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640" w:right="640" w:firstLine="0"/>
        <w:jc w:val="center"/>
        <w:rPr>
          <w:sz w:val="14"/>
        </w:rPr>
      </w:pPr>
      <w:bookmarkStart w:name="Exact Conditioning of Regression Random 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6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1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4"/>
            <w:sz w:val="14"/>
          </w:rPr>
          <w:t>11</w:t>
        </w:r>
      </w:hyperlink>
      <w:r>
        <w:rPr>
          <w:rFonts w:ascii="Times New Roman" w:hAnsi="Times New Roman"/>
          <w:color w:val="007FAC"/>
          <w:spacing w:val="-4"/>
          <w:sz w:val="14"/>
        </w:rPr>
        <w:t>–</w:t>
      </w:r>
      <w:hyperlink r:id="rId5">
        <w:r>
          <w:rPr>
            <w:color w:val="007FAC"/>
            <w:spacing w:val="-4"/>
            <w:sz w:val="14"/>
          </w:rPr>
          <w:t>23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11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Exact</w:t>
      </w:r>
      <w:r>
        <w:rPr>
          <w:spacing w:val="-6"/>
          <w:sz w:val="27"/>
        </w:rPr>
        <w:t> </w:t>
      </w:r>
      <w:r>
        <w:rPr>
          <w:sz w:val="27"/>
        </w:rPr>
        <w:t>Conditioning</w:t>
      </w:r>
      <w:r>
        <w:rPr>
          <w:spacing w:val="-5"/>
          <w:sz w:val="27"/>
        </w:rPr>
        <w:t> </w:t>
      </w:r>
      <w:r>
        <w:rPr>
          <w:sz w:val="27"/>
        </w:rPr>
        <w:t>of</w:t>
      </w:r>
      <w:r>
        <w:rPr>
          <w:spacing w:val="-6"/>
          <w:sz w:val="27"/>
        </w:rPr>
        <w:t> </w:t>
      </w:r>
      <w:r>
        <w:rPr>
          <w:sz w:val="27"/>
        </w:rPr>
        <w:t>Regression</w:t>
      </w:r>
      <w:r>
        <w:rPr>
          <w:spacing w:val="-4"/>
          <w:sz w:val="27"/>
        </w:rPr>
        <w:t> </w:t>
      </w:r>
      <w:r>
        <w:rPr>
          <w:sz w:val="27"/>
        </w:rPr>
        <w:t>Random</w:t>
      </w:r>
      <w:r>
        <w:rPr>
          <w:spacing w:val="-6"/>
          <w:sz w:val="27"/>
        </w:rPr>
        <w:t> </w:t>
      </w:r>
      <w:r>
        <w:rPr>
          <w:sz w:val="27"/>
        </w:rPr>
        <w:t>Forest</w:t>
      </w:r>
      <w:r>
        <w:rPr>
          <w:spacing w:val="-5"/>
          <w:sz w:val="27"/>
        </w:rPr>
        <w:t> </w:t>
      </w:r>
      <w:r>
        <w:rPr>
          <w:sz w:val="27"/>
        </w:rPr>
        <w:t>for</w:t>
      </w:r>
      <w:r>
        <w:rPr>
          <w:spacing w:val="-6"/>
          <w:sz w:val="27"/>
        </w:rPr>
        <w:t> </w:t>
      </w:r>
      <w:r>
        <w:rPr>
          <w:sz w:val="27"/>
        </w:rPr>
        <w:t>Spatial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Prediction</w:t>
      </w:r>
    </w:p>
    <w:p>
      <w:pPr>
        <w:spacing w:before="248"/>
        <w:ind w:left="111" w:right="0" w:firstLine="0"/>
        <w:jc w:val="left"/>
        <w:rPr>
          <w:sz w:val="21"/>
        </w:rPr>
      </w:pPr>
      <w:r>
        <w:rPr>
          <w:sz w:val="21"/>
        </w:rPr>
        <w:t>Francky</w:t>
      </w:r>
      <w:r>
        <w:rPr>
          <w:spacing w:val="-2"/>
          <w:sz w:val="21"/>
        </w:rPr>
        <w:t> Fouedjio</w:t>
      </w:r>
    </w:p>
    <w:p>
      <w:pPr>
        <w:spacing w:before="173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AngloGold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Ashanti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Australia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Ltd.,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Growth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Exploration,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140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St.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Georges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Terrace,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Perth,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WA,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6000,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Australia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120132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246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81pt;mso-position-horizontal-relative:page;mso-position-vertical-relative:paragraph;z-index:15732224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442" w:firstLine="0"/>
        <w:jc w:val="left"/>
        <w:rPr>
          <w:sz w:val="12"/>
        </w:rPr>
      </w:pPr>
      <w:r>
        <w:rPr>
          <w:w w:val="105"/>
          <w:sz w:val="12"/>
        </w:rPr>
        <w:t>Exact conditioning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Monte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Carlo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sampling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Multi-Gaussian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Spatial</w:t>
      </w:r>
      <w:r>
        <w:rPr>
          <w:w w:val="105"/>
          <w:sz w:val="12"/>
        </w:rPr>
        <w:t> prediction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Principal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component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Random forest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78pt;width:355.691pt;height:.22681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11" w:right="109" w:firstLine="0"/>
        <w:jc w:val="both"/>
        <w:rPr>
          <w:sz w:val="14"/>
        </w:rPr>
      </w:pPr>
      <w:r>
        <w:rPr>
          <w:sz w:val="14"/>
        </w:rPr>
        <w:t>Regression random forest is becoming a widely-used machine learning technique for spatial prediction that shows</w:t>
      </w:r>
      <w:r>
        <w:rPr>
          <w:spacing w:val="40"/>
          <w:sz w:val="14"/>
        </w:rPr>
        <w:t> </w:t>
      </w:r>
      <w:r>
        <w:rPr>
          <w:sz w:val="14"/>
        </w:rPr>
        <w:t>competitive prediction performance in various geoscience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elds. Like other popular machine learning methods for</w:t>
      </w:r>
      <w:r>
        <w:rPr>
          <w:spacing w:val="40"/>
          <w:sz w:val="14"/>
        </w:rPr>
        <w:t> </w:t>
      </w:r>
      <w:r>
        <w:rPr>
          <w:sz w:val="14"/>
        </w:rPr>
        <w:t>spatial prediction, regression random forest does not exactly honor the response 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measured values at</w:t>
      </w:r>
      <w:r>
        <w:rPr>
          <w:spacing w:val="40"/>
          <w:sz w:val="14"/>
        </w:rPr>
        <w:t> </w:t>
      </w:r>
      <w:r>
        <w:rPr>
          <w:sz w:val="14"/>
        </w:rPr>
        <w:t>sampled locations. However, competitor methods such as regression-kriging perfectly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t the response 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40"/>
          <w:sz w:val="14"/>
        </w:rPr>
        <w:t> </w:t>
      </w:r>
      <w:r>
        <w:rPr>
          <w:sz w:val="14"/>
        </w:rPr>
        <w:t>observed</w:t>
      </w:r>
      <w:r>
        <w:rPr>
          <w:spacing w:val="11"/>
          <w:sz w:val="14"/>
        </w:rPr>
        <w:t> </w:t>
      </w:r>
      <w:r>
        <w:rPr>
          <w:sz w:val="14"/>
        </w:rPr>
        <w:t>values</w:t>
      </w:r>
      <w:r>
        <w:rPr>
          <w:spacing w:val="11"/>
          <w:sz w:val="14"/>
        </w:rPr>
        <w:t> </w:t>
      </w:r>
      <w:r>
        <w:rPr>
          <w:sz w:val="14"/>
        </w:rPr>
        <w:t>at</w:t>
      </w:r>
      <w:r>
        <w:rPr>
          <w:spacing w:val="11"/>
          <w:sz w:val="14"/>
        </w:rPr>
        <w:t> </w:t>
      </w:r>
      <w:r>
        <w:rPr>
          <w:sz w:val="14"/>
        </w:rPr>
        <w:t>sampled</w:t>
      </w:r>
      <w:r>
        <w:rPr>
          <w:spacing w:val="11"/>
          <w:sz w:val="14"/>
        </w:rPr>
        <w:t> </w:t>
      </w:r>
      <w:r>
        <w:rPr>
          <w:sz w:val="14"/>
        </w:rPr>
        <w:t>locations</w:t>
      </w:r>
      <w:r>
        <w:rPr>
          <w:spacing w:val="12"/>
          <w:sz w:val="14"/>
        </w:rPr>
        <w:t> </w:t>
      </w:r>
      <w:r>
        <w:rPr>
          <w:sz w:val="14"/>
        </w:rPr>
        <w:t>by construction.</w:t>
      </w:r>
      <w:r>
        <w:rPr>
          <w:spacing w:val="12"/>
          <w:sz w:val="14"/>
        </w:rPr>
        <w:t> </w:t>
      </w:r>
      <w:r>
        <w:rPr>
          <w:sz w:val="14"/>
        </w:rPr>
        <w:t>Exactly</w:t>
      </w:r>
      <w:r>
        <w:rPr>
          <w:spacing w:val="11"/>
          <w:sz w:val="14"/>
        </w:rPr>
        <w:t> </w:t>
      </w:r>
      <w:r>
        <w:rPr>
          <w:sz w:val="14"/>
        </w:rPr>
        <w:t>matching the</w:t>
      </w:r>
      <w:r>
        <w:rPr>
          <w:spacing w:val="11"/>
          <w:sz w:val="14"/>
        </w:rPr>
        <w:t> </w:t>
      </w:r>
      <w:r>
        <w:rPr>
          <w:sz w:val="14"/>
        </w:rPr>
        <w:t>response</w:t>
      </w:r>
      <w:r>
        <w:rPr>
          <w:spacing w:val="11"/>
          <w:sz w:val="14"/>
        </w:rPr>
        <w:t> </w:t>
      </w:r>
      <w:r>
        <w:rPr>
          <w:sz w:val="14"/>
        </w:rPr>
        <w:t>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measured values</w:t>
      </w:r>
      <w:r>
        <w:rPr>
          <w:spacing w:val="40"/>
          <w:sz w:val="14"/>
        </w:rPr>
        <w:t> </w:t>
      </w:r>
      <w:r>
        <w:rPr>
          <w:sz w:val="14"/>
        </w:rPr>
        <w:t>at sampled locations is often desirable in many geoscience applications. This paper presents a new approach</w:t>
      </w:r>
      <w:r>
        <w:rPr>
          <w:spacing w:val="40"/>
          <w:sz w:val="14"/>
        </w:rPr>
        <w:t> </w:t>
      </w:r>
      <w:r>
        <w:rPr>
          <w:sz w:val="14"/>
        </w:rPr>
        <w:t>ensuring that regression random forest perfectly matches the response 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observed values at sampled</w:t>
      </w:r>
      <w:r>
        <w:rPr>
          <w:spacing w:val="40"/>
          <w:sz w:val="14"/>
        </w:rPr>
        <w:t> </w:t>
      </w:r>
      <w:r>
        <w:rPr>
          <w:sz w:val="14"/>
        </w:rPr>
        <w:t>locations. The main idea consists of using the principal component analysis to create an orthogonal representation</w:t>
      </w:r>
      <w:r>
        <w:rPr>
          <w:spacing w:val="40"/>
          <w:sz w:val="14"/>
        </w:rPr>
        <w:t> </w:t>
      </w:r>
      <w:r>
        <w:rPr>
          <w:sz w:val="14"/>
        </w:rPr>
        <w:t>of the ensemble of regression tree predictors resulting from the traditional regression random forest. Then, the</w:t>
      </w:r>
      <w:r>
        <w:rPr>
          <w:spacing w:val="40"/>
          <w:sz w:val="14"/>
        </w:rPr>
        <w:t> </w:t>
      </w:r>
      <w:r>
        <w:rPr>
          <w:sz w:val="14"/>
        </w:rPr>
        <w:t>exact conditioning problem is reformulated as a Bayes-linear-Gauss problem on principal component scores. This</w:t>
      </w:r>
      <w:r>
        <w:rPr>
          <w:spacing w:val="40"/>
          <w:sz w:val="14"/>
        </w:rPr>
        <w:t> </w:t>
      </w:r>
      <w:r>
        <w:rPr>
          <w:sz w:val="14"/>
        </w:rPr>
        <w:t>problem has an analytical solution making it easy to perform Monte Carlo sampling of new principal component</w:t>
      </w:r>
      <w:r>
        <w:rPr>
          <w:spacing w:val="40"/>
          <w:sz w:val="14"/>
        </w:rPr>
        <w:t> </w:t>
      </w:r>
      <w:r>
        <w:rPr>
          <w:sz w:val="14"/>
        </w:rPr>
        <w:t>scores and then reconstruct regression tree predictors that perfectly match the response 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observed values</w:t>
      </w:r>
      <w:r>
        <w:rPr>
          <w:spacing w:val="40"/>
          <w:sz w:val="14"/>
        </w:rPr>
        <w:t> </w:t>
      </w:r>
      <w:r>
        <w:rPr>
          <w:sz w:val="14"/>
        </w:rPr>
        <w:t>at sampled locations. The reconstructed regression tree predictors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average also precisely matches the response</w:t>
      </w:r>
      <w:r>
        <w:rPr>
          <w:spacing w:val="40"/>
          <w:sz w:val="14"/>
        </w:rPr>
        <w:t> </w:t>
      </w:r>
      <w:r>
        <w:rPr>
          <w:sz w:val="14"/>
        </w:rPr>
        <w:t>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measured values at sampled locations by construction. The proposed method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effectiveness is illus-</w:t>
      </w:r>
      <w:r>
        <w:rPr>
          <w:spacing w:val="40"/>
          <w:sz w:val="14"/>
        </w:rPr>
        <w:t> </w:t>
      </w:r>
      <w:r>
        <w:rPr>
          <w:sz w:val="14"/>
        </w:rPr>
        <w:t>trated on the one hand using a synthetic dataset where the ground-truth is available everywhere within the study</w:t>
      </w:r>
      <w:r>
        <w:rPr>
          <w:spacing w:val="40"/>
          <w:sz w:val="14"/>
        </w:rPr>
        <w:t> </w:t>
      </w:r>
      <w:r>
        <w:rPr>
          <w:sz w:val="14"/>
        </w:rPr>
        <w:t>region, and on the other hand, using a real dataset comprising southwest England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geochemical concentration</w:t>
      </w:r>
      <w:r>
        <w:rPr>
          <w:spacing w:val="40"/>
          <w:sz w:val="14"/>
        </w:rPr>
        <w:t> </w:t>
      </w:r>
      <w:r>
        <w:rPr>
          <w:sz w:val="14"/>
        </w:rPr>
        <w:t>data. It is compared with the regression-kriging and the traditional regression random forest. It appears that the</w:t>
      </w:r>
      <w:r>
        <w:rPr>
          <w:spacing w:val="40"/>
          <w:sz w:val="14"/>
        </w:rPr>
        <w:t> </w:t>
      </w:r>
      <w:r>
        <w:rPr>
          <w:sz w:val="14"/>
        </w:rPr>
        <w:t>proposed method can perfectly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t the response 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measured values at sampled locations while achieving</w:t>
      </w:r>
      <w:r>
        <w:rPr>
          <w:spacing w:val="40"/>
          <w:sz w:val="14"/>
        </w:rPr>
        <w:t> </w:t>
      </w:r>
      <w:r>
        <w:rPr>
          <w:sz w:val="14"/>
        </w:rPr>
        <w:t>good out of sample predictive performance comparatively to regression-kriging and traditional regression random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forest.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804" w:space="1484"/>
            <w:col w:w="7342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10" coordorigin="0,0" coordsize="10403,5">
                <v:rect style="position:absolute;left:0;top:0;width:10403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2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A</w:t>
      </w:r>
      <w:r>
        <w:rPr>
          <w:spacing w:val="-10"/>
        </w:rPr>
        <w:t> </w:t>
      </w:r>
      <w:r>
        <w:rPr/>
        <w:t>common</w:t>
      </w:r>
      <w:r>
        <w:rPr>
          <w:spacing w:val="-10"/>
        </w:rPr>
        <w:t> </w:t>
      </w:r>
      <w:r>
        <w:rPr/>
        <w:t>problem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geosciences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predicting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entire</w:t>
      </w:r>
      <w:r>
        <w:rPr>
          <w:spacing w:val="-10"/>
        </w:rPr>
        <w:t> </w:t>
      </w:r>
      <w:r>
        <w:rPr/>
        <w:t>study</w:t>
      </w:r>
      <w:r>
        <w:rPr>
          <w:spacing w:val="40"/>
        </w:rPr>
        <w:t> </w:t>
      </w:r>
      <w:r>
        <w:rPr/>
        <w:t>region a physical quantity of interest measured at a few sampled loca-</w:t>
      </w:r>
      <w:r>
        <w:rPr>
          <w:spacing w:val="40"/>
        </w:rPr>
        <w:t> </w:t>
      </w:r>
      <w:r>
        <w:rPr>
          <w:spacing w:val="-2"/>
        </w:rPr>
        <w:t>tions within</w:t>
      </w:r>
      <w:r>
        <w:rPr>
          <w:spacing w:val="-3"/>
        </w:rPr>
        <w:t> </w:t>
      </w:r>
      <w:r>
        <w:rPr>
          <w:spacing w:val="-2"/>
        </w:rPr>
        <w:t>the study region. The spatial</w:t>
      </w:r>
      <w:r>
        <w:rPr>
          <w:spacing w:val="-3"/>
        </w:rPr>
        <w:t> </w:t>
      </w:r>
      <w:r>
        <w:rPr>
          <w:spacing w:val="-2"/>
        </w:rPr>
        <w:t>prediction is used for impactful</w:t>
      </w:r>
      <w:r>
        <w:rPr>
          <w:spacing w:val="40"/>
        </w:rPr>
        <w:t> </w:t>
      </w:r>
      <w:r>
        <w:rPr/>
        <w:t>decision-making in many geoscience </w:t>
      </w:r>
      <w:r>
        <w:rPr>
          <w:rFonts w:ascii="Times New Roman"/>
        </w:rPr>
        <w:t>fi</w:t>
      </w:r>
      <w:r>
        <w:rPr/>
        <w:t>elds, including geology,</w:t>
      </w:r>
      <w:r>
        <w:rPr>
          <w:spacing w:val="40"/>
        </w:rPr>
        <w:t> </w:t>
      </w:r>
      <w:r>
        <w:rPr/>
        <w:t>geophysics, and geochemistry. There is an increasing interest in using</w:t>
      </w:r>
      <w:r>
        <w:rPr>
          <w:spacing w:val="40"/>
        </w:rPr>
        <w:t> </w:t>
      </w:r>
      <w:r>
        <w:rPr/>
        <w:t>regression random forest for spatial prediction in various geoscience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elds, when auxiliary information is available everywhere within the</w:t>
      </w:r>
      <w:r>
        <w:rPr>
          <w:spacing w:val="40"/>
        </w:rPr>
        <w:t> </w:t>
      </w:r>
      <w:r>
        <w:rPr/>
        <w:t>study</w:t>
      </w:r>
      <w:r>
        <w:rPr>
          <w:spacing w:val="-6"/>
        </w:rPr>
        <w:t> </w:t>
      </w:r>
      <w:r>
        <w:rPr/>
        <w:t>region.</w:t>
      </w:r>
      <w:r>
        <w:rPr>
          <w:spacing w:val="-6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random</w:t>
      </w:r>
      <w:r>
        <w:rPr>
          <w:spacing w:val="-6"/>
        </w:rPr>
        <w:t> </w:t>
      </w:r>
      <w:r>
        <w:rPr/>
        <w:t>forest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ensemble</w:t>
      </w:r>
      <w:r>
        <w:rPr>
          <w:spacing w:val="40"/>
        </w:rPr>
        <w:t> </w:t>
      </w:r>
      <w:r>
        <w:rPr/>
        <w:t>method</w:t>
      </w:r>
      <w:r>
        <w:rPr>
          <w:spacing w:val="-5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randomized</w:t>
      </w:r>
      <w:r>
        <w:rPr>
          <w:spacing w:val="-5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trees,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40"/>
        </w:rPr>
        <w:t> </w:t>
      </w:r>
      <w:r>
        <w:rPr/>
        <w:t>combined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averaging</w:t>
      </w:r>
      <w:r>
        <w:rPr>
          <w:spacing w:val="-6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Breiman,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2001</w:t>
        </w:r>
      </w:hyperlink>
      <w:r>
        <w:rPr/>
        <w:t>).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popularity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spatial</w:t>
      </w:r>
      <w:r>
        <w:rPr>
          <w:spacing w:val="40"/>
        </w:rPr>
        <w:t> </w:t>
      </w:r>
      <w:r>
        <w:rPr/>
        <w:t>prediction relies on its ability to ef</w:t>
      </w:r>
      <w:r>
        <w:rPr>
          <w:rFonts w:ascii="Times New Roman"/>
        </w:rPr>
        <w:t>fi</w:t>
      </w:r>
      <w:r>
        <w:rPr/>
        <w:t>ciently deal with many predictor</w:t>
      </w:r>
      <w:r>
        <w:rPr>
          <w:spacing w:val="40"/>
        </w:rPr>
        <w:t> </w:t>
      </w:r>
      <w:r>
        <w:rPr>
          <w:spacing w:val="-2"/>
        </w:rPr>
        <w:t>variables, handle complex non-linear relationships and interactions, and</w:t>
      </w:r>
      <w:r>
        <w:rPr>
          <w:spacing w:val="40"/>
        </w:rPr>
        <w:t> </w:t>
      </w:r>
      <w:r>
        <w:rPr/>
        <w:t>require less data pre-processing. Regression random forest has proven</w:t>
      </w:r>
      <w:r>
        <w:rPr>
          <w:spacing w:val="40"/>
        </w:rPr>
        <w:t> </w:t>
      </w:r>
      <w:r>
        <w:rPr/>
        <w:t>relevant</w:t>
      </w:r>
      <w:r>
        <w:rPr>
          <w:spacing w:val="43"/>
        </w:rPr>
        <w:t> </w:t>
      </w:r>
      <w:r>
        <w:rPr/>
        <w:t>for</w:t>
      </w:r>
      <w:r>
        <w:rPr>
          <w:spacing w:val="42"/>
        </w:rPr>
        <w:t> </w:t>
      </w:r>
      <w:r>
        <w:rPr/>
        <w:t>spatial</w:t>
      </w:r>
      <w:r>
        <w:rPr>
          <w:spacing w:val="43"/>
        </w:rPr>
        <w:t> </w:t>
      </w:r>
      <w:r>
        <w:rPr/>
        <w:t>prediction</w:t>
      </w:r>
      <w:r>
        <w:rPr>
          <w:spacing w:val="42"/>
        </w:rPr>
        <w:t> </w:t>
      </w:r>
      <w:r>
        <w:rPr/>
        <w:t>in</w:t>
      </w:r>
      <w:r>
        <w:rPr>
          <w:spacing w:val="44"/>
        </w:rPr>
        <w:t> </w:t>
      </w:r>
      <w:r>
        <w:rPr/>
        <w:t>several</w:t>
      </w:r>
      <w:r>
        <w:rPr>
          <w:spacing w:val="42"/>
        </w:rPr>
        <w:t> </w:t>
      </w:r>
      <w:r>
        <w:rPr/>
        <w:t>research</w:t>
      </w:r>
      <w:r>
        <w:rPr>
          <w:spacing w:val="42"/>
        </w:rPr>
        <w:t> </w:t>
      </w:r>
      <w:r>
        <w:rPr/>
        <w:t>works,</w:t>
      </w:r>
      <w:r>
        <w:rPr>
          <w:spacing w:val="42"/>
        </w:rPr>
        <w:t> </w:t>
      </w:r>
      <w:r>
        <w:rPr>
          <w:spacing w:val="-2"/>
        </w:rPr>
        <w:t>including</w:t>
      </w:r>
    </w:p>
    <w:p>
      <w:pPr>
        <w:pStyle w:val="BodyText"/>
        <w:spacing w:line="175" w:lineRule="exact"/>
        <w:ind w:left="111"/>
        <w:jc w:val="both"/>
      </w:pPr>
      <w:hyperlink w:history="true" w:anchor="_bookmark26">
        <w:r>
          <w:rPr>
            <w:color w:val="007FAC"/>
            <w:spacing w:val="-4"/>
          </w:rPr>
          <w:t>Fouedjio</w:t>
        </w:r>
        <w:r>
          <w:rPr>
            <w:color w:val="007FAC"/>
          </w:rPr>
          <w:t> </w:t>
        </w:r>
        <w:r>
          <w:rPr>
            <w:color w:val="007FAC"/>
            <w:spacing w:val="-4"/>
          </w:rPr>
          <w:t>and</w:t>
        </w:r>
        <w:r>
          <w:rPr>
            <w:color w:val="007FAC"/>
          </w:rPr>
          <w:t> </w:t>
        </w:r>
        <w:r>
          <w:rPr>
            <w:color w:val="007FAC"/>
            <w:spacing w:val="-4"/>
          </w:rPr>
          <w:t>Klump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4"/>
          </w:rPr>
          <w:t>(2019)</w:t>
        </w:r>
      </w:hyperlink>
      <w:r>
        <w:rPr>
          <w:spacing w:val="-4"/>
        </w:rPr>
        <w:t>,</w:t>
      </w:r>
      <w:r>
        <w:rPr/>
        <w:t> </w:t>
      </w:r>
      <w:hyperlink w:history="true" w:anchor="_bookmark41">
        <w:r>
          <w:rPr>
            <w:color w:val="007FAC"/>
            <w:spacing w:val="-4"/>
          </w:rPr>
          <w:t>Szatm</w:t>
        </w:r>
      </w:hyperlink>
      <w:r>
        <w:rPr>
          <w:rFonts w:ascii="Pagul" w:hAnsi="Pagul"/>
          <w:color w:val="007FAC"/>
          <w:spacing w:val="-4"/>
          <w:position w:val="1"/>
        </w:rPr>
        <w:t>´</w:t>
      </w:r>
      <w:r>
        <w:rPr>
          <w:color w:val="007FAC"/>
          <w:spacing w:val="-4"/>
        </w:rPr>
        <w:t>ari</w:t>
      </w:r>
      <w:r>
        <w:rPr>
          <w:color w:val="007FAC"/>
          <w:spacing w:val="1"/>
        </w:rPr>
        <w:t> </w:t>
      </w:r>
      <w:hyperlink w:history="true" w:anchor="_bookmark41">
        <w:r>
          <w:rPr>
            <w:color w:val="007FAC"/>
            <w:spacing w:val="-4"/>
          </w:rPr>
          <w:t>and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4"/>
          </w:rPr>
          <w:t>P</w:t>
        </w:r>
      </w:hyperlink>
      <w:r>
        <w:rPr>
          <w:rFonts w:ascii="Pagul" w:hAnsi="Pagul"/>
          <w:color w:val="007FAC"/>
          <w:spacing w:val="-4"/>
          <w:position w:val="1"/>
        </w:rPr>
        <w:t>´</w:t>
      </w:r>
      <w:hyperlink w:history="true" w:anchor="_bookmark41">
        <w:r>
          <w:rPr>
            <w:color w:val="007FAC"/>
            <w:spacing w:val="-4"/>
          </w:rPr>
          <w:t>asztor</w:t>
        </w:r>
        <w:r>
          <w:rPr>
            <w:color w:val="007FAC"/>
          </w:rPr>
          <w:t> </w:t>
        </w:r>
        <w:r>
          <w:rPr>
            <w:color w:val="007FAC"/>
            <w:spacing w:val="-4"/>
          </w:rPr>
          <w:t>(2019)</w:t>
        </w:r>
      </w:hyperlink>
      <w:r>
        <w:rPr>
          <w:spacing w:val="-4"/>
        </w:rPr>
        <w:t>,</w:t>
      </w:r>
      <w:r>
        <w:rPr/>
        <w:t> </w:t>
      </w:r>
      <w:hyperlink w:history="true" w:anchor="_bookmark46">
        <w:r>
          <w:rPr>
            <w:color w:val="007FAC"/>
            <w:spacing w:val="-4"/>
          </w:rPr>
          <w:t>Veronesi</w:t>
        </w:r>
        <w:r>
          <w:rPr>
            <w:color w:val="007FAC"/>
          </w:rPr>
          <w:t> </w:t>
        </w:r>
        <w:r>
          <w:rPr>
            <w:color w:val="007FAC"/>
            <w:spacing w:val="-5"/>
          </w:rPr>
          <w:t>and</w:t>
        </w:r>
      </w:hyperlink>
    </w:p>
    <w:p>
      <w:pPr>
        <w:pStyle w:val="BodyText"/>
        <w:spacing w:line="276" w:lineRule="auto" w:before="112"/>
        <w:ind w:left="111" w:right="109"/>
        <w:jc w:val="both"/>
      </w:pPr>
      <w:r>
        <w:rPr/>
        <w:br w:type="column"/>
      </w:r>
      <w:hyperlink w:history="true" w:anchor="_bookmark46">
        <w:r>
          <w:rPr>
            <w:color w:val="007FAC"/>
          </w:rPr>
          <w:t>Schillaci (2019)</w:t>
        </w:r>
      </w:hyperlink>
      <w:r>
        <w:rPr/>
        <w:t>, </w:t>
      </w:r>
      <w:hyperlink w:history="true" w:anchor="_bookmark30">
        <w:r>
          <w:rPr>
            <w:color w:val="007FAC"/>
          </w:rPr>
          <w:t>Hengl et al. (2018)</w:t>
        </w:r>
      </w:hyperlink>
      <w:r>
        <w:rPr/>
        <w:t>, </w:t>
      </w:r>
      <w:hyperlink w:history="true" w:anchor="_bookmark44">
        <w:r>
          <w:rPr>
            <w:color w:val="007FAC"/>
          </w:rPr>
          <w:t>Vaysse and Lagacherie </w:t>
        </w:r>
        <w:r>
          <w:rPr>
            <w:color w:val="007FAC"/>
          </w:rPr>
          <w:t>(2017)</w:t>
        </w:r>
      </w:hyperlink>
      <w:r>
        <w:rPr/>
        <w:t>,</w:t>
      </w:r>
      <w:r>
        <w:rPr>
          <w:spacing w:val="40"/>
        </w:rPr>
        <w:t> </w:t>
      </w:r>
      <w:hyperlink w:history="true" w:anchor="_bookmark45">
        <w:r>
          <w:rPr>
            <w:color w:val="007FAC"/>
          </w:rPr>
          <w:t>Vermeulen and Niekerk (2017)</w:t>
        </w:r>
      </w:hyperlink>
      <w:r>
        <w:rPr/>
        <w:t>, </w:t>
      </w:r>
      <w:hyperlink w:history="true" w:anchor="_bookmark22">
        <w:r>
          <w:rPr>
            <w:color w:val="007FAC"/>
          </w:rPr>
          <w:t>Barzegar et al. (2017)</w:t>
        </w:r>
      </w:hyperlink>
      <w:r>
        <w:rPr/>
        <w:t>, </w:t>
      </w:r>
      <w:hyperlink w:history="true" w:anchor="_bookmark33">
        <w:r>
          <w:rPr>
            <w:color w:val="007FAC"/>
          </w:rPr>
          <w:t>Kirkwood et al.</w:t>
        </w:r>
      </w:hyperlink>
      <w:r>
        <w:rPr>
          <w:color w:val="007FAC"/>
          <w:spacing w:val="40"/>
        </w:rPr>
        <w:t> </w:t>
      </w:r>
      <w:hyperlink w:history="true" w:anchor="_bookmark33">
        <w:r>
          <w:rPr>
            <w:color w:val="007FAC"/>
            <w:spacing w:val="-2"/>
          </w:rPr>
          <w:t>(2016a)</w:t>
        </w:r>
      </w:hyperlink>
      <w:r>
        <w:rPr>
          <w:spacing w:val="-2"/>
        </w:rPr>
        <w:t>, </w:t>
      </w:r>
      <w:hyperlink w:history="true" w:anchor="_bookmark42">
        <w:r>
          <w:rPr>
            <w:color w:val="007FAC"/>
            <w:spacing w:val="-2"/>
          </w:rPr>
          <w:t>Taghizadeh-Mehrjardi et al. (2016)</w:t>
        </w:r>
      </w:hyperlink>
      <w:r>
        <w:rPr>
          <w:spacing w:val="-2"/>
        </w:rPr>
        <w:t>, </w:t>
      </w:r>
      <w:hyperlink w:history="true" w:anchor="_bookmark23">
        <w:r>
          <w:rPr>
            <w:color w:val="007FAC"/>
            <w:spacing w:val="-2"/>
          </w:rPr>
          <w:t>Ballabio et al. (2016)</w:t>
        </w:r>
      </w:hyperlink>
      <w:r>
        <w:rPr>
          <w:spacing w:val="-2"/>
        </w:rPr>
        <w:t>, </w:t>
      </w:r>
      <w:hyperlink w:history="true" w:anchor="_bookmark32">
        <w:r>
          <w:rPr>
            <w:color w:val="007FAC"/>
            <w:spacing w:val="-2"/>
          </w:rPr>
          <w:t>Khan</w:t>
        </w:r>
      </w:hyperlink>
      <w:r>
        <w:rPr>
          <w:color w:val="007FAC"/>
          <w:spacing w:val="40"/>
        </w:rPr>
        <w:t> </w:t>
      </w:r>
      <w:hyperlink w:history="true" w:anchor="_bookmark32">
        <w:r>
          <w:rPr>
            <w:color w:val="007FAC"/>
          </w:rPr>
          <w:t>et al. (2016)</w:t>
        </w:r>
      </w:hyperlink>
      <w:r>
        <w:rPr/>
        <w:t>, </w:t>
      </w:r>
      <w:hyperlink w:history="true" w:anchor="_bookmark47">
        <w:r>
          <w:rPr>
            <w:color w:val="007FAC"/>
          </w:rPr>
          <w:t>Wilford et al. (2016)</w:t>
        </w:r>
      </w:hyperlink>
      <w:r>
        <w:rPr/>
        <w:t>, </w:t>
      </w:r>
      <w:hyperlink w:history="true" w:anchor="_bookmark29">
        <w:r>
          <w:rPr>
            <w:color w:val="007FAC"/>
          </w:rPr>
          <w:t>Hengl et al. (2015)</w:t>
        </w:r>
      </w:hyperlink>
      <w:r>
        <w:rPr/>
        <w:t>, </w:t>
      </w:r>
      <w:hyperlink w:history="true" w:anchor="_bookmark21">
        <w:r>
          <w:rPr>
            <w:color w:val="007FAC"/>
          </w:rPr>
          <w:t>Appelhans et al.</w:t>
        </w:r>
      </w:hyperlink>
      <w:r>
        <w:rPr>
          <w:color w:val="007FAC"/>
          <w:spacing w:val="40"/>
        </w:rPr>
        <w:t> </w:t>
      </w:r>
      <w:hyperlink w:history="true" w:anchor="_bookmark21">
        <w:r>
          <w:rPr>
            <w:color w:val="007FAC"/>
          </w:rPr>
          <w:t>(2015)</w:t>
        </w:r>
      </w:hyperlink>
      <w:r>
        <w:rPr/>
        <w:t>, </w:t>
      </w:r>
      <w:hyperlink w:history="true" w:anchor="_bookmark35">
        <w:r>
          <w:rPr>
            <w:color w:val="007FAC"/>
          </w:rPr>
          <w:t>Li (2013)</w:t>
        </w:r>
      </w:hyperlink>
      <w:r>
        <w:rPr/>
        <w:t>, and </w:t>
      </w:r>
      <w:hyperlink w:history="true" w:anchor="_bookmark36">
        <w:r>
          <w:rPr>
            <w:color w:val="007FAC"/>
          </w:rPr>
          <w:t>Li et al. (2011)</w:t>
        </w:r>
      </w:hyperlink>
      <w:r>
        <w:rPr/>
        <w:t>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Like other popular machine learning techniques for spatial </w:t>
      </w:r>
      <w:r>
        <w:rPr/>
        <w:t>predic-</w:t>
      </w:r>
      <w:r>
        <w:rPr>
          <w:spacing w:val="40"/>
        </w:rPr>
        <w:t> </w:t>
      </w:r>
      <w:r>
        <w:rPr/>
        <w:t>tion, regression random forest does not perfectly match the response</w:t>
      </w:r>
      <w:r>
        <w:rPr>
          <w:spacing w:val="40"/>
        </w:rPr>
        <w:t> </w:t>
      </w:r>
      <w:r>
        <w:rPr>
          <w:spacing w:val="-2"/>
        </w:rPr>
        <w:t>variable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5"/>
        </w:rPr>
        <w:t>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sampled</w:t>
      </w:r>
      <w:r>
        <w:rPr>
          <w:spacing w:val="-4"/>
        </w:rPr>
        <w:t> </w:t>
      </w:r>
      <w:r>
        <w:rPr>
          <w:spacing w:val="-2"/>
        </w:rPr>
        <w:t>locations</w:t>
      </w:r>
      <w:r>
        <w:rPr>
          <w:spacing w:val="-6"/>
        </w:rPr>
        <w:t> </w:t>
      </w:r>
      <w:r>
        <w:rPr>
          <w:spacing w:val="-2"/>
        </w:rPr>
        <w:t>during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training</w:t>
      </w:r>
      <w:r>
        <w:rPr>
          <w:spacing w:val="-5"/>
        </w:rPr>
        <w:t> </w:t>
      </w:r>
      <w:r>
        <w:rPr>
          <w:spacing w:val="-2"/>
        </w:rPr>
        <w:t>stage.</w:t>
      </w:r>
      <w:r>
        <w:rPr>
          <w:spacing w:val="40"/>
        </w:rPr>
        <w:t> </w:t>
      </w:r>
      <w:r>
        <w:rPr/>
        <w:t>This</w:t>
      </w:r>
      <w:r>
        <w:rPr>
          <w:spacing w:val="-10"/>
        </w:rPr>
        <w:t> </w:t>
      </w:r>
      <w:r>
        <w:rPr/>
        <w:t>characteristic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often</w:t>
      </w:r>
      <w:r>
        <w:rPr>
          <w:spacing w:val="-10"/>
        </w:rPr>
        <w:t> </w:t>
      </w:r>
      <w:r>
        <w:rPr/>
        <w:t>undesirable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many</w:t>
      </w:r>
      <w:r>
        <w:rPr>
          <w:spacing w:val="-10"/>
        </w:rPr>
        <w:t> </w:t>
      </w:r>
      <w:r>
        <w:rPr/>
        <w:t>geoscience</w:t>
      </w:r>
      <w:r>
        <w:rPr>
          <w:spacing w:val="-10"/>
        </w:rPr>
        <w:t> </w:t>
      </w:r>
      <w:r>
        <w:rPr/>
        <w:t>applications,</w:t>
      </w:r>
      <w:r>
        <w:rPr>
          <w:spacing w:val="40"/>
        </w:rPr>
        <w:t> </w:t>
      </w:r>
      <w:r>
        <w:rPr/>
        <w:t>including mining and petroleum exploration, where it is of interest for</w:t>
      </w:r>
      <w:r>
        <w:rPr>
          <w:spacing w:val="40"/>
        </w:rPr>
        <w:t> </w:t>
      </w:r>
      <w:r>
        <w:rPr/>
        <w:t>modeling</w:t>
      </w:r>
      <w:r>
        <w:rPr>
          <w:spacing w:val="-10"/>
        </w:rPr>
        <w:t> </w:t>
      </w:r>
      <w:r>
        <w:rPr/>
        <w:t>ore</w:t>
      </w:r>
      <w:r>
        <w:rPr>
          <w:spacing w:val="-10"/>
        </w:rPr>
        <w:t> </w:t>
      </w:r>
      <w:r>
        <w:rPr/>
        <w:t>bodies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petroleum</w:t>
      </w:r>
      <w:r>
        <w:rPr>
          <w:spacing w:val="-10"/>
        </w:rPr>
        <w:t> </w:t>
      </w:r>
      <w:r>
        <w:rPr/>
        <w:t>reservoirs.</w:t>
      </w:r>
      <w:r>
        <w:rPr>
          <w:spacing w:val="-9"/>
        </w:rPr>
        <w:t> </w:t>
      </w:r>
      <w:r>
        <w:rPr/>
        <w:t>Competitor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like</w:t>
      </w:r>
      <w:r>
        <w:rPr>
          <w:spacing w:val="40"/>
        </w:rPr>
        <w:t> </w:t>
      </w:r>
      <w:r>
        <w:rPr>
          <w:spacing w:val="-2"/>
        </w:rPr>
        <w:t>regression-kriging</w:t>
      </w:r>
      <w:r>
        <w:rPr>
          <w:spacing w:val="-3"/>
        </w:rPr>
        <w:t> </w:t>
      </w:r>
      <w:r>
        <w:rPr>
          <w:spacing w:val="-2"/>
        </w:rPr>
        <w:t>perfectly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t the</w:t>
      </w:r>
      <w:r>
        <w:rPr>
          <w:spacing w:val="-3"/>
        </w:rPr>
        <w:t> </w:t>
      </w:r>
      <w:r>
        <w:rPr>
          <w:spacing w:val="-2"/>
        </w:rPr>
        <w:t>response variable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observed</w:t>
      </w:r>
      <w:r>
        <w:rPr>
          <w:spacing w:val="-3"/>
        </w:rPr>
        <w:t> </w:t>
      </w:r>
      <w:r>
        <w:rPr>
          <w:spacing w:val="-2"/>
        </w:rPr>
        <w:t>values at</w:t>
      </w:r>
      <w:r>
        <w:rPr>
          <w:spacing w:val="40"/>
        </w:rPr>
        <w:t> </w:t>
      </w:r>
      <w:r>
        <w:rPr/>
        <w:t>sampled</w:t>
      </w:r>
      <w:r>
        <w:rPr>
          <w:spacing w:val="-10"/>
        </w:rPr>
        <w:t> </w:t>
      </w:r>
      <w:r>
        <w:rPr/>
        <w:t>locations</w:t>
      </w:r>
      <w:r>
        <w:rPr>
          <w:spacing w:val="-10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Hengl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2004</w:t>
        </w:r>
      </w:hyperlink>
      <w:r>
        <w:rPr/>
        <w:t>;</w:t>
      </w:r>
      <w:r>
        <w:rPr>
          <w:spacing w:val="-9"/>
        </w:rPr>
        <w:t> </w:t>
      </w:r>
      <w:hyperlink w:history="true" w:anchor="_bookmark25">
        <w:r>
          <w:rPr>
            <w:color w:val="007FAC"/>
          </w:rPr>
          <w:t>Chiles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Del</w:t>
        </w:r>
      </w:hyperlink>
      <w:r>
        <w:rPr>
          <w:rFonts w:ascii="Times New Roman" w:hAnsi="Times New Roman"/>
          <w:color w:val="007FAC"/>
        </w:rPr>
        <w:t>fi</w:t>
      </w:r>
      <w:hyperlink w:history="true" w:anchor="_bookmark25">
        <w:r>
          <w:rPr>
            <w:color w:val="007FAC"/>
          </w:rPr>
          <w:t>ner,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2012</w:t>
        </w:r>
      </w:hyperlink>
      <w:r>
        <w:rPr/>
        <w:t>).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article, a new methodology ensuring the exact conditioning of regression</w:t>
      </w:r>
      <w:r>
        <w:rPr>
          <w:spacing w:val="40"/>
        </w:rPr>
        <w:t> </w:t>
      </w:r>
      <w:r>
        <w:rPr/>
        <w:t>random forest is presented. The proposed method achieves the exact</w:t>
      </w:r>
      <w:r>
        <w:rPr>
          <w:spacing w:val="40"/>
        </w:rPr>
        <w:t> </w:t>
      </w:r>
      <w:r>
        <w:rPr/>
        <w:t>conditioning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step-by-step</w:t>
      </w:r>
      <w:r>
        <w:rPr>
          <w:spacing w:val="-4"/>
        </w:rPr>
        <w:t> </w:t>
      </w:r>
      <w:r>
        <w:rPr/>
        <w:t>approach.</w:t>
      </w:r>
      <w:r>
        <w:rPr>
          <w:spacing w:val="-4"/>
        </w:rPr>
        <w:t> </w:t>
      </w:r>
      <w:r>
        <w:rPr/>
        <w:t>First,</w:t>
      </w:r>
      <w:r>
        <w:rPr>
          <w:spacing w:val="-4"/>
        </w:rPr>
        <w:t> </w:t>
      </w:r>
      <w:r>
        <w:rPr/>
        <w:t>traditional</w:t>
      </w:r>
      <w:r>
        <w:rPr>
          <w:spacing w:val="-5"/>
        </w:rPr>
        <w:t> </w:t>
      </w:r>
      <w:r>
        <w:rPr/>
        <w:t>regres-</w:t>
      </w:r>
      <w:r>
        <w:rPr>
          <w:spacing w:val="40"/>
        </w:rPr>
        <w:t> </w:t>
      </w:r>
      <w:r>
        <w:rPr/>
        <w:t>sion</w:t>
      </w:r>
      <w:r>
        <w:rPr>
          <w:spacing w:val="6"/>
        </w:rPr>
        <w:t> </w:t>
      </w:r>
      <w:r>
        <w:rPr/>
        <w:t>random</w:t>
      </w:r>
      <w:r>
        <w:rPr>
          <w:spacing w:val="6"/>
        </w:rPr>
        <w:t> </w:t>
      </w:r>
      <w:r>
        <w:rPr/>
        <w:t>forest</w:t>
      </w:r>
      <w:r>
        <w:rPr>
          <w:spacing w:val="8"/>
        </w:rPr>
        <w:t> </w:t>
      </w:r>
      <w:r>
        <w:rPr/>
        <w:t>is</w:t>
      </w:r>
      <w:r>
        <w:rPr>
          <w:spacing w:val="6"/>
        </w:rPr>
        <w:t> </w:t>
      </w:r>
      <w:r>
        <w:rPr/>
        <w:t>performed</w:t>
      </w:r>
      <w:r>
        <w:rPr>
          <w:spacing w:val="6"/>
        </w:rPr>
        <w:t> </w:t>
      </w:r>
      <w:r>
        <w:rPr/>
        <w:t>on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usual,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an</w:t>
      </w:r>
      <w:r>
        <w:rPr>
          <w:spacing w:val="7"/>
        </w:rPr>
        <w:t> </w:t>
      </w:r>
      <w:r>
        <w:rPr/>
        <w:t>ensemble</w:t>
      </w:r>
      <w:r>
        <w:rPr>
          <w:spacing w:val="6"/>
        </w:rPr>
        <w:t> </w:t>
      </w:r>
      <w:r>
        <w:rPr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line="340" w:lineRule="atLeast" w:before="0"/>
        <w:ind w:left="111" w:right="4723" w:firstLine="239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80771</wp:posOffset>
                </wp:positionV>
                <wp:extent cx="459105" cy="190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6.359978pt;width:36.15pt;height:.15pt;mso-position-horizontal-relative:page;mso-position-vertical-relative:paragraph;z-index:15732736" id="docshape12" coordorigin="752,127" coordsize="723,3" path="m1474,127l752,127,752,129,753,129,1471,129,1474,1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2"/>
          <w:sz w:val="14"/>
        </w:rPr>
        <w:t>E-mail address: </w:t>
      </w:r>
      <w:hyperlink r:id="rId13">
        <w:r>
          <w:rPr>
            <w:color w:val="007FAC"/>
            <w:spacing w:val="-2"/>
            <w:sz w:val="14"/>
          </w:rPr>
          <w:t>ffouedjio@anglogoldashanti.com</w:t>
        </w:r>
      </w:hyperlink>
      <w:r>
        <w:rPr>
          <w:spacing w:val="-2"/>
          <w:sz w:val="14"/>
        </w:rPr>
        <w:t>.</w:t>
      </w:r>
      <w:r>
        <w:rPr>
          <w:spacing w:val="40"/>
          <w:sz w:val="14"/>
        </w:rPr>
        <w:t> </w:t>
      </w:r>
      <w:hyperlink r:id="rId5">
        <w:r>
          <w:rPr>
            <w:color w:val="007FAC"/>
            <w:spacing w:val="-2"/>
            <w:sz w:val="14"/>
          </w:rPr>
          <w:t>https://doi.org/10.1016/j.aiig.2021.01.001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18</w:t>
      </w:r>
      <w:r>
        <w:rPr>
          <w:spacing w:val="17"/>
          <w:sz w:val="14"/>
        </w:rPr>
        <w:t> </w:t>
      </w:r>
      <w:r>
        <w:rPr>
          <w:sz w:val="14"/>
        </w:rPr>
        <w:t>November</w:t>
      </w:r>
      <w:r>
        <w:rPr>
          <w:spacing w:val="17"/>
          <w:sz w:val="14"/>
        </w:rPr>
        <w:t> </w:t>
      </w:r>
      <w:r>
        <w:rPr>
          <w:sz w:val="14"/>
        </w:rPr>
        <w:t>2020;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revised</w:t>
      </w:r>
      <w:r>
        <w:rPr>
          <w:spacing w:val="18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7</w:t>
      </w:r>
      <w:r>
        <w:rPr>
          <w:spacing w:val="19"/>
          <w:sz w:val="14"/>
        </w:rPr>
        <w:t> </w:t>
      </w:r>
      <w:r>
        <w:rPr>
          <w:sz w:val="14"/>
        </w:rPr>
        <w:t>January</w:t>
      </w:r>
      <w:r>
        <w:rPr>
          <w:spacing w:val="18"/>
          <w:sz w:val="14"/>
        </w:rPr>
        <w:t> </w:t>
      </w:r>
      <w:r>
        <w:rPr>
          <w:sz w:val="14"/>
        </w:rPr>
        <w:t>2021;</w:t>
      </w:r>
      <w:r>
        <w:rPr>
          <w:spacing w:val="19"/>
          <w:sz w:val="14"/>
        </w:rPr>
        <w:t> </w:t>
      </w:r>
      <w:r>
        <w:rPr>
          <w:sz w:val="14"/>
        </w:rPr>
        <w:t>Accepted</w:t>
      </w:r>
      <w:r>
        <w:rPr>
          <w:spacing w:val="18"/>
          <w:sz w:val="14"/>
        </w:rPr>
        <w:t> </w:t>
      </w:r>
      <w:r>
        <w:rPr>
          <w:sz w:val="14"/>
        </w:rPr>
        <w:t>9</w:t>
      </w:r>
      <w:r>
        <w:rPr>
          <w:spacing w:val="18"/>
          <w:sz w:val="14"/>
        </w:rPr>
        <w:t> </w:t>
      </w:r>
      <w:r>
        <w:rPr>
          <w:sz w:val="14"/>
        </w:rPr>
        <w:t>January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13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January</w:t>
      </w:r>
      <w:r>
        <w:rPr>
          <w:spacing w:val="4"/>
          <w:w w:val="105"/>
          <w:sz w:val="14"/>
        </w:rPr>
        <w:t> </w:t>
      </w:r>
      <w:r>
        <w:rPr>
          <w:spacing w:val="-4"/>
          <w:w w:val="105"/>
          <w:sz w:val="14"/>
        </w:rPr>
        <w:t>2021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2021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Authors.</w:t>
      </w:r>
      <w:r>
        <w:rPr>
          <w:spacing w:val="2"/>
          <w:sz w:val="14"/>
        </w:rPr>
        <w:t> </w:t>
      </w:r>
      <w:r>
        <w:rPr>
          <w:sz w:val="14"/>
        </w:rPr>
        <w:t>Publishing</w:t>
      </w:r>
      <w:r>
        <w:rPr>
          <w:spacing w:val="1"/>
          <w:sz w:val="14"/>
        </w:rPr>
        <w:t> </w:t>
      </w:r>
      <w:r>
        <w:rPr>
          <w:sz w:val="14"/>
        </w:rPr>
        <w:t>services</w:t>
      </w:r>
      <w:r>
        <w:rPr>
          <w:spacing w:val="3"/>
          <w:sz w:val="14"/>
        </w:rPr>
        <w:t> </w:t>
      </w:r>
      <w:r>
        <w:rPr>
          <w:sz w:val="14"/>
        </w:rPr>
        <w:t>by Elsevier</w:t>
      </w:r>
      <w:r>
        <w:rPr>
          <w:spacing w:val="2"/>
          <w:sz w:val="14"/>
        </w:rPr>
        <w:t> </w:t>
      </w:r>
      <w:r>
        <w:rPr>
          <w:sz w:val="14"/>
        </w:rPr>
        <w:t>B.V.</w:t>
      </w:r>
      <w:r>
        <w:rPr>
          <w:spacing w:val="1"/>
          <w:sz w:val="14"/>
        </w:rPr>
        <w:t> </w:t>
      </w:r>
      <w:r>
        <w:rPr>
          <w:sz w:val="14"/>
        </w:rPr>
        <w:t>on behalf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1"/>
          <w:sz w:val="14"/>
        </w:rPr>
        <w:t> </w:t>
      </w:r>
      <w:r>
        <w:rPr>
          <w:sz w:val="14"/>
        </w:rPr>
        <w:t>KeAi</w:t>
      </w:r>
      <w:r>
        <w:rPr>
          <w:spacing w:val="1"/>
          <w:sz w:val="14"/>
        </w:rPr>
        <w:t> </w:t>
      </w:r>
      <w:r>
        <w:rPr>
          <w:sz w:val="14"/>
        </w:rPr>
        <w:t>Communications</w:t>
      </w:r>
      <w:r>
        <w:rPr>
          <w:spacing w:val="1"/>
          <w:sz w:val="14"/>
        </w:rPr>
        <w:t> </w:t>
      </w:r>
      <w:r>
        <w:rPr>
          <w:sz w:val="14"/>
        </w:rPr>
        <w:t>Co. Ltd.</w:t>
      </w:r>
      <w:r>
        <w:rPr>
          <w:spacing w:val="2"/>
          <w:sz w:val="14"/>
        </w:rPr>
        <w:t> </w:t>
      </w:r>
      <w:r>
        <w:rPr>
          <w:sz w:val="14"/>
        </w:rPr>
        <w:t>This</w:t>
      </w:r>
      <w:r>
        <w:rPr>
          <w:spacing w:val="1"/>
          <w:sz w:val="14"/>
        </w:rPr>
        <w:t> </w:t>
      </w:r>
      <w:r>
        <w:rPr>
          <w:sz w:val="14"/>
        </w:rPr>
        <w:t>is</w:t>
      </w:r>
      <w:r>
        <w:rPr>
          <w:spacing w:val="2"/>
          <w:sz w:val="14"/>
        </w:rPr>
        <w:t> </w:t>
      </w:r>
      <w:r>
        <w:rPr>
          <w:sz w:val="14"/>
        </w:rPr>
        <w:t>an open</w:t>
      </w:r>
      <w:r>
        <w:rPr>
          <w:spacing w:val="1"/>
          <w:sz w:val="14"/>
        </w:rPr>
        <w:t> </w:t>
      </w:r>
      <w:r>
        <w:rPr>
          <w:sz w:val="14"/>
        </w:rPr>
        <w:t>access</w:t>
      </w:r>
      <w:r>
        <w:rPr>
          <w:spacing w:val="3"/>
          <w:sz w:val="14"/>
        </w:rPr>
        <w:t> </w:t>
      </w:r>
      <w:r>
        <w:rPr>
          <w:sz w:val="14"/>
        </w:rPr>
        <w:t>article</w:t>
      </w:r>
      <w:r>
        <w:rPr>
          <w:spacing w:val="1"/>
          <w:sz w:val="14"/>
        </w:rPr>
        <w:t> </w:t>
      </w:r>
      <w:r>
        <w:rPr>
          <w:sz w:val="14"/>
        </w:rPr>
        <w:t>under</w:t>
      </w:r>
      <w:r>
        <w:rPr>
          <w:spacing w:val="2"/>
          <w:sz w:val="14"/>
        </w:rPr>
        <w:t> </w:t>
      </w:r>
      <w:r>
        <w:rPr>
          <w:sz w:val="14"/>
        </w:rPr>
        <w:t>the CC</w:t>
      </w:r>
      <w:r>
        <w:rPr>
          <w:spacing w:val="1"/>
          <w:sz w:val="14"/>
        </w:rPr>
        <w:t> </w:t>
      </w:r>
      <w:r>
        <w:rPr>
          <w:sz w:val="14"/>
        </w:rPr>
        <w:t>BY-NC-</w:t>
      </w:r>
      <w:r>
        <w:rPr>
          <w:spacing w:val="-5"/>
          <w:sz w:val="14"/>
        </w:rPr>
        <w:t>ND</w:t>
      </w:r>
    </w:p>
    <w:p>
      <w:pPr>
        <w:spacing w:before="87"/>
        <w:ind w:left="111" w:right="0" w:firstLine="0"/>
        <w:jc w:val="left"/>
        <w:rPr>
          <w:sz w:val="8"/>
        </w:rPr>
      </w:pPr>
      <w:r>
        <w:rPr>
          <w:spacing w:val="-2"/>
          <w:sz w:val="8"/>
        </w:rPr>
        <w:t>license</w:t>
      </w:r>
      <w:r>
        <w:rPr>
          <w:spacing w:val="55"/>
          <w:sz w:val="8"/>
        </w:rPr>
        <w:t> </w:t>
      </w:r>
      <w:r>
        <w:rPr>
          <w:spacing w:val="-2"/>
          <w:sz w:val="8"/>
        </w:rPr>
        <w:t>(</w:t>
      </w:r>
      <w:hyperlink r:id="rId14">
        <w:r>
          <w:rPr>
            <w:color w:val="007FAC"/>
            <w:spacing w:val="-2"/>
            <w:sz w:val="8"/>
          </w:rPr>
          <w:t>http://creativecommons.org/licenses/by-nc-nd/4.0/</w:t>
        </w:r>
      </w:hyperlink>
      <w:r>
        <w:rPr>
          <w:spacing w:val="-2"/>
          <w:sz w:val="8"/>
        </w:rPr>
        <w:t>).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40"/>
          <w:pgNumType w:start="12"/>
        </w:sectPr>
      </w:pPr>
    </w:p>
    <w:p>
      <w:pPr>
        <w:spacing w:before="134"/>
        <w:ind w:left="111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439254</wp:posOffset>
                </wp:positionH>
                <wp:positionV relativeFrom="paragraph">
                  <wp:posOffset>156036</wp:posOffset>
                </wp:positionV>
                <wp:extent cx="3265170" cy="94043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3265170" cy="940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"/>
                              <w:gridCol w:w="293"/>
                              <w:gridCol w:w="627"/>
                              <w:gridCol w:w="308"/>
                              <w:gridCol w:w="627"/>
                              <w:gridCol w:w="1475"/>
                              <w:gridCol w:w="914"/>
                              <w:gridCol w:w="528"/>
                              <w:gridCol w:w="119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040" w:type="dxa"/>
                                  <w:gridSpan w:val="3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Covariance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function</w:t>
                                  </w:r>
                                </w:p>
                              </w:tc>
                              <w:tc>
                                <w:tcPr>
                                  <w:tcW w:w="1561" w:type="dxa"/>
                                  <w:gridSpan w:val="3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Scale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Sill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6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60"/>
                                    <w:ind w:right="-15"/>
                                    <w:jc w:val="center"/>
                                    <w:rPr>
                                      <w:rFonts w:ascii="DejaVu Sans Condensed" w:hAnsi="DejaVu Sans Condensed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position w:val="2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9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position w:val="2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7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5"/>
                                      <w:position w:val="2"/>
                                      <w:sz w:val="12"/>
                                    </w:rPr>
                                    <w:t>·)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2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2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Cubic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2"/>
                                    <w:ind w:left="3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2"/>
                                    <w:ind w:left="3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4"/>
                                    <w:ind w:right="-15"/>
                                    <w:jc w:val="center"/>
                                    <w:rPr>
                                      <w:rFonts w:ascii="DejaVu Sans Condensed" w:hAnsi="DejaVu Sans Condensed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position w:val="2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2"/>
                                      <w:position w:val="2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5"/>
                                      <w:position w:val="2"/>
                                      <w:sz w:val="12"/>
                                    </w:rPr>
                                    <w:t>·)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7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7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Spherical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7"/>
                                    <w:ind w:left="3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7"/>
                                    <w:ind w:left="3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-15"/>
                                    <w:jc w:val="center"/>
                                    <w:rPr>
                                      <w:rFonts w:ascii="DejaVu Sans Condensed" w:hAnsi="DejaVu Sans Condensed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position w:val="2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position w:val="2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4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5"/>
                                      <w:position w:val="2"/>
                                      <w:sz w:val="12"/>
                                    </w:rPr>
                                    <w:t>·)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Cardinal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Sine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-15"/>
                                    <w:jc w:val="center"/>
                                    <w:rPr>
                                      <w:rFonts w:ascii="DejaVu Sans Condensed" w:hAnsi="DejaVu Sans Condensed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position w:val="2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pacing w:val="-2"/>
                                      <w:sz w:val="9"/>
                                    </w:rPr>
                                    <w:t>4</w:t>
                                  </w:r>
                                  <w:r>
                                    <w:rPr>
                                      <w:spacing w:val="-1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2"/>
                                      <w:position w:val="2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1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5"/>
                                      <w:position w:val="2"/>
                                      <w:sz w:val="12"/>
                                    </w:rPr>
                                    <w:t>·)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K-Bessel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(shape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DejaVu Sans Condensed"/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1)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81"/>
                                    <w:jc w:val="center"/>
                                    <w:rPr>
                                      <w:rFonts w:ascii="DejaVu Sans Condensed" w:hAnsi="DejaVu Sans Condensed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w w:val="105"/>
                                      <w:sz w:val="13"/>
                                    </w:rPr>
                                    <w:t>ε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2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5"/>
                                      <w:w w:val="105"/>
                                      <w:sz w:val="12"/>
                                    </w:rPr>
                                    <w:t>·)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2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Exponential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3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6.5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322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175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2.286349pt;width:257.1pt;height:74.05pt;mso-position-horizontal-relative:page;mso-position-vertical-relative:paragraph;z-index:15733760" type="#_x0000_t202" id="docshape1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"/>
                        <w:gridCol w:w="293"/>
                        <w:gridCol w:w="627"/>
                        <w:gridCol w:w="308"/>
                        <w:gridCol w:w="627"/>
                        <w:gridCol w:w="1475"/>
                        <w:gridCol w:w="914"/>
                        <w:gridCol w:w="528"/>
                        <w:gridCol w:w="119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040" w:type="dxa"/>
                            <w:gridSpan w:val="3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Covariance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function</w:t>
                            </w:r>
                          </w:p>
                        </w:tc>
                        <w:tc>
                          <w:tcPr>
                            <w:tcW w:w="1561" w:type="dxa"/>
                            <w:gridSpan w:val="3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3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2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2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Scale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Sill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6" w:hRule="atLeast"/>
                        </w:trPr>
                        <w:tc>
                          <w:tcPr>
                            <w:tcW w:w="1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7" w:lineRule="exact" w:before="60"/>
                              <w:ind w:right="-15"/>
                              <w:jc w:val="center"/>
                              <w:rPr>
                                <w:rFonts w:ascii="DejaVu Sans Condensed" w:hAnsi="DejaVu Sans Condensed"/>
                                <w:sz w:val="12"/>
                              </w:rPr>
                            </w:pPr>
                            <w:r>
                              <w:rPr>
                                <w:i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position w:val="2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position w:val="2"/>
                                <w:sz w:val="12"/>
                              </w:rPr>
                              <w:t>·)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2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2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Cubic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2"/>
                              <w:ind w:left="3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2"/>
                              <w:ind w:left="3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3" w:type="dxa"/>
                          </w:tcPr>
                          <w:p>
                            <w:pPr>
                              <w:pStyle w:val="TableParagraph"/>
                              <w:spacing w:line="137" w:lineRule="exact" w:before="14"/>
                              <w:ind w:right="-15"/>
                              <w:jc w:val="center"/>
                              <w:rPr>
                                <w:rFonts w:ascii="DejaVu Sans Condensed" w:hAnsi="DejaVu Sans Condensed"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-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position w:val="2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position w:val="2"/>
                                <w:sz w:val="12"/>
                              </w:rPr>
                              <w:t>·)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</w:tcPr>
                          <w:p>
                            <w:pPr>
                              <w:pStyle w:val="TableParagraph"/>
                              <w:spacing w:line="133" w:lineRule="exact" w:before="17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</w:tcPr>
                          <w:p>
                            <w:pPr>
                              <w:pStyle w:val="TableParagraph"/>
                              <w:spacing w:line="133" w:lineRule="exact" w:before="17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Spherical</w:t>
                            </w:r>
                          </w:p>
                        </w:tc>
                        <w:tc>
                          <w:tcPr>
                            <w:tcW w:w="914" w:type="dxa"/>
                          </w:tcPr>
                          <w:p>
                            <w:pPr>
                              <w:pStyle w:val="TableParagraph"/>
                              <w:spacing w:line="133" w:lineRule="exact" w:before="17"/>
                              <w:ind w:left="3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spacing w:line="133" w:lineRule="exact" w:before="17"/>
                              <w:ind w:left="3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-15"/>
                              <w:jc w:val="center"/>
                              <w:rPr>
                                <w:rFonts w:ascii="DejaVu Sans Condensed" w:hAnsi="DejaVu Sans Condensed"/>
                                <w:sz w:val="12"/>
                              </w:rPr>
                            </w:pPr>
                            <w:r>
                              <w:rPr>
                                <w:i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-1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position w:val="2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-14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position w:val="2"/>
                                <w:sz w:val="12"/>
                              </w:rPr>
                              <w:t>·)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Cardinal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Sine</w:t>
                            </w:r>
                          </w:p>
                        </w:tc>
                        <w:tc>
                          <w:tcPr>
                            <w:tcW w:w="91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-15"/>
                              <w:jc w:val="center"/>
                              <w:rPr>
                                <w:rFonts w:ascii="DejaVu Sans Condensed" w:hAnsi="DejaVu Sans Condensed"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sz w:val="9"/>
                              </w:rPr>
                              <w:t>4</w:t>
                            </w:r>
                            <w:r>
                              <w:rPr>
                                <w:spacing w:val="-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position w:val="2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position w:val="2"/>
                                <w:sz w:val="12"/>
                              </w:rPr>
                              <w:t>·)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K-Bessel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(shape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1)</w:t>
                            </w:r>
                          </w:p>
                        </w:tc>
                        <w:tc>
                          <w:tcPr>
                            <w:tcW w:w="91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81"/>
                              <w:jc w:val="center"/>
                              <w:rPr>
                                <w:rFonts w:ascii="DejaVu Sans Condensed" w:hAnsi="DejaVu Sans Condensed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w w:val="105"/>
                                <w:sz w:val="13"/>
                              </w:rPr>
                              <w:t>ε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105"/>
                                <w:sz w:val="12"/>
                              </w:rPr>
                              <w:t>·)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2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Exponential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3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6.5</w:t>
                            </w:r>
                          </w:p>
                        </w:tc>
                        <w:tc>
                          <w:tcPr>
                            <w:tcW w:w="52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322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175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4"/>
        </w:rPr>
        <w:t>Synthetic</w:t>
      </w:r>
      <w:r>
        <w:rPr>
          <w:spacing w:val="8"/>
          <w:sz w:val="14"/>
        </w:rPr>
        <w:t> </w:t>
      </w:r>
      <w:r>
        <w:rPr>
          <w:sz w:val="14"/>
        </w:rPr>
        <w:t>data</w:t>
      </w:r>
      <w:r>
        <w:rPr>
          <w:spacing w:val="9"/>
          <w:sz w:val="14"/>
        </w:rPr>
        <w:t> </w:t>
      </w:r>
      <w:r>
        <w:rPr>
          <w:sz w:val="14"/>
        </w:rPr>
        <w:t>example</w:t>
      </w:r>
      <w:r>
        <w:rPr>
          <w:spacing w:val="9"/>
          <w:sz w:val="14"/>
        </w:rPr>
        <w:t> </w:t>
      </w:r>
      <w:r>
        <w:rPr>
          <w:sz w:val="14"/>
        </w:rPr>
        <w:t>-</w:t>
      </w:r>
      <w:r>
        <w:rPr>
          <w:spacing w:val="8"/>
          <w:sz w:val="14"/>
        </w:rPr>
        <w:t> </w:t>
      </w:r>
      <w:r>
        <w:rPr>
          <w:sz w:val="14"/>
        </w:rPr>
        <w:t>simulation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parameters.</w:t>
      </w:r>
    </w:p>
    <w:p>
      <w:pPr>
        <w:pStyle w:val="BodyText"/>
        <w:spacing w:line="276" w:lineRule="auto" w:before="110"/>
        <w:ind w:left="111" w:right="108"/>
        <w:jc w:val="both"/>
      </w:pPr>
      <w:r>
        <w:rPr/>
        <w:br w:type="column"/>
      </w:r>
      <w:r>
        <w:rPr/>
        <w:t>regression</w:t>
      </w:r>
      <w:r>
        <w:rPr>
          <w:spacing w:val="-10"/>
        </w:rPr>
        <w:t> </w:t>
      </w:r>
      <w:r>
        <w:rPr/>
        <w:t>tree</w:t>
      </w:r>
      <w:r>
        <w:rPr>
          <w:spacing w:val="-10"/>
        </w:rPr>
        <w:t> </w:t>
      </w:r>
      <w:r>
        <w:rPr/>
        <w:t>predictors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produced.</w:t>
      </w:r>
      <w:r>
        <w:rPr>
          <w:spacing w:val="-10"/>
        </w:rPr>
        <w:t> </w:t>
      </w:r>
      <w:r>
        <w:rPr/>
        <w:t>Second,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principal</w:t>
      </w:r>
      <w:r>
        <w:rPr>
          <w:spacing w:val="-10"/>
        </w:rPr>
        <w:t> </w:t>
      </w:r>
      <w:r>
        <w:rPr/>
        <w:t>component</w:t>
      </w:r>
      <w:r>
        <w:rPr>
          <w:spacing w:val="40"/>
        </w:rPr>
        <w:t> </w:t>
      </w:r>
      <w:r>
        <w:rPr/>
        <w:t>analysis (PCA) is carried out on the ensemble of regression tree </w:t>
      </w:r>
      <w:r>
        <w:rPr/>
        <w:t>pre-</w:t>
      </w:r>
      <w:r>
        <w:rPr>
          <w:spacing w:val="40"/>
        </w:rPr>
        <w:t> </w:t>
      </w:r>
      <w:r>
        <w:rPr/>
        <w:t>dictors. Third, the exact conditioning problem is reformulated as a</w:t>
      </w:r>
      <w:r>
        <w:rPr>
          <w:spacing w:val="40"/>
        </w:rPr>
        <w:t> </w:t>
      </w:r>
      <w:r>
        <w:rPr/>
        <w:t>Bayes-linear-Gauss</w:t>
      </w:r>
      <w:r>
        <w:rPr>
          <w:spacing w:val="-7"/>
        </w:rPr>
        <w:t> </w:t>
      </w:r>
      <w:r>
        <w:rPr/>
        <w:t>problem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principal</w:t>
      </w:r>
      <w:r>
        <w:rPr>
          <w:spacing w:val="-7"/>
        </w:rPr>
        <w:t> </w:t>
      </w:r>
      <w:r>
        <w:rPr/>
        <w:t>component</w:t>
      </w:r>
      <w:r>
        <w:rPr>
          <w:spacing w:val="-7"/>
        </w:rPr>
        <w:t> </w:t>
      </w:r>
      <w:r>
        <w:rPr/>
        <w:t>scores.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prob-</w:t>
      </w:r>
      <w:r>
        <w:rPr>
          <w:spacing w:val="40"/>
        </w:rPr>
        <w:t> </w:t>
      </w:r>
      <w:r>
        <w:rPr/>
        <w:t>lem has an analytical solution making it easy to carry out Monte Carlo</w:t>
      </w:r>
      <w:r>
        <w:rPr>
          <w:spacing w:val="40"/>
        </w:rPr>
        <w:t> </w:t>
      </w:r>
      <w:r>
        <w:rPr/>
        <w:t>sampling of new principal component scores and then reconstruct</w:t>
      </w:r>
      <w:r>
        <w:rPr>
          <w:spacing w:val="40"/>
        </w:rPr>
        <w:t> </w:t>
      </w:r>
      <w:r>
        <w:rPr/>
        <w:t>regression tree predictors that perfectly </w:t>
      </w:r>
      <w:r>
        <w:rPr>
          <w:rFonts w:ascii="Times New Roman" w:hAnsi="Times New Roman"/>
        </w:rPr>
        <w:t>fi</w:t>
      </w:r>
      <w:r>
        <w:rPr/>
        <w:t>t the response variable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measured values at sampled locations. A synthetic dataset where the</w:t>
      </w:r>
      <w:r>
        <w:rPr>
          <w:spacing w:val="40"/>
        </w:rPr>
        <w:t> </w:t>
      </w:r>
      <w:r>
        <w:rPr>
          <w:spacing w:val="-2"/>
        </w:rPr>
        <w:t>ground-truth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available</w:t>
      </w:r>
      <w:r>
        <w:rPr>
          <w:spacing w:val="-4"/>
        </w:rPr>
        <w:t> </w:t>
      </w:r>
      <w:r>
        <w:rPr>
          <w:spacing w:val="-2"/>
        </w:rPr>
        <w:t>within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region</w:t>
      </w:r>
      <w:r>
        <w:rPr>
          <w:spacing w:val="-5"/>
        </w:rPr>
        <w:t> </w:t>
      </w:r>
      <w:r>
        <w:rPr>
          <w:spacing w:val="-2"/>
        </w:rPr>
        <w:t>under</w:t>
      </w:r>
      <w:r>
        <w:rPr>
          <w:spacing w:val="-5"/>
        </w:rPr>
        <w:t> </w:t>
      </w:r>
      <w:r>
        <w:rPr>
          <w:spacing w:val="-2"/>
        </w:rPr>
        <w:t>study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real</w:t>
      </w:r>
      <w:r>
        <w:rPr>
          <w:spacing w:val="-4"/>
        </w:rPr>
        <w:t> </w:t>
      </w:r>
      <w:r>
        <w:rPr>
          <w:spacing w:val="-2"/>
        </w:rPr>
        <w:t>dataset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3202" w:space="2178"/>
            <w:col w:w="5250"/>
          </w:cols>
        </w:sectPr>
      </w:pPr>
    </w:p>
    <w:p>
      <w:pPr>
        <w:pStyle w:val="BodyText"/>
        <w:spacing w:before="174"/>
        <w:rPr>
          <w:sz w:val="20"/>
        </w:rPr>
      </w:pPr>
    </w:p>
    <w:p>
      <w:pPr>
        <w:pStyle w:val="BodyText"/>
        <w:ind w:left="1191"/>
        <w:rPr>
          <w:sz w:val="20"/>
        </w:rPr>
      </w:pPr>
      <w:r>
        <w:rPr>
          <w:sz w:val="20"/>
        </w:rPr>
        <w:drawing>
          <wp:inline distT="0" distB="0" distL="0" distR="0">
            <wp:extent cx="5236636" cy="7092696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636" cy="70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640" w:right="640" w:firstLine="0"/>
        <w:jc w:val="center"/>
        <w:rPr>
          <w:sz w:val="14"/>
        </w:rPr>
      </w:pPr>
      <w:bookmarkStart w:name="_bookmark1" w:id="4"/>
      <w:bookmarkEnd w:id="4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1.</w:t>
      </w:r>
      <w:r>
        <w:rPr>
          <w:spacing w:val="43"/>
          <w:sz w:val="14"/>
        </w:rPr>
        <w:t> </w:t>
      </w:r>
      <w:r>
        <w:rPr>
          <w:sz w:val="14"/>
        </w:rPr>
        <w:t>Synthetic</w:t>
      </w:r>
      <w:r>
        <w:rPr>
          <w:spacing w:val="18"/>
          <w:sz w:val="14"/>
        </w:rPr>
        <w:t> </w:t>
      </w:r>
      <w:r>
        <w:rPr>
          <w:sz w:val="14"/>
        </w:rPr>
        <w:t>data</w:t>
      </w:r>
      <w:r>
        <w:rPr>
          <w:spacing w:val="18"/>
          <w:sz w:val="14"/>
        </w:rPr>
        <w:t> </w:t>
      </w:r>
      <w:r>
        <w:rPr>
          <w:sz w:val="14"/>
        </w:rPr>
        <w:t>example</w:t>
      </w:r>
      <w:r>
        <w:rPr>
          <w:spacing w:val="18"/>
          <w:sz w:val="14"/>
        </w:rPr>
        <w:t> </w:t>
      </w:r>
      <w:r>
        <w:rPr>
          <w:sz w:val="14"/>
        </w:rPr>
        <w:t>-</w:t>
      </w:r>
      <w:r>
        <w:rPr>
          <w:spacing w:val="18"/>
          <w:sz w:val="14"/>
        </w:rPr>
        <w:t> </w:t>
      </w:r>
      <w:r>
        <w:rPr>
          <w:sz w:val="14"/>
        </w:rPr>
        <w:t>(a),</w:t>
      </w:r>
      <w:r>
        <w:rPr>
          <w:spacing w:val="17"/>
          <w:sz w:val="14"/>
        </w:rPr>
        <w:t> </w:t>
      </w:r>
      <w:r>
        <w:rPr>
          <w:sz w:val="14"/>
        </w:rPr>
        <w:t>(b),</w:t>
      </w:r>
      <w:r>
        <w:rPr>
          <w:spacing w:val="19"/>
          <w:sz w:val="14"/>
        </w:rPr>
        <w:t> </w:t>
      </w:r>
      <w:r>
        <w:rPr>
          <w:sz w:val="14"/>
        </w:rPr>
        <w:t>(c),</w:t>
      </w:r>
      <w:r>
        <w:rPr>
          <w:spacing w:val="17"/>
          <w:sz w:val="14"/>
        </w:rPr>
        <w:t> </w:t>
      </w:r>
      <w:r>
        <w:rPr>
          <w:sz w:val="14"/>
        </w:rPr>
        <w:t>(d)</w:t>
      </w:r>
      <w:r>
        <w:rPr>
          <w:spacing w:val="17"/>
          <w:sz w:val="14"/>
        </w:rPr>
        <w:t> </w:t>
      </w:r>
      <w:r>
        <w:rPr>
          <w:sz w:val="14"/>
        </w:rPr>
        <w:t>explanatory</w:t>
      </w:r>
      <w:r>
        <w:rPr>
          <w:spacing w:val="19"/>
          <w:sz w:val="14"/>
        </w:rPr>
        <w:t> </w:t>
      </w:r>
      <w:r>
        <w:rPr>
          <w:sz w:val="14"/>
        </w:rPr>
        <w:t>variables,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(e)</w:t>
      </w:r>
      <w:r>
        <w:rPr>
          <w:spacing w:val="18"/>
          <w:sz w:val="14"/>
        </w:rPr>
        <w:t> </w:t>
      </w:r>
      <w:r>
        <w:rPr>
          <w:sz w:val="14"/>
        </w:rPr>
        <w:t>response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variable.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0"/>
        <w:rPr>
          <w:sz w:val="20"/>
        </w:rPr>
      </w:pPr>
    </w:p>
    <w:p>
      <w:pPr>
        <w:pStyle w:val="BodyText"/>
        <w:ind w:left="1168"/>
        <w:rPr>
          <w:sz w:val="20"/>
        </w:rPr>
      </w:pPr>
      <w:r>
        <w:rPr>
          <w:sz w:val="20"/>
        </w:rPr>
        <w:drawing>
          <wp:inline distT="0" distB="0" distL="0" distR="0">
            <wp:extent cx="5264135" cy="7129272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35" cy="71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640" w:right="640" w:firstLine="0"/>
        <w:jc w:val="center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2.</w:t>
      </w:r>
      <w:r>
        <w:rPr>
          <w:spacing w:val="39"/>
          <w:sz w:val="14"/>
        </w:rPr>
        <w:t> </w:t>
      </w:r>
      <w:r>
        <w:rPr>
          <w:sz w:val="14"/>
        </w:rPr>
        <w:t>Synthetic</w:t>
      </w:r>
      <w:r>
        <w:rPr>
          <w:spacing w:val="16"/>
          <w:sz w:val="14"/>
        </w:rPr>
        <w:t> </w:t>
      </w:r>
      <w:r>
        <w:rPr>
          <w:sz w:val="14"/>
        </w:rPr>
        <w:t>data</w:t>
      </w:r>
      <w:r>
        <w:rPr>
          <w:spacing w:val="16"/>
          <w:sz w:val="14"/>
        </w:rPr>
        <w:t> </w:t>
      </w:r>
      <w:r>
        <w:rPr>
          <w:sz w:val="14"/>
        </w:rPr>
        <w:t>example</w:t>
      </w:r>
      <w:r>
        <w:rPr>
          <w:spacing w:val="16"/>
          <w:sz w:val="14"/>
        </w:rPr>
        <w:t> </w:t>
      </w:r>
      <w:r>
        <w:rPr>
          <w:sz w:val="14"/>
        </w:rPr>
        <w:t>-</w:t>
      </w:r>
      <w:r>
        <w:rPr>
          <w:spacing w:val="16"/>
          <w:sz w:val="14"/>
        </w:rPr>
        <w:t> </w:t>
      </w:r>
      <w:r>
        <w:rPr>
          <w:sz w:val="14"/>
        </w:rPr>
        <w:t>training</w:t>
      </w:r>
      <w:r>
        <w:rPr>
          <w:spacing w:val="16"/>
          <w:sz w:val="14"/>
        </w:rPr>
        <w:t> </w:t>
      </w:r>
      <w:r>
        <w:rPr>
          <w:sz w:val="14"/>
        </w:rPr>
        <w:t>dataset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i/>
          <w:sz w:val="14"/>
        </w:rPr>
        <w:t>n</w:t>
      </w:r>
      <w:r>
        <w:rPr>
          <w:i/>
          <w:spacing w:val="7"/>
          <w:sz w:val="14"/>
        </w:rPr>
        <w:t> </w:t>
      </w:r>
      <w:r>
        <w:rPr>
          <w:rFonts w:ascii="DejaVu Sans Condensed"/>
          <w:sz w:val="14"/>
        </w:rPr>
        <w:t>=</w:t>
      </w:r>
      <w:r>
        <w:rPr>
          <w:rFonts w:ascii="DejaVu Sans Condensed"/>
          <w:spacing w:val="1"/>
          <w:sz w:val="14"/>
        </w:rPr>
        <w:t> </w:t>
      </w:r>
      <w:r>
        <w:rPr>
          <w:sz w:val="14"/>
        </w:rPr>
        <w:t>1000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observations.</w:t>
      </w:r>
    </w:p>
    <w:p>
      <w:pPr>
        <w:spacing w:after="0"/>
        <w:jc w:val="center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168"/>
        <w:rPr>
          <w:sz w:val="20"/>
        </w:rPr>
      </w:pPr>
      <w:r>
        <w:rPr>
          <w:sz w:val="20"/>
        </w:rPr>
        <w:drawing>
          <wp:inline distT="0" distB="0" distL="0" distR="0">
            <wp:extent cx="5266798" cy="4315968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798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640" w:right="641" w:firstLine="0"/>
        <w:jc w:val="center"/>
        <w:rPr>
          <w:sz w:val="14"/>
        </w:rPr>
      </w:pPr>
      <w:bookmarkStart w:name="2. Methodology" w:id="6"/>
      <w:bookmarkEnd w:id="6"/>
      <w:r>
        <w:rPr/>
      </w:r>
      <w:bookmarkStart w:name="2.1. Regression random forest" w:id="7"/>
      <w:bookmarkEnd w:id="7"/>
      <w:r>
        <w:rPr/>
      </w:r>
      <w:bookmarkStart w:name="_bookmark3" w:id="8"/>
      <w:bookmarkEnd w:id="8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3.</w:t>
      </w:r>
      <w:r>
        <w:rPr>
          <w:spacing w:val="38"/>
          <w:sz w:val="14"/>
        </w:rPr>
        <w:t> </w:t>
      </w:r>
      <w:r>
        <w:rPr>
          <w:sz w:val="14"/>
        </w:rPr>
        <w:t>Synthetic</w:t>
      </w:r>
      <w:r>
        <w:rPr>
          <w:spacing w:val="14"/>
          <w:sz w:val="14"/>
        </w:rPr>
        <w:t> </w:t>
      </w:r>
      <w:r>
        <w:rPr>
          <w:sz w:val="14"/>
        </w:rPr>
        <w:t>data</w:t>
      </w:r>
      <w:r>
        <w:rPr>
          <w:spacing w:val="16"/>
          <w:sz w:val="14"/>
        </w:rPr>
        <w:t> </w:t>
      </w:r>
      <w:r>
        <w:rPr>
          <w:sz w:val="14"/>
        </w:rPr>
        <w:t>example</w:t>
      </w:r>
      <w:r>
        <w:rPr>
          <w:spacing w:val="14"/>
          <w:sz w:val="14"/>
        </w:rPr>
        <w:t> </w:t>
      </w:r>
      <w:r>
        <w:rPr>
          <w:sz w:val="14"/>
        </w:rPr>
        <w:t>-</w:t>
      </w:r>
      <w:r>
        <w:rPr>
          <w:spacing w:val="15"/>
          <w:sz w:val="14"/>
        </w:rPr>
        <w:t> </w:t>
      </w:r>
      <w:r>
        <w:rPr>
          <w:i/>
          <w:sz w:val="14"/>
        </w:rPr>
        <w:t>B</w:t>
      </w:r>
      <w:r>
        <w:rPr>
          <w:i/>
          <w:spacing w:val="5"/>
          <w:sz w:val="14"/>
        </w:rPr>
        <w:t> </w:t>
      </w:r>
      <w:r>
        <w:rPr>
          <w:rFonts w:ascii="DejaVu Sans Condensed"/>
          <w:sz w:val="14"/>
        </w:rPr>
        <w:t>=</w:t>
      </w:r>
      <w:r>
        <w:rPr>
          <w:rFonts w:ascii="DejaVu Sans Condensed"/>
          <w:spacing w:val="1"/>
          <w:sz w:val="14"/>
        </w:rPr>
        <w:t> </w:t>
      </w:r>
      <w:r>
        <w:rPr>
          <w:sz w:val="14"/>
        </w:rPr>
        <w:t>10000</w:t>
      </w:r>
      <w:r>
        <w:rPr>
          <w:spacing w:val="14"/>
          <w:sz w:val="14"/>
        </w:rPr>
        <w:t> </w:t>
      </w:r>
      <w:r>
        <w:rPr>
          <w:sz w:val="14"/>
        </w:rPr>
        <w:t>unconditional</w:t>
      </w:r>
      <w:r>
        <w:rPr>
          <w:spacing w:val="17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14"/>
          <w:sz w:val="14"/>
        </w:rPr>
        <w:t> </w:t>
      </w:r>
      <w:r>
        <w:rPr>
          <w:sz w:val="14"/>
        </w:rPr>
        <w:t>PC</w:t>
      </w:r>
      <w:r>
        <w:rPr>
          <w:spacing w:val="15"/>
          <w:sz w:val="14"/>
        </w:rPr>
        <w:t> </w:t>
      </w:r>
      <w:r>
        <w:rPr>
          <w:sz w:val="14"/>
        </w:rPr>
        <w:t>scores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16"/>
          <w:sz w:val="14"/>
        </w:rPr>
        <w:t> </w:t>
      </w:r>
      <w:r>
        <w:rPr>
          <w:rFonts w:ascii="DejaVu Sans Condensed"/>
          <w:sz w:val="14"/>
        </w:rPr>
        <w:t>=</w:t>
      </w:r>
      <w:r>
        <w:rPr>
          <w:rFonts w:ascii="DejaVu Sans Condensed"/>
          <w:spacing w:val="1"/>
          <w:sz w:val="14"/>
        </w:rPr>
        <w:t> </w:t>
      </w:r>
      <w:r>
        <w:rPr>
          <w:sz w:val="14"/>
        </w:rPr>
        <w:t>1000</w:t>
      </w:r>
      <w:r>
        <w:rPr>
          <w:spacing w:val="14"/>
          <w:sz w:val="14"/>
        </w:rPr>
        <w:t> </w:t>
      </w:r>
      <w:r>
        <w:rPr>
          <w:sz w:val="14"/>
        </w:rPr>
        <w:t>conditional</w:t>
      </w:r>
      <w:r>
        <w:rPr>
          <w:spacing w:val="16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14"/>
          <w:sz w:val="14"/>
        </w:rPr>
        <w:t> </w:t>
      </w:r>
      <w:r>
        <w:rPr>
          <w:sz w:val="14"/>
        </w:rPr>
        <w:t>PC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scores.</w:t>
      </w: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1" w:lineRule="auto" w:before="107"/>
        <w:ind w:left="111" w:right="38"/>
        <w:jc w:val="both"/>
      </w:pPr>
      <w:r>
        <w:rPr>
          <w:spacing w:val="-2"/>
        </w:rPr>
        <w:t>including southwest England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geochemical concentration data are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illustrate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approach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6"/>
        </w:rPr>
        <w:t> </w:t>
      </w:r>
      <w:r>
        <w:rPr/>
        <w:t>ability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perfectly</w:t>
      </w:r>
      <w:r>
        <w:rPr>
          <w:spacing w:val="-6"/>
        </w:rPr>
        <w:t> 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response</w:t>
      </w:r>
      <w:r>
        <w:rPr>
          <w:spacing w:val="40"/>
        </w:rPr>
        <w:t> </w:t>
      </w:r>
      <w:r>
        <w:rPr/>
        <w:t>variable</w:t>
      </w:r>
      <w:r>
        <w:rPr>
          <w:rFonts w:ascii="Times New Roman" w:hAnsi="Times New Roman"/>
        </w:rPr>
        <w:t>’</w:t>
      </w:r>
      <w:r>
        <w:rPr/>
        <w:t>s observed values at sampled locations.</w:t>
      </w:r>
    </w:p>
    <w:p>
      <w:pPr>
        <w:pStyle w:val="BodyText"/>
        <w:spacing w:line="276" w:lineRule="auto" w:before="5"/>
        <w:ind w:left="111" w:right="38" w:firstLine="239"/>
        <w:jc w:val="both"/>
      </w:pPr>
      <w:r>
        <w:rPr/>
        <w:t>The remainder of the article is organized as follows. Section </w:t>
      </w:r>
      <w:hyperlink w:history="true" w:anchor="_bookmark4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de-</w:t>
      </w:r>
      <w:r>
        <w:rPr>
          <w:spacing w:val="40"/>
        </w:rPr>
        <w:t> </w:t>
      </w:r>
      <w:r>
        <w:rPr/>
        <w:t>scribes the different ingredients required to apply the proposed</w:t>
      </w:r>
      <w:r>
        <w:rPr>
          <w:spacing w:val="40"/>
        </w:rPr>
        <w:t> </w:t>
      </w:r>
      <w:r>
        <w:rPr/>
        <w:t>approach.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hyperlink w:history="true" w:anchor="_bookmark11">
        <w:r>
          <w:rPr>
            <w:color w:val="007FAC"/>
          </w:rPr>
          <w:t>3</w:t>
        </w:r>
      </w:hyperlink>
      <w:r>
        <w:rPr>
          <w:color w:val="007FAC"/>
          <w:spacing w:val="-9"/>
        </w:rPr>
        <w:t> </w:t>
      </w:r>
      <w:r>
        <w:rPr/>
        <w:t>illustrates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method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0"/>
        </w:rPr>
        <w:t> </w:t>
      </w:r>
      <w:r>
        <w:rPr/>
        <w:t>effectiveness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synthetic dataset as well as a real dataset. A comparison with the</w:t>
      </w:r>
      <w:r>
        <w:rPr>
          <w:spacing w:val="40"/>
        </w:rPr>
        <w:t> </w:t>
      </w:r>
      <w:r>
        <w:rPr>
          <w:spacing w:val="-2"/>
        </w:rPr>
        <w:t>regression-kriging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traditional</w:t>
      </w:r>
      <w:r>
        <w:rPr>
          <w:spacing w:val="-7"/>
        </w:rPr>
        <w:t> </w:t>
      </w:r>
      <w:r>
        <w:rPr>
          <w:spacing w:val="-2"/>
        </w:rPr>
        <w:t>regression</w:t>
      </w:r>
      <w:r>
        <w:rPr>
          <w:spacing w:val="-6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forest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carried</w:t>
      </w:r>
      <w:r>
        <w:rPr>
          <w:spacing w:val="40"/>
        </w:rPr>
        <w:t> </w:t>
      </w:r>
      <w:r>
        <w:rPr/>
        <w:t>out. Section </w:t>
      </w:r>
      <w:hyperlink w:history="true" w:anchor="_bookmark20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offers concluding remarks.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bookmarkStart w:name="_bookmark4" w:id="9"/>
      <w:bookmarkEnd w:id="9"/>
      <w:r>
        <w:rPr/>
      </w:r>
      <w:r>
        <w:rPr>
          <w:spacing w:val="-2"/>
          <w:w w:val="105"/>
          <w:sz w:val="16"/>
        </w:rPr>
        <w:t>Methodology</w:t>
      </w:r>
    </w:p>
    <w:p>
      <w:pPr>
        <w:pStyle w:val="BodyText"/>
        <w:spacing w:before="66"/>
      </w:pPr>
    </w:p>
    <w:p>
      <w:pPr>
        <w:pStyle w:val="BodyText"/>
        <w:spacing w:line="211" w:lineRule="auto"/>
        <w:ind w:left="111" w:right="38" w:firstLine="239"/>
        <w:jc w:val="both"/>
      </w:pPr>
      <w:r>
        <w:rPr>
          <w:spacing w:val="-2"/>
        </w:rPr>
        <w:t>Let</w:t>
      </w:r>
      <w:r>
        <w:rPr>
          <w:spacing w:val="-8"/>
        </w:rPr>
        <w:t> </w:t>
      </w:r>
      <w:r>
        <w:rPr>
          <w:rFonts w:ascii="DejaVu Sans Condensed" w:hAnsi="DejaVu Sans Condensed"/>
          <w:spacing w:val="-2"/>
        </w:rPr>
        <w:t>{</w:t>
      </w:r>
      <w:r>
        <w:rPr>
          <w:i/>
          <w:spacing w:val="-2"/>
        </w:rPr>
        <w:t>Y</w:t>
      </w:r>
      <w:r>
        <w:rPr>
          <w:rFonts w:ascii="DejaVu Sans Condensed" w:hAnsi="DejaVu Sans Condensed"/>
          <w:spacing w:val="-2"/>
        </w:rPr>
        <w:t>(</w:t>
      </w:r>
      <w:r>
        <w:rPr>
          <w:spacing w:val="-2"/>
        </w:rPr>
        <w:t>s</w:t>
      </w:r>
      <w:r>
        <w:rPr>
          <w:rFonts w:ascii="DejaVu Sans Condensed" w:hAnsi="DejaVu Sans Condensed"/>
          <w:spacing w:val="-2"/>
        </w:rPr>
        <w:t>)</w:t>
      </w:r>
      <w:r>
        <w:rPr>
          <w:rFonts w:ascii="DejaVu Sans Condensed" w:hAnsi="DejaVu Sans Condensed"/>
          <w:spacing w:val="-10"/>
        </w:rPr>
        <w:t> </w:t>
      </w:r>
      <w:r>
        <w:rPr>
          <w:rFonts w:ascii="Pagul" w:hAnsi="Pagul"/>
          <w:spacing w:val="-2"/>
        </w:rPr>
        <w:t>:</w:t>
      </w:r>
      <w:r>
        <w:rPr>
          <w:rFonts w:ascii="Pagul" w:hAnsi="Pagul"/>
          <w:spacing w:val="27"/>
        </w:rPr>
        <w:t> </w:t>
      </w:r>
      <w:r>
        <w:rPr>
          <w:spacing w:val="-2"/>
        </w:rPr>
        <w:t>s</w:t>
      </w:r>
      <w:r>
        <w:rPr>
          <w:spacing w:val="-8"/>
        </w:rPr>
        <w:t> </w:t>
      </w:r>
      <w:r>
        <w:rPr>
          <w:rFonts w:ascii="DejaVu Sans Condensed" w:hAnsi="DejaVu Sans Condensed"/>
          <w:spacing w:val="-2"/>
        </w:rPr>
        <w:t>∈</w:t>
      </w:r>
      <w:r>
        <w:rPr>
          <w:rFonts w:ascii="DejaVu Sans Condensed" w:hAnsi="DejaVu Sans Condensed"/>
          <w:spacing w:val="-5"/>
        </w:rPr>
        <w:t> </w:t>
      </w:r>
      <w:r>
        <w:rPr>
          <w:i/>
          <w:spacing w:val="-2"/>
        </w:rPr>
        <w:t>D</w:t>
      </w:r>
      <w:r>
        <w:rPr>
          <w:i/>
          <w:spacing w:val="-8"/>
        </w:rPr>
        <w:t> </w:t>
      </w:r>
      <w:r>
        <w:rPr>
          <w:rFonts w:ascii="VL PGothic" w:hAnsi="VL PGothic"/>
          <w:spacing w:val="-2"/>
        </w:rPr>
        <w:t>⊂</w:t>
      </w:r>
      <w:r>
        <w:rPr>
          <w:i/>
          <w:spacing w:val="-2"/>
        </w:rPr>
        <w:t>R</w:t>
      </w:r>
      <w:r>
        <w:rPr>
          <w:i/>
          <w:spacing w:val="-2"/>
          <w:vertAlign w:val="superscript"/>
        </w:rPr>
        <w:t>d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real-valued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response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variable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ned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spatial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domain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interest</w:t>
      </w:r>
      <w:r>
        <w:rPr>
          <w:spacing w:val="-6"/>
          <w:vertAlign w:val="baseline"/>
        </w:rPr>
        <w:t> </w:t>
      </w:r>
      <w:r>
        <w:rPr>
          <w:i/>
          <w:spacing w:val="-4"/>
          <w:vertAlign w:val="baseline"/>
        </w:rPr>
        <w:t>D</w:t>
      </w:r>
      <w:r>
        <w:rPr>
          <w:rFonts w:ascii="VL PGothic" w:hAnsi="VL PGothic"/>
          <w:spacing w:val="-4"/>
          <w:vertAlign w:val="baseline"/>
        </w:rPr>
        <w:t>⊂</w:t>
      </w:r>
      <w:r>
        <w:rPr>
          <w:rFonts w:ascii="Arimo" w:hAnsi="Arimo"/>
          <w:spacing w:val="-4"/>
          <w:vertAlign w:val="baseline"/>
        </w:rPr>
        <w:t>ℝ</w:t>
      </w:r>
      <w:r>
        <w:rPr>
          <w:i/>
          <w:spacing w:val="-4"/>
          <w:vertAlign w:val="superscript"/>
        </w:rPr>
        <w:t>d</w:t>
      </w:r>
      <w:r>
        <w:rPr>
          <w:spacing w:val="-4"/>
          <w:vertAlign w:val="baseline"/>
        </w:rPr>
        <w:t>.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Let</w:t>
      </w:r>
      <w:r>
        <w:rPr>
          <w:spacing w:val="-5"/>
          <w:vertAlign w:val="baseline"/>
        </w:rPr>
        <w:t> </w:t>
      </w:r>
      <w:r>
        <w:rPr>
          <w:rFonts w:ascii="DejaVu Sans Condensed" w:hAnsi="DejaVu Sans Condensed"/>
          <w:spacing w:val="-4"/>
          <w:vertAlign w:val="baseline"/>
        </w:rPr>
        <w:t>{</w:t>
      </w:r>
      <w:r>
        <w:rPr>
          <w:spacing w:val="-4"/>
          <w:vertAlign w:val="baseline"/>
        </w:rPr>
        <w:t>x</w:t>
      </w:r>
      <w:r>
        <w:rPr>
          <w:spacing w:val="-4"/>
          <w:vertAlign w:val="superscript"/>
        </w:rPr>
        <w:t>1</w:t>
      </w:r>
      <w:r>
        <w:rPr>
          <w:rFonts w:ascii="DejaVu Sans Condensed" w:hAnsi="DejaVu Sans Condensed"/>
          <w:spacing w:val="-4"/>
          <w:vertAlign w:val="baseline"/>
        </w:rPr>
        <w:t>(</w:t>
      </w:r>
      <w:r>
        <w:rPr>
          <w:i/>
          <w:spacing w:val="-4"/>
          <w:vertAlign w:val="baseline"/>
        </w:rPr>
        <w:t>s</w:t>
      </w:r>
      <w:r>
        <w:rPr>
          <w:rFonts w:ascii="DejaVu Sans Condensed" w:hAnsi="DejaVu Sans Condensed"/>
          <w:spacing w:val="-4"/>
          <w:vertAlign w:val="baseline"/>
        </w:rPr>
        <w:t>)</w:t>
      </w:r>
      <w:r>
        <w:rPr>
          <w:rFonts w:ascii="Verdana" w:hAnsi="Verdana"/>
          <w:spacing w:val="-4"/>
          <w:vertAlign w:val="baseline"/>
        </w:rPr>
        <w:t>;</w:t>
      </w:r>
      <w:r>
        <w:rPr>
          <w:rFonts w:ascii="Verdana" w:hAnsi="Verdana"/>
          <w:spacing w:val="-10"/>
          <w:vertAlign w:val="baseline"/>
        </w:rPr>
        <w:t> </w:t>
      </w:r>
      <w:r>
        <w:rPr>
          <w:rFonts w:ascii="Times New Roman" w:hAnsi="Times New Roman"/>
          <w:spacing w:val="-4"/>
          <w:vertAlign w:val="baseline"/>
        </w:rPr>
        <w:t>…</w:t>
      </w:r>
      <w:r>
        <w:rPr>
          <w:rFonts w:ascii="Verdana" w:hAnsi="Verdana"/>
          <w:spacing w:val="-4"/>
          <w:vertAlign w:val="baseline"/>
        </w:rPr>
        <w:t>;</w:t>
      </w:r>
      <w:r>
        <w:rPr>
          <w:rFonts w:ascii="Verdana" w:hAnsi="Verdana"/>
          <w:spacing w:val="-11"/>
          <w:vertAlign w:val="baseline"/>
        </w:rPr>
        <w:t> </w:t>
      </w:r>
      <w:r>
        <w:rPr>
          <w:spacing w:val="-4"/>
          <w:vertAlign w:val="baseline"/>
        </w:rPr>
        <w:t>x</w:t>
      </w:r>
      <w:r>
        <w:rPr>
          <w:i/>
          <w:spacing w:val="-4"/>
          <w:vertAlign w:val="superscript"/>
        </w:rPr>
        <w:t>p</w:t>
      </w:r>
      <w:r>
        <w:rPr>
          <w:rFonts w:ascii="DejaVu Sans Condensed" w:hAnsi="DejaVu Sans Condensed"/>
          <w:spacing w:val="-4"/>
          <w:vertAlign w:val="baseline"/>
        </w:rPr>
        <w:t>(</w:t>
      </w:r>
      <w:r>
        <w:rPr>
          <w:spacing w:val="-4"/>
          <w:vertAlign w:val="baseline"/>
        </w:rPr>
        <w:t>s</w:t>
      </w:r>
      <w:r>
        <w:rPr>
          <w:rFonts w:ascii="DejaVu Sans Condensed" w:hAnsi="DejaVu Sans Condensed"/>
          <w:spacing w:val="-4"/>
          <w:vertAlign w:val="baseline"/>
        </w:rPr>
        <w:t>)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rFonts w:ascii="Pagul" w:hAnsi="Pagul"/>
          <w:spacing w:val="-4"/>
          <w:vertAlign w:val="baseline"/>
        </w:rPr>
        <w:t>:</w:t>
      </w:r>
      <w:r>
        <w:rPr>
          <w:rFonts w:ascii="Pagul" w:hAnsi="Pagul"/>
          <w:spacing w:val="-6"/>
          <w:vertAlign w:val="baseline"/>
        </w:rPr>
        <w:t> </w:t>
      </w:r>
      <w:r>
        <w:rPr>
          <w:spacing w:val="-4"/>
          <w:vertAlign w:val="baseline"/>
        </w:rPr>
        <w:t>s</w:t>
      </w:r>
      <w:r>
        <w:rPr>
          <w:spacing w:val="-6"/>
          <w:vertAlign w:val="baseline"/>
        </w:rPr>
        <w:t> </w:t>
      </w:r>
      <w:r>
        <w:rPr>
          <w:rFonts w:ascii="DejaVu Sans Condensed" w:hAnsi="DejaVu Sans Condensed"/>
          <w:spacing w:val="-4"/>
          <w:vertAlign w:val="baseline"/>
        </w:rPr>
        <w:t>∈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i/>
          <w:spacing w:val="-4"/>
          <w:vertAlign w:val="baseline"/>
        </w:rPr>
        <w:t>D</w:t>
      </w:r>
      <w:r>
        <w:rPr>
          <w:i/>
          <w:spacing w:val="-6"/>
          <w:vertAlign w:val="baseline"/>
        </w:rPr>
        <w:t> </w:t>
      </w:r>
      <w:r>
        <w:rPr>
          <w:rFonts w:ascii="VL PGothic" w:hAnsi="VL PGothic"/>
          <w:spacing w:val="-4"/>
          <w:vertAlign w:val="baseline"/>
        </w:rPr>
        <w:t>⊂</w:t>
      </w:r>
      <w:r>
        <w:rPr>
          <w:rFonts w:ascii="Arimo" w:hAnsi="Arimo"/>
          <w:spacing w:val="-4"/>
          <w:vertAlign w:val="baseline"/>
        </w:rPr>
        <w:t>ℝ</w:t>
      </w:r>
      <w:r>
        <w:rPr>
          <w:i/>
          <w:spacing w:val="-4"/>
          <w:vertAlign w:val="superscript"/>
        </w:rPr>
        <w:t>d</w:t>
      </w:r>
      <w:r>
        <w:rPr>
          <w:rFonts w:ascii="DejaVu Sans Condensed" w:hAnsi="DejaVu Sans Condensed"/>
          <w:spacing w:val="-4"/>
          <w:vertAlign w:val="baseline"/>
        </w:rPr>
        <w:t>}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be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set</w:t>
      </w:r>
      <w:r>
        <w:rPr>
          <w:spacing w:val="9"/>
          <w:vertAlign w:val="baseline"/>
        </w:rPr>
        <w:t> </w:t>
      </w:r>
      <w:r>
        <w:rPr>
          <w:vertAlign w:val="baseline"/>
        </w:rPr>
        <w:t>of</w:t>
      </w:r>
      <w:r>
        <w:rPr>
          <w:spacing w:val="9"/>
          <w:vertAlign w:val="baseline"/>
        </w:rPr>
        <w:t> </w:t>
      </w:r>
      <w:r>
        <w:rPr>
          <w:vertAlign w:val="baseline"/>
        </w:rPr>
        <w:t>predictor</w:t>
      </w:r>
      <w:r>
        <w:rPr>
          <w:spacing w:val="9"/>
          <w:vertAlign w:val="baseline"/>
        </w:rPr>
        <w:t> </w:t>
      </w:r>
      <w:r>
        <w:rPr>
          <w:vertAlign w:val="baseline"/>
        </w:rPr>
        <w:t>variables</w:t>
      </w:r>
      <w:r>
        <w:rPr>
          <w:spacing w:val="9"/>
          <w:vertAlign w:val="baseline"/>
        </w:rPr>
        <w:t> </w:t>
      </w:r>
      <w:r>
        <w:rPr>
          <w:vertAlign w:val="baseline"/>
        </w:rPr>
        <w:t>exhaustively</w:t>
      </w:r>
      <w:r>
        <w:rPr>
          <w:spacing w:val="9"/>
          <w:vertAlign w:val="baseline"/>
        </w:rPr>
        <w:t> </w:t>
      </w:r>
      <w:r>
        <w:rPr>
          <w:vertAlign w:val="baseline"/>
        </w:rPr>
        <w:t>known</w:t>
      </w:r>
      <w:r>
        <w:rPr>
          <w:spacing w:val="9"/>
          <w:vertAlign w:val="baseline"/>
        </w:rPr>
        <w:t> </w:t>
      </w:r>
      <w:r>
        <w:rPr>
          <w:vertAlign w:val="baseline"/>
        </w:rPr>
        <w:t>in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spatial</w:t>
      </w:r>
      <w:r>
        <w:rPr>
          <w:spacing w:val="8"/>
          <w:vertAlign w:val="baseline"/>
        </w:rPr>
        <w:t> </w:t>
      </w:r>
      <w:r>
        <w:rPr>
          <w:vertAlign w:val="baseline"/>
        </w:rPr>
        <w:t>domain</w:t>
      </w:r>
      <w:r>
        <w:rPr>
          <w:spacing w:val="9"/>
          <w:vertAlign w:val="baseline"/>
        </w:rPr>
        <w:t> </w:t>
      </w:r>
      <w:r>
        <w:rPr>
          <w:i/>
          <w:spacing w:val="-5"/>
          <w:vertAlign w:val="baseline"/>
        </w:rPr>
        <w:t>D</w:t>
      </w:r>
      <w:r>
        <w:rPr>
          <w:spacing w:val="-5"/>
          <w:vertAlign w:val="baseline"/>
        </w:rPr>
        <w:t>.</w:t>
      </w:r>
    </w:p>
    <w:p>
      <w:pPr>
        <w:pStyle w:val="BodyText"/>
        <w:spacing w:line="271" w:lineRule="auto" w:before="34"/>
        <w:ind w:left="111" w:right="38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following</w:t>
      </w:r>
      <w:r>
        <w:rPr>
          <w:spacing w:val="-3"/>
        </w:rPr>
        <w:t> </w:t>
      </w:r>
      <w:r>
        <w:rPr>
          <w:spacing w:val="-2"/>
        </w:rPr>
        <w:t>terms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also used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refer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response</w:t>
      </w:r>
      <w:r>
        <w:rPr>
          <w:spacing w:val="-4"/>
        </w:rPr>
        <w:t> </w:t>
      </w:r>
      <w:r>
        <w:rPr>
          <w:spacing w:val="-2"/>
        </w:rPr>
        <w:t>variable:</w:t>
      </w:r>
      <w:r>
        <w:rPr>
          <w:spacing w:val="-3"/>
        </w:rPr>
        <w:t> </w:t>
      </w:r>
      <w:r>
        <w:rPr>
          <w:spacing w:val="-2"/>
        </w:rPr>
        <w:t>target</w:t>
      </w:r>
      <w:r>
        <w:rPr>
          <w:spacing w:val="40"/>
        </w:rPr>
        <w:t> </w:t>
      </w:r>
      <w:r>
        <w:rPr/>
        <w:t>variable, dependent variable, outcome variable, explained variable. A</w:t>
      </w:r>
      <w:r>
        <w:rPr>
          <w:spacing w:val="40"/>
        </w:rPr>
        <w:t> </w:t>
      </w:r>
      <w:r>
        <w:rPr/>
        <w:t>predictor variable</w:t>
      </w:r>
      <w:r>
        <w:rPr>
          <w:spacing w:val="-1"/>
        </w:rPr>
        <w:t> </w:t>
      </w:r>
      <w:r>
        <w:rPr/>
        <w:t>is usually also referred</w:t>
      </w:r>
      <w:r>
        <w:rPr>
          <w:spacing w:val="-1"/>
        </w:rPr>
        <w:t> </w:t>
      </w:r>
      <w:r>
        <w:rPr/>
        <w:t>as explanatory variable</w:t>
      </w:r>
      <w:r>
        <w:rPr>
          <w:spacing w:val="-1"/>
        </w:rPr>
        <w:t> </w:t>
      </w:r>
      <w:r>
        <w:rPr/>
        <w:t>or in-</w:t>
      </w:r>
      <w:r>
        <w:rPr>
          <w:spacing w:val="40"/>
        </w:rPr>
        <w:t> </w:t>
      </w:r>
      <w:r>
        <w:rPr/>
        <w:t>dependent</w:t>
      </w:r>
      <w:r>
        <w:rPr>
          <w:spacing w:val="6"/>
        </w:rPr>
        <w:t> </w:t>
      </w:r>
      <w:r>
        <w:rPr/>
        <w:t>variable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covariate.</w:t>
      </w:r>
      <w:r>
        <w:rPr>
          <w:spacing w:val="13"/>
        </w:rPr>
        <w:t> </w:t>
      </w:r>
      <w:r>
        <w:rPr/>
        <w:t>Let</w:t>
      </w:r>
      <w:r>
        <w:rPr>
          <w:spacing w:val="14"/>
        </w:rPr>
        <w:t> </w:t>
      </w:r>
      <w:r>
        <w:rPr>
          <w:rFonts w:ascii="DejaVu Sans Condensed" w:hAnsi="DejaVu Sans Condensed"/>
        </w:rPr>
        <w:t>{</w:t>
      </w:r>
      <w:r>
        <w:rPr>
          <w:i/>
        </w:rPr>
        <w:t>Y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vertAlign w:val="subscript"/>
        </w:rPr>
        <w:t>1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29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31"/>
          <w:vertAlign w:val="baseline"/>
        </w:rPr>
        <w:t> </w:t>
      </w:r>
      <w:r>
        <w:rPr>
          <w:i/>
          <w:vertAlign w:val="baseline"/>
        </w:rPr>
        <w:t>Y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s</w:t>
      </w:r>
      <w:r>
        <w:rPr>
          <w:i/>
          <w:vertAlign w:val="subscript"/>
        </w:rPr>
        <w:t>n</w:t>
      </w:r>
      <w:r>
        <w:rPr>
          <w:rFonts w:ascii="DejaVu Sans Condensed" w:hAnsi="DejaVu Sans Condensed"/>
          <w:vertAlign w:val="baseline"/>
        </w:rPr>
        <w:t>)}</w:t>
      </w:r>
      <w:r>
        <w:rPr>
          <w:rFonts w:ascii="DejaVu Sans Condensed" w:hAnsi="DejaVu Sans Condensed"/>
          <w:spacing w:val="8"/>
          <w:vertAlign w:val="baseline"/>
        </w:rPr>
        <w:t> </w:t>
      </w:r>
      <w:r>
        <w:rPr>
          <w:vertAlign w:val="baseline"/>
        </w:rPr>
        <w:t>be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spacing w:val="-2"/>
          <w:vertAlign w:val="baseline"/>
        </w:rPr>
        <w:t>response</w:t>
      </w:r>
    </w:p>
    <w:p>
      <w:pPr>
        <w:pStyle w:val="BodyText"/>
        <w:spacing w:line="193" w:lineRule="exact"/>
        <w:ind w:left="111"/>
      </w:pPr>
      <w:r>
        <w:rPr>
          <w:spacing w:val="-2"/>
        </w:rPr>
        <w:t>variable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5"/>
        </w:rPr>
        <w:t> </w:t>
      </w:r>
      <w:r>
        <w:rPr>
          <w:spacing w:val="-2"/>
        </w:rPr>
        <w:t>measured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sampled</w:t>
      </w:r>
      <w:r>
        <w:rPr>
          <w:spacing w:val="-3"/>
        </w:rPr>
        <w:t> </w:t>
      </w:r>
      <w:r>
        <w:rPr>
          <w:spacing w:val="-2"/>
        </w:rPr>
        <w:t>locations</w:t>
      </w:r>
      <w:r>
        <w:rPr>
          <w:spacing w:val="-3"/>
        </w:rPr>
        <w:t> </w:t>
      </w:r>
      <w:r>
        <w:rPr>
          <w:rFonts w:ascii="DejaVu Sans Condensed" w:hAnsi="DejaVu Sans Condensed"/>
          <w:spacing w:val="-2"/>
        </w:rPr>
        <w:t>{</w:t>
      </w:r>
      <w:r>
        <w:rPr>
          <w:spacing w:val="-2"/>
        </w:rPr>
        <w:t>s</w:t>
      </w:r>
      <w:r>
        <w:rPr>
          <w:spacing w:val="-2"/>
          <w:vertAlign w:val="subscript"/>
        </w:rPr>
        <w:t>1</w:t>
      </w:r>
      <w:r>
        <w:rPr>
          <w:rFonts w:ascii="Verdana" w:hAnsi="Verdana"/>
          <w:spacing w:val="-2"/>
          <w:vertAlign w:val="baseline"/>
        </w:rPr>
        <w:t>;</w:t>
      </w:r>
      <w:r>
        <w:rPr>
          <w:rFonts w:ascii="Times New Roman" w:hAnsi="Times New Roman"/>
          <w:spacing w:val="-2"/>
          <w:vertAlign w:val="baseline"/>
        </w:rPr>
        <w:t>…</w:t>
      </w:r>
      <w:r>
        <w:rPr>
          <w:rFonts w:ascii="Verdana" w:hAnsi="Verdana"/>
          <w:spacing w:val="-2"/>
          <w:vertAlign w:val="baseline"/>
        </w:rPr>
        <w:t>;</w:t>
      </w:r>
      <w:r>
        <w:rPr>
          <w:rFonts w:ascii="Verdana" w:hAnsi="Verdana"/>
          <w:spacing w:val="-41"/>
          <w:vertAlign w:val="baseline"/>
        </w:rPr>
        <w:t> </w:t>
      </w:r>
      <w:r>
        <w:rPr>
          <w:spacing w:val="-2"/>
          <w:vertAlign w:val="baseline"/>
        </w:rPr>
        <w:t>s</w:t>
      </w:r>
      <w:r>
        <w:rPr>
          <w:spacing w:val="-2"/>
          <w:vertAlign w:val="subscript"/>
        </w:rPr>
        <w:t>n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rFonts w:ascii="VL PGothic" w:hAnsi="VL PGothic"/>
          <w:spacing w:val="-2"/>
          <w:vertAlign w:val="baseline"/>
        </w:rPr>
        <w:t>⊂</w:t>
      </w:r>
      <w:r>
        <w:rPr>
          <w:rFonts w:ascii="VL PGothic" w:hAnsi="VL PGothic"/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D</w:t>
      </w:r>
      <w:r>
        <w:rPr>
          <w:spacing w:val="-2"/>
          <w:vertAlign w:val="baseline"/>
        </w:rPr>
        <w:t>. The</w:t>
      </w:r>
      <w:r>
        <w:rPr>
          <w:spacing w:val="-4"/>
          <w:vertAlign w:val="baseline"/>
        </w:rPr>
        <w:t> goal</w:t>
      </w:r>
    </w:p>
    <w:p>
      <w:pPr>
        <w:pStyle w:val="BodyText"/>
        <w:spacing w:line="170" w:lineRule="exact"/>
        <w:ind w:left="111"/>
      </w:pP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regression</w:t>
      </w:r>
      <w:r>
        <w:rPr>
          <w:spacing w:val="-8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forest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predicting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response</w:t>
      </w:r>
      <w:r>
        <w:rPr>
          <w:spacing w:val="-8"/>
        </w:rPr>
        <w:t> </w:t>
      </w:r>
      <w:r>
        <w:rPr>
          <w:spacing w:val="-2"/>
        </w:rPr>
        <w:t>variable</w:t>
      </w:r>
    </w:p>
    <w:p>
      <w:pPr>
        <w:pStyle w:val="BodyText"/>
        <w:spacing w:before="28"/>
        <w:ind w:left="111"/>
        <w:rPr>
          <w:i/>
        </w:rPr>
      </w:pPr>
      <w:r>
        <w:rPr/>
        <w:t>over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spatial</w:t>
      </w:r>
      <w:r>
        <w:rPr>
          <w:spacing w:val="3"/>
        </w:rPr>
        <w:t> </w:t>
      </w:r>
      <w:r>
        <w:rPr/>
        <w:t>domain</w:t>
      </w:r>
      <w:r>
        <w:rPr>
          <w:spacing w:val="3"/>
        </w:rPr>
        <w:t> </w:t>
      </w:r>
      <w:r>
        <w:rPr>
          <w:i/>
        </w:rPr>
        <w:t>D</w:t>
      </w:r>
      <w:r>
        <w:rPr>
          <w:i/>
          <w:spacing w:val="4"/>
        </w:rPr>
        <w:t> </w:t>
      </w:r>
      <w:r>
        <w:rPr/>
        <w:t>represented</w:t>
      </w:r>
      <w:r>
        <w:rPr>
          <w:spacing w:val="4"/>
        </w:rPr>
        <w:t> </w:t>
      </w:r>
      <w:r>
        <w:rPr/>
        <w:t>by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5"/>
        </w:rPr>
        <w:t> </w:t>
      </w:r>
      <w:r>
        <w:rPr/>
        <w:t>grid</w:t>
      </w:r>
      <w:r>
        <w:rPr>
          <w:spacing w:val="2"/>
        </w:rPr>
        <w:t> </w:t>
      </w:r>
      <w:r>
        <w:rPr/>
        <w:t>locations</w:t>
      </w:r>
      <w:r>
        <w:rPr>
          <w:spacing w:val="4"/>
        </w:rPr>
        <w:t> </w:t>
      </w:r>
      <w:r>
        <w:rPr>
          <w:i/>
          <w:spacing w:val="-10"/>
        </w:rPr>
        <w:t>N</w:t>
      </w:r>
    </w:p>
    <w:p>
      <w:pPr>
        <w:pStyle w:val="BodyText"/>
        <w:spacing w:before="24"/>
        <w:ind w:left="111"/>
      </w:pPr>
      <w:r>
        <w:rPr/>
        <w:t>such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response</w:t>
      </w:r>
      <w:r>
        <w:rPr>
          <w:spacing w:val="10"/>
        </w:rPr>
        <w:t> </w:t>
      </w:r>
      <w:r>
        <w:rPr/>
        <w:t>variable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10"/>
        </w:rPr>
        <w:t> </w:t>
      </w:r>
      <w:r>
        <w:rPr/>
        <w:t>predicted</w:t>
      </w:r>
      <w:r>
        <w:rPr>
          <w:spacing w:val="8"/>
        </w:rPr>
        <w:t> </w:t>
      </w:r>
      <w:r>
        <w:rPr/>
        <w:t>values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same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pStyle w:val="BodyText"/>
        <w:spacing w:line="13" w:lineRule="exact" w:before="41"/>
        <w:ind w:right="422"/>
        <w:jc w:val="right"/>
        <w:rPr>
          <w:rFonts w:ascii="UKIJ Sulus Tom"/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3232">
                <wp:simplePos x="0" y="0"/>
                <wp:positionH relativeFrom="page">
                  <wp:posOffset>3276004</wp:posOffset>
                </wp:positionH>
                <wp:positionV relativeFrom="paragraph">
                  <wp:posOffset>34072</wp:posOffset>
                </wp:positionV>
                <wp:extent cx="55880" cy="37592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2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953125pt;margin-top:2.68285pt;width:4.4pt;height:29.6pt;mso-position-horizontal-relative:page;mso-position-vertical-relative:paragraph;z-index:-16373248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2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/>
          <w:b w:val="0"/>
          <w:spacing w:val="-10"/>
        </w:rPr>
        <w:t>s</w:t>
      </w: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10" w:after="0"/>
        <w:ind w:left="47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85"/>
          <w:sz w:val="16"/>
        </w:rPr>
        <w:t>Regression</w:t>
      </w:r>
      <w:r>
        <w:rPr>
          <w:i/>
          <w:spacing w:val="25"/>
          <w:sz w:val="16"/>
        </w:rPr>
        <w:t> </w:t>
      </w:r>
      <w:r>
        <w:rPr>
          <w:i/>
          <w:w w:val="85"/>
          <w:sz w:val="16"/>
        </w:rPr>
        <w:t>random</w:t>
      </w:r>
      <w:r>
        <w:rPr>
          <w:i/>
          <w:spacing w:val="26"/>
          <w:sz w:val="16"/>
        </w:rPr>
        <w:t> </w:t>
      </w:r>
      <w:r>
        <w:rPr>
          <w:i/>
          <w:spacing w:val="-2"/>
          <w:w w:val="85"/>
          <w:sz w:val="16"/>
        </w:rPr>
        <w:t>forest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Regression random forest is an ensemble learning approach </w:t>
      </w:r>
      <w:r>
        <w:rPr/>
        <w:t>that</w:t>
      </w:r>
      <w:r>
        <w:rPr>
          <w:spacing w:val="40"/>
        </w:rPr>
        <w:t> </w:t>
      </w:r>
      <w:r>
        <w:rPr/>
        <w:t>creates</w:t>
      </w:r>
      <w:r>
        <w:rPr>
          <w:spacing w:val="-10"/>
        </w:rPr>
        <w:t> </w:t>
      </w:r>
      <w:r>
        <w:rPr/>
        <w:t>many</w:t>
      </w:r>
      <w:r>
        <w:rPr>
          <w:spacing w:val="-10"/>
        </w:rPr>
        <w:t> </w:t>
      </w:r>
      <w:r>
        <w:rPr/>
        <w:t>regression</w:t>
      </w:r>
      <w:r>
        <w:rPr>
          <w:spacing w:val="-9"/>
        </w:rPr>
        <w:t> </w:t>
      </w:r>
      <w:r>
        <w:rPr/>
        <w:t>tree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built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bootstrap</w:t>
      </w:r>
      <w:r>
        <w:rPr>
          <w:spacing w:val="-10"/>
        </w:rPr>
        <w:t> </w:t>
      </w:r>
      <w:r>
        <w:rPr/>
        <w:t>samples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Breiman,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2001</w:t>
        </w:r>
      </w:hyperlink>
      <w:r>
        <w:rPr/>
        <w:t>).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injects</w:t>
      </w:r>
      <w:r>
        <w:rPr>
          <w:spacing w:val="-6"/>
        </w:rPr>
        <w:t> </w:t>
      </w:r>
      <w:r>
        <w:rPr/>
        <w:t>some</w:t>
      </w:r>
      <w:r>
        <w:rPr>
          <w:spacing w:val="-5"/>
        </w:rPr>
        <w:t> </w:t>
      </w:r>
      <w:r>
        <w:rPr/>
        <w:t>randomness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tree-growing process by randomly selecting only a subset of predictor</w:t>
      </w:r>
      <w:r>
        <w:rPr>
          <w:spacing w:val="40"/>
        </w:rPr>
        <w:t> </w:t>
      </w:r>
      <w:r>
        <w:rPr>
          <w:spacing w:val="-2"/>
        </w:rPr>
        <w:t>variables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consider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split-point</w:t>
      </w:r>
      <w:r>
        <w:rPr>
          <w:spacing w:val="-7"/>
        </w:rPr>
        <w:t> </w:t>
      </w:r>
      <w:r>
        <w:rPr>
          <w:spacing w:val="-2"/>
        </w:rPr>
        <w:t>selection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node.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operation</w:t>
      </w:r>
      <w:r>
        <w:rPr>
          <w:spacing w:val="40"/>
        </w:rPr>
        <w:t> </w:t>
      </w:r>
      <w:r>
        <w:rPr/>
        <w:t>reduces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chance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strong</w:t>
      </w:r>
      <w:r>
        <w:rPr>
          <w:spacing w:val="-4"/>
        </w:rPr>
        <w:t> </w:t>
      </w:r>
      <w:r>
        <w:rPr/>
        <w:t>predictor</w:t>
      </w:r>
      <w:r>
        <w:rPr>
          <w:spacing w:val="-5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selected</w:t>
      </w:r>
      <w:r>
        <w:rPr>
          <w:spacing w:val="40"/>
        </w:rPr>
        <w:t> </w:t>
      </w:r>
      <w:r>
        <w:rPr/>
        <w:t>when a split is to be carried out, thus avoiding regression trees from</w:t>
      </w:r>
      <w:r>
        <w:rPr>
          <w:spacing w:val="40"/>
        </w:rPr>
        <w:t> </w:t>
      </w:r>
      <w:r>
        <w:rPr/>
        <w:t>becoming</w:t>
      </w:r>
      <w:r>
        <w:rPr>
          <w:spacing w:val="-3"/>
        </w:rPr>
        <w:t> </w:t>
      </w:r>
      <w:r>
        <w:rPr/>
        <w:t>overly</w:t>
      </w:r>
      <w:r>
        <w:rPr>
          <w:spacing w:val="-3"/>
        </w:rPr>
        <w:t> </w:t>
      </w:r>
      <w:r>
        <w:rPr/>
        <w:t>correlated.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tree</w:t>
      </w:r>
      <w:r>
        <w:rPr>
          <w:spacing w:val="-2"/>
        </w:rPr>
        <w:t> </w:t>
      </w:r>
      <w:r>
        <w:rPr/>
        <w:t>predictors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knitted together to reduce the prediction variance and increase predic-</w:t>
      </w:r>
      <w:r>
        <w:rPr>
          <w:spacing w:val="40"/>
        </w:rPr>
        <w:t> </w:t>
      </w:r>
      <w:r>
        <w:rPr/>
        <w:t>tion</w:t>
      </w:r>
      <w:r>
        <w:rPr>
          <w:spacing w:val="-10"/>
        </w:rPr>
        <w:t> </w:t>
      </w:r>
      <w:r>
        <w:rPr/>
        <w:t>accuracy.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predicts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mean</w:t>
      </w:r>
      <w:r>
        <w:rPr>
          <w:spacing w:val="-10"/>
        </w:rPr>
        <w:t> </w:t>
      </w:r>
      <w:r>
        <w:rPr/>
        <w:t>prediction</w:t>
      </w:r>
      <w:r>
        <w:rPr>
          <w:spacing w:val="40"/>
        </w:rPr>
        <w:t> </w:t>
      </w:r>
      <w:r>
        <w:rPr/>
        <w:t>of all individual regression tree predictors.</w:t>
      </w:r>
    </w:p>
    <w:p>
      <w:pPr>
        <w:pStyle w:val="BodyText"/>
        <w:spacing w:line="276" w:lineRule="auto" w:before="1"/>
        <w:ind w:left="111" w:right="109" w:firstLine="239"/>
        <w:jc w:val="both"/>
      </w:pPr>
      <w:r>
        <w:rPr>
          <w:spacing w:val="-2"/>
        </w:rPr>
        <w:t>Like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machine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techniques,</w:t>
      </w:r>
      <w:r>
        <w:rPr>
          <w:spacing w:val="-5"/>
        </w:rPr>
        <w:t> </w:t>
      </w:r>
      <w:r>
        <w:rPr>
          <w:spacing w:val="-2"/>
        </w:rPr>
        <w:t>regression</w:t>
      </w:r>
      <w:r>
        <w:rPr>
          <w:spacing w:val="-5"/>
        </w:rPr>
        <w:t> </w:t>
      </w:r>
      <w:r>
        <w:rPr>
          <w:spacing w:val="-2"/>
        </w:rPr>
        <w:t>random</w:t>
      </w:r>
      <w:r>
        <w:rPr>
          <w:spacing w:val="-5"/>
        </w:rPr>
        <w:t> </w:t>
      </w:r>
      <w:r>
        <w:rPr>
          <w:spacing w:val="-2"/>
        </w:rPr>
        <w:t>forest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>
          <w:spacing w:val="-2"/>
        </w:rPr>
        <w:t>some</w:t>
      </w:r>
      <w:r>
        <w:rPr>
          <w:spacing w:val="-5"/>
        </w:rPr>
        <w:t> </w:t>
      </w:r>
      <w:r>
        <w:rPr>
          <w:spacing w:val="-2"/>
        </w:rPr>
        <w:t>free</w:t>
      </w:r>
      <w:r>
        <w:rPr>
          <w:spacing w:val="-5"/>
        </w:rPr>
        <w:t> </w:t>
      </w:r>
      <w:r>
        <w:rPr>
          <w:spacing w:val="-2"/>
        </w:rPr>
        <w:t>parameters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optimized.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among</w:t>
      </w:r>
      <w:r>
        <w:rPr>
          <w:spacing w:val="-6"/>
        </w:rPr>
        <w:t> </w:t>
      </w:r>
      <w:r>
        <w:rPr>
          <w:spacing w:val="-2"/>
        </w:rPr>
        <w:t>others,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trees,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predictor</w:t>
      </w:r>
      <w:r>
        <w:rPr>
          <w:spacing w:val="-6"/>
        </w:rPr>
        <w:t> </w:t>
      </w:r>
      <w:r>
        <w:rPr>
          <w:spacing w:val="-2"/>
        </w:rPr>
        <w:t>variables</w:t>
      </w:r>
      <w:r>
        <w:rPr>
          <w:spacing w:val="-6"/>
        </w:rPr>
        <w:t> </w:t>
      </w:r>
      <w:r>
        <w:rPr>
          <w:spacing w:val="-2"/>
        </w:rPr>
        <w:t>randomly</w:t>
      </w:r>
      <w:r>
        <w:rPr>
          <w:spacing w:val="-5"/>
        </w:rPr>
        <w:t> </w:t>
      </w:r>
      <w:r>
        <w:rPr>
          <w:spacing w:val="-2"/>
        </w:rPr>
        <w:t>selected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40"/>
        </w:rPr>
        <w:t> </w:t>
      </w:r>
      <w:r>
        <w:rPr/>
        <w:t>node,</w:t>
      </w:r>
      <w:r>
        <w:rPr>
          <w:spacing w:val="-3"/>
        </w:rPr>
        <w:t> </w:t>
      </w:r>
      <w:r>
        <w:rPr/>
        <w:t>proportion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sample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tree,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minimum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tree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"/>
        </w:rPr>
        <w:t> </w:t>
      </w:r>
      <w:r>
        <w:rPr/>
        <w:t>terminal</w:t>
      </w:r>
      <w:r>
        <w:rPr>
          <w:spacing w:val="-2"/>
        </w:rPr>
        <w:t> </w:t>
      </w:r>
      <w:r>
        <w:rPr/>
        <w:t>node.</w:t>
      </w:r>
      <w:r>
        <w:rPr>
          <w:spacing w:val="40"/>
        </w:rPr>
        <w:t> </w:t>
      </w:r>
      <w:r>
        <w:rPr/>
        <w:t>These</w:t>
      </w:r>
      <w:r>
        <w:rPr>
          <w:spacing w:val="-2"/>
        </w:rPr>
        <w:t> </w:t>
      </w:r>
      <w:r>
        <w:rPr/>
        <w:t>free</w:t>
      </w:r>
      <w:r>
        <w:rPr>
          <w:spacing w:val="-2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optimized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cross-validation.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prac-</w:t>
      </w:r>
      <w:r>
        <w:rPr>
          <w:spacing w:val="40"/>
        </w:rPr>
        <w:t> </w:t>
      </w:r>
      <w:r>
        <w:rPr/>
        <w:t>tice, there is no need to tune the number of decision trees; it is usually</w:t>
      </w:r>
      <w:r>
        <w:rPr>
          <w:spacing w:val="40"/>
        </w:rPr>
        <w:t> </w:t>
      </w:r>
      <w:r>
        <w:rPr/>
        <w:t>recommend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-2"/>
        </w:rPr>
        <w:t> </w:t>
      </w:r>
      <w:r>
        <w:rPr/>
        <w:t>number,</w:t>
      </w:r>
      <w:r>
        <w:rPr>
          <w:spacing w:val="-1"/>
        </w:rPr>
        <w:t> </w:t>
      </w:r>
      <w:r>
        <w:rPr/>
        <w:t>allowing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convergence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prediction error to a stable minimum (</w:t>
      </w:r>
      <w:hyperlink w:history="true" w:anchor="_bookmark30">
        <w:r>
          <w:rPr>
            <w:color w:val="007FAC"/>
          </w:rPr>
          <w:t>Hengl et al., 2018</w:t>
        </w:r>
      </w:hyperlink>
      <w:r>
        <w:rPr/>
        <w:t>). The imple-</w:t>
      </w:r>
      <w:r>
        <w:rPr>
          <w:spacing w:val="40"/>
        </w:rPr>
        <w:t> </w:t>
      </w:r>
      <w:r>
        <w:rPr/>
        <w:t>mentation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</w:t>
      </w:r>
      <w:r>
        <w:rPr>
          <w:spacing w:val="-3"/>
        </w:rPr>
        <w:t> </w:t>
      </w:r>
      <w:r>
        <w:rPr>
          <w:spacing w:val="-2"/>
        </w:rPr>
        <w:t>packages</w:t>
      </w:r>
    </w:p>
    <w:p>
      <w:pPr>
        <w:spacing w:line="67" w:lineRule="exact" w:before="0"/>
        <w:ind w:left="111" w:right="0" w:firstLine="0"/>
        <w:jc w:val="left"/>
        <w:rPr>
          <w:sz w:val="16"/>
        </w:rPr>
      </w:pPr>
      <w:r>
        <w:rPr>
          <w:i/>
          <w:spacing w:val="-2"/>
          <w:sz w:val="16"/>
        </w:rPr>
        <w:t>ranger</w:t>
      </w:r>
      <w:r>
        <w:rPr>
          <w:i/>
          <w:spacing w:val="-7"/>
          <w:sz w:val="16"/>
        </w:rPr>
        <w:t> </w:t>
      </w:r>
      <w:r>
        <w:rPr>
          <w:spacing w:val="-2"/>
          <w:sz w:val="16"/>
        </w:rPr>
        <w:t>(</w:t>
      </w:r>
      <w:hyperlink w:history="true" w:anchor="_bookmark48">
        <w:r>
          <w:rPr>
            <w:color w:val="007FAC"/>
            <w:spacing w:val="-2"/>
            <w:sz w:val="16"/>
          </w:rPr>
          <w:t>Wright</w:t>
        </w:r>
        <w:r>
          <w:rPr>
            <w:color w:val="007FAC"/>
            <w:spacing w:val="-6"/>
            <w:sz w:val="16"/>
          </w:rPr>
          <w:t> </w:t>
        </w:r>
        <w:r>
          <w:rPr>
            <w:color w:val="007FAC"/>
            <w:spacing w:val="-2"/>
            <w:sz w:val="16"/>
          </w:rPr>
          <w:t>and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pacing w:val="-2"/>
            <w:sz w:val="16"/>
          </w:rPr>
          <w:t>Ziegler,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pacing w:val="-2"/>
            <w:sz w:val="16"/>
          </w:rPr>
          <w:t>2017</w:t>
        </w:r>
      </w:hyperlink>
      <w:r>
        <w:rPr>
          <w:spacing w:val="-2"/>
          <w:sz w:val="16"/>
        </w:rPr>
        <w:t>)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> </w:t>
      </w:r>
      <w:r>
        <w:rPr>
          <w:i/>
          <w:spacing w:val="-2"/>
          <w:sz w:val="16"/>
        </w:rPr>
        <w:t>tuneRanger</w:t>
      </w:r>
      <w:r>
        <w:rPr>
          <w:i/>
          <w:spacing w:val="-8"/>
          <w:sz w:val="16"/>
        </w:rPr>
        <w:t> </w:t>
      </w:r>
      <w:r>
        <w:rPr>
          <w:spacing w:val="-2"/>
          <w:sz w:val="16"/>
        </w:rPr>
        <w:t>(</w:t>
      </w:r>
      <w:hyperlink w:history="true" w:anchor="_bookmark37">
        <w:r>
          <w:rPr>
            <w:color w:val="007FAC"/>
            <w:spacing w:val="-2"/>
            <w:sz w:val="16"/>
          </w:rPr>
          <w:t>Probst</w:t>
        </w:r>
        <w:r>
          <w:rPr>
            <w:color w:val="007FAC"/>
            <w:spacing w:val="-6"/>
            <w:sz w:val="16"/>
          </w:rPr>
          <w:t> </w:t>
        </w:r>
        <w:r>
          <w:rPr>
            <w:color w:val="007FAC"/>
            <w:spacing w:val="-2"/>
            <w:sz w:val="16"/>
          </w:rPr>
          <w:t>et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pacing w:val="-2"/>
            <w:sz w:val="16"/>
          </w:rPr>
          <w:t>al.,</w:t>
        </w:r>
        <w:r>
          <w:rPr>
            <w:color w:val="007FAC"/>
            <w:spacing w:val="-6"/>
            <w:sz w:val="16"/>
          </w:rPr>
          <w:t> </w:t>
        </w:r>
        <w:r>
          <w:rPr>
            <w:color w:val="007FAC"/>
            <w:spacing w:val="-2"/>
            <w:sz w:val="16"/>
          </w:rPr>
          <w:t>2018</w:t>
        </w:r>
      </w:hyperlink>
      <w:r>
        <w:rPr>
          <w:spacing w:val="-2"/>
          <w:sz w:val="16"/>
        </w:rPr>
        <w:t>).</w:t>
      </w:r>
    </w:p>
    <w:p>
      <w:pPr>
        <w:spacing w:after="0" w:line="67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6"/>
        <w:ind w:left="111"/>
        <w:rPr>
          <w:rFonts w:ascii="DejaVu Sans Condensed" w:hAnsi="DejaVu Sans Condensed"/>
        </w:rPr>
      </w:pPr>
      <w:r>
        <w:rPr/>
        <w:t>response</w:t>
      </w:r>
      <w:r>
        <w:rPr>
          <w:spacing w:val="-10"/>
        </w:rPr>
        <w:t> </w:t>
      </w:r>
      <w:r>
        <w:rPr/>
        <w:t>variable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5"/>
        </w:rPr>
        <w:t> </w:t>
      </w:r>
      <w:r>
        <w:rPr/>
        <w:t>measured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sampled</w:t>
      </w:r>
      <w:r>
        <w:rPr>
          <w:spacing w:val="-4"/>
        </w:rPr>
        <w:t> </w:t>
      </w:r>
      <w:r>
        <w:rPr/>
        <w:t>locations,</w:t>
      </w:r>
      <w:r>
        <w:rPr>
          <w:spacing w:val="-4"/>
        </w:rPr>
        <w:t> </w:t>
      </w:r>
      <w:r>
        <w:rPr/>
        <w:t>i.e.,</w:t>
      </w:r>
      <w:r>
        <w:rPr>
          <w:spacing w:val="1"/>
        </w:rPr>
        <w:t> </w:t>
      </w:r>
      <w:r>
        <w:rPr>
          <w:i/>
        </w:rPr>
        <w:t>Y</w:t>
      </w:r>
      <w:r>
        <w:rPr>
          <w:i/>
          <w:spacing w:val="-18"/>
        </w:rPr>
        <w:t> </w:t>
      </w:r>
      <w:r>
        <w:rPr>
          <w:rFonts w:ascii="DejaVu Sans Condensed" w:hAnsi="DejaVu Sans Condensed"/>
        </w:rPr>
        <w:t>(</w:t>
      </w:r>
      <w:r>
        <w:rPr>
          <w:rFonts w:ascii="DejaVu Sans Condensed" w:hAnsi="DejaVu Sans Condensed"/>
          <w:spacing w:val="1"/>
        </w:rPr>
        <w:t> </w:t>
      </w:r>
      <w:r>
        <w:rPr>
          <w:i/>
          <w:spacing w:val="17"/>
          <w:vertAlign w:val="subscript"/>
        </w:rPr>
        <w:t>i</w:t>
      </w:r>
      <w:r>
        <w:rPr>
          <w:rFonts w:ascii="DejaVu Sans Condensed" w:hAnsi="DejaVu Sans Condensed"/>
          <w:spacing w:val="17"/>
          <w:vertAlign w:val="baseline"/>
        </w:rPr>
        <w:t>)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rFonts w:ascii="DejaVu Sans Condensed" w:hAnsi="DejaVu Sans Condensed"/>
          <w:spacing w:val="-10"/>
          <w:vertAlign w:val="baseline"/>
        </w:rPr>
        <w:t>=</w:t>
      </w:r>
      <w:r>
        <w:rPr>
          <w:rFonts w:ascii="DejaVu Sans Condensed" w:hAnsi="DejaVu Sans Condensed"/>
          <w:vertAlign w:val="baseline"/>
        </w:rPr>
        <w:t> </w:t>
      </w:r>
    </w:p>
    <w:p>
      <w:pPr>
        <w:pStyle w:val="BodyText"/>
        <w:spacing w:line="186" w:lineRule="exact" w:before="11"/>
        <w:ind w:left="111"/>
      </w:pPr>
      <w:r>
        <w:rPr>
          <w:i/>
        </w:rPr>
        <w:t>Y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13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vertAlign w:val="baseline"/>
        </w:rPr>
        <w:t>1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29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29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.</w:t>
      </w:r>
      <w:r>
        <w:rPr>
          <w:spacing w:val="3"/>
          <w:vertAlign w:val="baseline"/>
        </w:rPr>
        <w:t> </w:t>
      </w:r>
      <w:r>
        <w:rPr>
          <w:vertAlign w:val="baseline"/>
        </w:rPr>
        <w:t>Different ingredients</w:t>
      </w:r>
      <w:r>
        <w:rPr>
          <w:spacing w:val="2"/>
          <w:vertAlign w:val="baseline"/>
        </w:rPr>
        <w:t> </w:t>
      </w:r>
      <w:r>
        <w:rPr>
          <w:vertAlign w:val="baseline"/>
        </w:rPr>
        <w:t>required</w:t>
      </w:r>
      <w:r>
        <w:rPr>
          <w:spacing w:val="2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implement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spacing w:val="-4"/>
          <w:vertAlign w:val="baseline"/>
        </w:rPr>
        <w:t>pro-</w:t>
      </w:r>
    </w:p>
    <w:p>
      <w:pPr>
        <w:spacing w:before="107"/>
        <w:ind w:left="111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spacing w:val="-8"/>
          <w:sz w:val="16"/>
        </w:rPr>
        <w:t>Let</w:t>
      </w:r>
      <w:r>
        <w:rPr>
          <w:spacing w:val="24"/>
          <w:sz w:val="16"/>
        </w:rPr>
        <w:t> </w:t>
      </w:r>
      <w:r>
        <w:rPr>
          <w:rFonts w:ascii="DejaVu Sans Condensed" w:hAnsi="DejaVu Sans Condensed"/>
          <w:spacing w:val="-8"/>
          <w:sz w:val="16"/>
        </w:rPr>
        <w:t>{</w:t>
      </w:r>
      <w:r>
        <w:rPr>
          <w:i/>
          <w:spacing w:val="-8"/>
          <w:sz w:val="16"/>
        </w:rPr>
        <w:t>Y</w:t>
      </w:r>
      <w:r>
        <w:rPr>
          <w:rFonts w:ascii="Pagul" w:hAnsi="Pagul"/>
          <w:spacing w:val="-8"/>
          <w:position w:val="4"/>
          <w:sz w:val="16"/>
        </w:rPr>
        <w:t>~</w:t>
      </w:r>
      <w:r>
        <w:rPr>
          <w:rFonts w:ascii="Pagul" w:hAnsi="Pagul"/>
          <w:spacing w:val="-22"/>
          <w:position w:val="4"/>
          <w:sz w:val="16"/>
        </w:rPr>
        <w:t> </w:t>
      </w:r>
      <w:r>
        <w:rPr>
          <w:i/>
          <w:spacing w:val="-8"/>
          <w:position w:val="-2"/>
          <w:sz w:val="11"/>
        </w:rPr>
        <w:t>b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 w:hAnsi="DejaVu Sans Condensed"/>
          <w:spacing w:val="-8"/>
          <w:sz w:val="16"/>
        </w:rPr>
        <w:t>(</w:t>
      </w:r>
      <w:r>
        <w:rPr>
          <w:rFonts w:ascii="UKIJ Sulus Tom" w:hAnsi="UKIJ Sulus Tom"/>
          <w:b w:val="0"/>
          <w:spacing w:val="-8"/>
          <w:sz w:val="16"/>
        </w:rPr>
        <w:t>s</w:t>
      </w:r>
      <w:r>
        <w:rPr>
          <w:rFonts w:ascii="DejaVu Sans Condensed" w:hAnsi="DejaVu Sans Condensed"/>
          <w:spacing w:val="-8"/>
          <w:sz w:val="16"/>
        </w:rPr>
        <w:t>)</w:t>
      </w:r>
      <w:r>
        <w:rPr>
          <w:rFonts w:ascii="DejaVu Sans Condensed" w:hAnsi="DejaVu Sans Condensed"/>
          <w:spacing w:val="-4"/>
          <w:sz w:val="16"/>
        </w:rPr>
        <w:t> </w:t>
      </w:r>
      <w:r>
        <w:rPr>
          <w:rFonts w:ascii="Pagul" w:hAnsi="Pagul"/>
          <w:spacing w:val="-8"/>
          <w:sz w:val="16"/>
        </w:rPr>
        <w:t>:</w:t>
      </w:r>
      <w:r>
        <w:rPr>
          <w:rFonts w:ascii="Pagul" w:hAnsi="Pagul"/>
          <w:sz w:val="16"/>
        </w:rPr>
        <w:t> </w:t>
      </w:r>
      <w:r>
        <w:rPr>
          <w:rFonts w:ascii="UKIJ Sulus Tom" w:hAnsi="UKIJ Sulus Tom"/>
          <w:b w:val="0"/>
          <w:spacing w:val="-8"/>
          <w:sz w:val="16"/>
        </w:rPr>
        <w:t>s</w:t>
      </w:r>
      <w:r>
        <w:rPr>
          <w:rFonts w:ascii="UKIJ Sulus Tom" w:hAnsi="UKIJ Sulus Tom"/>
          <w:b w:val="0"/>
          <w:spacing w:val="-1"/>
          <w:sz w:val="16"/>
        </w:rPr>
        <w:t> </w:t>
      </w:r>
      <w:r>
        <w:rPr>
          <w:rFonts w:ascii="DejaVu Sans Condensed" w:hAnsi="DejaVu Sans Condensed"/>
          <w:spacing w:val="-8"/>
          <w:sz w:val="16"/>
        </w:rPr>
        <w:t>∈</w:t>
      </w:r>
      <w:r>
        <w:rPr>
          <w:rFonts w:ascii="DejaVu Sans Condensed" w:hAnsi="DejaVu Sans Condensed"/>
          <w:spacing w:val="-4"/>
          <w:sz w:val="16"/>
        </w:rPr>
        <w:t> </w:t>
      </w:r>
      <w:r>
        <w:rPr>
          <w:i/>
          <w:spacing w:val="-14"/>
          <w:sz w:val="16"/>
        </w:rPr>
        <w:t>D</w:t>
      </w:r>
      <w:r>
        <w:rPr>
          <w:rFonts w:ascii="DejaVu Sans Condensed" w:hAnsi="DejaVu Sans Condensed"/>
          <w:spacing w:val="-14"/>
          <w:sz w:val="16"/>
        </w:rPr>
        <w:t>}</w:t>
      </w:r>
    </w:p>
    <w:p>
      <w:pPr>
        <w:spacing w:line="240" w:lineRule="auto" w:before="117"/>
        <w:rPr>
          <w:rFonts w:ascii="DejaVu Sans Condensed"/>
          <w:sz w:val="11"/>
        </w:rPr>
      </w:pPr>
      <w:r>
        <w:rPr/>
        <w:br w:type="column"/>
      </w:r>
      <w:r>
        <w:rPr>
          <w:rFonts w:ascii="DejaVu Sans Condensed"/>
          <w:sz w:val="11"/>
        </w:rPr>
      </w:r>
    </w:p>
    <w:p>
      <w:pPr>
        <w:spacing w:before="0"/>
        <w:ind w:left="0" w:right="0" w:firstLine="0"/>
        <w:jc w:val="left"/>
        <w:rPr>
          <w:i/>
          <w:sz w:val="11"/>
        </w:rPr>
      </w:pPr>
      <w:r>
        <w:rPr>
          <w:i/>
          <w:spacing w:val="-2"/>
          <w:w w:val="90"/>
          <w:sz w:val="11"/>
        </w:rPr>
        <w:t>b</w:t>
      </w:r>
      <w:r>
        <w:rPr>
          <w:rFonts w:ascii="DejaVu Sans Condensed" w:hAnsi="DejaVu Sans Condensed"/>
          <w:spacing w:val="-2"/>
          <w:w w:val="90"/>
          <w:sz w:val="11"/>
        </w:rPr>
        <w:t>=</w:t>
      </w:r>
      <w:r>
        <w:rPr>
          <w:spacing w:val="-2"/>
          <w:w w:val="90"/>
          <w:sz w:val="11"/>
        </w:rPr>
        <w:t>1</w:t>
      </w:r>
      <w:r>
        <w:rPr>
          <w:rFonts w:ascii="Verdana" w:hAnsi="Verdana"/>
          <w:spacing w:val="-2"/>
          <w:w w:val="90"/>
          <w:sz w:val="11"/>
        </w:rPr>
        <w:t>;</w:t>
      </w:r>
      <w:r>
        <w:rPr>
          <w:rFonts w:ascii="Times New Roman" w:hAnsi="Times New Roman"/>
          <w:spacing w:val="-2"/>
          <w:w w:val="90"/>
          <w:sz w:val="11"/>
        </w:rPr>
        <w:t>…</w:t>
      </w:r>
      <w:r>
        <w:rPr>
          <w:rFonts w:ascii="Verdana" w:hAnsi="Verdana"/>
          <w:spacing w:val="-2"/>
          <w:w w:val="90"/>
          <w:sz w:val="11"/>
        </w:rPr>
        <w:t>;</w:t>
      </w:r>
      <w:r>
        <w:rPr>
          <w:i/>
          <w:spacing w:val="-2"/>
          <w:w w:val="90"/>
          <w:sz w:val="11"/>
        </w:rPr>
        <w:t>B</w:t>
      </w:r>
    </w:p>
    <w:p>
      <w:pPr>
        <w:pStyle w:val="BodyText"/>
        <w:spacing w:before="164"/>
        <w:ind w:left="52"/>
      </w:pPr>
      <w:r>
        <w:rPr/>
        <w:br w:type="column"/>
      </w:r>
      <w:r>
        <w:rPr/>
        <w:t>be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ensemble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regression</w:t>
      </w:r>
      <w:r>
        <w:rPr>
          <w:spacing w:val="34"/>
        </w:rPr>
        <w:t> </w:t>
      </w:r>
      <w:r>
        <w:rPr/>
        <w:t>tree</w:t>
      </w:r>
      <w:r>
        <w:rPr>
          <w:spacing w:val="33"/>
        </w:rPr>
        <w:t> </w:t>
      </w:r>
      <w:r>
        <w:rPr>
          <w:spacing w:val="-4"/>
        </w:rPr>
        <w:t>pre-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5175" w:space="445"/>
            <w:col w:w="1422" w:space="0"/>
            <w:col w:w="442" w:space="39"/>
            <w:col w:w="3107"/>
          </w:cols>
        </w:sectPr>
      </w:pPr>
    </w:p>
    <w:p>
      <w:pPr>
        <w:pStyle w:val="BodyText"/>
        <w:spacing w:line="276" w:lineRule="auto" w:before="37"/>
        <w:ind w:left="111"/>
      </w:pPr>
      <w:r>
        <w:rPr/>
        <w:t>posed</w:t>
      </w:r>
      <w:r>
        <w:rPr>
          <w:spacing w:val="-2"/>
        </w:rPr>
        <w:t> </w:t>
      </w:r>
      <w:r>
        <w:rPr/>
        <w:t>method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section.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car-</w:t>
      </w:r>
      <w:r>
        <w:rPr>
          <w:spacing w:val="40"/>
        </w:rPr>
        <w:t> </w:t>
      </w:r>
      <w:r>
        <w:rPr/>
        <w:t>ried out in the R platform (</w:t>
      </w:r>
      <w:hyperlink w:history="true" w:anchor="_bookmark38">
        <w:r>
          <w:rPr>
            <w:color w:val="007FAC"/>
          </w:rPr>
          <w:t>R Core Team, 2020</w:t>
        </w:r>
      </w:hyperlink>
      <w:r>
        <w:rPr/>
        <w:t>).</w:t>
      </w:r>
    </w:p>
    <w:p>
      <w:pPr>
        <w:pStyle w:val="BodyText"/>
        <w:spacing w:line="273" w:lineRule="auto" w:before="9"/>
        <w:ind w:left="111" w:right="108"/>
        <w:jc w:val="both"/>
      </w:pPr>
      <w:r>
        <w:rPr/>
        <w:br w:type="column"/>
      </w:r>
      <w:r>
        <w:rPr/>
        <w:t>dictors</w:t>
      </w:r>
      <w:r>
        <w:rPr>
          <w:spacing w:val="-2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traditional</w:t>
      </w:r>
      <w:r>
        <w:rPr>
          <w:spacing w:val="-2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random</w:t>
      </w:r>
      <w:r>
        <w:rPr>
          <w:spacing w:val="40"/>
        </w:rPr>
        <w:t> </w:t>
      </w:r>
      <w:r>
        <w:rPr/>
        <w:t>forest. At this stage, individual regression tree predictors and their</w:t>
      </w:r>
      <w:r>
        <w:rPr>
          <w:spacing w:val="40"/>
        </w:rPr>
        <w:t> </w:t>
      </w:r>
      <w:r>
        <w:rPr/>
        <w:t>average</w:t>
      </w:r>
      <w:r>
        <w:rPr>
          <w:spacing w:val="36"/>
        </w:rPr>
        <w:t> </w:t>
      </w:r>
      <w:r>
        <w:rPr/>
        <w:t>do</w:t>
      </w:r>
      <w:r>
        <w:rPr>
          <w:spacing w:val="37"/>
        </w:rPr>
        <w:t> </w:t>
      </w:r>
      <w:r>
        <w:rPr/>
        <w:t>not</w:t>
      </w:r>
      <w:r>
        <w:rPr>
          <w:spacing w:val="37"/>
        </w:rPr>
        <w:t> </w:t>
      </w:r>
      <w:r>
        <w:rPr/>
        <w:t>necessarily</w:t>
      </w:r>
      <w:r>
        <w:rPr>
          <w:spacing w:val="37"/>
        </w:rPr>
        <w:t> </w:t>
      </w:r>
      <w:r>
        <w:rPr/>
        <w:t>match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response</w:t>
      </w:r>
      <w:r>
        <w:rPr>
          <w:spacing w:val="37"/>
        </w:rPr>
        <w:t> </w:t>
      </w:r>
      <w:r>
        <w:rPr/>
        <w:t>variable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37"/>
        </w:rPr>
        <w:t> </w:t>
      </w:r>
      <w:r>
        <w:rPr>
          <w:spacing w:val="-2"/>
        </w:rPr>
        <w:t>measured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168"/>
        <w:rPr>
          <w:sz w:val="20"/>
        </w:rPr>
      </w:pPr>
      <w:r>
        <w:rPr>
          <w:sz w:val="20"/>
        </w:rPr>
        <w:drawing>
          <wp:inline distT="0" distB="0" distL="0" distR="0">
            <wp:extent cx="5265964" cy="4754880"/>
            <wp:effectExtent l="0" t="0" r="0" b="0"/>
            <wp:docPr id="23" name="Image 23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964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2.2. Principal component analysis" w:id="10"/>
      <w:bookmarkEnd w:id="10"/>
      <w:r>
        <w:rPr/>
      </w:r>
      <w:bookmarkStart w:name="2.3. Bayes-linear-Gauss problem" w:id="11"/>
      <w:bookmarkEnd w:id="11"/>
      <w:r>
        <w:rPr/>
      </w:r>
      <w:bookmarkStart w:name="_bookmark5" w:id="12"/>
      <w:bookmarkEnd w:id="12"/>
      <w:r>
        <w:rPr/>
      </w:r>
      <w:r>
        <w:rPr>
          <w:sz w:val="14"/>
        </w:rPr>
        <w:t>Fig. 4.</w:t>
      </w:r>
      <w:r>
        <w:rPr>
          <w:spacing w:val="40"/>
          <w:sz w:val="14"/>
        </w:rPr>
        <w:t> </w:t>
      </w:r>
      <w:r>
        <w:rPr>
          <w:sz w:val="14"/>
        </w:rPr>
        <w:t>Synthetic data example - response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observed values vs response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predicted values in the training dataset, for (a) regression-kriging, (b) traditional regression</w:t>
      </w:r>
      <w:r>
        <w:rPr>
          <w:spacing w:val="40"/>
          <w:sz w:val="14"/>
        </w:rPr>
        <w:t> </w:t>
      </w:r>
      <w:r>
        <w:rPr>
          <w:sz w:val="14"/>
        </w:rPr>
        <w:t>random forest, and (c) proposed regression random forest.</w:t>
      </w:r>
    </w:p>
    <w:p>
      <w:pPr>
        <w:pStyle w:val="BodyText"/>
        <w:spacing w:before="12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47" w:lineRule="auto" w:before="110"/>
        <w:ind w:left="111" w:right="38"/>
        <w:jc w:val="both"/>
      </w:pPr>
      <w:r>
        <w:rPr>
          <w:spacing w:val="-2"/>
        </w:rPr>
        <w:t>values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sampled</w:t>
      </w:r>
      <w:r>
        <w:rPr>
          <w:spacing w:val="-7"/>
        </w:rPr>
        <w:t> </w:t>
      </w:r>
      <w:r>
        <w:rPr>
          <w:spacing w:val="-2"/>
        </w:rPr>
        <w:t>locations.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next</w:t>
      </w:r>
      <w:r>
        <w:rPr>
          <w:spacing w:val="-6"/>
        </w:rPr>
        <w:t> </w:t>
      </w:r>
      <w:r>
        <w:rPr>
          <w:spacing w:val="-2"/>
        </w:rPr>
        <w:t>steps</w:t>
      </w:r>
      <w:r>
        <w:rPr>
          <w:spacing w:val="-6"/>
        </w:rPr>
        <w:t> </w:t>
      </w:r>
      <w:r>
        <w:rPr>
          <w:spacing w:val="-2"/>
        </w:rPr>
        <w:t>consist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ensemble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tree</w:t>
      </w:r>
      <w:r>
        <w:rPr>
          <w:spacing w:val="-9"/>
        </w:rPr>
        <w:t> </w:t>
      </w:r>
      <w:r>
        <w:rPr/>
        <w:t>predictors</w:t>
      </w:r>
      <w:r>
        <w:rPr>
          <w:spacing w:val="-10"/>
        </w:rPr>
        <w:t> </w:t>
      </w:r>
      <w:r>
        <w:rPr>
          <w:rFonts w:ascii="DejaVu Sans Condensed" w:hAnsi="DejaVu Sans Condensed"/>
        </w:rPr>
        <w:t>{</w:t>
      </w:r>
      <w:r>
        <w:rPr>
          <w:i/>
        </w:rPr>
        <w:t>Y</w:t>
      </w:r>
      <w:r>
        <w:rPr>
          <w:rFonts w:ascii="Pagul" w:hAnsi="Pagul"/>
          <w:position w:val="4"/>
        </w:rPr>
        <w:t>~</w:t>
      </w:r>
      <w:r>
        <w:rPr>
          <w:rFonts w:ascii="Pagul" w:hAnsi="Pagul"/>
          <w:spacing w:val="-10"/>
          <w:position w:val="4"/>
        </w:rPr>
        <w:t> </w:t>
      </w:r>
      <w:r>
        <w:rPr>
          <w:i/>
          <w:position w:val="-2"/>
          <w:sz w:val="11"/>
        </w:rPr>
        <w:t>b</w:t>
      </w:r>
      <w:r>
        <w:rPr>
          <w:i/>
          <w:spacing w:val="-7"/>
          <w:position w:val="-2"/>
          <w:sz w:val="11"/>
        </w:rPr>
        <w:t> 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1"/>
        </w:rPr>
        <w:t> </w:t>
      </w:r>
      <w:r>
        <w:rPr>
          <w:rFonts w:ascii="Pagul" w:hAnsi="Pagul"/>
        </w:rPr>
        <w:t>:</w:t>
      </w:r>
      <w:r>
        <w:rPr>
          <w:rFonts w:ascii="Pagul" w:hAnsi="Pagul"/>
          <w:spacing w:val="-10"/>
        </w:rPr>
        <w:t> </w:t>
      </w:r>
      <w:r>
        <w:rPr>
          <w:rFonts w:ascii="UKIJ Sulus Tom" w:hAnsi="UKIJ Sulus Tom"/>
          <w:b w:val="0"/>
        </w:rPr>
        <w:t>s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1"/>
        </w:rPr>
        <w:t> </w:t>
      </w:r>
      <w:r>
        <w:rPr>
          <w:i/>
        </w:rPr>
        <w:t>D</w:t>
      </w:r>
      <w:r>
        <w:rPr>
          <w:rFonts w:ascii="DejaVu Sans Condensed" w:hAnsi="DejaVu Sans Condensed"/>
        </w:rPr>
        <w:t>}</w:t>
      </w:r>
      <w:r>
        <w:rPr>
          <w:i/>
          <w:position w:val="-3"/>
          <w:sz w:val="11"/>
        </w:rPr>
        <w:t>b</w:t>
      </w:r>
      <w:r>
        <w:rPr>
          <w:rFonts w:ascii="DejaVu Sans Condensed" w:hAnsi="DejaVu Sans Condensed"/>
          <w:position w:val="-3"/>
          <w:sz w:val="11"/>
        </w:rPr>
        <w:t>=</w:t>
      </w:r>
      <w:r>
        <w:rPr>
          <w:position w:val="-3"/>
          <w:sz w:val="11"/>
        </w:rPr>
        <w:t>1</w:t>
      </w:r>
      <w:r>
        <w:rPr>
          <w:rFonts w:ascii="Verdana" w:hAnsi="Verdana"/>
          <w:position w:val="-3"/>
          <w:sz w:val="11"/>
        </w:rPr>
        <w:t>;</w:t>
      </w:r>
      <w:r>
        <w:rPr>
          <w:rFonts w:ascii="Times New Roman" w:hAnsi="Times New Roman"/>
          <w:position w:val="-3"/>
          <w:sz w:val="11"/>
        </w:rPr>
        <w:t>…</w:t>
      </w:r>
      <w:r>
        <w:rPr>
          <w:rFonts w:ascii="Verdana" w:hAnsi="Verdana"/>
          <w:position w:val="-3"/>
          <w:sz w:val="11"/>
        </w:rPr>
        <w:t>;</w:t>
      </w:r>
      <w:r>
        <w:rPr>
          <w:i/>
          <w:position w:val="-3"/>
          <w:sz w:val="11"/>
        </w:rPr>
        <w:t>B</w:t>
      </w:r>
      <w:r>
        <w:rPr>
          <w:i/>
          <w:spacing w:val="6"/>
          <w:position w:val="-3"/>
          <w:sz w:val="11"/>
        </w:rPr>
        <w:t> </w:t>
      </w:r>
      <w:r>
        <w:rPr/>
        <w:t>to reconstruct indi-</w:t>
      </w:r>
      <w:r>
        <w:rPr>
          <w:spacing w:val="40"/>
        </w:rPr>
        <w:t> </w:t>
      </w:r>
      <w:r>
        <w:rPr/>
        <w:t>vidual</w:t>
      </w:r>
      <w:r>
        <w:rPr>
          <w:spacing w:val="-4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tree</w:t>
      </w:r>
      <w:r>
        <w:rPr>
          <w:spacing w:val="-4"/>
        </w:rPr>
        <w:t> </w:t>
      </w:r>
      <w:r>
        <w:rPr/>
        <w:t>predictors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perfectly</w:t>
      </w:r>
      <w:r>
        <w:rPr>
          <w:spacing w:val="-4"/>
        </w:rPr>
        <w:t> </w:t>
      </w:r>
      <w:r>
        <w:rPr/>
        <w:t>match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response</w:t>
      </w:r>
      <w:r>
        <w:rPr>
          <w:spacing w:val="-4"/>
        </w:rPr>
        <w:t> </w:t>
      </w:r>
      <w:r>
        <w:rPr>
          <w:spacing w:val="-2"/>
        </w:rPr>
        <w:t>vari-</w:t>
      </w:r>
    </w:p>
    <w:p>
      <w:pPr>
        <w:pStyle w:val="BodyText"/>
        <w:spacing w:line="273" w:lineRule="auto" w:before="24"/>
        <w:ind w:left="111" w:right="38"/>
        <w:jc w:val="both"/>
      </w:pPr>
      <w:r>
        <w:rPr/>
        <w:t>able</w:t>
      </w:r>
      <w:r>
        <w:rPr>
          <w:rFonts w:ascii="Times New Roman" w:hAnsi="Times New Roman"/>
        </w:rPr>
        <w:t>’</w:t>
      </w:r>
      <w:r>
        <w:rPr/>
        <w:t>s observed values at sampled locations. By construction, </w:t>
      </w:r>
      <w:r>
        <w:rPr/>
        <w:t>their</w:t>
      </w:r>
      <w:r>
        <w:rPr>
          <w:spacing w:val="40"/>
        </w:rPr>
        <w:t> </w:t>
      </w:r>
      <w:r>
        <w:rPr/>
        <w:t>average also exactly </w:t>
      </w:r>
      <w:r>
        <w:rPr>
          <w:rFonts w:ascii="Times New Roman" w:hAnsi="Times New Roman"/>
        </w:rPr>
        <w:t>fi</w:t>
      </w:r>
      <w:r>
        <w:rPr/>
        <w:t>ts the response variable</w:t>
      </w:r>
      <w:r>
        <w:rPr>
          <w:rFonts w:ascii="Times New Roman" w:hAnsi="Times New Roman"/>
        </w:rPr>
        <w:t>’</w:t>
      </w:r>
      <w:r>
        <w:rPr/>
        <w:t>s observed values at</w:t>
      </w:r>
      <w:r>
        <w:rPr>
          <w:spacing w:val="40"/>
        </w:rPr>
        <w:t> </w:t>
      </w:r>
      <w:r>
        <w:rPr/>
        <w:t>sampled locations.</w:t>
      </w:r>
    </w:p>
    <w:p>
      <w:pPr>
        <w:pStyle w:val="BodyText"/>
        <w:spacing w:before="81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Principal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component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56" w:lineRule="auto"/>
        <w:ind w:left="111" w:right="38" w:firstLine="239"/>
        <w:jc w:val="both"/>
      </w:pPr>
      <w:r>
        <w:rPr/>
        <w:t>After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traditional</w:t>
      </w:r>
      <w:r>
        <w:rPr>
          <w:spacing w:val="-6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random</w:t>
      </w:r>
      <w:r>
        <w:rPr>
          <w:spacing w:val="-6"/>
        </w:rPr>
        <w:t> </w:t>
      </w:r>
      <w:r>
        <w:rPr/>
        <w:t>forest</w:t>
      </w:r>
      <w:r>
        <w:rPr>
          <w:spacing w:val="-6"/>
        </w:rPr>
        <w:t> </w:t>
      </w:r>
      <w:r>
        <w:rPr/>
        <w:t>model,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next step consists of performing principal component analysis on the</w:t>
      </w:r>
      <w:r>
        <w:rPr>
          <w:spacing w:val="40"/>
        </w:rPr>
        <w:t> </w:t>
      </w:r>
      <w:r>
        <w:rPr>
          <w:spacing w:val="-4"/>
        </w:rPr>
        <w:t>ensemble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regression</w:t>
      </w:r>
      <w:r>
        <w:rPr>
          <w:spacing w:val="-5"/>
        </w:rPr>
        <w:t> </w:t>
      </w:r>
      <w:r>
        <w:rPr>
          <w:spacing w:val="-4"/>
        </w:rPr>
        <w:t>tree</w:t>
      </w:r>
      <w:r>
        <w:rPr>
          <w:spacing w:val="-2"/>
        </w:rPr>
        <w:t> </w:t>
      </w:r>
      <w:r>
        <w:rPr>
          <w:spacing w:val="-4"/>
        </w:rPr>
        <w:t>predictors</w:t>
      </w:r>
      <w:r>
        <w:rPr/>
        <w:t> </w:t>
      </w:r>
      <w:r>
        <w:rPr>
          <w:rFonts w:ascii="DejaVu Sans Condensed" w:hAnsi="DejaVu Sans Condensed"/>
          <w:spacing w:val="-4"/>
        </w:rPr>
        <w:t>{</w:t>
      </w:r>
      <w:r>
        <w:rPr>
          <w:i/>
          <w:spacing w:val="-4"/>
        </w:rPr>
        <w:t>Y</w:t>
      </w:r>
      <w:r>
        <w:rPr>
          <w:rFonts w:ascii="Pagul" w:hAnsi="Pagul"/>
          <w:spacing w:val="-4"/>
          <w:position w:val="4"/>
        </w:rPr>
        <w:t>~</w:t>
      </w:r>
      <w:r>
        <w:rPr>
          <w:rFonts w:ascii="Pagul" w:hAnsi="Pagul"/>
          <w:spacing w:val="-6"/>
          <w:position w:val="4"/>
        </w:rPr>
        <w:t> </w:t>
      </w:r>
      <w:r>
        <w:rPr>
          <w:i/>
          <w:spacing w:val="-4"/>
          <w:position w:val="-1"/>
          <w:sz w:val="11"/>
        </w:rPr>
        <w:t>b</w:t>
      </w:r>
      <w:r>
        <w:rPr>
          <w:i/>
          <w:spacing w:val="-3"/>
          <w:position w:val="-1"/>
          <w:sz w:val="11"/>
        </w:rPr>
        <w:t> </w:t>
      </w:r>
      <w:r>
        <w:rPr>
          <w:rFonts w:ascii="DejaVu Sans Condensed" w:hAnsi="DejaVu Sans Condensed"/>
          <w:spacing w:val="-4"/>
        </w:rPr>
        <w:t>(</w:t>
      </w:r>
      <w:r>
        <w:rPr>
          <w:rFonts w:ascii="UKIJ Sulus Tom" w:hAnsi="UKIJ Sulus Tom"/>
          <w:b w:val="0"/>
          <w:spacing w:val="-4"/>
        </w:rPr>
        <w:t>s</w:t>
      </w:r>
      <w:r>
        <w:rPr>
          <w:rFonts w:ascii="DejaVu Sans Condensed" w:hAnsi="DejaVu Sans Condensed"/>
          <w:spacing w:val="-4"/>
        </w:rPr>
        <w:t>)</w:t>
      </w:r>
      <w:r>
        <w:rPr>
          <w:rFonts w:ascii="DejaVu Sans Condensed" w:hAnsi="DejaVu Sans Condensed"/>
          <w:spacing w:val="-5"/>
        </w:rPr>
        <w:t> </w:t>
      </w:r>
      <w:r>
        <w:rPr>
          <w:rFonts w:ascii="Pagul" w:hAnsi="Pagul"/>
          <w:spacing w:val="-4"/>
        </w:rPr>
        <w:t>: </w:t>
      </w:r>
      <w:r>
        <w:rPr>
          <w:rFonts w:ascii="UKIJ Sulus Tom" w:hAnsi="UKIJ Sulus Tom"/>
          <w:b w:val="0"/>
          <w:spacing w:val="-4"/>
        </w:rPr>
        <w:t>s </w:t>
      </w:r>
      <w:r>
        <w:rPr>
          <w:rFonts w:ascii="DejaVu Sans Condensed" w:hAnsi="DejaVu Sans Condensed"/>
          <w:spacing w:val="-4"/>
        </w:rPr>
        <w:t>∈</w:t>
      </w:r>
      <w:r>
        <w:rPr>
          <w:rFonts w:ascii="DejaVu Sans Condensed" w:hAnsi="DejaVu Sans Condensed"/>
          <w:spacing w:val="-5"/>
        </w:rPr>
        <w:t> </w:t>
      </w:r>
      <w:r>
        <w:rPr>
          <w:i/>
          <w:spacing w:val="-4"/>
        </w:rPr>
        <w:t>D</w:t>
      </w:r>
      <w:r>
        <w:rPr>
          <w:rFonts w:ascii="DejaVu Sans Condensed" w:hAnsi="DejaVu Sans Condensed"/>
          <w:spacing w:val="-4"/>
        </w:rPr>
        <w:t>}</w:t>
      </w:r>
      <w:r>
        <w:rPr>
          <w:i/>
          <w:spacing w:val="-4"/>
          <w:position w:val="-3"/>
          <w:sz w:val="11"/>
        </w:rPr>
        <w:t>b</w:t>
      </w:r>
      <w:r>
        <w:rPr>
          <w:rFonts w:ascii="DejaVu Sans Condensed" w:hAnsi="DejaVu Sans Condensed"/>
          <w:spacing w:val="-4"/>
          <w:position w:val="-3"/>
          <w:sz w:val="11"/>
        </w:rPr>
        <w:t>=</w:t>
      </w:r>
      <w:r>
        <w:rPr>
          <w:spacing w:val="-4"/>
          <w:position w:val="-3"/>
          <w:sz w:val="11"/>
        </w:rPr>
        <w:t>1</w:t>
      </w:r>
      <w:r>
        <w:rPr>
          <w:rFonts w:ascii="Verdana" w:hAnsi="Verdana"/>
          <w:spacing w:val="-4"/>
          <w:position w:val="-3"/>
          <w:sz w:val="11"/>
        </w:rPr>
        <w:t>;</w:t>
      </w:r>
      <w:r>
        <w:rPr>
          <w:rFonts w:ascii="Times New Roman" w:hAnsi="Times New Roman"/>
          <w:spacing w:val="-4"/>
          <w:position w:val="-3"/>
          <w:sz w:val="11"/>
        </w:rPr>
        <w:t>…</w:t>
      </w:r>
      <w:r>
        <w:rPr>
          <w:rFonts w:ascii="Verdana" w:hAnsi="Verdana"/>
          <w:spacing w:val="-4"/>
          <w:position w:val="-3"/>
          <w:sz w:val="11"/>
        </w:rPr>
        <w:t>;</w:t>
      </w:r>
      <w:r>
        <w:rPr>
          <w:i/>
          <w:spacing w:val="-4"/>
          <w:position w:val="-3"/>
          <w:sz w:val="11"/>
        </w:rPr>
        <w:t>B</w:t>
      </w:r>
      <w:r>
        <w:rPr>
          <w:i/>
          <w:spacing w:val="23"/>
          <w:position w:val="-3"/>
          <w:sz w:val="11"/>
        </w:rPr>
        <w:t> </w:t>
      </w:r>
      <w:r>
        <w:rPr>
          <w:spacing w:val="-4"/>
        </w:rPr>
        <w:t>arranged</w:t>
      </w:r>
      <w:r>
        <w:rPr/>
        <w:t> </w:t>
      </w:r>
      <w:r>
        <w:rPr>
          <w:spacing w:val="-4"/>
        </w:rPr>
        <w:t>as</w:t>
      </w:r>
      <w:r>
        <w:rPr>
          <w:spacing w:val="40"/>
        </w:rPr>
        <w:t> </w:t>
      </w:r>
      <w:r>
        <w:rPr/>
        <w:t>a</w:t>
      </w:r>
      <w:r>
        <w:rPr>
          <w:spacing w:val="37"/>
        </w:rPr>
        <w:t> </w:t>
      </w:r>
      <w:r>
        <w:rPr/>
        <w:t>matrix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size</w:t>
      </w:r>
      <w:r>
        <w:rPr>
          <w:spacing w:val="40"/>
        </w:rPr>
        <w:t> </w:t>
      </w:r>
      <w:r>
        <w:rPr>
          <w:rFonts w:ascii="DejaVu Sans Condensed" w:hAnsi="DejaVu Sans Condensed"/>
        </w:rPr>
        <w:t>(</w:t>
      </w:r>
      <w:r>
        <w:rPr>
          <w:i/>
        </w:rPr>
        <w:t>B</w:t>
      </w:r>
      <w:r>
        <w:rPr>
          <w:i/>
          <w:spacing w:val="-13"/>
        </w:rPr>
        <w:t> </w:t>
      </w:r>
      <w:r>
        <w:rPr>
          <w:rFonts w:ascii="DejaVu Sans Condensed" w:hAnsi="DejaVu Sans Condensed"/>
        </w:rPr>
        <w:t>×</w:t>
      </w:r>
      <w:r>
        <w:rPr>
          <w:i/>
        </w:rPr>
        <w:t>N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31"/>
        </w:rPr>
        <w:t> </w:t>
      </w:r>
      <w:r>
        <w:rPr/>
        <w:t>whose</w:t>
      </w:r>
      <w:r>
        <w:rPr>
          <w:spacing w:val="39"/>
        </w:rPr>
        <w:t> </w:t>
      </w:r>
      <w:r>
        <w:rPr/>
        <w:t>each</w:t>
      </w:r>
      <w:r>
        <w:rPr>
          <w:spacing w:val="38"/>
        </w:rPr>
        <w:t> </w:t>
      </w:r>
      <w:r>
        <w:rPr/>
        <w:t>row</w:t>
      </w:r>
      <w:r>
        <w:rPr>
          <w:spacing w:val="39"/>
        </w:rPr>
        <w:t> </w:t>
      </w:r>
      <w:r>
        <w:rPr/>
        <w:t>vector</w:t>
      </w:r>
      <w:r>
        <w:rPr>
          <w:spacing w:val="38"/>
        </w:rPr>
        <w:t> </w:t>
      </w:r>
      <w:r>
        <w:rPr/>
        <w:t>represents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2"/>
        </w:rPr>
        <w:t>single</w:t>
      </w:r>
    </w:p>
    <w:p>
      <w:pPr>
        <w:pStyle w:val="BodyText"/>
        <w:spacing w:line="245" w:lineRule="exact"/>
        <w:ind w:left="111"/>
        <w:jc w:val="both"/>
      </w:pPr>
      <w:r>
        <w:rPr>
          <w:spacing w:val="-2"/>
        </w:rPr>
        <w:t>regression</w:t>
      </w:r>
      <w:r>
        <w:rPr>
          <w:spacing w:val="12"/>
        </w:rPr>
        <w:t> </w:t>
      </w:r>
      <w:r>
        <w:rPr>
          <w:spacing w:val="-2"/>
        </w:rPr>
        <w:t>tree</w:t>
      </w:r>
      <w:r>
        <w:rPr>
          <w:spacing w:val="21"/>
        </w:rPr>
        <w:t> </w:t>
      </w:r>
      <w:r>
        <w:rPr>
          <w:spacing w:val="-2"/>
        </w:rPr>
        <w:t>predictor</w:t>
      </w:r>
      <w:r>
        <w:rPr>
          <w:spacing w:val="21"/>
        </w:rPr>
        <w:t> </w:t>
      </w:r>
      <w:r>
        <w:rPr>
          <w:rFonts w:ascii="DejaVu Sans Condensed" w:hAnsi="DejaVu Sans Condensed"/>
          <w:spacing w:val="-2"/>
        </w:rPr>
        <w:t>{</w:t>
      </w:r>
      <w:r>
        <w:rPr>
          <w:i/>
          <w:spacing w:val="-2"/>
        </w:rPr>
        <w:t>Y</w:t>
      </w:r>
      <w:r>
        <w:rPr>
          <w:rFonts w:ascii="Pagul" w:hAnsi="Pagul"/>
          <w:spacing w:val="-2"/>
          <w:position w:val="4"/>
        </w:rPr>
        <w:t>~</w:t>
      </w:r>
      <w:r>
        <w:rPr>
          <w:rFonts w:ascii="Pagul" w:hAnsi="Pagul"/>
          <w:spacing w:val="-22"/>
          <w:position w:val="4"/>
        </w:rPr>
        <w:t> </w:t>
      </w:r>
      <w:r>
        <w:rPr>
          <w:i/>
          <w:spacing w:val="-2"/>
          <w:position w:val="-1"/>
          <w:sz w:val="11"/>
        </w:rPr>
        <w:t>b</w:t>
      </w:r>
      <w:r>
        <w:rPr>
          <w:i/>
          <w:spacing w:val="-17"/>
          <w:position w:val="-1"/>
          <w:sz w:val="11"/>
        </w:rPr>
        <w:t> </w:t>
      </w:r>
      <w:r>
        <w:rPr>
          <w:rFonts w:ascii="DejaVu Sans Condensed" w:hAnsi="DejaVu Sans Condensed"/>
          <w:spacing w:val="-2"/>
        </w:rPr>
        <w:t>(</w:t>
      </w:r>
      <w:r>
        <w:rPr>
          <w:rFonts w:ascii="UKIJ Sulus Tom" w:hAnsi="UKIJ Sulus Tom"/>
          <w:b w:val="0"/>
          <w:spacing w:val="-2"/>
        </w:rPr>
        <w:t>s</w:t>
      </w:r>
      <w:r>
        <w:rPr>
          <w:rFonts w:ascii="DejaVu Sans Condensed" w:hAnsi="DejaVu Sans Condensed"/>
          <w:spacing w:val="-2"/>
        </w:rPr>
        <w:t>)</w:t>
      </w:r>
      <w:r>
        <w:rPr>
          <w:rFonts w:ascii="DejaVu Sans Condensed" w:hAnsi="DejaVu Sans Condensed"/>
          <w:spacing w:val="-9"/>
        </w:rPr>
        <w:t> </w:t>
      </w:r>
      <w:r>
        <w:rPr>
          <w:rFonts w:ascii="Pagul" w:hAnsi="Pagul"/>
          <w:spacing w:val="-2"/>
        </w:rPr>
        <w:t>:</w:t>
      </w:r>
      <w:r>
        <w:rPr>
          <w:rFonts w:ascii="Pagul" w:hAnsi="Pagul"/>
          <w:spacing w:val="-4"/>
        </w:rPr>
        <w:t> </w:t>
      </w:r>
      <w:r>
        <w:rPr>
          <w:rFonts w:ascii="UKIJ Sulus Tom" w:hAnsi="UKIJ Sulus Tom"/>
          <w:b w:val="0"/>
          <w:spacing w:val="-2"/>
        </w:rPr>
        <w:t>s</w:t>
      </w:r>
      <w:r>
        <w:rPr>
          <w:rFonts w:ascii="UKIJ Sulus Tom" w:hAnsi="UKIJ Sulus Tom"/>
          <w:b w:val="0"/>
          <w:spacing w:val="-15"/>
        </w:rPr>
        <w:t> </w:t>
      </w:r>
      <w:r>
        <w:rPr>
          <w:rFonts w:ascii="DejaVu Sans Condensed" w:hAnsi="DejaVu Sans Condensed"/>
          <w:spacing w:val="-2"/>
        </w:rPr>
        <w:t>∈</w:t>
      </w:r>
      <w:r>
        <w:rPr>
          <w:rFonts w:ascii="DejaVu Sans Condensed" w:hAnsi="DejaVu Sans Condensed"/>
          <w:spacing w:val="-9"/>
        </w:rPr>
        <w:t> </w:t>
      </w:r>
      <w:r>
        <w:rPr>
          <w:i/>
          <w:spacing w:val="-2"/>
        </w:rPr>
        <w:t>D</w:t>
      </w:r>
      <w:r>
        <w:rPr>
          <w:rFonts w:ascii="DejaVu Sans Condensed" w:hAnsi="DejaVu Sans Condensed"/>
          <w:spacing w:val="-2"/>
        </w:rPr>
        <w:t>}</w:t>
      </w:r>
      <w:r>
        <w:rPr>
          <w:spacing w:val="-2"/>
        </w:rPr>
        <w:t>.</w:t>
      </w:r>
      <w:r>
        <w:rPr>
          <w:spacing w:val="21"/>
        </w:rPr>
        <w:t> </w:t>
      </w:r>
      <w:r>
        <w:rPr>
          <w:spacing w:val="-2"/>
        </w:rPr>
        <w:t>This</w:t>
      </w:r>
      <w:r>
        <w:rPr>
          <w:spacing w:val="21"/>
        </w:rPr>
        <w:t> </w:t>
      </w:r>
      <w:r>
        <w:rPr>
          <w:spacing w:val="-2"/>
        </w:rPr>
        <w:t>results</w:t>
      </w:r>
      <w:r>
        <w:rPr>
          <w:spacing w:val="21"/>
        </w:rPr>
        <w:t> </w:t>
      </w:r>
      <w:r>
        <w:rPr>
          <w:spacing w:val="-2"/>
        </w:rPr>
        <w:t>in</w:t>
      </w:r>
      <w:r>
        <w:rPr>
          <w:spacing w:val="22"/>
        </w:rPr>
        <w:t> </w:t>
      </w:r>
      <w:r>
        <w:rPr>
          <w:spacing w:val="-2"/>
        </w:rPr>
        <w:t>the</w:t>
      </w:r>
      <w:r>
        <w:rPr>
          <w:spacing w:val="22"/>
        </w:rPr>
        <w:t> </w:t>
      </w:r>
      <w:r>
        <w:rPr>
          <w:spacing w:val="-2"/>
        </w:rPr>
        <w:t>following</w:t>
      </w:r>
    </w:p>
    <w:p>
      <w:pPr>
        <w:pStyle w:val="BodyText"/>
        <w:spacing w:line="183" w:lineRule="exact"/>
        <w:ind w:left="111"/>
        <w:jc w:val="both"/>
      </w:pPr>
      <w:bookmarkStart w:name="_bookmark6" w:id="13"/>
      <w:bookmarkEnd w:id="13"/>
      <w:r>
        <w:rPr/>
      </w:r>
      <w:r>
        <w:rPr/>
        <w:t>decomposition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nite</w:t>
      </w:r>
      <w:r>
        <w:rPr>
          <w:spacing w:val="-7"/>
        </w:rPr>
        <w:t> </w:t>
      </w:r>
      <w:r>
        <w:rPr>
          <w:spacing w:val="-2"/>
        </w:rPr>
        <w:t>dimensions:</w:t>
      </w:r>
    </w:p>
    <w:p>
      <w:pPr>
        <w:pStyle w:val="BodyText"/>
        <w:spacing w:before="17"/>
      </w:pPr>
    </w:p>
    <w:p>
      <w:pPr>
        <w:spacing w:line="98" w:lineRule="exact" w:before="0"/>
        <w:ind w:left="746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3744">
                <wp:simplePos x="0" y="0"/>
                <wp:positionH relativeFrom="page">
                  <wp:posOffset>825834</wp:posOffset>
                </wp:positionH>
                <wp:positionV relativeFrom="paragraph">
                  <wp:posOffset>3551</wp:posOffset>
                </wp:positionV>
                <wp:extent cx="146050" cy="37592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460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026329pt;margin-top:.279661pt;width:11.5pt;height:29.6pt;mso-position-horizontal-relative:page;mso-position-vertical-relative:paragraph;z-index:-16372736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L</w:t>
      </w:r>
    </w:p>
    <w:p>
      <w:pPr>
        <w:tabs>
          <w:tab w:pos="4924" w:val="left" w:leader="none"/>
        </w:tabs>
        <w:spacing w:line="239" w:lineRule="exact" w:before="0"/>
        <w:ind w:left="111" w:right="0" w:firstLine="0"/>
        <w:jc w:val="both"/>
        <w:rPr>
          <w:sz w:val="16"/>
        </w:rPr>
      </w:pPr>
      <w:r>
        <w:rPr>
          <w:rFonts w:ascii="Times New Roman" w:hAnsi="Times New Roman"/>
          <w:i/>
          <w:spacing w:val="-2"/>
          <w:sz w:val="16"/>
        </w:rPr>
        <w:t>Y</w:t>
      </w:r>
      <w:r>
        <w:rPr>
          <w:rFonts w:ascii="Pagul" w:hAnsi="Pagul"/>
          <w:spacing w:val="-2"/>
          <w:position w:val="3"/>
          <w:sz w:val="16"/>
        </w:rPr>
        <w:t>~</w:t>
      </w:r>
      <w:r>
        <w:rPr>
          <w:rFonts w:ascii="Times New Roman" w:hAnsi="Times New Roman"/>
          <w:i/>
          <w:spacing w:val="-2"/>
          <w:position w:val="-1"/>
          <w:sz w:val="10"/>
        </w:rPr>
        <w:t>b</w:t>
      </w:r>
      <w:r>
        <w:rPr>
          <w:rFonts w:ascii="Times New Roman" w:hAnsi="Times New Roman"/>
          <w:i/>
          <w:spacing w:val="-16"/>
          <w:position w:val="-1"/>
          <w:sz w:val="10"/>
        </w:rPr>
        <w:t> </w:t>
      </w:r>
      <w:r>
        <w:rPr>
          <w:rFonts w:ascii="DejaVu Sans Condensed" w:hAnsi="DejaVu Sans Condensed"/>
          <w:spacing w:val="-2"/>
          <w:sz w:val="16"/>
        </w:rPr>
        <w:t>(</w:t>
      </w:r>
      <w:r>
        <w:rPr>
          <w:rFonts w:ascii="UKIJ Sulus Tom" w:hAnsi="UKIJ Sulus Tom"/>
          <w:b w:val="0"/>
          <w:spacing w:val="-2"/>
          <w:sz w:val="16"/>
        </w:rPr>
        <w:t>s</w:t>
      </w:r>
      <w:r>
        <w:rPr>
          <w:rFonts w:ascii="DejaVu Sans Condensed" w:hAnsi="DejaVu Sans Condensed"/>
          <w:spacing w:val="-2"/>
          <w:sz w:val="16"/>
        </w:rPr>
        <w:t>)=</w:t>
      </w:r>
      <w:r>
        <w:rPr>
          <w:rFonts w:ascii="DejaVu Sans Condensed" w:hAnsi="DejaVu Sans Condensed"/>
          <w:spacing w:val="59"/>
          <w:sz w:val="16"/>
        </w:rPr>
        <w:t>  </w:t>
      </w:r>
      <w:r>
        <w:rPr>
          <w:rFonts w:ascii="Arial" w:hAnsi="Arial"/>
          <w:i/>
          <w:spacing w:val="-2"/>
          <w:sz w:val="17"/>
        </w:rPr>
        <w:t>α</w:t>
      </w:r>
      <w:r>
        <w:rPr>
          <w:rFonts w:ascii="Times New Roman" w:hAnsi="Times New Roman"/>
          <w:i/>
          <w:spacing w:val="-2"/>
          <w:sz w:val="17"/>
          <w:vertAlign w:val="subscript"/>
        </w:rPr>
        <w:t>b</w:t>
      </w:r>
      <w:r>
        <w:rPr>
          <w:rFonts w:ascii="Verdana" w:hAnsi="Verdana"/>
          <w:spacing w:val="-2"/>
          <w:sz w:val="17"/>
          <w:vertAlign w:val="subscript"/>
        </w:rPr>
        <w:t>;</w:t>
      </w:r>
      <w:r>
        <w:rPr>
          <w:rFonts w:ascii="Times New Roman" w:hAnsi="Times New Roman"/>
          <w:i/>
          <w:spacing w:val="-2"/>
          <w:sz w:val="17"/>
          <w:vertAlign w:val="subscript"/>
        </w:rPr>
        <w:t>l</w:t>
      </w:r>
      <w:r>
        <w:rPr>
          <w:rFonts w:ascii="Arial" w:hAnsi="Arial"/>
          <w:i/>
          <w:spacing w:val="-2"/>
          <w:sz w:val="17"/>
          <w:vertAlign w:val="baseline"/>
        </w:rPr>
        <w:t>ψ</w:t>
      </w:r>
      <w:r>
        <w:rPr>
          <w:rFonts w:ascii="Times New Roman" w:hAnsi="Times New Roman"/>
          <w:i/>
          <w:spacing w:val="-2"/>
          <w:position w:val="-3"/>
          <w:sz w:val="10"/>
          <w:vertAlign w:val="baseline"/>
        </w:rPr>
        <w:t>l</w:t>
      </w:r>
      <w:r>
        <w:rPr>
          <w:rFonts w:ascii="Times New Roman" w:hAnsi="Times New Roman"/>
          <w:i/>
          <w:spacing w:val="-16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(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s</w:t>
      </w:r>
      <w:r>
        <w:rPr>
          <w:rFonts w:ascii="DejaVu Sans Condensed" w:hAnsi="DejaVu Sans Condensed"/>
          <w:spacing w:val="-2"/>
          <w:sz w:val="16"/>
          <w:vertAlign w:val="baseline"/>
        </w:rPr>
        <w:t>)</w:t>
      </w:r>
      <w:r>
        <w:rPr>
          <w:rFonts w:ascii="Verdana" w:hAnsi="Verdana"/>
          <w:spacing w:val="-2"/>
          <w:sz w:val="16"/>
          <w:vertAlign w:val="baseline"/>
        </w:rPr>
        <w:t>;</w:t>
      </w:r>
      <w:r>
        <w:rPr>
          <w:rFonts w:ascii="Verdana" w:hAnsi="Verdana"/>
          <w:spacing w:val="-6"/>
          <w:sz w:val="16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6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s</w:t>
      </w:r>
      <w:r>
        <w:rPr>
          <w:rFonts w:ascii="UKIJ Sulus Tom" w:hAnsi="UKIJ Sulus Tom"/>
          <w:b w:val="0"/>
          <w:spacing w:val="-7"/>
          <w:sz w:val="16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∈</w:t>
      </w:r>
      <w:r>
        <w:rPr>
          <w:rFonts w:ascii="DejaVu Sans Condensed" w:hAnsi="DejaVu Sans Condensed"/>
          <w:spacing w:val="-9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D</w:t>
      </w:r>
      <w:r>
        <w:rPr>
          <w:rFonts w:ascii="Verdana" w:hAnsi="Verdana"/>
          <w:spacing w:val="-2"/>
          <w:sz w:val="16"/>
          <w:vertAlign w:val="baseline"/>
        </w:rPr>
        <w:t>;</w:t>
      </w:r>
      <w:r>
        <w:rPr>
          <w:rFonts w:ascii="Verdana" w:hAnsi="Verdana"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b</w:t>
      </w:r>
      <w:r>
        <w:rPr>
          <w:rFonts w:ascii="Times New Roman" w:hAnsi="Times New Roman"/>
          <w:i/>
          <w:spacing w:val="-8"/>
          <w:sz w:val="16"/>
          <w:vertAlign w:val="baseline"/>
        </w:rPr>
        <w:t> </w:t>
      </w:r>
      <w:r>
        <w:rPr>
          <w:rFonts w:ascii="DejaVu Sans Condensed" w:hAnsi="DejaVu Sans Condensed"/>
          <w:spacing w:val="-2"/>
          <w:sz w:val="16"/>
          <w:vertAlign w:val="baseline"/>
        </w:rPr>
        <w:t>=</w:t>
      </w:r>
      <w:r>
        <w:rPr>
          <w:rFonts w:ascii="DejaVu Sans Condensed" w:hAnsi="DejaVu Sans Condensed"/>
          <w:spacing w:val="-9"/>
          <w:sz w:val="16"/>
          <w:vertAlign w:val="baseline"/>
        </w:rPr>
        <w:t> </w:t>
      </w:r>
      <w:r>
        <w:rPr>
          <w:rFonts w:ascii="Times New Roman" w:hAnsi="Times New Roman"/>
          <w:spacing w:val="-2"/>
          <w:sz w:val="16"/>
          <w:vertAlign w:val="baseline"/>
        </w:rPr>
        <w:t>1</w:t>
      </w:r>
      <w:r>
        <w:rPr>
          <w:rFonts w:ascii="Verdana" w:hAnsi="Verdana"/>
          <w:spacing w:val="-2"/>
          <w:sz w:val="16"/>
          <w:vertAlign w:val="baseline"/>
        </w:rPr>
        <w:t>;</w:t>
      </w:r>
      <w:r>
        <w:rPr>
          <w:rFonts w:ascii="Verdana" w:hAnsi="Verdana"/>
          <w:spacing w:val="-31"/>
          <w:sz w:val="16"/>
          <w:vertAlign w:val="baseline"/>
        </w:rPr>
        <w:t> </w:t>
      </w:r>
      <w:r>
        <w:rPr>
          <w:rFonts w:ascii="Times New Roman" w:hAnsi="Times New Roman"/>
          <w:spacing w:val="-2"/>
          <w:sz w:val="16"/>
          <w:vertAlign w:val="baseline"/>
        </w:rPr>
        <w:t>…</w:t>
      </w:r>
      <w:r>
        <w:rPr>
          <w:rFonts w:ascii="Verdana" w:hAnsi="Verdana"/>
          <w:spacing w:val="-2"/>
          <w:sz w:val="16"/>
          <w:vertAlign w:val="baseline"/>
        </w:rPr>
        <w:t>;</w:t>
      </w:r>
      <w:r>
        <w:rPr>
          <w:rFonts w:ascii="Verdana" w:hAnsi="Verdana"/>
          <w:spacing w:val="-31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B</w:t>
      </w:r>
      <w:r>
        <w:rPr>
          <w:rFonts w:ascii="Pagul" w:hAnsi="Pagul"/>
          <w:spacing w:val="-5"/>
          <w:sz w:val="16"/>
          <w:vertAlign w:val="baseline"/>
        </w:rPr>
        <w:t>;</w:t>
      </w:r>
      <w:r>
        <w:rPr>
          <w:rFonts w:ascii="Pagul" w:hAnsi="Pagul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spacing w:before="13"/>
        <w:ind w:left="695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w w:val="105"/>
          <w:sz w:val="10"/>
        </w:rPr>
        <w:t>l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pStyle w:val="BodyText"/>
        <w:spacing w:line="271" w:lineRule="auto" w:before="110"/>
        <w:ind w:left="111" w:right="108"/>
        <w:jc w:val="both"/>
      </w:pPr>
      <w:r>
        <w:rPr/>
        <w:br w:type="column"/>
      </w:r>
      <w:r>
        <w:rPr/>
        <w:t>provides a decomposition of an ensemble of images into a set of </w:t>
      </w:r>
      <w:r>
        <w:rPr/>
        <w:t>eigen-</w:t>
      </w:r>
      <w:r>
        <w:rPr>
          <w:spacing w:val="40"/>
        </w:rPr>
        <w:t> </w:t>
      </w:r>
      <w:r>
        <w:rPr/>
        <w:t>images</w:t>
      </w:r>
      <w:r>
        <w:rPr>
          <w:spacing w:val="-10"/>
        </w:rPr>
        <w:t> </w:t>
      </w:r>
      <w:r>
        <w:rPr>
          <w:rFonts w:ascii="DejaVu Sans Condensed" w:hAnsi="DejaVu Sans Condensed"/>
        </w:rPr>
        <w:t>{</w:t>
      </w:r>
      <w:r>
        <w:rPr>
          <w:rFonts w:ascii="Arial" w:hAnsi="Arial"/>
          <w:i/>
          <w:sz w:val="17"/>
        </w:rPr>
        <w:t>ψ</w:t>
      </w:r>
      <w:r>
        <w:rPr>
          <w:i/>
          <w:position w:val="-3"/>
          <w:sz w:val="11"/>
        </w:rPr>
        <w:t>l</w:t>
      </w:r>
      <w:r>
        <w:rPr>
          <w:i/>
          <w:spacing w:val="-7"/>
          <w:position w:val="-3"/>
          <w:sz w:val="11"/>
        </w:rPr>
        <w:t> 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1"/>
        </w:rPr>
        <w:t> </w:t>
      </w:r>
      <w:r>
        <w:rPr>
          <w:rFonts w:ascii="Pagul" w:hAnsi="Pagul"/>
        </w:rPr>
        <w:t>:</w:t>
      </w:r>
      <w:r>
        <w:rPr>
          <w:rFonts w:ascii="Pagul" w:hAnsi="Pagul"/>
          <w:spacing w:val="-10"/>
        </w:rPr>
        <w:t> </w:t>
      </w:r>
      <w:r>
        <w:rPr>
          <w:rFonts w:ascii="UKIJ Sulus Tom" w:hAnsi="UKIJ Sulus Tom"/>
          <w:b w:val="0"/>
        </w:rPr>
        <w:t>s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2"/>
        </w:rPr>
        <w:t> </w:t>
      </w:r>
      <w:r>
        <w:rPr>
          <w:i/>
        </w:rPr>
        <w:t>D</w:t>
      </w:r>
      <w:r>
        <w:rPr>
          <w:rFonts w:ascii="DejaVu Sans Condensed" w:hAnsi="DejaVu Sans Condensed"/>
        </w:rPr>
        <w:t>}</w:t>
      </w:r>
      <w:r>
        <w:rPr>
          <w:i/>
          <w:position w:val="-3"/>
          <w:sz w:val="11"/>
        </w:rPr>
        <w:t>l</w:t>
      </w:r>
      <w:r>
        <w:rPr>
          <w:rFonts w:ascii="DejaVu Sans Condensed" w:hAnsi="DejaVu Sans Condensed"/>
          <w:position w:val="-3"/>
          <w:sz w:val="11"/>
        </w:rPr>
        <w:t>=</w:t>
      </w:r>
      <w:r>
        <w:rPr>
          <w:position w:val="-3"/>
          <w:sz w:val="11"/>
        </w:rPr>
        <w:t>1</w:t>
      </w:r>
      <w:r>
        <w:rPr>
          <w:rFonts w:ascii="Verdana" w:hAnsi="Verdana"/>
          <w:position w:val="-3"/>
          <w:sz w:val="11"/>
        </w:rPr>
        <w:t>;</w:t>
      </w:r>
      <w:r>
        <w:rPr>
          <w:rFonts w:ascii="Times New Roman" w:hAnsi="Times New Roman"/>
          <w:position w:val="-3"/>
          <w:sz w:val="11"/>
        </w:rPr>
        <w:t>…</w:t>
      </w:r>
      <w:r>
        <w:rPr>
          <w:rFonts w:ascii="Verdana" w:hAnsi="Verdana"/>
          <w:position w:val="-3"/>
          <w:sz w:val="11"/>
        </w:rPr>
        <w:t>;</w:t>
      </w:r>
      <w:r>
        <w:rPr>
          <w:i/>
          <w:position w:val="-3"/>
          <w:sz w:val="11"/>
        </w:rPr>
        <w:t>L</w:t>
      </w:r>
      <w:r>
        <w:rPr>
          <w:i/>
          <w:spacing w:val="11"/>
          <w:position w:val="-3"/>
          <w:sz w:val="11"/>
        </w:rPr>
        <w:t> </w:t>
      </w:r>
      <w:r>
        <w:rPr/>
        <w:t>and a set of coef</w:t>
      </w:r>
      <w:r>
        <w:rPr>
          <w:rFonts w:ascii="Times New Roman" w:hAnsi="Times New Roman"/>
        </w:rPr>
        <w:t>fi</w:t>
      </w:r>
      <w:r>
        <w:rPr/>
        <w:t>cients </w:t>
      </w:r>
      <w:r>
        <w:rPr>
          <w:rFonts w:ascii="DejaVu Sans Condensed" w:hAnsi="DejaVu Sans Condensed"/>
        </w:rPr>
        <w:t>{</w:t>
      </w:r>
      <w:r>
        <w:rPr>
          <w:rFonts w:ascii="Arial" w:hAnsi="Arial"/>
          <w:i/>
          <w:sz w:val="17"/>
        </w:rPr>
        <w:t>α</w:t>
      </w:r>
      <w:r>
        <w:rPr>
          <w:i/>
          <w:sz w:val="17"/>
          <w:vertAlign w:val="subscript"/>
        </w:rPr>
        <w:t>b</w:t>
      </w:r>
      <w:r>
        <w:rPr>
          <w:rFonts w:ascii="Verdana" w:hAnsi="Verdana"/>
          <w:sz w:val="17"/>
          <w:vertAlign w:val="subscript"/>
        </w:rPr>
        <w:t>;</w:t>
      </w:r>
      <w:r>
        <w:rPr>
          <w:i/>
          <w:sz w:val="17"/>
          <w:vertAlign w:val="subscript"/>
        </w:rPr>
        <w:t>l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l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Verdana" w:hAnsi="Verdana"/>
          <w:position w:val="-3"/>
          <w:sz w:val="11"/>
          <w:vertAlign w:val="baseline"/>
        </w:rPr>
        <w:t>;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Verdana" w:hAnsi="Verdana"/>
          <w:position w:val="-3"/>
          <w:sz w:val="11"/>
          <w:vertAlign w:val="baseline"/>
        </w:rPr>
        <w:t>;</w:t>
      </w:r>
      <w:r>
        <w:rPr>
          <w:i/>
          <w:position w:val="-3"/>
          <w:sz w:val="11"/>
          <w:vertAlign w:val="baseline"/>
        </w:rPr>
        <w:t>L</w:t>
      </w:r>
      <w:r>
        <w:rPr>
          <w:i/>
          <w:spacing w:val="-7"/>
          <w:position w:val="-3"/>
          <w:sz w:val="11"/>
          <w:vertAlign w:val="baseline"/>
        </w:rPr>
        <w:t> </w:t>
      </w:r>
      <w:r>
        <w:rPr>
          <w:vertAlign w:val="baseline"/>
        </w:rPr>
        <w:t>. It is</w:t>
      </w:r>
      <w:r>
        <w:rPr>
          <w:spacing w:val="40"/>
          <w:vertAlign w:val="baseline"/>
        </w:rPr>
        <w:t> </w:t>
      </w:r>
      <w:r>
        <w:rPr>
          <w:vertAlign w:val="baseline"/>
        </w:rPr>
        <w:t>essential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highlight</w:t>
      </w:r>
      <w:r>
        <w:rPr>
          <w:spacing w:val="-5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eigenfunctions</w:t>
      </w:r>
      <w:r>
        <w:rPr>
          <w:spacing w:val="-7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6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xed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PCA,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while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coef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cients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considered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random.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also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important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emphasize</w:t>
      </w:r>
      <w:r>
        <w:rPr>
          <w:spacing w:val="-6"/>
          <w:vertAlign w:val="baseline"/>
        </w:rPr>
        <w:t> </w:t>
      </w:r>
      <w:r>
        <w:rPr>
          <w:vertAlign w:val="baseline"/>
        </w:rPr>
        <w:t>here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PCA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used</w:t>
      </w:r>
      <w:r>
        <w:rPr>
          <w:spacing w:val="-6"/>
          <w:vertAlign w:val="baseline"/>
        </w:rPr>
        <w:t> </w:t>
      </w:r>
      <w:r>
        <w:rPr>
          <w:vertAlign w:val="baseline"/>
        </w:rPr>
        <w:t>more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vertAlign w:val="baseline"/>
        </w:rPr>
        <w:t>an</w:t>
      </w:r>
      <w:r>
        <w:rPr>
          <w:spacing w:val="-5"/>
          <w:vertAlign w:val="baseline"/>
        </w:rPr>
        <w:t> </w:t>
      </w:r>
      <w:r>
        <w:rPr>
          <w:vertAlign w:val="baseline"/>
        </w:rPr>
        <w:t>orthogonal</w:t>
      </w:r>
      <w:r>
        <w:rPr>
          <w:spacing w:val="-5"/>
          <w:vertAlign w:val="baseline"/>
        </w:rPr>
        <w:t> </w:t>
      </w:r>
      <w:r>
        <w:rPr>
          <w:vertAlign w:val="baseline"/>
        </w:rPr>
        <w:t>decomposi-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 method than a dimension reduction technique since all the eigen-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functions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kept,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shown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Eq.</w:t>
      </w:r>
      <w:r>
        <w:rPr>
          <w:spacing w:val="-5"/>
          <w:vertAlign w:val="baseline"/>
        </w:rPr>
        <w:t> </w:t>
      </w:r>
      <w:hyperlink w:history="true" w:anchor="_bookmark6">
        <w:r>
          <w:rPr>
            <w:color w:val="007FAC"/>
            <w:spacing w:val="-2"/>
            <w:vertAlign w:val="baseline"/>
          </w:rPr>
          <w:t>(1)</w:t>
        </w:r>
      </w:hyperlink>
      <w:r>
        <w:rPr>
          <w:spacing w:val="-2"/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bijective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nature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PCA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allows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reconstruction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regression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tree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predictors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coef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cients.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other</w:t>
      </w:r>
      <w:r>
        <w:rPr>
          <w:spacing w:val="40"/>
          <w:vertAlign w:val="baseline"/>
        </w:rPr>
        <w:t> </w:t>
      </w:r>
      <w:r>
        <w:rPr>
          <w:vertAlign w:val="baseline"/>
        </w:rPr>
        <w:t>words, an image can be reconstructed back once all the principal</w:t>
      </w:r>
      <w:r>
        <w:rPr>
          <w:spacing w:val="40"/>
          <w:vertAlign w:val="baseline"/>
        </w:rPr>
        <w:t> </w:t>
      </w:r>
      <w:r>
        <w:rPr>
          <w:vertAlign w:val="baseline"/>
        </w:rPr>
        <w:t>component factors and scores are used.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Bayes-linear-Gauss</w:t>
      </w:r>
      <w:r>
        <w:rPr>
          <w:i/>
          <w:spacing w:val="44"/>
          <w:sz w:val="16"/>
        </w:rPr>
        <w:t> </w:t>
      </w:r>
      <w:r>
        <w:rPr>
          <w:i/>
          <w:spacing w:val="-2"/>
          <w:w w:val="85"/>
          <w:sz w:val="16"/>
        </w:rPr>
        <w:t>problem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/>
        <w:t>Given the PCA decomposition of the ensemble of regression </w:t>
      </w:r>
      <w:r>
        <w:rPr/>
        <w:t>tree</w:t>
      </w:r>
      <w:r>
        <w:rPr>
          <w:spacing w:val="40"/>
        </w:rPr>
        <w:t> </w:t>
      </w:r>
      <w:r>
        <w:rPr>
          <w:spacing w:val="-2"/>
        </w:rPr>
        <w:t>predictors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shown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previous</w:t>
      </w:r>
      <w:r>
        <w:rPr>
          <w:spacing w:val="-6"/>
        </w:rPr>
        <w:t> </w:t>
      </w:r>
      <w:r>
        <w:rPr>
          <w:spacing w:val="-2"/>
        </w:rPr>
        <w:t>section,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next</w:t>
      </w:r>
      <w:r>
        <w:rPr>
          <w:spacing w:val="-5"/>
        </w:rPr>
        <w:t> </w:t>
      </w:r>
      <w:r>
        <w:rPr>
          <w:spacing w:val="-2"/>
        </w:rPr>
        <w:t>step</w:t>
      </w:r>
      <w:r>
        <w:rPr>
          <w:spacing w:val="-6"/>
        </w:rPr>
        <w:t> </w:t>
      </w:r>
      <w:r>
        <w:rPr>
          <w:spacing w:val="-2"/>
        </w:rPr>
        <w:t>consists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</w:t>
      </w:r>
      <w:r>
        <w:rPr>
          <w:spacing w:val="40"/>
        </w:rPr>
        <w:t> </w:t>
      </w:r>
      <w:r>
        <w:rPr/>
        <w:t>new</w:t>
      </w:r>
      <w:r>
        <w:rPr>
          <w:spacing w:val="-4"/>
        </w:rPr>
        <w:t> </w:t>
      </w:r>
      <w:r>
        <w:rPr/>
        <w:t>principal</w:t>
      </w:r>
      <w:r>
        <w:rPr>
          <w:spacing w:val="-5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scores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reconstructed</w:t>
      </w:r>
      <w:r>
        <w:rPr>
          <w:spacing w:val="-3"/>
        </w:rPr>
        <w:t> </w:t>
      </w:r>
      <w:r>
        <w:rPr/>
        <w:t>regression</w:t>
      </w:r>
      <w:r>
        <w:rPr>
          <w:spacing w:val="40"/>
        </w:rPr>
        <w:t> </w:t>
      </w:r>
      <w:r>
        <w:rPr>
          <w:spacing w:val="-2"/>
        </w:rPr>
        <w:t>tree</w:t>
      </w:r>
      <w:r>
        <w:rPr>
          <w:spacing w:val="-6"/>
        </w:rPr>
        <w:t> </w:t>
      </w:r>
      <w:r>
        <w:rPr>
          <w:spacing w:val="-2"/>
        </w:rPr>
        <w:t>predictors</w:t>
      </w:r>
      <w:r>
        <w:rPr>
          <w:spacing w:val="-6"/>
        </w:rPr>
        <w:t> </w:t>
      </w:r>
      <w:r>
        <w:rPr>
          <w:spacing w:val="-2"/>
        </w:rPr>
        <w:t>perfectly</w:t>
      </w:r>
      <w:r>
        <w:rPr>
          <w:spacing w:val="-6"/>
        </w:rPr>
        <w:t> </w:t>
      </w:r>
      <w:r>
        <w:rPr>
          <w:spacing w:val="-2"/>
        </w:rPr>
        <w:t>match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response</w:t>
      </w:r>
      <w:r>
        <w:rPr>
          <w:spacing w:val="-5"/>
        </w:rPr>
        <w:t> </w:t>
      </w:r>
      <w:r>
        <w:rPr>
          <w:spacing w:val="-2"/>
        </w:rPr>
        <w:t>variable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40"/>
        </w:rPr>
        <w:t> </w:t>
      </w:r>
      <w:r>
        <w:rPr/>
        <w:t>sampled locations. Let</w:t>
      </w:r>
    </w:p>
    <w:p>
      <w:pPr>
        <w:tabs>
          <w:tab w:pos="4924" w:val="left" w:leader="none"/>
        </w:tabs>
        <w:spacing w:before="15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4256">
                <wp:simplePos x="0" y="0"/>
                <wp:positionH relativeFrom="page">
                  <wp:posOffset>4258792</wp:posOffset>
                </wp:positionH>
                <wp:positionV relativeFrom="paragraph">
                  <wp:posOffset>107741</wp:posOffset>
                </wp:positionV>
                <wp:extent cx="36830" cy="7620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338013pt;margin-top:8.48362pt;width:2.9pt;height:6pt;mso-position-horizontal-relative:page;mso-position-vertical-relative:paragraph;z-index:-16372224" type="#_x0000_t202" id="docshape1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5280">
                <wp:simplePos x="0" y="0"/>
                <wp:positionH relativeFrom="page">
                  <wp:posOffset>3959275</wp:posOffset>
                </wp:positionH>
                <wp:positionV relativeFrom="paragraph">
                  <wp:posOffset>210050</wp:posOffset>
                </wp:positionV>
                <wp:extent cx="39370" cy="1016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753998pt;margin-top:16.539398pt;width:3.1pt;height:8pt;mso-position-horizontal-relative:page;mso-position-vertical-relative:paragraph;z-index:-16371200" type="#_x0000_t202" id="docshape2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5792">
                <wp:simplePos x="0" y="0"/>
                <wp:positionH relativeFrom="page">
                  <wp:posOffset>4419358</wp:posOffset>
                </wp:positionH>
                <wp:positionV relativeFrom="paragraph">
                  <wp:posOffset>247420</wp:posOffset>
                </wp:positionV>
                <wp:extent cx="17780" cy="762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980988pt;margin-top:19.481920pt;width:1.4pt;height:6pt;mso-position-horizontal-relative:page;mso-position-vertical-relative:paragraph;z-index:-16370688" type="#_x0000_t202" id="docshape2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6304">
                <wp:simplePos x="0" y="0"/>
                <wp:positionH relativeFrom="page">
                  <wp:posOffset>4511522</wp:posOffset>
                </wp:positionH>
                <wp:positionV relativeFrom="paragraph">
                  <wp:posOffset>248140</wp:posOffset>
                </wp:positionV>
                <wp:extent cx="17780" cy="7620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238007pt;margin-top:19.538620pt;width:1.4pt;height:6pt;mso-position-horizontal-relative:page;mso-position-vertical-relative:paragraph;z-index:-16370176" type="#_x0000_t202" id="docshape2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103"/>
          <w:w w:val="119"/>
          <w:position w:val="12"/>
          <w:sz w:val="10"/>
        </w:rPr>
        <w:t>^</w:t>
      </w:r>
      <w:r>
        <w:rPr>
          <w:rFonts w:ascii="Times New Roman" w:hAnsi="Times New Roman"/>
          <w:i/>
          <w:w w:val="91"/>
          <w:sz w:val="16"/>
        </w:rPr>
        <w:t>Y</w:t>
      </w:r>
      <w:r>
        <w:rPr>
          <w:rFonts w:ascii="Times New Roman" w:hAnsi="Times New Roman"/>
          <w:i/>
          <w:spacing w:val="33"/>
          <w:w w:val="105"/>
          <w:sz w:val="16"/>
        </w:rPr>
        <w:t> </w:t>
      </w:r>
      <w:r>
        <w:rPr>
          <w:rFonts w:ascii="UKIJ Sulus Tom" w:hAnsi="UKIJ Sulus Tom"/>
          <w:b w:val="0"/>
          <w:w w:val="105"/>
          <w:sz w:val="16"/>
        </w:rPr>
        <w:t>s</w:t>
      </w:r>
      <w:r>
        <w:rPr>
          <w:rFonts w:ascii="DejaVu Sans Condensed" w:hAnsi="DejaVu Sans Condensed"/>
          <w:w w:val="105"/>
          <w:sz w:val="16"/>
        </w:rPr>
        <w:t>)=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rFonts w:ascii="Arial" w:hAnsi="Arial"/>
          <w:w w:val="175"/>
          <w:position w:val="15"/>
          <w:sz w:val="16"/>
        </w:rPr>
        <w:t>X</w:t>
      </w:r>
      <w:r>
        <w:rPr>
          <w:rFonts w:ascii="Arial" w:hAnsi="Arial"/>
          <w:spacing w:val="-53"/>
          <w:w w:val="175"/>
          <w:position w:val="15"/>
          <w:sz w:val="16"/>
        </w:rPr>
        <w:t> </w:t>
      </w:r>
      <w:r>
        <w:rPr>
          <w:rFonts w:ascii="Arial" w:hAnsi="Arial"/>
          <w:i/>
          <w:w w:val="105"/>
          <w:sz w:val="16"/>
        </w:rPr>
        <w:t>β</w:t>
      </w:r>
      <w:r>
        <w:rPr>
          <w:rFonts w:ascii="Arial" w:hAnsi="Arial"/>
          <w:i/>
          <w:spacing w:val="-11"/>
          <w:w w:val="105"/>
          <w:sz w:val="16"/>
        </w:rPr>
        <w:t> </w:t>
      </w:r>
      <w:r>
        <w:rPr>
          <w:rFonts w:ascii="Arial" w:hAnsi="Arial"/>
          <w:i/>
          <w:sz w:val="17"/>
        </w:rPr>
        <w:t>ψ</w:t>
      </w:r>
      <w:r>
        <w:rPr>
          <w:rFonts w:ascii="Arial" w:hAnsi="Arial"/>
          <w:i/>
          <w:spacing w:val="-9"/>
          <w:sz w:val="17"/>
        </w:rPr>
        <w:t> 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rFonts w:ascii="UKIJ Sulus Tom" w:hAnsi="UKIJ Sulus Tom"/>
          <w:b w:val="0"/>
          <w:w w:val="105"/>
          <w:sz w:val="16"/>
        </w:rPr>
        <w:t>s</w:t>
      </w:r>
      <w:r>
        <w:rPr>
          <w:rFonts w:ascii="DejaVu Sans Condensed" w:hAnsi="DejaVu Sans Condensed"/>
          <w:w w:val="105"/>
          <w:sz w:val="16"/>
        </w:rPr>
        <w:t>)</w:t>
      </w:r>
      <w:r>
        <w:rPr>
          <w:rFonts w:ascii="Verdana" w:hAnsi="Verdana"/>
          <w:w w:val="105"/>
          <w:sz w:val="16"/>
        </w:rPr>
        <w:t>;</w:t>
      </w:r>
      <w:r>
        <w:rPr>
          <w:rFonts w:ascii="Verdana" w:hAnsi="Verdana"/>
          <w:spacing w:val="-3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6</w:t>
      </w:r>
      <w:r>
        <w:rPr>
          <w:rFonts w:ascii="UKIJ Sulus Tom" w:hAnsi="UKIJ Sulus Tom"/>
          <w:b w:val="0"/>
          <w:w w:val="105"/>
          <w:sz w:val="16"/>
        </w:rPr>
        <w:t>s</w:t>
      </w:r>
      <w:r>
        <w:rPr>
          <w:rFonts w:ascii="UKIJ Sulus Tom" w:hAnsi="UKIJ Sulus Tom"/>
          <w:b w:val="0"/>
          <w:spacing w:val="-3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∈</w:t>
      </w:r>
      <w:r>
        <w:rPr>
          <w:rFonts w:ascii="DejaVu Sans Condensed" w:hAnsi="DejaVu Sans Condensed"/>
          <w:spacing w:val="-10"/>
          <w:w w:val="105"/>
          <w:sz w:val="16"/>
        </w:rPr>
        <w:t> </w:t>
      </w:r>
      <w:r>
        <w:rPr>
          <w:rFonts w:ascii="Times New Roman" w:hAnsi="Times New Roman"/>
          <w:i/>
          <w:spacing w:val="-10"/>
          <w:w w:val="105"/>
          <w:sz w:val="16"/>
        </w:rPr>
        <w:t>D</w:t>
      </w:r>
      <w:r>
        <w:rPr>
          <w:rFonts w:ascii="Times New Roman" w:hAnsi="Times New Roman"/>
          <w:i/>
          <w:sz w:val="16"/>
        </w:rPr>
        <w:tab/>
      </w:r>
      <w:r>
        <w:rPr>
          <w:spacing w:val="-5"/>
          <w:w w:val="105"/>
          <w:sz w:val="16"/>
        </w:rPr>
        <w:t>(2)</w:t>
      </w:r>
    </w:p>
    <w:p>
      <w:pPr>
        <w:spacing w:after="0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9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477343</wp:posOffset>
                </wp:positionH>
                <wp:positionV relativeFrom="paragraph">
                  <wp:posOffset>-111819</wp:posOffset>
                </wp:positionV>
                <wp:extent cx="3189605" cy="14732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189605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5" w:lineRule="exact"/>
                            </w:pPr>
                            <w:r>
                              <w:rPr>
                                <w:spacing w:val="-2"/>
                              </w:rPr>
                              <w:t>where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7"/>
                              </w:rPr>
                              <w:t>α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7"/>
                                <w:vertAlign w:val="subscript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vertAlign w:val="baseline"/>
                              </w:rPr>
                              <w:t>}</w:t>
                            </w:r>
                            <w:r>
                              <w:rPr>
                                <w:i/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…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position w:val="-3"/>
                                <w:sz w:val="1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9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spacing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principal</w:t>
                            </w:r>
                            <w:r>
                              <w:rPr>
                                <w:spacing w:val="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component</w:t>
                            </w:r>
                            <w:r>
                              <w:rPr>
                                <w:spacing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scores</w:t>
                            </w:r>
                            <w:r>
                              <w:rPr>
                                <w:spacing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(or</w:t>
                            </w:r>
                            <w:r>
                              <w:rPr>
                                <w:spacing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coef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vertAlign w:val="baseline"/>
                              </w:rPr>
                              <w:t>fi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cients)</w:t>
                            </w:r>
                            <w:r>
                              <w:rPr>
                                <w:spacing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079pt;margin-top:-8.804652pt;width:251.15pt;height:11.6pt;mso-position-horizontal-relative:page;mso-position-vertical-relative:paragraph;z-index:15735808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225" w:lineRule="exact"/>
                      </w:pPr>
                      <w:r>
                        <w:rPr>
                          <w:spacing w:val="-2"/>
                        </w:rPr>
                        <w:t>where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</w:rPr>
                        <w:t>{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7"/>
                        </w:rPr>
                        <w:t>α</w:t>
                      </w:r>
                      <w:r>
                        <w:rPr>
                          <w:i/>
                          <w:spacing w:val="-2"/>
                          <w:sz w:val="17"/>
                          <w:vertAlign w:val="subscript"/>
                        </w:rPr>
                        <w:t>b</w:t>
                      </w:r>
                      <w:r>
                        <w:rPr>
                          <w:rFonts w:ascii="Verdana" w:hAnsi="Verdana"/>
                          <w:spacing w:val="-2"/>
                          <w:sz w:val="17"/>
                          <w:vertAlign w:val="subscript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7"/>
                          <w:vertAlign w:val="subscript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2"/>
                          <w:vertAlign w:val="baseline"/>
                        </w:rPr>
                        <w:t>}</w:t>
                      </w:r>
                      <w:r>
                        <w:rPr>
                          <w:i/>
                          <w:spacing w:val="-2"/>
                          <w:position w:val="-3"/>
                          <w:sz w:val="11"/>
                          <w:vertAlign w:val="baseline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2"/>
                          <w:position w:val="-3"/>
                          <w:sz w:val="11"/>
                          <w:vertAlign w:val="baseline"/>
                        </w:rPr>
                        <w:t>=</w:t>
                      </w:r>
                      <w:r>
                        <w:rPr>
                          <w:spacing w:val="-2"/>
                          <w:position w:val="-3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2"/>
                          <w:position w:val="-3"/>
                          <w:sz w:val="11"/>
                          <w:vertAlign w:val="baseline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-3"/>
                          <w:sz w:val="11"/>
                          <w:vertAlign w:val="baseline"/>
                        </w:rPr>
                        <w:t>…</w:t>
                      </w:r>
                      <w:r>
                        <w:rPr>
                          <w:rFonts w:ascii="Verdana" w:hAnsi="Verdana"/>
                          <w:spacing w:val="-2"/>
                          <w:position w:val="-3"/>
                          <w:sz w:val="11"/>
                          <w:vertAlign w:val="baseline"/>
                        </w:rPr>
                        <w:t>;</w:t>
                      </w:r>
                      <w:r>
                        <w:rPr>
                          <w:i/>
                          <w:spacing w:val="-2"/>
                          <w:position w:val="-3"/>
                          <w:sz w:val="11"/>
                          <w:vertAlign w:val="baseline"/>
                        </w:rPr>
                        <w:t>L</w:t>
                      </w:r>
                      <w:r>
                        <w:rPr>
                          <w:i/>
                          <w:spacing w:val="29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are</w:t>
                      </w:r>
                      <w:r>
                        <w:rPr>
                          <w:spacing w:val="9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principal</w:t>
                      </w:r>
                      <w:r>
                        <w:rPr>
                          <w:spacing w:val="7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component</w:t>
                      </w:r>
                      <w:r>
                        <w:rPr>
                          <w:spacing w:val="9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scores</w:t>
                      </w:r>
                      <w:r>
                        <w:rPr>
                          <w:spacing w:val="9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(or</w:t>
                      </w:r>
                      <w:r>
                        <w:rPr>
                          <w:spacing w:val="9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coef</w:t>
                      </w:r>
                      <w:r>
                        <w:rPr>
                          <w:rFonts w:ascii="Times New Roman" w:hAnsi="Times New Roman"/>
                          <w:spacing w:val="-2"/>
                          <w:vertAlign w:val="baseline"/>
                        </w:rPr>
                        <w:t>fi</w:t>
                      </w:r>
                      <w:r>
                        <w:rPr>
                          <w:spacing w:val="-2"/>
                          <w:vertAlign w:val="baseline"/>
                        </w:rPr>
                        <w:t>cients)</w:t>
                      </w:r>
                      <w:r>
                        <w:rPr>
                          <w:spacing w:val="9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vertAlign w:val="baseline"/>
                        </w:rPr>
                        <w:t>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</w:rPr>
        <w:t>{</w:t>
      </w:r>
      <w:r>
        <w:rPr>
          <w:rFonts w:ascii="Arial" w:hAnsi="Arial"/>
          <w:i/>
          <w:sz w:val="17"/>
        </w:rPr>
        <w:t>ψ</w:t>
      </w:r>
      <w:r>
        <w:rPr>
          <w:i/>
          <w:position w:val="-3"/>
          <w:sz w:val="11"/>
        </w:rPr>
        <w:t>l</w:t>
      </w:r>
      <w:r>
        <w:rPr>
          <w:i/>
          <w:spacing w:val="-16"/>
          <w:position w:val="-3"/>
          <w:sz w:val="11"/>
        </w:rPr>
        <w:t> 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2"/>
        </w:rPr>
        <w:t> </w:t>
      </w:r>
      <w:r>
        <w:rPr>
          <w:rFonts w:ascii="Pagul" w:hAnsi="Pagul"/>
        </w:rPr>
        <w:t>:</w:t>
      </w:r>
      <w:r>
        <w:rPr>
          <w:rFonts w:ascii="Pagul" w:hAnsi="Pagul"/>
          <w:spacing w:val="-10"/>
        </w:rPr>
        <w:t> </w:t>
      </w:r>
      <w:r>
        <w:rPr>
          <w:rFonts w:ascii="UKIJ Sulus Tom" w:hAnsi="UKIJ Sulus Tom"/>
          <w:b w:val="0"/>
        </w:rPr>
        <w:t>s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1"/>
        </w:rPr>
        <w:t> </w:t>
      </w:r>
      <w:r>
        <w:rPr>
          <w:i/>
        </w:rPr>
        <w:t>D</w:t>
      </w:r>
      <w:r>
        <w:rPr>
          <w:rFonts w:ascii="DejaVu Sans Condensed" w:hAnsi="DejaVu Sans Condensed"/>
        </w:rPr>
        <w:t>}</w:t>
      </w:r>
      <w:r>
        <w:rPr>
          <w:i/>
          <w:position w:val="-3"/>
          <w:sz w:val="11"/>
        </w:rPr>
        <w:t>l</w:t>
      </w:r>
      <w:r>
        <w:rPr>
          <w:rFonts w:ascii="DejaVu Sans Condensed" w:hAnsi="DejaVu Sans Condensed"/>
          <w:position w:val="-3"/>
          <w:sz w:val="11"/>
        </w:rPr>
        <w:t>=</w:t>
      </w:r>
      <w:r>
        <w:rPr>
          <w:position w:val="-3"/>
          <w:sz w:val="11"/>
        </w:rPr>
        <w:t>1</w:t>
      </w:r>
      <w:r>
        <w:rPr>
          <w:rFonts w:ascii="Verdana" w:hAnsi="Verdana"/>
          <w:position w:val="-3"/>
          <w:sz w:val="11"/>
        </w:rPr>
        <w:t>;</w:t>
      </w:r>
      <w:r>
        <w:rPr>
          <w:rFonts w:ascii="Times New Roman" w:hAnsi="Times New Roman"/>
          <w:position w:val="-3"/>
          <w:sz w:val="11"/>
        </w:rPr>
        <w:t>…</w:t>
      </w:r>
      <w:r>
        <w:rPr>
          <w:rFonts w:ascii="Verdana" w:hAnsi="Verdana"/>
          <w:position w:val="-3"/>
          <w:sz w:val="11"/>
        </w:rPr>
        <w:t>;</w:t>
      </w:r>
      <w:r>
        <w:rPr>
          <w:i/>
          <w:position w:val="-3"/>
          <w:sz w:val="11"/>
        </w:rPr>
        <w:t>L</w:t>
      </w:r>
      <w:r>
        <w:rPr>
          <w:i/>
          <w:spacing w:val="43"/>
          <w:position w:val="-3"/>
          <w:sz w:val="11"/>
        </w:rPr>
        <w:t> </w:t>
      </w:r>
      <w:r>
        <w:rPr/>
        <w:t>are</w:t>
      </w:r>
      <w:r>
        <w:rPr>
          <w:spacing w:val="27"/>
        </w:rPr>
        <w:t> </w:t>
      </w:r>
      <w:r>
        <w:rPr/>
        <w:t>principal</w:t>
      </w:r>
      <w:r>
        <w:rPr>
          <w:spacing w:val="26"/>
        </w:rPr>
        <w:t> </w:t>
      </w:r>
      <w:r>
        <w:rPr/>
        <w:t>components</w:t>
      </w:r>
      <w:r>
        <w:rPr>
          <w:spacing w:val="26"/>
        </w:rPr>
        <w:t> </w:t>
      </w:r>
      <w:r>
        <w:rPr/>
        <w:t>factors</w:t>
      </w:r>
      <w:r>
        <w:rPr>
          <w:spacing w:val="26"/>
        </w:rPr>
        <w:t> </w:t>
      </w:r>
      <w:r>
        <w:rPr/>
        <w:t>(or</w:t>
      </w:r>
      <w:r>
        <w:rPr>
          <w:spacing w:val="26"/>
        </w:rPr>
        <w:t> </w:t>
      </w:r>
      <w:r>
        <w:rPr>
          <w:spacing w:val="-2"/>
        </w:rPr>
        <w:t>eigenfunc-</w:t>
      </w:r>
    </w:p>
    <w:p>
      <w:pPr>
        <w:spacing w:before="13"/>
        <w:ind w:left="111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0"/>
        </w:rPr>
        <w:t>l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729"/>
            <w:col w:w="4726"/>
          </w:cols>
        </w:sectPr>
      </w:pPr>
    </w:p>
    <w:p>
      <w:pPr>
        <w:pStyle w:val="BodyText"/>
        <w:spacing w:line="194" w:lineRule="exact" w:before="6"/>
        <w:ind w:left="111"/>
      </w:pPr>
      <w:r>
        <w:rPr>
          <w:spacing w:val="-4"/>
        </w:rPr>
        <w:t>tions);</w:t>
      </w:r>
      <w:r>
        <w:rPr>
          <w:spacing w:val="-1"/>
        </w:rPr>
        <w:t> </w:t>
      </w:r>
      <w:r>
        <w:rPr>
          <w:i/>
          <w:spacing w:val="-4"/>
        </w:rPr>
        <w:t>L</w:t>
      </w:r>
      <w:r>
        <w:rPr>
          <w:i/>
          <w:spacing w:val="22"/>
        </w:rPr>
        <w:t> </w:t>
      </w:r>
      <w:r>
        <w:rPr>
          <w:rFonts w:ascii="DejaVu Sans Condensed"/>
          <w:spacing w:val="-4"/>
        </w:rPr>
        <w:t>=</w:t>
      </w:r>
      <w:r>
        <w:rPr>
          <w:rFonts w:ascii="DejaVu Sans Condensed"/>
          <w:spacing w:val="-5"/>
        </w:rPr>
        <w:t> </w:t>
      </w:r>
      <w:r>
        <w:rPr>
          <w:spacing w:val="-4"/>
        </w:rPr>
        <w:t>min</w:t>
      </w:r>
      <w:r>
        <w:rPr>
          <w:rFonts w:ascii="DejaVu Sans Condensed"/>
          <w:spacing w:val="-4"/>
        </w:rPr>
        <w:t>(</w:t>
      </w:r>
      <w:r>
        <w:rPr>
          <w:i/>
          <w:spacing w:val="-4"/>
        </w:rPr>
        <w:t>B</w:t>
      </w:r>
      <w:r>
        <w:rPr>
          <w:rFonts w:ascii="Verdana"/>
          <w:spacing w:val="-4"/>
        </w:rPr>
        <w:t>;</w:t>
      </w:r>
      <w:r>
        <w:rPr>
          <w:rFonts w:ascii="Verdana"/>
          <w:spacing w:val="-35"/>
        </w:rPr>
        <w:t> </w:t>
      </w:r>
      <w:r>
        <w:rPr>
          <w:i/>
          <w:spacing w:val="-5"/>
        </w:rPr>
        <w:t>N</w:t>
      </w:r>
      <w:r>
        <w:rPr>
          <w:rFonts w:ascii="DejaVu Sans Condensed"/>
          <w:spacing w:val="-5"/>
        </w:rPr>
        <w:t>)</w:t>
      </w:r>
      <w:r>
        <w:rPr>
          <w:spacing w:val="-5"/>
        </w:rPr>
        <w:t>.</w:t>
      </w:r>
    </w:p>
    <w:p>
      <w:pPr>
        <w:pStyle w:val="BodyText"/>
        <w:tabs>
          <w:tab w:pos="1225" w:val="left" w:leader="none"/>
          <w:tab w:pos="1697" w:val="left" w:leader="none"/>
          <w:tab w:pos="2092" w:val="left" w:leader="none"/>
          <w:tab w:pos="3099" w:val="left" w:leader="none"/>
          <w:tab w:pos="3472" w:val="left" w:leader="none"/>
          <w:tab w:pos="3871" w:val="left" w:leader="none"/>
          <w:tab w:pos="4523" w:val="left" w:leader="none"/>
        </w:tabs>
        <w:spacing w:line="245" w:lineRule="exact"/>
        <w:ind w:right="38"/>
        <w:jc w:val="right"/>
      </w:pPr>
      <w:r>
        <w:rPr>
          <w:rFonts w:ascii="DejaVu Sans Condensed" w:hAnsi="DejaVu Sans Condensed"/>
          <w:spacing w:val="-12"/>
        </w:rPr>
        <w:t>{</w:t>
      </w:r>
      <w:r>
        <w:rPr>
          <w:i/>
          <w:spacing w:val="-12"/>
        </w:rPr>
        <w:t>Y</w:t>
      </w:r>
      <w:r>
        <w:rPr>
          <w:rFonts w:ascii="Pagul" w:hAnsi="Pagul"/>
          <w:spacing w:val="-12"/>
          <w:position w:val="4"/>
        </w:rPr>
        <w:t>~</w:t>
      </w:r>
      <w:r>
        <w:rPr>
          <w:rFonts w:ascii="Pagul" w:hAnsi="Pagul"/>
          <w:spacing w:val="-23"/>
          <w:position w:val="4"/>
        </w:rPr>
        <w:t> </w:t>
      </w:r>
      <w:r>
        <w:rPr>
          <w:i/>
          <w:spacing w:val="-12"/>
          <w:position w:val="-2"/>
          <w:sz w:val="11"/>
        </w:rPr>
        <w:t>b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 w:hAnsi="DejaVu Sans Condensed"/>
          <w:spacing w:val="-12"/>
        </w:rPr>
        <w:t>(</w:t>
      </w:r>
      <w:r>
        <w:rPr>
          <w:rFonts w:ascii="UKIJ Sulus Tom" w:hAnsi="UKIJ Sulus Tom"/>
          <w:b w:val="0"/>
          <w:spacing w:val="-12"/>
        </w:rPr>
        <w:t>s</w:t>
      </w:r>
      <w:r>
        <w:rPr>
          <w:rFonts w:ascii="DejaVu Sans Condensed" w:hAnsi="DejaVu Sans Condensed"/>
          <w:spacing w:val="-12"/>
        </w:rPr>
        <w:t>)</w:t>
      </w:r>
      <w:r>
        <w:rPr>
          <w:rFonts w:ascii="DejaVu Sans Condensed" w:hAnsi="DejaVu Sans Condensed"/>
          <w:spacing w:val="-2"/>
        </w:rPr>
        <w:t> </w:t>
      </w:r>
      <w:r>
        <w:rPr>
          <w:rFonts w:ascii="Pagul" w:hAnsi="Pagul"/>
          <w:spacing w:val="-12"/>
        </w:rPr>
        <w:t>:</w:t>
      </w:r>
      <w:r>
        <w:rPr>
          <w:rFonts w:ascii="Pagul" w:hAnsi="Pagul"/>
          <w:spacing w:val="5"/>
        </w:rPr>
        <w:t> </w:t>
      </w:r>
      <w:r>
        <w:rPr>
          <w:rFonts w:ascii="UKIJ Sulus Tom" w:hAnsi="UKIJ Sulus Tom"/>
          <w:b w:val="0"/>
          <w:spacing w:val="-12"/>
        </w:rPr>
        <w:t>s</w:t>
      </w:r>
      <w:r>
        <w:rPr>
          <w:rFonts w:ascii="UKIJ Sulus Tom" w:hAnsi="UKIJ Sulus Tom"/>
          <w:b w:val="0"/>
          <w:spacing w:val="-13"/>
        </w:rPr>
        <w:t> </w:t>
      </w:r>
      <w:r>
        <w:rPr>
          <w:rFonts w:ascii="DejaVu Sans Condensed" w:hAnsi="DejaVu Sans Condensed"/>
          <w:spacing w:val="-12"/>
        </w:rPr>
        <w:t>∈</w:t>
      </w:r>
      <w:r>
        <w:rPr>
          <w:rFonts w:ascii="DejaVu Sans Condensed" w:hAnsi="DejaVu Sans Condensed"/>
          <w:spacing w:val="-2"/>
        </w:rPr>
        <w:t> </w:t>
      </w:r>
      <w:r>
        <w:rPr>
          <w:i/>
          <w:spacing w:val="-12"/>
        </w:rPr>
        <w:t>D</w:t>
      </w:r>
      <w:r>
        <w:rPr>
          <w:rFonts w:ascii="DejaVu Sans Condensed" w:hAnsi="DejaVu Sans Condensed"/>
          <w:spacing w:val="-12"/>
        </w:rPr>
        <w:t>}</w:t>
      </w:r>
      <w:r>
        <w:rPr>
          <w:rFonts w:ascii="DejaVu Sans Condensed" w:hAnsi="DejaVu Sans Condensed"/>
        </w:rPr>
        <w:tab/>
      </w:r>
      <w:r>
        <w:rPr>
          <w:spacing w:val="-5"/>
        </w:rPr>
        <w:t>can</w:t>
      </w:r>
      <w:r>
        <w:rPr/>
        <w:tab/>
      </w:r>
      <w:r>
        <w:rPr>
          <w:spacing w:val="-5"/>
        </w:rPr>
        <w:t>be</w:t>
      </w:r>
      <w:r>
        <w:rPr/>
        <w:tab/>
      </w:r>
      <w:r>
        <w:rPr>
          <w:spacing w:val="-2"/>
        </w:rPr>
        <w:t>interpreted</w:t>
      </w:r>
      <w:r>
        <w:rPr/>
        <w:tab/>
      </w:r>
      <w:r>
        <w:rPr>
          <w:spacing w:val="-5"/>
        </w:rPr>
        <w:t>as</w:t>
      </w:r>
      <w:r>
        <w:rPr/>
        <w:tab/>
      </w:r>
      <w:r>
        <w:rPr>
          <w:spacing w:val="-5"/>
        </w:rPr>
        <w:t>an</w:t>
      </w:r>
      <w:r>
        <w:rPr/>
        <w:tab/>
      </w:r>
      <w:r>
        <w:rPr>
          <w:spacing w:val="-2"/>
        </w:rPr>
        <w:t>image</w:t>
      </w:r>
      <w:r>
        <w:rPr/>
        <w:tab/>
      </w:r>
      <w:r>
        <w:rPr>
          <w:spacing w:val="-5"/>
        </w:rPr>
        <w:t>and</w:t>
      </w:r>
    </w:p>
    <w:p>
      <w:pPr>
        <w:pStyle w:val="BodyText"/>
        <w:spacing w:line="254" w:lineRule="exact"/>
        <w:ind w:right="38"/>
        <w:jc w:val="right"/>
      </w:pPr>
      <w:r>
        <w:rPr>
          <w:rFonts w:ascii="DejaVu Sans Condensed" w:hAnsi="DejaVu Sans Condensed"/>
        </w:rPr>
        <w:t>{</w:t>
      </w:r>
      <w:r>
        <w:rPr>
          <w:i/>
        </w:rPr>
        <w:t>Y</w:t>
      </w:r>
      <w:r>
        <w:rPr>
          <w:rFonts w:ascii="Pagul" w:hAnsi="Pagul"/>
          <w:position w:val="4"/>
        </w:rPr>
        <w:t>~</w:t>
      </w:r>
      <w:r>
        <w:rPr>
          <w:rFonts w:ascii="Pagul" w:hAnsi="Pagul"/>
          <w:spacing w:val="-23"/>
          <w:position w:val="4"/>
        </w:rPr>
        <w:t> </w:t>
      </w:r>
      <w:r>
        <w:rPr>
          <w:i/>
          <w:position w:val="-1"/>
          <w:sz w:val="11"/>
        </w:rPr>
        <w:t>b</w:t>
      </w:r>
      <w:r>
        <w:rPr>
          <w:i/>
          <w:spacing w:val="-17"/>
          <w:position w:val="-1"/>
          <w:sz w:val="11"/>
        </w:rPr>
        <w:t> 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2"/>
        </w:rPr>
        <w:t> </w:t>
      </w:r>
      <w:r>
        <w:rPr>
          <w:rFonts w:ascii="Pagul" w:hAnsi="Pagul"/>
        </w:rPr>
        <w:t>:</w:t>
      </w:r>
      <w:r>
        <w:rPr>
          <w:rFonts w:ascii="Pagul" w:hAnsi="Pagul"/>
          <w:spacing w:val="-10"/>
        </w:rPr>
        <w:t> </w:t>
      </w:r>
      <w:r>
        <w:rPr>
          <w:rFonts w:ascii="UKIJ Sulus Tom" w:hAnsi="UKIJ Sulus Tom"/>
          <w:b w:val="0"/>
        </w:rPr>
        <w:t>s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1"/>
        </w:rPr>
        <w:t> </w:t>
      </w:r>
      <w:r>
        <w:rPr>
          <w:i/>
        </w:rPr>
        <w:t>D</w:t>
      </w:r>
      <w:r>
        <w:rPr>
          <w:rFonts w:ascii="DejaVu Sans Condensed" w:hAnsi="DejaVu Sans Condensed"/>
        </w:rPr>
        <w:t>}</w:t>
      </w:r>
      <w:r>
        <w:rPr>
          <w:i/>
          <w:position w:val="-3"/>
          <w:sz w:val="11"/>
        </w:rPr>
        <w:t>b</w:t>
      </w:r>
      <w:r>
        <w:rPr>
          <w:rFonts w:ascii="DejaVu Sans Condensed" w:hAnsi="DejaVu Sans Condensed"/>
          <w:position w:val="-3"/>
          <w:sz w:val="11"/>
        </w:rPr>
        <w:t>=</w:t>
      </w:r>
      <w:r>
        <w:rPr>
          <w:position w:val="-3"/>
          <w:sz w:val="11"/>
        </w:rPr>
        <w:t>1</w:t>
      </w:r>
      <w:r>
        <w:rPr>
          <w:rFonts w:ascii="Verdana" w:hAnsi="Verdana"/>
          <w:position w:val="-3"/>
          <w:sz w:val="11"/>
        </w:rPr>
        <w:t>;</w:t>
      </w:r>
      <w:r>
        <w:rPr>
          <w:rFonts w:ascii="Times New Roman" w:hAnsi="Times New Roman"/>
          <w:position w:val="-3"/>
          <w:sz w:val="11"/>
        </w:rPr>
        <w:t>…</w:t>
      </w:r>
      <w:r>
        <w:rPr>
          <w:rFonts w:ascii="Verdana" w:hAnsi="Verdana"/>
          <w:position w:val="-3"/>
          <w:sz w:val="11"/>
        </w:rPr>
        <w:t>;</w:t>
      </w:r>
      <w:r>
        <w:rPr>
          <w:i/>
          <w:position w:val="-3"/>
          <w:sz w:val="11"/>
        </w:rPr>
        <w:t>B</w:t>
      </w:r>
      <w:r>
        <w:rPr>
          <w:i/>
          <w:spacing w:val="24"/>
          <w:position w:val="-3"/>
          <w:sz w:val="11"/>
        </w:rPr>
        <w:t> </w:t>
      </w:r>
      <w:r>
        <w:rPr/>
        <w:t>as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/>
        <w:t>ensemble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images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well.</w:t>
      </w:r>
      <w:r>
        <w:rPr>
          <w:spacing w:val="7"/>
        </w:rPr>
        <w:t> </w:t>
      </w:r>
      <w:r>
        <w:rPr/>
        <w:t>Thus,</w:t>
      </w:r>
      <w:r>
        <w:rPr>
          <w:spacing w:val="8"/>
        </w:rPr>
        <w:t> </w:t>
      </w:r>
      <w:r>
        <w:rPr/>
        <w:t>Eq.</w:t>
      </w:r>
      <w:r>
        <w:rPr>
          <w:spacing w:val="7"/>
        </w:rPr>
        <w:t> </w:t>
      </w:r>
      <w:hyperlink w:history="true" w:anchor="_bookmark6">
        <w:r>
          <w:rPr>
            <w:color w:val="007FAC"/>
            <w:spacing w:val="-5"/>
          </w:rPr>
          <w:t>(1)</w:t>
        </w:r>
      </w:hyperlink>
    </w:p>
    <w:p>
      <w:pPr>
        <w:pStyle w:val="BodyText"/>
        <w:spacing w:line="254" w:lineRule="auto" w:before="52"/>
        <w:ind w:left="111" w:right="109"/>
        <w:jc w:val="both"/>
      </w:pPr>
      <w:r>
        <w:rPr/>
        <w:br w:type="column"/>
      </w:r>
      <w:r>
        <w:rPr/>
        <w:t>where</w:t>
      </w:r>
      <w:r>
        <w:rPr>
          <w:spacing w:val="14"/>
        </w:rPr>
        <w:t> </w:t>
      </w:r>
      <w:r>
        <w:rPr>
          <w:rFonts w:ascii="DejaVu Sans Condensed" w:hAnsi="DejaVu Sans Condensed"/>
        </w:rPr>
        <w:t>{</w:t>
      </w:r>
      <w:r>
        <w:rPr>
          <w:rFonts w:ascii="Arial" w:hAnsi="Arial"/>
          <w:i/>
        </w:rPr>
        <w:t>β</w:t>
      </w:r>
      <w:r>
        <w:rPr>
          <w:i/>
          <w:position w:val="-3"/>
          <w:sz w:val="11"/>
        </w:rPr>
        <w:t>l</w:t>
      </w:r>
      <w:r>
        <w:rPr>
          <w:i/>
          <w:spacing w:val="-7"/>
          <w:position w:val="-3"/>
          <w:sz w:val="11"/>
        </w:rPr>
        <w:t> </w:t>
      </w:r>
      <w:r>
        <w:rPr>
          <w:rFonts w:ascii="DejaVu Sans Condensed" w:hAnsi="DejaVu Sans Condensed"/>
        </w:rPr>
        <w:t>}</w:t>
      </w:r>
      <w:r>
        <w:rPr>
          <w:i/>
          <w:position w:val="-3"/>
          <w:sz w:val="11"/>
        </w:rPr>
        <w:t>l</w:t>
      </w:r>
      <w:r>
        <w:rPr>
          <w:rFonts w:ascii="DejaVu Sans Condensed" w:hAnsi="DejaVu Sans Condensed"/>
          <w:position w:val="-3"/>
          <w:sz w:val="11"/>
        </w:rPr>
        <w:t>=</w:t>
      </w:r>
      <w:r>
        <w:rPr>
          <w:position w:val="-3"/>
          <w:sz w:val="11"/>
        </w:rPr>
        <w:t>1</w:t>
      </w:r>
      <w:r>
        <w:rPr>
          <w:rFonts w:ascii="Verdana" w:hAnsi="Verdana"/>
          <w:position w:val="-3"/>
          <w:sz w:val="11"/>
        </w:rPr>
        <w:t>;</w:t>
      </w:r>
      <w:r>
        <w:rPr>
          <w:rFonts w:ascii="Times New Roman" w:hAnsi="Times New Roman"/>
          <w:position w:val="-3"/>
          <w:sz w:val="11"/>
        </w:rPr>
        <w:t>…</w:t>
      </w:r>
      <w:r>
        <w:rPr>
          <w:rFonts w:ascii="Verdana" w:hAnsi="Verdana"/>
          <w:position w:val="-3"/>
          <w:sz w:val="11"/>
        </w:rPr>
        <w:t>;</w:t>
      </w:r>
      <w:r>
        <w:rPr>
          <w:i/>
          <w:position w:val="-3"/>
          <w:sz w:val="11"/>
        </w:rPr>
        <w:t>L</w:t>
      </w:r>
      <w:r>
        <w:rPr>
          <w:i/>
          <w:spacing w:val="40"/>
          <w:position w:val="-3"/>
          <w:sz w:val="11"/>
        </w:rPr>
        <w:t> </w:t>
      </w:r>
      <w:r>
        <w:rPr/>
        <w:t>are</w:t>
      </w:r>
      <w:r>
        <w:rPr>
          <w:spacing w:val="40"/>
        </w:rPr>
        <w:t> </w:t>
      </w:r>
      <w:r>
        <w:rPr/>
        <w:t>random</w:t>
      </w:r>
      <w:r>
        <w:rPr>
          <w:spacing w:val="40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cients;</w:t>
      </w:r>
      <w:r>
        <w:rPr>
          <w:spacing w:val="40"/>
        </w:rPr>
        <w:t> </w:t>
      </w:r>
      <w:r>
        <w:rPr>
          <w:rFonts w:ascii="DejaVu Sans Condensed" w:hAnsi="DejaVu Sans Condensed"/>
        </w:rPr>
        <w:t>{</w:t>
      </w:r>
      <w:r>
        <w:rPr>
          <w:rFonts w:ascii="Arial" w:hAnsi="Arial"/>
          <w:i/>
          <w:sz w:val="17"/>
        </w:rPr>
        <w:t>ψ</w:t>
      </w:r>
      <w:r>
        <w:rPr>
          <w:i/>
          <w:position w:val="-3"/>
          <w:sz w:val="11"/>
        </w:rPr>
        <w:t>l</w:t>
      </w:r>
      <w:r>
        <w:rPr>
          <w:i/>
          <w:spacing w:val="-7"/>
          <w:position w:val="-3"/>
          <w:sz w:val="11"/>
        </w:rPr>
        <w:t> 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2"/>
        </w:rPr>
        <w:t> </w:t>
      </w:r>
      <w:r>
        <w:rPr>
          <w:rFonts w:ascii="Pagul" w:hAnsi="Pagul"/>
        </w:rPr>
        <w:t>:</w:t>
      </w:r>
      <w:r>
        <w:rPr>
          <w:rFonts w:ascii="Pagul" w:hAnsi="Pagul"/>
          <w:spacing w:val="-7"/>
        </w:rPr>
        <w:t> </w:t>
      </w:r>
      <w:r>
        <w:rPr>
          <w:rFonts w:ascii="UKIJ Sulus Tom" w:hAnsi="UKIJ Sulus Tom"/>
          <w:b w:val="0"/>
        </w:rPr>
        <w:t>s</w:t>
      </w:r>
      <w:r>
        <w:rPr>
          <w:rFonts w:ascii="UKIJ Sulus Tom" w:hAnsi="UKIJ Sulus Tom"/>
          <w:b w:val="0"/>
          <w:spacing w:val="-8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2"/>
        </w:rPr>
        <w:t> </w:t>
      </w:r>
      <w:r>
        <w:rPr>
          <w:i/>
        </w:rPr>
        <w:t>D</w:t>
      </w:r>
      <w:r>
        <w:rPr>
          <w:rFonts w:ascii="DejaVu Sans Condensed" w:hAnsi="DejaVu Sans Condensed"/>
        </w:rPr>
        <w:t>}</w:t>
      </w:r>
      <w:r>
        <w:rPr>
          <w:i/>
          <w:position w:val="-3"/>
          <w:sz w:val="11"/>
        </w:rPr>
        <w:t>l</w:t>
      </w:r>
      <w:r>
        <w:rPr>
          <w:rFonts w:ascii="DejaVu Sans Condensed" w:hAnsi="DejaVu Sans Condensed"/>
          <w:position w:val="-3"/>
          <w:sz w:val="11"/>
        </w:rPr>
        <w:t>=</w:t>
      </w:r>
      <w:r>
        <w:rPr>
          <w:position w:val="-3"/>
          <w:sz w:val="11"/>
        </w:rPr>
        <w:t>1</w:t>
      </w:r>
      <w:r>
        <w:rPr>
          <w:rFonts w:ascii="Verdana" w:hAnsi="Verdana"/>
          <w:position w:val="-3"/>
          <w:sz w:val="11"/>
        </w:rPr>
        <w:t>;</w:t>
      </w:r>
      <w:r>
        <w:rPr>
          <w:rFonts w:ascii="Times New Roman" w:hAnsi="Times New Roman"/>
          <w:position w:val="-3"/>
          <w:sz w:val="11"/>
        </w:rPr>
        <w:t>…</w:t>
      </w:r>
      <w:r>
        <w:rPr>
          <w:rFonts w:ascii="Verdana" w:hAnsi="Verdana"/>
          <w:position w:val="-3"/>
          <w:sz w:val="11"/>
        </w:rPr>
        <w:t>;</w:t>
      </w:r>
      <w:r>
        <w:rPr>
          <w:i/>
          <w:position w:val="-3"/>
          <w:sz w:val="11"/>
        </w:rPr>
        <w:t>L</w:t>
      </w:r>
      <w:r>
        <w:rPr>
          <w:i/>
          <w:spacing w:val="40"/>
          <w:position w:val="-3"/>
          <w:sz w:val="11"/>
        </w:rPr>
        <w:t> </w:t>
      </w:r>
      <w:r>
        <w:rPr/>
        <w:t>are</w:t>
      </w:r>
      <w:r>
        <w:rPr>
          <w:spacing w:val="40"/>
        </w:rPr>
        <w:t> </w:t>
      </w:r>
      <w:r>
        <w:rPr/>
        <w:t>eigenfunctions de</w:t>
      </w:r>
      <w:r>
        <w:rPr>
          <w:rFonts w:ascii="Times New Roman" w:hAnsi="Times New Roman"/>
        </w:rPr>
        <w:t>fi</w:t>
      </w:r>
      <w:r>
        <w:rPr/>
        <w:t>ned in Eq. </w:t>
      </w:r>
      <w:hyperlink w:history="true" w:anchor="_bookmark6">
        <w:r>
          <w:rPr>
            <w:color w:val="007FAC"/>
          </w:rPr>
          <w:t>(1)</w:t>
        </w:r>
      </w:hyperlink>
      <w:r>
        <w:rPr/>
        <w:t>. It is important to note that all the</w:t>
      </w:r>
      <w:r>
        <w:rPr>
          <w:spacing w:val="40"/>
        </w:rPr>
        <w:t> </w:t>
      </w:r>
      <w:r>
        <w:rPr/>
        <w:t>eigenfunctions are considered; so there is no truncation.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191"/>
        <w:rPr>
          <w:sz w:val="20"/>
        </w:rPr>
      </w:pPr>
      <w:r>
        <w:rPr>
          <w:sz w:val="20"/>
        </w:rPr>
        <w:drawing>
          <wp:inline distT="0" distB="0" distL="0" distR="0">
            <wp:extent cx="5236035" cy="4632960"/>
            <wp:effectExtent l="0" t="0" r="0" b="0"/>
            <wp:docPr id="30" name="Image 3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035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bookmarkStart w:name="_bookmark7" w:id="14"/>
      <w:bookmarkEnd w:id="14"/>
      <w:r>
        <w:rPr/>
      </w:r>
      <w:r>
        <w:rPr>
          <w:sz w:val="14"/>
        </w:rPr>
        <w:t>Fig.</w:t>
      </w:r>
      <w:r>
        <w:rPr>
          <w:spacing w:val="3"/>
          <w:sz w:val="14"/>
        </w:rPr>
        <w:t> </w:t>
      </w:r>
      <w:r>
        <w:rPr>
          <w:sz w:val="14"/>
        </w:rPr>
        <w:t>5.</w:t>
      </w:r>
      <w:r>
        <w:rPr>
          <w:spacing w:val="37"/>
          <w:sz w:val="14"/>
        </w:rPr>
        <w:t> </w:t>
      </w:r>
      <w:r>
        <w:rPr>
          <w:sz w:val="14"/>
        </w:rPr>
        <w:t>Synthetic</w:t>
      </w:r>
      <w:r>
        <w:rPr>
          <w:spacing w:val="4"/>
          <w:sz w:val="14"/>
        </w:rPr>
        <w:t> </w:t>
      </w:r>
      <w:r>
        <w:rPr>
          <w:sz w:val="14"/>
        </w:rPr>
        <w:t>data</w:t>
      </w:r>
      <w:r>
        <w:rPr>
          <w:spacing w:val="3"/>
          <w:sz w:val="14"/>
        </w:rPr>
        <w:t> </w:t>
      </w:r>
      <w:r>
        <w:rPr>
          <w:sz w:val="14"/>
        </w:rPr>
        <w:t>example</w:t>
      </w:r>
      <w:r>
        <w:rPr>
          <w:spacing w:val="4"/>
          <w:sz w:val="14"/>
        </w:rPr>
        <w:t> </w:t>
      </w:r>
      <w:r>
        <w:rPr>
          <w:sz w:val="14"/>
        </w:rPr>
        <w:t>-</w:t>
      </w:r>
      <w:r>
        <w:rPr>
          <w:spacing w:val="3"/>
          <w:sz w:val="14"/>
        </w:rPr>
        <w:t> </w:t>
      </w:r>
      <w:r>
        <w:rPr>
          <w:sz w:val="14"/>
        </w:rPr>
        <w:t>spatial</w:t>
      </w:r>
      <w:r>
        <w:rPr>
          <w:spacing w:val="4"/>
          <w:sz w:val="14"/>
        </w:rPr>
        <w:t> </w:t>
      </w:r>
      <w:r>
        <w:rPr>
          <w:sz w:val="14"/>
        </w:rPr>
        <w:t>prediction</w:t>
      </w:r>
      <w:r>
        <w:rPr>
          <w:spacing w:val="4"/>
          <w:sz w:val="14"/>
        </w:rPr>
        <w:t> </w:t>
      </w:r>
      <w:r>
        <w:rPr>
          <w:sz w:val="14"/>
        </w:rPr>
        <w:t>map</w:t>
      </w:r>
      <w:r>
        <w:rPr>
          <w:spacing w:val="3"/>
          <w:sz w:val="14"/>
        </w:rPr>
        <w:t> </w:t>
      </w:r>
      <w:r>
        <w:rPr>
          <w:sz w:val="14"/>
        </w:rPr>
        <w:t>for</w:t>
      </w:r>
      <w:r>
        <w:rPr>
          <w:spacing w:val="3"/>
          <w:sz w:val="14"/>
        </w:rPr>
        <w:t> </w:t>
      </w:r>
      <w:r>
        <w:rPr>
          <w:sz w:val="14"/>
        </w:rPr>
        <w:t>(a)</w:t>
      </w:r>
      <w:r>
        <w:rPr>
          <w:spacing w:val="3"/>
          <w:sz w:val="14"/>
        </w:rPr>
        <w:t> </w:t>
      </w:r>
      <w:r>
        <w:rPr>
          <w:sz w:val="14"/>
        </w:rPr>
        <w:t>regression-kriging,</w:t>
      </w:r>
      <w:r>
        <w:rPr>
          <w:spacing w:val="5"/>
          <w:sz w:val="14"/>
        </w:rPr>
        <w:t> </w:t>
      </w:r>
      <w:r>
        <w:rPr>
          <w:sz w:val="14"/>
        </w:rPr>
        <w:t>(b)</w:t>
      </w:r>
      <w:r>
        <w:rPr>
          <w:spacing w:val="3"/>
          <w:sz w:val="14"/>
        </w:rPr>
        <w:t> </w:t>
      </w:r>
      <w:r>
        <w:rPr>
          <w:sz w:val="14"/>
        </w:rPr>
        <w:t>traditional</w:t>
      </w:r>
      <w:r>
        <w:rPr>
          <w:spacing w:val="4"/>
          <w:sz w:val="14"/>
        </w:rPr>
        <w:t> </w:t>
      </w:r>
      <w:r>
        <w:rPr>
          <w:sz w:val="14"/>
        </w:rPr>
        <w:t>regression</w:t>
      </w:r>
      <w:r>
        <w:rPr>
          <w:spacing w:val="4"/>
          <w:sz w:val="14"/>
        </w:rPr>
        <w:t> </w:t>
      </w:r>
      <w:r>
        <w:rPr>
          <w:sz w:val="14"/>
        </w:rPr>
        <w:t>random</w:t>
      </w:r>
      <w:r>
        <w:rPr>
          <w:spacing w:val="4"/>
          <w:sz w:val="14"/>
        </w:rPr>
        <w:t> </w:t>
      </w:r>
      <w:r>
        <w:rPr>
          <w:sz w:val="14"/>
        </w:rPr>
        <w:t>forest,</w:t>
      </w:r>
      <w:r>
        <w:rPr>
          <w:spacing w:val="4"/>
          <w:sz w:val="14"/>
        </w:rPr>
        <w:t> </w:t>
      </w:r>
      <w:r>
        <w:rPr>
          <w:sz w:val="14"/>
        </w:rPr>
        <w:t>(c)</w:t>
      </w:r>
      <w:r>
        <w:rPr>
          <w:spacing w:val="2"/>
          <w:sz w:val="14"/>
        </w:rPr>
        <w:t> </w:t>
      </w:r>
      <w:r>
        <w:rPr>
          <w:sz w:val="14"/>
        </w:rPr>
        <w:t>proposed</w:t>
      </w:r>
      <w:r>
        <w:rPr>
          <w:spacing w:val="4"/>
          <w:sz w:val="14"/>
        </w:rPr>
        <w:t> </w:t>
      </w:r>
      <w:r>
        <w:rPr>
          <w:sz w:val="14"/>
        </w:rPr>
        <w:t>regression</w:t>
      </w:r>
      <w:r>
        <w:rPr>
          <w:spacing w:val="5"/>
          <w:sz w:val="14"/>
        </w:rPr>
        <w:t> </w:t>
      </w:r>
      <w:r>
        <w:rPr>
          <w:sz w:val="14"/>
        </w:rPr>
        <w:t>random</w:t>
      </w:r>
      <w:r>
        <w:rPr>
          <w:spacing w:val="3"/>
          <w:sz w:val="14"/>
        </w:rPr>
        <w:t> </w:t>
      </w:r>
      <w:r>
        <w:rPr>
          <w:sz w:val="14"/>
        </w:rPr>
        <w:t>forest,</w:t>
      </w:r>
      <w:r>
        <w:rPr>
          <w:spacing w:val="4"/>
          <w:sz w:val="14"/>
        </w:rPr>
        <w:t> </w:t>
      </w:r>
      <w:r>
        <w:rPr>
          <w:spacing w:val="-5"/>
          <w:sz w:val="14"/>
        </w:rPr>
        <w:t>and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(d)</w:t>
      </w:r>
      <w:r>
        <w:rPr>
          <w:spacing w:val="10"/>
          <w:sz w:val="14"/>
        </w:rPr>
        <w:t> </w:t>
      </w:r>
      <w:r>
        <w:rPr>
          <w:sz w:val="14"/>
        </w:rPr>
        <w:t>ground-</w:t>
      </w:r>
      <w:r>
        <w:rPr>
          <w:spacing w:val="-2"/>
          <w:sz w:val="14"/>
        </w:rPr>
        <w:t>truth.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tabs>
          <w:tab w:pos="6313" w:val="left" w:leader="none"/>
        </w:tabs>
        <w:spacing w:line="105" w:lineRule="exact"/>
        <w:ind w:left="350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1936">
                <wp:simplePos x="0" y="0"/>
                <wp:positionH relativeFrom="page">
                  <wp:posOffset>1870557</wp:posOffset>
                </wp:positionH>
                <wp:positionV relativeFrom="paragraph">
                  <wp:posOffset>165854</wp:posOffset>
                </wp:positionV>
                <wp:extent cx="1796414" cy="21526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796414" cy="215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2" w:lineRule="exact"/>
                            </w:pPr>
                            <w:r>
                              <w:rPr>
                                <w:i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vertAlign w:val="subscript"/>
                              </w:rPr>
                              <w:t>=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i/>
                                <w:vertAlign w:val="baseline"/>
                              </w:rPr>
                              <w:t>β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Arial" w:hAnsi="Arial"/>
                                <w:i/>
                                <w:sz w:val="17"/>
                                <w:vertAlign w:val="baseline"/>
                              </w:rPr>
                              <w:t>ψ</w:t>
                            </w:r>
                            <w:r>
                              <w:rPr>
                                <w:i/>
                                <w:position w:val="-3"/>
                                <w:sz w:val="1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7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) </w:t>
                            </w:r>
                            <w:r>
                              <w:rPr>
                                <w:vertAlign w:val="baseline"/>
                              </w:rPr>
                              <w:t>perfectly</w:t>
                            </w:r>
                            <w:r>
                              <w:rPr>
                                <w:spacing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vertAlign w:val="baseline"/>
                              </w:rPr>
                              <w:t>fi</w:t>
                            </w:r>
                            <w:r>
                              <w:rPr>
                                <w:vertAlign w:val="baseline"/>
                              </w:rPr>
                              <w:t>ts</w:t>
                            </w:r>
                            <w:r>
                              <w:rPr>
                                <w:spacing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response</w:t>
                            </w:r>
                            <w:r>
                              <w:rPr>
                                <w:spacing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var-</w:t>
                            </w:r>
                          </w:p>
                          <w:p>
                            <w:pPr>
                              <w:spacing w:line="122" w:lineRule="exact" w:before="0"/>
                              <w:ind w:left="0" w:right="295" w:firstLine="0"/>
                              <w:jc w:val="center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125"/>
                                <w:sz w:val="11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287994pt;margin-top:13.059429pt;width:141.450pt;height:16.95pt;mso-position-horizontal-relative:page;mso-position-vertical-relative:paragraph;z-index:-16364544" type="#_x0000_t202" id="docshape24" filled="false" stroked="false">
                <v:textbox inset="0,0,0,0">
                  <w:txbxContent>
                    <w:p>
                      <w:pPr>
                        <w:pStyle w:val="BodyText"/>
                        <w:spacing w:line="212" w:lineRule="exact"/>
                      </w:pPr>
                      <w:r>
                        <w:rPr>
                          <w:i/>
                          <w:vertAlign w:val="subscript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vertAlign w:val="subscript"/>
                        </w:rPr>
                        <w:t>=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rPr>
                          <w:rFonts w:ascii="Arial" w:hAnsi="Arial"/>
                          <w:i/>
                          <w:vertAlign w:val="baseline"/>
                        </w:rPr>
                        <w:t>β</w:t>
                      </w:r>
                      <w:r>
                        <w:rPr>
                          <w:i/>
                          <w:position w:val="-3"/>
                          <w:sz w:val="11"/>
                          <w:vertAlign w:val="baseline"/>
                        </w:rPr>
                        <w:t>l</w:t>
                      </w:r>
                      <w:r>
                        <w:rPr>
                          <w:rFonts w:ascii="Arial" w:hAnsi="Arial"/>
                          <w:i/>
                          <w:sz w:val="17"/>
                          <w:vertAlign w:val="baseline"/>
                        </w:rPr>
                        <w:t>ψ</w:t>
                      </w:r>
                      <w:r>
                        <w:rPr>
                          <w:i/>
                          <w:position w:val="-3"/>
                          <w:sz w:val="11"/>
                          <w:vertAlign w:val="baseline"/>
                        </w:rPr>
                        <w:t>l</w:t>
                      </w:r>
                      <w:r>
                        <w:rPr>
                          <w:i/>
                          <w:spacing w:val="-17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(</w:t>
                      </w:r>
                      <w:r>
                        <w:rPr>
                          <w:rFonts w:ascii="UKIJ Sulus Tom" w:hAnsi="UKIJ Sulus Tom"/>
                          <w:b w:val="0"/>
                          <w:vertAlign w:val="baseline"/>
                        </w:rPr>
                        <w:t>s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) </w:t>
                      </w:r>
                      <w:r>
                        <w:rPr>
                          <w:vertAlign w:val="baseline"/>
                        </w:rPr>
                        <w:t>perfectly</w:t>
                      </w:r>
                      <w:r>
                        <w:rPr>
                          <w:spacing w:val="8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vertAlign w:val="baseline"/>
                        </w:rPr>
                        <w:t>fi</w:t>
                      </w:r>
                      <w:r>
                        <w:rPr>
                          <w:vertAlign w:val="baseline"/>
                        </w:rPr>
                        <w:t>ts</w:t>
                      </w:r>
                      <w:r>
                        <w:rPr>
                          <w:spacing w:val="8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the</w:t>
                      </w:r>
                      <w:r>
                        <w:rPr>
                          <w:spacing w:val="8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response</w:t>
                      </w:r>
                      <w:r>
                        <w:rPr>
                          <w:spacing w:val="8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vertAlign w:val="baseline"/>
                        </w:rPr>
                        <w:t>var-</w:t>
                      </w:r>
                    </w:p>
                    <w:p>
                      <w:pPr>
                        <w:spacing w:line="122" w:lineRule="exact" w:before="0"/>
                        <w:ind w:left="0" w:right="295" w:firstLine="0"/>
                        <w:jc w:val="center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spacing w:val="-10"/>
                          <w:w w:val="125"/>
                          <w:sz w:val="11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2960">
                <wp:simplePos x="0" y="0"/>
                <wp:positionH relativeFrom="page">
                  <wp:posOffset>4605121</wp:posOffset>
                </wp:positionH>
                <wp:positionV relativeFrom="paragraph">
                  <wp:posOffset>191815</wp:posOffset>
                </wp:positionV>
                <wp:extent cx="33020" cy="762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608002pt;margin-top:15.103601pt;width:2.6pt;height:6pt;mso-position-horizontal-relative:page;mso-position-vertical-relative:paragraph;z-index:-16363520" type="#_x0000_t202" id="docshape2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3472">
                <wp:simplePos x="0" y="0"/>
                <wp:positionH relativeFrom="page">
                  <wp:posOffset>4955032</wp:posOffset>
                </wp:positionH>
                <wp:positionV relativeFrom="paragraph">
                  <wp:posOffset>191815</wp:posOffset>
                </wp:positionV>
                <wp:extent cx="33020" cy="762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160004pt;margin-top:15.103601pt;width:2.6pt;height:6pt;mso-position-horizontal-relative:page;mso-position-vertical-relative:paragraph;z-index:-16363008" type="#_x0000_t202" id="docshape2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3984">
                <wp:simplePos x="0" y="0"/>
                <wp:positionH relativeFrom="page">
                  <wp:posOffset>5169598</wp:posOffset>
                </wp:positionH>
                <wp:positionV relativeFrom="paragraph">
                  <wp:posOffset>162369</wp:posOffset>
                </wp:positionV>
                <wp:extent cx="39370" cy="1016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054993pt;margin-top:12.784979pt;width:3.1pt;height:8pt;mso-position-horizontal-relative:page;mso-position-vertical-relative:paragraph;z-index:-16362496" type="#_x0000_t202" id="docshape2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4496">
                <wp:simplePos x="0" y="0"/>
                <wp:positionH relativeFrom="page">
                  <wp:posOffset>5642635</wp:posOffset>
                </wp:positionH>
                <wp:positionV relativeFrom="paragraph">
                  <wp:posOffset>191815</wp:posOffset>
                </wp:positionV>
                <wp:extent cx="33020" cy="762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302002pt;margin-top:15.103601pt;width:2.6pt;height:6pt;mso-position-horizontal-relative:page;mso-position-vertical-relative:paragraph;z-index:-16361984" type="#_x0000_t202" id="docshape2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5008">
                <wp:simplePos x="0" y="0"/>
                <wp:positionH relativeFrom="page">
                  <wp:posOffset>5898235</wp:posOffset>
                </wp:positionH>
                <wp:positionV relativeFrom="paragraph">
                  <wp:posOffset>191815</wp:posOffset>
                </wp:positionV>
                <wp:extent cx="340360" cy="9398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40360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position w:val="2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Verdana" w:hAnsi="Verdana"/>
                                <w:position w:val="2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9"/>
                                <w:position w:val="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10"/>
                              </w:rPr>
                              <w:t>…</w:t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428009pt;margin-top:15.103601pt;width:26.8pt;height:7.4pt;mso-position-horizontal-relative:page;mso-position-vertical-relative:paragraph;z-index:-16361472" type="#_x0000_t202" id="docshape29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position w:val="2"/>
                          <w:sz w:val="10"/>
                        </w:rPr>
                        <w:t>b</w:t>
                      </w:r>
                      <w:r>
                        <w:rPr>
                          <w:rFonts w:ascii="Verdana" w:hAnsi="Verdana"/>
                          <w:position w:val="2"/>
                          <w:sz w:val="1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i/>
                          <w:position w:val="2"/>
                          <w:sz w:val="10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i/>
                          <w:spacing w:val="9"/>
                          <w:position w:val="2"/>
                          <w:sz w:val="1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6"/>
                          <w:sz w:val="10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6"/>
                          <w:sz w:val="10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spacing w:val="-6"/>
                          <w:sz w:val="10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6"/>
                          <w:sz w:val="1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-6"/>
                          <w:sz w:val="10"/>
                        </w:rPr>
                        <w:t>…</w:t>
                      </w:r>
                      <w:r>
                        <w:rPr>
                          <w:rFonts w:ascii="Verdana" w:hAnsi="Verdana"/>
                          <w:spacing w:val="-6"/>
                          <w:sz w:val="1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i/>
                          <w:spacing w:val="-6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54"/>
        </w:rPr>
        <w:t> </w:t>
      </w:r>
      <w:r>
        <w:rPr/>
        <w:t>objective</w:t>
      </w:r>
      <w:r>
        <w:rPr>
          <w:spacing w:val="52"/>
        </w:rPr>
        <w:t> </w:t>
      </w:r>
      <w:r>
        <w:rPr/>
        <w:t>here</w:t>
      </w:r>
      <w:r>
        <w:rPr>
          <w:spacing w:val="55"/>
        </w:rPr>
        <w:t> </w:t>
      </w:r>
      <w:r>
        <w:rPr/>
        <w:t>is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sample</w:t>
      </w:r>
      <w:r>
        <w:rPr>
          <w:spacing w:val="53"/>
        </w:rPr>
        <w:t> </w:t>
      </w:r>
      <w:r>
        <w:rPr/>
        <w:t>the</w:t>
      </w:r>
      <w:r>
        <w:rPr>
          <w:spacing w:val="55"/>
        </w:rPr>
        <w:t> </w:t>
      </w:r>
      <w:r>
        <w:rPr/>
        <w:t>vector</w:t>
      </w:r>
      <w:r>
        <w:rPr>
          <w:spacing w:val="52"/>
        </w:rPr>
        <w:t> </w:t>
      </w:r>
      <w:r>
        <w:rPr/>
        <w:t>of</w:t>
      </w:r>
      <w:r>
        <w:rPr>
          <w:spacing w:val="55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cients</w:t>
      </w:r>
      <w:r>
        <w:rPr>
          <w:spacing w:val="54"/>
        </w:rPr>
        <w:t> 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-4"/>
        </w:rPr>
        <w:t> </w:t>
      </w:r>
      <w:r>
        <w:rPr>
          <w:rFonts w:ascii="DejaVu Sans Condensed" w:hAnsi="DejaVu Sans Condensed"/>
          <w:spacing w:val="-10"/>
        </w:rPr>
        <w:t>=</w:t>
      </w:r>
      <w:r>
        <w:rPr>
          <w:rFonts w:ascii="DejaVu Sans Condensed" w:hAnsi="DejaVu Sans Condensed"/>
        </w:rPr>
        <w:tab/>
      </w:r>
      <w:r>
        <w:rPr>
          <w:rFonts w:ascii="Times New Roman" w:hAnsi="Times New Roman"/>
          <w:i/>
          <w:spacing w:val="-10"/>
          <w:position w:val="-3"/>
          <w:sz w:val="10"/>
        </w:rPr>
        <w:t>B</w:t>
      </w:r>
    </w:p>
    <w:p>
      <w:pPr>
        <w:spacing w:after="0" w:line="105" w:lineRule="exact"/>
        <w:rPr>
          <w:rFonts w:ascii="Times New Roman" w:hAnsi="Times New Roman"/>
          <w:sz w:val="10"/>
        </w:rPr>
        <w:sectPr>
          <w:pgSz w:w="11910" w:h="15880"/>
          <w:pgMar w:header="657" w:footer="553" w:top="840" w:bottom="740" w:left="640" w:right="640"/>
        </w:sectPr>
      </w:pPr>
    </w:p>
    <w:p>
      <w:pPr>
        <w:tabs>
          <w:tab w:pos="1629" w:val="left" w:leader="none"/>
          <w:tab w:pos="2137" w:val="left" w:leader="none"/>
        </w:tabs>
        <w:spacing w:before="48"/>
        <w:ind w:left="837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1424">
                <wp:simplePos x="0" y="0"/>
                <wp:positionH relativeFrom="page">
                  <wp:posOffset>477356</wp:posOffset>
                </wp:positionH>
                <wp:positionV relativeFrom="paragraph">
                  <wp:posOffset>98944</wp:posOffset>
                </wp:positionV>
                <wp:extent cx="1287145" cy="14224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28714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>β</w:t>
                            </w:r>
                            <w:r>
                              <w:rPr>
                                <w:spacing w:val="-2"/>
                                <w:position w:val="-3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Verdana" w:hAnsi="Verdana"/>
                                <w:spacing w:val="-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6"/>
                              </w:rPr>
                              <w:t>β</w:t>
                            </w:r>
                            <w:r>
                              <w:rPr>
                                <w:i/>
                                <w:spacing w:val="-2"/>
                                <w:position w:val="-3"/>
                                <w:sz w:val="11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7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such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4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6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128pt;margin-top:7.790935pt;width:101.35pt;height:11.2pt;mso-position-horizontal-relative:page;mso-position-vertical-relative:paragraph;z-index:-16365056" type="#_x0000_t202" id="docshape30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6"/>
                        </w:rPr>
                        <w:t>β</w:t>
                      </w:r>
                      <w:r>
                        <w:rPr>
                          <w:spacing w:val="-2"/>
                          <w:position w:val="-3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2"/>
                          <w:sz w:val="16"/>
                        </w:rPr>
                        <w:t>;</w:t>
                      </w:r>
                      <w:r>
                        <w:rPr>
                          <w:rFonts w:ascii="Verdana" w:hAnsi="Verdana"/>
                          <w:spacing w:val="-29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sz w:val="16"/>
                        </w:rPr>
                        <w:t>…</w:t>
                      </w:r>
                      <w:r>
                        <w:rPr>
                          <w:rFonts w:ascii="Verdana" w:hAnsi="Verdana"/>
                          <w:spacing w:val="-2"/>
                          <w:sz w:val="16"/>
                        </w:rPr>
                        <w:t>;</w:t>
                      </w:r>
                      <w:r>
                        <w:rPr>
                          <w:rFonts w:ascii="Verdana" w:hAnsi="Verdana"/>
                          <w:spacing w:val="-31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6"/>
                        </w:rPr>
                        <w:t>β</w:t>
                      </w:r>
                      <w:r>
                        <w:rPr>
                          <w:i/>
                          <w:spacing w:val="-2"/>
                          <w:position w:val="-3"/>
                          <w:sz w:val="11"/>
                        </w:rPr>
                        <w:t>L</w:t>
                      </w:r>
                      <w:r>
                        <w:rPr>
                          <w:i/>
                          <w:spacing w:val="-17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6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20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such</w:t>
                      </w:r>
                      <w:r>
                        <w:rPr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that</w:t>
                      </w:r>
                      <w:r>
                        <w:rPr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Y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6"/>
                        </w:rPr>
                        <w:t>(</w:t>
                      </w:r>
                      <w:r>
                        <w:rPr>
                          <w:rFonts w:ascii="UKIJ Sulus Tom" w:hAnsi="UKIJ Sulus Tom"/>
                          <w:b w:val="0"/>
                          <w:spacing w:val="-4"/>
                          <w:sz w:val="16"/>
                        </w:rPr>
                        <w:t>s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6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w w:val="120"/>
          <w:sz w:val="8"/>
        </w:rPr>
        <w:t>'</w:t>
      </w:r>
      <w:r>
        <w:rPr>
          <w:rFonts w:ascii="DejaVu Sans Condensed"/>
          <w:sz w:val="8"/>
        </w:rPr>
        <w:tab/>
      </w:r>
      <w:r>
        <w:rPr>
          <w:rFonts w:ascii="Verdana"/>
          <w:spacing w:val="-12"/>
          <w:w w:val="120"/>
          <w:position w:val="1"/>
          <w:sz w:val="11"/>
        </w:rPr>
        <w:t>^</w:t>
      </w:r>
      <w:r>
        <w:rPr>
          <w:rFonts w:ascii="Verdana"/>
          <w:position w:val="1"/>
          <w:sz w:val="11"/>
        </w:rPr>
        <w:tab/>
      </w:r>
      <w:r>
        <w:rPr>
          <w:rFonts w:ascii="Arial"/>
          <w:spacing w:val="-5"/>
          <w:w w:val="120"/>
          <w:sz w:val="16"/>
        </w:rPr>
        <w:t>P</w:t>
      </w:r>
      <w:r>
        <w:rPr>
          <w:i/>
          <w:spacing w:val="-5"/>
          <w:w w:val="120"/>
          <w:sz w:val="16"/>
          <w:vertAlign w:val="subscript"/>
        </w:rPr>
        <w:t>L</w:t>
      </w:r>
    </w:p>
    <w:p>
      <w:pPr>
        <w:tabs>
          <w:tab w:pos="4428" w:val="left" w:leader="none"/>
          <w:tab w:pos="5539" w:val="left" w:leader="none"/>
        </w:tabs>
        <w:spacing w:line="309" w:lineRule="exact" w:before="0"/>
        <w:ind w:left="726" w:right="0" w:firstLine="0"/>
        <w:jc w:val="center"/>
        <w:rPr>
          <w:sz w:val="16"/>
        </w:rPr>
      </w:pPr>
      <w:r>
        <w:rPr/>
        <w:br w:type="column"/>
      </w:r>
      <w:r>
        <w:rPr>
          <w:rFonts w:ascii="Arial" w:hAnsi="Arial"/>
          <w:sz w:val="16"/>
        </w:rPr>
        <w:t>Σ</w:t>
      </w:r>
      <w:r>
        <w:rPr>
          <w:rFonts w:ascii="Arial" w:hAnsi="Arial"/>
          <w:spacing w:val="-3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44"/>
          <w:sz w:val="16"/>
        </w:rPr>
        <w:t>  </w:t>
      </w:r>
      <w:r>
        <w:rPr>
          <w:rFonts w:ascii="Times New Roman" w:hAnsi="Times New Roman"/>
          <w:position w:val="11"/>
          <w:sz w:val="16"/>
        </w:rPr>
        <w:t>1</w:t>
      </w:r>
      <w:r>
        <w:rPr>
          <w:rFonts w:ascii="Times New Roman" w:hAnsi="Times New Roman"/>
          <w:spacing w:val="48"/>
          <w:w w:val="120"/>
          <w:position w:val="11"/>
          <w:sz w:val="16"/>
        </w:rPr>
        <w:t>  </w:t>
      </w:r>
      <w:r>
        <w:rPr>
          <w:rFonts w:ascii="Arial" w:hAnsi="Arial"/>
          <w:w w:val="120"/>
          <w:position w:val="15"/>
          <w:sz w:val="16"/>
        </w:rPr>
        <w:t>X</w:t>
      </w:r>
      <w:r>
        <w:rPr>
          <w:rFonts w:ascii="DejaVu Sans Condensed" w:hAnsi="DejaVu Sans Condensed"/>
          <w:w w:val="120"/>
          <w:sz w:val="16"/>
        </w:rPr>
        <w:t>(</w:t>
      </w:r>
      <w:r>
        <w:rPr>
          <w:rFonts w:ascii="Arial" w:hAnsi="Arial"/>
          <w:i/>
          <w:w w:val="120"/>
          <w:sz w:val="17"/>
        </w:rPr>
        <w:t>α</w:t>
      </w:r>
      <w:r>
        <w:rPr>
          <w:rFonts w:ascii="Arial" w:hAnsi="Arial"/>
          <w:i/>
          <w:spacing w:val="35"/>
          <w:w w:val="120"/>
          <w:sz w:val="17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Arial" w:hAnsi="Arial"/>
          <w:i/>
          <w:sz w:val="17"/>
        </w:rPr>
        <w:t>μ</w:t>
      </w:r>
      <w:r>
        <w:rPr>
          <w:rFonts w:ascii="DejaVu Sans Condensed" w:hAnsi="DejaVu Sans Condensed"/>
          <w:sz w:val="16"/>
        </w:rPr>
        <w:t>)(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45"/>
          <w:sz w:val="17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Arial" w:hAnsi="Arial"/>
          <w:i/>
          <w:sz w:val="17"/>
        </w:rPr>
        <w:t>μ</w:t>
      </w:r>
      <w:r>
        <w:rPr>
          <w:rFonts w:ascii="Arial" w:hAnsi="Arial"/>
          <w:i/>
          <w:spacing w:val="11"/>
          <w:sz w:val="17"/>
        </w:rPr>
        <w:t> </w:t>
      </w:r>
      <w:r>
        <w:rPr>
          <w:rFonts w:ascii="DejaVu Sans Condensed" w:hAnsi="DejaVu Sans Condensed"/>
          <w:position w:val="12"/>
          <w:sz w:val="8"/>
        </w:rPr>
        <w:t>'</w:t>
      </w:r>
      <w:r>
        <w:rPr>
          <w:rFonts w:ascii="DejaVu Sans Condensed" w:hAnsi="DejaVu Sans Condensed"/>
          <w:spacing w:val="-5"/>
          <w:position w:val="12"/>
          <w:sz w:val="8"/>
        </w:rPr>
        <w:t> </w:t>
      </w:r>
      <w:r>
        <w:rPr>
          <w:rFonts w:ascii="Verdana" w:hAnsi="Verdana"/>
          <w:w w:val="95"/>
          <w:sz w:val="16"/>
        </w:rPr>
        <w:t>;</w:t>
      </w:r>
      <w:r>
        <w:rPr>
          <w:rFonts w:ascii="Verdana" w:hAnsi="Verdana"/>
          <w:spacing w:val="66"/>
          <w:sz w:val="16"/>
        </w:rPr>
        <w:t> </w:t>
      </w:r>
      <w:r>
        <w:rPr>
          <w:rFonts w:ascii="Times New Roman" w:hAnsi="Times New Roman"/>
          <w:sz w:val="16"/>
        </w:rPr>
        <w:t>with</w:t>
      </w:r>
      <w:r>
        <w:rPr>
          <w:rFonts w:ascii="Times New Roman" w:hAnsi="Times New Roman"/>
          <w:spacing w:val="56"/>
          <w:sz w:val="16"/>
        </w:rPr>
        <w:t> 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54"/>
          <w:sz w:val="17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3"/>
          <w:sz w:val="16"/>
        </w:rPr>
        <w:t> </w:t>
      </w:r>
      <w:r>
        <w:rPr>
          <w:rFonts w:ascii="DejaVu Sans Condensed" w:hAnsi="DejaVu Sans Condensed"/>
          <w:sz w:val="16"/>
        </w:rPr>
        <w:t>[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64"/>
          <w:sz w:val="17"/>
        </w:rPr>
        <w:t> </w:t>
      </w:r>
      <w:r>
        <w:rPr>
          <w:rFonts w:ascii="DejaVu Sans Condensed" w:hAnsi="DejaVu Sans Condensed"/>
          <w:spacing w:val="-10"/>
          <w:sz w:val="16"/>
        </w:rPr>
        <w:t>]</w:t>
      </w:r>
      <w:r>
        <w:rPr>
          <w:rFonts w:ascii="DejaVu Sans Condensed" w:hAnsi="DejaVu Sans Condensed"/>
          <w:sz w:val="16"/>
        </w:rPr>
        <w:tab/>
      </w:r>
      <w:r>
        <w:rPr>
          <w:rFonts w:ascii="Verdana" w:hAnsi="Verdana"/>
          <w:spacing w:val="-10"/>
          <w:sz w:val="16"/>
        </w:rPr>
        <w:t>.</w:t>
      </w:r>
      <w:r>
        <w:rPr>
          <w:rFonts w:ascii="Verdana" w:hAnsi="Verdana"/>
          <w:sz w:val="16"/>
        </w:rPr>
        <w:tab/>
      </w:r>
      <w:r>
        <w:rPr>
          <w:spacing w:val="-5"/>
          <w:sz w:val="16"/>
        </w:rPr>
        <w:t>(5)</w:t>
      </w:r>
    </w:p>
    <w:p>
      <w:pPr>
        <w:spacing w:after="0" w:line="309" w:lineRule="exact"/>
        <w:jc w:val="center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2403" w:space="2251"/>
            <w:col w:w="5976"/>
          </w:cols>
        </w:sectPr>
      </w:pPr>
    </w:p>
    <w:p>
      <w:pPr>
        <w:pStyle w:val="BodyText"/>
        <w:spacing w:before="121"/>
        <w:ind w:left="111"/>
        <w:jc w:val="both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8864">
                <wp:simplePos x="0" y="0"/>
                <wp:positionH relativeFrom="page">
                  <wp:posOffset>4095356</wp:posOffset>
                </wp:positionH>
                <wp:positionV relativeFrom="paragraph">
                  <wp:posOffset>-51312</wp:posOffset>
                </wp:positionV>
                <wp:extent cx="234315" cy="381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2343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3810">
                              <a:moveTo>
                                <a:pt x="233997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33997" y="3594"/>
                              </a:lnTo>
                              <a:lnTo>
                                <a:pt x="233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2.468994pt;margin-top:-4.040340pt;width:18.425pt;height:.283pt;mso-position-horizontal-relative:page;mso-position-vertical-relative:paragraph;z-index:-16367616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2448">
                <wp:simplePos x="0" y="0"/>
                <wp:positionH relativeFrom="page">
                  <wp:posOffset>4095352</wp:posOffset>
                </wp:positionH>
                <wp:positionV relativeFrom="paragraph">
                  <wp:posOffset>-51801</wp:posOffset>
                </wp:positionV>
                <wp:extent cx="234315" cy="12255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3431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468719pt;margin-top:-4.078890pt;width:18.45pt;height:9.65pt;mso-position-horizontal-relative:page;mso-position-vertical-relative:paragraph;z-index:-16364032" type="#_x0000_t202" id="docshape3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90"/>
                          <w:sz w:val="16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iable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0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sampled</w:t>
      </w:r>
      <w:r>
        <w:rPr>
          <w:spacing w:val="-8"/>
        </w:rPr>
        <w:t> </w:t>
      </w:r>
      <w:r>
        <w:rPr/>
        <w:t>locations,</w:t>
      </w:r>
      <w:r>
        <w:rPr>
          <w:spacing w:val="-8"/>
        </w:rPr>
        <w:t> </w:t>
      </w:r>
      <w:r>
        <w:rPr/>
        <w:t>i.e.,</w:t>
      </w:r>
      <w:r>
        <w:rPr>
          <w:spacing w:val="-6"/>
        </w:rPr>
        <w:t> </w:t>
      </w:r>
      <w:r>
        <w:rPr>
          <w:i/>
        </w:rPr>
        <w:t>Y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i/>
          <w:vertAlign w:val="baseline"/>
        </w:rPr>
        <w:t>Y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s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11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2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17"/>
          <w:vertAlign w:val="baseline"/>
        </w:rPr>
        <w:t> </w:t>
      </w:r>
      <w:r>
        <w:rPr>
          <w:spacing w:val="-4"/>
          <w:vertAlign w:val="baseline"/>
        </w:rPr>
        <w:t>1</w:t>
      </w:r>
      <w:r>
        <w:rPr>
          <w:rFonts w:ascii="Verdana" w:hAnsi="Verdana"/>
          <w:spacing w:val="-4"/>
          <w:vertAlign w:val="baseline"/>
        </w:rPr>
        <w:t>;</w:t>
      </w:r>
      <w:r>
        <w:rPr>
          <w:rFonts w:ascii="Times New Roman" w:hAnsi="Times New Roman"/>
          <w:spacing w:val="-4"/>
          <w:vertAlign w:val="baseline"/>
        </w:rPr>
        <w:t>…</w:t>
      </w:r>
      <w:r>
        <w:rPr>
          <w:rFonts w:ascii="Verdana" w:hAnsi="Verdana"/>
          <w:spacing w:val="-4"/>
          <w:vertAlign w:val="baseline"/>
        </w:rPr>
        <w:t>;</w:t>
      </w:r>
    </w:p>
    <w:p>
      <w:pPr>
        <w:pStyle w:val="BodyText"/>
        <w:spacing w:before="2"/>
        <w:ind w:left="111"/>
      </w:pPr>
      <w:r>
        <w:rPr>
          <w:i/>
        </w:rPr>
        <w:t>n</w:t>
      </w:r>
      <w:r>
        <w:rPr/>
        <w:t>. This</w:t>
      </w:r>
      <w:r>
        <w:rPr>
          <w:spacing w:val="-2"/>
        </w:rPr>
        <w:t> </w:t>
      </w:r>
      <w:r>
        <w:rPr/>
        <w:t>exact</w:t>
      </w:r>
      <w:r>
        <w:rPr>
          <w:spacing w:val="-1"/>
        </w:rPr>
        <w:t> </w:t>
      </w:r>
      <w:r>
        <w:rPr/>
        <w:t>conditioning 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rewritten</w:t>
      </w:r>
      <w:r>
        <w:rPr>
          <w:spacing w:val="-2"/>
        </w:rPr>
        <w:t> </w:t>
      </w:r>
      <w:r>
        <w:rPr/>
        <w:t>as </w:t>
      </w:r>
      <w:r>
        <w:rPr>
          <w:spacing w:val="-2"/>
        </w:rPr>
        <w:t>follows:</w:t>
      </w:r>
    </w:p>
    <w:p>
      <w:pPr>
        <w:pStyle w:val="BodyText"/>
        <w:tabs>
          <w:tab w:pos="4924" w:val="left" w:leader="none"/>
        </w:tabs>
        <w:spacing w:before="179"/>
        <w:ind w:left="111"/>
        <w:jc w:val="both"/>
      </w:pPr>
      <w:bookmarkStart w:name="_bookmark8" w:id="15"/>
      <w:bookmarkEnd w:id="15"/>
      <w:r>
        <w:rPr/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-13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20"/>
        </w:rPr>
        <w:t> </w:t>
      </w:r>
      <w:r>
        <w:rPr>
          <w:rFonts w:ascii="UKIJ Sulus Tom" w:hAnsi="UKIJ Sulus Tom"/>
          <w:b w:val="0"/>
          <w:spacing w:val="-5"/>
        </w:rPr>
        <w:t>F</w:t>
      </w:r>
      <w:r>
        <w:rPr>
          <w:rFonts w:ascii="Arial" w:hAnsi="Arial"/>
          <w:i/>
          <w:spacing w:val="-5"/>
        </w:rPr>
        <w:t>β</w:t>
      </w:r>
      <w:r>
        <w:rPr>
          <w:rFonts w:ascii="Arial" w:hAnsi="Arial"/>
          <w:i/>
        </w:rPr>
        <w:tab/>
      </w:r>
      <w:r>
        <w:rPr>
          <w:spacing w:val="-5"/>
        </w:rPr>
        <w:t>(3)</w:t>
      </w:r>
    </w:p>
    <w:p>
      <w:pPr>
        <w:pStyle w:val="BodyText"/>
        <w:spacing w:before="3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1724393</wp:posOffset>
                </wp:positionH>
                <wp:positionV relativeFrom="paragraph">
                  <wp:posOffset>96622</wp:posOffset>
                </wp:positionV>
                <wp:extent cx="13970" cy="50800"/>
                <wp:effectExtent l="0" t="0" r="0" b="0"/>
                <wp:wrapTopAndBottom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397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9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779007pt;margin-top:7.608078pt;width:1.1pt;height:4pt;mso-position-horizontal-relative:page;mso-position-vertical-relative:paragraph;z-index:-15719424;mso-wrap-distance-left:0;mso-wrap-distance-right:0" type="#_x0000_t202" id="docshape33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8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8"/>
                        </w:rPr>
                        <w:t>'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line="232" w:lineRule="auto"/>
        <w:ind w:left="111" w:right="63" w:hanging="1"/>
        <w:jc w:val="both"/>
      </w:pPr>
      <w:r>
        <w:rPr/>
        <w:t>where</w:t>
      </w:r>
      <w:r>
        <w:rPr>
          <w:spacing w:val="-10"/>
        </w:rPr>
        <w:t> </w:t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2"/>
        </w:rPr>
        <w:t> </w:t>
      </w:r>
      <w:r>
        <w:rPr>
          <w:rFonts w:ascii="DejaVu Sans Condensed" w:hAnsi="DejaVu Sans Condensed"/>
        </w:rPr>
        <w:t>(</w:t>
      </w:r>
      <w:r>
        <w:rPr>
          <w:i/>
        </w:rPr>
        <w:t>Y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vertAlign w:val="subscript"/>
        </w:rPr>
        <w:t>1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14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14"/>
          <w:vertAlign w:val="baseline"/>
        </w:rPr>
        <w:t> </w:t>
      </w:r>
      <w:r>
        <w:rPr>
          <w:i/>
          <w:vertAlign w:val="baseline"/>
        </w:rPr>
        <w:t>Y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s</w:t>
      </w:r>
      <w:r>
        <w:rPr>
          <w:i/>
          <w:vertAlign w:val="subscript"/>
        </w:rPr>
        <w:t>n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19"/>
          <w:vertAlign w:val="baseline"/>
        </w:rPr>
        <w:t> </w:t>
      </w:r>
      <w:r>
        <w:rPr>
          <w:vertAlign w:val="baseline"/>
        </w:rPr>
        <w:t>is the response variable</w:t>
      </w:r>
      <w:r>
        <w:rPr>
          <w:rFonts w:ascii="Times New Roman" w:hAnsi="Times New Roman"/>
          <w:vertAlign w:val="baseline"/>
        </w:rPr>
        <w:t>’</w:t>
      </w:r>
      <w:r>
        <w:rPr>
          <w:vertAlign w:val="baseline"/>
        </w:rPr>
        <w:t>s measured values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sampled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locations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rFonts w:ascii="UKIJ Sulus Tom" w:hAnsi="UKIJ Sulus Tom"/>
          <w:b w:val="0"/>
          <w:spacing w:val="-2"/>
          <w:vertAlign w:val="baseline"/>
        </w:rPr>
        <w:t>F</w:t>
      </w:r>
      <w:r>
        <w:rPr>
          <w:rFonts w:ascii="UKIJ Sulus Tom" w:hAnsi="UKIJ Sulus Tom"/>
          <w:b w:val="0"/>
          <w:spacing w:val="-8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=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[</w:t>
      </w:r>
      <w:r>
        <w:rPr>
          <w:rFonts w:ascii="Arial" w:hAnsi="Arial"/>
          <w:i/>
          <w:spacing w:val="-2"/>
          <w:sz w:val="17"/>
          <w:vertAlign w:val="baseline"/>
        </w:rPr>
        <w:t>ψ</w:t>
      </w:r>
      <w:r>
        <w:rPr>
          <w:i/>
          <w:spacing w:val="-2"/>
          <w:position w:val="-3"/>
          <w:sz w:val="11"/>
          <w:vertAlign w:val="baseline"/>
        </w:rPr>
        <w:t>l</w:t>
      </w:r>
      <w:r>
        <w:rPr>
          <w:i/>
          <w:spacing w:val="-4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rFonts w:ascii="UKIJ Sulus Tom" w:hAnsi="UKIJ Sulus Tom"/>
          <w:b w:val="0"/>
          <w:spacing w:val="-2"/>
          <w:vertAlign w:val="baseline"/>
        </w:rPr>
        <w:t>s</w:t>
      </w:r>
      <w:r>
        <w:rPr>
          <w:i/>
          <w:spacing w:val="-2"/>
          <w:vertAlign w:val="subscript"/>
        </w:rPr>
        <w:t>i</w:t>
      </w:r>
      <w:r>
        <w:rPr>
          <w:rFonts w:ascii="DejaVu Sans Condensed" w:hAnsi="DejaVu Sans Condensed"/>
          <w:spacing w:val="-2"/>
          <w:vertAlign w:val="baseline"/>
        </w:rPr>
        <w:t>)]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xed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matrix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size</w:t>
      </w:r>
      <w:r>
        <w:rPr>
          <w:spacing w:val="-7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n</w:t>
      </w:r>
      <w:r>
        <w:rPr>
          <w:i/>
          <w:spacing w:val="-8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×</w:t>
      </w:r>
      <w:r>
        <w:rPr>
          <w:i/>
          <w:spacing w:val="-2"/>
          <w:vertAlign w:val="baseline"/>
        </w:rPr>
        <w:t>L</w:t>
      </w:r>
      <w:r>
        <w:rPr>
          <w:rFonts w:ascii="DejaVu Sans Condensed" w:hAnsi="DejaVu Sans Condensed"/>
          <w:spacing w:val="-2"/>
          <w:vertAlign w:val="baseline"/>
        </w:rPr>
        <w:t>)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whose</w:t>
      </w:r>
      <w:r>
        <w:rPr>
          <w:spacing w:val="40"/>
          <w:vertAlign w:val="baseline"/>
        </w:rPr>
        <w:t> </w:t>
      </w:r>
      <w:r>
        <w:rPr>
          <w:vertAlign w:val="baseline"/>
        </w:rPr>
        <w:t>elements are eigenfunctions at sampled locations.</w:t>
      </w:r>
    </w:p>
    <w:p>
      <w:pPr>
        <w:pStyle w:val="BodyText"/>
        <w:ind w:left="351"/>
        <w:jc w:val="both"/>
      </w:pPr>
      <w:r>
        <w:rPr/>
        <w:t>To</w:t>
      </w:r>
      <w:r>
        <w:rPr>
          <w:spacing w:val="22"/>
        </w:rPr>
        <w:t> </w:t>
      </w:r>
      <w:r>
        <w:rPr/>
        <w:t>explore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stochastic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convenient</w:t>
      </w:r>
      <w:r>
        <w:rPr>
          <w:spacing w:val="23"/>
        </w:rPr>
        <w:t> </w:t>
      </w:r>
      <w:r>
        <w:rPr/>
        <w:t>way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solution</w:t>
      </w:r>
      <w:r>
        <w:rPr>
          <w:spacing w:val="23"/>
        </w:rPr>
        <w:t> </w:t>
      </w:r>
      <w:r>
        <w:rPr>
          <w:spacing w:val="-2"/>
        </w:rPr>
        <w:t>space</w:t>
      </w:r>
    </w:p>
    <w:p>
      <w:pPr>
        <w:pStyle w:val="BodyText"/>
        <w:spacing w:line="235" w:lineRule="auto" w:before="24"/>
        <w:ind w:left="111" w:right="6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3515042</wp:posOffset>
                </wp:positionH>
                <wp:positionV relativeFrom="paragraph">
                  <wp:posOffset>4052</wp:posOffset>
                </wp:positionV>
                <wp:extent cx="13970" cy="508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397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9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774994pt;margin-top:.319084pt;width:1.1pt;height:4pt;mso-position-horizontal-relative:page;mso-position-vertical-relative:paragraph;z-index:15740416" type="#_x0000_t202" id="docshape34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8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associated</w:t>
      </w:r>
      <w:r>
        <w:rPr>
          <w:spacing w:val="-10"/>
        </w:rPr>
        <w:t> </w:t>
      </w:r>
      <w:r>
        <w:rPr/>
        <w:t>with</w:t>
      </w:r>
      <w:r>
        <w:rPr>
          <w:spacing w:val="25"/>
        </w:rPr>
        <w:t> </w:t>
      </w:r>
      <w:r>
        <w:rPr/>
        <w:t>Eq.</w:t>
      </w:r>
      <w:r>
        <w:rPr>
          <w:spacing w:val="33"/>
        </w:rPr>
        <w:t> </w:t>
      </w:r>
      <w:hyperlink w:history="true" w:anchor="_bookmark8">
        <w:r>
          <w:rPr>
            <w:color w:val="007FAC"/>
          </w:rPr>
          <w:t>(3)</w:t>
        </w:r>
      </w:hyperlink>
      <w:r>
        <w:rPr/>
        <w:t>,</w:t>
      </w:r>
      <w:r>
        <w:rPr>
          <w:spacing w:val="35"/>
        </w:rPr>
        <w:t> </w:t>
      </w:r>
      <w:r>
        <w:rPr/>
        <w:t>the vector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cients</w:t>
      </w:r>
      <w:r>
        <w:rPr>
          <w:spacing w:val="33"/>
        </w:rPr>
        <w:t> 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-8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9"/>
        </w:rPr>
        <w:t> </w:t>
      </w:r>
      <w:r>
        <w:rPr>
          <w:rFonts w:ascii="DejaVu Sans Condensed" w:hAnsi="DejaVu Sans Condensed"/>
        </w:rPr>
        <w:t>(</w:t>
      </w:r>
      <w:r>
        <w:rPr>
          <w:rFonts w:ascii="Arial" w:hAnsi="Arial"/>
          <w:i/>
        </w:rPr>
        <w:t>β</w:t>
      </w:r>
      <w:r>
        <w:rPr>
          <w:vertAlign w:val="subscript"/>
        </w:rPr>
        <w:t>1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15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Verdana" w:hAnsi="Verdana"/>
          <w:vertAlign w:val="baseline"/>
        </w:rPr>
        <w:t>;</w:t>
      </w:r>
      <w:r>
        <w:rPr>
          <w:rFonts w:ascii="Verdana" w:hAnsi="Verdana"/>
          <w:spacing w:val="-14"/>
          <w:vertAlign w:val="baseline"/>
        </w:rPr>
        <w:t> </w:t>
      </w:r>
      <w:r>
        <w:rPr>
          <w:rFonts w:ascii="Arial" w:hAnsi="Arial"/>
          <w:i/>
          <w:vertAlign w:val="baseline"/>
        </w:rPr>
        <w:t>β</w:t>
      </w:r>
      <w:r>
        <w:rPr>
          <w:i/>
          <w:position w:val="-3"/>
          <w:sz w:val="11"/>
          <w:vertAlign w:val="baseline"/>
        </w:rPr>
        <w:t>L</w:t>
      </w:r>
      <w:r>
        <w:rPr>
          <w:i/>
          <w:spacing w:val="-6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assumed to follow a multivariate Gaussian distribution 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 by:</w:t>
      </w:r>
    </w:p>
    <w:p>
      <w:pPr>
        <w:spacing w:line="240" w:lineRule="auto" w:before="6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125" w:lineRule="exact"/>
        <w:ind w:left="873"/>
        <w:rPr>
          <w:sz w:val="12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116839" cy="80010"/>
                <wp:effectExtent l="0" t="0" r="0" b="0"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16839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2pt;height:6.3pt;mso-position-horizontal-relative:char;mso-position-vertical-relative:line" type="#_x0000_t202" id="docshape35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b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2"/>
        </w:rPr>
      </w:r>
    </w:p>
    <w:p>
      <w:pPr>
        <w:pStyle w:val="BodyText"/>
        <w:spacing w:line="266" w:lineRule="auto" w:before="119"/>
        <w:ind w:left="111" w:right="109" w:firstLine="239"/>
        <w:jc w:val="both"/>
      </w:pPr>
      <w:r>
        <w:rPr/>
        <w:t>Equations</w:t>
      </w:r>
      <w:r>
        <w:rPr>
          <w:spacing w:val="-5"/>
        </w:rPr>
        <w:t> </w:t>
      </w:r>
      <w:hyperlink w:history="true" w:anchor="_bookmark8">
        <w:r>
          <w:rPr>
            <w:color w:val="007FAC"/>
          </w:rPr>
          <w:t>(3)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(4)</w:t>
        </w:r>
      </w:hyperlink>
      <w:r>
        <w:rPr>
          <w:color w:val="007FAC"/>
          <w:spacing w:val="-4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Bayes-linear-Gauss</w:t>
      </w:r>
      <w:r>
        <w:rPr>
          <w:spacing w:val="-5"/>
        </w:rPr>
        <w:t> </w:t>
      </w:r>
      <w:r>
        <w:rPr/>
        <w:t>problem</w:t>
      </w:r>
      <w:r>
        <w:rPr>
          <w:spacing w:val="-5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Scheidt</w:t>
        </w:r>
      </w:hyperlink>
      <w:r>
        <w:rPr>
          <w:color w:val="007FAC"/>
          <w:spacing w:val="40"/>
        </w:rPr>
        <w:t> </w:t>
      </w:r>
      <w:hyperlink w:history="true" w:anchor="_bookmark40">
        <w:r>
          <w:rPr>
            <w:color w:val="007FAC"/>
          </w:rPr>
          <w:t>et al., 2018</w:t>
        </w:r>
      </w:hyperlink>
      <w:r>
        <w:rPr/>
        <w:t>; </w:t>
      </w:r>
      <w:hyperlink w:history="true" w:anchor="_bookmark43">
        <w:r>
          <w:rPr>
            <w:color w:val="007FAC"/>
          </w:rPr>
          <w:t>Tarantola, 2013</w:t>
        </w:r>
      </w:hyperlink>
      <w:r>
        <w:rPr/>
        <w:t>). This problem has a solution subject that</w:t>
      </w:r>
      <w:r>
        <w:rPr>
          <w:spacing w:val="40"/>
        </w:rPr>
        <w:t> </w:t>
      </w:r>
      <w:r>
        <w:rPr>
          <w:i/>
          <w:spacing w:val="-4"/>
        </w:rPr>
        <w:t>L</w:t>
      </w:r>
      <w:r>
        <w:rPr>
          <w:i/>
          <w:spacing w:val="38"/>
        </w:rPr>
        <w:t> </w:t>
      </w:r>
      <w:r>
        <w:rPr>
          <w:rFonts w:ascii="DejaVu Sans Condensed"/>
          <w:spacing w:val="-4"/>
        </w:rPr>
        <w:t>=</w:t>
      </w:r>
      <w:r>
        <w:rPr>
          <w:rFonts w:ascii="DejaVu Sans Condensed"/>
          <w:spacing w:val="-8"/>
        </w:rPr>
        <w:t> </w:t>
      </w:r>
      <w:r>
        <w:rPr>
          <w:spacing w:val="-4"/>
        </w:rPr>
        <w:t>min</w:t>
      </w:r>
      <w:r>
        <w:rPr>
          <w:rFonts w:ascii="DejaVu Sans Condensed"/>
          <w:spacing w:val="-4"/>
        </w:rPr>
        <w:t>(</w:t>
      </w:r>
      <w:r>
        <w:rPr>
          <w:i/>
          <w:spacing w:val="-4"/>
        </w:rPr>
        <w:t>B</w:t>
      </w:r>
      <w:r>
        <w:rPr>
          <w:rFonts w:ascii="Verdana"/>
          <w:spacing w:val="-4"/>
        </w:rPr>
        <w:t>;</w:t>
      </w:r>
      <w:r>
        <w:rPr>
          <w:i/>
          <w:spacing w:val="-4"/>
        </w:rPr>
        <w:t>N</w:t>
      </w:r>
      <w:r>
        <w:rPr>
          <w:rFonts w:ascii="DejaVu Sans Condensed"/>
          <w:spacing w:val="-4"/>
        </w:rPr>
        <w:t>)</w:t>
      </w:r>
      <w:r>
        <w:rPr>
          <w:rFonts w:ascii="DejaVu Sans Condensed"/>
          <w:spacing w:val="3"/>
        </w:rPr>
        <w:t> </w:t>
      </w:r>
      <w:r>
        <w:rPr>
          <w:rFonts w:ascii="Verdana"/>
          <w:spacing w:val="-4"/>
        </w:rPr>
        <w:t>&gt;</w:t>
      </w:r>
      <w:r>
        <w:rPr>
          <w:rFonts w:ascii="Verdana"/>
          <w:spacing w:val="-8"/>
        </w:rPr>
        <w:t> </w:t>
      </w:r>
      <w:r>
        <w:rPr>
          <w:i/>
          <w:spacing w:val="-4"/>
        </w:rPr>
        <w:t>n</w:t>
      </w:r>
      <w:r>
        <w:rPr>
          <w:spacing w:val="-4"/>
        </w:rPr>
        <w:t>.</w:t>
      </w:r>
      <w:r>
        <w:rPr>
          <w:spacing w:val="-1"/>
        </w:rPr>
        <w:t> </w:t>
      </w:r>
      <w:r>
        <w:rPr>
          <w:spacing w:val="-4"/>
        </w:rPr>
        <w:t>In</w:t>
      </w:r>
      <w:r>
        <w:rPr>
          <w:spacing w:val="-2"/>
        </w:rPr>
        <w:t> </w:t>
      </w:r>
      <w:r>
        <w:rPr>
          <w:spacing w:val="-4"/>
        </w:rPr>
        <w:t>practice,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number</w:t>
      </w:r>
      <w:r>
        <w:rPr>
          <w:spacing w:val="-3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grid</w:t>
      </w:r>
      <w:r>
        <w:rPr>
          <w:spacing w:val="-1"/>
        </w:rPr>
        <w:t> </w:t>
      </w:r>
      <w:r>
        <w:rPr>
          <w:spacing w:val="-4"/>
        </w:rPr>
        <w:t>locations</w:t>
      </w:r>
      <w:r>
        <w:rPr>
          <w:spacing w:val="-3"/>
        </w:rPr>
        <w:t> </w:t>
      </w:r>
      <w:r>
        <w:rPr>
          <w:spacing w:val="-4"/>
        </w:rPr>
        <w:t>is</w:t>
      </w:r>
      <w:r>
        <w:rPr>
          <w:spacing w:val="-2"/>
        </w:rPr>
        <w:t> </w:t>
      </w:r>
      <w:r>
        <w:rPr>
          <w:spacing w:val="-4"/>
        </w:rPr>
        <w:t>larger</w:t>
      </w:r>
      <w:r>
        <w:rPr>
          <w:spacing w:val="-1"/>
        </w:rPr>
        <w:t> </w:t>
      </w:r>
      <w:r>
        <w:rPr>
          <w:spacing w:val="-4"/>
        </w:rPr>
        <w:t>than</w:t>
      </w:r>
    </w:p>
    <w:p>
      <w:pPr>
        <w:pStyle w:val="BodyText"/>
        <w:spacing w:line="218" w:lineRule="exact"/>
        <w:ind w:left="111"/>
        <w:jc w:val="both"/>
      </w:pPr>
      <w:r>
        <w:rPr/>
        <w:t>the</w:t>
      </w:r>
      <w:r>
        <w:rPr>
          <w:spacing w:val="8"/>
        </w:rPr>
        <w:t> </w:t>
      </w:r>
      <w:r>
        <w:rPr/>
        <w:t>number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sampled</w:t>
      </w:r>
      <w:r>
        <w:rPr>
          <w:spacing w:val="9"/>
        </w:rPr>
        <w:t> </w:t>
      </w:r>
      <w:r>
        <w:rPr/>
        <w:t>locations</w:t>
      </w:r>
      <w:r>
        <w:rPr>
          <w:spacing w:val="8"/>
        </w:rPr>
        <w:t> </w:t>
      </w:r>
      <w:r>
        <w:rPr/>
        <w:t>(</w:t>
      </w:r>
      <w:r>
        <w:rPr>
          <w:i/>
        </w:rPr>
        <w:t>N</w:t>
      </w:r>
      <w:r>
        <w:rPr>
          <w:i/>
          <w:spacing w:val="4"/>
        </w:rPr>
        <w:t> </w:t>
      </w:r>
      <w:r>
        <w:rPr>
          <w:rFonts w:ascii="VL PGothic" w:hAnsi="VL PGothic"/>
        </w:rPr>
        <w:t>≫</w:t>
      </w:r>
      <w:r>
        <w:rPr>
          <w:rFonts w:ascii="VL PGothic" w:hAnsi="VL PGothic"/>
          <w:spacing w:val="-7"/>
        </w:rPr>
        <w:t> </w:t>
      </w:r>
      <w:r>
        <w:rPr>
          <w:i/>
        </w:rPr>
        <w:t>n</w:t>
      </w:r>
      <w:r>
        <w:rPr/>
        <w:t>).</w:t>
      </w:r>
      <w:r>
        <w:rPr>
          <w:spacing w:val="9"/>
        </w:rPr>
        <w:t> </w:t>
      </w:r>
      <w:r>
        <w:rPr/>
        <w:t>So</w:t>
      </w:r>
      <w:r>
        <w:rPr>
          <w:spacing w:val="8"/>
        </w:rPr>
        <w:t> </w:t>
      </w:r>
      <w:r>
        <w:rPr/>
        <w:t>there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solution</w:t>
      </w:r>
      <w:r>
        <w:rPr>
          <w:spacing w:val="7"/>
        </w:rPr>
        <w:t> </w:t>
      </w:r>
      <w:r>
        <w:rPr>
          <w:spacing w:val="-4"/>
        </w:rPr>
        <w:t>when</w:t>
      </w:r>
    </w:p>
    <w:p>
      <w:pPr>
        <w:pStyle w:val="BodyText"/>
        <w:spacing w:line="177" w:lineRule="exact"/>
        <w:ind w:left="111"/>
        <w:jc w:val="both"/>
      </w:pPr>
      <w:r>
        <w:rPr>
          <w:i/>
        </w:rPr>
        <w:t>B</w:t>
      </w:r>
      <w:r>
        <w:rPr>
          <w:i/>
          <w:spacing w:val="-10"/>
        </w:rPr>
        <w:t> </w:t>
      </w:r>
      <w:r>
        <w:rPr>
          <w:rFonts w:ascii="Verdana"/>
        </w:rPr>
        <w:t>&gt;</w:t>
      </w:r>
      <w:r>
        <w:rPr>
          <w:rFonts w:ascii="Verdana"/>
          <w:spacing w:val="-14"/>
        </w:rPr>
        <w:t> </w:t>
      </w:r>
      <w:r>
        <w:rPr>
          <w:i/>
        </w:rPr>
        <w:t>n</w:t>
      </w:r>
      <w:r>
        <w:rPr/>
        <w:t>.</w:t>
      </w:r>
      <w:r>
        <w:rPr>
          <w:spacing w:val="-5"/>
        </w:rPr>
        <w:t> </w:t>
      </w:r>
      <w:r>
        <w:rPr/>
        <w:t>It is</w:t>
      </w:r>
      <w:r>
        <w:rPr>
          <w:spacing w:val="-1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highlight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sampled</w:t>
      </w:r>
      <w:r>
        <w:rPr>
          <w:spacing w:val="-2"/>
        </w:rPr>
        <w:t> </w:t>
      </w:r>
      <w:r>
        <w:rPr>
          <w:spacing w:val="-5"/>
        </w:rPr>
        <w:t>lo-</w:t>
      </w:r>
    </w:p>
    <w:p>
      <w:pPr>
        <w:pStyle w:val="BodyText"/>
        <w:spacing w:line="256" w:lineRule="auto" w:before="14"/>
        <w:ind w:left="111" w:right="108"/>
        <w:jc w:val="both"/>
      </w:pPr>
      <w:r>
        <w:rPr/>
        <w:t>cations </w:t>
      </w:r>
      <w:r>
        <w:rPr>
          <w:i/>
        </w:rPr>
        <w:t>n</w:t>
      </w:r>
      <w:r>
        <w:rPr/>
        <w:t>, one can always have </w:t>
      </w:r>
      <w:r>
        <w:rPr>
          <w:i/>
        </w:rPr>
        <w:t>B</w:t>
      </w:r>
      <w:r>
        <w:rPr>
          <w:i/>
          <w:spacing w:val="-2"/>
        </w:rPr>
        <w:t> </w:t>
      </w:r>
      <w:r>
        <w:rPr>
          <w:rFonts w:ascii="Verdana" w:hAnsi="Verdana"/>
        </w:rPr>
        <w:t>&gt;</w:t>
      </w:r>
      <w:r>
        <w:rPr>
          <w:rFonts w:ascii="Verdana" w:hAnsi="Verdana"/>
          <w:spacing w:val="-15"/>
        </w:rPr>
        <w:t> </w:t>
      </w:r>
      <w:r>
        <w:rPr>
          <w:i/>
        </w:rPr>
        <w:t>n </w:t>
      </w:r>
      <w:r>
        <w:rPr/>
        <w:t>since </w:t>
      </w:r>
      <w:r>
        <w:rPr>
          <w:i/>
        </w:rPr>
        <w:t>B </w:t>
      </w:r>
      <w:r>
        <w:rPr/>
        <w:t>is free parameter in the</w:t>
      </w:r>
      <w:r>
        <w:rPr>
          <w:spacing w:val="40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forest.</w:t>
      </w:r>
      <w:r>
        <w:rPr>
          <w:spacing w:val="-9"/>
        </w:rPr>
        <w:t> </w:t>
      </w:r>
      <w:r>
        <w:rPr/>
        <w:t>Let</w:t>
      </w:r>
      <w:r>
        <w:rPr>
          <w:spacing w:val="-10"/>
        </w:rPr>
        <w:t> </w:t>
      </w:r>
      <w:r>
        <w:rPr>
          <w:i/>
        </w:rPr>
        <w:t>f</w:t>
      </w:r>
      <w:r>
        <w:rPr>
          <w:i/>
          <w:spacing w:val="-10"/>
        </w:rPr>
        <w:t> </w:t>
      </w:r>
      <w:r>
        <w:rPr>
          <w:rFonts w:ascii="DejaVu Sans Condensed" w:hAnsi="DejaVu Sans Condensed"/>
        </w:rPr>
        <w:t>(</w:t>
      </w:r>
      <w:r>
        <w:rPr>
          <w:rFonts w:ascii="Arial" w:hAnsi="Arial"/>
          <w:i/>
        </w:rPr>
        <w:t>β</w:t>
      </w:r>
      <w:r>
        <w:rPr>
          <w:rFonts w:ascii="DejaVu Sans Condensed" w:hAnsi="DejaVu Sans Condensed"/>
        </w:rPr>
        <w:t>|</w:t>
      </w:r>
      <w:r>
        <w:rPr>
          <w:rFonts w:ascii="UKIJ Sulus Tom" w:hAnsi="UKIJ Sulus Tom"/>
          <w:b w:val="0"/>
        </w:rPr>
        <w:t>Y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probability</w:t>
      </w:r>
      <w:r>
        <w:rPr>
          <w:spacing w:val="-8"/>
        </w:rPr>
        <w:t> </w:t>
      </w:r>
      <w:r>
        <w:rPr/>
        <w:t>density</w:t>
      </w:r>
      <w:r>
        <w:rPr>
          <w:spacing w:val="-7"/>
        </w:rPr>
        <w:t> </w:t>
      </w:r>
      <w:r>
        <w:rPr/>
        <w:t>distribu-</w:t>
      </w:r>
      <w:r>
        <w:rPr>
          <w:spacing w:val="40"/>
        </w:rPr>
        <w:t> </w:t>
      </w:r>
      <w:r>
        <w:rPr/>
        <w:t>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Arial" w:hAnsi="Arial"/>
          <w:i/>
        </w:rPr>
        <w:t>β</w:t>
      </w:r>
      <w:r>
        <w:rPr>
          <w:rFonts w:ascii="DejaVu Sans Condensed" w:hAnsi="DejaVu Sans Condensed"/>
        </w:rPr>
        <w:t>|</w:t>
      </w:r>
      <w:r>
        <w:rPr>
          <w:rFonts w:ascii="UKIJ Sulus Tom" w:hAnsi="UKIJ Sulus Tom"/>
          <w:b w:val="0"/>
        </w:rPr>
        <w:t>Y</w:t>
      </w:r>
      <w:r>
        <w:rPr/>
        <w:t>.</w:t>
      </w:r>
      <w:r>
        <w:rPr>
          <w:spacing w:val="-9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Bayes</w:t>
      </w:r>
      <w:r>
        <w:rPr>
          <w:spacing w:val="-9"/>
        </w:rPr>
        <w:t> </w:t>
      </w:r>
      <w:r>
        <w:rPr/>
        <w:t>rule,</w:t>
      </w:r>
      <w:r>
        <w:rPr>
          <w:spacing w:val="-10"/>
        </w:rPr>
        <w:t> </w:t>
      </w:r>
      <w:r>
        <w:rPr>
          <w:i/>
        </w:rPr>
        <w:t>f</w:t>
      </w:r>
      <w:r>
        <w:rPr>
          <w:i/>
          <w:spacing w:val="-10"/>
        </w:rPr>
        <w:t> </w:t>
      </w:r>
      <w:r>
        <w:rPr>
          <w:rFonts w:ascii="DejaVu Sans Condensed" w:hAnsi="DejaVu Sans Condensed"/>
        </w:rPr>
        <w:t>(</w:t>
      </w:r>
      <w:r>
        <w:rPr>
          <w:rFonts w:ascii="Arial" w:hAnsi="Arial"/>
          <w:i/>
        </w:rPr>
        <w:t>β</w:t>
      </w:r>
      <w:r>
        <w:rPr>
          <w:rFonts w:ascii="DejaVu Sans Condensed" w:hAnsi="DejaVu Sans Condensed"/>
        </w:rPr>
        <w:t>|</w:t>
      </w:r>
      <w:r>
        <w:rPr>
          <w:rFonts w:ascii="UKIJ Sulus Tom" w:hAnsi="UKIJ Sulus Tom"/>
          <w:b w:val="0"/>
        </w:rPr>
        <w:t>Y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multivariate</w:t>
      </w:r>
      <w:r>
        <w:rPr>
          <w:spacing w:val="-10"/>
        </w:rPr>
        <w:t> </w:t>
      </w:r>
      <w:r>
        <w:rPr/>
        <w:t>Gaussian</w:t>
      </w:r>
      <w:r>
        <w:rPr>
          <w:spacing w:val="40"/>
        </w:rPr>
        <w:t> </w:t>
      </w:r>
      <w:r>
        <w:rPr/>
        <w:t>with mean and covariance given by (</w:t>
      </w:r>
      <w:hyperlink w:history="true" w:anchor="_bookmark40">
        <w:r>
          <w:rPr>
            <w:color w:val="007FAC"/>
          </w:rPr>
          <w:t>Scheidt et al., 2018</w:t>
        </w:r>
      </w:hyperlink>
      <w:r>
        <w:rPr/>
        <w:t>; </w:t>
      </w:r>
      <w:hyperlink w:history="true" w:anchor="_bookmark43">
        <w:r>
          <w:rPr>
            <w:color w:val="007FAC"/>
          </w:rPr>
          <w:t>Tarantola,</w:t>
        </w:r>
      </w:hyperlink>
      <w:r>
        <w:rPr>
          <w:color w:val="007FAC"/>
          <w:spacing w:val="40"/>
        </w:rPr>
        <w:t> </w:t>
      </w:r>
      <w:hyperlink w:history="true" w:anchor="_bookmark43">
        <w:r>
          <w:rPr>
            <w:color w:val="007FAC"/>
            <w:spacing w:val="-2"/>
          </w:rPr>
          <w:t>2013</w:t>
        </w:r>
      </w:hyperlink>
      <w:r>
        <w:rPr>
          <w:spacing w:val="-2"/>
        </w:rPr>
        <w:t>):</w:t>
      </w:r>
    </w:p>
    <w:p>
      <w:pPr>
        <w:spacing w:after="0" w:line="25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200" w:space="180"/>
            <w:col w:w="5250"/>
          </w:cols>
        </w:sectPr>
      </w:pPr>
    </w:p>
    <w:p>
      <w:pPr>
        <w:pStyle w:val="BodyText"/>
        <w:spacing w:before="63"/>
        <w:rPr>
          <w:sz w:val="8"/>
        </w:rPr>
      </w:pPr>
    </w:p>
    <w:p>
      <w:pPr>
        <w:tabs>
          <w:tab w:pos="6970" w:val="left" w:leader="none"/>
        </w:tabs>
        <w:spacing w:before="0"/>
        <w:ind w:left="6570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7840">
                <wp:simplePos x="0" y="0"/>
                <wp:positionH relativeFrom="page">
                  <wp:posOffset>1866239</wp:posOffset>
                </wp:positionH>
                <wp:positionV relativeFrom="paragraph">
                  <wp:posOffset>154821</wp:posOffset>
                </wp:positionV>
                <wp:extent cx="50800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6.947998pt;margin-top:12.190689pt;width:3.9685pt;height:.34015pt;mso-position-horizontal-relative:page;mso-position-vertical-relative:paragraph;z-index:-16368640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0400">
                <wp:simplePos x="0" y="0"/>
                <wp:positionH relativeFrom="page">
                  <wp:posOffset>1242000</wp:posOffset>
                </wp:positionH>
                <wp:positionV relativeFrom="paragraph">
                  <wp:posOffset>140113</wp:posOffset>
                </wp:positionV>
                <wp:extent cx="33020" cy="37592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30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795303pt;margin-top:11.032596pt;width:2.6pt;height:29.6pt;mso-position-horizontal-relative:page;mso-position-vertical-relative:paragraph;z-index:-16366080" type="#_x0000_t202" id="docshape3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1083599</wp:posOffset>
                </wp:positionH>
                <wp:positionV relativeFrom="paragraph">
                  <wp:posOffset>68755</wp:posOffset>
                </wp:positionV>
                <wp:extent cx="153035" cy="8001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5303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8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sz w:val="10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3228pt;margin-top:5.413825pt;width:12.05pt;height:6.3pt;mso-position-horizontal-relative:page;mso-position-vertical-relative:paragraph;z-index:15746560" type="#_x0000_t202" id="docshape3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DejaVu Sans Condensed" w:hAnsi="DejaVu Sans Condensed"/>
                          <w:w w:val="85"/>
                          <w:sz w:val="10"/>
                        </w:rPr>
                        <w:t>—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0"/>
                        </w:rPr>
                        <w:t>L</w:t>
                      </w:r>
                      <w:r>
                        <w:rPr>
                          <w:rFonts w:ascii="Verdana" w:hAnsi="Verdana"/>
                          <w:spacing w:val="-5"/>
                          <w:sz w:val="10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spacing w:val="-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6032">
                <wp:simplePos x="0" y="0"/>
                <wp:positionH relativeFrom="page">
                  <wp:posOffset>1369441</wp:posOffset>
                </wp:positionH>
                <wp:positionV relativeFrom="paragraph">
                  <wp:posOffset>68755</wp:posOffset>
                </wp:positionV>
                <wp:extent cx="149225" cy="8001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4922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8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sz w:val="10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830002pt;margin-top:5.413825pt;width:11.75pt;height:6.3pt;mso-position-horizontal-relative:page;mso-position-vertical-relative:paragraph;z-index:-16360448" type="#_x0000_t202" id="docshape3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DejaVu Sans Condensed" w:hAnsi="DejaVu Sans Condensed"/>
                          <w:w w:val="85"/>
                          <w:sz w:val="10"/>
                        </w:rPr>
                        <w:t>—</w:t>
                      </w:r>
                      <w:r>
                        <w:rPr>
                          <w:rFonts w:ascii="Times New Roman" w:hAnsi="Times New Roman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sz w:val="10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spacing w:val="-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6544">
                <wp:simplePos x="0" y="0"/>
                <wp:positionH relativeFrom="page">
                  <wp:posOffset>1866239</wp:posOffset>
                </wp:positionH>
                <wp:positionV relativeFrom="paragraph">
                  <wp:posOffset>16095</wp:posOffset>
                </wp:positionV>
                <wp:extent cx="50800" cy="11811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947998pt;margin-top:1.267388pt;width:4pt;height:9.3pt;mso-position-horizontal-relative:page;mso-position-vertical-relative:paragraph;z-index:-16359936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7056">
                <wp:simplePos x="0" y="0"/>
                <wp:positionH relativeFrom="page">
                  <wp:posOffset>2220480</wp:posOffset>
                </wp:positionH>
                <wp:positionV relativeFrom="paragraph">
                  <wp:posOffset>70067</wp:posOffset>
                </wp:positionV>
                <wp:extent cx="13970" cy="508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3970" cy="5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9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8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841003pt;margin-top:5.517164pt;width:1.1pt;height:4pt;mso-position-horizontal-relative:page;mso-position-vertical-relative:paragraph;z-index:-16359424" type="#_x0000_t202" id="docshape41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8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2314079</wp:posOffset>
                </wp:positionH>
                <wp:positionV relativeFrom="paragraph">
                  <wp:posOffset>77391</wp:posOffset>
                </wp:positionV>
                <wp:extent cx="83820" cy="8001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382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8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210999pt;margin-top:6.093824pt;width:6.6pt;height:6.3pt;mso-position-horizontal-relative:page;mso-position-vertical-relative:paragraph;z-index:15748608" type="#_x0000_t202" id="docshape4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DejaVu Sans Condensed" w:hAnsi="DejaVu Sans Condensed"/>
                          <w:w w:val="85"/>
                          <w:sz w:val="10"/>
                        </w:rPr>
                        <w:t>—</w:t>
                      </w:r>
                      <w:r>
                        <w:rPr>
                          <w:rFonts w:ascii="Times New Roman" w:hAnsi="Times New Roman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8080">
                <wp:simplePos x="0" y="0"/>
                <wp:positionH relativeFrom="page">
                  <wp:posOffset>3893722</wp:posOffset>
                </wp:positionH>
                <wp:positionV relativeFrom="paragraph">
                  <wp:posOffset>11820</wp:posOffset>
                </wp:positionV>
                <wp:extent cx="1004569" cy="1270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004569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9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E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[</w:t>
                            </w:r>
                            <w:r>
                              <w:rPr>
                                <w:rFonts w:ascii="Arial" w:hAnsi="Arial"/>
                                <w:i/>
                              </w:rPr>
                              <w:t>β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|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</w:rPr>
                              <w:t>Y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]=</w:t>
                            </w:r>
                            <w:r>
                              <w:rPr>
                                <w:rFonts w:ascii="DejaVu Sans Condensed" w:hAnsi="DejaVu Sans Condensed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μ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</w:rPr>
                              <w:t>Σ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</w:rPr>
                              <w:t>F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(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</w:rPr>
                              <w:t>F</w:t>
                            </w:r>
                            <w:r>
                              <w:rPr>
                                <w:rFonts w:ascii="Arial" w:hAnsi="Arial"/>
                              </w:rPr>
                              <w:t>Σ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</w:rPr>
                              <w:t>F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2285pt;margin-top:.930761pt;width:79.1pt;height:10pt;mso-position-horizontal-relative:page;mso-position-vertical-relative:paragraph;z-index:-16358400" type="#_x0000_t202" id="docshape43" filled="false" stroked="false">
                <v:textbox inset="0,0,0,0">
                  <w:txbxContent>
                    <w:p>
                      <w:pPr>
                        <w:pStyle w:val="BodyText"/>
                        <w:spacing w:line="199" w:lineRule="exact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>E</w:t>
                      </w:r>
                      <w:r>
                        <w:rPr>
                          <w:rFonts w:ascii="DejaVu Sans Condensed" w:hAnsi="DejaVu Sans Condensed"/>
                        </w:rPr>
                        <w:t>[</w:t>
                      </w:r>
                      <w:r>
                        <w:rPr>
                          <w:rFonts w:ascii="Arial" w:hAnsi="Arial"/>
                          <w:i/>
                        </w:rPr>
                        <w:t>β</w:t>
                      </w:r>
                      <w:r>
                        <w:rPr>
                          <w:rFonts w:ascii="DejaVu Sans Condensed" w:hAnsi="DejaVu Sans Condensed"/>
                        </w:rPr>
                        <w:t>|</w:t>
                      </w:r>
                      <w:r>
                        <w:rPr>
                          <w:rFonts w:ascii="UKIJ Sulus Tom" w:hAnsi="UKIJ Sulus Tom"/>
                          <w:b w:val="0"/>
                        </w:rPr>
                        <w:t>Y</w:t>
                      </w:r>
                      <w:r>
                        <w:rPr>
                          <w:rFonts w:ascii="DejaVu Sans Condensed" w:hAnsi="DejaVu Sans Condensed"/>
                        </w:rPr>
                        <w:t>]=</w:t>
                      </w:r>
                      <w:r>
                        <w:rPr>
                          <w:rFonts w:ascii="DejaVu Sans Condensed" w:hAnsi="DejaVu Sans Condensed"/>
                          <w:spacing w:val="-19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z w:val="17"/>
                        </w:rPr>
                        <w:t>μ</w:t>
                      </w:r>
                      <w:r>
                        <w:rPr>
                          <w:rFonts w:ascii="Arial" w:hAnsi="Arial"/>
                          <w:i/>
                          <w:spacing w:val="-13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2"/>
                        </w:rPr>
                        <w:t> </w:t>
                      </w:r>
                      <w:r>
                        <w:rPr>
                          <w:rFonts w:ascii="Arial" w:hAnsi="Arial"/>
                        </w:rPr>
                        <w:t>Σ</w:t>
                      </w:r>
                      <w:r>
                        <w:rPr>
                          <w:rFonts w:ascii="UKIJ Sulus Tom" w:hAnsi="UKIJ Sulus Tom"/>
                          <w:b w:val="0"/>
                        </w:rPr>
                        <w:t>F</w:t>
                      </w:r>
                      <w:r>
                        <w:rPr>
                          <w:rFonts w:ascii="UKIJ Sulus Tom" w:hAnsi="UKIJ Sulus Tom"/>
                          <w:b w:val="0"/>
                          <w:spacing w:val="-1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(</w:t>
                      </w:r>
                      <w:r>
                        <w:rPr>
                          <w:rFonts w:ascii="UKIJ Sulus Tom" w:hAnsi="UKIJ Sulus Tom"/>
                          <w:b w:val="0"/>
                        </w:rPr>
                        <w:t>F</w:t>
                      </w:r>
                      <w:r>
                        <w:rPr>
                          <w:rFonts w:ascii="Arial" w:hAnsi="Arial"/>
                        </w:rPr>
                        <w:t>Σ</w:t>
                      </w:r>
                      <w:r>
                        <w:rPr>
                          <w:rFonts w:ascii="UKIJ Sulus Tom" w:hAnsi="UKIJ Sulus Tom"/>
                          <w:b w:val="0"/>
                        </w:rPr>
                        <w:t>F</w:t>
                      </w:r>
                      <w:r>
                        <w:rPr>
                          <w:rFonts w:ascii="UKIJ Sulus Tom" w:hAnsi="UKIJ Sulus Tom"/>
                          <w:b w:val="0"/>
                          <w:spacing w:val="-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4987442</wp:posOffset>
                </wp:positionH>
                <wp:positionV relativeFrom="paragraph">
                  <wp:posOffset>11844</wp:posOffset>
                </wp:positionV>
                <wp:extent cx="2096135" cy="1270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09613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090" w:val="left" w:leader="none"/>
                              </w:tabs>
                              <w:spacing w:line="199" w:lineRule="exact"/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</w:rPr>
                              <w:t>(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w w:val="90"/>
                              </w:rPr>
                              <w:t>Y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4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8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5"/>
                                <w:w w:val="90"/>
                              </w:rPr>
                              <w:t>F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w w:val="90"/>
                                <w:sz w:val="17"/>
                              </w:rPr>
                              <w:t>μ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90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(6)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712006pt;margin-top:.932639pt;width:165.05pt;height:10pt;mso-position-horizontal-relative:page;mso-position-vertical-relative:paragraph;z-index:15749632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090" w:val="left" w:leader="none"/>
                        </w:tabs>
                        <w:spacing w:line="199" w:lineRule="exact"/>
                      </w:pPr>
                      <w:r>
                        <w:rPr>
                          <w:rFonts w:ascii="DejaVu Sans Condensed" w:hAnsi="DejaVu Sans Condensed"/>
                          <w:w w:val="90"/>
                        </w:rPr>
                        <w:t>(</w:t>
                      </w:r>
                      <w:r>
                        <w:rPr>
                          <w:rFonts w:ascii="UKIJ Sulus Tom" w:hAnsi="UKIJ Sulus Tom"/>
                          <w:b w:val="0"/>
                          <w:w w:val="90"/>
                        </w:rPr>
                        <w:t>Y</w:t>
                      </w:r>
                      <w:r>
                        <w:rPr>
                          <w:rFonts w:ascii="UKIJ Sulus Tom" w:hAnsi="UKIJ Sulus Tom"/>
                          <w:b w:val="0"/>
                          <w:spacing w:val="-4"/>
                          <w:w w:val="9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8"/>
                          <w:w w:val="90"/>
                        </w:rPr>
                        <w:t> </w:t>
                      </w:r>
                      <w:r>
                        <w:rPr>
                          <w:rFonts w:ascii="UKIJ Sulus Tom" w:hAnsi="UKIJ Sulus Tom"/>
                          <w:b w:val="0"/>
                          <w:spacing w:val="-5"/>
                          <w:w w:val="90"/>
                        </w:rPr>
                        <w:t>F</w:t>
                      </w:r>
                      <w:r>
                        <w:rPr>
                          <w:rFonts w:ascii="Arial" w:hAnsi="Arial"/>
                          <w:i/>
                          <w:spacing w:val="-5"/>
                          <w:w w:val="90"/>
                          <w:sz w:val="17"/>
                        </w:rPr>
                        <w:t>μ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90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</w:rPr>
                        <w:tab/>
                      </w:r>
                      <w:r>
                        <w:rPr>
                          <w:spacing w:val="-5"/>
                          <w:w w:val="95"/>
                        </w:rPr>
                        <w:t>(6)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10"/>
          <w:sz w:val="8"/>
        </w:rPr>
        <w:t>'</w:t>
      </w:r>
      <w:r>
        <w:rPr>
          <w:rFonts w:ascii="DejaVu Sans Condensed" w:hAnsi="DejaVu Sans Condensed"/>
          <w:sz w:val="8"/>
        </w:rPr>
        <w:tab/>
        <w:t>'</w:t>
      </w:r>
      <w:r>
        <w:rPr>
          <w:rFonts w:ascii="DejaVu Sans Condensed" w:hAnsi="DejaVu Sans Condensed"/>
          <w:spacing w:val="47"/>
          <w:sz w:val="8"/>
        </w:rPr>
        <w:t> </w:t>
      </w:r>
      <w:r>
        <w:rPr>
          <w:rFonts w:ascii="DejaVu Sans Condensed" w:hAnsi="DejaVu Sans Condensed"/>
          <w:position w:val="-1"/>
          <w:sz w:val="10"/>
        </w:rPr>
        <w:t>—</w:t>
      </w:r>
      <w:r>
        <w:rPr>
          <w:rFonts w:ascii="Times New Roman" w:hAnsi="Times New Roman"/>
          <w:spacing w:val="-10"/>
          <w:position w:val="-1"/>
          <w:sz w:val="10"/>
        </w:rPr>
        <w:t>1</w:t>
      </w:r>
    </w:p>
    <w:p>
      <w:pPr>
        <w:spacing w:after="0"/>
        <w:jc w:val="left"/>
        <w:rPr>
          <w:rFonts w:ascii="Times New Roman" w:hAnsi="Times New Roman"/>
          <w:sz w:val="1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spacing w:before="9"/>
        <w:ind w:left="111" w:right="0" w:firstLine="0"/>
        <w:jc w:val="left"/>
        <w:rPr>
          <w:rFonts w:ascii="DejaVu Sans Condensed" w:hAns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9888">
                <wp:simplePos x="0" y="0"/>
                <wp:positionH relativeFrom="page">
                  <wp:posOffset>545029</wp:posOffset>
                </wp:positionH>
                <wp:positionV relativeFrom="paragraph">
                  <wp:posOffset>31443</wp:posOffset>
                </wp:positionV>
                <wp:extent cx="55880" cy="37592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2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915722pt;margin-top:2.475881pt;width:4.4pt;height:29.6pt;mso-position-horizontal-relative:page;mso-position-vertical-relative:paragraph;z-index:-16366592" type="#_x0000_t202" id="docshape45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2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z w:val="16"/>
        </w:rPr>
        <w:t>β</w:t>
      </w:r>
      <w:r>
        <w:rPr>
          <w:rFonts w:ascii="Arial" w:hAnsi="Arial"/>
          <w:i/>
          <w:spacing w:val="29"/>
          <w:sz w:val="16"/>
        </w:rPr>
        <w:t>  </w:t>
      </w:r>
      <w:r>
        <w:rPr>
          <w:rFonts w:ascii="Times New Roman" w:hAnsi="Times New Roman"/>
          <w:i/>
          <w:sz w:val="16"/>
        </w:rPr>
        <w:t>f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i/>
          <w:sz w:val="16"/>
        </w:rPr>
        <w:t>β</w:t>
      </w:r>
      <w:r>
        <w:rPr>
          <w:rFonts w:ascii="DejaVu Sans Condensed" w:hAnsi="DejaVu Sans Condensed"/>
          <w:sz w:val="16"/>
        </w:rPr>
        <w:t>)=</w:t>
      </w:r>
      <w:r>
        <w:rPr>
          <w:rFonts w:ascii="DejaVu Sans Condensed" w:hAnsi="DejaVu Sans Condensed"/>
          <w:spacing w:val="-17"/>
          <w:sz w:val="16"/>
        </w:rPr>
        <w:t> </w:t>
      </w:r>
      <w:r>
        <w:rPr>
          <w:rFonts w:ascii="DejaVu Sans Condensed" w:hAnsi="DejaVu Sans Condensed"/>
          <w:spacing w:val="-4"/>
          <w:sz w:val="16"/>
        </w:rPr>
        <w:t>(</w:t>
      </w:r>
      <w:r>
        <w:rPr>
          <w:rFonts w:ascii="Times New Roman" w:hAnsi="Times New Roman"/>
          <w:spacing w:val="-4"/>
          <w:sz w:val="16"/>
        </w:rPr>
        <w:t>2</w:t>
      </w:r>
      <w:r>
        <w:rPr>
          <w:rFonts w:ascii="Arial" w:hAnsi="Arial"/>
          <w:i/>
          <w:spacing w:val="-4"/>
          <w:sz w:val="17"/>
        </w:rPr>
        <w:t>π</w:t>
      </w:r>
      <w:r>
        <w:rPr>
          <w:rFonts w:ascii="DejaVu Sans Condensed" w:hAnsi="DejaVu Sans Condensed"/>
          <w:spacing w:val="-4"/>
          <w:sz w:val="16"/>
        </w:rPr>
        <w:t>)</w:t>
      </w:r>
    </w:p>
    <w:p>
      <w:pPr>
        <w:pStyle w:val="BodyText"/>
        <w:tabs>
          <w:tab w:pos="506" w:val="left" w:leader="none"/>
        </w:tabs>
        <w:spacing w:before="19"/>
        <w:ind w:left="111"/>
        <w:rPr>
          <w:rFonts w:ascii="Times New Roman" w:hAnsi="Times New Roman"/>
        </w:rPr>
      </w:pPr>
      <w:r>
        <w:rPr/>
        <w:br w:type="column"/>
      </w:r>
      <w:r>
        <w:rPr>
          <w:rFonts w:ascii="Arial" w:hAnsi="Arial"/>
          <w:spacing w:val="-5"/>
        </w:rPr>
        <w:t>Σ</w:t>
      </w:r>
      <w:r>
        <w:rPr>
          <w:rFonts w:ascii="DejaVu Sans Condensed" w:hAnsi="DejaVu Sans Condensed"/>
          <w:spacing w:val="-5"/>
        </w:rPr>
        <w:t>|</w:t>
      </w:r>
      <w:r>
        <w:rPr>
          <w:rFonts w:ascii="DejaVu Sans Condensed" w:hAnsi="DejaVu Sans Condensed"/>
        </w:rPr>
        <w:tab/>
      </w:r>
      <w:r>
        <w:rPr>
          <w:rFonts w:ascii="Times New Roman" w:hAnsi="Times New Roman"/>
          <w:spacing w:val="-5"/>
        </w:rPr>
        <w:t>exp</w:t>
      </w:r>
    </w:p>
    <w:p>
      <w:pPr>
        <w:spacing w:before="9"/>
        <w:ind w:left="110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DejaVu Sans Condensed" w:hAnsi="DejaVu Sans Condensed"/>
          <w:w w:val="90"/>
          <w:sz w:val="16"/>
        </w:rPr>
        <w:t>—</w:t>
      </w:r>
      <w:r>
        <w:rPr>
          <w:rFonts w:ascii="DejaVu Sans Condensed" w:hAnsi="DejaVu Sans Condensed"/>
          <w:spacing w:val="-5"/>
          <w:w w:val="90"/>
          <w:sz w:val="16"/>
        </w:rPr>
        <w:t> </w:t>
      </w:r>
      <w:r>
        <w:rPr>
          <w:rFonts w:ascii="Times New Roman" w:hAnsi="Times New Roman"/>
          <w:w w:val="90"/>
          <w:position w:val="-10"/>
          <w:sz w:val="16"/>
        </w:rPr>
        <w:t>2</w:t>
      </w:r>
      <w:r>
        <w:rPr>
          <w:rFonts w:ascii="DejaVu Sans Condensed" w:hAnsi="DejaVu Sans Condensed"/>
          <w:w w:val="90"/>
          <w:sz w:val="16"/>
        </w:rPr>
        <w:t>(</w:t>
      </w:r>
      <w:r>
        <w:rPr>
          <w:rFonts w:ascii="Arial" w:hAnsi="Arial"/>
          <w:i/>
          <w:w w:val="90"/>
          <w:sz w:val="16"/>
        </w:rPr>
        <w:t>β</w:t>
      </w:r>
      <w:r>
        <w:rPr>
          <w:rFonts w:ascii="Arial" w:hAnsi="Arial"/>
          <w:i/>
          <w:spacing w:val="-4"/>
          <w:w w:val="90"/>
          <w:sz w:val="16"/>
        </w:rPr>
        <w:t> </w:t>
      </w:r>
      <w:r>
        <w:rPr>
          <w:rFonts w:ascii="DejaVu Sans Condensed" w:hAnsi="DejaVu Sans Condensed"/>
          <w:w w:val="90"/>
          <w:sz w:val="16"/>
        </w:rPr>
        <w:t>—</w:t>
      </w:r>
      <w:r>
        <w:rPr>
          <w:rFonts w:ascii="DejaVu Sans Condensed" w:hAnsi="DejaVu Sans Condensed"/>
          <w:spacing w:val="-3"/>
          <w:w w:val="90"/>
          <w:sz w:val="16"/>
        </w:rPr>
        <w:t> </w:t>
      </w:r>
      <w:r>
        <w:rPr>
          <w:rFonts w:ascii="Arial" w:hAnsi="Arial"/>
          <w:i/>
          <w:w w:val="90"/>
          <w:sz w:val="17"/>
        </w:rPr>
        <w:t>μ</w:t>
      </w:r>
      <w:r>
        <w:rPr>
          <w:rFonts w:ascii="DejaVu Sans Condensed" w:hAnsi="DejaVu Sans Condensed"/>
          <w:w w:val="90"/>
          <w:sz w:val="16"/>
        </w:rPr>
        <w:t>)</w:t>
      </w:r>
      <w:r>
        <w:rPr>
          <w:rFonts w:ascii="DejaVu Sans Condensed" w:hAnsi="DejaVu Sans Condensed"/>
          <w:spacing w:val="-4"/>
          <w:sz w:val="16"/>
        </w:rPr>
        <w:t> </w:t>
      </w:r>
      <w:r>
        <w:rPr>
          <w:rFonts w:ascii="Arial" w:hAnsi="Arial"/>
          <w:spacing w:val="-10"/>
          <w:w w:val="90"/>
          <w:sz w:val="16"/>
        </w:rPr>
        <w:t>Σ</w:t>
      </w:r>
    </w:p>
    <w:p>
      <w:pPr>
        <w:spacing w:before="9"/>
        <w:ind w:left="101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DejaVu Sans Condensed" w:hAnsi="DejaVu Sans Condensed"/>
          <w:spacing w:val="-2"/>
          <w:w w:val="90"/>
          <w:sz w:val="16"/>
        </w:rPr>
        <w:t>(</w:t>
      </w:r>
      <w:r>
        <w:rPr>
          <w:rFonts w:ascii="Arial" w:hAnsi="Arial"/>
          <w:i/>
          <w:spacing w:val="-2"/>
          <w:w w:val="90"/>
          <w:sz w:val="16"/>
        </w:rPr>
        <w:t>β</w:t>
      </w:r>
      <w:r>
        <w:rPr>
          <w:rFonts w:ascii="Arial" w:hAnsi="Arial"/>
          <w:i/>
          <w:spacing w:val="-11"/>
          <w:w w:val="90"/>
          <w:sz w:val="16"/>
        </w:rPr>
        <w:t> </w:t>
      </w:r>
      <w:r>
        <w:rPr>
          <w:rFonts w:ascii="DejaVu Sans Condensed" w:hAnsi="DejaVu Sans Condensed"/>
          <w:spacing w:val="-2"/>
          <w:w w:val="90"/>
          <w:sz w:val="16"/>
        </w:rPr>
        <w:t>—</w:t>
      </w:r>
      <w:r>
        <w:rPr>
          <w:rFonts w:ascii="DejaVu Sans Condensed" w:hAnsi="DejaVu Sans Condensed"/>
          <w:spacing w:val="-13"/>
          <w:w w:val="90"/>
          <w:sz w:val="16"/>
        </w:rPr>
        <w:t> </w:t>
      </w:r>
      <w:r>
        <w:rPr>
          <w:rFonts w:ascii="Arial" w:hAnsi="Arial"/>
          <w:i/>
          <w:spacing w:val="-5"/>
          <w:w w:val="90"/>
          <w:sz w:val="17"/>
        </w:rPr>
        <w:t>μ</w:t>
      </w:r>
      <w:r>
        <w:rPr>
          <w:rFonts w:ascii="DejaVu Sans Condensed" w:hAnsi="DejaVu Sans Condensed"/>
          <w:spacing w:val="-5"/>
          <w:w w:val="90"/>
          <w:sz w:val="16"/>
        </w:rPr>
        <w:t>)</w:t>
      </w:r>
    </w:p>
    <w:p>
      <w:pPr>
        <w:spacing w:before="2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(4)</w:t>
      </w:r>
    </w:p>
    <w:p>
      <w:pPr>
        <w:spacing w:line="240" w:lineRule="auto" w:before="17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4924" w:val="left" w:leader="none"/>
        </w:tabs>
        <w:spacing w:line="158" w:lineRule="exact" w:before="0"/>
        <w:ind w:left="111" w:right="0" w:firstLine="0"/>
        <w:jc w:val="left"/>
        <w:rPr>
          <w:sz w:val="16"/>
        </w:rPr>
      </w:pPr>
      <w:r>
        <w:rPr>
          <w:rFonts w:ascii="Times New Roman" w:hAnsi="Times New Roman"/>
          <w:i/>
          <w:spacing w:val="-2"/>
          <w:sz w:val="16"/>
        </w:rPr>
        <w:t>Var</w:t>
      </w:r>
      <w:r>
        <w:rPr>
          <w:rFonts w:ascii="DejaVu Sans Condensed" w:hAnsi="DejaVu Sans Condensed"/>
          <w:spacing w:val="-2"/>
          <w:sz w:val="16"/>
        </w:rPr>
        <w:t>[</w:t>
      </w:r>
      <w:r>
        <w:rPr>
          <w:rFonts w:ascii="Arial" w:hAnsi="Arial"/>
          <w:i/>
          <w:spacing w:val="-2"/>
          <w:sz w:val="16"/>
        </w:rPr>
        <w:t>β</w:t>
      </w:r>
      <w:r>
        <w:rPr>
          <w:rFonts w:ascii="DejaVu Sans Condensed" w:hAnsi="DejaVu Sans Condensed"/>
          <w:spacing w:val="-2"/>
          <w:sz w:val="16"/>
        </w:rPr>
        <w:t>|</w:t>
      </w:r>
      <w:r>
        <w:rPr>
          <w:rFonts w:ascii="UKIJ Sulus Tom" w:hAnsi="UKIJ Sulus Tom"/>
          <w:b w:val="0"/>
          <w:spacing w:val="-2"/>
          <w:sz w:val="16"/>
        </w:rPr>
        <w:t>Y</w:t>
      </w:r>
      <w:r>
        <w:rPr>
          <w:rFonts w:ascii="DejaVu Sans Condensed" w:hAnsi="DejaVu Sans Condensed"/>
          <w:spacing w:val="-2"/>
          <w:sz w:val="16"/>
        </w:rPr>
        <w:t>]=</w:t>
      </w:r>
      <w:r>
        <w:rPr>
          <w:rFonts w:ascii="DejaVu Sans Condensed" w:hAnsi="DejaVu Sans Condensed"/>
          <w:spacing w:val="-19"/>
          <w:sz w:val="16"/>
        </w:rPr>
        <w:t> </w:t>
      </w:r>
      <w:r>
        <w:rPr>
          <w:rFonts w:ascii="Arial" w:hAnsi="Arial"/>
          <w:spacing w:val="-2"/>
          <w:sz w:val="16"/>
        </w:rPr>
        <w:t>Σ</w:t>
      </w:r>
      <w:r>
        <w:rPr>
          <w:rFonts w:ascii="Arial" w:hAnsi="Arial"/>
          <w:spacing w:val="-8"/>
          <w:sz w:val="16"/>
        </w:rPr>
        <w:t> </w:t>
      </w:r>
      <w:r>
        <w:rPr>
          <w:rFonts w:ascii="DejaVu Sans Condensed" w:hAnsi="DejaVu Sans Condensed"/>
          <w:spacing w:val="-2"/>
          <w:sz w:val="16"/>
        </w:rPr>
        <w:t>—</w:t>
      </w:r>
      <w:r>
        <w:rPr>
          <w:rFonts w:ascii="DejaVu Sans Condensed" w:hAnsi="DejaVu Sans Condensed"/>
          <w:spacing w:val="-9"/>
          <w:sz w:val="16"/>
        </w:rPr>
        <w:t> </w:t>
      </w:r>
      <w:r>
        <w:rPr>
          <w:rFonts w:ascii="Arial" w:hAnsi="Arial"/>
          <w:spacing w:val="-2"/>
          <w:sz w:val="16"/>
        </w:rPr>
        <w:t>Σ</w:t>
      </w:r>
      <w:r>
        <w:rPr>
          <w:rFonts w:ascii="UKIJ Sulus Tom" w:hAnsi="UKIJ Sulus Tom"/>
          <w:b w:val="0"/>
          <w:spacing w:val="-2"/>
          <w:sz w:val="16"/>
        </w:rPr>
        <w:t>F</w:t>
      </w:r>
      <w:r>
        <w:rPr>
          <w:rFonts w:ascii="DejaVu Sans Condensed" w:hAnsi="DejaVu Sans Condensed"/>
          <w:spacing w:val="-2"/>
          <w:position w:val="10"/>
          <w:sz w:val="8"/>
        </w:rPr>
        <w:t>' </w:t>
      </w:r>
      <w:r>
        <w:rPr>
          <w:rFonts w:ascii="DejaVu Sans Condensed" w:hAnsi="DejaVu Sans Condensed"/>
          <w:spacing w:val="-2"/>
          <w:sz w:val="16"/>
        </w:rPr>
        <w:t>(</w:t>
      </w:r>
      <w:r>
        <w:rPr>
          <w:rFonts w:ascii="UKIJ Sulus Tom" w:hAnsi="UKIJ Sulus Tom"/>
          <w:b w:val="0"/>
          <w:spacing w:val="-2"/>
          <w:sz w:val="16"/>
        </w:rPr>
        <w:t>F</w:t>
      </w:r>
      <w:r>
        <w:rPr>
          <w:rFonts w:ascii="Arial" w:hAnsi="Arial"/>
          <w:spacing w:val="-2"/>
          <w:sz w:val="16"/>
        </w:rPr>
        <w:t>Σ</w:t>
      </w:r>
      <w:r>
        <w:rPr>
          <w:rFonts w:ascii="UKIJ Sulus Tom" w:hAnsi="UKIJ Sulus Tom"/>
          <w:b w:val="0"/>
          <w:spacing w:val="-2"/>
          <w:sz w:val="16"/>
        </w:rPr>
        <w:t>F</w:t>
      </w:r>
      <w:r>
        <w:rPr>
          <w:rFonts w:ascii="DejaVu Sans Condensed" w:hAnsi="DejaVu Sans Condensed"/>
          <w:spacing w:val="-2"/>
          <w:position w:val="10"/>
          <w:sz w:val="8"/>
        </w:rPr>
        <w:t>'</w:t>
      </w:r>
      <w:r>
        <w:rPr>
          <w:rFonts w:ascii="DejaVu Sans Condensed" w:hAnsi="DejaVu Sans Condensed"/>
          <w:spacing w:val="-3"/>
          <w:position w:val="10"/>
          <w:sz w:val="8"/>
        </w:rPr>
        <w:t> </w:t>
      </w:r>
      <w:r>
        <w:rPr>
          <w:rFonts w:ascii="DejaVu Sans Condensed" w:hAnsi="DejaVu Sans Condensed"/>
          <w:spacing w:val="-2"/>
          <w:sz w:val="16"/>
        </w:rPr>
        <w:t>)</w:t>
      </w:r>
      <w:r>
        <w:rPr>
          <w:rFonts w:ascii="DejaVu Sans Condensed" w:hAnsi="DejaVu Sans Condensed"/>
          <w:spacing w:val="-2"/>
          <w:sz w:val="16"/>
          <w:vertAlign w:val="superscript"/>
        </w:rPr>
        <w:t>—</w:t>
      </w:r>
      <w:r>
        <w:rPr>
          <w:rFonts w:ascii="Times New Roman" w:hAnsi="Times New Roman"/>
          <w:spacing w:val="-5"/>
          <w:sz w:val="16"/>
          <w:vertAlign w:val="superscript"/>
        </w:rPr>
        <w:t>1</w:t>
      </w:r>
      <w:r>
        <w:rPr>
          <w:rFonts w:ascii="UKIJ Sulus Tom" w:hAnsi="UKIJ Sulus Tom"/>
          <w:b w:val="0"/>
          <w:spacing w:val="-5"/>
          <w:sz w:val="16"/>
          <w:vertAlign w:val="baseline"/>
        </w:rPr>
        <w:t>F</w:t>
      </w:r>
      <w:r>
        <w:rPr>
          <w:rFonts w:ascii="Arial" w:hAnsi="Arial"/>
          <w:spacing w:val="-5"/>
          <w:sz w:val="16"/>
          <w:vertAlign w:val="baseline"/>
        </w:rPr>
        <w:t>Σ</w:t>
      </w:r>
      <w:r>
        <w:rPr>
          <w:rFonts w:ascii="Arial" w:hAnsi="Arial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</w:p>
    <w:p>
      <w:pPr>
        <w:spacing w:after="0" w:line="158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6" w:equalWidth="0">
            <w:col w:w="1107" w:space="148"/>
            <w:col w:w="736" w:space="40"/>
            <w:col w:w="974" w:space="39"/>
            <w:col w:w="602" w:space="1167"/>
            <w:col w:w="361" w:space="206"/>
            <w:col w:w="5250"/>
          </w:cols>
        </w:sectPr>
      </w:pPr>
    </w:p>
    <w:p>
      <w:pPr>
        <w:pStyle w:val="BodyText"/>
        <w:spacing w:line="256" w:lineRule="auto"/>
        <w:ind w:left="111" w:right="38"/>
        <w:jc w:val="both"/>
      </w:pPr>
      <w:r>
        <w:rPr/>
        <w:t>where the mean </w:t>
      </w:r>
      <w:r>
        <w:rPr>
          <w:rFonts w:ascii="Arial" w:hAnsi="Arial"/>
          <w:i/>
          <w:sz w:val="17"/>
        </w:rPr>
        <w:t>μ</w:t>
      </w:r>
      <w:r>
        <w:rPr>
          <w:rFonts w:ascii="Arial" w:hAnsi="Arial"/>
          <w:i/>
          <w:spacing w:val="-12"/>
          <w:sz w:val="17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1"/>
        </w:rPr>
        <w:t> </w:t>
      </w:r>
      <w:r>
        <w:rPr>
          <w:i/>
        </w:rPr>
        <w:t>E</w:t>
      </w:r>
      <w:r>
        <w:rPr>
          <w:rFonts w:ascii="DejaVu Sans Condensed" w:hAnsi="DejaVu Sans Condensed"/>
        </w:rPr>
        <w:t>[</w:t>
      </w:r>
      <w:r>
        <w:rPr>
          <w:rFonts w:ascii="Arial" w:hAnsi="Arial"/>
          <w:i/>
        </w:rPr>
        <w:t>β</w:t>
      </w:r>
      <w:r>
        <w:rPr>
          <w:rFonts w:ascii="DejaVu Sans Condensed" w:hAnsi="DejaVu Sans Condensed"/>
        </w:rPr>
        <w:t>] </w:t>
      </w:r>
      <w:r>
        <w:rPr/>
        <w:t>and the covariance matrix </w:t>
      </w:r>
      <w:r>
        <w:rPr>
          <w:rFonts w:ascii="Arial" w:hAnsi="Arial"/>
        </w:rPr>
        <w:t>Σ</w:t>
      </w:r>
      <w:r>
        <w:rPr>
          <w:rFonts w:ascii="Arial" w:hAnsi="Arial"/>
          <w:spacing w:val="-10"/>
        </w:rPr>
        <w:t> </w:t>
      </w:r>
      <w:r>
        <w:rPr>
          <w:rFonts w:ascii="DejaVu Sans Condensed" w:hAnsi="DejaVu Sans Condensed"/>
        </w:rPr>
        <w:t>= </w:t>
      </w:r>
      <w:r>
        <w:rPr>
          <w:i/>
        </w:rPr>
        <w:t>Var</w:t>
      </w:r>
      <w:r>
        <w:rPr>
          <w:rFonts w:ascii="DejaVu Sans Condensed" w:hAnsi="DejaVu Sans Condensed"/>
        </w:rPr>
        <w:t>[</w:t>
      </w:r>
      <w:r>
        <w:rPr>
          <w:rFonts w:ascii="Arial" w:hAnsi="Arial"/>
          <w:i/>
        </w:rPr>
        <w:t>β</w:t>
      </w:r>
      <w:r>
        <w:rPr>
          <w:rFonts w:ascii="DejaVu Sans Condensed" w:hAnsi="DejaVu Sans Condensed"/>
        </w:rPr>
        <w:t>]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computed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PC</w:t>
      </w:r>
      <w:r>
        <w:rPr>
          <w:spacing w:val="-3"/>
        </w:rPr>
        <w:t> </w:t>
      </w:r>
      <w:r>
        <w:rPr>
          <w:spacing w:val="-2"/>
        </w:rPr>
        <w:t>scores </w:t>
      </w:r>
      <w:r>
        <w:rPr>
          <w:rFonts w:ascii="DejaVu Sans Condensed" w:hAnsi="DejaVu Sans Condensed"/>
          <w:spacing w:val="-2"/>
        </w:rPr>
        <w:t>{</w:t>
      </w:r>
      <w:r>
        <w:rPr>
          <w:rFonts w:ascii="Arial" w:hAnsi="Arial"/>
          <w:i/>
          <w:spacing w:val="-2"/>
          <w:sz w:val="17"/>
        </w:rPr>
        <w:t>α</w:t>
      </w:r>
      <w:r>
        <w:rPr>
          <w:i/>
          <w:spacing w:val="-2"/>
          <w:sz w:val="17"/>
          <w:vertAlign w:val="subscript"/>
        </w:rPr>
        <w:t>b</w:t>
      </w:r>
      <w:r>
        <w:rPr>
          <w:rFonts w:ascii="Verdana" w:hAnsi="Verdana"/>
          <w:spacing w:val="-2"/>
          <w:sz w:val="17"/>
          <w:vertAlign w:val="subscript"/>
        </w:rPr>
        <w:t>;</w:t>
      </w:r>
      <w:r>
        <w:rPr>
          <w:i/>
          <w:spacing w:val="-2"/>
          <w:sz w:val="17"/>
          <w:vertAlign w:val="subscript"/>
        </w:rPr>
        <w:t>l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derived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PCA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of regression </w:t>
      </w:r>
      <w:r>
        <w:rPr>
          <w:spacing w:val="-2"/>
          <w:vertAlign w:val="baseline"/>
        </w:rPr>
        <w:t>tree</w:t>
      </w:r>
      <w:r>
        <w:rPr>
          <w:spacing w:val="40"/>
          <w:vertAlign w:val="baseline"/>
        </w:rPr>
        <w:t> </w:t>
      </w:r>
      <w:r>
        <w:rPr>
          <w:vertAlign w:val="baseline"/>
        </w:rPr>
        <w:t>predictors given in Eq. </w:t>
      </w:r>
      <w:hyperlink w:history="true" w:anchor="_bookmark6">
        <w:r>
          <w:rPr>
            <w:color w:val="007FAC"/>
            <w:vertAlign w:val="baseline"/>
          </w:rPr>
          <w:t>(1)</w:t>
        </w:r>
      </w:hyperlink>
      <w:r>
        <w:rPr>
          <w:vertAlign w:val="baseline"/>
        </w:rPr>
        <w:t>. Speci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cally,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11" w:firstLine="239"/>
      </w:pPr>
      <w:r>
        <w:rPr/>
        <w:t>Since </w:t>
      </w:r>
      <w:r>
        <w:rPr>
          <w:i/>
        </w:rPr>
        <w:t>f</w:t>
      </w:r>
      <w:r>
        <w:rPr>
          <w:i/>
          <w:spacing w:val="-19"/>
        </w:rPr>
        <w:t> </w:t>
      </w:r>
      <w:r>
        <w:rPr>
          <w:rFonts w:ascii="DejaVu Sans Condensed" w:hAnsi="DejaVu Sans Condensed"/>
        </w:rPr>
        <w:t>(</w:t>
      </w:r>
      <w:r>
        <w:rPr>
          <w:rFonts w:ascii="Arial" w:hAnsi="Arial"/>
          <w:i/>
        </w:rPr>
        <w:t>β</w:t>
      </w:r>
      <w:r>
        <w:rPr>
          <w:rFonts w:ascii="DejaVu Sans Condensed" w:hAnsi="DejaVu Sans Condensed"/>
        </w:rPr>
        <w:t>|</w:t>
      </w:r>
      <w:r>
        <w:rPr>
          <w:rFonts w:ascii="UKIJ Sulus Tom" w:hAnsi="UKIJ Sulus Tom"/>
          <w:b w:val="0"/>
        </w:rPr>
        <w:t>Y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3"/>
        </w:rPr>
        <w:t> </w:t>
      </w:r>
      <w:r>
        <w:rPr/>
        <w:t>is a multivariate Gaussian distribution, it easy to draw</w:t>
      </w:r>
      <w:r>
        <w:rPr>
          <w:spacing w:val="40"/>
        </w:rPr>
        <w:t> </w:t>
      </w:r>
      <w:r>
        <w:rPr/>
        <w:t>Monte</w:t>
      </w:r>
      <w:r>
        <w:rPr>
          <w:spacing w:val="-3"/>
        </w:rPr>
        <w:t> </w:t>
      </w:r>
      <w:r>
        <w:rPr/>
        <w:t>Carlo</w:t>
      </w:r>
      <w:r>
        <w:rPr>
          <w:spacing w:val="-3"/>
        </w:rPr>
        <w:t> </w:t>
      </w:r>
      <w:r>
        <w:rPr/>
        <w:t>samples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distribution.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4"/>
        </w:rPr>
        <w:t>sam-</w:t>
      </w:r>
    </w:p>
    <w:p>
      <w:pPr>
        <w:tabs>
          <w:tab w:pos="1267" w:val="left" w:leader="none"/>
        </w:tabs>
        <w:spacing w:line="31" w:lineRule="exact" w:before="28"/>
        <w:ind w:left="111" w:right="0" w:firstLine="0"/>
        <w:jc w:val="left"/>
        <w:rPr>
          <w:i/>
          <w:sz w:val="16"/>
        </w:rPr>
      </w:pPr>
      <w:r>
        <w:rPr>
          <w:sz w:val="16"/>
        </w:rPr>
        <w:t>ples</w:t>
      </w:r>
      <w:r>
        <w:rPr>
          <w:spacing w:val="39"/>
          <w:sz w:val="16"/>
        </w:rPr>
        <w:t> </w:t>
      </w:r>
      <w:r>
        <w:rPr>
          <w:rFonts w:ascii="DejaVu Sans Condensed" w:hAnsi="DejaVu Sans Condensed"/>
          <w:spacing w:val="-4"/>
          <w:sz w:val="16"/>
        </w:rPr>
        <w:t>{</w:t>
      </w:r>
      <w:r>
        <w:rPr>
          <w:rFonts w:ascii="Arial" w:hAnsi="Arial"/>
          <w:i/>
          <w:spacing w:val="-4"/>
          <w:sz w:val="16"/>
        </w:rPr>
        <w:t>β</w:t>
      </w:r>
      <w:r>
        <w:rPr>
          <w:i/>
          <w:spacing w:val="-4"/>
          <w:sz w:val="16"/>
          <w:vertAlign w:val="superscript"/>
        </w:rPr>
        <w:t>c</w:t>
      </w:r>
      <w:r>
        <w:rPr>
          <w:rFonts w:ascii="DejaVu Sans Condensed" w:hAnsi="DejaVu Sans Condensed"/>
          <w:spacing w:val="-4"/>
          <w:sz w:val="16"/>
          <w:vertAlign w:val="baseline"/>
        </w:rPr>
        <w:t>}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i/>
          <w:sz w:val="16"/>
          <w:vertAlign w:val="baseline"/>
        </w:rPr>
        <w:t>f</w:t>
      </w:r>
      <w:r>
        <w:rPr>
          <w:i/>
          <w:spacing w:val="-19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Arial" w:hAnsi="Arial"/>
          <w:i/>
          <w:sz w:val="16"/>
          <w:vertAlign w:val="baseline"/>
        </w:rPr>
        <w:t>β</w:t>
      </w:r>
      <w:r>
        <w:rPr>
          <w:rFonts w:ascii="DejaVu Sans Condensed" w:hAnsi="DejaVu Sans Condensed"/>
          <w:sz w:val="16"/>
          <w:vertAlign w:val="baseline"/>
        </w:rPr>
        <w:t>|</w:t>
      </w:r>
      <w:r>
        <w:rPr>
          <w:rFonts w:ascii="UKIJ Sulus Tom" w:hAnsi="UKIJ Sulus Tom"/>
          <w:b w:val="0"/>
          <w:sz w:val="16"/>
          <w:vertAlign w:val="baseline"/>
        </w:rPr>
        <w:t>Y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DejaVu Sans Condensed" w:hAnsi="DejaVu Sans Condensed"/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carried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out</w:t>
      </w:r>
      <w:r>
        <w:rPr>
          <w:spacing w:val="39"/>
          <w:sz w:val="16"/>
          <w:vertAlign w:val="baseline"/>
        </w:rPr>
        <w:t> </w:t>
      </w:r>
      <w:r>
        <w:rPr>
          <w:sz w:val="16"/>
          <w:vertAlign w:val="baseline"/>
        </w:rPr>
        <w:t>using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R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package</w:t>
      </w:r>
      <w:r>
        <w:rPr>
          <w:spacing w:val="40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rockchalk</w:t>
      </w:r>
    </w:p>
    <w:p>
      <w:pPr>
        <w:spacing w:after="0" w:line="31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tabs>
          <w:tab w:pos="1338" w:val="left" w:leader="none"/>
          <w:tab w:pos="4726" w:val="left" w:leader="none"/>
          <w:tab w:pos="7740" w:val="left" w:leader="none"/>
        </w:tabs>
        <w:spacing w:line="223" w:lineRule="auto" w:before="0"/>
        <w:ind w:left="640" w:right="0" w:firstLine="0"/>
        <w:jc w:val="center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0912">
                <wp:simplePos x="0" y="0"/>
                <wp:positionH relativeFrom="page">
                  <wp:posOffset>1772634</wp:posOffset>
                </wp:positionH>
                <wp:positionV relativeFrom="paragraph">
                  <wp:posOffset>126887</wp:posOffset>
                </wp:positionV>
                <wp:extent cx="240665" cy="37592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4066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position w:val="-2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position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2"/>
                                <w:w w:val="19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577499pt;margin-top:9.991139pt;width:18.95pt;height:29.6pt;mso-position-horizontal-relative:page;mso-position-vertical-relative:paragraph;z-index:-16365568" type="#_x0000_t202" id="docshape46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15"/>
                          <w:position w:val="-25"/>
                          <w:sz w:val="16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position w:val="-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2"/>
                          <w:w w:val="19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9104">
                <wp:simplePos x="0" y="0"/>
                <wp:positionH relativeFrom="page">
                  <wp:posOffset>1778393</wp:posOffset>
                </wp:positionH>
                <wp:positionV relativeFrom="paragraph">
                  <wp:posOffset>132474</wp:posOffset>
                </wp:positionV>
                <wp:extent cx="50800" cy="11811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1006pt;margin-top:10.431094pt;width:4pt;height:9.3pt;mso-position-horizontal-relative:page;mso-position-vertical-relative:paragraph;z-index:-16357376" type="#_x0000_t202" id="docshape47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9616">
                <wp:simplePos x="0" y="0"/>
                <wp:positionH relativeFrom="page">
                  <wp:posOffset>1920239</wp:posOffset>
                </wp:positionH>
                <wp:positionV relativeFrom="paragraph">
                  <wp:posOffset>120339</wp:posOffset>
                </wp:positionV>
                <wp:extent cx="40005" cy="762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400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199997pt;margin-top:9.475517pt;width:3.15pt;height:6pt;mso-position-horizontal-relative:page;mso-position-vertical-relative:paragraph;z-index:-16356864" type="#_x0000_t202" id="docshape4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0128">
                <wp:simplePos x="0" y="0"/>
                <wp:positionH relativeFrom="page">
                  <wp:posOffset>3893739</wp:posOffset>
                </wp:positionH>
                <wp:positionV relativeFrom="paragraph">
                  <wp:posOffset>126023</wp:posOffset>
                </wp:positionV>
                <wp:extent cx="2415540" cy="12446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241554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/>
                              <w:t>(</w:t>
                            </w:r>
                            <w:hyperlink w:history="true" w:anchor="_bookmark31">
                              <w:r>
                                <w:rPr>
                                  <w:color w:val="007FAC"/>
                                </w:rPr>
                                <w:t>Johnson,</w:t>
                              </w:r>
                              <w:r>
                                <w:rPr>
                                  <w:color w:val="007FAC"/>
                                  <w:spacing w:val="-1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</w:rPr>
                                <w:t>2019</w:t>
                              </w:r>
                            </w:hyperlink>
                            <w:r>
                              <w:rPr/>
                              <w:t>).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Given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Monte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Carlo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samples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{</w:t>
                            </w:r>
                            <w:r>
                              <w:rPr>
                                <w:rFonts w:ascii="Arial" w:hAnsi="Arial"/>
                                <w:i/>
                              </w:rPr>
                              <w:t>β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3658pt;margin-top:9.923142pt;width:190.2pt;height:9.8pt;mso-position-horizontal-relative:page;mso-position-vertical-relative:paragraph;z-index:-16356352" type="#_x0000_t202" id="docshape49" filled="false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rPr>
                          <w:rFonts w:ascii="DejaVu Sans Condensed" w:hAnsi="DejaVu Sans Condensed"/>
                        </w:rPr>
                      </w:pPr>
                      <w:r>
                        <w:rPr/>
                        <w:t>(</w:t>
                      </w:r>
                      <w:hyperlink w:history="true" w:anchor="_bookmark31">
                        <w:r>
                          <w:rPr>
                            <w:color w:val="007FAC"/>
                          </w:rPr>
                          <w:t>Johnson,</w:t>
                        </w:r>
                        <w:r>
                          <w:rPr>
                            <w:color w:val="007FAC"/>
                            <w:spacing w:val="-1"/>
                          </w:rPr>
                          <w:t> </w:t>
                        </w:r>
                        <w:r>
                          <w:rPr>
                            <w:color w:val="007FAC"/>
                          </w:rPr>
                          <w:t>2019</w:t>
                        </w:r>
                      </w:hyperlink>
                      <w:r>
                        <w:rPr/>
                        <w:t>).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Given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Monte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Carlo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samples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{</w:t>
                      </w:r>
                      <w:r>
                        <w:rPr>
                          <w:rFonts w:ascii="Arial" w:hAnsi="Arial"/>
                          <w:i/>
                        </w:rPr>
                        <w:t>β</w:t>
                      </w:r>
                      <w:r>
                        <w:rPr>
                          <w:rFonts w:ascii="Arial" w:hAnsi="Arial"/>
                          <w:i/>
                          <w:spacing w:val="-5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6570002</wp:posOffset>
                </wp:positionH>
                <wp:positionV relativeFrom="paragraph">
                  <wp:posOffset>126029</wp:posOffset>
                </wp:positionV>
                <wp:extent cx="513080" cy="12446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130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,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recon-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322998pt;margin-top:9.92362pt;width:40.4pt;height:9.8pt;mso-position-horizontal-relative:page;mso-position-vertical-relative:paragraph;z-index:15751680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,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>
                          <w:spacing w:val="-6"/>
                        </w:rPr>
                        <w:t>recon-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1152">
                <wp:simplePos x="0" y="0"/>
                <wp:positionH relativeFrom="page">
                  <wp:posOffset>4225683</wp:posOffset>
                </wp:positionH>
                <wp:positionV relativeFrom="paragraph">
                  <wp:posOffset>39756</wp:posOffset>
                </wp:positionV>
                <wp:extent cx="19685" cy="8128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968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730988pt;margin-top:3.130424pt;width:1.55pt;height:6.4pt;mso-position-horizontal-relative:page;mso-position-vertical-relative:paragraph;z-index:-16355328" type="#_x0000_t202" id="docshape5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10"/>
          <w:w w:val="130"/>
          <w:position w:val="-3"/>
          <w:sz w:val="16"/>
        </w:rPr>
        <w:t>"</w:t>
      </w:r>
      <w:r>
        <w:rPr>
          <w:rFonts w:ascii="Arial" w:hAnsi="Arial"/>
          <w:position w:val="-3"/>
          <w:sz w:val="16"/>
        </w:rPr>
        <w:tab/>
      </w:r>
      <w:r>
        <w:rPr>
          <w:rFonts w:ascii="Arial" w:hAnsi="Arial"/>
          <w:spacing w:val="-10"/>
          <w:w w:val="105"/>
          <w:position w:val="-3"/>
          <w:sz w:val="16"/>
        </w:rPr>
        <w:t>#</w:t>
      </w:r>
      <w:r>
        <w:rPr>
          <w:rFonts w:ascii="Arial" w:hAnsi="Arial"/>
          <w:position w:val="-3"/>
          <w:sz w:val="16"/>
        </w:rPr>
        <w:tab/>
      </w:r>
      <w:r>
        <w:rPr>
          <w:i/>
          <w:spacing w:val="2"/>
          <w:w w:val="90"/>
          <w:sz w:val="10"/>
        </w:rPr>
        <w:t>t</w:t>
      </w:r>
      <w:r>
        <w:rPr>
          <w:rFonts w:ascii="DejaVu Sans Condensed" w:hAnsi="DejaVu Sans Condensed"/>
          <w:spacing w:val="2"/>
          <w:w w:val="90"/>
          <w:sz w:val="10"/>
        </w:rPr>
        <w:t>=</w:t>
      </w:r>
      <w:r>
        <w:rPr>
          <w:spacing w:val="2"/>
          <w:w w:val="90"/>
          <w:sz w:val="10"/>
        </w:rPr>
        <w:t>1</w:t>
      </w:r>
      <w:r>
        <w:rPr>
          <w:rFonts w:ascii="Verdana" w:hAnsi="Verdana"/>
          <w:spacing w:val="2"/>
          <w:w w:val="90"/>
          <w:sz w:val="10"/>
        </w:rPr>
        <w:t>;</w:t>
      </w:r>
      <w:r>
        <w:rPr>
          <w:rFonts w:ascii="Times New Roman" w:hAnsi="Times New Roman"/>
          <w:spacing w:val="2"/>
          <w:w w:val="90"/>
          <w:sz w:val="10"/>
        </w:rPr>
        <w:t>…</w:t>
      </w:r>
      <w:r>
        <w:rPr>
          <w:rFonts w:ascii="Verdana" w:hAnsi="Verdana"/>
          <w:spacing w:val="2"/>
          <w:w w:val="90"/>
          <w:sz w:val="10"/>
        </w:rPr>
        <w:t>;</w:t>
      </w:r>
      <w:r>
        <w:rPr>
          <w:i/>
          <w:spacing w:val="2"/>
          <w:w w:val="90"/>
          <w:sz w:val="10"/>
        </w:rPr>
        <w:t>T</w:t>
      </w:r>
      <w:r>
        <w:rPr>
          <w:i/>
          <w:spacing w:val="1"/>
          <w:w w:val="105"/>
          <w:sz w:val="10"/>
        </w:rPr>
        <w:t> </w:t>
      </w:r>
      <w:r>
        <w:rPr>
          <w:rFonts w:ascii="Arial" w:hAnsi="Arial"/>
          <w:spacing w:val="-10"/>
          <w:w w:val="105"/>
          <w:position w:val="4"/>
          <w:sz w:val="16"/>
        </w:rPr>
        <w:t>e</w:t>
      </w:r>
      <w:r>
        <w:rPr>
          <w:rFonts w:ascii="Arial" w:hAnsi="Arial"/>
          <w:position w:val="4"/>
          <w:sz w:val="16"/>
        </w:rPr>
        <w:tab/>
      </w:r>
      <w:r>
        <w:rPr>
          <w:i/>
          <w:spacing w:val="-10"/>
          <w:w w:val="105"/>
          <w:position w:val="-11"/>
          <w:sz w:val="10"/>
        </w:rPr>
        <w:t>c</w:t>
      </w:r>
    </w:p>
    <w:p>
      <w:pPr>
        <w:spacing w:after="0" w:line="223" w:lineRule="auto"/>
        <w:jc w:val="center"/>
        <w:rPr>
          <w:sz w:val="1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tabs>
          <w:tab w:pos="2556" w:val="left" w:leader="none"/>
        </w:tabs>
        <w:spacing w:line="187" w:lineRule="exact" w:before="0"/>
        <w:ind w:left="1767" w:right="0" w:firstLine="0"/>
        <w:jc w:val="left"/>
        <w:rPr>
          <w:rFonts w:ascii="Times New Roman" w:hAnsi="Times New Roman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8352">
                <wp:simplePos x="0" y="0"/>
                <wp:positionH relativeFrom="page">
                  <wp:posOffset>1772640</wp:posOffset>
                </wp:positionH>
                <wp:positionV relativeFrom="paragraph">
                  <wp:posOffset>67390</wp:posOffset>
                </wp:positionV>
                <wp:extent cx="61594" cy="444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6159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4445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1200" y="4319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9.578003pt;margin-top:5.306351pt;width:4.8189pt;height:.34015pt;mso-position-horizontal-relative:page;mso-position-vertical-relative:paragraph;z-index:-16368128" id="docshape5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i/>
          <w:w w:val="95"/>
          <w:sz w:val="17"/>
        </w:rPr>
        <w:t>μ</w:t>
      </w:r>
      <w:r>
        <w:rPr>
          <w:rFonts w:ascii="Arial" w:hAnsi="Arial"/>
          <w:i/>
          <w:spacing w:val="-8"/>
          <w:w w:val="95"/>
          <w:sz w:val="17"/>
        </w:rPr>
        <w:t> </w:t>
      </w:r>
      <w:r>
        <w:rPr>
          <w:rFonts w:ascii="DejaVu Sans Condensed" w:hAnsi="DejaVu Sans Condensed"/>
          <w:spacing w:val="-10"/>
          <w:sz w:val="16"/>
        </w:rPr>
        <w:t>=</w:t>
      </w:r>
      <w:r>
        <w:rPr>
          <w:rFonts w:ascii="DejaVu Sans Condensed" w:hAnsi="DejaVu Sans Condensed"/>
          <w:sz w:val="16"/>
        </w:rPr>
        <w:tab/>
      </w:r>
      <w:r>
        <w:rPr>
          <w:rFonts w:ascii="Arial" w:hAnsi="Arial"/>
          <w:i/>
          <w:spacing w:val="-8"/>
          <w:w w:val="90"/>
          <w:sz w:val="17"/>
        </w:rPr>
        <w:t>α</w:t>
      </w:r>
      <w:r>
        <w:rPr>
          <w:rFonts w:ascii="Times New Roman" w:hAnsi="Times New Roman"/>
          <w:i/>
          <w:spacing w:val="-8"/>
          <w:w w:val="90"/>
          <w:sz w:val="17"/>
          <w:vertAlign w:val="subscript"/>
        </w:rPr>
        <w:t>b</w:t>
      </w:r>
      <w:r>
        <w:rPr>
          <w:rFonts w:ascii="Verdana" w:hAnsi="Verdana"/>
          <w:spacing w:val="-8"/>
          <w:w w:val="90"/>
          <w:sz w:val="17"/>
          <w:vertAlign w:val="subscript"/>
        </w:rPr>
        <w:t>;</w:t>
      </w:r>
      <w:r>
        <w:rPr>
          <w:rFonts w:ascii="Times New Roman" w:hAnsi="Times New Roman"/>
          <w:i/>
          <w:spacing w:val="-8"/>
          <w:w w:val="90"/>
          <w:sz w:val="17"/>
          <w:vertAlign w:val="subscript"/>
        </w:rPr>
        <w:t>l</w:t>
      </w:r>
    </w:p>
    <w:p>
      <w:pPr>
        <w:spacing w:before="36"/>
        <w:ind w:left="0" w:right="240" w:firstLine="0"/>
        <w:jc w:val="right"/>
        <w:rPr>
          <w:rFonts w:ascii="Times New Roman"/>
          <w:sz w:val="10"/>
        </w:rPr>
      </w:pPr>
      <w:r>
        <w:rPr>
          <w:rFonts w:ascii="Times New Roman"/>
          <w:i/>
          <w:spacing w:val="-5"/>
          <w:w w:val="105"/>
          <w:sz w:val="10"/>
        </w:rPr>
        <w:t>b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line="184" w:lineRule="exact" w:before="0"/>
        <w:ind w:left="0" w:right="38" w:firstLine="0"/>
        <w:jc w:val="right"/>
        <w:rPr>
          <w:rFonts w:ascii="Pagul"/>
          <w:sz w:val="16"/>
        </w:rPr>
      </w:pPr>
      <w:r>
        <w:rPr/>
        <w:br w:type="column"/>
      </w:r>
      <w:r>
        <w:rPr>
          <w:rFonts w:ascii="Pagul"/>
          <w:spacing w:val="-10"/>
          <w:sz w:val="16"/>
        </w:rPr>
        <w:t>;</w:t>
      </w:r>
    </w:p>
    <w:p>
      <w:pPr>
        <w:spacing w:before="67"/>
        <w:ind w:left="61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i/>
          <w:spacing w:val="-2"/>
          <w:sz w:val="10"/>
        </w:rPr>
        <w:t>l</w:t>
      </w:r>
      <w:r>
        <w:rPr>
          <w:rFonts w:ascii="DejaVu Sans Condensed" w:hAnsi="DejaVu Sans Condensed"/>
          <w:spacing w:val="-2"/>
          <w:sz w:val="10"/>
        </w:rPr>
        <w:t>=</w:t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Verdana" w:hAnsi="Verdana"/>
          <w:spacing w:val="-2"/>
          <w:sz w:val="10"/>
        </w:rPr>
        <w:t>;</w:t>
      </w:r>
      <w:r>
        <w:rPr>
          <w:rFonts w:ascii="Times New Roman" w:hAnsi="Times New Roman"/>
          <w:spacing w:val="-2"/>
          <w:sz w:val="10"/>
        </w:rPr>
        <w:t>…</w:t>
      </w:r>
      <w:r>
        <w:rPr>
          <w:rFonts w:ascii="Verdana" w:hAnsi="Verdana"/>
          <w:spacing w:val="-2"/>
          <w:sz w:val="10"/>
        </w:rPr>
        <w:t>;</w:t>
      </w:r>
      <w:r>
        <w:rPr>
          <w:rFonts w:ascii="Times New Roman" w:hAnsi="Times New Roman"/>
          <w:i/>
          <w:spacing w:val="-2"/>
          <w:sz w:val="10"/>
        </w:rPr>
        <w:t>L</w:t>
      </w:r>
    </w:p>
    <w:p>
      <w:pPr>
        <w:pStyle w:val="BodyText"/>
        <w:spacing w:before="119"/>
        <w:ind w:left="1767"/>
      </w:pPr>
      <w:r>
        <w:rPr/>
        <w:br w:type="column"/>
      </w:r>
      <w:r>
        <w:rPr/>
        <w:t>structed</w:t>
      </w:r>
      <w:r>
        <w:rPr>
          <w:spacing w:val="-6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tree</w:t>
      </w:r>
      <w:r>
        <w:rPr>
          <w:spacing w:val="-5"/>
        </w:rPr>
        <w:t> </w:t>
      </w:r>
      <w:r>
        <w:rPr/>
        <w:t>predictors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>
          <w:spacing w:val="-5"/>
        </w:rPr>
        <w:t>by:</w:t>
      </w:r>
    </w:p>
    <w:p>
      <w:pPr>
        <w:spacing w:line="101" w:lineRule="exact" w:before="0"/>
        <w:ind w:left="289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z w:val="10"/>
        </w:rPr>
        <w:t>t</w:t>
      </w:r>
      <w:r>
        <w:rPr>
          <w:i/>
          <w:spacing w:val="74"/>
          <w:sz w:val="10"/>
        </w:rPr>
        <w:t> </w:t>
      </w:r>
      <w:r>
        <w:rPr>
          <w:i/>
          <w:spacing w:val="-2"/>
          <w:sz w:val="10"/>
        </w:rPr>
        <w:t>t</w:t>
      </w:r>
      <w:r>
        <w:rPr>
          <w:rFonts w:ascii="DejaVu Sans Condensed" w:hAnsi="DejaVu Sans Condensed"/>
          <w:spacing w:val="-2"/>
          <w:sz w:val="10"/>
        </w:rPr>
        <w:t>=</w:t>
      </w:r>
      <w:r>
        <w:rPr>
          <w:spacing w:val="-2"/>
          <w:sz w:val="10"/>
        </w:rPr>
        <w:t>1</w:t>
      </w:r>
      <w:r>
        <w:rPr>
          <w:rFonts w:ascii="Verdana" w:hAnsi="Verdana"/>
          <w:spacing w:val="-2"/>
          <w:sz w:val="10"/>
        </w:rPr>
        <w:t>;</w:t>
      </w:r>
      <w:r>
        <w:rPr>
          <w:rFonts w:ascii="Times New Roman" w:hAnsi="Times New Roman"/>
          <w:spacing w:val="-2"/>
          <w:sz w:val="10"/>
        </w:rPr>
        <w:t>…</w:t>
      </w:r>
      <w:r>
        <w:rPr>
          <w:rFonts w:ascii="Verdana" w:hAnsi="Verdana"/>
          <w:spacing w:val="-2"/>
          <w:sz w:val="10"/>
        </w:rPr>
        <w:t>;</w:t>
      </w:r>
      <w:r>
        <w:rPr>
          <w:i/>
          <w:spacing w:val="-2"/>
          <w:sz w:val="10"/>
        </w:rPr>
        <w:t>T</w:t>
      </w:r>
    </w:p>
    <w:p>
      <w:pPr>
        <w:spacing w:after="0" w:line="101" w:lineRule="exact"/>
        <w:jc w:val="left"/>
        <w:rPr>
          <w:sz w:val="10"/>
        </w:rPr>
        <w:sectPr>
          <w:type w:val="continuous"/>
          <w:pgSz w:w="11910" w:h="15880"/>
          <w:pgMar w:header="657" w:footer="553" w:top="600" w:bottom="280" w:left="640" w:right="640"/>
          <w:cols w:num="4" w:equalWidth="0">
            <w:col w:w="2750" w:space="40"/>
            <w:col w:w="689" w:space="246"/>
            <w:col w:w="5108" w:space="39"/>
            <w:col w:w="1758"/>
          </w:cols>
        </w:sectPr>
      </w:pPr>
    </w:p>
    <w:p>
      <w:pPr>
        <w:pStyle w:val="BodyText"/>
        <w:spacing w:before="24"/>
        <w:rPr>
          <w:i/>
          <w:sz w:val="20"/>
        </w:rPr>
      </w:pPr>
    </w:p>
    <w:p>
      <w:pPr>
        <w:pStyle w:val="BodyText"/>
        <w:ind w:left="1177"/>
        <w:rPr>
          <w:sz w:val="20"/>
        </w:rPr>
      </w:pPr>
      <w:r>
        <w:rPr>
          <w:sz w:val="20"/>
        </w:rPr>
        <w:drawing>
          <wp:inline distT="0" distB="0" distL="0" distR="0">
            <wp:extent cx="5253082" cy="4751832"/>
            <wp:effectExtent l="0" t="0" r="0" b="0"/>
            <wp:docPr id="60" name="Image 6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082" cy="47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i/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3. Practical examples" w:id="16"/>
      <w:bookmarkEnd w:id="16"/>
      <w:r>
        <w:rPr/>
      </w:r>
      <w:bookmarkStart w:name="_bookmark9" w:id="17"/>
      <w:bookmarkEnd w:id="17"/>
      <w:r>
        <w:rPr/>
      </w:r>
      <w:r>
        <w:rPr>
          <w:sz w:val="14"/>
        </w:rPr>
        <w:t>Fig. 6.</w:t>
      </w:r>
      <w:r>
        <w:rPr>
          <w:spacing w:val="40"/>
          <w:sz w:val="14"/>
        </w:rPr>
        <w:t> </w:t>
      </w:r>
      <w:r>
        <w:rPr>
          <w:sz w:val="14"/>
        </w:rPr>
        <w:t>Synthetic data example - response 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observed values vs response 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predicted values in testing dataset, for (a) regression-kriging, (b) traditional</w:t>
      </w:r>
      <w:r>
        <w:rPr>
          <w:spacing w:val="40"/>
          <w:sz w:val="14"/>
        </w:rPr>
        <w:t> </w:t>
      </w:r>
      <w:r>
        <w:rPr>
          <w:sz w:val="14"/>
        </w:rPr>
        <w:t>regression random forest, and (c) proposed regression random forest.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before="90"/>
        <w:ind w:left="1631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736">
                <wp:simplePos x="0" y="0"/>
                <wp:positionH relativeFrom="page">
                  <wp:posOffset>1884235</wp:posOffset>
                </wp:positionH>
                <wp:positionV relativeFrom="paragraph">
                  <wp:posOffset>69952</wp:posOffset>
                </wp:positionV>
                <wp:extent cx="36830" cy="7620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365005pt;margin-top:5.508067pt;width:2.9pt;height:6pt;mso-position-horizontal-relative:page;mso-position-vertical-relative:paragraph;z-index:-16351744" type="#_x0000_t202" id="docshape5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760">
                <wp:simplePos x="0" y="0"/>
                <wp:positionH relativeFrom="page">
                  <wp:posOffset>834480</wp:posOffset>
                </wp:positionH>
                <wp:positionV relativeFrom="paragraph">
                  <wp:posOffset>275870</wp:posOffset>
                </wp:positionV>
                <wp:extent cx="29209" cy="7620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7071pt;margin-top:21.722067pt;width:2.3pt;height:6pt;mso-position-horizontal-relative:page;mso-position-vertical-relative:paragraph;z-index:-16350720" type="#_x0000_t202" id="docshape5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272">
                <wp:simplePos x="0" y="0"/>
                <wp:positionH relativeFrom="page">
                  <wp:posOffset>1115999</wp:posOffset>
                </wp:positionH>
                <wp:positionV relativeFrom="paragraph">
                  <wp:posOffset>278029</wp:posOffset>
                </wp:positionV>
                <wp:extent cx="29209" cy="7620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74001pt;margin-top:21.892067pt;width:2.3pt;height:6pt;mso-position-horizontal-relative:page;mso-position-vertical-relative:paragraph;z-index:-16350208" type="#_x0000_t202" id="docshape5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784">
                <wp:simplePos x="0" y="0"/>
                <wp:positionH relativeFrom="page">
                  <wp:posOffset>1434236</wp:posOffset>
                </wp:positionH>
                <wp:positionV relativeFrom="paragraph">
                  <wp:posOffset>195293</wp:posOffset>
                </wp:positionV>
                <wp:extent cx="154305" cy="37592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5430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0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spacing w:val="-11"/>
                                <w:w w:val="212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2"/>
                                <w:w w:val="105"/>
                                <w:position w:val="1"/>
                                <w:sz w:val="8"/>
                                <w:vertAlign w:val="baseline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931999pt;margin-top:15.377445pt;width:12.15pt;height:29.6pt;mso-position-horizontal-relative:page;mso-position-vertical-relative:paragraph;z-index:-16349696" type="#_x0000_t202" id="docshape5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6"/>
                          <w:vertAlign w:val="subscript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spacing w:val="19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0"/>
                          <w:vertAlign w:val="baseline"/>
                        </w:rPr>
                        <w:t>t</w:t>
                      </w:r>
                      <w:r>
                        <w:rPr>
                          <w:rFonts w:ascii="Arial"/>
                          <w:spacing w:val="-11"/>
                          <w:w w:val="212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2"/>
                          <w:w w:val="105"/>
                          <w:position w:val="1"/>
                          <w:sz w:val="8"/>
                          <w:vertAlign w:val="baseline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7296">
                <wp:simplePos x="0" y="0"/>
                <wp:positionH relativeFrom="page">
                  <wp:posOffset>2044077</wp:posOffset>
                </wp:positionH>
                <wp:positionV relativeFrom="paragraph">
                  <wp:posOffset>214664</wp:posOffset>
                </wp:positionV>
                <wp:extent cx="55244" cy="7874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55244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80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Verdana"/>
                                <w:spacing w:val="-5"/>
                                <w:w w:val="80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8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951004pt;margin-top:16.902729pt;width:4.350pt;height:6.2pt;mso-position-horizontal-relative:page;mso-position-vertical-relative:paragraph;z-index:-16349184" type="#_x0000_t202" id="docshape5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80"/>
                          <w:sz w:val="10"/>
                        </w:rPr>
                        <w:t>t</w:t>
                      </w:r>
                      <w:r>
                        <w:rPr>
                          <w:rFonts w:ascii="Verdana"/>
                          <w:spacing w:val="-5"/>
                          <w:w w:val="80"/>
                          <w:sz w:val="10"/>
                        </w:rPr>
                        <w:t>;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8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7808">
                <wp:simplePos x="0" y="0"/>
                <wp:positionH relativeFrom="page">
                  <wp:posOffset>2174405</wp:posOffset>
                </wp:positionH>
                <wp:positionV relativeFrom="paragraph">
                  <wp:posOffset>211062</wp:posOffset>
                </wp:positionV>
                <wp:extent cx="17780" cy="762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212997pt;margin-top:16.619068pt;width:1.4pt;height:6pt;mso-position-horizontal-relative:page;mso-position-vertical-relative:paragraph;z-index:-16348672" type="#_x0000_t202" id="docshape5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1600555</wp:posOffset>
                </wp:positionH>
                <wp:positionV relativeFrom="paragraph">
                  <wp:posOffset>284432</wp:posOffset>
                </wp:positionV>
                <wp:extent cx="2066289" cy="12446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06628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44" w:val="left" w:leader="none"/>
                              </w:tabs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Pagul" w:hAnsi="Pagul"/>
                                <w:spacing w:val="-18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Pagul" w:hAnsi="Pagul"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8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8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8"/>
                                <w:position w:val="5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18"/>
                                <w:position w:val="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  <w:position w:val="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8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(8)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028pt;margin-top:22.396271pt;width:162.7pt;height:9.8pt;mso-position-horizontal-relative:page;mso-position-vertical-relative:paragraph;z-index:15759360" type="#_x0000_t202" id="docshape59" filled="false" stroked="false">
                <v:textbox inset="0,0,0,0">
                  <w:txbxContent>
                    <w:p>
                      <w:pPr>
                        <w:tabs>
                          <w:tab w:pos="3044" w:val="left" w:leader="none"/>
                        </w:tabs>
                        <w:spacing w:line="194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Pagul" w:hAnsi="Pagul"/>
                          <w:spacing w:val="-18"/>
                          <w:sz w:val="16"/>
                        </w:rPr>
                        <w:t>;</w:t>
                      </w:r>
                      <w:r>
                        <w:rPr>
                          <w:rFonts w:ascii="Pagul" w:hAnsi="Pagul"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8"/>
                          <w:sz w:val="16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8"/>
                          <w:sz w:val="16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8"/>
                          <w:sz w:val="16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/>
                          <w:spacing w:val="-18"/>
                          <w:position w:val="5"/>
                          <w:sz w:val="10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18"/>
                          <w:position w:val="5"/>
                          <w:sz w:val="10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8"/>
                          <w:sz w:val="16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-18"/>
                          <w:position w:val="5"/>
                          <w:sz w:val="10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18"/>
                          <w:sz w:val="16"/>
                        </w:rPr>
                        <w:t>…</w:t>
                      </w:r>
                      <w:r>
                        <w:rPr>
                          <w:rFonts w:ascii="Verdana" w:hAnsi="Verdana"/>
                          <w:spacing w:val="-18"/>
                          <w:sz w:val="16"/>
                        </w:rPr>
                        <w:t>;</w:t>
                      </w:r>
                      <w:r>
                        <w:rPr>
                          <w:rFonts w:ascii="Verdana" w:hAnsi="Verdana"/>
                          <w:spacing w:val="-31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8"/>
                          <w:sz w:val="16"/>
                        </w:rPr>
                        <w:t>T</w:t>
                      </w:r>
                      <w:r>
                        <w:rPr>
                          <w:rFonts w:ascii="Verdana" w:hAnsi="Verdana"/>
                          <w:spacing w:val="-18"/>
                          <w:sz w:val="16"/>
                        </w:rPr>
                        <w:t>.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spacing w:val="-7"/>
                          <w:sz w:val="16"/>
                        </w:rPr>
                        <w:t>(8)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0" w:id="18"/>
      <w:bookmarkEnd w:id="18"/>
      <w:r>
        <w:rPr/>
      </w:r>
      <w:r>
        <w:rPr>
          <w:rFonts w:ascii="Times New Roman" w:hAnsi="Times New Roman"/>
          <w:i/>
          <w:spacing w:val="10"/>
          <w:w w:val="105"/>
          <w:sz w:val="16"/>
        </w:rPr>
        <w:t>Y</w:t>
      </w:r>
      <w:r>
        <w:rPr>
          <w:rFonts w:ascii="FreeSans" w:hAnsi="FreeSans"/>
          <w:spacing w:val="10"/>
          <w:w w:val="105"/>
          <w:sz w:val="16"/>
          <w:vertAlign w:val="superscript"/>
        </w:rPr>
        <w:t>⌣</w:t>
      </w:r>
      <w:r>
        <w:rPr>
          <w:rFonts w:ascii="DejaVu Sans Condensed" w:hAnsi="DejaVu Sans Condensed"/>
          <w:spacing w:val="10"/>
          <w:w w:val="105"/>
          <w:sz w:val="16"/>
          <w:vertAlign w:val="baseline"/>
        </w:rPr>
        <w:t>(</w:t>
      </w:r>
      <w:r>
        <w:rPr>
          <w:rFonts w:ascii="UKIJ Sulus Tom" w:hAnsi="UKIJ Sulus Tom"/>
          <w:b w:val="0"/>
          <w:spacing w:val="10"/>
          <w:w w:val="105"/>
          <w:sz w:val="16"/>
          <w:vertAlign w:val="baseline"/>
        </w:rPr>
        <w:t>s</w:t>
      </w:r>
      <w:r>
        <w:rPr>
          <w:rFonts w:ascii="DejaVu Sans Condensed" w:hAnsi="DejaVu Sans Condensed"/>
          <w:spacing w:val="10"/>
          <w:w w:val="105"/>
          <w:sz w:val="16"/>
          <w:vertAlign w:val="baseline"/>
        </w:rPr>
        <w:t>)=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rFonts w:ascii="Arial" w:hAnsi="Arial"/>
          <w:w w:val="185"/>
          <w:position w:val="15"/>
          <w:sz w:val="16"/>
          <w:vertAlign w:val="baseline"/>
        </w:rPr>
        <w:t>X</w:t>
      </w:r>
      <w:r>
        <w:rPr>
          <w:rFonts w:ascii="Arial" w:hAnsi="Arial"/>
          <w:spacing w:val="-57"/>
          <w:w w:val="185"/>
          <w:position w:val="15"/>
          <w:sz w:val="16"/>
          <w:vertAlign w:val="baseline"/>
        </w:rPr>
        <w:t> </w:t>
      </w:r>
      <w:r>
        <w:rPr>
          <w:rFonts w:ascii="Arial" w:hAnsi="Arial"/>
          <w:i/>
          <w:w w:val="105"/>
          <w:sz w:val="16"/>
          <w:vertAlign w:val="baseline"/>
        </w:rPr>
        <w:t>β</w:t>
      </w:r>
      <w:r>
        <w:rPr>
          <w:rFonts w:ascii="Times New Roman" w:hAnsi="Times New Roman"/>
          <w:i/>
          <w:w w:val="105"/>
          <w:sz w:val="16"/>
          <w:vertAlign w:val="superscript"/>
        </w:rPr>
        <w:t>c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ψ</w:t>
      </w:r>
      <w:r>
        <w:rPr>
          <w:rFonts w:ascii="Arial" w:hAnsi="Arial"/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UKIJ Sulus Tom" w:hAnsi="UKIJ Sulus Tom"/>
          <w:b w:val="0"/>
          <w:w w:val="105"/>
          <w:sz w:val="16"/>
          <w:vertAlign w:val="baseline"/>
        </w:rPr>
        <w:t>s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Verdana" w:hAnsi="Verdana"/>
          <w:w w:val="105"/>
          <w:sz w:val="16"/>
          <w:vertAlign w:val="baseline"/>
        </w:rPr>
        <w:t>;</w:t>
      </w:r>
      <w:r>
        <w:rPr>
          <w:rFonts w:ascii="Verdana" w:hAnsi="Verdana"/>
          <w:spacing w:val="-5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6</w:t>
      </w:r>
      <w:r>
        <w:rPr>
          <w:rFonts w:ascii="UKIJ Sulus Tom" w:hAnsi="UKIJ Sulus Tom"/>
          <w:b w:val="0"/>
          <w:w w:val="105"/>
          <w:sz w:val="16"/>
          <w:vertAlign w:val="baseline"/>
        </w:rPr>
        <w:t>s</w:t>
      </w:r>
      <w:r>
        <w:rPr>
          <w:rFonts w:ascii="UKIJ Sulus Tom" w:hAnsi="UKIJ Sulus Tom"/>
          <w:b w:val="0"/>
          <w:spacing w:val="-6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10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D</w:t>
      </w:r>
      <w:r>
        <w:rPr>
          <w:rFonts w:ascii="Verdana" w:hAnsi="Verdana"/>
          <w:spacing w:val="-5"/>
          <w:sz w:val="16"/>
          <w:vertAlign w:val="baseline"/>
        </w:rPr>
        <w:t>;</w:t>
      </w:r>
    </w:p>
    <w:p>
      <w:pPr>
        <w:spacing w:line="221" w:lineRule="exact"/>
        <w:ind w:left="213" w:right="0" w:firstLine="0"/>
        <w:jc w:val="left"/>
        <w:rPr>
          <w:rFonts w:ascii="Verdana"/>
          <w:sz w:val="20"/>
        </w:rPr>
      </w:pPr>
      <w:r>
        <w:rPr>
          <w:rFonts w:ascii="Verdana"/>
          <w:position w:val="-3"/>
          <w:sz w:val="20"/>
        </w:rPr>
        <mc:AlternateContent>
          <mc:Choice Requires="wps">
            <w:drawing>
              <wp:inline distT="0" distB="0" distL="0" distR="0">
                <wp:extent cx="433070" cy="139065"/>
                <wp:effectExtent l="0" t="0" r="0" b="0"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43307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rFonts w:ascii="Times New Roman" w:hAnsi="Times New Roman"/>
                                <w:spacing w:val="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β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7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4.1pt;height:10.95pt;mso-position-horizontal-relative:char;mso-position-vertical-relative:line" type="#_x0000_t202" id="docshape60" filled="false" stroked="false">
                <w10:anchorlock/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</w:rPr>
                        <w:t>with</w:t>
                      </w:r>
                      <w:r>
                        <w:rPr>
                          <w:rFonts w:ascii="Times New Roman" w:hAnsi="Times New Roman"/>
                          <w:spacing w:val="49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β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0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spacing w:val="37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3"/>
          <w:sz w:val="20"/>
        </w:rPr>
      </w:r>
      <w:r>
        <w:rPr>
          <w:rFonts w:ascii="Times New Roman"/>
          <w:spacing w:val="89"/>
          <w:position w:val="-3"/>
          <w:sz w:val="20"/>
        </w:rPr>
        <w:t> </w:t>
      </w:r>
      <w:r>
        <w:rPr>
          <w:rFonts w:ascii="Verdana"/>
          <w:spacing w:val="89"/>
          <w:position w:val="-3"/>
          <w:sz w:val="20"/>
        </w:rPr>
        <mc:AlternateContent>
          <mc:Choice Requires="wps">
            <w:drawing>
              <wp:inline distT="0" distB="0" distL="0" distR="0">
                <wp:extent cx="445134" cy="130810"/>
                <wp:effectExtent l="0" t="0" r="0" b="0"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445134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80"/>
                                <w:position w:val="4"/>
                                <w:sz w:val="16"/>
                              </w:rPr>
                              <w:t>β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80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Verdana" w:hAnsi="Verdana"/>
                                <w:w w:val="80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w w:val="80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w w:val="8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0"/>
                                <w:position w:val="4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Verdana" w:hAnsi="Verdana"/>
                                <w:spacing w:val="-9"/>
                                <w:w w:val="80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80"/>
                                <w:position w:val="4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Verdana" w:hAnsi="Verdana"/>
                                <w:w w:val="80"/>
                                <w:position w:val="4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0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4"/>
                                <w:w w:val="80"/>
                                <w:position w:val="4"/>
                                <w:sz w:val="16"/>
                              </w:rPr>
                              <w:t>β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80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0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8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5.050pt;height:10.3pt;mso-position-horizontal-relative:char;mso-position-vertical-relative:line" type="#_x0000_t202" id="docshape61" filled="false" stroked="false">
                <w10:anchorlock/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Arial" w:hAnsi="Arial"/>
                          <w:i/>
                          <w:w w:val="80"/>
                          <w:position w:val="4"/>
                          <w:sz w:val="16"/>
                        </w:rPr>
                        <w:t>β</w:t>
                      </w:r>
                      <w:r>
                        <w:rPr>
                          <w:rFonts w:ascii="Times New Roman" w:hAnsi="Times New Roman"/>
                          <w:i/>
                          <w:w w:val="80"/>
                          <w:sz w:val="10"/>
                        </w:rPr>
                        <w:t>t</w:t>
                      </w:r>
                      <w:r>
                        <w:rPr>
                          <w:rFonts w:ascii="Verdana" w:hAnsi="Verdana"/>
                          <w:w w:val="80"/>
                          <w:sz w:val="1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w w:val="80"/>
                          <w:sz w:val="10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9"/>
                          <w:w w:val="80"/>
                          <w:sz w:val="10"/>
                        </w:rPr>
                        <w:t> </w:t>
                      </w:r>
                      <w:r>
                        <w:rPr>
                          <w:rFonts w:ascii="Verdana" w:hAnsi="Verdana"/>
                          <w:w w:val="80"/>
                          <w:position w:val="4"/>
                          <w:sz w:val="16"/>
                        </w:rPr>
                        <w:t>;</w:t>
                      </w:r>
                      <w:r>
                        <w:rPr>
                          <w:rFonts w:ascii="Verdana" w:hAnsi="Verdana"/>
                          <w:spacing w:val="-9"/>
                          <w:w w:val="80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0"/>
                          <w:position w:val="4"/>
                          <w:sz w:val="16"/>
                        </w:rPr>
                        <w:t>…</w:t>
                      </w:r>
                      <w:r>
                        <w:rPr>
                          <w:rFonts w:ascii="Verdana" w:hAnsi="Verdana"/>
                          <w:w w:val="80"/>
                          <w:position w:val="4"/>
                          <w:sz w:val="16"/>
                        </w:rPr>
                        <w:t>;</w:t>
                      </w:r>
                      <w:r>
                        <w:rPr>
                          <w:rFonts w:ascii="Verdana" w:hAnsi="Verdana"/>
                          <w:spacing w:val="-12"/>
                          <w:w w:val="80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pacing w:val="-4"/>
                          <w:w w:val="80"/>
                          <w:position w:val="4"/>
                          <w:sz w:val="16"/>
                        </w:rPr>
                        <w:t>β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80"/>
                          <w:sz w:val="10"/>
                        </w:rPr>
                        <w:t>t</w:t>
                      </w:r>
                      <w:r>
                        <w:rPr>
                          <w:rFonts w:ascii="Verdana" w:hAnsi="Verdana"/>
                          <w:spacing w:val="-4"/>
                          <w:w w:val="80"/>
                          <w:sz w:val="1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80"/>
                          <w:sz w:val="10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spacing w:val="89"/>
          <w:position w:val="-3"/>
          <w:sz w:val="20"/>
        </w:rPr>
      </w:r>
    </w:p>
    <w:p>
      <w:pPr>
        <w:pStyle w:val="BodyText"/>
        <w:spacing w:before="4"/>
        <w:rPr>
          <w:rFonts w:ascii="Verdana"/>
          <w:sz w:val="3"/>
        </w:rPr>
      </w:pPr>
    </w:p>
    <w:p>
      <w:pPr>
        <w:pStyle w:val="BodyText"/>
        <w:spacing w:before="110"/>
        <w:ind w:left="1631"/>
      </w:pPr>
      <w:r>
        <w:rPr/>
        <w:br w:type="column"/>
      </w:r>
      <w:r>
        <w:rPr/>
        <w:t>greater</w:t>
      </w:r>
      <w:r>
        <w:rPr>
          <w:spacing w:val="-7"/>
        </w:rPr>
        <w:t> </w:t>
      </w:r>
      <w:r>
        <w:rPr/>
        <w:t>than</w:t>
      </w:r>
      <w:r>
        <w:rPr>
          <w:spacing w:val="-2"/>
        </w:rPr>
        <w:t> </w:t>
      </w:r>
      <w:r>
        <w:rPr>
          <w:i/>
          <w:spacing w:val="-5"/>
        </w:rPr>
        <w:t>B</w:t>
      </w:r>
      <w:r>
        <w:rPr>
          <w:spacing w:val="-5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197" w:lineRule="exact"/>
        <w:ind w:left="163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049655" cy="125730"/>
                <wp:effectExtent l="0" t="0" r="0" b="0"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04965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</w:pPr>
                            <w:bookmarkStart w:name="_bookmark11" w:id="19"/>
                            <w:bookmarkEnd w:id="19"/>
                            <w:r>
                              <w:rPr/>
                            </w:r>
                            <w:r>
                              <w:rPr>
                                <w:w w:val="105"/>
                              </w:rPr>
                              <w:t>3.</w:t>
                            </w:r>
                            <w:r>
                              <w:rPr>
                                <w:spacing w:val="6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Practical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examples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2.65pt;height:9.9pt;mso-position-horizontal-relative:char;mso-position-vertical-relative:line" type="#_x0000_t202" id="docshape6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1"/>
                      </w:pPr>
                      <w:bookmarkStart w:name="_bookmark11" w:id="20"/>
                      <w:bookmarkEnd w:id="20"/>
                      <w:r>
                        <w:rPr/>
                      </w:r>
                      <w:r>
                        <w:rPr>
                          <w:w w:val="105"/>
                        </w:rPr>
                        <w:t>3.</w:t>
                      </w:r>
                      <w:r>
                        <w:rPr>
                          <w:spacing w:val="6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Practical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examples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7" w:lineRule="exact"/>
        <w:rPr>
          <w:sz w:val="19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3655" w:space="206"/>
            <w:col w:w="6769"/>
          </w:cols>
        </w:sectPr>
      </w:pPr>
    </w:p>
    <w:p>
      <w:pPr>
        <w:pStyle w:val="BodyText"/>
        <w:spacing w:line="259" w:lineRule="auto" w:before="118"/>
        <w:ind w:left="11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unsampled</w:t>
      </w:r>
      <w:r>
        <w:rPr>
          <w:spacing w:val="-10"/>
        </w:rPr>
        <w:t> </w:t>
      </w:r>
      <w:r>
        <w:rPr/>
        <w:t>location</w:t>
      </w:r>
      <w:r>
        <w:rPr>
          <w:spacing w:val="-9"/>
        </w:rPr>
        <w:t> </w:t>
      </w:r>
      <w:r>
        <w:rPr>
          <w:rFonts w:ascii="UKIJ Sulus Tom" w:hAnsi="UKIJ Sulus Tom"/>
          <w:b w:val="0"/>
        </w:rPr>
        <w:t>s</w:t>
      </w:r>
      <w:r>
        <w:rPr>
          <w:vertAlign w:val="subscript"/>
        </w:rPr>
        <w:t>0</w:t>
      </w:r>
      <w:r>
        <w:rPr>
          <w:spacing w:val="-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made</w:t>
      </w:r>
      <w:r>
        <w:rPr>
          <w:spacing w:val="-9"/>
          <w:vertAlign w:val="baseline"/>
        </w:rPr>
        <w:t> </w:t>
      </w:r>
      <w:r>
        <w:rPr>
          <w:vertAlign w:val="baseline"/>
        </w:rPr>
        <w:t>by</w:t>
      </w:r>
      <w:r>
        <w:rPr>
          <w:spacing w:val="-10"/>
          <w:vertAlign w:val="baseline"/>
        </w:rPr>
        <w:t> </w:t>
      </w:r>
      <w:r>
        <w:rPr>
          <w:vertAlign w:val="baseline"/>
        </w:rPr>
        <w:t>averaging</w:t>
      </w:r>
      <w:r>
        <w:rPr>
          <w:spacing w:val="40"/>
          <w:vertAlign w:val="baseline"/>
        </w:rPr>
        <w:t> </w:t>
      </w:r>
      <w:r>
        <w:rPr>
          <w:vertAlign w:val="baseline"/>
        </w:rPr>
        <w:t>the predictions from all the individual reconstructed regression tree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predictors:</w:t>
      </w:r>
    </w:p>
    <w:p>
      <w:pPr>
        <w:pStyle w:val="BodyText"/>
        <w:tabs>
          <w:tab w:pos="4924" w:val="left" w:leader="none"/>
        </w:tabs>
        <w:spacing w:before="157"/>
        <w:ind w:left="1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224">
                <wp:simplePos x="0" y="0"/>
                <wp:positionH relativeFrom="page">
                  <wp:posOffset>819365</wp:posOffset>
                </wp:positionH>
                <wp:positionV relativeFrom="paragraph">
                  <wp:posOffset>263244</wp:posOffset>
                </wp:positionV>
                <wp:extent cx="64135" cy="44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64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4445">
                              <a:moveTo>
                                <a:pt x="640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4080" y="4320"/>
                              </a:lnTo>
                              <a:lnTo>
                                <a:pt x="64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4.516998pt;margin-top:20.727913pt;width:5.0457pt;height:.34016pt;mso-position-horizontal-relative:page;mso-position-vertical-relative:paragraph;z-index:-16352256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248">
                <wp:simplePos x="0" y="0"/>
                <wp:positionH relativeFrom="page">
                  <wp:posOffset>969119</wp:posOffset>
                </wp:positionH>
                <wp:positionV relativeFrom="paragraph">
                  <wp:posOffset>112370</wp:posOffset>
                </wp:positionV>
                <wp:extent cx="36830" cy="762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08601pt;margin-top:8.848044pt;width:2.9pt;height:6pt;mso-position-horizontal-relative:page;mso-position-vertical-relative:paragraph;z-index:-16351232" type="#_x0000_t202" id="docshape6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8832">
                <wp:simplePos x="0" y="0"/>
                <wp:positionH relativeFrom="page">
                  <wp:posOffset>630000</wp:posOffset>
                </wp:positionH>
                <wp:positionV relativeFrom="paragraph">
                  <wp:posOffset>243408</wp:posOffset>
                </wp:positionV>
                <wp:extent cx="33020" cy="7683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6063pt;margin-top:19.166058pt;width:2.6pt;height:6.05pt;mso-position-horizontal-relative:page;mso-position-vertical-relative:paragraph;z-index:-16347648" type="#_x0000_t202" id="docshape6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344">
                <wp:simplePos x="0" y="0"/>
                <wp:positionH relativeFrom="page">
                  <wp:posOffset>819360</wp:posOffset>
                </wp:positionH>
                <wp:positionV relativeFrom="paragraph">
                  <wp:posOffset>264581</wp:posOffset>
                </wp:positionV>
                <wp:extent cx="55880" cy="11747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588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516609pt;margin-top:20.833195pt;width:4.4pt;height:9.25pt;mso-position-horizontal-relative:page;mso-position-vertical-relative:paragraph;z-index:-16347136" type="#_x0000_t202" id="docshape66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856">
                <wp:simplePos x="0" y="0"/>
                <wp:positionH relativeFrom="page">
                  <wp:posOffset>1144796</wp:posOffset>
                </wp:positionH>
                <wp:positionV relativeFrom="paragraph">
                  <wp:posOffset>244132</wp:posOffset>
                </wp:positionV>
                <wp:extent cx="17780" cy="7620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141441pt;margin-top:19.223028pt;width:1.4pt;height:6pt;mso-position-horizontal-relative:page;mso-position-vertical-relative:paragraph;z-index:-16346624" type="#_x0000_t202" id="docshape6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0368">
                <wp:simplePos x="0" y="0"/>
                <wp:positionH relativeFrom="page">
                  <wp:posOffset>1248479</wp:posOffset>
                </wp:positionH>
                <wp:positionV relativeFrom="paragraph">
                  <wp:posOffset>243408</wp:posOffset>
                </wp:positionV>
                <wp:extent cx="33020" cy="7683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305496pt;margin-top:19.166058pt;width:2.6pt;height:6.05pt;mso-position-horizontal-relative:page;mso-position-vertical-relative:paragraph;z-index:-16346112" type="#_x0000_t202" id="docshape6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4"/>
          <w:w w:val="110"/>
        </w:rPr>
        <w:t>Y</w:t>
      </w:r>
      <w:r>
        <w:rPr>
          <w:rFonts w:ascii="Arial"/>
          <w:spacing w:val="-4"/>
          <w:w w:val="110"/>
          <w:position w:val="3"/>
        </w:rPr>
        <w:t>b</w:t>
      </w:r>
      <w:r>
        <w:rPr>
          <w:rFonts w:ascii="Arial"/>
          <w:spacing w:val="-35"/>
          <w:w w:val="110"/>
          <w:position w:val="3"/>
        </w:rPr>
        <w:t> </w:t>
      </w:r>
      <w:r>
        <w:rPr>
          <w:rFonts w:ascii="DejaVu Sans Condensed"/>
          <w:spacing w:val="-4"/>
          <w:w w:val="110"/>
        </w:rPr>
        <w:t>(</w:t>
      </w:r>
      <w:r>
        <w:rPr>
          <w:rFonts w:ascii="UKIJ Sulus Tom"/>
          <w:b w:val="0"/>
          <w:spacing w:val="-4"/>
          <w:w w:val="110"/>
        </w:rPr>
        <w:t>s</w:t>
      </w:r>
      <w:r>
        <w:rPr>
          <w:rFonts w:ascii="UKIJ Sulus Tom"/>
          <w:b w:val="0"/>
          <w:spacing w:val="-4"/>
          <w:w w:val="110"/>
        </w:rPr>
        <w:t> </w:t>
      </w:r>
      <w:r>
        <w:rPr>
          <w:rFonts w:ascii="DejaVu Sans Condensed"/>
          <w:spacing w:val="-4"/>
          <w:w w:val="110"/>
        </w:rPr>
        <w:t>)=</w:t>
      </w:r>
      <w:r>
        <w:rPr>
          <w:rFonts w:ascii="DejaVu Sans Condensed"/>
          <w:spacing w:val="-14"/>
          <w:w w:val="110"/>
        </w:rPr>
        <w:t> </w:t>
      </w:r>
      <w:r>
        <w:rPr>
          <w:rFonts w:ascii="Times New Roman"/>
          <w:spacing w:val="-4"/>
          <w:w w:val="110"/>
          <w:position w:val="11"/>
        </w:rPr>
        <w:t>1</w:t>
      </w:r>
      <w:r>
        <w:rPr>
          <w:rFonts w:ascii="Times New Roman"/>
          <w:spacing w:val="-36"/>
          <w:w w:val="195"/>
          <w:position w:val="11"/>
        </w:rPr>
        <w:t> </w:t>
      </w:r>
      <w:r>
        <w:rPr>
          <w:rFonts w:ascii="Arial"/>
          <w:spacing w:val="-4"/>
          <w:w w:val="195"/>
          <w:position w:val="15"/>
        </w:rPr>
        <w:t>X</w:t>
      </w:r>
      <w:r>
        <w:rPr>
          <w:rFonts w:ascii="Arial"/>
          <w:spacing w:val="-61"/>
          <w:w w:val="195"/>
          <w:position w:val="15"/>
        </w:rPr>
        <w:t> </w:t>
      </w:r>
      <w:r>
        <w:rPr>
          <w:rFonts w:ascii="Verdana"/>
          <w:spacing w:val="-103"/>
          <w:w w:val="124"/>
          <w:position w:val="12"/>
          <w:sz w:val="10"/>
        </w:rPr>
        <w:t>^</w:t>
      </w:r>
      <w:r>
        <w:rPr>
          <w:rFonts w:ascii="Times New Roman"/>
          <w:i/>
          <w:w w:val="96"/>
        </w:rPr>
        <w:t>Y</w:t>
      </w:r>
      <w:r>
        <w:rPr>
          <w:rFonts w:ascii="Times New Roman"/>
          <w:i/>
          <w:spacing w:val="10"/>
          <w:w w:val="110"/>
        </w:rPr>
        <w:t> </w:t>
      </w:r>
      <w:r>
        <w:rPr>
          <w:rFonts w:ascii="DejaVu Sans Condensed"/>
          <w:spacing w:val="-4"/>
          <w:w w:val="110"/>
        </w:rPr>
        <w:t>(</w:t>
      </w:r>
      <w:r>
        <w:rPr>
          <w:rFonts w:ascii="UKIJ Sulus Tom"/>
          <w:b w:val="0"/>
          <w:spacing w:val="-4"/>
          <w:w w:val="110"/>
        </w:rPr>
        <w:t>s</w:t>
      </w:r>
      <w:r>
        <w:rPr>
          <w:rFonts w:ascii="UKIJ Sulus Tom"/>
          <w:b w:val="0"/>
          <w:spacing w:val="8"/>
          <w:w w:val="110"/>
        </w:rPr>
        <w:t> </w:t>
      </w:r>
      <w:r>
        <w:rPr>
          <w:rFonts w:ascii="DejaVu Sans Condensed"/>
          <w:spacing w:val="-10"/>
          <w:w w:val="110"/>
        </w:rPr>
        <w:t>)</w:t>
      </w:r>
      <w:r>
        <w:rPr>
          <w:rFonts w:ascii="DejaVu Sans Condensed"/>
        </w:rPr>
        <w:tab/>
      </w:r>
      <w:r>
        <w:rPr>
          <w:spacing w:val="-5"/>
          <w:w w:val="110"/>
        </w:rPr>
        <w:t>(9)</w:t>
      </w:r>
    </w:p>
    <w:p>
      <w:pPr>
        <w:pStyle w:val="BodyText"/>
        <w:spacing w:line="125" w:lineRule="exact"/>
        <w:ind w:left="837"/>
        <w:rPr>
          <w:sz w:val="12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103505" cy="80010"/>
                <wp:effectExtent l="0" t="0" r="0" b="0"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0350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15pt;height:6.3pt;mso-position-horizontal-relative:char;mso-position-vertical-relative:line" type="#_x0000_t202" id="docshape69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t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2"/>
        </w:rPr>
      </w:r>
    </w:p>
    <w:p>
      <w:pPr>
        <w:pStyle w:val="BodyText"/>
        <w:spacing w:before="15"/>
        <w:rPr>
          <w:sz w:val="7"/>
        </w:rPr>
      </w:pPr>
    </w:p>
    <w:p>
      <w:pPr>
        <w:spacing w:line="240" w:lineRule="auto" w:before="4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 w:before="1"/>
        <w:ind w:left="111" w:right="10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3893768</wp:posOffset>
                </wp:positionH>
                <wp:positionV relativeFrom="paragraph">
                  <wp:posOffset>660867</wp:posOffset>
                </wp:positionV>
                <wp:extent cx="3188970" cy="12446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hyperlink w:history="true" w:anchor="_bookmark30">
                              <w:r>
                                <w:rPr>
                                  <w:color w:val="007FAC"/>
                                </w:rPr>
                                <w:t>2018</w:t>
                              </w:r>
                            </w:hyperlink>
                            <w:r>
                              <w:rPr/>
                              <w:t>):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mean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/>
                              <w:t>absolute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error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(MAE),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root</w:t>
                            </w:r>
                            <w:r>
                              <w:rPr>
                                <w:spacing w:val="31"/>
                              </w:rPr>
                              <w:t> </w:t>
                            </w:r>
                            <w:r>
                              <w:rPr/>
                              <w:t>mean</w:t>
                            </w:r>
                            <w:r>
                              <w:rPr>
                                <w:spacing w:val="29"/>
                              </w:rPr>
                              <w:t> </w:t>
                            </w:r>
                            <w:r>
                              <w:rPr/>
                              <w:t>square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error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947pt;margin-top:52.036793pt;width:251.1pt;height:9.8pt;mso-position-horizontal-relative:page;mso-position-vertical-relative:paragraph;z-index:15761920" type="#_x0000_t202" id="docshape7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hyperlink w:history="true" w:anchor="_bookmark30">
                        <w:r>
                          <w:rPr>
                            <w:color w:val="007FAC"/>
                          </w:rPr>
                          <w:t>2018</w:t>
                        </w:r>
                      </w:hyperlink>
                      <w:r>
                        <w:rPr/>
                        <w:t>):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mean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/>
                        <w:t>absolute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/>
                        <w:t>error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(MAE),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root</w:t>
                      </w:r>
                      <w:r>
                        <w:rPr>
                          <w:spacing w:val="31"/>
                        </w:rPr>
                        <w:t> </w:t>
                      </w:r>
                      <w:r>
                        <w:rPr/>
                        <w:t>mean</w:t>
                      </w:r>
                      <w:r>
                        <w:rPr>
                          <w:spacing w:val="29"/>
                        </w:rPr>
                        <w:t> </w:t>
                      </w:r>
                      <w:r>
                        <w:rPr/>
                        <w:t>square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>
                          <w:spacing w:val="-2"/>
                        </w:rPr>
                        <w:t>error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method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3"/>
        </w:rPr>
        <w:t> </w:t>
      </w:r>
      <w:r>
        <w:rPr/>
        <w:t>ability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perfectly</w:t>
      </w:r>
      <w:r>
        <w:rPr>
          <w:spacing w:val="-3"/>
        </w:rPr>
        <w:t> </w:t>
      </w:r>
      <w:r>
        <w:rPr/>
        <w:t>match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vari-</w:t>
      </w:r>
      <w:r>
        <w:rPr>
          <w:spacing w:val="40"/>
        </w:rPr>
        <w:t> </w:t>
      </w:r>
      <w:r>
        <w:rPr/>
        <w:t>able</w:t>
      </w:r>
      <w:r>
        <w:rPr>
          <w:rFonts w:ascii="Times New Roman" w:hAnsi="Times New Roman"/>
        </w:rPr>
        <w:t>’</w:t>
      </w:r>
      <w:r>
        <w:rPr/>
        <w:t>s observed values at sampled locations is illustrated using </w:t>
      </w:r>
      <w:r>
        <w:rPr/>
        <w:t>both</w:t>
      </w:r>
      <w:r>
        <w:rPr>
          <w:spacing w:val="40"/>
        </w:rPr>
        <w:t> </w:t>
      </w:r>
      <w:r>
        <w:rPr>
          <w:spacing w:val="-2"/>
        </w:rPr>
        <w:t>synthetic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real</w:t>
      </w:r>
      <w:r>
        <w:rPr>
          <w:spacing w:val="-7"/>
        </w:rPr>
        <w:t> </w:t>
      </w:r>
      <w:r>
        <w:rPr>
          <w:spacing w:val="-2"/>
        </w:rPr>
        <w:t>datasets.</w:t>
      </w:r>
      <w:r>
        <w:rPr>
          <w:spacing w:val="-8"/>
        </w:rPr>
        <w:t> </w:t>
      </w:r>
      <w:r>
        <w:rPr>
          <w:spacing w:val="-2"/>
        </w:rPr>
        <w:t>Prediction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comparison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carried</w:t>
      </w:r>
      <w:r>
        <w:rPr>
          <w:spacing w:val="40"/>
        </w:rPr>
        <w:t> </w:t>
      </w:r>
      <w:r>
        <w:rPr/>
        <w:t>out with the regression-kriging and the traditional regression random</w:t>
      </w:r>
      <w:r>
        <w:rPr>
          <w:spacing w:val="40"/>
        </w:rPr>
        <w:t> </w:t>
      </w:r>
      <w:r>
        <w:rPr/>
        <w:t>forest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well-known</w:t>
      </w:r>
      <w:r>
        <w:rPr>
          <w:spacing w:val="-3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criteria</w:t>
      </w:r>
      <w:r>
        <w:rPr>
          <w:spacing w:val="-5"/>
        </w:rPr>
        <w:t> </w:t>
      </w:r>
      <w:r>
        <w:rPr/>
        <w:t>(</w:t>
      </w:r>
      <w:hyperlink w:history="true" w:anchor="_bookmark30">
        <w:r>
          <w:rPr>
            <w:color w:val="007FAC"/>
          </w:rPr>
          <w:t>Hengl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4"/>
          </w:rPr>
          <w:t>al.,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177" w:lineRule="exact" w:before="33"/>
        <w:ind w:left="350"/>
      </w:pPr>
      <w:r>
        <w:rPr/>
        <w:t>Since</w:t>
      </w:r>
      <w:r>
        <w:rPr>
          <w:spacing w:val="43"/>
        </w:rPr>
        <w:t> </w:t>
      </w:r>
      <w:r>
        <w:rPr/>
        <w:t>all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individual</w:t>
      </w:r>
      <w:r>
        <w:rPr>
          <w:spacing w:val="44"/>
        </w:rPr>
        <w:t> </w:t>
      </w:r>
      <w:r>
        <w:rPr/>
        <w:t>reconstructed</w:t>
      </w:r>
      <w:r>
        <w:rPr>
          <w:spacing w:val="45"/>
        </w:rPr>
        <w:t> </w:t>
      </w:r>
      <w:r>
        <w:rPr/>
        <w:t>regression</w:t>
      </w:r>
      <w:r>
        <w:rPr>
          <w:spacing w:val="44"/>
        </w:rPr>
        <w:t> </w:t>
      </w:r>
      <w:r>
        <w:rPr/>
        <w:t>tree</w:t>
      </w:r>
      <w:r>
        <w:rPr>
          <w:spacing w:val="42"/>
        </w:rPr>
        <w:t> </w:t>
      </w:r>
      <w:r>
        <w:rPr>
          <w:spacing w:val="-2"/>
        </w:rPr>
        <w:t>predictors</w:t>
      </w:r>
    </w:p>
    <w:p>
      <w:pPr>
        <w:pStyle w:val="BodyText"/>
        <w:spacing w:before="10"/>
        <w:ind w:left="317"/>
      </w:pPr>
      <w:r>
        <w:rPr/>
        <w:br w:type="column"/>
      </w:r>
      <w:r>
        <w:rPr>
          <w:spacing w:val="-2"/>
        </w:rPr>
        <w:t>(RMSE),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4"/>
        </w:rPr>
        <w:t> </w:t>
      </w:r>
      <w:r>
        <w:rPr>
          <w:spacing w:val="-2"/>
        </w:rPr>
        <w:t>coef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</w:t>
      </w:r>
      <w:r>
        <w:rPr>
          <w:spacing w:val="14"/>
        </w:rPr>
        <w:t> </w:t>
      </w:r>
      <w:r>
        <w:rPr>
          <w:spacing w:val="-2"/>
        </w:rPr>
        <w:t>of</w:t>
      </w:r>
      <w:r>
        <w:rPr>
          <w:spacing w:val="13"/>
        </w:rPr>
        <w:t> </w:t>
      </w:r>
      <w:r>
        <w:rPr>
          <w:spacing w:val="-2"/>
        </w:rPr>
        <w:t>determination</w:t>
      </w:r>
      <w:r>
        <w:rPr>
          <w:spacing w:val="13"/>
        </w:rPr>
        <w:t> </w:t>
      </w:r>
      <w:r>
        <w:rPr>
          <w:spacing w:val="-2"/>
        </w:rPr>
        <w:t>(R-square),</w:t>
      </w:r>
      <w:r>
        <w:rPr>
          <w:spacing w:val="13"/>
        </w:rPr>
        <w:t> </w:t>
      </w:r>
      <w:r>
        <w:rPr>
          <w:spacing w:val="-2"/>
        </w:rPr>
        <w:t>and</w:t>
      </w:r>
      <w:r>
        <w:rPr>
          <w:spacing w:val="13"/>
        </w:rPr>
        <w:t> </w:t>
      </w:r>
      <w:r>
        <w:rPr>
          <w:spacing w:val="-2"/>
        </w:rPr>
        <w:t>Lin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13"/>
        </w:rPr>
        <w:t> </w:t>
      </w:r>
      <w:r>
        <w:rPr>
          <w:spacing w:val="-2"/>
        </w:rPr>
        <w:t>concor-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35" w:space="40"/>
            <w:col w:w="5455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103" w:lineRule="exact"/>
        <w:ind w:left="196"/>
        <w:rPr>
          <w:sz w:val="10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66040" cy="66040"/>
                <wp:effectExtent l="0" t="0" r="0" b="0"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6604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0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125"/>
                                <w:sz w:val="10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2pt;height:5.2pt;mso-position-horizontal-relative:char;mso-position-vertical-relative:line" type="#_x0000_t202" id="docshape71" filled="false" stroked="false">
                <w10:anchorlock/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spacing w:val="-10"/>
                          <w:w w:val="125"/>
                          <w:sz w:val="10"/>
                        </w:rPr>
                        <w:t>^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0"/>
        </w:rPr>
      </w:r>
    </w:p>
    <w:p>
      <w:pPr>
        <w:spacing w:before="0"/>
        <w:ind w:left="111" w:right="0" w:firstLine="0"/>
        <w:jc w:val="left"/>
        <w:rPr>
          <w:i/>
          <w:sz w:val="10"/>
        </w:rPr>
      </w:pPr>
      <w:r>
        <w:rPr>
          <w:rFonts w:ascii="DejaVu Sans Condensed" w:hAnsi="DejaVu Sans Condensed"/>
          <w:sz w:val="16"/>
        </w:rPr>
        <w:t>{</w:t>
      </w:r>
      <w:r>
        <w:rPr>
          <w:i/>
          <w:sz w:val="16"/>
        </w:rPr>
        <w:t>Y</w:t>
      </w:r>
      <w:r>
        <w:rPr>
          <w:i/>
          <w:sz w:val="16"/>
          <w:vertAlign w:val="subscript"/>
        </w:rPr>
        <w:t>t</w:t>
      </w:r>
      <w:r>
        <w:rPr>
          <w:i/>
          <w:spacing w:val="-2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UKIJ Sulus Tom" w:hAnsi="UKIJ Sulus Tom"/>
          <w:b w:val="0"/>
          <w:sz w:val="16"/>
          <w:vertAlign w:val="baseline"/>
        </w:rPr>
        <w:t>s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DejaVu Sans Condensed" w:hAnsi="DejaVu Sans Condensed"/>
          <w:spacing w:val="-8"/>
          <w:sz w:val="16"/>
          <w:vertAlign w:val="baseline"/>
        </w:rPr>
        <w:t> </w:t>
      </w:r>
      <w:r>
        <w:rPr>
          <w:rFonts w:ascii="Pagul" w:hAnsi="Pagul"/>
          <w:sz w:val="16"/>
          <w:vertAlign w:val="baseline"/>
        </w:rPr>
        <w:t>: </w:t>
      </w:r>
      <w:r>
        <w:rPr>
          <w:rFonts w:ascii="UKIJ Sulus Tom" w:hAnsi="UKIJ Sulus Tom"/>
          <w:b w:val="0"/>
          <w:sz w:val="16"/>
          <w:vertAlign w:val="baseline"/>
        </w:rPr>
        <w:t>s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6"/>
          <w:sz w:val="16"/>
          <w:vertAlign w:val="baseline"/>
        </w:rPr>
        <w:t> </w:t>
      </w:r>
      <w:r>
        <w:rPr>
          <w:i/>
          <w:spacing w:val="-6"/>
          <w:sz w:val="16"/>
          <w:vertAlign w:val="baseline"/>
        </w:rPr>
        <w:t>D</w:t>
      </w:r>
      <w:r>
        <w:rPr>
          <w:rFonts w:ascii="DejaVu Sans Condensed" w:hAnsi="DejaVu Sans Condensed"/>
          <w:spacing w:val="-6"/>
          <w:sz w:val="16"/>
          <w:vertAlign w:val="baseline"/>
        </w:rPr>
        <w:t>}</w:t>
      </w:r>
      <w:r>
        <w:rPr>
          <w:i/>
          <w:spacing w:val="-6"/>
          <w:position w:val="-3"/>
          <w:sz w:val="10"/>
          <w:vertAlign w:val="baseline"/>
        </w:rPr>
        <w:t>t</w:t>
      </w:r>
      <w:r>
        <w:rPr>
          <w:rFonts w:ascii="DejaVu Sans Condensed" w:hAnsi="DejaVu Sans Condensed"/>
          <w:spacing w:val="-6"/>
          <w:position w:val="-3"/>
          <w:sz w:val="10"/>
          <w:vertAlign w:val="baseline"/>
        </w:rPr>
        <w:t>=</w:t>
      </w:r>
      <w:r>
        <w:rPr>
          <w:spacing w:val="-6"/>
          <w:position w:val="-3"/>
          <w:sz w:val="10"/>
          <w:vertAlign w:val="baseline"/>
        </w:rPr>
        <w:t>1</w:t>
      </w:r>
      <w:r>
        <w:rPr>
          <w:rFonts w:ascii="Verdana" w:hAnsi="Verdana"/>
          <w:spacing w:val="-6"/>
          <w:position w:val="-3"/>
          <w:sz w:val="10"/>
          <w:vertAlign w:val="baseline"/>
        </w:rPr>
        <w:t>;</w:t>
      </w:r>
      <w:r>
        <w:rPr>
          <w:rFonts w:ascii="Times New Roman" w:hAnsi="Times New Roman"/>
          <w:spacing w:val="-6"/>
          <w:position w:val="-3"/>
          <w:sz w:val="10"/>
          <w:vertAlign w:val="baseline"/>
        </w:rPr>
        <w:t>…</w:t>
      </w:r>
      <w:r>
        <w:rPr>
          <w:rFonts w:ascii="Verdana" w:hAnsi="Verdana"/>
          <w:spacing w:val="-6"/>
          <w:position w:val="-3"/>
          <w:sz w:val="10"/>
          <w:vertAlign w:val="baseline"/>
        </w:rPr>
        <w:t>;</w:t>
      </w:r>
      <w:r>
        <w:rPr>
          <w:i/>
          <w:spacing w:val="-6"/>
          <w:position w:val="-3"/>
          <w:sz w:val="10"/>
          <w:vertAlign w:val="baseline"/>
        </w:rPr>
        <w:t>T</w:t>
      </w:r>
    </w:p>
    <w:p>
      <w:pPr>
        <w:pStyle w:val="BodyText"/>
        <w:spacing w:before="88"/>
        <w:ind w:left="51"/>
      </w:pPr>
      <w:r>
        <w:rPr/>
        <w:br w:type="column"/>
      </w:r>
      <w:r>
        <w:rPr/>
        <w:t>perfectly</w:t>
      </w:r>
      <w:r>
        <w:rPr>
          <w:spacing w:val="19"/>
        </w:rPr>
        <w:t> </w:t>
      </w:r>
      <w:r>
        <w:rPr/>
        <w:t>match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response</w:t>
      </w:r>
      <w:r>
        <w:rPr>
          <w:spacing w:val="21"/>
        </w:rPr>
        <w:t> </w:t>
      </w:r>
      <w:r>
        <w:rPr/>
        <w:t>variable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21"/>
        </w:rPr>
        <w:t> </w:t>
      </w:r>
      <w:r>
        <w:rPr>
          <w:spacing w:val="-2"/>
        </w:rPr>
        <w:t>observed</w:t>
      </w:r>
    </w:p>
    <w:p>
      <w:pPr>
        <w:pStyle w:val="BodyText"/>
        <w:spacing w:line="6" w:lineRule="exact" w:before="70"/>
        <w:ind w:left="1579"/>
      </w:pPr>
      <w:r>
        <w:rPr>
          <w:rFonts w:ascii="DejaVu Sans Condensed" w:hAnsi="DejaVu Sans Condensed"/>
        </w:rPr>
        <w:t>{</w:t>
      </w:r>
      <w:r>
        <w:rPr>
          <w:rFonts w:ascii="DejaVu Sans Condensed" w:hAnsi="DejaVu Sans Condensed"/>
          <w:spacing w:val="34"/>
        </w:rPr>
        <w:t>  </w:t>
      </w:r>
      <w:r>
        <w:rPr>
          <w:rFonts w:ascii="UKIJ Sulus Tom" w:hAnsi="UKIJ Sulus Tom"/>
          <w:b w:val="0"/>
        </w:rPr>
        <w:t>s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7"/>
        </w:rPr>
        <w:t> </w:t>
      </w:r>
      <w:r>
        <w:rPr>
          <w:rFonts w:ascii="Pagul" w:hAnsi="Pagul"/>
        </w:rPr>
        <w:t>:</w:t>
      </w:r>
      <w:r>
        <w:rPr>
          <w:rFonts w:ascii="Pagul" w:hAnsi="Pagul"/>
          <w:spacing w:val="-2"/>
        </w:rPr>
        <w:t> </w:t>
      </w:r>
      <w:r>
        <w:rPr>
          <w:rFonts w:ascii="UKIJ Sulus Tom" w:hAnsi="UKIJ Sulus Tom"/>
          <w:b w:val="0"/>
        </w:rPr>
        <w:t>s</w:t>
      </w:r>
      <w:r>
        <w:rPr>
          <w:rFonts w:ascii="UKIJ Sulus Tom" w:hAnsi="UKIJ Sulus Tom"/>
          <w:b w:val="0"/>
          <w:spacing w:val="-13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7"/>
        </w:rPr>
        <w:t> </w:t>
      </w:r>
      <w:r>
        <w:rPr>
          <w:i/>
        </w:rPr>
        <w:t>D</w:t>
      </w:r>
      <w:r>
        <w:rPr>
          <w:rFonts w:ascii="DejaVu Sans Condensed" w:hAnsi="DejaVu Sans Condensed"/>
        </w:rPr>
        <w:t>}</w:t>
      </w:r>
      <w:r>
        <w:rPr>
          <w:rFonts w:ascii="DejaVu Sans Condensed" w:hAnsi="DejaVu Sans Condensed"/>
          <w:spacing w:val="22"/>
        </w:rPr>
        <w:t> </w:t>
      </w:r>
      <w:r>
        <w:rPr/>
        <w:t>does</w:t>
      </w:r>
      <w:r>
        <w:rPr>
          <w:spacing w:val="29"/>
        </w:rPr>
        <w:t> </w:t>
      </w:r>
      <w:r>
        <w:rPr/>
        <w:t>also.</w:t>
      </w:r>
      <w:r>
        <w:rPr>
          <w:spacing w:val="30"/>
        </w:rPr>
        <w:t> </w:t>
      </w:r>
      <w:r>
        <w:rPr>
          <w:spacing w:val="-5"/>
        </w:rPr>
        <w:t>PC</w:t>
      </w:r>
    </w:p>
    <w:p>
      <w:pPr>
        <w:pStyle w:val="BodyText"/>
        <w:spacing w:before="10"/>
        <w:ind w:left="111"/>
      </w:pPr>
      <w:r>
        <w:rPr/>
        <w:br w:type="column"/>
      </w:r>
      <w:r>
        <w:rPr/>
        <w:t>dance</w:t>
      </w:r>
      <w:r>
        <w:rPr>
          <w:spacing w:val="-3"/>
        </w:rPr>
        <w:t> </w:t>
      </w:r>
      <w:r>
        <w:rPr/>
        <w:t>correlation</w:t>
      </w:r>
      <w:r>
        <w:rPr>
          <w:spacing w:val="-3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</w:t>
      </w:r>
      <w:r>
        <w:rPr>
          <w:spacing w:val="-3"/>
        </w:rPr>
        <w:t> </w:t>
      </w:r>
      <w:r>
        <w:rPr/>
        <w:t>(CCC).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lower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MAE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RMSE,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pStyle w:val="BodyText"/>
        <w:spacing w:line="126" w:lineRule="exact" w:before="28"/>
        <w:ind w:left="111"/>
      </w:pPr>
      <w:r>
        <w:rPr>
          <w:spacing w:val="-2"/>
        </w:rPr>
        <w:t>better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model.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closer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R-square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CCC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1,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better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spacing w:after="0" w:line="126" w:lineRule="exact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1502" w:space="40"/>
            <w:col w:w="3634" w:space="204"/>
            <w:col w:w="5250"/>
          </w:cols>
        </w:sectPr>
      </w:pPr>
    </w:p>
    <w:p>
      <w:pPr>
        <w:pStyle w:val="BodyText"/>
        <w:spacing w:line="178" w:lineRule="exact"/>
        <w:ind w:left="111"/>
        <w:rPr>
          <w:rFonts w:asci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477357</wp:posOffset>
                </wp:positionH>
                <wp:positionV relativeFrom="paragraph">
                  <wp:posOffset>122292</wp:posOffset>
                </wp:positionV>
                <wp:extent cx="3189605" cy="14414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18960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1" w:lineRule="exact"/>
                            </w:pPr>
                            <w:r>
                              <w:rPr/>
                              <w:t>scores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{</w:t>
                            </w: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α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}</w:t>
                            </w:r>
                            <w:r>
                              <w:rPr>
                                <w:i/>
                                <w:position w:val="-3"/>
                                <w:sz w:val="10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rFonts w:ascii="DejaVu Sans Condensed" w:hAnsi="DejaVu Sans Condensed"/>
                                <w:position w:val="-3"/>
                                <w:sz w:val="10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position w:val="-3"/>
                                <w:sz w:val="10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position w:val="-3"/>
                                <w:sz w:val="10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position w:val="-3"/>
                                <w:sz w:val="10"/>
                                <w:vertAlign w:val="baseline"/>
                              </w:rPr>
                              <w:t>…</w:t>
                            </w:r>
                            <w:r>
                              <w:rPr>
                                <w:rFonts w:ascii="Verdana" w:hAnsi="Verdana"/>
                                <w:position w:val="-3"/>
                                <w:sz w:val="10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i/>
                                <w:position w:val="-3"/>
                                <w:sz w:val="10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37"/>
                                <w:position w:val="-3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spacing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Eq.</w:t>
                            </w:r>
                            <w:r>
                              <w:rPr>
                                <w:spacing w:val="15"/>
                                <w:vertAlign w:val="baseline"/>
                              </w:rPr>
                              <w:t> </w:t>
                            </w:r>
                            <w:hyperlink w:history="true" w:anchor="_bookmark6">
                              <w:r>
                                <w:rPr>
                                  <w:color w:val="007FAC"/>
                                  <w:vertAlign w:val="baseline"/>
                                </w:rPr>
                                <w:t>(1)</w:t>
                              </w:r>
                            </w:hyperlink>
                            <w:r>
                              <w:rPr>
                                <w:color w:val="007FAC"/>
                                <w:spacing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are</w:t>
                            </w:r>
                            <w:r>
                              <w:rPr>
                                <w:spacing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called</w:t>
                            </w:r>
                            <w:r>
                              <w:rPr>
                                <w:spacing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unconditional</w:t>
                            </w:r>
                            <w:r>
                              <w:rPr>
                                <w:spacing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PC</w:t>
                            </w:r>
                            <w:r>
                              <w:rPr>
                                <w:spacing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scores</w:t>
                            </w:r>
                            <w:r>
                              <w:rPr>
                                <w:spacing w:val="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while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34pt;margin-top:9.629316pt;width:251.15pt;height:11.35pt;mso-position-horizontal-relative:page;mso-position-vertical-relative:paragraph;z-index:15762432" type="#_x0000_t202" id="docshape72" filled="false" stroked="false">
                <v:textbox inset="0,0,0,0">
                  <w:txbxContent>
                    <w:p>
                      <w:pPr>
                        <w:pStyle w:val="BodyText"/>
                        <w:spacing w:line="221" w:lineRule="exact"/>
                      </w:pPr>
                      <w:r>
                        <w:rPr/>
                        <w:t>scores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{</w:t>
                      </w:r>
                      <w:r>
                        <w:rPr>
                          <w:rFonts w:ascii="Arial" w:hAnsi="Arial"/>
                          <w:i/>
                          <w:sz w:val="17"/>
                        </w:rPr>
                        <w:t>α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b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}</w:t>
                      </w:r>
                      <w:r>
                        <w:rPr>
                          <w:i/>
                          <w:position w:val="-3"/>
                          <w:sz w:val="10"/>
                          <w:vertAlign w:val="baseline"/>
                        </w:rPr>
                        <w:t>b</w:t>
                      </w:r>
                      <w:r>
                        <w:rPr>
                          <w:rFonts w:ascii="DejaVu Sans Condensed" w:hAnsi="DejaVu Sans Condensed"/>
                          <w:position w:val="-3"/>
                          <w:sz w:val="10"/>
                          <w:vertAlign w:val="baseline"/>
                        </w:rPr>
                        <w:t>=</w:t>
                      </w:r>
                      <w:r>
                        <w:rPr>
                          <w:position w:val="-3"/>
                          <w:sz w:val="10"/>
                          <w:vertAlign w:val="baseline"/>
                        </w:rPr>
                        <w:t>1</w:t>
                      </w:r>
                      <w:r>
                        <w:rPr>
                          <w:rFonts w:ascii="Verdana" w:hAnsi="Verdana"/>
                          <w:position w:val="-3"/>
                          <w:sz w:val="10"/>
                          <w:vertAlign w:val="baseline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position w:val="-3"/>
                          <w:sz w:val="10"/>
                          <w:vertAlign w:val="baseline"/>
                        </w:rPr>
                        <w:t>…</w:t>
                      </w:r>
                      <w:r>
                        <w:rPr>
                          <w:rFonts w:ascii="Verdana" w:hAnsi="Verdana"/>
                          <w:position w:val="-3"/>
                          <w:sz w:val="10"/>
                          <w:vertAlign w:val="baseline"/>
                        </w:rPr>
                        <w:t>;</w:t>
                      </w:r>
                      <w:r>
                        <w:rPr>
                          <w:i/>
                          <w:position w:val="-3"/>
                          <w:sz w:val="10"/>
                          <w:vertAlign w:val="baseline"/>
                        </w:rPr>
                        <w:t>B</w:t>
                      </w:r>
                      <w:r>
                        <w:rPr>
                          <w:i/>
                          <w:spacing w:val="37"/>
                          <w:position w:val="-3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in</w:t>
                      </w:r>
                      <w:r>
                        <w:rPr>
                          <w:spacing w:val="16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Eq.</w:t>
                      </w:r>
                      <w:r>
                        <w:rPr>
                          <w:spacing w:val="15"/>
                          <w:vertAlign w:val="baseline"/>
                        </w:rPr>
                        <w:t> </w:t>
                      </w:r>
                      <w:hyperlink w:history="true" w:anchor="_bookmark6">
                        <w:r>
                          <w:rPr>
                            <w:color w:val="007FAC"/>
                            <w:vertAlign w:val="baseline"/>
                          </w:rPr>
                          <w:t>(1)</w:t>
                        </w:r>
                      </w:hyperlink>
                      <w:r>
                        <w:rPr>
                          <w:color w:val="007FAC"/>
                          <w:spacing w:val="16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are</w:t>
                      </w:r>
                      <w:r>
                        <w:rPr>
                          <w:spacing w:val="15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called</w:t>
                      </w:r>
                      <w:r>
                        <w:rPr>
                          <w:spacing w:val="15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unconditional</w:t>
                      </w:r>
                      <w:r>
                        <w:rPr>
                          <w:spacing w:val="16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PC</w:t>
                      </w:r>
                      <w:r>
                        <w:rPr>
                          <w:spacing w:val="15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scores</w:t>
                      </w:r>
                      <w:r>
                        <w:rPr>
                          <w:spacing w:val="15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while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values</w:t>
      </w:r>
      <w:r>
        <w:rPr>
          <w:spacing w:val="12"/>
        </w:rPr>
        <w:t> </w:t>
      </w:r>
      <w:r>
        <w:rPr/>
        <w:t>at</w:t>
      </w:r>
      <w:r>
        <w:rPr>
          <w:spacing w:val="18"/>
        </w:rPr>
        <w:t> </w:t>
      </w:r>
      <w:r>
        <w:rPr/>
        <w:t>sampled</w:t>
      </w:r>
      <w:r>
        <w:rPr>
          <w:spacing w:val="19"/>
        </w:rPr>
        <w:t> </w:t>
      </w:r>
      <w:r>
        <w:rPr/>
        <w:t>locations,</w:t>
      </w:r>
      <w:r>
        <w:rPr>
          <w:spacing w:val="18"/>
        </w:rPr>
        <w:t> </w:t>
      </w:r>
      <w:r>
        <w:rPr/>
        <w:t>their</w:t>
      </w:r>
      <w:r>
        <w:rPr>
          <w:spacing w:val="18"/>
        </w:rPr>
        <w:t> </w:t>
      </w:r>
      <w:r>
        <w:rPr/>
        <w:t>mean</w:t>
      </w:r>
      <w:r>
        <w:rPr>
          <w:spacing w:val="61"/>
          <w:w w:val="150"/>
        </w:rPr>
        <w:t> </w:t>
      </w:r>
      <w:r>
        <w:rPr>
          <w:i/>
        </w:rPr>
        <w:t>Y</w:t>
      </w:r>
      <w:r>
        <w:rPr>
          <w:rFonts w:ascii="Arial"/>
          <w:position w:val="4"/>
        </w:rPr>
        <w:t>b</w:t>
      </w:r>
      <w:r>
        <w:rPr>
          <w:rFonts w:ascii="Arial"/>
          <w:spacing w:val="-24"/>
          <w:position w:val="4"/>
        </w:rPr>
        <w:t> </w:t>
      </w:r>
      <w:r>
        <w:rPr>
          <w:rFonts w:ascii="DejaVu Sans Condensed"/>
          <w:spacing w:val="-10"/>
        </w:rPr>
        <w:t>(</w:t>
      </w:r>
    </w:p>
    <w:p>
      <w:pPr>
        <w:pStyle w:val="BodyText"/>
        <w:spacing w:before="66"/>
        <w:ind w:left="111"/>
      </w:pPr>
      <w:r>
        <w:rPr/>
        <w:br w:type="column"/>
      </w:r>
      <w:r>
        <w:rPr>
          <w:spacing w:val="-2"/>
        </w:rPr>
        <w:t>model.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3433" w:space="1948"/>
            <w:col w:w="5249"/>
          </w:cols>
        </w:sectPr>
      </w:pPr>
    </w:p>
    <w:p>
      <w:pPr>
        <w:pStyle w:val="BodyText"/>
        <w:spacing w:before="4"/>
      </w:pPr>
    </w:p>
    <w:p>
      <w:pPr>
        <w:pStyle w:val="BodyText"/>
        <w:tabs>
          <w:tab w:pos="1253" w:val="left" w:leader="none"/>
        </w:tabs>
        <w:spacing w:line="92" w:lineRule="exact" w:before="1"/>
        <w:ind w:left="111"/>
      </w:pPr>
      <w:r>
        <w:rPr>
          <w:spacing w:val="-2"/>
        </w:rPr>
        <w:t>those</w:t>
      </w:r>
      <w:r>
        <w:rPr>
          <w:spacing w:val="-8"/>
        </w:rPr>
        <w:t> </w:t>
      </w:r>
      <w:r>
        <w:rPr>
          <w:rFonts w:ascii="DejaVu Sans Condensed" w:hAnsi="DejaVu Sans Condensed"/>
          <w:spacing w:val="-4"/>
        </w:rPr>
        <w:t>{</w:t>
      </w:r>
      <w:r>
        <w:rPr>
          <w:rFonts w:ascii="Arial" w:hAnsi="Arial"/>
          <w:i/>
          <w:spacing w:val="-4"/>
        </w:rPr>
        <w:t>β</w:t>
      </w:r>
      <w:r>
        <w:rPr>
          <w:i/>
          <w:spacing w:val="-4"/>
          <w:vertAlign w:val="superscript"/>
        </w:rPr>
        <w:t>c</w:t>
      </w:r>
      <w:r>
        <w:rPr>
          <w:rFonts w:ascii="DejaVu Sans Condensed" w:hAnsi="DejaVu Sans Condensed"/>
          <w:spacing w:val="-4"/>
          <w:vertAlign w:val="baseline"/>
        </w:rPr>
        <w:t>}</w:t>
      </w:r>
      <w:r>
        <w:rPr>
          <w:rFonts w:ascii="DejaVu Sans Condensed" w:hAnsi="DejaVu Sans Condensed"/>
          <w:vertAlign w:val="baseline"/>
        </w:rPr>
        <w:tab/>
      </w:r>
      <w:r>
        <w:rPr>
          <w:spacing w:val="-4"/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Eq.</w:t>
      </w:r>
      <w:r>
        <w:rPr>
          <w:spacing w:val="-1"/>
          <w:vertAlign w:val="baseline"/>
        </w:rPr>
        <w:t> </w:t>
      </w:r>
      <w:hyperlink w:history="true" w:anchor="_bookmark10">
        <w:r>
          <w:rPr>
            <w:color w:val="007FAC"/>
            <w:spacing w:val="-4"/>
            <w:vertAlign w:val="baseline"/>
          </w:rPr>
          <w:t>(8)</w:t>
        </w:r>
      </w:hyperlink>
      <w:r>
        <w:rPr>
          <w:color w:val="007FAC"/>
          <w:spacing w:val="-2"/>
          <w:vertAlign w:val="baseline"/>
        </w:rPr>
        <w:t> </w:t>
      </w:r>
      <w:r>
        <w:rPr>
          <w:spacing w:val="-4"/>
          <w:vertAlign w:val="baseline"/>
        </w:rPr>
        <w:t>are</w:t>
      </w:r>
      <w:r>
        <w:rPr>
          <w:vertAlign w:val="baseline"/>
        </w:rPr>
        <w:t> </w:t>
      </w:r>
      <w:r>
        <w:rPr>
          <w:spacing w:val="-4"/>
          <w:vertAlign w:val="baseline"/>
        </w:rPr>
        <w:t>called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conditional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PC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scores.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It</w:t>
      </w:r>
      <w:r>
        <w:rPr>
          <w:spacing w:val="1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vertAlign w:val="baseline"/>
        </w:rPr>
        <w:t> </w:t>
      </w:r>
      <w:r>
        <w:rPr>
          <w:spacing w:val="-4"/>
          <w:vertAlign w:val="baseline"/>
        </w:rPr>
        <w:t>important</w:t>
      </w:r>
    </w:p>
    <w:p>
      <w:pPr>
        <w:spacing w:before="0"/>
        <w:ind w:left="675" w:right="0" w:firstLine="0"/>
        <w:jc w:val="left"/>
        <w:rPr>
          <w:i/>
          <w:sz w:val="10"/>
        </w:rPr>
      </w:pPr>
      <w:r>
        <w:rPr>
          <w:i/>
          <w:sz w:val="10"/>
        </w:rPr>
        <w:t>t</w:t>
      </w:r>
      <w:r>
        <w:rPr>
          <w:i/>
          <w:spacing w:val="74"/>
          <w:sz w:val="10"/>
        </w:rPr>
        <w:t> </w:t>
      </w:r>
      <w:r>
        <w:rPr>
          <w:i/>
          <w:spacing w:val="-2"/>
          <w:sz w:val="10"/>
        </w:rPr>
        <w:t>t</w:t>
      </w:r>
      <w:r>
        <w:rPr>
          <w:rFonts w:ascii="DejaVu Sans Condensed" w:hAnsi="DejaVu Sans Condensed"/>
          <w:spacing w:val="-2"/>
          <w:sz w:val="10"/>
        </w:rPr>
        <w:t>=</w:t>
      </w:r>
      <w:r>
        <w:rPr>
          <w:spacing w:val="-2"/>
          <w:sz w:val="10"/>
        </w:rPr>
        <w:t>1</w:t>
      </w:r>
      <w:r>
        <w:rPr>
          <w:rFonts w:ascii="Verdana" w:hAnsi="Verdana"/>
          <w:spacing w:val="-2"/>
          <w:sz w:val="10"/>
        </w:rPr>
        <w:t>;</w:t>
      </w:r>
      <w:r>
        <w:rPr>
          <w:rFonts w:ascii="Times New Roman" w:hAnsi="Times New Roman"/>
          <w:spacing w:val="-2"/>
          <w:sz w:val="10"/>
        </w:rPr>
        <w:t>…</w:t>
      </w:r>
      <w:r>
        <w:rPr>
          <w:rFonts w:ascii="Verdana" w:hAnsi="Verdana"/>
          <w:spacing w:val="-2"/>
          <w:sz w:val="10"/>
        </w:rPr>
        <w:t>;</w:t>
      </w:r>
      <w:r>
        <w:rPr>
          <w:i/>
          <w:spacing w:val="-2"/>
          <w:sz w:val="10"/>
        </w:rPr>
        <w:t>T</w:t>
      </w:r>
    </w:p>
    <w:p>
      <w:pPr>
        <w:pStyle w:val="BodyText"/>
        <w:spacing w:before="19"/>
        <w:ind w:left="111"/>
      </w:pPr>
      <w:r>
        <w:rPr/>
        <w:t>to</w:t>
      </w:r>
      <w:r>
        <w:rPr>
          <w:spacing w:val="-4"/>
        </w:rPr>
        <w:t> </w:t>
      </w:r>
      <w:r>
        <w:rPr/>
        <w:t>highlight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there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constraint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>
          <w:i/>
        </w:rPr>
        <w:t>T</w:t>
      </w:r>
      <w:r>
        <w:rPr>
          <w:i/>
          <w:spacing w:val="-5"/>
        </w:rPr>
        <w:t> </w:t>
      </w:r>
      <w:r>
        <w:rPr/>
        <w:t>relatively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i/>
        </w:rPr>
        <w:t>B</w:t>
      </w:r>
      <w:r>
        <w:rPr/>
        <w:t>;</w:t>
      </w:r>
      <w:r>
        <w:rPr>
          <w:spacing w:val="-4"/>
        </w:rPr>
        <w:t> </w:t>
      </w:r>
      <w:r>
        <w:rPr>
          <w:i/>
        </w:rPr>
        <w:t>T</w:t>
      </w:r>
      <w:r>
        <w:rPr>
          <w:i/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less</w:t>
      </w:r>
      <w:r>
        <w:rPr>
          <w:spacing w:val="-5"/>
        </w:rPr>
        <w:t> or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416" w:right="0" w:firstLine="0"/>
        <w:jc w:val="left"/>
        <w:rPr>
          <w:sz w:val="14"/>
        </w:rPr>
      </w:pPr>
      <w:bookmarkStart w:name="_bookmark12" w:id="21"/>
      <w:bookmarkEnd w:id="21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 w:after="54"/>
        <w:ind w:left="416" w:right="0" w:firstLine="0"/>
        <w:jc w:val="left"/>
        <w:rPr>
          <w:sz w:val="14"/>
        </w:rPr>
      </w:pPr>
      <w:r>
        <w:rPr>
          <w:sz w:val="14"/>
        </w:rPr>
        <w:t>Synthetic</w:t>
      </w:r>
      <w:r>
        <w:rPr>
          <w:spacing w:val="10"/>
          <w:sz w:val="14"/>
        </w:rPr>
        <w:t> </w:t>
      </w:r>
      <w:r>
        <w:rPr>
          <w:sz w:val="14"/>
        </w:rPr>
        <w:t>data</w:t>
      </w:r>
      <w:r>
        <w:rPr>
          <w:spacing w:val="10"/>
          <w:sz w:val="14"/>
        </w:rPr>
        <w:t> </w:t>
      </w:r>
      <w:r>
        <w:rPr>
          <w:sz w:val="14"/>
        </w:rPr>
        <w:t>example</w:t>
      </w:r>
      <w:r>
        <w:rPr>
          <w:spacing w:val="10"/>
          <w:sz w:val="14"/>
        </w:rPr>
        <w:t> </w:t>
      </w:r>
      <w:r>
        <w:rPr>
          <w:sz w:val="14"/>
        </w:rPr>
        <w:t>-</w:t>
      </w:r>
      <w:r>
        <w:rPr>
          <w:spacing w:val="9"/>
          <w:sz w:val="14"/>
        </w:rPr>
        <w:t> </w:t>
      </w:r>
      <w:r>
        <w:rPr>
          <w:sz w:val="14"/>
        </w:rPr>
        <w:t>predictive</w:t>
      </w:r>
      <w:r>
        <w:rPr>
          <w:spacing w:val="10"/>
          <w:sz w:val="14"/>
        </w:rPr>
        <w:t> </w:t>
      </w:r>
      <w:r>
        <w:rPr>
          <w:sz w:val="14"/>
        </w:rPr>
        <w:t>performance</w:t>
      </w:r>
      <w:r>
        <w:rPr>
          <w:spacing w:val="11"/>
          <w:sz w:val="14"/>
        </w:rPr>
        <w:t> </w:t>
      </w:r>
      <w:r>
        <w:rPr>
          <w:sz w:val="14"/>
        </w:rPr>
        <w:t>statistics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testing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dataset.</w:t>
      </w:r>
    </w:p>
    <w:tbl>
      <w:tblPr>
        <w:tblW w:w="0" w:type="auto"/>
        <w:jc w:val="left"/>
        <w:tblInd w:w="4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8"/>
        <w:gridCol w:w="2757"/>
        <w:gridCol w:w="3208"/>
        <w:gridCol w:w="2370"/>
      </w:tblGrid>
      <w:tr>
        <w:trPr>
          <w:trHeight w:val="253" w:hRule="atLeast"/>
        </w:trPr>
        <w:tc>
          <w:tcPr>
            <w:tcW w:w="14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Criteria</w:t>
            </w:r>
          </w:p>
        </w:tc>
        <w:tc>
          <w:tcPr>
            <w:tcW w:w="2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850"/>
              <w:rPr>
                <w:sz w:val="12"/>
              </w:rPr>
            </w:pPr>
            <w:r>
              <w:rPr>
                <w:sz w:val="12"/>
              </w:rPr>
              <w:t>Regression-</w:t>
            </w:r>
            <w:r>
              <w:rPr>
                <w:spacing w:val="-2"/>
                <w:sz w:val="12"/>
              </w:rPr>
              <w:t>Kriging</w:t>
            </w:r>
          </w:p>
        </w:tc>
        <w:tc>
          <w:tcPr>
            <w:tcW w:w="32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850"/>
              <w:rPr>
                <w:sz w:val="12"/>
              </w:rPr>
            </w:pPr>
            <w:r>
              <w:rPr>
                <w:sz w:val="12"/>
              </w:rPr>
              <w:t>Traditional</w:t>
            </w:r>
            <w:r>
              <w:rPr>
                <w:spacing w:val="26"/>
                <w:sz w:val="12"/>
              </w:rPr>
              <w:t> </w:t>
            </w:r>
            <w:r>
              <w:rPr>
                <w:sz w:val="12"/>
              </w:rPr>
              <w:t>Random</w:t>
            </w:r>
            <w:r>
              <w:rPr>
                <w:spacing w:val="25"/>
                <w:sz w:val="12"/>
              </w:rPr>
              <w:t> </w:t>
            </w:r>
            <w:r>
              <w:rPr>
                <w:spacing w:val="-2"/>
                <w:sz w:val="12"/>
              </w:rPr>
              <w:t>Forest</w:t>
            </w:r>
          </w:p>
        </w:tc>
        <w:tc>
          <w:tcPr>
            <w:tcW w:w="23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849"/>
              <w:rPr>
                <w:sz w:val="12"/>
              </w:rPr>
            </w:pPr>
            <w:r>
              <w:rPr>
                <w:sz w:val="12"/>
              </w:rPr>
              <w:t>Proposed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Random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2"/>
                <w:sz w:val="12"/>
              </w:rPr>
              <w:t>Forest</w:t>
            </w:r>
          </w:p>
        </w:tc>
      </w:tr>
      <w:tr>
        <w:trPr>
          <w:trHeight w:val="212" w:hRule="atLeast"/>
        </w:trPr>
        <w:tc>
          <w:tcPr>
            <w:tcW w:w="14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27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8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12.69</w:t>
            </w:r>
          </w:p>
        </w:tc>
        <w:tc>
          <w:tcPr>
            <w:tcW w:w="32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8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12.01</w:t>
            </w:r>
          </w:p>
        </w:tc>
        <w:tc>
          <w:tcPr>
            <w:tcW w:w="23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84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11.05</w:t>
            </w:r>
          </w:p>
        </w:tc>
      </w:tr>
      <w:tr>
        <w:trPr>
          <w:trHeight w:val="171" w:hRule="atLeast"/>
        </w:trPr>
        <w:tc>
          <w:tcPr>
            <w:tcW w:w="145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2757" w:type="dxa"/>
          </w:tcPr>
          <w:p>
            <w:pPr>
              <w:pStyle w:val="TableParagraph"/>
              <w:spacing w:line="129" w:lineRule="exact" w:before="22"/>
              <w:ind w:left="8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16.86</w:t>
            </w:r>
          </w:p>
        </w:tc>
        <w:tc>
          <w:tcPr>
            <w:tcW w:w="3208" w:type="dxa"/>
          </w:tcPr>
          <w:p>
            <w:pPr>
              <w:pStyle w:val="TableParagraph"/>
              <w:spacing w:line="129" w:lineRule="exact" w:before="22"/>
              <w:ind w:left="84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15.66</w:t>
            </w:r>
          </w:p>
        </w:tc>
        <w:tc>
          <w:tcPr>
            <w:tcW w:w="2370" w:type="dxa"/>
          </w:tcPr>
          <w:p>
            <w:pPr>
              <w:pStyle w:val="TableParagraph"/>
              <w:spacing w:line="129" w:lineRule="exact" w:before="22"/>
              <w:ind w:left="84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14.40</w:t>
            </w:r>
          </w:p>
        </w:tc>
      </w:tr>
      <w:tr>
        <w:trPr>
          <w:trHeight w:val="171" w:hRule="atLeast"/>
        </w:trPr>
        <w:tc>
          <w:tcPr>
            <w:tcW w:w="1458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r>
              <w:rPr>
                <w:w w:val="90"/>
                <w:sz w:val="12"/>
              </w:rPr>
              <w:t>R-</w:t>
            </w:r>
            <w:r>
              <w:rPr>
                <w:spacing w:val="-2"/>
                <w:sz w:val="12"/>
              </w:rPr>
              <w:t>square</w:t>
            </w:r>
          </w:p>
        </w:tc>
        <w:tc>
          <w:tcPr>
            <w:tcW w:w="2757" w:type="dxa"/>
          </w:tcPr>
          <w:p>
            <w:pPr>
              <w:pStyle w:val="TableParagraph"/>
              <w:spacing w:line="130" w:lineRule="exact" w:before="22"/>
              <w:ind w:left="850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3208" w:type="dxa"/>
          </w:tcPr>
          <w:p>
            <w:pPr>
              <w:pStyle w:val="TableParagraph"/>
              <w:spacing w:line="130" w:lineRule="exact" w:before="22"/>
              <w:ind w:left="849"/>
              <w:rPr>
                <w:sz w:val="12"/>
              </w:rPr>
            </w:pPr>
            <w:r>
              <w:rPr>
                <w:spacing w:val="-4"/>
                <w:sz w:val="12"/>
              </w:rPr>
              <w:t>0.90</w:t>
            </w:r>
          </w:p>
        </w:tc>
        <w:tc>
          <w:tcPr>
            <w:tcW w:w="2370" w:type="dxa"/>
          </w:tcPr>
          <w:p>
            <w:pPr>
              <w:pStyle w:val="TableParagraph"/>
              <w:spacing w:line="130" w:lineRule="exact" w:before="22"/>
              <w:ind w:left="8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0.91</w:t>
            </w:r>
          </w:p>
        </w:tc>
      </w:tr>
      <w:tr>
        <w:trPr>
          <w:trHeight w:val="212" w:hRule="atLeast"/>
        </w:trPr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CCC</w:t>
            </w:r>
          </w:p>
        </w:tc>
        <w:tc>
          <w:tcPr>
            <w:tcW w:w="27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85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32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84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23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84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191"/>
        <w:rPr>
          <w:sz w:val="20"/>
        </w:rPr>
      </w:pPr>
      <w:r>
        <w:rPr>
          <w:sz w:val="20"/>
        </w:rPr>
        <w:drawing>
          <wp:inline distT="0" distB="0" distL="0" distR="0">
            <wp:extent cx="5238065" cy="4721352"/>
            <wp:effectExtent l="0" t="0" r="0" b="0"/>
            <wp:docPr id="81" name="Image 81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65" cy="47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13" w:id="22"/>
      <w:bookmarkEnd w:id="22"/>
      <w:r>
        <w:rPr/>
      </w: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Real</w:t>
      </w:r>
      <w:r>
        <w:rPr>
          <w:spacing w:val="8"/>
          <w:sz w:val="14"/>
        </w:rPr>
        <w:t> </w:t>
      </w:r>
      <w:r>
        <w:rPr>
          <w:sz w:val="14"/>
        </w:rPr>
        <w:t>data</w:t>
      </w:r>
      <w:r>
        <w:rPr>
          <w:spacing w:val="8"/>
          <w:sz w:val="14"/>
        </w:rPr>
        <w:t> </w:t>
      </w:r>
      <w:r>
        <w:rPr>
          <w:sz w:val="14"/>
        </w:rPr>
        <w:t>example</w:t>
      </w:r>
      <w:r>
        <w:rPr>
          <w:spacing w:val="8"/>
          <w:sz w:val="14"/>
        </w:rPr>
        <w:t> </w:t>
      </w:r>
      <w:r>
        <w:rPr>
          <w:sz w:val="14"/>
        </w:rPr>
        <w:t>-</w:t>
      </w:r>
      <w:r>
        <w:rPr>
          <w:spacing w:val="8"/>
          <w:sz w:val="14"/>
        </w:rPr>
        <w:t> </w:t>
      </w:r>
      <w:r>
        <w:rPr>
          <w:sz w:val="14"/>
        </w:rPr>
        <w:t>some</w:t>
      </w:r>
      <w:r>
        <w:rPr>
          <w:spacing w:val="10"/>
          <w:sz w:val="14"/>
        </w:rPr>
        <w:t> </w:t>
      </w:r>
      <w:r>
        <w:rPr>
          <w:sz w:val="14"/>
        </w:rPr>
        <w:t>predictor</w:t>
      </w:r>
      <w:r>
        <w:rPr>
          <w:spacing w:val="10"/>
          <w:sz w:val="14"/>
        </w:rPr>
        <w:t> </w:t>
      </w:r>
      <w:r>
        <w:rPr>
          <w:sz w:val="14"/>
        </w:rPr>
        <w:t>variables:</w:t>
      </w:r>
      <w:r>
        <w:rPr>
          <w:spacing w:val="10"/>
          <w:sz w:val="14"/>
        </w:rPr>
        <w:t> </w:t>
      </w:r>
      <w:r>
        <w:rPr>
          <w:sz w:val="14"/>
        </w:rPr>
        <w:t>(a) elevation,</w:t>
      </w:r>
      <w:r>
        <w:rPr>
          <w:spacing w:val="10"/>
          <w:sz w:val="14"/>
        </w:rPr>
        <w:t> </w:t>
      </w:r>
      <w:r>
        <w:rPr>
          <w:sz w:val="14"/>
        </w:rPr>
        <w:t>(b)</w:t>
      </w:r>
      <w:r>
        <w:rPr>
          <w:spacing w:val="8"/>
          <w:sz w:val="14"/>
        </w:rPr>
        <w:t> </w:t>
      </w:r>
      <w:r>
        <w:rPr>
          <w:sz w:val="14"/>
        </w:rPr>
        <w:t>landsat</w:t>
      </w:r>
      <w:r>
        <w:rPr>
          <w:spacing w:val="10"/>
          <w:sz w:val="14"/>
        </w:rPr>
        <w:t> </w:t>
      </w:r>
      <w:r>
        <w:rPr>
          <w:sz w:val="14"/>
        </w:rPr>
        <w:t>8</w:t>
      </w:r>
      <w:r>
        <w:rPr>
          <w:spacing w:val="8"/>
          <w:sz w:val="14"/>
        </w:rPr>
        <w:t> </w:t>
      </w:r>
      <w:r>
        <w:rPr>
          <w:sz w:val="14"/>
        </w:rPr>
        <w:t>band</w:t>
      </w:r>
      <w:r>
        <w:rPr>
          <w:spacing w:val="8"/>
          <w:sz w:val="14"/>
        </w:rPr>
        <w:t> </w:t>
      </w:r>
      <w:r>
        <w:rPr>
          <w:sz w:val="14"/>
        </w:rPr>
        <w:t>6, (c)</w:t>
      </w:r>
      <w:r>
        <w:rPr>
          <w:spacing w:val="10"/>
          <w:sz w:val="14"/>
        </w:rPr>
        <w:t> </w:t>
      </w:r>
      <w:r>
        <w:rPr>
          <w:sz w:val="14"/>
        </w:rPr>
        <w:t>gravity</w:t>
      </w:r>
      <w:r>
        <w:rPr>
          <w:spacing w:val="8"/>
          <w:sz w:val="14"/>
        </w:rPr>
        <w:t> </w:t>
      </w:r>
      <w:r>
        <w:rPr>
          <w:sz w:val="14"/>
        </w:rPr>
        <w:t>survey</w:t>
      </w:r>
      <w:r>
        <w:rPr>
          <w:spacing w:val="10"/>
          <w:sz w:val="14"/>
        </w:rPr>
        <w:t> </w:t>
      </w:r>
      <w:r>
        <w:rPr>
          <w:sz w:val="14"/>
        </w:rPr>
        <w:t>high-pass</w:t>
      </w:r>
      <w:r>
        <w:rPr>
          <w:spacing w:val="8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ltered</w:t>
      </w:r>
      <w:r>
        <w:rPr>
          <w:spacing w:val="10"/>
          <w:sz w:val="14"/>
        </w:rPr>
        <w:t> </w:t>
      </w:r>
      <w:r>
        <w:rPr>
          <w:sz w:val="14"/>
        </w:rPr>
        <w:t>Bouguer</w:t>
      </w:r>
      <w:r>
        <w:rPr>
          <w:spacing w:val="8"/>
          <w:sz w:val="14"/>
        </w:rPr>
        <w:t> </w:t>
      </w:r>
      <w:r>
        <w:rPr>
          <w:sz w:val="14"/>
        </w:rPr>
        <w:t>anomaly,</w:t>
      </w:r>
      <w:r>
        <w:rPr>
          <w:spacing w:val="10"/>
          <w:sz w:val="14"/>
        </w:rPr>
        <w:t> </w:t>
      </w:r>
      <w:r>
        <w:rPr>
          <w:sz w:val="14"/>
        </w:rPr>
        <w:t>(d) potassium counts</w:t>
      </w:r>
      <w:r>
        <w:rPr>
          <w:spacing w:val="40"/>
          <w:sz w:val="14"/>
        </w:rPr>
        <w:t> </w:t>
      </w:r>
      <w:r>
        <w:rPr>
          <w:sz w:val="14"/>
        </w:rPr>
        <w:t>from gamma ray spectrometry.</w:t>
      </w:r>
    </w:p>
    <w:p>
      <w:pPr>
        <w:pStyle w:val="BodyText"/>
        <w:spacing w:before="1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1342085</wp:posOffset>
            </wp:positionH>
            <wp:positionV relativeFrom="paragraph">
              <wp:posOffset>255948</wp:posOffset>
            </wp:positionV>
            <wp:extent cx="4881892" cy="2194560"/>
            <wp:effectExtent l="0" t="0" r="0" b="0"/>
            <wp:wrapTopAndBottom/>
            <wp:docPr id="82" name="Image 82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8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before="1"/>
        <w:ind w:left="640" w:right="640" w:firstLine="0"/>
        <w:jc w:val="center"/>
        <w:rPr>
          <w:sz w:val="14"/>
        </w:rPr>
      </w:pPr>
      <w:bookmarkStart w:name="_bookmark14" w:id="23"/>
      <w:bookmarkEnd w:id="23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8.</w:t>
      </w:r>
      <w:r>
        <w:rPr>
          <w:spacing w:val="38"/>
          <w:sz w:val="14"/>
        </w:rPr>
        <w:t> </w:t>
      </w:r>
      <w:r>
        <w:rPr>
          <w:sz w:val="14"/>
        </w:rPr>
        <w:t>Real</w:t>
      </w:r>
      <w:r>
        <w:rPr>
          <w:spacing w:val="15"/>
          <w:sz w:val="14"/>
        </w:rPr>
        <w:t> </w:t>
      </w:r>
      <w:r>
        <w:rPr>
          <w:sz w:val="14"/>
        </w:rPr>
        <w:t>data</w:t>
      </w:r>
      <w:r>
        <w:rPr>
          <w:spacing w:val="15"/>
          <w:sz w:val="14"/>
        </w:rPr>
        <w:t> </w:t>
      </w:r>
      <w:r>
        <w:rPr>
          <w:sz w:val="14"/>
        </w:rPr>
        <w:t>example</w:t>
      </w:r>
      <w:r>
        <w:rPr>
          <w:spacing w:val="15"/>
          <w:sz w:val="14"/>
        </w:rPr>
        <w:t> </w:t>
      </w:r>
      <w:r>
        <w:rPr>
          <w:sz w:val="14"/>
        </w:rPr>
        <w:t>-</w:t>
      </w:r>
      <w:r>
        <w:rPr>
          <w:spacing w:val="14"/>
          <w:sz w:val="14"/>
        </w:rPr>
        <w:t> </w:t>
      </w:r>
      <w:r>
        <w:rPr>
          <w:sz w:val="14"/>
        </w:rPr>
        <w:t>(a)</w:t>
      </w:r>
      <w:r>
        <w:rPr>
          <w:spacing w:val="15"/>
          <w:sz w:val="14"/>
        </w:rPr>
        <w:t> </w:t>
      </w:r>
      <w:r>
        <w:rPr>
          <w:sz w:val="14"/>
        </w:rPr>
        <w:t>response</w:t>
      </w:r>
      <w:r>
        <w:rPr>
          <w:spacing w:val="15"/>
          <w:sz w:val="14"/>
        </w:rPr>
        <w:t> </w:t>
      </w:r>
      <w:r>
        <w:rPr>
          <w:sz w:val="14"/>
        </w:rPr>
        <w:t>variable</w:t>
      </w:r>
      <w:r>
        <w:rPr>
          <w:spacing w:val="15"/>
          <w:sz w:val="14"/>
        </w:rPr>
        <w:t> </w:t>
      </w:r>
      <w:r>
        <w:rPr>
          <w:sz w:val="14"/>
        </w:rPr>
        <w:t>(Ga</w:t>
      </w:r>
      <w:r>
        <w:rPr>
          <w:spacing w:val="15"/>
          <w:sz w:val="14"/>
        </w:rPr>
        <w:t> </w:t>
      </w:r>
      <w:r>
        <w:rPr>
          <w:sz w:val="14"/>
        </w:rPr>
        <w:t>concentration),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(b)</w:t>
      </w:r>
      <w:r>
        <w:rPr>
          <w:spacing w:val="15"/>
          <w:sz w:val="14"/>
        </w:rPr>
        <w:t> </w:t>
      </w:r>
      <w:r>
        <w:rPr>
          <w:sz w:val="14"/>
        </w:rPr>
        <w:t>training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testing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locations.</w:t>
      </w:r>
    </w:p>
    <w:p>
      <w:pPr>
        <w:spacing w:after="0"/>
        <w:jc w:val="center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6"/>
        <w:rPr>
          <w:sz w:val="20"/>
        </w:rPr>
      </w:pPr>
    </w:p>
    <w:p>
      <w:pPr>
        <w:pStyle w:val="BodyText"/>
        <w:ind w:left="1168"/>
        <w:rPr>
          <w:sz w:val="20"/>
        </w:rPr>
      </w:pPr>
      <w:r>
        <w:rPr>
          <w:sz w:val="20"/>
        </w:rPr>
        <w:drawing>
          <wp:inline distT="0" distB="0" distL="0" distR="0">
            <wp:extent cx="5266798" cy="4315968"/>
            <wp:effectExtent l="0" t="0" r="0" b="0"/>
            <wp:docPr id="83" name="Image 83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798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640" w:right="641" w:firstLine="0"/>
        <w:jc w:val="center"/>
        <w:rPr>
          <w:sz w:val="14"/>
        </w:rPr>
      </w:pPr>
      <w:bookmarkStart w:name="_bookmark15" w:id="24"/>
      <w:bookmarkEnd w:id="24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9.</w:t>
      </w:r>
      <w:r>
        <w:rPr>
          <w:spacing w:val="37"/>
          <w:sz w:val="14"/>
        </w:rPr>
        <w:t> </w:t>
      </w:r>
      <w:r>
        <w:rPr>
          <w:sz w:val="14"/>
        </w:rPr>
        <w:t>Real</w:t>
      </w:r>
      <w:r>
        <w:rPr>
          <w:spacing w:val="14"/>
          <w:sz w:val="14"/>
        </w:rPr>
        <w:t> </w:t>
      </w:r>
      <w:r>
        <w:rPr>
          <w:sz w:val="14"/>
        </w:rPr>
        <w:t>data</w:t>
      </w:r>
      <w:r>
        <w:rPr>
          <w:spacing w:val="14"/>
          <w:sz w:val="14"/>
        </w:rPr>
        <w:t> </w:t>
      </w:r>
      <w:r>
        <w:rPr>
          <w:sz w:val="14"/>
        </w:rPr>
        <w:t>example</w:t>
      </w:r>
      <w:r>
        <w:rPr>
          <w:spacing w:val="14"/>
          <w:sz w:val="14"/>
        </w:rPr>
        <w:t> </w:t>
      </w:r>
      <w:r>
        <w:rPr>
          <w:sz w:val="14"/>
        </w:rPr>
        <w:t>-</w:t>
      </w:r>
      <w:r>
        <w:rPr>
          <w:spacing w:val="14"/>
          <w:sz w:val="14"/>
        </w:rPr>
        <w:t> </w:t>
      </w:r>
      <w:r>
        <w:rPr>
          <w:i/>
          <w:sz w:val="14"/>
        </w:rPr>
        <w:t>B</w:t>
      </w:r>
      <w:r>
        <w:rPr>
          <w:i/>
          <w:spacing w:val="5"/>
          <w:sz w:val="14"/>
        </w:rPr>
        <w:t> </w:t>
      </w:r>
      <w:r>
        <w:rPr>
          <w:rFonts w:ascii="DejaVu Sans Condensed"/>
          <w:sz w:val="14"/>
        </w:rPr>
        <w:t>= </w:t>
      </w:r>
      <w:r>
        <w:rPr>
          <w:sz w:val="14"/>
        </w:rPr>
        <w:t>10000</w:t>
      </w:r>
      <w:r>
        <w:rPr>
          <w:spacing w:val="14"/>
          <w:sz w:val="14"/>
        </w:rPr>
        <w:t> </w:t>
      </w:r>
      <w:r>
        <w:rPr>
          <w:sz w:val="14"/>
        </w:rPr>
        <w:t>unconditional</w:t>
      </w:r>
      <w:r>
        <w:rPr>
          <w:spacing w:val="14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14"/>
          <w:sz w:val="14"/>
        </w:rPr>
        <w:t> </w:t>
      </w:r>
      <w:r>
        <w:rPr>
          <w:sz w:val="14"/>
        </w:rPr>
        <w:t>PC</w:t>
      </w:r>
      <w:r>
        <w:rPr>
          <w:spacing w:val="14"/>
          <w:sz w:val="14"/>
        </w:rPr>
        <w:t> </w:t>
      </w:r>
      <w:r>
        <w:rPr>
          <w:sz w:val="14"/>
        </w:rPr>
        <w:t>scores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16"/>
          <w:sz w:val="14"/>
        </w:rPr>
        <w:t> </w:t>
      </w:r>
      <w:r>
        <w:rPr>
          <w:rFonts w:ascii="DejaVu Sans Condensed"/>
          <w:sz w:val="14"/>
        </w:rPr>
        <w:t>= </w:t>
      </w:r>
      <w:r>
        <w:rPr>
          <w:sz w:val="14"/>
        </w:rPr>
        <w:t>1000</w:t>
      </w:r>
      <w:r>
        <w:rPr>
          <w:spacing w:val="14"/>
          <w:sz w:val="14"/>
        </w:rPr>
        <w:t> </w:t>
      </w:r>
      <w:r>
        <w:rPr>
          <w:sz w:val="14"/>
        </w:rPr>
        <w:t>conditional</w:t>
      </w:r>
      <w:r>
        <w:rPr>
          <w:spacing w:val="15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14"/>
          <w:sz w:val="14"/>
        </w:rPr>
        <w:t> </w:t>
      </w:r>
      <w:r>
        <w:rPr>
          <w:sz w:val="14"/>
        </w:rPr>
        <w:t>PC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scores.</w:t>
      </w:r>
    </w:p>
    <w:p>
      <w:pPr>
        <w:spacing w:after="0"/>
        <w:jc w:val="center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191"/>
        <w:rPr>
          <w:sz w:val="20"/>
        </w:rPr>
      </w:pPr>
      <w:r>
        <w:rPr>
          <w:sz w:val="20"/>
        </w:rPr>
        <w:drawing>
          <wp:inline distT="0" distB="0" distL="0" distR="0">
            <wp:extent cx="5237749" cy="4486656"/>
            <wp:effectExtent l="0" t="0" r="0" b="0"/>
            <wp:docPr id="84" name="Image 84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 descr="Image of Fig.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749" cy="4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line="288" w:lineRule="auto" w:before="1"/>
        <w:ind w:left="111" w:right="0" w:firstLine="0"/>
        <w:jc w:val="left"/>
        <w:rPr>
          <w:sz w:val="14"/>
        </w:rPr>
      </w:pPr>
      <w:bookmarkStart w:name="3.1. Synthetic data example" w:id="25"/>
      <w:bookmarkEnd w:id="25"/>
      <w:r>
        <w:rPr/>
      </w:r>
      <w:bookmarkStart w:name="_bookmark16" w:id="26"/>
      <w:bookmarkEnd w:id="26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10.</w:t>
      </w:r>
      <w:r>
        <w:rPr>
          <w:spacing w:val="40"/>
          <w:sz w:val="14"/>
        </w:rPr>
        <w:t> </w:t>
      </w:r>
      <w:r>
        <w:rPr>
          <w:sz w:val="14"/>
        </w:rPr>
        <w:t>Real</w:t>
      </w:r>
      <w:r>
        <w:rPr>
          <w:spacing w:val="17"/>
          <w:sz w:val="14"/>
        </w:rPr>
        <w:t> </w:t>
      </w:r>
      <w:r>
        <w:rPr>
          <w:sz w:val="14"/>
        </w:rPr>
        <w:t>data</w:t>
      </w:r>
      <w:r>
        <w:rPr>
          <w:spacing w:val="17"/>
          <w:sz w:val="14"/>
        </w:rPr>
        <w:t> </w:t>
      </w:r>
      <w:r>
        <w:rPr>
          <w:sz w:val="14"/>
        </w:rPr>
        <w:t>example</w:t>
      </w:r>
      <w:r>
        <w:rPr>
          <w:spacing w:val="18"/>
          <w:sz w:val="14"/>
        </w:rPr>
        <w:t> </w:t>
      </w:r>
      <w:r>
        <w:rPr>
          <w:sz w:val="14"/>
        </w:rPr>
        <w:t>-</w:t>
      </w:r>
      <w:r>
        <w:rPr>
          <w:spacing w:val="17"/>
          <w:sz w:val="14"/>
        </w:rPr>
        <w:t> </w:t>
      </w:r>
      <w:r>
        <w:rPr>
          <w:sz w:val="14"/>
        </w:rPr>
        <w:t>response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18"/>
          <w:sz w:val="14"/>
        </w:rPr>
        <w:t> </w:t>
      </w:r>
      <w:r>
        <w:rPr>
          <w:sz w:val="14"/>
        </w:rPr>
        <w:t>observed</w:t>
      </w:r>
      <w:r>
        <w:rPr>
          <w:spacing w:val="17"/>
          <w:sz w:val="14"/>
        </w:rPr>
        <w:t> </w:t>
      </w:r>
      <w:r>
        <w:rPr>
          <w:sz w:val="14"/>
        </w:rPr>
        <w:t>values</w:t>
      </w:r>
      <w:r>
        <w:rPr>
          <w:spacing w:val="18"/>
          <w:sz w:val="14"/>
        </w:rPr>
        <w:t> </w:t>
      </w:r>
      <w:r>
        <w:rPr>
          <w:sz w:val="14"/>
        </w:rPr>
        <w:t>vs</w:t>
      </w:r>
      <w:r>
        <w:rPr>
          <w:spacing w:val="18"/>
          <w:sz w:val="14"/>
        </w:rPr>
        <w:t> </w:t>
      </w:r>
      <w:r>
        <w:rPr>
          <w:sz w:val="14"/>
        </w:rPr>
        <w:t>response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18"/>
          <w:sz w:val="14"/>
        </w:rPr>
        <w:t> </w:t>
      </w:r>
      <w:r>
        <w:rPr>
          <w:sz w:val="14"/>
        </w:rPr>
        <w:t>predicted</w:t>
      </w:r>
      <w:r>
        <w:rPr>
          <w:spacing w:val="17"/>
          <w:sz w:val="14"/>
        </w:rPr>
        <w:t> </w:t>
      </w:r>
      <w:r>
        <w:rPr>
          <w:sz w:val="14"/>
        </w:rPr>
        <w:t>values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training</w:t>
      </w:r>
      <w:r>
        <w:rPr>
          <w:spacing w:val="18"/>
          <w:sz w:val="14"/>
        </w:rPr>
        <w:t> </w:t>
      </w:r>
      <w:r>
        <w:rPr>
          <w:sz w:val="14"/>
        </w:rPr>
        <w:t>dataset,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8"/>
          <w:sz w:val="14"/>
        </w:rPr>
        <w:t> </w:t>
      </w:r>
      <w:r>
        <w:rPr>
          <w:sz w:val="14"/>
        </w:rPr>
        <w:t>(a)</w:t>
      </w:r>
      <w:r>
        <w:rPr>
          <w:spacing w:val="17"/>
          <w:sz w:val="14"/>
        </w:rPr>
        <w:t> </w:t>
      </w:r>
      <w:r>
        <w:rPr>
          <w:sz w:val="14"/>
        </w:rPr>
        <w:t>regression-kigring,</w:t>
      </w:r>
      <w:r>
        <w:rPr>
          <w:spacing w:val="18"/>
          <w:sz w:val="14"/>
        </w:rPr>
        <w:t> </w:t>
      </w:r>
      <w:r>
        <w:rPr>
          <w:sz w:val="14"/>
        </w:rPr>
        <w:t>(b)</w:t>
      </w:r>
      <w:r>
        <w:rPr>
          <w:spacing w:val="17"/>
          <w:sz w:val="14"/>
        </w:rPr>
        <w:t> </w:t>
      </w:r>
      <w:r>
        <w:rPr>
          <w:sz w:val="14"/>
        </w:rPr>
        <w:t>traditional</w:t>
      </w:r>
      <w:r>
        <w:rPr>
          <w:spacing w:val="17"/>
          <w:sz w:val="14"/>
        </w:rPr>
        <w:t> </w:t>
      </w:r>
      <w:r>
        <w:rPr>
          <w:sz w:val="14"/>
        </w:rPr>
        <w:t>regression</w:t>
      </w:r>
      <w:r>
        <w:rPr>
          <w:spacing w:val="40"/>
          <w:sz w:val="14"/>
        </w:rPr>
        <w:t> </w:t>
      </w:r>
      <w:r>
        <w:rPr>
          <w:sz w:val="14"/>
        </w:rPr>
        <w:t>random forest, and (c) proposed regression random forest.</w:t>
      </w:r>
    </w:p>
    <w:p>
      <w:pPr>
        <w:pStyle w:val="BodyText"/>
        <w:spacing w:before="18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ListParagraph"/>
        <w:numPr>
          <w:ilvl w:val="1"/>
          <w:numId w:val="2"/>
        </w:numPr>
        <w:tabs>
          <w:tab w:pos="471" w:val="left" w:leader="none"/>
        </w:tabs>
        <w:spacing w:line="240" w:lineRule="auto" w:before="11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Synthetic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example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firstLine="239"/>
      </w:pPr>
      <w:r>
        <w:rPr/>
        <w:t>The</w:t>
      </w:r>
      <w:r>
        <w:rPr>
          <w:spacing w:val="25"/>
        </w:rPr>
        <w:t> </w:t>
      </w:r>
      <w:r>
        <w:rPr/>
        <w:t>data-generating</w:t>
      </w:r>
      <w:r>
        <w:rPr>
          <w:spacing w:val="24"/>
        </w:rPr>
        <w:t> </w:t>
      </w:r>
      <w:r>
        <w:rPr/>
        <w:t>process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given</w:t>
      </w:r>
      <w:r>
        <w:rPr>
          <w:spacing w:val="24"/>
        </w:rPr>
        <w:t> </w:t>
      </w:r>
      <w:r>
        <w:rPr/>
        <w:t>by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following</w:t>
      </w:r>
      <w:r>
        <w:rPr>
          <w:spacing w:val="25"/>
        </w:rPr>
        <w:t> </w:t>
      </w:r>
      <w:r>
        <w:rPr/>
        <w:t>underlying</w:t>
      </w:r>
      <w:r>
        <w:rPr>
          <w:spacing w:val="40"/>
        </w:rPr>
        <w:t> </w:t>
      </w:r>
      <w:r>
        <w:rPr>
          <w:spacing w:val="-2"/>
        </w:rPr>
        <w:t>model:</w:t>
      </w:r>
    </w:p>
    <w:p>
      <w:pPr>
        <w:pStyle w:val="BodyText"/>
        <w:spacing w:line="11" w:lineRule="exact" w:before="168"/>
        <w:ind w:left="389"/>
        <w:rPr>
          <w:rFonts w:ascii="Verdana" w:hAnsi="Verdana"/>
        </w:rPr>
      </w:pP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44"/>
        </w:rPr>
        <w:t> </w:t>
      </w:r>
      <w:r>
        <w:rPr>
          <w:rFonts w:ascii="UKIJ Sulus Tom" w:hAnsi="UKIJ Sulus Tom"/>
          <w:b w:val="0"/>
          <w:spacing w:val="14"/>
        </w:rPr>
        <w:t>s</w:t>
      </w:r>
      <w:r>
        <w:rPr>
          <w:rFonts w:ascii="DejaVu Sans Condensed" w:hAnsi="DejaVu Sans Condensed"/>
          <w:spacing w:val="14"/>
        </w:rPr>
        <w:t>)=</w:t>
      </w:r>
      <w:r>
        <w:rPr>
          <w:rFonts w:ascii="DejaVu Sans Condensed" w:hAnsi="DejaVu Sans Condensed"/>
          <w:spacing w:val="3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30"/>
        </w:rPr>
        <w:t> 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rFonts w:ascii="DejaVu Sans Condensed" w:hAnsi="DejaVu Sans Condensed"/>
        </w:rPr>
        <w:t>)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spacing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rFonts w:ascii="Times New Roman" w:hAnsi="Times New Roman"/>
          <w:vertAlign w:val="baseline"/>
        </w:rPr>
        <w:t>40tanh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Times New Roman" w:hAnsi="Times New Roman"/>
          <w:i/>
          <w:spacing w:val="2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s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Times New Roman" w:hAnsi="Times New Roman"/>
          <w:i/>
          <w:spacing w:val="2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s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Times New Roman" w:hAnsi="Times New Roman"/>
          <w:i/>
          <w:spacing w:val="2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s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spacing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rFonts w:ascii="Times New Roman" w:hAnsi="Times New Roman"/>
          <w:vertAlign w:val="baseline"/>
        </w:rPr>
        <w:t>50sin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X</w:t>
      </w:r>
      <w:r>
        <w:rPr>
          <w:rFonts w:ascii="Times New Roman" w:hAnsi="Times New Roman"/>
          <w:i/>
          <w:spacing w:val="2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s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rFonts w:ascii="Arial" w:hAnsi="Arial"/>
          <w:i/>
          <w:spacing w:val="-4"/>
          <w:sz w:val="17"/>
          <w:vertAlign w:val="baseline"/>
        </w:rPr>
        <w:t>ε</w:t>
      </w:r>
      <w:r>
        <w:rPr>
          <w:rFonts w:ascii="DejaVu Sans Condensed" w:hAnsi="DejaVu Sans Condensed"/>
          <w:spacing w:val="-4"/>
          <w:vertAlign w:val="baseline"/>
        </w:rPr>
        <w:t>(</w:t>
      </w:r>
      <w:r>
        <w:rPr>
          <w:rFonts w:ascii="UKIJ Sulus Tom" w:hAnsi="UKIJ Sulus Tom"/>
          <w:b w:val="0"/>
          <w:spacing w:val="-4"/>
          <w:vertAlign w:val="baseline"/>
        </w:rPr>
        <w:t>s</w:t>
      </w:r>
      <w:r>
        <w:rPr>
          <w:rFonts w:ascii="DejaVu Sans Condensed" w:hAnsi="DejaVu Sans Condensed"/>
          <w:spacing w:val="-4"/>
          <w:vertAlign w:val="baseline"/>
        </w:rPr>
        <w:t>)</w:t>
      </w:r>
      <w:r>
        <w:rPr>
          <w:rFonts w:ascii="Verdana" w:hAnsi="Verdana"/>
          <w:spacing w:val="-4"/>
          <w:vertAlign w:val="baseline"/>
        </w:rPr>
        <w:t>;</w:t>
      </w:r>
    </w:p>
    <w:p>
      <w:pPr>
        <w:pStyle w:val="BodyText"/>
        <w:tabs>
          <w:tab w:pos="2368" w:val="left" w:leader="none"/>
        </w:tabs>
        <w:spacing w:line="271" w:lineRule="auto" w:before="84"/>
        <w:ind w:left="111" w:right="108"/>
        <w:jc w:val="both"/>
      </w:pPr>
      <w:r>
        <w:rPr/>
        <w:br w:type="column"/>
      </w:r>
      <w:r>
        <w:rPr>
          <w:rFonts w:ascii="DejaVu Sans Condensed" w:hAnsi="DejaVu Sans Condensed"/>
        </w:rPr>
        <w:t>{</w:t>
      </w:r>
      <w:r>
        <w:rPr>
          <w:i/>
        </w:rPr>
        <w:t>Y</w:t>
      </w:r>
      <w:r>
        <w:rPr>
          <w:rFonts w:ascii="Pagul" w:hAnsi="Pagul"/>
          <w:position w:val="4"/>
        </w:rPr>
        <w:t>~</w:t>
      </w:r>
      <w:r>
        <w:rPr>
          <w:rFonts w:ascii="Pagul" w:hAnsi="Pagul"/>
          <w:spacing w:val="-12"/>
          <w:position w:val="4"/>
        </w:rPr>
        <w:t> </w:t>
      </w:r>
      <w:r>
        <w:rPr>
          <w:i/>
          <w:position w:val="-2"/>
          <w:sz w:val="11"/>
        </w:rPr>
        <w:t>b</w:t>
      </w:r>
      <w:r>
        <w:rPr>
          <w:i/>
          <w:spacing w:val="-10"/>
          <w:position w:val="-2"/>
          <w:sz w:val="11"/>
        </w:rPr>
        <w:t> 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rFonts w:ascii="DejaVu Sans Condensed" w:hAnsi="DejaVu Sans Condensed"/>
        </w:rPr>
        <w:t>) </w:t>
      </w:r>
      <w:r>
        <w:rPr>
          <w:rFonts w:ascii="Pagul" w:hAnsi="Pagul"/>
        </w:rPr>
        <w:t>: </w:t>
      </w:r>
      <w:r>
        <w:rPr>
          <w:rFonts w:ascii="UKIJ Sulus Tom" w:hAnsi="UKIJ Sulus Tom"/>
          <w:b w:val="0"/>
        </w:rPr>
        <w:t>s </w:t>
      </w:r>
      <w:r>
        <w:rPr>
          <w:rFonts w:ascii="DejaVu Sans Condensed" w:hAnsi="DejaVu Sans Condensed"/>
        </w:rPr>
        <w:t>∈ [</w:t>
      </w:r>
      <w:r>
        <w:rPr/>
        <w:t>0</w:t>
      </w:r>
      <w:r>
        <w:rPr>
          <w:rFonts w:ascii="Verdana" w:hAnsi="Verdana"/>
        </w:rPr>
        <w:t>;</w:t>
      </w:r>
      <w:r>
        <w:rPr>
          <w:rFonts w:ascii="Verdana" w:hAnsi="Verdana"/>
          <w:spacing w:val="-11"/>
        </w:rPr>
        <w:t> </w:t>
      </w:r>
      <w:r>
        <w:rPr/>
        <w:t>100</w:t>
      </w:r>
      <w:r>
        <w:rPr>
          <w:rFonts w:ascii="DejaVu Sans Condensed" w:hAnsi="DejaVu Sans Condensed"/>
        </w:rPr>
        <w:t>]</w:t>
      </w:r>
      <w:r>
        <w:rPr>
          <w:vertAlign w:val="superscript"/>
        </w:rPr>
        <w:t>2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b</w:t>
        <w:tab/>
      </w:r>
      <w:r>
        <w:rPr>
          <w:vertAlign w:val="baseline"/>
        </w:rPr>
        <w:t>is constructed. According to the </w:t>
      </w:r>
      <w:r>
        <w:rPr>
          <w:vertAlign w:val="baseline"/>
        </w:rPr>
        <w:t>meth-</w:t>
      </w:r>
      <w:r>
        <w:rPr>
          <w:spacing w:val="40"/>
          <w:vertAlign w:val="baseline"/>
        </w:rPr>
        <w:t> </w:t>
      </w:r>
      <w:r>
        <w:rPr>
          <w:vertAlign w:val="baseline"/>
        </w:rPr>
        <w:t>odology</w:t>
      </w:r>
      <w:r>
        <w:rPr>
          <w:spacing w:val="-8"/>
          <w:vertAlign w:val="baseline"/>
        </w:rPr>
        <w:t> </w:t>
      </w:r>
      <w:r>
        <w:rPr>
          <w:vertAlign w:val="baseline"/>
        </w:rPr>
        <w:t>described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vertAlign w:val="baseline"/>
        </w:rPr>
        <w:t>Sect.</w:t>
      </w:r>
      <w:r>
        <w:rPr>
          <w:spacing w:val="-8"/>
          <w:vertAlign w:val="baseline"/>
        </w:rPr>
        <w:t> </w:t>
      </w:r>
      <w:r>
        <w:rPr>
          <w:vertAlign w:val="baseline"/>
        </w:rPr>
        <w:t>2,</w:t>
      </w:r>
      <w:r>
        <w:rPr>
          <w:spacing w:val="-8"/>
          <w:vertAlign w:val="baseline"/>
        </w:rPr>
        <w:t> </w:t>
      </w:r>
      <w:r>
        <w:rPr>
          <w:vertAlign w:val="baseline"/>
        </w:rPr>
        <w:t>principal</w:t>
      </w:r>
      <w:r>
        <w:rPr>
          <w:spacing w:val="-9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-8"/>
          <w:vertAlign w:val="baseline"/>
        </w:rPr>
        <w:t> </w:t>
      </w:r>
      <w:r>
        <w:rPr>
          <w:vertAlign w:val="baseline"/>
        </w:rPr>
        <w:t>analysis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performed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ensemble,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followed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Monte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Carlo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sampling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new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PC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scores</w:t>
      </w:r>
      <w:r>
        <w:rPr>
          <w:spacing w:val="40"/>
          <w:vertAlign w:val="baseline"/>
        </w:rPr>
        <w:t> </w:t>
      </w:r>
      <w:r>
        <w:rPr>
          <w:vertAlign w:val="baseline"/>
        </w:rPr>
        <w:t>ensuring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exact</w:t>
      </w:r>
      <w:r>
        <w:rPr>
          <w:spacing w:val="-7"/>
          <w:vertAlign w:val="baseline"/>
        </w:rPr>
        <w:t> </w:t>
      </w:r>
      <w:r>
        <w:rPr>
          <w:vertAlign w:val="baseline"/>
        </w:rPr>
        <w:t>conditioning.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vertAlign w:val="baseline"/>
        </w:rPr>
        <w:t>1000</w:t>
      </w:r>
      <w:r>
        <w:rPr>
          <w:spacing w:val="-6"/>
          <w:vertAlign w:val="baseline"/>
        </w:rPr>
        <w:t> </w:t>
      </w:r>
      <w:r>
        <w:rPr>
          <w:vertAlign w:val="baseline"/>
        </w:rPr>
        <w:t>new</w:t>
      </w:r>
      <w:r>
        <w:rPr>
          <w:spacing w:val="-6"/>
          <w:vertAlign w:val="baseline"/>
        </w:rPr>
        <w:t> </w:t>
      </w:r>
      <w:r>
        <w:rPr>
          <w:vertAlign w:val="baseline"/>
        </w:rPr>
        <w:t>PC</w:t>
      </w:r>
      <w:r>
        <w:rPr>
          <w:spacing w:val="-6"/>
          <w:vertAlign w:val="baseline"/>
        </w:rPr>
        <w:t> </w:t>
      </w:r>
      <w:r>
        <w:rPr>
          <w:vertAlign w:val="baseline"/>
        </w:rPr>
        <w:t>scores</w:t>
      </w:r>
      <w:r>
        <w:rPr>
          <w:spacing w:val="-7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generated,</w:t>
      </w:r>
    </w:p>
    <w:p>
      <w:pPr>
        <w:pStyle w:val="BodyText"/>
        <w:spacing w:line="124" w:lineRule="exact" w:before="2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2416">
                <wp:simplePos x="0" y="0"/>
                <wp:positionH relativeFrom="page">
                  <wp:posOffset>4876563</wp:posOffset>
                </wp:positionH>
                <wp:positionV relativeFrom="paragraph">
                  <wp:posOffset>-492889</wp:posOffset>
                </wp:positionV>
                <wp:extent cx="402590" cy="8763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40259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1"/>
                              </w:rPr>
                              <w:t>…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981384pt;margin-top:-38.810165pt;width:31.7pt;height:6.9pt;mso-position-horizontal-relative:page;mso-position-vertical-relative:paragraph;z-index:-16344064" type="#_x0000_t202" id="docshape73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-5"/>
                          <w:sz w:val="11"/>
                        </w:rPr>
                        <w:t>…</w:t>
                      </w:r>
                      <w:r>
                        <w:rPr>
                          <w:rFonts w:ascii="Verdana" w:hAnsi="Verdana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spacing w:val="-5"/>
                          <w:sz w:val="11"/>
                        </w:rPr>
                        <w:t>10000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477348</wp:posOffset>
                </wp:positionH>
                <wp:positionV relativeFrom="paragraph">
                  <wp:posOffset>231998</wp:posOffset>
                </wp:positionV>
                <wp:extent cx="3189605" cy="139065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318960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723" w:val="left" w:leader="none"/>
                              </w:tabs>
                              <w:spacing w:line="201" w:lineRule="exact" w:before="17"/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</w:rPr>
                              <w:t>6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w w:val="90"/>
                              </w:rPr>
                              <w:t>s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/>
                                <w:w w:val="90"/>
                              </w:rPr>
                              <w:t>0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;</w:t>
                            </w:r>
                            <w:r>
                              <w:rPr>
                                <w:rFonts w:ascii="Verdana" w:hAnsi="Verdana"/>
                                <w:spacing w:val="-2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90"/>
                              </w:rPr>
                              <w:t>100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90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9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95"/>
                                <w:vertAlign w:val="baseline"/>
                              </w:rPr>
                              <w:t>(10)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510pt;margin-top:18.267561pt;width:251.15pt;height:10.95pt;mso-position-horizontal-relative:page;mso-position-vertical-relative:paragraph;z-index:15763968" type="#_x0000_t202" id="docshape7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723" w:val="left" w:leader="none"/>
                        </w:tabs>
                        <w:spacing w:line="201" w:lineRule="exact" w:before="17"/>
                      </w:pPr>
                      <w:r>
                        <w:rPr>
                          <w:rFonts w:ascii="DejaVu Sans Condensed" w:hAnsi="DejaVu Sans Condensed"/>
                          <w:w w:val="90"/>
                        </w:rPr>
                        <w:t>6</w:t>
                      </w:r>
                      <w:r>
                        <w:rPr>
                          <w:rFonts w:ascii="UKIJ Sulus Tom" w:hAnsi="UKIJ Sulus Tom"/>
                          <w:b w:val="0"/>
                          <w:w w:val="90"/>
                        </w:rPr>
                        <w:t>s</w:t>
                      </w:r>
                      <w:r>
                        <w:rPr>
                          <w:rFonts w:ascii="UKIJ Sulus Tom" w:hAnsi="UKIJ Sulus Tom"/>
                          <w:b w:val="0"/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</w:rPr>
                        <w:t>[</w:t>
                      </w:r>
                      <w:r>
                        <w:rPr>
                          <w:rFonts w:ascii="Times New Roman" w:hAnsi="Times New Roman"/>
                          <w:w w:val="90"/>
                        </w:rPr>
                        <w:t>0</w:t>
                      </w:r>
                      <w:r>
                        <w:rPr>
                          <w:rFonts w:ascii="Verdana" w:hAnsi="Verdana"/>
                          <w:w w:val="90"/>
                        </w:rPr>
                        <w:t>;</w:t>
                      </w:r>
                      <w:r>
                        <w:rPr>
                          <w:rFonts w:ascii="Verdana" w:hAnsi="Verdana"/>
                          <w:spacing w:val="-26"/>
                          <w:w w:val="9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w w:val="90"/>
                        </w:rPr>
                        <w:t>100</w:t>
                      </w:r>
                      <w:r>
                        <w:rPr>
                          <w:rFonts w:ascii="DejaVu Sans Condensed" w:hAnsi="DejaVu Sans Condensed"/>
                          <w:spacing w:val="-2"/>
                          <w:w w:val="90"/>
                        </w:rPr>
                        <w:t>]</w:t>
                      </w:r>
                      <w:r>
                        <w:rPr>
                          <w:rFonts w:ascii="Times New Roman" w:hAnsi="Times New Roman"/>
                          <w:spacing w:val="-2"/>
                          <w:w w:val="90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vertAlign w:val="baseline"/>
                        </w:rPr>
                        <w:tab/>
                      </w:r>
                      <w:r>
                        <w:rPr>
                          <w:spacing w:val="-4"/>
                          <w:w w:val="95"/>
                          <w:vertAlign w:val="baseline"/>
                        </w:rPr>
                        <w:t>(10)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3440">
                <wp:simplePos x="0" y="0"/>
                <wp:positionH relativeFrom="page">
                  <wp:posOffset>4545355</wp:posOffset>
                </wp:positionH>
                <wp:positionV relativeFrom="paragraph">
                  <wp:posOffset>226381</wp:posOffset>
                </wp:positionV>
                <wp:extent cx="20955" cy="8763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2095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902008pt;margin-top:17.825294pt;width:1.65pt;height:6.9pt;mso-position-horizontal-relative:page;mso-position-vertical-relative:paragraph;z-index:-16343040" type="#_x0000_t202" id="docshape7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3952">
                <wp:simplePos x="0" y="0"/>
                <wp:positionH relativeFrom="page">
                  <wp:posOffset>5439600</wp:posOffset>
                </wp:positionH>
                <wp:positionV relativeFrom="paragraph">
                  <wp:posOffset>266697</wp:posOffset>
                </wp:positionV>
                <wp:extent cx="387985" cy="8763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8798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11"/>
                              </w:rPr>
                              <w:t>…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1"/>
                              </w:rPr>
                              <w:t>;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315002pt;margin-top:20.999834pt;width:30.55pt;height:6.9pt;mso-position-horizontal-relative:page;mso-position-vertical-relative:paragraph;z-index:-16342528" type="#_x0000_t202" id="docshape76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t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1"/>
                        </w:rPr>
                        <w:t>=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-4"/>
                          <w:sz w:val="11"/>
                        </w:rPr>
                        <w:t>…</w:t>
                      </w:r>
                      <w:r>
                        <w:rPr>
                          <w:rFonts w:ascii="Verdana" w:hAnsi="Verdana"/>
                          <w:spacing w:val="-4"/>
                          <w:sz w:val="11"/>
                        </w:rPr>
                        <w:t>;</w:t>
                      </w:r>
                      <w:r>
                        <w:rPr>
                          <w:spacing w:val="-4"/>
                          <w:sz w:val="11"/>
                        </w:rPr>
                        <w:t>1000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thus</w:t>
      </w:r>
      <w:r>
        <w:rPr>
          <w:spacing w:val="-5"/>
        </w:rPr>
        <w:t> </w:t>
      </w:r>
      <w:r>
        <w:rPr>
          <w:spacing w:val="-2"/>
        </w:rPr>
        <w:t>giving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ensemble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i/>
          <w:spacing w:val="-2"/>
        </w:rPr>
        <w:t>T</w:t>
      </w:r>
      <w:r>
        <w:rPr>
          <w:i/>
          <w:spacing w:val="16"/>
        </w:rPr>
        <w:t> </w:t>
      </w:r>
      <w:r>
        <w:rPr>
          <w:rFonts w:ascii="DejaVu Sans Condensed"/>
          <w:spacing w:val="-2"/>
        </w:rPr>
        <w:t>=</w:t>
      </w:r>
      <w:r>
        <w:rPr>
          <w:rFonts w:ascii="DejaVu Sans Condensed"/>
          <w:spacing w:val="-4"/>
        </w:rPr>
        <w:t> </w:t>
      </w:r>
      <w:r>
        <w:rPr>
          <w:spacing w:val="-2"/>
        </w:rPr>
        <w:t>1000</w:t>
      </w:r>
      <w:r>
        <w:rPr>
          <w:spacing w:val="-4"/>
        </w:rPr>
        <w:t> </w:t>
      </w:r>
      <w:r>
        <w:rPr>
          <w:spacing w:val="-2"/>
        </w:rPr>
        <w:t>reconstructed</w:t>
      </w:r>
      <w:r>
        <w:rPr>
          <w:spacing w:val="-5"/>
        </w:rPr>
        <w:t> </w:t>
      </w:r>
      <w:r>
        <w:rPr>
          <w:spacing w:val="-2"/>
        </w:rPr>
        <w:t>(new)</w:t>
      </w:r>
      <w:r>
        <w:rPr>
          <w:spacing w:val="-5"/>
        </w:rPr>
        <w:t> </w:t>
      </w:r>
      <w:r>
        <w:rPr>
          <w:spacing w:val="-2"/>
        </w:rPr>
        <w:t>regression</w:t>
      </w:r>
      <w:r>
        <w:rPr>
          <w:spacing w:val="-4"/>
        </w:rPr>
        <w:t> tree</w:t>
      </w:r>
    </w:p>
    <w:p>
      <w:pPr>
        <w:spacing w:after="0" w:line="124" w:lineRule="exact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981" w:val="left" w:leader="none"/>
          <w:tab w:pos="2068" w:val="left" w:leader="none"/>
          <w:tab w:pos="2409" w:val="left" w:leader="none"/>
          <w:tab w:pos="3033" w:val="left" w:leader="none"/>
          <w:tab w:pos="4033" w:val="left" w:leader="none"/>
        </w:tabs>
        <w:spacing w:before="5"/>
        <w:ind w:left="490" w:right="0" w:firstLine="0"/>
        <w:jc w:val="left"/>
        <w:rPr>
          <w:rFonts w:ascii="Times New Roman"/>
          <w:sz w:val="10"/>
        </w:rPr>
      </w:pPr>
      <w:r>
        <w:rPr>
          <w:rFonts w:ascii="DejaVu Sans Condensed"/>
          <w:spacing w:val="-10"/>
          <w:w w:val="105"/>
          <w:position w:val="2"/>
          <w:sz w:val="16"/>
        </w:rPr>
        <w:t>(</w:t>
      </w:r>
      <w:r>
        <w:rPr>
          <w:rFonts w:ascii="DejaVu Sans Condensed"/>
          <w:position w:val="2"/>
          <w:sz w:val="16"/>
        </w:rPr>
        <w:tab/>
      </w:r>
      <w:r>
        <w:rPr>
          <w:rFonts w:ascii="Times New Roman"/>
          <w:spacing w:val="-10"/>
          <w:w w:val="105"/>
          <w:sz w:val="10"/>
        </w:rPr>
        <w:t>1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w w:val="105"/>
          <w:sz w:val="10"/>
        </w:rPr>
        <w:t>1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w w:val="105"/>
          <w:sz w:val="10"/>
        </w:rPr>
        <w:t>2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w w:val="105"/>
          <w:sz w:val="10"/>
        </w:rPr>
        <w:t>3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w w:val="105"/>
          <w:sz w:val="10"/>
        </w:rPr>
        <w:t>4</w:t>
      </w:r>
    </w:p>
    <w:p>
      <w:pPr>
        <w:pStyle w:val="BodyText"/>
        <w:tabs>
          <w:tab w:pos="3651" w:val="left" w:leader="none"/>
        </w:tabs>
        <w:spacing w:line="356" w:lineRule="exact"/>
        <w:ind w:left="490"/>
      </w:pPr>
      <w:r>
        <w:rPr/>
        <w:br w:type="column"/>
      </w:r>
      <w:r>
        <w:rPr/>
        <w:t>predictors</w:t>
      </w:r>
      <w:r>
        <w:rPr>
          <w:spacing w:val="59"/>
        </w:rPr>
        <w:t> </w:t>
      </w:r>
      <w:r>
        <w:rPr>
          <w:rFonts w:ascii="Arial" w:hAnsi="Arial"/>
          <w:position w:val="18"/>
        </w:rPr>
        <w:t>n</w:t>
      </w:r>
      <w:r>
        <w:rPr>
          <w:i/>
        </w:rPr>
        <w:t>Y</w:t>
      </w:r>
      <w:r>
        <w:rPr>
          <w:rFonts w:ascii="FreeSans" w:hAnsi="FreeSans"/>
          <w:position w:val="6"/>
          <w:sz w:val="11"/>
        </w:rPr>
        <w:t>⌣</w:t>
      </w:r>
      <w:r>
        <w:rPr>
          <w:rFonts w:ascii="DejaVu Sans Condensed" w:hAnsi="DejaVu Sans Condensed"/>
        </w:rPr>
        <w:t>(</w:t>
      </w:r>
      <w:r>
        <w:rPr>
          <w:rFonts w:ascii="UKIJ Sulus Tom" w:hAnsi="UKIJ Sulus Tom"/>
          <w:b w:val="0"/>
        </w:rPr>
        <w:t>s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5"/>
        </w:rPr>
        <w:t> </w:t>
      </w:r>
      <w:r>
        <w:rPr>
          <w:rFonts w:ascii="Pagul" w:hAnsi="Pagul"/>
        </w:rPr>
        <w:t>:</w:t>
      </w:r>
      <w:r>
        <w:rPr>
          <w:rFonts w:ascii="Pagul" w:hAnsi="Pagul"/>
          <w:spacing w:val="2"/>
        </w:rPr>
        <w:t> </w:t>
      </w:r>
      <w:r>
        <w:rPr>
          <w:rFonts w:ascii="UKIJ Sulus Tom" w:hAnsi="UKIJ Sulus Tom"/>
          <w:b w:val="0"/>
        </w:rPr>
        <w:t>s</w:t>
      </w:r>
      <w:r>
        <w:rPr>
          <w:rFonts w:ascii="UKIJ Sulus Tom" w:hAnsi="UKIJ Sulus Tom"/>
          <w:b w:val="0"/>
          <w:spacing w:val="2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5"/>
        </w:rPr>
        <w:t> </w:t>
      </w:r>
      <w:r>
        <w:rPr>
          <w:rFonts w:ascii="DejaVu Sans Condensed" w:hAnsi="DejaVu Sans Condensed"/>
        </w:rPr>
        <w:t>[</w:t>
      </w:r>
      <w:r>
        <w:rPr/>
        <w:t>0</w:t>
      </w:r>
      <w:r>
        <w:rPr>
          <w:rFonts w:ascii="Verdana" w:hAnsi="Verdana"/>
        </w:rPr>
        <w:t>;</w:t>
      </w:r>
      <w:r>
        <w:rPr>
          <w:rFonts w:ascii="Verdana" w:hAnsi="Verdana"/>
          <w:spacing w:val="-31"/>
        </w:rPr>
        <w:t> </w:t>
      </w:r>
      <w:r>
        <w:rPr/>
        <w:t>100</w:t>
      </w:r>
      <w:r>
        <w:rPr>
          <w:rFonts w:ascii="DejaVu Sans Condensed" w:hAnsi="DejaVu Sans Condensed"/>
        </w:rPr>
        <w:t>]</w:t>
      </w:r>
      <w:r>
        <w:rPr>
          <w:vertAlign w:val="superscript"/>
        </w:rPr>
        <w:t>2</w:t>
      </w:r>
      <w:r>
        <w:rPr>
          <w:spacing w:val="-4"/>
          <w:vertAlign w:val="baseline"/>
        </w:rPr>
        <w:t> </w:t>
      </w:r>
      <w:r>
        <w:rPr>
          <w:rFonts w:ascii="Arial" w:hAnsi="Arial"/>
          <w:spacing w:val="-10"/>
          <w:position w:val="18"/>
          <w:vertAlign w:val="baseline"/>
        </w:rPr>
        <w:t>o</w:t>
      </w:r>
      <w:r>
        <w:rPr>
          <w:rFonts w:ascii="Arial" w:hAnsi="Arial"/>
          <w:position w:val="18"/>
          <w:vertAlign w:val="baseline"/>
        </w:rPr>
        <w:tab/>
      </w:r>
      <w:r>
        <w:rPr>
          <w:vertAlign w:val="baseline"/>
        </w:rPr>
        <w:t>that</w:t>
      </w:r>
      <w:r>
        <w:rPr>
          <w:spacing w:val="57"/>
          <w:vertAlign w:val="baseline"/>
        </w:rPr>
        <w:t> </w:t>
      </w:r>
      <w:r>
        <w:rPr>
          <w:vertAlign w:val="baseline"/>
        </w:rPr>
        <w:t>perfectly</w:t>
      </w:r>
      <w:r>
        <w:rPr>
          <w:spacing w:val="57"/>
          <w:vertAlign w:val="baseline"/>
        </w:rPr>
        <w:t> </w:t>
      </w:r>
      <w:r>
        <w:rPr>
          <w:vertAlign w:val="baseline"/>
        </w:rPr>
        <w:t>match</w:t>
      </w:r>
      <w:r>
        <w:rPr>
          <w:spacing w:val="58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after="0" w:line="356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4126" w:space="875"/>
            <w:col w:w="5629"/>
          </w:cols>
        </w:sectPr>
      </w:pPr>
    </w:p>
    <w:p>
      <w:pPr>
        <w:pStyle w:val="BodyText"/>
        <w:spacing w:before="121"/>
      </w:pPr>
    </w:p>
    <w:p>
      <w:pPr>
        <w:pStyle w:val="BodyText"/>
        <w:spacing w:line="256" w:lineRule="auto"/>
        <w:ind w:left="111"/>
      </w:pPr>
      <w:r>
        <w:rPr/>
        <w:t>where</w:t>
      </w:r>
      <w:r>
        <w:rPr>
          <w:spacing w:val="20"/>
        </w:rPr>
        <w:t> </w:t>
      </w:r>
      <w:r>
        <w:rPr>
          <w:i/>
        </w:rPr>
        <w:t>Y</w:t>
      </w:r>
      <w:r>
        <w:rPr>
          <w:rFonts w:ascii="DejaVu Sans Condensed" w:hAnsi="DejaVu Sans Condensed"/>
        </w:rPr>
        <w:t>(</w:t>
      </w:r>
      <w:r>
        <w:rPr>
          <w:rFonts w:ascii="DejaVu Sans Condensed" w:hAnsi="DejaVu Sans Condensed"/>
          <w:spacing w:val="-19"/>
        </w:rPr>
        <w:t> </w:t>
      </w:r>
      <w:r>
        <w:rPr>
          <w:rFonts w:ascii="DejaVu Sans Condensed" w:hAnsi="DejaVu Sans Condensed"/>
        </w:rPr>
        <w:t>·) </w:t>
      </w:r>
      <w:r>
        <w:rPr/>
        <w:t>is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response</w:t>
      </w:r>
      <w:r>
        <w:rPr>
          <w:spacing w:val="20"/>
        </w:rPr>
        <w:t> </w:t>
      </w:r>
      <w:r>
        <w:rPr/>
        <w:t>variable;</w:t>
      </w:r>
      <w:r>
        <w:rPr>
          <w:spacing w:val="21"/>
        </w:rPr>
        <w:t> </w:t>
      </w:r>
      <w:r>
        <w:rPr>
          <w:i/>
        </w:rPr>
        <w:t>X</w:t>
      </w:r>
      <w:r>
        <w:rPr>
          <w:vertAlign w:val="subscript"/>
        </w:rPr>
        <w:t>1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DejaVu Sans Condensed" w:hAnsi="DejaVu Sans Condensed"/>
          <w:spacing w:val="-2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·)</w:t>
      </w:r>
      <w:r>
        <w:rPr>
          <w:vertAlign w:val="baseline"/>
        </w:rPr>
        <w:t>,</w:t>
      </w:r>
      <w:r>
        <w:rPr>
          <w:spacing w:val="21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subscript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DejaVu Sans Condensed" w:hAnsi="DejaVu Sans Condensed"/>
          <w:spacing w:val="-1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·)</w:t>
      </w:r>
      <w:r>
        <w:rPr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subscript"/>
        </w:rPr>
        <w:t>3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DejaVu Sans Condensed" w:hAnsi="DejaVu Sans Condensed"/>
          <w:spacing w:val="-1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·)</w:t>
      </w:r>
      <w:r>
        <w:rPr>
          <w:vertAlign w:val="baseline"/>
        </w:rPr>
        <w:t>,</w:t>
      </w:r>
      <w:r>
        <w:rPr>
          <w:spacing w:val="21"/>
          <w:vertAlign w:val="baseline"/>
        </w:rPr>
        <w:t> </w:t>
      </w:r>
      <w:r>
        <w:rPr>
          <w:vertAlign w:val="baseline"/>
        </w:rPr>
        <w:t>and</w:t>
      </w:r>
      <w:r>
        <w:rPr>
          <w:spacing w:val="20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subscript"/>
        </w:rPr>
        <w:t>4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DejaVu Sans Condensed" w:hAnsi="DejaVu Sans Condensed"/>
          <w:spacing w:val="-1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·)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vertAlign w:val="baseline"/>
        </w:rPr>
        <w:t>predictor variables; and </w:t>
      </w:r>
      <w:r>
        <w:rPr>
          <w:rFonts w:ascii="Arial" w:hAnsi="Arial"/>
          <w:i/>
          <w:sz w:val="17"/>
          <w:vertAlign w:val="baseline"/>
        </w:rPr>
        <w:t>ε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DejaVu Sans Condensed" w:hAnsi="DejaVu Sans Condensed"/>
          <w:spacing w:val="-1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·) </w:t>
      </w:r>
      <w:r>
        <w:rPr>
          <w:vertAlign w:val="baseline"/>
        </w:rPr>
        <w:t>is a latent (non-observed) variable.</w:t>
      </w:r>
    </w:p>
    <w:p>
      <w:pPr>
        <w:pStyle w:val="BodyText"/>
        <w:spacing w:line="266" w:lineRule="auto"/>
        <w:ind w:left="111" w:firstLine="239"/>
      </w:pPr>
      <w:r>
        <w:rPr/>
        <w:t>Predictor</w:t>
      </w:r>
      <w:r>
        <w:rPr>
          <w:spacing w:val="-4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simulated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spatial</w:t>
      </w:r>
      <w:r>
        <w:rPr>
          <w:spacing w:val="-1"/>
        </w:rPr>
        <w:t> </w:t>
      </w:r>
      <w:r>
        <w:rPr/>
        <w:t>domain</w:t>
      </w:r>
      <w:r>
        <w:rPr>
          <w:spacing w:val="-2"/>
        </w:rPr>
        <w:t> </w:t>
      </w:r>
      <w:r>
        <w:rPr>
          <w:rFonts w:ascii="DejaVu Sans Condensed"/>
        </w:rPr>
        <w:t>[</w:t>
      </w:r>
      <w:r>
        <w:rPr/>
        <w:t>0</w:t>
      </w:r>
      <w:r>
        <w:rPr>
          <w:rFonts w:ascii="Verdana"/>
        </w:rPr>
        <w:t>;</w:t>
      </w:r>
      <w:r>
        <w:rPr>
          <w:rFonts w:ascii="Verdana"/>
          <w:spacing w:val="-31"/>
        </w:rPr>
        <w:t> </w:t>
      </w:r>
      <w:r>
        <w:rPr/>
        <w:t>100</w:t>
      </w:r>
      <w:r>
        <w:rPr>
          <w:rFonts w:ascii="DejaVu Sans Condensed"/>
        </w:rPr>
        <w:t>]</w:t>
      </w:r>
      <w:r>
        <w:rPr>
          <w:vertAlign w:val="superscript"/>
        </w:rPr>
        <w:t>2</w:t>
      </w:r>
      <w:r>
        <w:rPr>
          <w:spacing w:val="5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Gaussian</w:t>
      </w:r>
      <w:r>
        <w:rPr>
          <w:spacing w:val="4"/>
          <w:vertAlign w:val="baseline"/>
        </w:rPr>
        <w:t> </w:t>
      </w:r>
      <w:r>
        <w:rPr>
          <w:vertAlign w:val="baseline"/>
        </w:rPr>
        <w:t>isotropic</w:t>
      </w:r>
      <w:r>
        <w:rPr>
          <w:spacing w:val="3"/>
          <w:vertAlign w:val="baseline"/>
        </w:rPr>
        <w:t> </w:t>
      </w:r>
      <w:r>
        <w:rPr>
          <w:vertAlign w:val="baseline"/>
        </w:rPr>
        <w:t>stationary</w:t>
      </w:r>
      <w:r>
        <w:rPr>
          <w:spacing w:val="3"/>
          <w:vertAlign w:val="baseline"/>
        </w:rPr>
        <w:t> </w:t>
      </w:r>
      <w:r>
        <w:rPr>
          <w:vertAlign w:val="baseline"/>
        </w:rPr>
        <w:t>random</w:t>
      </w:r>
      <w:r>
        <w:rPr>
          <w:spacing w:val="3"/>
          <w:vertAlign w:val="baseline"/>
        </w:rPr>
        <w:t>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elds</w:t>
      </w:r>
      <w:r>
        <w:rPr>
          <w:spacing w:val="4"/>
          <w:vertAlign w:val="baseline"/>
        </w:rPr>
        <w:t> </w:t>
      </w:r>
      <w:r>
        <w:rPr>
          <w:vertAlign w:val="baseline"/>
        </w:rPr>
        <w:t>with</w:t>
      </w:r>
      <w:r>
        <w:rPr>
          <w:spacing w:val="4"/>
          <w:vertAlign w:val="baseline"/>
        </w:rPr>
        <w:t> </w:t>
      </w:r>
      <w:r>
        <w:rPr>
          <w:vertAlign w:val="baseline"/>
        </w:rPr>
        <w:t>mean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covariance</w:t>
      </w:r>
    </w:p>
    <w:p>
      <w:pPr>
        <w:pStyle w:val="BodyText"/>
        <w:spacing w:line="273" w:lineRule="auto" w:before="87"/>
        <w:ind w:left="111" w:right="109"/>
        <w:jc w:val="both"/>
      </w:pPr>
      <w:r>
        <w:rPr/>
        <w:br w:type="column"/>
      </w:r>
      <w:r>
        <w:rPr/>
        <w:t>response variable</w:t>
      </w:r>
      <w:r>
        <w:rPr>
          <w:rFonts w:ascii="Times New Roman" w:hAnsi="Times New Roman"/>
        </w:rPr>
        <w:t>’</w:t>
      </w:r>
      <w:r>
        <w:rPr/>
        <w:t>s observed values at sampled locations. The </w:t>
      </w:r>
      <w:r>
        <w:rPr/>
        <w:t>mean</w:t>
      </w:r>
      <w:r>
        <w:rPr>
          <w:spacing w:val="40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reconstructed</w:t>
      </w:r>
      <w:r>
        <w:rPr>
          <w:spacing w:val="-9"/>
        </w:rPr>
        <w:t> </w:t>
      </w:r>
      <w:r>
        <w:rPr/>
        <w:t>(new)</w:t>
      </w:r>
      <w:r>
        <w:rPr>
          <w:spacing w:val="-10"/>
        </w:rPr>
        <w:t> </w:t>
      </w:r>
      <w:r>
        <w:rPr/>
        <w:t>regression</w:t>
      </w:r>
      <w:r>
        <w:rPr>
          <w:spacing w:val="-9"/>
        </w:rPr>
        <w:t> </w:t>
      </w:r>
      <w:r>
        <w:rPr/>
        <w:t>tree</w:t>
      </w:r>
      <w:r>
        <w:rPr>
          <w:spacing w:val="-9"/>
        </w:rPr>
        <w:t> </w:t>
      </w:r>
      <w:r>
        <w:rPr/>
        <w:t>predictors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exactly</w:t>
      </w:r>
      <w:r>
        <w:rPr>
          <w:spacing w:val="40"/>
        </w:rPr>
        <w:t> </w:t>
      </w:r>
      <w:r>
        <w:rPr/>
        <w:t>matches the response variable</w:t>
      </w:r>
      <w:r>
        <w:rPr>
          <w:rFonts w:ascii="Times New Roman" w:hAnsi="Times New Roman"/>
        </w:rPr>
        <w:t>’</w:t>
      </w:r>
      <w:r>
        <w:rPr/>
        <w:t>s observed values at sampled locations.</w:t>
      </w:r>
    </w:p>
    <w:p>
      <w:pPr>
        <w:pStyle w:val="BodyText"/>
        <w:spacing w:before="2"/>
        <w:ind w:right="109"/>
        <w:jc w:val="right"/>
      </w:pPr>
      <w:r>
        <w:rPr/>
        <w:t>PC</w:t>
      </w:r>
      <w:r>
        <w:rPr>
          <w:spacing w:val="67"/>
          <w:w w:val="150"/>
        </w:rPr>
        <w:t> </w:t>
      </w:r>
      <w:r>
        <w:rPr/>
        <w:t>scores</w:t>
      </w:r>
      <w:r>
        <w:rPr>
          <w:spacing w:val="67"/>
          <w:w w:val="150"/>
        </w:rPr>
        <w:t> </w:t>
      </w:r>
      <w:r>
        <w:rPr/>
        <w:t>before</w:t>
      </w:r>
      <w:r>
        <w:rPr>
          <w:spacing w:val="66"/>
          <w:w w:val="150"/>
        </w:rPr>
        <w:t> </w:t>
      </w:r>
      <w:r>
        <w:rPr/>
        <w:t>the</w:t>
      </w:r>
      <w:r>
        <w:rPr>
          <w:spacing w:val="69"/>
          <w:w w:val="150"/>
        </w:rPr>
        <w:t> </w:t>
      </w:r>
      <w:r>
        <w:rPr/>
        <w:t>conditioning</w:t>
      </w:r>
      <w:r>
        <w:rPr>
          <w:spacing w:val="66"/>
          <w:w w:val="150"/>
        </w:rPr>
        <w:t> </w:t>
      </w:r>
      <w:r>
        <w:rPr/>
        <w:t>(unconditional</w:t>
      </w:r>
      <w:r>
        <w:rPr>
          <w:spacing w:val="66"/>
          <w:w w:val="150"/>
        </w:rPr>
        <w:t> </w:t>
      </w:r>
      <w:r>
        <w:rPr/>
        <w:t>PC</w:t>
      </w:r>
      <w:r>
        <w:rPr>
          <w:spacing w:val="67"/>
          <w:w w:val="150"/>
        </w:rPr>
        <w:t> </w:t>
      </w:r>
      <w:r>
        <w:rPr>
          <w:spacing w:val="-2"/>
        </w:rPr>
        <w:t>scores</w:t>
      </w:r>
    </w:p>
    <w:p>
      <w:pPr>
        <w:pStyle w:val="BodyText"/>
        <w:spacing w:line="214" w:lineRule="exact" w:before="16"/>
        <w:ind w:right="109"/>
        <w:jc w:val="right"/>
      </w:pPr>
      <w:r>
        <w:rPr>
          <w:rFonts w:ascii="DejaVu Sans Condensed" w:hAnsi="DejaVu Sans Condensed"/>
        </w:rPr>
        <w:t>{</w:t>
      </w:r>
      <w:r>
        <w:rPr>
          <w:rFonts w:ascii="Arial" w:hAnsi="Arial"/>
          <w:i/>
          <w:sz w:val="17"/>
        </w:rPr>
        <w:t>α</w:t>
      </w:r>
      <w:r>
        <w:rPr>
          <w:i/>
          <w:sz w:val="17"/>
          <w:vertAlign w:val="subscript"/>
        </w:rPr>
        <w:t>b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b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Verdana" w:hAnsi="Verdana"/>
          <w:position w:val="-3"/>
          <w:sz w:val="11"/>
          <w:vertAlign w:val="baseline"/>
        </w:rPr>
        <w:t>;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Verdana" w:hAnsi="Verdana"/>
          <w:position w:val="-3"/>
          <w:sz w:val="11"/>
          <w:vertAlign w:val="baseline"/>
        </w:rPr>
        <w:t>;</w:t>
      </w:r>
      <w:r>
        <w:rPr>
          <w:i/>
          <w:position w:val="-3"/>
          <w:sz w:val="11"/>
          <w:vertAlign w:val="baseline"/>
        </w:rPr>
        <w:t>B</w:t>
      </w:r>
      <w:r>
        <w:rPr>
          <w:i/>
          <w:spacing w:val="-17"/>
          <w:position w:val="-3"/>
          <w:sz w:val="11"/>
          <w:vertAlign w:val="baseline"/>
        </w:rPr>
        <w:t> </w:t>
      </w:r>
      <w:r>
        <w:rPr>
          <w:vertAlign w:val="baseline"/>
        </w:rPr>
        <w:t>)</w:t>
      </w:r>
      <w:r>
        <w:rPr>
          <w:spacing w:val="68"/>
          <w:w w:val="150"/>
          <w:vertAlign w:val="baseline"/>
        </w:rPr>
        <w:t> </w:t>
      </w:r>
      <w:r>
        <w:rPr>
          <w:vertAlign w:val="baseline"/>
        </w:rPr>
        <w:t>and</w:t>
      </w:r>
      <w:r>
        <w:rPr>
          <w:spacing w:val="70"/>
          <w:w w:val="150"/>
          <w:vertAlign w:val="baseline"/>
        </w:rPr>
        <w:t> </w:t>
      </w:r>
      <w:r>
        <w:rPr>
          <w:vertAlign w:val="baseline"/>
        </w:rPr>
        <w:t>after</w:t>
      </w:r>
      <w:r>
        <w:rPr>
          <w:spacing w:val="71"/>
          <w:w w:val="150"/>
          <w:vertAlign w:val="baseline"/>
        </w:rPr>
        <w:t> </w:t>
      </w:r>
      <w:r>
        <w:rPr>
          <w:vertAlign w:val="baseline"/>
        </w:rPr>
        <w:t>the</w:t>
      </w:r>
      <w:r>
        <w:rPr>
          <w:spacing w:val="71"/>
          <w:w w:val="150"/>
          <w:vertAlign w:val="baseline"/>
        </w:rPr>
        <w:t> </w:t>
      </w:r>
      <w:r>
        <w:rPr>
          <w:vertAlign w:val="baseline"/>
        </w:rPr>
        <w:t>conditioning</w:t>
      </w:r>
      <w:r>
        <w:rPr>
          <w:spacing w:val="71"/>
          <w:w w:val="150"/>
          <w:vertAlign w:val="baseline"/>
        </w:rPr>
        <w:t> </w:t>
      </w:r>
      <w:r>
        <w:rPr>
          <w:vertAlign w:val="baseline"/>
        </w:rPr>
        <w:t>(conditional</w:t>
      </w:r>
      <w:r>
        <w:rPr>
          <w:spacing w:val="69"/>
          <w:w w:val="150"/>
          <w:vertAlign w:val="baseline"/>
        </w:rPr>
        <w:t> </w:t>
      </w:r>
      <w:r>
        <w:rPr>
          <w:vertAlign w:val="baseline"/>
        </w:rPr>
        <w:t>PC</w:t>
      </w:r>
      <w:r>
        <w:rPr>
          <w:spacing w:val="70"/>
          <w:w w:val="150"/>
          <w:vertAlign w:val="baseline"/>
        </w:rPr>
        <w:t> </w:t>
      </w:r>
      <w:r>
        <w:rPr>
          <w:spacing w:val="-2"/>
          <w:vertAlign w:val="baseline"/>
        </w:rPr>
        <w:t>scores</w:t>
      </w:r>
    </w:p>
    <w:p>
      <w:pPr>
        <w:spacing w:after="0" w:line="214" w:lineRule="exact"/>
        <w:jc w:val="righ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107" w:lineRule="exact" w:before="1"/>
        <w:ind w:left="111"/>
      </w:pP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given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hyperlink w:history="true" w:anchor="_bookmark0">
        <w:r>
          <w:rPr>
            <w:color w:val="007FAC"/>
            <w:spacing w:val="-2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background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Gaussian</w:t>
      </w:r>
      <w:r>
        <w:rPr>
          <w:spacing w:val="-6"/>
        </w:rPr>
        <w:t> </w:t>
      </w:r>
      <w:r>
        <w:rPr>
          <w:spacing w:val="-2"/>
        </w:rPr>
        <w:t>random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elds,</w:t>
      </w:r>
      <w:r>
        <w:rPr>
          <w:spacing w:val="-4"/>
        </w:rPr>
        <w:t> </w:t>
      </w:r>
      <w:r>
        <w:rPr>
          <w:spacing w:val="-5"/>
        </w:rPr>
        <w:t>see</w:t>
      </w:r>
    </w:p>
    <w:p>
      <w:pPr>
        <w:spacing w:line="84" w:lineRule="exact" w:before="24"/>
        <w:ind w:left="111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rFonts w:ascii="DejaVu Sans Condensed" w:hAnsi="DejaVu Sans Condensed"/>
          <w:spacing w:val="-4"/>
          <w:sz w:val="16"/>
        </w:rPr>
        <w:t>{</w:t>
      </w:r>
      <w:r>
        <w:rPr>
          <w:rFonts w:ascii="Arial" w:hAnsi="Arial"/>
          <w:i/>
          <w:spacing w:val="-4"/>
          <w:sz w:val="16"/>
        </w:rPr>
        <w:t>β</w:t>
      </w:r>
      <w:r>
        <w:rPr>
          <w:i/>
          <w:spacing w:val="-4"/>
          <w:sz w:val="16"/>
          <w:vertAlign w:val="superscript"/>
        </w:rPr>
        <w:t>c</w:t>
      </w:r>
      <w:r>
        <w:rPr>
          <w:rFonts w:ascii="DejaVu Sans Condensed" w:hAnsi="DejaVu Sans Condensed"/>
          <w:spacing w:val="-4"/>
          <w:sz w:val="16"/>
          <w:vertAlign w:val="baseline"/>
        </w:rPr>
        <w:t>}</w:t>
      </w:r>
    </w:p>
    <w:p>
      <w:pPr>
        <w:pStyle w:val="BodyText"/>
        <w:spacing w:line="84" w:lineRule="exact" w:before="23"/>
        <w:ind w:left="111"/>
      </w:pPr>
      <w:r>
        <w:rPr/>
        <w:br w:type="column"/>
      </w:r>
      <w:r>
        <w:rPr/>
        <w:t>)</w:t>
      </w:r>
      <w:r>
        <w:rPr>
          <w:spacing w:val="15"/>
        </w:rPr>
        <w:t> </w:t>
      </w:r>
      <w:r>
        <w:rPr/>
        <w:t>are</w:t>
      </w:r>
      <w:r>
        <w:rPr>
          <w:spacing w:val="16"/>
        </w:rPr>
        <w:t> </w:t>
      </w:r>
      <w:r>
        <w:rPr/>
        <w:t>presented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16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15"/>
        </w:rPr>
        <w:t> </w:t>
      </w:r>
      <w:r>
        <w:rPr/>
        <w:t>In</w:t>
      </w:r>
      <w:r>
        <w:rPr>
          <w:spacing w:val="17"/>
        </w:rPr>
        <w:t> </w:t>
      </w:r>
      <w:r>
        <w:rPr/>
        <w:t>this</w:t>
      </w:r>
      <w:r>
        <w:rPr>
          <w:spacing w:val="16"/>
        </w:rPr>
        <w:t> </w:t>
      </w:r>
      <w:r>
        <w:rPr>
          <w:rFonts w:ascii="Times New Roman"/>
        </w:rPr>
        <w:t>fi</w:t>
      </w:r>
      <w:r>
        <w:rPr/>
        <w:t>gure,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points</w:t>
      </w:r>
      <w:r>
        <w:rPr>
          <w:spacing w:val="15"/>
        </w:rPr>
        <w:t> </w:t>
      </w:r>
      <w:r>
        <w:rPr/>
        <w:t>cloud</w:t>
      </w:r>
      <w:r>
        <w:rPr>
          <w:spacing w:val="16"/>
        </w:rPr>
        <w:t> </w:t>
      </w:r>
      <w:r>
        <w:rPr>
          <w:spacing w:val="-7"/>
        </w:rPr>
        <w:t>of</w:t>
      </w:r>
    </w:p>
    <w:p>
      <w:pPr>
        <w:spacing w:after="0" w:line="84" w:lineRule="exact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4" w:space="206"/>
            <w:col w:w="448" w:space="290"/>
            <w:col w:w="4512"/>
          </w:cols>
        </w:sectPr>
      </w:pPr>
    </w:p>
    <w:p>
      <w:pPr>
        <w:spacing w:line="93" w:lineRule="exact" w:before="0"/>
        <w:ind w:left="1238" w:right="1" w:firstLine="0"/>
        <w:jc w:val="center"/>
        <w:rPr>
          <w:i/>
          <w:sz w:val="11"/>
        </w:rPr>
      </w:pPr>
      <w:r>
        <w:rPr>
          <w:i/>
          <w:sz w:val="11"/>
        </w:rPr>
        <w:t>t</w:t>
      </w:r>
      <w:r>
        <w:rPr>
          <w:i/>
          <w:spacing w:val="71"/>
          <w:sz w:val="11"/>
        </w:rPr>
        <w:t> </w:t>
      </w:r>
      <w:r>
        <w:rPr>
          <w:i/>
          <w:spacing w:val="-2"/>
          <w:sz w:val="11"/>
        </w:rPr>
        <w:t>t</w:t>
      </w:r>
      <w:r>
        <w:rPr>
          <w:rFonts w:ascii="DejaVu Sans Condensed" w:hAnsi="DejaVu Sans Condensed"/>
          <w:spacing w:val="-2"/>
          <w:sz w:val="11"/>
        </w:rPr>
        <w:t>=</w:t>
      </w:r>
      <w:r>
        <w:rPr>
          <w:spacing w:val="-2"/>
          <w:sz w:val="11"/>
        </w:rPr>
        <w:t>1</w:t>
      </w:r>
      <w:r>
        <w:rPr>
          <w:rFonts w:ascii="Verdana" w:hAnsi="Verdana"/>
          <w:spacing w:val="-2"/>
          <w:sz w:val="11"/>
        </w:rPr>
        <w:t>;</w:t>
      </w:r>
      <w:r>
        <w:rPr>
          <w:rFonts w:ascii="Times New Roman" w:hAnsi="Times New Roman"/>
          <w:spacing w:val="-2"/>
          <w:sz w:val="11"/>
        </w:rPr>
        <w:t>…</w:t>
      </w:r>
      <w:r>
        <w:rPr>
          <w:rFonts w:ascii="Verdana" w:hAnsi="Verdana"/>
          <w:spacing w:val="-2"/>
          <w:sz w:val="11"/>
        </w:rPr>
        <w:t>;</w:t>
      </w:r>
      <w:r>
        <w:rPr>
          <w:i/>
          <w:spacing w:val="-2"/>
          <w:sz w:val="11"/>
        </w:rPr>
        <w:t>T</w:t>
      </w:r>
    </w:p>
    <w:p>
      <w:pPr>
        <w:spacing w:after="0" w:line="93" w:lineRule="exact"/>
        <w:jc w:val="center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6" w:lineRule="auto" w:before="10"/>
        <w:ind w:left="111" w:right="38"/>
        <w:jc w:val="both"/>
      </w:pPr>
      <w:hyperlink w:history="true" w:anchor="_bookmark25">
        <w:r>
          <w:rPr>
            <w:color w:val="007FAC"/>
          </w:rPr>
          <w:t>Chiles and Del</w:t>
        </w:r>
        <w:r>
          <w:rPr>
            <w:rFonts w:ascii="Times New Roman"/>
            <w:color w:val="007FAC"/>
          </w:rPr>
          <w:t>fi</w:t>
        </w:r>
        <w:r>
          <w:rPr>
            <w:color w:val="007FAC"/>
          </w:rPr>
          <w:t>ner (2012)</w:t>
        </w:r>
      </w:hyperlink>
      <w:r>
        <w:rPr/>
        <w:t>. The simulation is performing using the R</w:t>
      </w:r>
      <w:r>
        <w:rPr>
          <w:spacing w:val="40"/>
        </w:rPr>
        <w:t> </w:t>
      </w:r>
      <w:r>
        <w:rPr/>
        <w:t>package </w:t>
      </w:r>
      <w:r>
        <w:rPr>
          <w:i/>
        </w:rPr>
        <w:t>RGeostats </w:t>
      </w:r>
      <w:r>
        <w:rPr/>
        <w:t>package (</w:t>
      </w:r>
      <w:hyperlink w:history="true" w:anchor="_bookmark39">
        <w:r>
          <w:rPr>
            <w:color w:val="007FAC"/>
          </w:rPr>
          <w:t>Renard et al., 2020</w:t>
        </w:r>
      </w:hyperlink>
      <w:r>
        <w:rPr/>
        <w:t>). This simulated </w:t>
      </w:r>
      <w:r>
        <w:rPr/>
        <w:t>data</w:t>
      </w:r>
      <w:r>
        <w:rPr>
          <w:spacing w:val="40"/>
        </w:rPr>
        <w:t> </w:t>
      </w:r>
      <w:r>
        <w:rPr/>
        <w:t>example for which the ground-truth is available everywhere within the</w:t>
      </w:r>
      <w:r>
        <w:rPr>
          <w:spacing w:val="40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domain</w:t>
      </w:r>
      <w:r>
        <w:rPr>
          <w:spacing w:val="-8"/>
        </w:rPr>
        <w:t> </w:t>
      </w:r>
      <w:r>
        <w:rPr>
          <w:spacing w:val="-2"/>
        </w:rPr>
        <w:t>refers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situation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non-linear</w:t>
      </w:r>
      <w:r>
        <w:rPr>
          <w:spacing w:val="-8"/>
        </w:rPr>
        <w:t> </w:t>
      </w:r>
      <w:r>
        <w:rPr>
          <w:spacing w:val="-2"/>
        </w:rPr>
        <w:t>relationship</w:t>
      </w:r>
      <w:r>
        <w:rPr>
          <w:spacing w:val="40"/>
        </w:rPr>
        <w:t> </w:t>
      </w:r>
      <w:r>
        <w:rPr/>
        <w:t>between the response variable and predictor variables with some in-</w:t>
      </w:r>
      <w:r>
        <w:rPr>
          <w:spacing w:val="40"/>
        </w:rPr>
        <w:t> </w:t>
      </w:r>
      <w:r>
        <w:rPr>
          <w:spacing w:val="-2"/>
        </w:rPr>
        <w:t>teractions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predictor</w:t>
      </w:r>
      <w:r>
        <w:rPr>
          <w:spacing w:val="-4"/>
        </w:rPr>
        <w:t> </w:t>
      </w:r>
      <w:r>
        <w:rPr>
          <w:spacing w:val="-2"/>
        </w:rPr>
        <w:t>variables.</w:t>
      </w:r>
      <w:r>
        <w:rPr>
          <w:spacing w:val="-4"/>
        </w:rPr>
        <w:t> </w:t>
      </w:r>
      <w:r>
        <w:rPr>
          <w:spacing w:val="-2"/>
        </w:rPr>
        <w:t>Also,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response</w:t>
      </w:r>
      <w:r>
        <w:rPr>
          <w:spacing w:val="-3"/>
        </w:rPr>
        <w:t> </w:t>
      </w:r>
      <w:r>
        <w:rPr>
          <w:spacing w:val="-2"/>
        </w:rPr>
        <w:t>variable</w:t>
      </w:r>
      <w:r>
        <w:rPr>
          <w:spacing w:val="-5"/>
        </w:rPr>
        <w:t> </w:t>
      </w:r>
      <w:r>
        <w:rPr>
          <w:spacing w:val="-2"/>
        </w:rPr>
        <w:t>shows</w:t>
      </w:r>
      <w:r>
        <w:rPr>
          <w:spacing w:val="40"/>
        </w:rPr>
        <w:t> </w:t>
      </w:r>
      <w:r>
        <w:rPr/>
        <w:t>some spatial auto-correlation and its distribution is not Gaussian.</w:t>
      </w:r>
    </w:p>
    <w:p>
      <w:pPr>
        <w:pStyle w:val="BodyText"/>
        <w:spacing w:line="273" w:lineRule="auto"/>
        <w:ind w:left="111" w:right="38" w:firstLine="239"/>
        <w:jc w:val="both"/>
      </w:pPr>
      <w:hyperlink w:history="true" w:anchor="_bookmark1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presents</w:t>
      </w:r>
      <w:r>
        <w:rPr>
          <w:spacing w:val="-1"/>
        </w:rPr>
        <w:t> </w:t>
      </w:r>
      <w:r>
        <w:rPr/>
        <w:t>the synthetic data over</w:t>
      </w:r>
      <w:r>
        <w:rPr>
          <w:spacing w:val="-1"/>
        </w:rPr>
        <w:t> </w:t>
      </w:r>
      <w:r>
        <w:rPr/>
        <w:t>a 100 </w:t>
      </w:r>
      <w:r>
        <w:rPr>
          <w:rFonts w:ascii="DejaVu Sans Condensed" w:hAnsi="DejaVu Sans Condensed"/>
        </w:rPr>
        <w:t>×</w:t>
      </w:r>
      <w:r>
        <w:rPr>
          <w:rFonts w:ascii="DejaVu Sans Condensed" w:hAnsi="DejaVu Sans Condensed"/>
          <w:spacing w:val="-7"/>
        </w:rPr>
        <w:t> </w:t>
      </w:r>
      <w:r>
        <w:rPr/>
        <w:t>100</w:t>
      </w:r>
      <w:r>
        <w:rPr>
          <w:spacing w:val="-1"/>
        </w:rPr>
        <w:t> </w:t>
      </w:r>
      <w:r>
        <w:rPr/>
        <w:t>regular grid. </w:t>
      </w:r>
      <w:r>
        <w:rPr>
          <w:i/>
        </w:rPr>
        <w:t>n</w:t>
      </w:r>
      <w:r>
        <w:rPr>
          <w:i/>
          <w:spacing w:val="-1"/>
        </w:rPr>
        <w:t> </w:t>
      </w:r>
      <w:r>
        <w:rPr>
          <w:rFonts w:ascii="DejaVu Sans Condensed" w:hAnsi="DejaVu Sans Condensed"/>
        </w:rPr>
        <w:t>= </w:t>
      </w:r>
      <w:r>
        <w:rPr/>
        <w:t>1000</w:t>
      </w:r>
      <w:r>
        <w:rPr>
          <w:spacing w:val="-8"/>
        </w:rPr>
        <w:t> </w:t>
      </w:r>
      <w:r>
        <w:rPr/>
        <w:t>observations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sampled</w:t>
      </w:r>
      <w:r>
        <w:rPr>
          <w:spacing w:val="-8"/>
        </w:rPr>
        <w:t> </w:t>
      </w:r>
      <w:r>
        <w:rPr/>
        <w:t>randomly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taken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hyperlink w:history="true" w:anchor="_bookmark2">
        <w:r>
          <w:rPr>
            <w:color w:val="007FAC"/>
            <w:spacing w:val="-2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(2)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(9000</w:t>
      </w:r>
      <w:r>
        <w:rPr>
          <w:spacing w:val="-7"/>
        </w:rPr>
        <w:t> </w:t>
      </w:r>
      <w:r>
        <w:rPr>
          <w:spacing w:val="-2"/>
        </w:rPr>
        <w:t>observations)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kept</w:t>
      </w:r>
      <w:r>
        <w:rPr>
          <w:spacing w:val="-8"/>
        </w:rPr>
        <w:t> </w:t>
      </w:r>
      <w:r>
        <w:rPr>
          <w:spacing w:val="-2"/>
        </w:rPr>
        <w:t>aside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the testing. The regression random forest is performed on the training</w:t>
      </w:r>
      <w:r>
        <w:rPr>
          <w:spacing w:val="40"/>
        </w:rPr>
        <w:t> </w:t>
      </w:r>
      <w:r>
        <w:rPr/>
        <w:t>data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large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trees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i/>
        </w:rPr>
        <w:t>B</w:t>
      </w:r>
      <w:r>
        <w:rPr>
          <w:i/>
          <w:spacing w:val="15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19"/>
        </w:rPr>
        <w:t> </w:t>
      </w:r>
      <w:r>
        <w:rPr/>
        <w:t>10000.</w:t>
      </w:r>
      <w:r>
        <w:rPr>
          <w:spacing w:val="-7"/>
        </w:rPr>
        <w:t> </w:t>
      </w:r>
      <w:r>
        <w:rPr/>
        <w:t>Thus,</w:t>
      </w:r>
      <w:r>
        <w:rPr>
          <w:spacing w:val="-7"/>
        </w:rPr>
        <w:t> </w:t>
      </w:r>
      <w:r>
        <w:rPr/>
        <w:t>an</w:t>
      </w:r>
      <w:r>
        <w:rPr>
          <w:spacing w:val="40"/>
        </w:rPr>
        <w:t> </w:t>
      </w:r>
      <w:r>
        <w:rPr/>
        <w:t>ensemble</w:t>
      </w:r>
      <w:r>
        <w:rPr>
          <w:spacing w:val="76"/>
        </w:rPr>
        <w:t>   </w:t>
      </w:r>
      <w:r>
        <w:rPr/>
        <w:t>of</w:t>
      </w:r>
      <w:r>
        <w:rPr>
          <w:spacing w:val="76"/>
        </w:rPr>
        <w:t>   </w:t>
      </w:r>
      <w:r>
        <w:rPr>
          <w:i/>
        </w:rPr>
        <w:t>B</w:t>
      </w:r>
      <w:r>
        <w:rPr>
          <w:i/>
          <w:spacing w:val="3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3"/>
        </w:rPr>
        <w:t> </w:t>
      </w:r>
      <w:r>
        <w:rPr/>
        <w:t>10000</w:t>
      </w:r>
      <w:r>
        <w:rPr>
          <w:spacing w:val="75"/>
        </w:rPr>
        <w:t>   </w:t>
      </w:r>
      <w:r>
        <w:rPr/>
        <w:t>regression</w:t>
      </w:r>
      <w:r>
        <w:rPr>
          <w:spacing w:val="76"/>
        </w:rPr>
        <w:t>   </w:t>
      </w:r>
      <w:r>
        <w:rPr/>
        <w:t>tree</w:t>
      </w:r>
      <w:r>
        <w:rPr>
          <w:spacing w:val="76"/>
        </w:rPr>
        <w:t>   </w:t>
      </w:r>
      <w:r>
        <w:rPr>
          <w:spacing w:val="-2"/>
        </w:rPr>
        <w:t>predictors</w:t>
      </w:r>
    </w:p>
    <w:p>
      <w:pPr>
        <w:pStyle w:val="BodyText"/>
        <w:spacing w:line="280" w:lineRule="auto" w:before="60"/>
        <w:ind w:left="111" w:right="109"/>
        <w:jc w:val="both"/>
      </w:pPr>
      <w:r>
        <w:rPr/>
        <w:br w:type="column"/>
      </w:r>
      <w:r>
        <w:rPr/>
        <w:t>conditional</w:t>
      </w:r>
      <w:r>
        <w:rPr>
          <w:spacing w:val="-10"/>
        </w:rPr>
        <w:t> </w:t>
      </w:r>
      <w:r>
        <w:rPr/>
        <w:t>PC</w:t>
      </w:r>
      <w:r>
        <w:rPr>
          <w:spacing w:val="-10"/>
        </w:rPr>
        <w:t> </w:t>
      </w:r>
      <w:r>
        <w:rPr/>
        <w:t>scores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less</w:t>
      </w:r>
      <w:r>
        <w:rPr>
          <w:spacing w:val="-10"/>
        </w:rPr>
        <w:t> </w:t>
      </w:r>
      <w:r>
        <w:rPr/>
        <w:t>scattered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unconditional</w:t>
      </w:r>
      <w:r>
        <w:rPr>
          <w:spacing w:val="-10"/>
        </w:rPr>
        <w:t> </w:t>
      </w:r>
      <w:r>
        <w:rPr/>
        <w:t>PC</w:t>
      </w:r>
      <w:r>
        <w:rPr>
          <w:spacing w:val="40"/>
        </w:rPr>
        <w:t> </w:t>
      </w:r>
      <w:r>
        <w:rPr/>
        <w:t>scores due effectively to the conditioning. Indeed, unconditional PC</w:t>
      </w:r>
      <w:r>
        <w:rPr>
          <w:spacing w:val="40"/>
        </w:rPr>
        <w:t> </w:t>
      </w:r>
      <w:r>
        <w:rPr>
          <w:spacing w:val="-2"/>
        </w:rPr>
        <w:t>scores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constraints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-5"/>
        </w:rPr>
        <w:t> </w:t>
      </w:r>
      <w:r>
        <w:rPr>
          <w:spacing w:val="-2"/>
        </w:rPr>
        <w:t>values.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7"/>
        </w:rPr>
        <w:t> </w:t>
      </w:r>
      <w:r>
        <w:rPr>
          <w:spacing w:val="-2"/>
        </w:rPr>
        <w:t>point</w:t>
      </w:r>
      <w:r>
        <w:rPr>
          <w:spacing w:val="40"/>
        </w:rPr>
        <w:t> </w:t>
      </w:r>
      <w:r>
        <w:rPr/>
        <w:t>in the whole Euclidean space </w:t>
      </w:r>
      <w:r>
        <w:rPr>
          <w:rFonts w:ascii="Arimo" w:hAnsi="Arimo"/>
        </w:rPr>
        <w:t>ℝ</w:t>
      </w:r>
      <w:r>
        <w:rPr>
          <w:i/>
          <w:vertAlign w:val="superscript"/>
        </w:rPr>
        <w:t>L</w:t>
      </w:r>
      <w:r>
        <w:rPr>
          <w:vertAlign w:val="baseline"/>
        </w:rPr>
        <w:t>. However, the set of linear constraints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ned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Eq.</w:t>
      </w:r>
      <w:r>
        <w:rPr>
          <w:spacing w:val="-5"/>
          <w:vertAlign w:val="baseline"/>
        </w:rPr>
        <w:t> </w:t>
      </w:r>
      <w:hyperlink w:history="true" w:anchor="_bookmark8">
        <w:r>
          <w:rPr>
            <w:color w:val="007FAC"/>
            <w:spacing w:val="-2"/>
            <w:vertAlign w:val="baseline"/>
          </w:rPr>
          <w:t>(3)</w:t>
        </w:r>
      </w:hyperlink>
      <w:r>
        <w:rPr>
          <w:color w:val="007FAC"/>
          <w:spacing w:val="-7"/>
          <w:vertAlign w:val="baseline"/>
        </w:rPr>
        <w:t> </w:t>
      </w:r>
      <w:r>
        <w:rPr>
          <w:spacing w:val="-2"/>
          <w:vertAlign w:val="baseline"/>
        </w:rPr>
        <w:t>produces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convex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feasible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region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possible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values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conditional</w:t>
      </w:r>
      <w:r>
        <w:rPr>
          <w:spacing w:val="-3"/>
          <w:vertAlign w:val="baseline"/>
        </w:rPr>
        <w:t> </w:t>
      </w:r>
      <w:r>
        <w:rPr>
          <w:vertAlign w:val="baseline"/>
        </w:rPr>
        <w:t>PC</w:t>
      </w:r>
      <w:r>
        <w:rPr>
          <w:spacing w:val="-4"/>
          <w:vertAlign w:val="baseline"/>
        </w:rPr>
        <w:t> </w:t>
      </w:r>
      <w:r>
        <w:rPr>
          <w:vertAlign w:val="baseline"/>
        </w:rPr>
        <w:t>scores.</w:t>
      </w:r>
      <w:r>
        <w:rPr>
          <w:spacing w:val="-4"/>
          <w:vertAlign w:val="baseline"/>
        </w:rPr>
        <w:t> </w:t>
      </w:r>
      <w:r>
        <w:rPr>
          <w:vertAlign w:val="baseline"/>
        </w:rPr>
        <w:t>So,</w:t>
      </w:r>
      <w:r>
        <w:rPr>
          <w:spacing w:val="-4"/>
          <w:vertAlign w:val="baseline"/>
        </w:rPr>
        <w:t> </w:t>
      </w:r>
      <w:r>
        <w:rPr>
          <w:vertAlign w:val="baseline"/>
        </w:rPr>
        <w:t>conditional</w:t>
      </w:r>
      <w:r>
        <w:rPr>
          <w:spacing w:val="-3"/>
          <w:vertAlign w:val="baseline"/>
        </w:rPr>
        <w:t> </w:t>
      </w:r>
      <w:r>
        <w:rPr>
          <w:vertAlign w:val="baseline"/>
        </w:rPr>
        <w:t>PC</w:t>
      </w:r>
      <w:r>
        <w:rPr>
          <w:spacing w:val="-4"/>
          <w:vertAlign w:val="baseline"/>
        </w:rPr>
        <w:t> </w:t>
      </w:r>
      <w:r>
        <w:rPr>
          <w:vertAlign w:val="baseline"/>
        </w:rPr>
        <w:t>scores</w:t>
      </w:r>
      <w:r>
        <w:rPr>
          <w:spacing w:val="-4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not</w:t>
      </w:r>
      <w:r>
        <w:rPr>
          <w:spacing w:val="-3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any</w:t>
      </w:r>
      <w:r>
        <w:rPr>
          <w:spacing w:val="-4"/>
          <w:vertAlign w:val="baseline"/>
        </w:rPr>
        <w:t> </w:t>
      </w:r>
      <w:r>
        <w:rPr>
          <w:vertAlign w:val="baseline"/>
        </w:rPr>
        <w:t>point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 Euclidean space </w:t>
      </w:r>
      <w:r>
        <w:rPr>
          <w:rFonts w:ascii="Arimo" w:hAnsi="Arimo"/>
          <w:vertAlign w:val="baseline"/>
        </w:rPr>
        <w:t>ℝ</w:t>
      </w:r>
      <w:r>
        <w:rPr>
          <w:i/>
          <w:vertAlign w:val="superscript"/>
        </w:rPr>
        <w:t>L</w:t>
      </w:r>
      <w:r>
        <w:rPr>
          <w:vertAlign w:val="baseline"/>
        </w:rPr>
        <w:t>.</w:t>
      </w:r>
    </w:p>
    <w:p>
      <w:pPr>
        <w:pStyle w:val="BodyText"/>
        <w:spacing w:line="276" w:lineRule="auto"/>
        <w:ind w:left="111" w:right="108" w:firstLine="239"/>
        <w:jc w:val="both"/>
      </w:pPr>
      <w:hyperlink w:history="true" w:anchor="_bookmark5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shows</w:t>
      </w:r>
      <w:r>
        <w:rPr>
          <w:spacing w:val="-3"/>
        </w:rPr>
        <w:t> </w:t>
      </w:r>
      <w:r>
        <w:rPr>
          <w:spacing w:val="-2"/>
        </w:rPr>
        <w:t>the response variable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observed</w:t>
      </w:r>
      <w:r>
        <w:rPr>
          <w:spacing w:val="-4"/>
        </w:rPr>
        <w:t> </w:t>
      </w:r>
      <w:r>
        <w:rPr>
          <w:spacing w:val="-2"/>
        </w:rPr>
        <w:t>values versus</w:t>
      </w:r>
      <w:r>
        <w:rPr>
          <w:spacing w:val="-3"/>
        </w:rPr>
        <w:t> </w:t>
      </w:r>
      <w:r>
        <w:rPr>
          <w:spacing w:val="-2"/>
        </w:rPr>
        <w:t>predicted</w:t>
      </w:r>
      <w:r>
        <w:rPr>
          <w:spacing w:val="40"/>
        </w:rPr>
        <w:t> </w:t>
      </w:r>
      <w:r>
        <w:rPr/>
        <w:t>values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data,</w:t>
      </w:r>
      <w:r>
        <w:rPr>
          <w:spacing w:val="-6"/>
        </w:rPr>
        <w:t> </w:t>
      </w:r>
      <w:r>
        <w:rPr/>
        <w:t>under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regression-kriging,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traditional</w:t>
      </w:r>
      <w:r>
        <w:rPr>
          <w:spacing w:val="40"/>
        </w:rPr>
        <w:t> </w:t>
      </w:r>
      <w:r>
        <w:rPr/>
        <w:t>regression random forest, and the proposed one. One can effectively</w:t>
      </w:r>
      <w:r>
        <w:rPr>
          <w:spacing w:val="40"/>
        </w:rPr>
        <w:t> </w:t>
      </w:r>
      <w:r>
        <w:rPr/>
        <w:t>notice that the traditional regression random forest does not </w:t>
      </w:r>
      <w:r>
        <w:rPr>
          <w:rFonts w:ascii="Times New Roman" w:hAnsi="Times New Roman"/>
        </w:rPr>
        <w:t>fi</w:t>
      </w:r>
      <w:r>
        <w:rPr/>
        <w:t>t the</w:t>
      </w:r>
      <w:r>
        <w:rPr>
          <w:spacing w:val="40"/>
        </w:rPr>
        <w:t> </w:t>
      </w:r>
      <w:r>
        <w:rPr/>
        <w:t>training data perfectly while the regression-kriging and the proposed</w:t>
      </w:r>
      <w:r>
        <w:rPr>
          <w:spacing w:val="40"/>
        </w:rPr>
        <w:t> </w:t>
      </w:r>
      <w:r>
        <w:rPr/>
        <w:t>regression</w:t>
      </w:r>
      <w:r>
        <w:rPr>
          <w:spacing w:val="23"/>
        </w:rPr>
        <w:t> </w:t>
      </w:r>
      <w:r>
        <w:rPr/>
        <w:t>random</w:t>
      </w:r>
      <w:r>
        <w:rPr>
          <w:spacing w:val="22"/>
        </w:rPr>
        <w:t> </w:t>
      </w:r>
      <w:r>
        <w:rPr/>
        <w:t>forest</w:t>
      </w:r>
      <w:r>
        <w:rPr>
          <w:spacing w:val="24"/>
        </w:rPr>
        <w:t> </w:t>
      </w:r>
      <w:r>
        <w:rPr/>
        <w:t>do.</w:t>
      </w:r>
      <w:r>
        <w:rPr>
          <w:spacing w:val="23"/>
        </w:rPr>
        <w:t>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24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22"/>
        </w:rPr>
        <w:t> </w:t>
      </w:r>
      <w:r>
        <w:rPr/>
        <w:t>presents</w:t>
      </w:r>
      <w:r>
        <w:rPr>
          <w:spacing w:val="23"/>
        </w:rPr>
        <w:t> </w:t>
      </w:r>
      <w:r>
        <w:rPr/>
        <w:t>spatial</w:t>
      </w:r>
      <w:r>
        <w:rPr>
          <w:spacing w:val="24"/>
        </w:rPr>
        <w:t> </w:t>
      </w:r>
      <w:r>
        <w:rPr/>
        <w:t>prediction</w:t>
      </w:r>
      <w:r>
        <w:rPr>
          <w:spacing w:val="24"/>
        </w:rPr>
        <w:t> </w:t>
      </w:r>
      <w:r>
        <w:rPr>
          <w:spacing w:val="-4"/>
        </w:rPr>
        <w:t>maps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191"/>
        <w:rPr>
          <w:sz w:val="20"/>
        </w:rPr>
      </w:pPr>
      <w:r>
        <w:rPr>
          <w:sz w:val="20"/>
        </w:rPr>
        <w:drawing>
          <wp:inline distT="0" distB="0" distL="0" distR="0">
            <wp:extent cx="5236233" cy="4718304"/>
            <wp:effectExtent l="0" t="0" r="0" b="0"/>
            <wp:docPr id="89" name="Image 89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 descr="Image of Fig. 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233" cy="4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3.2. Real data example" w:id="27"/>
      <w:bookmarkEnd w:id="27"/>
      <w:r>
        <w:rPr/>
      </w:r>
      <w:bookmarkStart w:name="_bookmark17" w:id="28"/>
      <w:bookmarkEnd w:id="28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11.</w:t>
      </w:r>
      <w:r>
        <w:rPr>
          <w:spacing w:val="37"/>
          <w:sz w:val="14"/>
        </w:rPr>
        <w:t> </w:t>
      </w:r>
      <w:r>
        <w:rPr>
          <w:sz w:val="14"/>
        </w:rPr>
        <w:t>Real</w:t>
      </w:r>
      <w:r>
        <w:rPr>
          <w:spacing w:val="13"/>
          <w:sz w:val="14"/>
        </w:rPr>
        <w:t> </w:t>
      </w:r>
      <w:r>
        <w:rPr>
          <w:sz w:val="14"/>
        </w:rPr>
        <w:t>data</w:t>
      </w:r>
      <w:r>
        <w:rPr>
          <w:spacing w:val="12"/>
          <w:sz w:val="14"/>
        </w:rPr>
        <w:t> </w:t>
      </w:r>
      <w:r>
        <w:rPr>
          <w:sz w:val="14"/>
        </w:rPr>
        <w:t>example</w:t>
      </w:r>
      <w:r>
        <w:rPr>
          <w:spacing w:val="13"/>
          <w:sz w:val="14"/>
        </w:rPr>
        <w:t> </w:t>
      </w:r>
      <w:r>
        <w:rPr>
          <w:sz w:val="14"/>
        </w:rPr>
        <w:t>-</w:t>
      </w:r>
      <w:r>
        <w:rPr>
          <w:spacing w:val="13"/>
          <w:sz w:val="14"/>
        </w:rPr>
        <w:t> </w:t>
      </w:r>
      <w:r>
        <w:rPr>
          <w:sz w:val="14"/>
        </w:rPr>
        <w:t>spatial</w:t>
      </w:r>
      <w:r>
        <w:rPr>
          <w:spacing w:val="14"/>
          <w:sz w:val="14"/>
        </w:rPr>
        <w:t> </w:t>
      </w:r>
      <w:r>
        <w:rPr>
          <w:sz w:val="14"/>
        </w:rPr>
        <w:t>prediction</w:t>
      </w:r>
      <w:r>
        <w:rPr>
          <w:spacing w:val="13"/>
          <w:sz w:val="14"/>
        </w:rPr>
        <w:t> </w:t>
      </w:r>
      <w:r>
        <w:rPr>
          <w:sz w:val="14"/>
        </w:rPr>
        <w:t>map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sz w:val="14"/>
        </w:rPr>
        <w:t>(a)</w:t>
      </w:r>
      <w:r>
        <w:rPr>
          <w:spacing w:val="12"/>
          <w:sz w:val="14"/>
        </w:rPr>
        <w:t> </w:t>
      </w:r>
      <w:r>
        <w:rPr>
          <w:sz w:val="14"/>
        </w:rPr>
        <w:t>regresssion-kriging,</w:t>
      </w:r>
      <w:r>
        <w:rPr>
          <w:spacing w:val="15"/>
          <w:sz w:val="14"/>
        </w:rPr>
        <w:t> </w:t>
      </w:r>
      <w:r>
        <w:rPr>
          <w:sz w:val="14"/>
        </w:rPr>
        <w:t>(b)</w:t>
      </w:r>
      <w:r>
        <w:rPr>
          <w:spacing w:val="11"/>
          <w:sz w:val="14"/>
        </w:rPr>
        <w:t> </w:t>
      </w:r>
      <w:r>
        <w:rPr>
          <w:sz w:val="14"/>
        </w:rPr>
        <w:t>traditional</w:t>
      </w:r>
      <w:r>
        <w:rPr>
          <w:spacing w:val="11"/>
          <w:sz w:val="14"/>
        </w:rPr>
        <w:t> </w:t>
      </w:r>
      <w:r>
        <w:rPr>
          <w:sz w:val="14"/>
        </w:rPr>
        <w:t>regression</w:t>
      </w:r>
      <w:r>
        <w:rPr>
          <w:spacing w:val="14"/>
          <w:sz w:val="14"/>
        </w:rPr>
        <w:t> </w:t>
      </w:r>
      <w:r>
        <w:rPr>
          <w:sz w:val="14"/>
        </w:rPr>
        <w:t>random</w:t>
      </w:r>
      <w:r>
        <w:rPr>
          <w:spacing w:val="13"/>
          <w:sz w:val="14"/>
        </w:rPr>
        <w:t> </w:t>
      </w:r>
      <w:r>
        <w:rPr>
          <w:sz w:val="14"/>
        </w:rPr>
        <w:t>forest,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2"/>
          <w:sz w:val="14"/>
        </w:rPr>
        <w:t> </w:t>
      </w:r>
      <w:r>
        <w:rPr>
          <w:sz w:val="14"/>
        </w:rPr>
        <w:t>(c)</w:t>
      </w:r>
      <w:r>
        <w:rPr>
          <w:spacing w:val="12"/>
          <w:sz w:val="14"/>
        </w:rPr>
        <w:t> </w:t>
      </w:r>
      <w:r>
        <w:rPr>
          <w:sz w:val="14"/>
        </w:rPr>
        <w:t>proposed</w:t>
      </w:r>
      <w:r>
        <w:rPr>
          <w:spacing w:val="13"/>
          <w:sz w:val="14"/>
        </w:rPr>
        <w:t> </w:t>
      </w:r>
      <w:r>
        <w:rPr>
          <w:sz w:val="14"/>
        </w:rPr>
        <w:t>regression</w:t>
      </w:r>
      <w:r>
        <w:rPr>
          <w:spacing w:val="14"/>
          <w:sz w:val="14"/>
        </w:rPr>
        <w:t> </w:t>
      </w:r>
      <w:r>
        <w:rPr>
          <w:sz w:val="14"/>
        </w:rPr>
        <w:t>random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forest.</w:t>
      </w:r>
    </w:p>
    <w:p>
      <w:pPr>
        <w:pStyle w:val="BodyText"/>
        <w:spacing w:before="2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/>
        <w:t>provided by the regression-kriging, the traditional regression </w:t>
      </w:r>
      <w:r>
        <w:rPr/>
        <w:t>random</w:t>
      </w:r>
      <w:r>
        <w:rPr>
          <w:spacing w:val="40"/>
        </w:rPr>
        <w:t> </w:t>
      </w:r>
      <w:r>
        <w:rPr/>
        <w:t>forest,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one.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spatial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map</w:t>
      </w:r>
      <w:r>
        <w:rPr>
          <w:spacing w:val="-6"/>
        </w:rPr>
        <w:t> </w:t>
      </w:r>
      <w:r>
        <w:rPr/>
        <w:t>resulting</w:t>
      </w:r>
      <w:r>
        <w:rPr>
          <w:spacing w:val="-6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regression-kriging</w:t>
      </w:r>
      <w:r>
        <w:rPr>
          <w:spacing w:val="-1"/>
        </w:rPr>
        <w:t> </w:t>
      </w:r>
      <w:r>
        <w:rPr/>
        <w:t>differs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ones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traditional</w:t>
      </w:r>
      <w:r>
        <w:rPr>
          <w:spacing w:val="40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forest.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particular,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spatial</w:t>
      </w:r>
      <w:r>
        <w:rPr>
          <w:spacing w:val="-4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map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regression-kriging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smoother</w:t>
      </w:r>
      <w:r>
        <w:rPr>
          <w:spacing w:val="40"/>
        </w:rPr>
        <w:t> </w:t>
      </w:r>
      <w:r>
        <w:rPr/>
        <w:t>than the two others.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spatial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maps</w:t>
      </w:r>
      <w:r>
        <w:rPr>
          <w:spacing w:val="-1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tradi-</w:t>
      </w:r>
      <w:r>
        <w:rPr>
          <w:spacing w:val="40"/>
        </w:rPr>
        <w:t> </w:t>
      </w:r>
      <w:r>
        <w:rPr/>
        <w:t>tional regression random forest and the proposed regression random</w:t>
      </w:r>
      <w:r>
        <w:rPr>
          <w:spacing w:val="40"/>
        </w:rPr>
        <w:t> </w:t>
      </w:r>
      <w:r>
        <w:rPr/>
        <w:t>forest</w:t>
      </w:r>
      <w:r>
        <w:rPr>
          <w:spacing w:val="-3"/>
        </w:rPr>
        <w:t> </w:t>
      </w:r>
      <w:r>
        <w:rPr/>
        <w:t>looks</w:t>
      </w:r>
      <w:r>
        <w:rPr>
          <w:spacing w:val="-4"/>
        </w:rPr>
        <w:t> </w:t>
      </w:r>
      <w:r>
        <w:rPr/>
        <w:t>very</w:t>
      </w:r>
      <w:r>
        <w:rPr>
          <w:spacing w:val="-4"/>
        </w:rPr>
        <w:t> </w:t>
      </w:r>
      <w:r>
        <w:rPr/>
        <w:t>similar.</w:t>
      </w:r>
      <w:r>
        <w:rPr>
          <w:spacing w:val="-4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differences</w:t>
      </w:r>
      <w:r>
        <w:rPr>
          <w:spacing w:val="-4"/>
        </w:rPr>
        <w:t> </w:t>
      </w:r>
      <w:r>
        <w:rPr/>
        <w:t>due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exact</w:t>
      </w:r>
      <w:r>
        <w:rPr>
          <w:spacing w:val="-7"/>
        </w:rPr>
        <w:t> </w:t>
      </w:r>
      <w:r>
        <w:rPr/>
        <w:t>conditioning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regression</w:t>
      </w:r>
      <w:r>
        <w:rPr>
          <w:spacing w:val="-7"/>
        </w:rPr>
        <w:t> </w:t>
      </w:r>
      <w:r>
        <w:rPr/>
        <w:t>random</w:t>
      </w:r>
      <w:r>
        <w:rPr>
          <w:spacing w:val="-8"/>
        </w:rPr>
        <w:t> </w:t>
      </w:r>
      <w:r>
        <w:rPr/>
        <w:t>forest.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testing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regression-kriging,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traditional</w:t>
      </w:r>
      <w:r>
        <w:rPr>
          <w:spacing w:val="-3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5"/>
        </w:rPr>
        <w:t> </w:t>
      </w:r>
      <w:r>
        <w:rPr/>
        <w:t>and</w:t>
      </w:r>
      <w:r>
        <w:rPr>
          <w:spacing w:val="-5"/>
        </w:rPr>
        <w:t> </w:t>
      </w:r>
      <w:hyperlink w:history="true" w:anchor="_bookmark12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</w:t>
        </w:r>
      </w:hyperlink>
      <w:r>
        <w:rPr/>
        <w:t>.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notice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random</w:t>
      </w:r>
      <w:r>
        <w:rPr>
          <w:spacing w:val="40"/>
        </w:rPr>
        <w:t> </w:t>
      </w:r>
      <w:r>
        <w:rPr/>
        <w:t>forest performs better than the regression-kriging and the traditional</w:t>
      </w:r>
      <w:r>
        <w:rPr>
          <w:spacing w:val="40"/>
        </w:rPr>
        <w:t> </w:t>
      </w:r>
      <w:r>
        <w:rPr/>
        <w:t>regression random forest.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2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spacing w:val="-6"/>
          <w:sz w:val="16"/>
        </w:rPr>
        <w:t>Real</w:t>
      </w:r>
      <w:r>
        <w:rPr>
          <w:i/>
          <w:spacing w:val="2"/>
          <w:sz w:val="16"/>
        </w:rPr>
        <w:t> </w:t>
      </w:r>
      <w:r>
        <w:rPr>
          <w:i/>
          <w:spacing w:val="-6"/>
          <w:sz w:val="16"/>
        </w:rPr>
        <w:t>data</w:t>
      </w:r>
      <w:r>
        <w:rPr>
          <w:i/>
          <w:spacing w:val="4"/>
          <w:sz w:val="16"/>
        </w:rPr>
        <w:t> </w:t>
      </w:r>
      <w:r>
        <w:rPr>
          <w:i/>
          <w:spacing w:val="-6"/>
          <w:sz w:val="16"/>
        </w:rPr>
        <w:t>example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real</w:t>
      </w:r>
      <w:r>
        <w:rPr>
          <w:spacing w:val="-7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interest</w:t>
      </w:r>
      <w:r>
        <w:rPr>
          <w:spacing w:val="-7"/>
        </w:rPr>
        <w:t> </w:t>
      </w:r>
      <w:r>
        <w:rPr>
          <w:spacing w:val="-2"/>
        </w:rPr>
        <w:t>comprises</w:t>
      </w:r>
      <w:r>
        <w:rPr>
          <w:spacing w:val="-8"/>
        </w:rPr>
        <w:t> </w:t>
      </w:r>
      <w:r>
        <w:rPr>
          <w:spacing w:val="-2"/>
        </w:rPr>
        <w:t>geochemical</w:t>
      </w:r>
      <w:r>
        <w:rPr>
          <w:spacing w:val="-7"/>
        </w:rPr>
        <w:t> </w:t>
      </w:r>
      <w:r>
        <w:rPr>
          <w:spacing w:val="-2"/>
        </w:rPr>
        <w:t>concentration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southwest</w:t>
      </w:r>
      <w:r>
        <w:rPr>
          <w:spacing w:val="-6"/>
        </w:rPr>
        <w:t> </w:t>
      </w:r>
      <w:r>
        <w:rPr/>
        <w:t>England</w:t>
      </w:r>
      <w:r>
        <w:rPr>
          <w:spacing w:val="-6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Kirkwood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2016b</w:t>
        </w:r>
      </w:hyperlink>
      <w:r>
        <w:rPr/>
        <w:t>).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interested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target</w:t>
      </w:r>
      <w:r>
        <w:rPr>
          <w:spacing w:val="-10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Ga</w:t>
      </w:r>
      <w:r>
        <w:rPr>
          <w:spacing w:val="-10"/>
        </w:rPr>
        <w:t> </w:t>
      </w:r>
      <w:r>
        <w:rPr/>
        <w:t>(Gallium)</w:t>
      </w:r>
      <w:r>
        <w:rPr>
          <w:spacing w:val="-10"/>
        </w:rPr>
        <w:t> </w:t>
      </w:r>
      <w:r>
        <w:rPr/>
        <w:t>concentration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measured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568</w:t>
      </w:r>
      <w:r>
        <w:rPr>
          <w:spacing w:val="40"/>
        </w:rPr>
        <w:t> </w:t>
      </w:r>
      <w:r>
        <w:rPr/>
        <w:t>locations</w:t>
      </w:r>
      <w:r>
        <w:rPr>
          <w:spacing w:val="-9"/>
        </w:rPr>
        <w:t> </w:t>
      </w:r>
      <w:r>
        <w:rPr/>
        <w:t>over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spatial</w:t>
      </w:r>
      <w:r>
        <w:rPr>
          <w:spacing w:val="-10"/>
        </w:rPr>
        <w:t> </w:t>
      </w:r>
      <w:r>
        <w:rPr/>
        <w:t>domain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interest.</w:t>
      </w:r>
      <w:r>
        <w:rPr>
          <w:spacing w:val="-9"/>
        </w:rPr>
        <w:t> </w:t>
      </w:r>
      <w:r>
        <w:rPr/>
        <w:t>Predictor</w:t>
      </w:r>
      <w:r>
        <w:rPr>
          <w:spacing w:val="-10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include</w:t>
      </w:r>
      <w:r>
        <w:rPr>
          <w:spacing w:val="40"/>
        </w:rPr>
        <w:t> </w:t>
      </w:r>
      <w:r>
        <w:rPr/>
        <w:t>elevation,</w:t>
      </w:r>
      <w:r>
        <w:rPr>
          <w:spacing w:val="-10"/>
        </w:rPr>
        <w:t> </w:t>
      </w:r>
      <w:r>
        <w:rPr/>
        <w:t>gravity,</w:t>
      </w:r>
      <w:r>
        <w:rPr>
          <w:spacing w:val="-10"/>
        </w:rPr>
        <w:t> </w:t>
      </w:r>
      <w:r>
        <w:rPr/>
        <w:t>magnetic,</w:t>
      </w:r>
      <w:r>
        <w:rPr>
          <w:spacing w:val="-9"/>
        </w:rPr>
        <w:t> </w:t>
      </w:r>
      <w:r>
        <w:rPr/>
        <w:t>Landsat,</w:t>
      </w:r>
      <w:r>
        <w:rPr>
          <w:spacing w:val="-10"/>
        </w:rPr>
        <w:t> </w:t>
      </w:r>
      <w:r>
        <w:rPr/>
        <w:t>radiometric,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derivatives,</w:t>
      </w:r>
      <w:r>
        <w:rPr>
          <w:spacing w:val="40"/>
        </w:rPr>
        <w:t> </w:t>
      </w:r>
      <w:r>
        <w:rPr/>
        <w:t>totaling 26 predictor variables. Some predictor variables are shown in</w:t>
      </w:r>
      <w:r>
        <w:rPr>
          <w:spacing w:val="40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7</w:t>
        </w:r>
      </w:hyperlink>
      <w:r>
        <w:rPr/>
        <w:t>.</w:t>
      </w:r>
      <w:r>
        <w:rPr>
          <w:spacing w:val="-9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8</w:t>
        </w:r>
      </w:hyperlink>
      <w:r>
        <w:rPr/>
        <w:t>a</w:t>
      </w:r>
      <w:r>
        <w:rPr>
          <w:spacing w:val="-9"/>
        </w:rPr>
        <w:t> </w:t>
      </w:r>
      <w:r>
        <w:rPr/>
        <w:t>presents</w:t>
      </w:r>
      <w:r>
        <w:rPr>
          <w:spacing w:val="-9"/>
        </w:rPr>
        <w:t> </w:t>
      </w:r>
      <w:r>
        <w:rPr/>
        <w:t>measurements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variable.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40"/>
        </w:rPr>
        <w:t> </w:t>
      </w:r>
      <w:r>
        <w:rPr/>
        <w:t>are</w:t>
      </w:r>
      <w:r>
        <w:rPr>
          <w:spacing w:val="-10"/>
        </w:rPr>
        <w:t> </w:t>
      </w:r>
      <w:r>
        <w:rPr/>
        <w:t>divided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(</w:t>
      </w:r>
      <w:r>
        <w:rPr>
          <w:rFonts w:ascii="DejaVu Sans Condensed" w:hAnsi="DejaVu Sans Condensed"/>
        </w:rPr>
        <w:t>≈</w:t>
      </w:r>
      <w:r>
        <w:rPr>
          <w:rFonts w:ascii="DejaVu Sans Condensed" w:hAnsi="DejaVu Sans Condensed"/>
          <w:spacing w:val="-11"/>
        </w:rPr>
        <w:t> </w:t>
      </w:r>
      <w:r>
        <w:rPr/>
        <w:t>80%)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testing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(</w:t>
      </w:r>
      <w:r>
        <w:rPr>
          <w:rFonts w:ascii="DejaVu Sans Condensed" w:hAnsi="DejaVu Sans Condensed"/>
        </w:rPr>
        <w:t>≈</w:t>
      </w:r>
      <w:r>
        <w:rPr>
          <w:rFonts w:ascii="DejaVu Sans Condensed" w:hAnsi="DejaVu Sans Condensed"/>
          <w:spacing w:val="-12"/>
        </w:rPr>
        <w:t> </w:t>
      </w:r>
      <w:r>
        <w:rPr/>
        <w:t>20%)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>
          <w:spacing w:val="-2"/>
        </w:rPr>
        <w:t>shown</w:t>
      </w:r>
    </w:p>
    <w:p>
      <w:pPr>
        <w:pStyle w:val="BodyText"/>
        <w:spacing w:before="109"/>
        <w:ind w:left="111"/>
        <w:jc w:val="both"/>
      </w:pPr>
      <w:r>
        <w:rPr/>
        <w:br w:type="column"/>
      </w:r>
      <w:r>
        <w:rPr/>
        <w:t>in</w:t>
      </w:r>
      <w:r>
        <w:rPr>
          <w:spacing w:val="1"/>
        </w:rPr>
        <w:t> </w:t>
      </w:r>
      <w:hyperlink w:history="true" w:anchor="_bookmark14">
        <w:r>
          <w:rPr>
            <w:color w:val="007FAC"/>
          </w:rPr>
          <w:t>Fig. </w:t>
        </w:r>
        <w:r>
          <w:rPr>
            <w:color w:val="007FAC"/>
            <w:spacing w:val="-5"/>
          </w:rPr>
          <w:t>8</w:t>
        </w:r>
      </w:hyperlink>
      <w:r>
        <w:rPr>
          <w:spacing w:val="-5"/>
        </w:rPr>
        <w:t>b.</w:t>
      </w:r>
    </w:p>
    <w:p>
      <w:pPr>
        <w:pStyle w:val="BodyText"/>
        <w:spacing w:line="273" w:lineRule="auto" w:before="27"/>
        <w:ind w:left="111" w:right="10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regression</w:t>
      </w:r>
      <w:r>
        <w:rPr>
          <w:spacing w:val="-9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ensemble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i/>
        </w:rPr>
        <w:t>B</w:t>
      </w:r>
      <w:r>
        <w:rPr>
          <w:i/>
          <w:spacing w:val="-9"/>
        </w:rPr>
        <w:t> </w:t>
      </w:r>
      <w:r>
        <w:rPr>
          <w:rFonts w:ascii="DejaVu Sans Condensed"/>
        </w:rPr>
        <w:t>= </w:t>
      </w:r>
      <w:r>
        <w:rPr/>
        <w:t>10000 regression tree predictors. PCA applied to this </w:t>
      </w:r>
      <w:r>
        <w:rPr/>
        <w:t>ensemble,</w:t>
      </w:r>
      <w:r>
        <w:rPr>
          <w:spacing w:val="40"/>
        </w:rPr>
        <w:t> </w:t>
      </w:r>
      <w:r>
        <w:rPr/>
        <w:t>following by the Monte Carlo sampling result to unconditional and</w:t>
      </w:r>
      <w:r>
        <w:rPr>
          <w:spacing w:val="40"/>
        </w:rPr>
        <w:t> </w:t>
      </w:r>
      <w:r>
        <w:rPr/>
        <w:t>conditional</w:t>
      </w:r>
      <w:r>
        <w:rPr>
          <w:spacing w:val="-10"/>
        </w:rPr>
        <w:t> </w:t>
      </w:r>
      <w:r>
        <w:rPr/>
        <w:t>PC</w:t>
      </w:r>
      <w:r>
        <w:rPr>
          <w:spacing w:val="-10"/>
        </w:rPr>
        <w:t> </w:t>
      </w:r>
      <w:r>
        <w:rPr/>
        <w:t>scores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9</w:t>
        </w:r>
      </w:hyperlink>
      <w:r>
        <w:rPr/>
        <w:t>;</w:t>
      </w:r>
      <w:r>
        <w:rPr>
          <w:spacing w:val="-10"/>
        </w:rPr>
        <w:t> </w:t>
      </w:r>
      <w:r>
        <w:rPr>
          <w:i/>
        </w:rPr>
        <w:t>T</w:t>
      </w:r>
      <w:r>
        <w:rPr>
          <w:i/>
          <w:spacing w:val="-9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-12"/>
        </w:rPr>
        <w:t> </w:t>
      </w:r>
      <w:r>
        <w:rPr/>
        <w:t>1000</w:t>
      </w:r>
      <w:r>
        <w:rPr>
          <w:spacing w:val="-9"/>
        </w:rPr>
        <w:t> </w:t>
      </w:r>
      <w:r>
        <w:rPr/>
        <w:t>conditional</w:t>
      </w:r>
      <w:r>
        <w:rPr>
          <w:spacing w:val="-10"/>
        </w:rPr>
        <w:t> </w:t>
      </w:r>
      <w:r>
        <w:rPr/>
        <w:t>PC</w:t>
      </w:r>
      <w:r>
        <w:rPr>
          <w:spacing w:val="-10"/>
        </w:rPr>
        <w:t> </w:t>
      </w:r>
      <w:r>
        <w:rPr/>
        <w:t>scores</w:t>
      </w:r>
      <w:r>
        <w:rPr>
          <w:spacing w:val="40"/>
        </w:rPr>
        <w:t> </w:t>
      </w:r>
      <w:r>
        <w:rPr/>
        <w:t>are generated. </w:t>
      </w:r>
      <w:hyperlink w:history="true" w:anchor="_bookmark16">
        <w:r>
          <w:rPr>
            <w:color w:val="007FAC"/>
          </w:rPr>
          <w:t>Fig. 10</w:t>
        </w:r>
      </w:hyperlink>
      <w:r>
        <w:rPr>
          <w:color w:val="007FAC"/>
        </w:rPr>
        <w:t> </w:t>
      </w:r>
      <w:r>
        <w:rPr/>
        <w:t>shows the conditioning performance in the</w:t>
      </w:r>
      <w:r>
        <w:rPr>
          <w:spacing w:val="40"/>
        </w:rPr>
        <w:t> </w:t>
      </w:r>
      <w:r>
        <w:rPr>
          <w:spacing w:val="-2"/>
        </w:rPr>
        <w:t>training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regression-kriging,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traditional</w:t>
      </w:r>
      <w:r>
        <w:rPr>
          <w:spacing w:val="-5"/>
        </w:rPr>
        <w:t> </w:t>
      </w:r>
      <w:r>
        <w:rPr>
          <w:spacing w:val="-2"/>
        </w:rPr>
        <w:t>regression</w:t>
      </w:r>
      <w:r>
        <w:rPr>
          <w:spacing w:val="-4"/>
        </w:rPr>
        <w:t> </w:t>
      </w:r>
      <w:r>
        <w:rPr>
          <w:spacing w:val="-2"/>
        </w:rPr>
        <w:t>random</w:t>
      </w:r>
      <w:r>
        <w:rPr>
          <w:spacing w:val="40"/>
        </w:rPr>
        <w:t> </w:t>
      </w:r>
      <w:r>
        <w:rPr/>
        <w:t>forest, and the proposed regression random forest. As noticed in the</w:t>
      </w:r>
      <w:r>
        <w:rPr>
          <w:spacing w:val="40"/>
        </w:rPr>
        <w:t> </w:t>
      </w:r>
      <w:r>
        <w:rPr>
          <w:spacing w:val="-2"/>
        </w:rPr>
        <w:t>simulated data example, the regression-kriging and proposed regression</w:t>
      </w:r>
      <w:r>
        <w:rPr>
          <w:spacing w:val="40"/>
        </w:rPr>
        <w:t> </w:t>
      </w:r>
      <w:r>
        <w:rPr/>
        <w:t>random forest perfectly </w:t>
      </w:r>
      <w:r>
        <w:rPr>
          <w:rFonts w:ascii="Times New Roman"/>
        </w:rPr>
        <w:t>fi</w:t>
      </w:r>
      <w:r>
        <w:rPr/>
        <w:t>t the data while the traditional regression</w:t>
      </w:r>
      <w:r>
        <w:rPr>
          <w:spacing w:val="40"/>
        </w:rPr>
        <w:t> </w:t>
      </w:r>
      <w:r>
        <w:rPr/>
        <w:t>random forest does not.</w:t>
      </w:r>
    </w:p>
    <w:p>
      <w:pPr>
        <w:pStyle w:val="BodyText"/>
        <w:spacing w:line="276" w:lineRule="auto" w:before="8"/>
        <w:ind w:left="111" w:right="109" w:firstLine="239"/>
        <w:jc w:val="both"/>
      </w:pPr>
      <w:r>
        <w:rPr/>
        <w:t>Spatial prediction maps provided by the regression-kriging, </w:t>
      </w:r>
      <w:r>
        <w:rPr/>
        <w:t>the</w:t>
      </w:r>
      <w:r>
        <w:rPr>
          <w:spacing w:val="40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random</w:t>
      </w:r>
      <w:r>
        <w:rPr>
          <w:spacing w:val="-9"/>
        </w:rPr>
        <w:t> </w:t>
      </w:r>
      <w:r>
        <w:rPr/>
        <w:t>forest,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depicted</w:t>
      </w:r>
      <w:r>
        <w:rPr>
          <w:spacing w:val="40"/>
        </w:rPr>
        <w:t> </w:t>
      </w:r>
      <w:r>
        <w:rPr/>
        <w:t>in </w:t>
      </w:r>
      <w:hyperlink w:history="true" w:anchor="_bookmark17">
        <w:r>
          <w:rPr>
            <w:color w:val="007FAC"/>
          </w:rPr>
          <w:t>Fig. 11</w:t>
        </w:r>
      </w:hyperlink>
      <w:r>
        <w:rPr/>
        <w:t>. The spatial prediction map of the regression-kriging differs</w:t>
      </w:r>
      <w:r>
        <w:rPr>
          <w:spacing w:val="40"/>
        </w:rPr>
        <w:t> </w:t>
      </w:r>
      <w:r>
        <w:rPr/>
        <w:t>from the two others. The general appearance of the spatial prediction</w:t>
      </w:r>
      <w:r>
        <w:rPr>
          <w:spacing w:val="40"/>
        </w:rPr>
        <w:t> </w:t>
      </w:r>
      <w:r>
        <w:rPr/>
        <w:t>maps of these later looks very similar. However, one notes some local</w:t>
      </w:r>
      <w:r>
        <w:rPr>
          <w:spacing w:val="40"/>
        </w:rPr>
        <w:t> </w:t>
      </w:r>
      <w:r>
        <w:rPr/>
        <w:t>differences due to the exact conditioning of the proposed regression</w:t>
      </w:r>
      <w:r>
        <w:rPr>
          <w:spacing w:val="4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forest.</w:t>
      </w:r>
      <w:r>
        <w:rPr>
          <w:spacing w:val="-10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12</w:t>
        </w:r>
      </w:hyperlink>
      <w:r>
        <w:rPr>
          <w:color w:val="007FAC"/>
          <w:spacing w:val="-10"/>
        </w:rPr>
        <w:t> </w:t>
      </w:r>
      <w:r>
        <w:rPr/>
        <w:t>and</w:t>
      </w:r>
      <w:r>
        <w:rPr>
          <w:spacing w:val="-10"/>
        </w:rPr>
        <w:t> </w:t>
      </w:r>
      <w:hyperlink w:history="true" w:anchor="_bookmark19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predictive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regression-kriging,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random</w:t>
      </w:r>
      <w:r>
        <w:rPr>
          <w:spacing w:val="-9"/>
        </w:rPr>
        <w:t> </w:t>
      </w:r>
      <w:r>
        <w:rPr/>
        <w:t>forest,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 regression random forest on the testing data. The proposed</w:t>
      </w:r>
      <w:r>
        <w:rPr>
          <w:spacing w:val="40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random</w:t>
      </w:r>
      <w:r>
        <w:rPr>
          <w:spacing w:val="-5"/>
        </w:rPr>
        <w:t> </w:t>
      </w:r>
      <w:r>
        <w:rPr/>
        <w:t>forest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better</w:t>
      </w:r>
      <w:r>
        <w:rPr>
          <w:spacing w:val="-4"/>
        </w:rPr>
        <w:t> </w:t>
      </w:r>
      <w:r>
        <w:rPr/>
        <w:t>predictive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two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methods.</w:t>
      </w:r>
      <w:r>
        <w:rPr>
          <w:spacing w:val="-4"/>
        </w:rPr>
        <w:t> </w:t>
      </w:r>
      <w:r>
        <w:rPr/>
        <w:t>Thus,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exactly</w:t>
      </w:r>
      <w:r>
        <w:rPr>
          <w:spacing w:val="-4"/>
        </w:rPr>
        <w:t> </w:t>
      </w:r>
      <w:r>
        <w:rPr/>
        <w:t>match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response variable</w:t>
      </w:r>
      <w:r>
        <w:rPr>
          <w:rFonts w:ascii="Times New Roman" w:hAnsi="Times New Roman"/>
        </w:rPr>
        <w:t>’</w:t>
      </w:r>
      <w:r>
        <w:rPr/>
        <w:t>s measured values at sampled locations while</w:t>
      </w:r>
      <w:r>
        <w:rPr>
          <w:spacing w:val="40"/>
        </w:rPr>
        <w:t> </w:t>
      </w:r>
      <w:r>
        <w:rPr/>
        <w:t>achieving good out of sample predictive performance.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473"/>
        <w:rPr>
          <w:sz w:val="20"/>
        </w:rPr>
      </w:pPr>
      <w:r>
        <w:rPr>
          <w:sz w:val="20"/>
        </w:rPr>
        <w:drawing>
          <wp:inline distT="0" distB="0" distL="0" distR="0">
            <wp:extent cx="4875798" cy="4413504"/>
            <wp:effectExtent l="0" t="0" r="0" b="0"/>
            <wp:docPr id="90" name="Image 90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 descr="Image of Fig. 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798" cy="44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4. Concluding remarks" w:id="29"/>
      <w:bookmarkEnd w:id="29"/>
      <w:r>
        <w:rPr/>
      </w:r>
      <w:bookmarkStart w:name="_bookmark18" w:id="30"/>
      <w:bookmarkEnd w:id="30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12.</w:t>
      </w:r>
      <w:r>
        <w:rPr>
          <w:spacing w:val="40"/>
          <w:sz w:val="14"/>
        </w:rPr>
        <w:t> </w:t>
      </w:r>
      <w:r>
        <w:rPr>
          <w:sz w:val="14"/>
        </w:rPr>
        <w:t>Real</w:t>
      </w:r>
      <w:r>
        <w:rPr>
          <w:spacing w:val="15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example</w:t>
      </w:r>
      <w:r>
        <w:rPr>
          <w:spacing w:val="13"/>
          <w:sz w:val="14"/>
        </w:rPr>
        <w:t> </w:t>
      </w:r>
      <w:r>
        <w:rPr>
          <w:sz w:val="14"/>
        </w:rPr>
        <w:t>-</w:t>
      </w:r>
      <w:r>
        <w:rPr>
          <w:spacing w:val="14"/>
          <w:sz w:val="14"/>
        </w:rPr>
        <w:t> </w:t>
      </w:r>
      <w:r>
        <w:rPr>
          <w:sz w:val="14"/>
        </w:rPr>
        <w:t>response</w:t>
      </w:r>
      <w:r>
        <w:rPr>
          <w:spacing w:val="14"/>
          <w:sz w:val="14"/>
        </w:rPr>
        <w:t> </w:t>
      </w:r>
      <w:r>
        <w:rPr>
          <w:sz w:val="14"/>
        </w:rPr>
        <w:t>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13"/>
          <w:sz w:val="14"/>
        </w:rPr>
        <w:t> </w:t>
      </w:r>
      <w:r>
        <w:rPr>
          <w:sz w:val="14"/>
        </w:rPr>
        <w:t>observed</w:t>
      </w:r>
      <w:r>
        <w:rPr>
          <w:spacing w:val="15"/>
          <w:sz w:val="14"/>
        </w:rPr>
        <w:t> </w:t>
      </w:r>
      <w:r>
        <w:rPr>
          <w:sz w:val="14"/>
        </w:rPr>
        <w:t>values</w:t>
      </w:r>
      <w:r>
        <w:rPr>
          <w:spacing w:val="14"/>
          <w:sz w:val="14"/>
        </w:rPr>
        <w:t> </w:t>
      </w:r>
      <w:r>
        <w:rPr>
          <w:sz w:val="14"/>
        </w:rPr>
        <w:t>vs</w:t>
      </w:r>
      <w:r>
        <w:rPr>
          <w:spacing w:val="13"/>
          <w:sz w:val="14"/>
        </w:rPr>
        <w:t> </w:t>
      </w:r>
      <w:r>
        <w:rPr>
          <w:sz w:val="14"/>
        </w:rPr>
        <w:t>response</w:t>
      </w:r>
      <w:r>
        <w:rPr>
          <w:spacing w:val="14"/>
          <w:sz w:val="14"/>
        </w:rPr>
        <w:t> </w:t>
      </w:r>
      <w:r>
        <w:rPr>
          <w:sz w:val="14"/>
        </w:rPr>
        <w:t>variable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13"/>
          <w:sz w:val="14"/>
        </w:rPr>
        <w:t> </w:t>
      </w:r>
      <w:r>
        <w:rPr>
          <w:sz w:val="14"/>
        </w:rPr>
        <w:t>predicted</w:t>
      </w:r>
      <w:r>
        <w:rPr>
          <w:spacing w:val="14"/>
          <w:sz w:val="14"/>
        </w:rPr>
        <w:t> </w:t>
      </w:r>
      <w:r>
        <w:rPr>
          <w:sz w:val="14"/>
        </w:rPr>
        <w:t>values</w:t>
      </w:r>
      <w:r>
        <w:rPr>
          <w:spacing w:val="14"/>
          <w:sz w:val="14"/>
        </w:rPr>
        <w:t> </w:t>
      </w:r>
      <w:r>
        <w:rPr>
          <w:sz w:val="14"/>
        </w:rPr>
        <w:t>in</w:t>
      </w:r>
      <w:r>
        <w:rPr>
          <w:spacing w:val="13"/>
          <w:sz w:val="14"/>
        </w:rPr>
        <w:t> </w:t>
      </w:r>
      <w:r>
        <w:rPr>
          <w:sz w:val="14"/>
        </w:rPr>
        <w:t>testing</w:t>
      </w:r>
      <w:r>
        <w:rPr>
          <w:spacing w:val="14"/>
          <w:sz w:val="14"/>
        </w:rPr>
        <w:t> </w:t>
      </w:r>
      <w:r>
        <w:rPr>
          <w:sz w:val="14"/>
        </w:rPr>
        <w:t>dataset,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4"/>
          <w:sz w:val="14"/>
        </w:rPr>
        <w:t> </w:t>
      </w:r>
      <w:r>
        <w:rPr>
          <w:sz w:val="14"/>
        </w:rPr>
        <w:t>(a)</w:t>
      </w:r>
      <w:r>
        <w:rPr>
          <w:spacing w:val="13"/>
          <w:sz w:val="14"/>
        </w:rPr>
        <w:t> </w:t>
      </w:r>
      <w:r>
        <w:rPr>
          <w:sz w:val="14"/>
        </w:rPr>
        <w:t>regression-kriging,</w:t>
      </w:r>
      <w:r>
        <w:rPr>
          <w:spacing w:val="15"/>
          <w:sz w:val="14"/>
        </w:rPr>
        <w:t> </w:t>
      </w:r>
      <w:r>
        <w:rPr>
          <w:sz w:val="14"/>
        </w:rPr>
        <w:t>(b)</w:t>
      </w:r>
      <w:r>
        <w:rPr>
          <w:spacing w:val="13"/>
          <w:sz w:val="14"/>
        </w:rPr>
        <w:t> </w:t>
      </w:r>
      <w:r>
        <w:rPr>
          <w:sz w:val="14"/>
        </w:rPr>
        <w:t>traditional</w:t>
      </w:r>
      <w:r>
        <w:rPr>
          <w:spacing w:val="40"/>
          <w:sz w:val="14"/>
        </w:rPr>
        <w:t> </w:t>
      </w:r>
      <w:r>
        <w:rPr>
          <w:sz w:val="14"/>
        </w:rPr>
        <w:t>regression random forest, and (c) proposed regression random forest.</w:t>
      </w:r>
    </w:p>
    <w:p>
      <w:pPr>
        <w:pStyle w:val="BodyText"/>
        <w:rPr>
          <w:sz w:val="14"/>
        </w:rPr>
      </w:pPr>
    </w:p>
    <w:p>
      <w:pPr>
        <w:pStyle w:val="BodyText"/>
        <w:spacing w:before="72"/>
        <w:rPr>
          <w:sz w:val="14"/>
        </w:rPr>
      </w:pPr>
    </w:p>
    <w:p>
      <w:pPr>
        <w:spacing w:before="0"/>
        <w:ind w:left="416" w:right="0" w:firstLine="0"/>
        <w:jc w:val="left"/>
        <w:rPr>
          <w:sz w:val="14"/>
        </w:rPr>
      </w:pPr>
      <w:bookmarkStart w:name="_bookmark19" w:id="31"/>
      <w:bookmarkEnd w:id="31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 w:after="55"/>
        <w:ind w:left="416" w:right="0" w:firstLine="0"/>
        <w:jc w:val="left"/>
        <w:rPr>
          <w:sz w:val="14"/>
        </w:rPr>
      </w:pPr>
      <w:r>
        <w:rPr>
          <w:sz w:val="14"/>
        </w:rPr>
        <w:t>Real</w:t>
      </w:r>
      <w:r>
        <w:rPr>
          <w:spacing w:val="9"/>
          <w:sz w:val="14"/>
        </w:rPr>
        <w:t> </w:t>
      </w:r>
      <w:r>
        <w:rPr>
          <w:sz w:val="14"/>
        </w:rPr>
        <w:t>data</w:t>
      </w:r>
      <w:r>
        <w:rPr>
          <w:spacing w:val="9"/>
          <w:sz w:val="14"/>
        </w:rPr>
        <w:t> </w:t>
      </w:r>
      <w:r>
        <w:rPr>
          <w:sz w:val="14"/>
        </w:rPr>
        <w:t>example</w:t>
      </w:r>
      <w:r>
        <w:rPr>
          <w:spacing w:val="10"/>
          <w:sz w:val="14"/>
        </w:rPr>
        <w:t> </w:t>
      </w:r>
      <w:r>
        <w:rPr>
          <w:sz w:val="14"/>
        </w:rPr>
        <w:t>-</w:t>
      </w:r>
      <w:r>
        <w:rPr>
          <w:spacing w:val="8"/>
          <w:sz w:val="14"/>
        </w:rPr>
        <w:t> </w:t>
      </w:r>
      <w:r>
        <w:rPr>
          <w:sz w:val="14"/>
        </w:rPr>
        <w:t>predictive</w:t>
      </w:r>
      <w:r>
        <w:rPr>
          <w:spacing w:val="10"/>
          <w:sz w:val="14"/>
        </w:rPr>
        <w:t> </w:t>
      </w:r>
      <w:r>
        <w:rPr>
          <w:sz w:val="14"/>
        </w:rPr>
        <w:t>performance</w:t>
      </w:r>
      <w:r>
        <w:rPr>
          <w:spacing w:val="11"/>
          <w:sz w:val="14"/>
        </w:rPr>
        <w:t> </w:t>
      </w:r>
      <w:r>
        <w:rPr>
          <w:sz w:val="14"/>
        </w:rPr>
        <w:t>statistics</w:t>
      </w:r>
      <w:r>
        <w:rPr>
          <w:spacing w:val="9"/>
          <w:sz w:val="14"/>
        </w:rPr>
        <w:t> </w:t>
      </w:r>
      <w:r>
        <w:rPr>
          <w:sz w:val="14"/>
        </w:rPr>
        <w:t>on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testing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dataset.</w:t>
      </w:r>
    </w:p>
    <w:tbl>
      <w:tblPr>
        <w:tblW w:w="0" w:type="auto"/>
        <w:jc w:val="left"/>
        <w:tblInd w:w="4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8"/>
        <w:gridCol w:w="2757"/>
        <w:gridCol w:w="3208"/>
        <w:gridCol w:w="2370"/>
      </w:tblGrid>
      <w:tr>
        <w:trPr>
          <w:trHeight w:val="253" w:hRule="atLeast"/>
        </w:trPr>
        <w:tc>
          <w:tcPr>
            <w:tcW w:w="14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Criteria</w:t>
            </w:r>
          </w:p>
        </w:tc>
        <w:tc>
          <w:tcPr>
            <w:tcW w:w="27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850"/>
              <w:rPr>
                <w:sz w:val="12"/>
              </w:rPr>
            </w:pPr>
            <w:r>
              <w:rPr>
                <w:sz w:val="12"/>
              </w:rPr>
              <w:t>Regression-</w:t>
            </w:r>
            <w:r>
              <w:rPr>
                <w:spacing w:val="-2"/>
                <w:sz w:val="12"/>
              </w:rPr>
              <w:t>Kriging</w:t>
            </w:r>
          </w:p>
        </w:tc>
        <w:tc>
          <w:tcPr>
            <w:tcW w:w="32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850"/>
              <w:rPr>
                <w:sz w:val="12"/>
              </w:rPr>
            </w:pPr>
            <w:r>
              <w:rPr>
                <w:sz w:val="12"/>
              </w:rPr>
              <w:t>Traditional</w:t>
            </w:r>
            <w:r>
              <w:rPr>
                <w:spacing w:val="26"/>
                <w:sz w:val="12"/>
              </w:rPr>
              <w:t> </w:t>
            </w:r>
            <w:r>
              <w:rPr>
                <w:sz w:val="12"/>
              </w:rPr>
              <w:t>Random</w:t>
            </w:r>
            <w:r>
              <w:rPr>
                <w:spacing w:val="25"/>
                <w:sz w:val="12"/>
              </w:rPr>
              <w:t> </w:t>
            </w:r>
            <w:r>
              <w:rPr>
                <w:spacing w:val="-2"/>
                <w:sz w:val="12"/>
              </w:rPr>
              <w:t>Forest</w:t>
            </w:r>
          </w:p>
        </w:tc>
        <w:tc>
          <w:tcPr>
            <w:tcW w:w="23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849"/>
              <w:rPr>
                <w:sz w:val="12"/>
              </w:rPr>
            </w:pPr>
            <w:r>
              <w:rPr>
                <w:sz w:val="12"/>
              </w:rPr>
              <w:t>Proposed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Random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2"/>
                <w:sz w:val="12"/>
              </w:rPr>
              <w:t>Forest</w:t>
            </w:r>
          </w:p>
        </w:tc>
      </w:tr>
      <w:tr>
        <w:trPr>
          <w:trHeight w:val="212" w:hRule="atLeast"/>
        </w:trPr>
        <w:tc>
          <w:tcPr>
            <w:tcW w:w="14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27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85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2.87</w:t>
            </w:r>
          </w:p>
        </w:tc>
        <w:tc>
          <w:tcPr>
            <w:tcW w:w="32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8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2.74</w:t>
            </w:r>
          </w:p>
        </w:tc>
        <w:tc>
          <w:tcPr>
            <w:tcW w:w="23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84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2.63</w:t>
            </w:r>
          </w:p>
        </w:tc>
      </w:tr>
      <w:tr>
        <w:trPr>
          <w:trHeight w:val="171" w:hRule="atLeast"/>
        </w:trPr>
        <w:tc>
          <w:tcPr>
            <w:tcW w:w="145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2757" w:type="dxa"/>
          </w:tcPr>
          <w:p>
            <w:pPr>
              <w:pStyle w:val="TableParagraph"/>
              <w:spacing w:line="129" w:lineRule="exact" w:before="22"/>
              <w:ind w:left="85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3.79</w:t>
            </w:r>
          </w:p>
        </w:tc>
        <w:tc>
          <w:tcPr>
            <w:tcW w:w="3208" w:type="dxa"/>
          </w:tcPr>
          <w:p>
            <w:pPr>
              <w:pStyle w:val="TableParagraph"/>
              <w:spacing w:line="129" w:lineRule="exact" w:before="22"/>
              <w:ind w:left="8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3.59</w:t>
            </w:r>
          </w:p>
        </w:tc>
        <w:tc>
          <w:tcPr>
            <w:tcW w:w="2370" w:type="dxa"/>
          </w:tcPr>
          <w:p>
            <w:pPr>
              <w:pStyle w:val="TableParagraph"/>
              <w:spacing w:line="129" w:lineRule="exact" w:before="22"/>
              <w:ind w:left="84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3.46</w:t>
            </w:r>
          </w:p>
        </w:tc>
      </w:tr>
      <w:tr>
        <w:trPr>
          <w:trHeight w:val="171" w:hRule="atLeast"/>
        </w:trPr>
        <w:tc>
          <w:tcPr>
            <w:tcW w:w="1458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w w:val="90"/>
                <w:sz w:val="12"/>
              </w:rPr>
              <w:t>R-</w:t>
            </w:r>
            <w:r>
              <w:rPr>
                <w:spacing w:val="-2"/>
                <w:sz w:val="12"/>
              </w:rPr>
              <w:t>square</w:t>
            </w:r>
          </w:p>
        </w:tc>
        <w:tc>
          <w:tcPr>
            <w:tcW w:w="2757" w:type="dxa"/>
          </w:tcPr>
          <w:p>
            <w:pPr>
              <w:pStyle w:val="TableParagraph"/>
              <w:spacing w:line="129" w:lineRule="exact" w:before="22"/>
              <w:ind w:left="85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0.57</w:t>
            </w:r>
          </w:p>
        </w:tc>
        <w:tc>
          <w:tcPr>
            <w:tcW w:w="3208" w:type="dxa"/>
          </w:tcPr>
          <w:p>
            <w:pPr>
              <w:pStyle w:val="TableParagraph"/>
              <w:spacing w:line="129" w:lineRule="exact" w:before="22"/>
              <w:ind w:left="8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0.61</w:t>
            </w:r>
          </w:p>
        </w:tc>
        <w:tc>
          <w:tcPr>
            <w:tcW w:w="2370" w:type="dxa"/>
          </w:tcPr>
          <w:p>
            <w:pPr>
              <w:pStyle w:val="TableParagraph"/>
              <w:spacing w:line="129" w:lineRule="exact" w:before="22"/>
              <w:ind w:left="84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</w:tr>
      <w:tr>
        <w:trPr>
          <w:trHeight w:val="212" w:hRule="atLeast"/>
        </w:trPr>
        <w:tc>
          <w:tcPr>
            <w:tcW w:w="14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CCC</w:t>
            </w:r>
          </w:p>
        </w:tc>
        <w:tc>
          <w:tcPr>
            <w:tcW w:w="27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85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32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8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23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84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11"/>
        <w:ind w:left="111"/>
      </w:pPr>
      <w:bookmarkStart w:name="_bookmark20" w:id="32"/>
      <w:bookmarkEnd w:id="32"/>
      <w:r>
        <w:rPr/>
      </w:r>
      <w:r>
        <w:rPr>
          <w:w w:val="105"/>
        </w:rPr>
        <w:t>4.</w:t>
      </w:r>
      <w:r>
        <w:rPr>
          <w:spacing w:val="59"/>
          <w:w w:val="105"/>
        </w:rPr>
        <w:t> </w:t>
      </w:r>
      <w:r>
        <w:rPr>
          <w:w w:val="105"/>
        </w:rPr>
        <w:t>Concluding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remarks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This article presented a methodology guaranteeing that </w:t>
      </w:r>
      <w:r>
        <w:rPr/>
        <w:t>regression</w:t>
      </w:r>
      <w:r>
        <w:rPr>
          <w:spacing w:val="40"/>
        </w:rPr>
        <w:t> </w:t>
      </w:r>
      <w:r>
        <w:rPr>
          <w:spacing w:val="-2"/>
        </w:rPr>
        <w:t>random forest perfectly matches the response variable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observed values</w:t>
      </w:r>
      <w:r>
        <w:rPr>
          <w:spacing w:val="40"/>
        </w:rPr>
        <w:t> </w:t>
      </w:r>
      <w:r>
        <w:rPr/>
        <w:t>at sampled locations like competitor techniques such as regression-</w:t>
      </w:r>
      <w:r>
        <w:rPr>
          <w:spacing w:val="40"/>
        </w:rPr>
        <w:t> </w:t>
      </w:r>
      <w:r>
        <w:rPr/>
        <w:t>kriging.</w:t>
      </w:r>
      <w:r>
        <w:rPr>
          <w:spacing w:val="-7"/>
        </w:rPr>
        <w:t> </w:t>
      </w:r>
      <w:r>
        <w:rPr/>
        <w:t>Given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ensemble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regression</w:t>
      </w:r>
      <w:r>
        <w:rPr>
          <w:spacing w:val="-8"/>
        </w:rPr>
        <w:t> </w:t>
      </w:r>
      <w:r>
        <w:rPr/>
        <w:t>tree</w:t>
      </w:r>
      <w:r>
        <w:rPr>
          <w:spacing w:val="-7"/>
        </w:rPr>
        <w:t> </w:t>
      </w:r>
      <w:r>
        <w:rPr/>
        <w:t>predictors</w:t>
      </w:r>
      <w:r>
        <w:rPr>
          <w:spacing w:val="-7"/>
        </w:rPr>
        <w:t> </w:t>
      </w:r>
      <w:r>
        <w:rPr/>
        <w:t>resulting</w:t>
      </w:r>
      <w:r>
        <w:rPr>
          <w:spacing w:val="-8"/>
        </w:rPr>
        <w:t> </w:t>
      </w:r>
      <w:r>
        <w:rPr/>
        <w:t>from</w:t>
      </w:r>
      <w:r>
        <w:rPr>
          <w:spacing w:val="40"/>
        </w:rPr>
        <w:t> </w:t>
      </w:r>
      <w:r>
        <w:rPr/>
        <w:t>the traditional regression random forest, the exact conditioning is ach-</w:t>
      </w:r>
      <w:r>
        <w:rPr>
          <w:spacing w:val="40"/>
        </w:rPr>
        <w:t> </w:t>
      </w:r>
      <w:r>
        <w:rPr/>
        <w:t>ieved by combining principal component analysis and Monte Carlo</w:t>
      </w:r>
      <w:r>
        <w:rPr>
          <w:spacing w:val="40"/>
        </w:rPr>
        <w:t> </w:t>
      </w:r>
      <w:r>
        <w:rPr/>
        <w:t>sampling.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result,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ensemble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tree</w:t>
      </w:r>
      <w:r>
        <w:rPr>
          <w:spacing w:val="-3"/>
        </w:rPr>
        <w:t> </w:t>
      </w:r>
      <w:r>
        <w:rPr/>
        <w:t>predictors</w:t>
      </w:r>
      <w:r>
        <w:rPr>
          <w:spacing w:val="-4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perfectly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t the response variable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observed values at sampled locations</w:t>
      </w:r>
      <w:r>
        <w:rPr>
          <w:spacing w:val="40"/>
        </w:rPr>
        <w:t> </w:t>
      </w:r>
      <w:r>
        <w:rPr/>
        <w:t>is obtained. The average of this new ensemble of regression tree pre-</w:t>
      </w:r>
      <w:r>
        <w:rPr>
          <w:spacing w:val="40"/>
        </w:rPr>
        <w:t> </w:t>
      </w:r>
      <w:r>
        <w:rPr/>
        <w:t>dictors also exactly matches the response variable</w:t>
      </w:r>
      <w:r>
        <w:rPr>
          <w:rFonts w:ascii="Times New Roman" w:hAnsi="Times New Roman"/>
        </w:rPr>
        <w:t>’</w:t>
      </w:r>
      <w:r>
        <w:rPr/>
        <w:t>s observed values at</w:t>
      </w:r>
      <w:r>
        <w:rPr>
          <w:spacing w:val="40"/>
        </w:rPr>
        <w:t> </w:t>
      </w:r>
      <w:r>
        <w:rPr/>
        <w:t>sampled locations by construction. The effectiveness of the proposed</w:t>
      </w:r>
      <w:r>
        <w:rPr>
          <w:spacing w:val="40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6"/>
        </w:rPr>
        <w:t> </w:t>
      </w:r>
      <w:r>
        <w:rPr/>
        <w:t>demonstrated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synthetic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datasets.</w:t>
      </w:r>
      <w:r>
        <w:rPr>
          <w:spacing w:val="-6"/>
        </w:rPr>
        <w:t> </w:t>
      </w:r>
      <w:r>
        <w:rPr/>
        <w:t>It</w:t>
      </w:r>
      <w:r>
        <w:rPr>
          <w:spacing w:val="40"/>
        </w:rPr>
        <w:t> </w:t>
      </w:r>
      <w:r>
        <w:rPr/>
        <w:t>can</w:t>
      </w:r>
      <w:r>
        <w:rPr>
          <w:spacing w:val="-3"/>
        </w:rPr>
        <w:t> </w:t>
      </w:r>
      <w:r>
        <w:rPr/>
        <w:t>perfectly</w:t>
      </w:r>
      <w:r>
        <w:rPr>
          <w:spacing w:val="-3"/>
        </w:rPr>
        <w:t> 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variable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3"/>
        </w:rPr>
        <w:t> </w:t>
      </w:r>
      <w:r>
        <w:rPr/>
        <w:t>measured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sampled</w:t>
      </w:r>
      <w:r>
        <w:rPr>
          <w:spacing w:val="-4"/>
        </w:rPr>
        <w:t> </w:t>
      </w:r>
      <w:r>
        <w:rPr/>
        <w:t>lo-</w:t>
      </w:r>
      <w:r>
        <w:rPr>
          <w:spacing w:val="40"/>
        </w:rPr>
        <w:t> </w:t>
      </w:r>
      <w:r>
        <w:rPr/>
        <w:t>cations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achieving</w:t>
      </w:r>
      <w:r>
        <w:rPr>
          <w:spacing w:val="-2"/>
        </w:rPr>
        <w:t> </w:t>
      </w:r>
      <w:r>
        <w:rPr/>
        <w:t>good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sample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comparatively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regression-kriging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random</w:t>
      </w:r>
      <w:r>
        <w:rPr>
          <w:spacing w:val="-9"/>
        </w:rPr>
        <w:t> </w:t>
      </w:r>
      <w:r>
        <w:rPr/>
        <w:t>forest.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easy</w:t>
      </w:r>
      <w:r>
        <w:rPr>
          <w:spacing w:val="40"/>
        </w:rPr>
        <w:t> </w:t>
      </w:r>
      <w:r>
        <w:rPr/>
        <w:t>to</w:t>
      </w:r>
      <w:r>
        <w:rPr>
          <w:spacing w:val="10"/>
        </w:rPr>
        <w:t> </w:t>
      </w:r>
      <w:r>
        <w:rPr/>
        <w:t>implement</w:t>
      </w:r>
      <w:r>
        <w:rPr>
          <w:spacing w:val="10"/>
        </w:rPr>
        <w:t> </w:t>
      </w:r>
      <w:r>
        <w:rPr/>
        <w:t>since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combines</w:t>
      </w:r>
      <w:r>
        <w:rPr>
          <w:spacing w:val="9"/>
        </w:rPr>
        <w:t> </w:t>
      </w:r>
      <w:r>
        <w:rPr/>
        <w:t>well-known</w:t>
      </w:r>
      <w:r>
        <w:rPr>
          <w:spacing w:val="9"/>
        </w:rPr>
        <w:t> </w:t>
      </w:r>
      <w:r>
        <w:rPr/>
        <w:t>existing</w:t>
      </w:r>
      <w:r>
        <w:rPr>
          <w:spacing w:val="10"/>
        </w:rPr>
        <w:t> </w:t>
      </w:r>
      <w:r>
        <w:rPr/>
        <w:t>machine</w:t>
      </w:r>
      <w:r>
        <w:rPr>
          <w:spacing w:val="8"/>
        </w:rPr>
        <w:t> </w:t>
      </w:r>
      <w:r>
        <w:rPr>
          <w:spacing w:val="-2"/>
        </w:rPr>
        <w:t>learning</w:t>
      </w:r>
    </w:p>
    <w:p>
      <w:pPr>
        <w:pStyle w:val="BodyText"/>
        <w:spacing w:before="111"/>
        <w:ind w:left="111"/>
        <w:jc w:val="both"/>
      </w:pPr>
      <w:r>
        <w:rPr/>
        <w:br w:type="column"/>
      </w:r>
      <w:r>
        <w:rPr/>
        <w:t>and</w:t>
      </w:r>
      <w:r>
        <w:rPr>
          <w:spacing w:val="-7"/>
        </w:rPr>
        <w:t> </w:t>
      </w:r>
      <w:r>
        <w:rPr/>
        <w:t>Monte</w:t>
      </w:r>
      <w:r>
        <w:rPr>
          <w:spacing w:val="-6"/>
        </w:rPr>
        <w:t> </w:t>
      </w:r>
      <w:r>
        <w:rPr/>
        <w:t>Carlo</w:t>
      </w:r>
      <w:r>
        <w:rPr>
          <w:spacing w:val="-6"/>
        </w:rPr>
        <w:t> </w:t>
      </w:r>
      <w:r>
        <w:rPr/>
        <w:t>sampling</w:t>
      </w:r>
      <w:r>
        <w:rPr>
          <w:spacing w:val="-7"/>
        </w:rPr>
        <w:t> </w:t>
      </w:r>
      <w:r>
        <w:rPr>
          <w:spacing w:val="-2"/>
        </w:rPr>
        <w:t>methods.</w:t>
      </w:r>
    </w:p>
    <w:p>
      <w:pPr>
        <w:pStyle w:val="BodyText"/>
        <w:spacing w:line="276" w:lineRule="auto" w:before="27"/>
        <w:ind w:left="111" w:right="108" w:firstLine="239"/>
        <w:jc w:val="both"/>
      </w:pPr>
      <w:r>
        <w:rPr/>
        <w:t>As highlighted previously, the exact conditioning is performed </w:t>
      </w:r>
      <w:r>
        <w:rPr/>
        <w:t>sub-</w:t>
      </w:r>
      <w:r>
        <w:rPr>
          <w:spacing w:val="40"/>
        </w:rPr>
        <w:t> </w:t>
      </w:r>
      <w:r>
        <w:rPr/>
        <w:t>ject that the number of regression trees is greater than the number of</w:t>
      </w:r>
      <w:r>
        <w:rPr>
          <w:spacing w:val="40"/>
        </w:rPr>
        <w:t> </w:t>
      </w:r>
      <w:r>
        <w:rPr/>
        <w:t>sampled locations. Nonetheless, it will always be possible to meet this</w:t>
      </w:r>
      <w:r>
        <w:rPr>
          <w:spacing w:val="40"/>
        </w:rPr>
        <w:t> </w:t>
      </w:r>
      <w:r>
        <w:rPr>
          <w:spacing w:val="-2"/>
        </w:rPr>
        <w:t>constraint</w:t>
      </w:r>
      <w:r>
        <w:rPr>
          <w:spacing w:val="-8"/>
        </w:rPr>
        <w:t> </w:t>
      </w:r>
      <w:r>
        <w:rPr>
          <w:spacing w:val="-2"/>
        </w:rPr>
        <w:t>because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regression</w:t>
      </w:r>
      <w:r>
        <w:rPr>
          <w:spacing w:val="-7"/>
        </w:rPr>
        <w:t> </w:t>
      </w:r>
      <w:r>
        <w:rPr>
          <w:spacing w:val="-2"/>
        </w:rPr>
        <w:t>trees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free</w:t>
      </w:r>
      <w:r>
        <w:rPr>
          <w:spacing w:val="-8"/>
        </w:rPr>
        <w:t> </w:t>
      </w:r>
      <w:r>
        <w:rPr>
          <w:spacing w:val="-2"/>
        </w:rPr>
        <w:t>parameter.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number of regression trees should also be large enough to allow good</w:t>
      </w:r>
      <w:r>
        <w:rPr>
          <w:spacing w:val="40"/>
        </w:rPr>
        <w:t> </w:t>
      </w:r>
      <w:r>
        <w:rPr/>
        <w:t>coverage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performing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exact</w:t>
      </w:r>
      <w:r>
        <w:rPr>
          <w:spacing w:val="-4"/>
        </w:rPr>
        <w:t> </w:t>
      </w:r>
      <w:r>
        <w:rPr/>
        <w:t>conditioning.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approach</w:t>
      </w:r>
      <w:r>
        <w:rPr>
          <w:spacing w:val="-7"/>
        </w:rPr>
        <w:t> </w:t>
      </w:r>
      <w:r>
        <w:rPr>
          <w:spacing w:val="-2"/>
        </w:rPr>
        <w:t>relies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regression</w:t>
      </w:r>
      <w:r>
        <w:rPr>
          <w:spacing w:val="-7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forest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perform</w:t>
      </w:r>
      <w:r>
        <w:rPr>
          <w:spacing w:val="40"/>
        </w:rPr>
        <w:t> </w:t>
      </w:r>
      <w:r>
        <w:rPr/>
        <w:t>the exact conditioning. Thus, one expects the proposed method to pro-</w:t>
      </w:r>
      <w:r>
        <w:rPr>
          <w:spacing w:val="40"/>
        </w:rPr>
        <w:t> </w:t>
      </w:r>
      <w:r>
        <w:rPr/>
        <w:t>vide</w:t>
      </w:r>
      <w:r>
        <w:rPr>
          <w:spacing w:val="-1"/>
        </w:rPr>
        <w:t> </w:t>
      </w:r>
      <w:r>
        <w:rPr/>
        <w:t>better</w:t>
      </w:r>
      <w:r>
        <w:rPr>
          <w:spacing w:val="-3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situations</w:t>
      </w:r>
      <w:r>
        <w:rPr>
          <w:spacing w:val="-2"/>
        </w:rPr>
        <w:t> </w:t>
      </w:r>
      <w:r>
        <w:rPr/>
        <w:t>favorable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regression</w:t>
      </w:r>
      <w:r>
        <w:rPr>
          <w:spacing w:val="40"/>
        </w:rPr>
        <w:t> </w:t>
      </w:r>
      <w:r>
        <w:rPr/>
        <w:t>random</w:t>
      </w:r>
      <w:r>
        <w:rPr>
          <w:spacing w:val="-4"/>
        </w:rPr>
        <w:t> </w:t>
      </w:r>
      <w:r>
        <w:rPr/>
        <w:t>forest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non-linear</w:t>
      </w:r>
      <w:r>
        <w:rPr>
          <w:spacing w:val="-5"/>
        </w:rPr>
        <w:t> </w:t>
      </w:r>
      <w:r>
        <w:rPr/>
        <w:t>relationship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vari-</w:t>
      </w:r>
      <w:r>
        <w:rPr>
          <w:spacing w:val="40"/>
        </w:rPr>
        <w:t> </w:t>
      </w:r>
      <w:r>
        <w:rPr/>
        <w:t>able and predictor variables and some interactions between predictor</w:t>
      </w:r>
      <w:r>
        <w:rPr>
          <w:spacing w:val="40"/>
        </w:rPr>
        <w:t> </w:t>
      </w:r>
      <w:r>
        <w:rPr/>
        <w:t>variables. In a situation where there is linear relationship between the</w:t>
      </w:r>
      <w:r>
        <w:rPr>
          <w:spacing w:val="40"/>
        </w:rPr>
        <w:t> </w:t>
      </w:r>
      <w:r>
        <w:rPr/>
        <w:t>dependent variable and predictor variables, competitor techniques like</w:t>
      </w:r>
      <w:r>
        <w:rPr>
          <w:spacing w:val="40"/>
        </w:rPr>
        <w:t> </w:t>
      </w:r>
      <w:r>
        <w:rPr/>
        <w:t>regression-kriging could perform better. The proposed method can be</w:t>
      </w:r>
      <w:r>
        <w:rPr>
          <w:spacing w:val="40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4"/>
        </w:rPr>
        <w:t> </w:t>
      </w:r>
      <w:r>
        <w:rPr>
          <w:spacing w:val="-2"/>
        </w:rPr>
        <w:t>spatial</w:t>
      </w:r>
      <w:r>
        <w:rPr>
          <w:spacing w:val="-5"/>
        </w:rPr>
        <w:t> </w:t>
      </w:r>
      <w:r>
        <w:rPr>
          <w:spacing w:val="-2"/>
        </w:rPr>
        <w:t>dimension</w:t>
      </w:r>
      <w:r>
        <w:rPr>
          <w:spacing w:val="-4"/>
        </w:rPr>
        <w:t> </w:t>
      </w:r>
      <w:r>
        <w:rPr>
          <w:spacing w:val="-2"/>
        </w:rPr>
        <w:t>(e.g.,</w:t>
      </w:r>
      <w:r>
        <w:rPr>
          <w:spacing w:val="-4"/>
        </w:rPr>
        <w:t> </w:t>
      </w:r>
      <w:r>
        <w:rPr>
          <w:spacing w:val="-2"/>
        </w:rPr>
        <w:t>2D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3D).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extended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case where the response variable is categorical. The exact conditioning</w:t>
      </w:r>
      <w:r>
        <w:rPr>
          <w:spacing w:val="40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achieved</w:t>
      </w:r>
      <w:r>
        <w:rPr>
          <w:spacing w:val="3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idea</w:t>
      </w:r>
      <w:r>
        <w:rPr>
          <w:spacing w:val="4"/>
        </w:rPr>
        <w:t> </w:t>
      </w:r>
      <w:r>
        <w:rPr/>
        <w:t>developed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hyperlink w:history="true" w:anchor="_bookmark27">
        <w:r>
          <w:rPr>
            <w:color w:val="007FAC"/>
          </w:rPr>
          <w:t>Fouedjio</w:t>
        </w:r>
        <w:r>
          <w:rPr>
            <w:color w:val="007FAC"/>
            <w:spacing w:val="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3"/>
          </w:rPr>
          <w:t> </w:t>
        </w:r>
        <w:r>
          <w:rPr>
            <w:color w:val="007FAC"/>
            <w:spacing w:val="-2"/>
          </w:rPr>
          <w:t>(2020)</w:t>
        </w:r>
      </w:hyperlink>
      <w:r>
        <w:rPr>
          <w:spacing w:val="-2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11"/>
        <w:ind w:right="2403"/>
        <w:jc w:val="center"/>
      </w:pPr>
      <w:bookmarkStart w:name="Declaration of competing interest" w:id="33"/>
      <w:bookmarkEnd w:id="33"/>
      <w:r>
        <w:rPr/>
      </w:r>
      <w:bookmarkStart w:name="Acknowledgments" w:id="34"/>
      <w:bookmarkEnd w:id="34"/>
      <w:r>
        <w:rPr/>
      </w:r>
      <w:bookmarkStart w:name="References" w:id="35"/>
      <w:bookmarkEnd w:id="35"/>
      <w:r>
        <w:rPr/>
      </w: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before="1"/>
        <w:ind w:left="86" w:right="2403"/>
        <w:jc w:val="center"/>
      </w:pP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interest.</w:t>
      </w:r>
    </w:p>
    <w:p>
      <w:pPr>
        <w:pStyle w:val="BodyText"/>
        <w:spacing w:before="54"/>
      </w:pPr>
    </w:p>
    <w:p>
      <w:pPr>
        <w:pStyle w:val="BodyText"/>
        <w:ind w:left="111"/>
      </w:pPr>
      <w:r>
        <w:rPr>
          <w:spacing w:val="-2"/>
          <w:w w:val="10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The authors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grateful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anonymous</w:t>
      </w:r>
      <w:r>
        <w:rPr>
          <w:spacing w:val="-4"/>
        </w:rPr>
        <w:t> </w:t>
      </w:r>
      <w:r>
        <w:rPr>
          <w:spacing w:val="-2"/>
        </w:rPr>
        <w:t>reviewers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editor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>
          <w:spacing w:val="-2"/>
        </w:rPr>
        <w:t>their helpful and constructive comments that greatly helped improve the</w:t>
      </w:r>
      <w:r>
        <w:rPr>
          <w:spacing w:val="40"/>
        </w:rPr>
        <w:t> </w:t>
      </w:r>
      <w:r>
        <w:rPr>
          <w:spacing w:val="-2"/>
        </w:rPr>
        <w:t>manuscript.</w:t>
      </w:r>
    </w:p>
    <w:p>
      <w:pPr>
        <w:pStyle w:val="BodyText"/>
        <w:spacing w:before="28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8" w:lineRule="auto" w:before="0"/>
        <w:ind w:left="350" w:right="79" w:hanging="240"/>
        <w:jc w:val="left"/>
        <w:rPr>
          <w:sz w:val="12"/>
        </w:rPr>
      </w:pPr>
      <w:bookmarkStart w:name="_bookmark21" w:id="36"/>
      <w:bookmarkEnd w:id="36"/>
      <w:r>
        <w:rPr/>
      </w:r>
      <w:hyperlink r:id="rId29">
        <w:r>
          <w:rPr>
            <w:color w:val="007FAC"/>
            <w:w w:val="105"/>
            <w:sz w:val="12"/>
          </w:rPr>
          <w:t>Appelhans, T., Mwangomo,</w:t>
        </w:r>
        <w:r>
          <w:rPr>
            <w:color w:val="007FAC"/>
            <w:w w:val="105"/>
            <w:sz w:val="12"/>
          </w:rPr>
          <w:t> E., Hardy, D.R., Hemp,</w:t>
        </w:r>
        <w:r>
          <w:rPr>
            <w:color w:val="007FAC"/>
            <w:w w:val="105"/>
            <w:sz w:val="12"/>
          </w:rPr>
          <w:t> A., Nauss,</w:t>
        </w:r>
        <w:r>
          <w:rPr>
            <w:color w:val="007FAC"/>
            <w:w w:val="105"/>
            <w:sz w:val="12"/>
          </w:rPr>
          <w:t> T., 2015. Evaluating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machine learning approaches for the interpolation of monthly air temperature at mt.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Kilimanjaro, Tanzania. Spatial Statistics</w:t>
        </w:r>
        <w:r>
          <w:rPr>
            <w:color w:val="007FAC"/>
            <w:w w:val="105"/>
            <w:sz w:val="12"/>
          </w:rPr>
          <w:t> 14, 91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113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bookmarkStart w:name="_bookmark23" w:id="37"/>
      <w:bookmarkEnd w:id="37"/>
      <w:r>
        <w:rPr/>
      </w:r>
      <w:hyperlink r:id="rId30">
        <w:r>
          <w:rPr>
            <w:color w:val="007FAC"/>
            <w:w w:val="105"/>
            <w:sz w:val="12"/>
          </w:rPr>
          <w:t>Ballabio, C., Panagos, P., Monatanarella, L., 2016. Mapping topsoil physical properties </w:t>
        </w:r>
        <w:r>
          <w:rPr>
            <w:color w:val="007FAC"/>
            <w:w w:val="105"/>
            <w:sz w:val="12"/>
          </w:rPr>
          <w:t>at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2" w:id="38"/>
      <w:bookmarkEnd w:id="38"/>
      <w:r>
        <w:rPr>
          <w:color w:val="007FAC"/>
          <w:w w:val="104"/>
          <w:sz w:val="12"/>
        </w:rPr>
      </w:r>
      <w:hyperlink r:id="rId30">
        <w:r>
          <w:rPr>
            <w:color w:val="007FAC"/>
            <w:w w:val="105"/>
            <w:sz w:val="12"/>
          </w:rPr>
          <w:t>European</w:t>
        </w:r>
        <w:r>
          <w:rPr>
            <w:color w:val="007FAC"/>
            <w:w w:val="105"/>
            <w:sz w:val="12"/>
          </w:rPr>
          <w:t> scale using</w:t>
        </w:r>
        <w:r>
          <w:rPr>
            <w:color w:val="007FAC"/>
            <w:w w:val="105"/>
            <w:sz w:val="12"/>
          </w:rPr>
          <w:t> the Lucas database. Geoderma 261, 110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">
        <w:r>
          <w:rPr>
            <w:color w:val="007FAC"/>
            <w:w w:val="105"/>
            <w:sz w:val="12"/>
          </w:rPr>
          <w:t>123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0" w:right="0" w:hanging="240"/>
        <w:jc w:val="left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Barzegar, R., Asghari</w:t>
        </w:r>
        <w:r>
          <w:rPr>
            <w:color w:val="007FAC"/>
            <w:w w:val="105"/>
            <w:sz w:val="12"/>
          </w:rPr>
          <w:t> Moghaddam, A.,</w:t>
        </w:r>
        <w:r>
          <w:rPr>
            <w:color w:val="007FAC"/>
            <w:w w:val="105"/>
            <w:sz w:val="12"/>
          </w:rPr>
          <w:t> Adamowski, J.,</w:t>
        </w:r>
        <w:r>
          <w:rPr>
            <w:color w:val="007FAC"/>
            <w:w w:val="105"/>
            <w:sz w:val="12"/>
          </w:rPr>
          <w:t> Fijani, E., 2017. Comparison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machine learning models for predicting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uoride</w:t>
        </w:r>
        <w:r>
          <w:rPr>
            <w:color w:val="007FAC"/>
            <w:w w:val="105"/>
            <w:sz w:val="12"/>
          </w:rPr>
          <w:t> contamination in groundwater.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39"/>
      <w:bookmarkEnd w:id="39"/>
      <w:r>
        <w:rPr>
          <w:color w:val="007FAC"/>
          <w:w w:val="105"/>
          <w:sz w:val="12"/>
        </w:rPr>
      </w:r>
      <w:hyperlink r:id="rId31">
        <w:r>
          <w:rPr>
            <w:color w:val="007FAC"/>
            <w:w w:val="105"/>
            <w:sz w:val="12"/>
          </w:rPr>
          <w:t>Stochastic</w:t>
        </w:r>
        <w:r>
          <w:rPr>
            <w:color w:val="007FAC"/>
            <w:w w:val="105"/>
            <w:sz w:val="12"/>
          </w:rPr>
          <w:t> Environmental Research</w:t>
        </w:r>
        <w:r>
          <w:rPr>
            <w:color w:val="007FAC"/>
            <w:w w:val="105"/>
            <w:sz w:val="12"/>
          </w:rPr>
          <w:t> and Risk</w:t>
        </w:r>
        <w:r>
          <w:rPr>
            <w:color w:val="007FAC"/>
            <w:w w:val="105"/>
            <w:sz w:val="12"/>
          </w:rPr>
          <w:t> Assessment 31 (10), 2705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2718</w:t>
        </w:r>
      </w:hyperlink>
      <w:r>
        <w:rPr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bookmarkStart w:name="_bookmark25" w:id="40"/>
      <w:bookmarkEnd w:id="40"/>
      <w:r>
        <w:rPr/>
      </w:r>
      <w:hyperlink r:id="rId32">
        <w:r>
          <w:rPr>
            <w:color w:val="007FAC"/>
            <w:w w:val="105"/>
            <w:sz w:val="12"/>
          </w:rPr>
          <w:t>Breiman,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2001.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forests.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45,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2">
        <w:r>
          <w:rPr>
            <w:color w:val="007FAC"/>
            <w:spacing w:val="-2"/>
            <w:w w:val="105"/>
            <w:sz w:val="12"/>
          </w:rPr>
          <w:t>32</w:t>
        </w:r>
      </w:hyperlink>
      <w:r>
        <w:rPr>
          <w:spacing w:val="-2"/>
          <w:w w:val="105"/>
          <w:sz w:val="12"/>
        </w:rPr>
        <w:t>.</w:t>
      </w:r>
    </w:p>
    <w:p>
      <w:pPr>
        <w:spacing w:before="20"/>
        <w:ind w:left="111" w:right="0" w:firstLine="0"/>
        <w:jc w:val="left"/>
        <w:rPr>
          <w:rFonts w:ascii="Times New Roman"/>
          <w:sz w:val="12"/>
        </w:rPr>
      </w:pPr>
      <w:hyperlink r:id="rId33">
        <w:r>
          <w:rPr>
            <w:color w:val="007FAC"/>
            <w:w w:val="105"/>
            <w:sz w:val="12"/>
          </w:rPr>
          <w:t>Chiles, J.P.,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Del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3">
        <w:r>
          <w:rPr>
            <w:color w:val="007FAC"/>
            <w:w w:val="105"/>
            <w:sz w:val="12"/>
          </w:rPr>
          <w:t>ner, P., 2012. Geostatistics: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Modeling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Uncertainty.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Wiley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spacing w:val="-10"/>
          <w:w w:val="105"/>
          <w:sz w:val="12"/>
        </w:rPr>
        <w:t>&amp;</w:t>
      </w:r>
    </w:p>
    <w:p>
      <w:pPr>
        <w:spacing w:before="24"/>
        <w:ind w:left="350" w:right="0" w:firstLine="0"/>
        <w:jc w:val="left"/>
        <w:rPr>
          <w:sz w:val="12"/>
        </w:rPr>
      </w:pPr>
      <w:bookmarkStart w:name="_bookmark26" w:id="41"/>
      <w:bookmarkEnd w:id="41"/>
      <w:r>
        <w:rPr/>
      </w:r>
      <w:hyperlink r:id="rId33">
        <w:r>
          <w:rPr>
            <w:color w:val="007FAC"/>
            <w:spacing w:val="-2"/>
            <w:sz w:val="12"/>
          </w:rPr>
          <w:t>Sons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50" w:right="106" w:hanging="240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Fouedjio, F., Klump, J.,</w:t>
        </w:r>
        <w:r>
          <w:rPr>
            <w:color w:val="007FAC"/>
            <w:w w:val="105"/>
            <w:sz w:val="12"/>
          </w:rPr>
          <w:t> 2019. Exploring prediction</w:t>
        </w:r>
        <w:r>
          <w:rPr>
            <w:color w:val="007FAC"/>
            <w:w w:val="105"/>
            <w:sz w:val="12"/>
          </w:rPr>
          <w:t> uncertainty of spatial data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geostatistical</w:t>
        </w:r>
        <w:r>
          <w:rPr>
            <w:color w:val="007FAC"/>
            <w:w w:val="105"/>
            <w:sz w:val="12"/>
          </w:rPr>
          <w:t> and machine learning approaches. Environmental Earth Sciences </w:t>
        </w:r>
        <w:r>
          <w:rPr>
            <w:color w:val="007FAC"/>
            <w:w w:val="105"/>
            <w:sz w:val="12"/>
          </w:rPr>
          <w:t>78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27" w:id="42"/>
      <w:bookmarkEnd w:id="42"/>
      <w:r>
        <w:rPr>
          <w:color w:val="007FAC"/>
          <w:w w:val="108"/>
          <w:sz w:val="12"/>
        </w:rPr>
      </w:r>
      <w:hyperlink r:id="rId34">
        <w:r>
          <w:rPr>
            <w:color w:val="007FAC"/>
            <w:w w:val="105"/>
            <w:sz w:val="12"/>
          </w:rPr>
          <w:t>(1), 38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79" w:hanging="240"/>
        <w:jc w:val="left"/>
        <w:rPr>
          <w:sz w:val="12"/>
        </w:rPr>
      </w:pPr>
      <w:r>
        <w:rPr>
          <w:w w:val="105"/>
          <w:sz w:val="12"/>
        </w:rPr>
        <w:t>Fouedjio, F., Scheidt, C., Yang,</w:t>
      </w:r>
      <w:r>
        <w:rPr>
          <w:w w:val="105"/>
          <w:sz w:val="12"/>
        </w:rPr>
        <w:t> L., Jef, C., 2020. Conditional simulation of categorical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spatial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variables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Gibbs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sampling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truncated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multivariate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normal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distribution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subject</w:t>
      </w:r>
      <w:r>
        <w:rPr>
          <w:w w:val="105"/>
          <w:sz w:val="12"/>
        </w:rPr>
        <w:t> to linear inequality constraints.</w:t>
      </w:r>
      <w:r>
        <w:rPr>
          <w:w w:val="105"/>
          <w:sz w:val="12"/>
        </w:rPr>
        <w:t> Stoch. Environ.</w:t>
      </w:r>
      <w:r>
        <w:rPr>
          <w:w w:val="105"/>
          <w:sz w:val="12"/>
        </w:rPr>
        <w:t> Res. Risk</w:t>
      </w:r>
      <w:r>
        <w:rPr>
          <w:w w:val="105"/>
          <w:sz w:val="12"/>
        </w:rPr>
        <w:t> Assess. </w:t>
      </w:r>
      <w:hyperlink r:id="rId3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43"/>
      <w:bookmarkEnd w:id="43"/>
      <w:r>
        <w:rPr>
          <w:color w:val="007FAC"/>
          <w:w w:val="103"/>
          <w:sz w:val="12"/>
        </w:rPr>
      </w:r>
      <w:hyperlink r:id="rId35">
        <w:r>
          <w:rPr>
            <w:color w:val="007FAC"/>
            <w:spacing w:val="-2"/>
            <w:w w:val="105"/>
            <w:sz w:val="12"/>
          </w:rPr>
          <w:t>doi.org/10.1007/s00477-020-01925-7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Hengl, T., Heuvelink, G.B., Stein, A., 2004. A generic framework for spatial prediction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9" w:id="44"/>
      <w:bookmarkEnd w:id="44"/>
      <w:r>
        <w:rPr>
          <w:color w:val="007FAC"/>
          <w:w w:val="106"/>
          <w:sz w:val="12"/>
        </w:rPr>
      </w:r>
      <w:hyperlink r:id="rId36">
        <w:r>
          <w:rPr>
            <w:color w:val="007FAC"/>
            <w:w w:val="105"/>
            <w:sz w:val="12"/>
          </w:rPr>
          <w:t>soil variables</w:t>
        </w:r>
        <w:r>
          <w:rPr>
            <w:color w:val="007FAC"/>
            <w:w w:val="105"/>
            <w:sz w:val="12"/>
          </w:rPr>
          <w:t> based on regression-kriging.</w:t>
        </w:r>
        <w:r>
          <w:rPr>
            <w:color w:val="007FAC"/>
            <w:w w:val="105"/>
            <w:sz w:val="12"/>
          </w:rPr>
          <w:t> Geoderma</w:t>
        </w:r>
        <w:r>
          <w:rPr>
            <w:color w:val="007FAC"/>
            <w:w w:val="105"/>
            <w:sz w:val="12"/>
          </w:rPr>
          <w:t> 120, 75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93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0" w:hanging="24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Hengl,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Heuvelink,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G.B.M.,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Kempen,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Leenaars,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J.G.B.,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Walsh,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M.G.,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Shepherd,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K.D.,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Sila, A., MacMillan, R.A.,</w:t>
        </w:r>
        <w:r>
          <w:rPr>
            <w:color w:val="007FAC"/>
            <w:w w:val="105"/>
            <w:sz w:val="12"/>
          </w:rPr>
          <w:t> Mendes de Jesus, J.,</w:t>
        </w:r>
        <w:r>
          <w:rPr>
            <w:color w:val="007FAC"/>
            <w:w w:val="105"/>
            <w:sz w:val="12"/>
          </w:rPr>
          <w:t> Tamene, L., Tondoh,</w:t>
        </w:r>
        <w:r>
          <w:rPr>
            <w:color w:val="007FAC"/>
            <w:w w:val="105"/>
            <w:sz w:val="12"/>
          </w:rPr>
          <w:t> J.E., 2015.</w:t>
        </w:r>
      </w:hyperlink>
    </w:p>
    <w:p>
      <w:pPr>
        <w:spacing w:line="276" w:lineRule="auto" w:before="0"/>
        <w:ind w:left="350" w:right="0" w:firstLine="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Mapping</w:t>
        </w:r>
        <w:r>
          <w:rPr>
            <w:color w:val="007FAC"/>
            <w:w w:val="105"/>
            <w:sz w:val="12"/>
          </w:rPr>
          <w:t> soil properties of Africa at 250</w:t>
        </w:r>
        <w:r>
          <w:rPr>
            <w:color w:val="007FAC"/>
            <w:w w:val="105"/>
            <w:sz w:val="12"/>
          </w:rPr>
          <w:t> m resolution:</w:t>
        </w:r>
        <w:r>
          <w:rPr>
            <w:color w:val="007FAC"/>
            <w:w w:val="105"/>
            <w:sz w:val="12"/>
          </w:rPr>
          <w:t> random forests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7">
        <w:r>
          <w:rPr>
            <w:color w:val="007FAC"/>
            <w:w w:val="105"/>
            <w:sz w:val="12"/>
          </w:rPr>
          <w:t>cantly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improve</w:t>
        </w:r>
        <w:r>
          <w:rPr>
            <w:color w:val="007FAC"/>
            <w:w w:val="105"/>
            <w:sz w:val="12"/>
          </w:rPr>
          <w:t> current predictions.</w:t>
        </w:r>
        <w:r>
          <w:rPr>
            <w:color w:val="007FAC"/>
            <w:w w:val="105"/>
            <w:sz w:val="12"/>
          </w:rPr>
          <w:t> PloS One 10,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26</w:t>
        </w:r>
      </w:hyperlink>
      <w:r>
        <w:rPr>
          <w:w w:val="105"/>
          <w:sz w:val="12"/>
        </w:rPr>
        <w:t>.</w:t>
      </w:r>
    </w:p>
    <w:p>
      <w:pPr>
        <w:spacing w:line="139" w:lineRule="exact" w:before="0"/>
        <w:ind w:left="111" w:right="0" w:firstLine="0"/>
        <w:jc w:val="left"/>
        <w:rPr>
          <w:sz w:val="12"/>
        </w:rPr>
      </w:pPr>
      <w:bookmarkStart w:name="_bookmark30" w:id="45"/>
      <w:bookmarkEnd w:id="45"/>
      <w:r>
        <w:rPr/>
      </w:r>
      <w:r>
        <w:rPr>
          <w:w w:val="105"/>
          <w:sz w:val="12"/>
        </w:rPr>
        <w:t>Hengl,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Nussbaum,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Wright,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Heuvelink,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Gr</w:t>
      </w:r>
      <w:r>
        <w:rPr>
          <w:rFonts w:ascii="Pagul" w:hAnsi="Pagul"/>
          <w:w w:val="105"/>
          <w:position w:val="1"/>
          <w:sz w:val="12"/>
        </w:rPr>
        <w:t>€</w:t>
      </w:r>
      <w:r>
        <w:rPr>
          <w:w w:val="105"/>
          <w:sz w:val="12"/>
        </w:rPr>
        <w:t>aler,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2018.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Random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forest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-6"/>
          <w:w w:val="105"/>
          <w:sz w:val="12"/>
        </w:rPr>
        <w:t> </w:t>
      </w:r>
      <w:r>
        <w:rPr>
          <w:spacing w:val="-10"/>
          <w:w w:val="105"/>
          <w:sz w:val="12"/>
        </w:rPr>
        <w:t>a</w:t>
      </w:r>
    </w:p>
    <w:p>
      <w:pPr>
        <w:spacing w:line="278" w:lineRule="auto" w:before="24"/>
        <w:ind w:left="350" w:right="0" w:firstLine="0"/>
        <w:jc w:val="left"/>
        <w:rPr>
          <w:sz w:val="12"/>
        </w:rPr>
      </w:pPr>
      <w:r>
        <w:rPr>
          <w:w w:val="105"/>
          <w:sz w:val="12"/>
        </w:rPr>
        <w:t>generic framework for predictive modeling of spatial and spatio-temporal </w:t>
      </w:r>
      <w:r>
        <w:rPr>
          <w:w w:val="105"/>
          <w:sz w:val="12"/>
        </w:rPr>
        <w:t>variables.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PeerJ</w:t>
      </w:r>
      <w:r>
        <w:rPr>
          <w:w w:val="105"/>
          <w:sz w:val="12"/>
        </w:rPr>
        <w:t> 6:e5518. </w:t>
      </w:r>
      <w:hyperlink r:id="rId38">
        <w:r>
          <w:rPr>
            <w:color w:val="007FAC"/>
            <w:w w:val="105"/>
            <w:sz w:val="12"/>
          </w:rPr>
          <w:t>https://doi.org/10.7717/peerj.5518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465" w:hanging="240"/>
        <w:jc w:val="left"/>
        <w:rPr>
          <w:sz w:val="12"/>
        </w:rPr>
      </w:pPr>
      <w:bookmarkStart w:name="_bookmark31" w:id="46"/>
      <w:bookmarkEnd w:id="46"/>
      <w:r>
        <w:rPr/>
      </w:r>
      <w:r>
        <w:rPr>
          <w:w w:val="105"/>
          <w:sz w:val="12"/>
        </w:rPr>
        <w:t>Johnson, P.E., 2019. Regression</w:t>
      </w:r>
      <w:r>
        <w:rPr>
          <w:w w:val="105"/>
          <w:sz w:val="12"/>
        </w:rPr>
        <w:t> estimation and presentation. URL. rockchalk.</w:t>
      </w:r>
      <w:r>
        <w:rPr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htt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ps://CRAN.R-project.org/package</w:t>
        </w:r>
      </w:hyperlink>
      <w:r>
        <w:rPr>
          <w:rFonts w:ascii="DejaVu Sans Condensed"/>
          <w:color w:val="007FAC"/>
          <w:w w:val="105"/>
          <w:sz w:val="12"/>
        </w:rPr>
        <w:t>=</w:t>
      </w:r>
      <w:hyperlink r:id="rId39">
        <w:r>
          <w:rPr>
            <w:color w:val="007FAC"/>
            <w:w w:val="105"/>
            <w:sz w:val="12"/>
          </w:rPr>
          <w:t>rockchalk</w:t>
        </w:r>
      </w:hyperlink>
      <w:r>
        <w:rPr>
          <w:w w:val="105"/>
          <w:sz w:val="12"/>
        </w:rPr>
        <w:t>. r package version 1.8.144.</w:t>
      </w:r>
    </w:p>
    <w:p>
      <w:pPr>
        <w:spacing w:line="278" w:lineRule="auto" w:before="127"/>
        <w:ind w:left="350" w:right="150" w:hanging="240"/>
        <w:jc w:val="both"/>
        <w:rPr>
          <w:sz w:val="12"/>
        </w:rPr>
      </w:pPr>
      <w:r>
        <w:rPr/>
        <w:br w:type="column"/>
      </w:r>
      <w:bookmarkStart w:name="_bookmark32" w:id="47"/>
      <w:bookmarkEnd w:id="47"/>
      <w:r>
        <w:rPr/>
      </w:r>
      <w:hyperlink r:id="rId40">
        <w:r>
          <w:rPr>
            <w:color w:val="007FAC"/>
            <w:w w:val="105"/>
            <w:sz w:val="12"/>
          </w:rPr>
          <w:t>Khan, S.Z., Suman, S., Pavani, M., Das, S.K., 2016. Prediction of the residual strength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clay using functional</w:t>
        </w:r>
        <w:r>
          <w:rPr>
            <w:color w:val="007FAC"/>
            <w:w w:val="105"/>
            <w:sz w:val="12"/>
          </w:rPr>
          <w:t> networks. Geoscience</w:t>
        </w:r>
        <w:r>
          <w:rPr>
            <w:color w:val="007FAC"/>
            <w:w w:val="105"/>
            <w:sz w:val="12"/>
          </w:rPr>
          <w:t> Frontiers</w:t>
        </w:r>
        <w:r>
          <w:rPr>
            <w:color w:val="007FAC"/>
            <w:w w:val="105"/>
            <w:sz w:val="12"/>
          </w:rPr>
          <w:t> 7, 67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74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both"/>
        <w:rPr>
          <w:sz w:val="12"/>
        </w:rPr>
      </w:pPr>
      <w:bookmarkStart w:name="_bookmark33" w:id="48"/>
      <w:bookmarkEnd w:id="48"/>
      <w:r>
        <w:rPr/>
      </w:r>
      <w:hyperlink r:id="rId41">
        <w:r>
          <w:rPr>
            <w:color w:val="007FAC"/>
            <w:w w:val="105"/>
            <w:sz w:val="12"/>
          </w:rPr>
          <w:t>Kirkwood, C., Cave, M., Beamish, D., Grebby, S., Ferreira, A., 2016a. A machine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49"/>
      <w:bookmarkEnd w:id="49"/>
      <w:r>
        <w:rPr>
          <w:color w:val="007FAC"/>
          <w:w w:val="104"/>
          <w:sz w:val="12"/>
        </w:rPr>
      </w:r>
      <w:hyperlink r:id="rId41"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w w:val="105"/>
            <w:sz w:val="12"/>
          </w:rPr>
          <w:t> to geochemical mapping.</w:t>
        </w:r>
        <w:r>
          <w:rPr>
            <w:color w:val="007FAC"/>
            <w:w w:val="105"/>
            <w:sz w:val="12"/>
          </w:rPr>
          <w:t> J. Geochem. Explor. 167, 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61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49" w:hanging="240"/>
        <w:jc w:val="both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Kirkwood,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Everett,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Ferreira,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Lister,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2016b.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Stream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sediment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geochemistry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a tool for enhancing geological understanding: an overview of new data from south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0"/>
      <w:bookmarkEnd w:id="50"/>
      <w:r>
        <w:rPr>
          <w:color w:val="007FAC"/>
          <w:w w:val="103"/>
          <w:sz w:val="12"/>
        </w:rPr>
      </w:r>
      <w:hyperlink r:id="rId42">
        <w:r>
          <w:rPr>
            <w:color w:val="007FAC"/>
            <w:w w:val="105"/>
            <w:sz w:val="12"/>
          </w:rPr>
          <w:t>west</w:t>
        </w:r>
        <w:r>
          <w:rPr>
            <w:color w:val="007FAC"/>
            <w:w w:val="105"/>
            <w:sz w:val="12"/>
          </w:rPr>
          <w:t> England. J. Geochem.</w:t>
        </w:r>
        <w:r>
          <w:rPr>
            <w:color w:val="007FAC"/>
            <w:w w:val="105"/>
            <w:sz w:val="12"/>
          </w:rPr>
          <w:t> Explor. 163, 28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40</w:t>
        </w:r>
      </w:hyperlink>
      <w:r>
        <w:rPr>
          <w:w w:val="105"/>
          <w:sz w:val="12"/>
        </w:rPr>
        <w:t>.</w:t>
      </w:r>
    </w:p>
    <w:p>
      <w:pPr>
        <w:spacing w:line="134" w:lineRule="exact" w:before="0"/>
        <w:ind w:left="111" w:right="0" w:firstLine="0"/>
        <w:jc w:val="both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Predictive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Modelling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Forest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Hybrid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with</w:t>
        </w:r>
      </w:hyperlink>
    </w:p>
    <w:p>
      <w:pPr>
        <w:spacing w:line="225" w:lineRule="auto" w:before="30"/>
        <w:ind w:left="350" w:right="255" w:firstLine="0"/>
        <w:jc w:val="both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Geostatistical Techniques in Marine Environmental Geosciences,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11-th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6" w:id="51"/>
      <w:bookmarkEnd w:id="51"/>
      <w:r>
        <w:rPr>
          <w:color w:val="007FAC"/>
          <w:w w:val="115"/>
          <w:sz w:val="12"/>
        </w:rPr>
      </w:r>
      <w:hyperlink r:id="rId43">
        <w:r>
          <w:rPr>
            <w:color w:val="007FAC"/>
            <w:spacing w:val="-2"/>
            <w:w w:val="105"/>
            <w:sz w:val="12"/>
          </w:rPr>
          <w:t>Australasian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Data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Mining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Conference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9"/>
            <w:w w:val="104"/>
            <w:sz w:val="12"/>
          </w:rPr>
          <w:t>(AusDM</w:t>
        </w:r>
        <w:r>
          <w:rPr>
            <w:color w:val="007FAC"/>
            <w:spacing w:val="3"/>
            <w:w w:val="104"/>
            <w:sz w:val="12"/>
          </w:rPr>
          <w:t>1</w:t>
        </w:r>
      </w:hyperlink>
      <w:r>
        <w:rPr>
          <w:rFonts w:ascii="Arial" w:hAnsi="Arial"/>
          <w:color w:val="007FAC"/>
          <w:spacing w:val="-113"/>
          <w:w w:val="105"/>
          <w:position w:val="3"/>
          <w:sz w:val="12"/>
        </w:rPr>
        <w:t>́</w:t>
      </w:r>
      <w:hyperlink r:id="rId43">
        <w:r>
          <w:rPr>
            <w:color w:val="007FAC"/>
            <w:spacing w:val="9"/>
            <w:w w:val="106"/>
            <w:sz w:val="12"/>
          </w:rPr>
          <w:t>3).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Australia,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Canberra,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pp.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73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3">
        <w:r>
          <w:rPr>
            <w:color w:val="007FAC"/>
            <w:spacing w:val="-2"/>
            <w:w w:val="105"/>
            <w:sz w:val="12"/>
          </w:rPr>
          <w:t>79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0" w:right="150" w:hanging="24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 Heap,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A.D.,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Potter, 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Daniell,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J.J., 2011.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 machine 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to spatial interpolation</w:t>
        </w:r>
        <w:r>
          <w:rPr>
            <w:color w:val="007FAC"/>
            <w:w w:val="105"/>
            <w:sz w:val="12"/>
          </w:rPr>
          <w:t> of environmental</w:t>
        </w:r>
        <w:r>
          <w:rPr>
            <w:color w:val="007FAC"/>
            <w:w w:val="105"/>
            <w:sz w:val="12"/>
          </w:rPr>
          <w:t> variables. Environ. Model.</w:t>
        </w:r>
        <w:r>
          <w:rPr>
            <w:color w:val="007FAC"/>
            <w:w w:val="105"/>
            <w:sz w:val="12"/>
          </w:rPr>
          <w:t> Software</w:t>
        </w:r>
        <w:r>
          <w:rPr>
            <w:color w:val="007FAC"/>
            <w:w w:val="105"/>
            <w:sz w:val="12"/>
          </w:rPr>
          <w:t> 26,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7" w:id="52"/>
      <w:bookmarkEnd w:id="52"/>
      <w:r>
        <w:rPr>
          <w:color w:val="007FAC"/>
          <w:w w:val="106"/>
          <w:sz w:val="12"/>
        </w:rPr>
      </w:r>
      <w:hyperlink r:id="rId44">
        <w:r>
          <w:rPr>
            <w:color w:val="007FAC"/>
            <w:spacing w:val="-2"/>
            <w:w w:val="105"/>
            <w:sz w:val="12"/>
          </w:rPr>
          <w:t>1647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4">
        <w:r>
          <w:rPr>
            <w:color w:val="007FAC"/>
            <w:spacing w:val="-2"/>
            <w:w w:val="105"/>
            <w:sz w:val="12"/>
          </w:rPr>
          <w:t>1659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50" w:right="150" w:hanging="24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Probst,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Wright,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Boulesteix,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A.L.,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Hyperparameters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Tuning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Strategies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Random Forest. Wiley Interdisciplinary Reviews:</w:t>
        </w:r>
        <w:r>
          <w:rPr>
            <w:color w:val="007FAC"/>
            <w:w w:val="105"/>
            <w:sz w:val="12"/>
          </w:rPr>
          <w:t> Data Mining and</w:t>
        </w:r>
        <w:r>
          <w:rPr>
            <w:color w:val="007FAC"/>
            <w:w w:val="105"/>
            <w:sz w:val="12"/>
          </w:rPr>
          <w:t> Knowledge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3"/>
      <w:bookmarkEnd w:id="53"/>
      <w:r>
        <w:rPr>
          <w:color w:val="007FAC"/>
          <w:w w:val="105"/>
          <w:sz w:val="12"/>
        </w:rPr>
      </w:r>
      <w:hyperlink r:id="rId45">
        <w:r>
          <w:rPr>
            <w:color w:val="007FAC"/>
            <w:w w:val="105"/>
            <w:sz w:val="12"/>
          </w:rPr>
          <w:t>Discovery</w:t>
        </w:r>
        <w:r>
          <w:rPr>
            <w:color w:val="007FAC"/>
            <w:w w:val="105"/>
            <w:sz w:val="12"/>
          </w:rPr>
          <w:t> doi:10.1002/widm.1301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48" w:hanging="240"/>
        <w:jc w:val="both"/>
        <w:rPr>
          <w:sz w:val="12"/>
        </w:rPr>
      </w:pPr>
      <w:r>
        <w:rPr>
          <w:spacing w:val="-2"/>
          <w:w w:val="105"/>
          <w:sz w:val="12"/>
        </w:rPr>
        <w:t>R Core Team, 2020. R: a language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environment for statistical computing. R Foundation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Statistical Computing.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Vienna, Austria. </w:t>
      </w:r>
      <w:hyperlink r:id="rId46">
        <w:r>
          <w:rPr>
            <w:color w:val="007FAC"/>
            <w:w w:val="105"/>
            <w:sz w:val="12"/>
          </w:rPr>
          <w:t>https://www.R-project.org/</w:t>
        </w:r>
      </w:hyperlink>
      <w:r>
        <w:rPr>
          <w:w w:val="105"/>
          <w:sz w:val="12"/>
        </w:rPr>
        <w:t>. (Accessed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15</w:t>
      </w:r>
      <w:r>
        <w:rPr>
          <w:spacing w:val="40"/>
          <w:w w:val="105"/>
          <w:sz w:val="12"/>
        </w:rPr>
        <w:t> </w:t>
      </w:r>
      <w:bookmarkStart w:name="_bookmark39" w:id="54"/>
      <w:bookmarkEnd w:id="54"/>
      <w:r>
        <w:rPr>
          <w:w w:val="105"/>
          <w:sz w:val="12"/>
        </w:rPr>
        <w:t>No</w:t>
      </w:r>
      <w:r>
        <w:rPr>
          <w:w w:val="105"/>
          <w:sz w:val="12"/>
        </w:rPr>
        <w:t>vember 2020).</w:t>
      </w:r>
    </w:p>
    <w:p>
      <w:pPr>
        <w:spacing w:line="280" w:lineRule="auto" w:before="0"/>
        <w:ind w:left="350" w:right="244" w:hanging="240"/>
        <w:jc w:val="both"/>
        <w:rPr>
          <w:sz w:val="12"/>
        </w:rPr>
      </w:pPr>
      <w:r>
        <w:rPr>
          <w:w w:val="105"/>
          <w:sz w:val="12"/>
        </w:rPr>
        <w:t>Renard, D., Bez, N., Desassis,</w:t>
      </w:r>
      <w:r>
        <w:rPr>
          <w:w w:val="105"/>
          <w:sz w:val="12"/>
        </w:rPr>
        <w:t> N., Beucher,</w:t>
      </w:r>
      <w:r>
        <w:rPr>
          <w:w w:val="105"/>
          <w:sz w:val="12"/>
        </w:rPr>
        <w:t> H., Ors, F.,</w:t>
      </w:r>
      <w:r>
        <w:rPr>
          <w:w w:val="105"/>
          <w:sz w:val="12"/>
        </w:rPr>
        <w:t> Freulon, X., 2020. Geostatistical</w:t>
      </w:r>
      <w:r>
        <w:rPr>
          <w:spacing w:val="40"/>
          <w:w w:val="105"/>
          <w:sz w:val="12"/>
        </w:rPr>
        <w:t> </w:t>
      </w:r>
      <w:bookmarkStart w:name="_bookmark40" w:id="55"/>
      <w:bookmarkEnd w:id="55"/>
      <w:r>
        <w:rPr>
          <w:w w:val="105"/>
          <w:sz w:val="12"/>
        </w:rPr>
        <w:t>package.</w:t>
      </w:r>
      <w:r>
        <w:rPr>
          <w:w w:val="105"/>
          <w:sz w:val="12"/>
        </w:rPr>
        <w:t> URL. RGeostats. </w:t>
      </w:r>
      <w:hyperlink r:id="rId47">
        <w:r>
          <w:rPr>
            <w:color w:val="007FAC"/>
            <w:w w:val="105"/>
            <w:sz w:val="12"/>
          </w:rPr>
          <w:t>http://cg.ensmp.fr/rgeostats</w:t>
        </w:r>
      </w:hyperlink>
      <w:r>
        <w:rPr>
          <w:w w:val="105"/>
          <w:sz w:val="12"/>
        </w:rPr>
        <w:t>. r package version 12.0.1.</w:t>
      </w:r>
    </w:p>
    <w:p>
      <w:pPr>
        <w:spacing w:line="136" w:lineRule="exact" w:before="0"/>
        <w:ind w:left="111" w:right="0" w:firstLine="0"/>
        <w:jc w:val="both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Scheidt,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Caers,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Quantifying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Uncertainty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Subsurface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Systems.</w:t>
        </w:r>
      </w:hyperlink>
    </w:p>
    <w:p>
      <w:pPr>
        <w:spacing w:before="22"/>
        <w:ind w:left="350" w:right="0" w:firstLine="0"/>
        <w:jc w:val="both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Geophysical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Monograph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Series.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Wiley</w:t>
        </w:r>
      </w:hyperlink>
      <w:r>
        <w:rPr>
          <w:spacing w:val="-2"/>
          <w:w w:val="105"/>
          <w:sz w:val="12"/>
        </w:rPr>
        <w:t>.</w:t>
      </w:r>
    </w:p>
    <w:p>
      <w:pPr>
        <w:spacing w:line="273" w:lineRule="auto" w:before="1"/>
        <w:ind w:left="0" w:right="150" w:firstLine="0"/>
        <w:jc w:val="right"/>
        <w:rPr>
          <w:sz w:val="12"/>
        </w:rPr>
      </w:pPr>
      <w:bookmarkStart w:name="_bookmark41" w:id="56"/>
      <w:bookmarkEnd w:id="56"/>
      <w:r>
        <w:rPr/>
      </w:r>
      <w:hyperlink r:id="rId49">
        <w:r>
          <w:rPr>
            <w:color w:val="007FAC"/>
            <w:spacing w:val="-2"/>
            <w:w w:val="105"/>
            <w:sz w:val="12"/>
          </w:rPr>
          <w:t>Szatm</w:t>
        </w:r>
        <w:r>
          <w:rPr>
            <w:rFonts w:ascii="Pagul" w:hAnsi="Pagul"/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ari, </w:t>
      </w:r>
      <w:hyperlink r:id="rId49">
        <w:r>
          <w:rPr>
            <w:color w:val="007FAC"/>
            <w:spacing w:val="-2"/>
            <w:w w:val="105"/>
            <w:sz w:val="12"/>
          </w:rPr>
          <w:t>G., P</w:t>
        </w:r>
        <w:r>
          <w:rPr>
            <w:rFonts w:ascii="Pagul" w:hAnsi="Pagul"/>
            <w:color w:val="007FAC"/>
            <w:spacing w:val="-2"/>
            <w:w w:val="105"/>
            <w:position w:val="1"/>
            <w:sz w:val="12"/>
          </w:rPr>
          <w:t>´</w:t>
        </w:r>
      </w:hyperlink>
      <w:hyperlink r:id="rId49">
        <w:r>
          <w:rPr>
            <w:color w:val="007FAC"/>
            <w:spacing w:val="-2"/>
            <w:w w:val="105"/>
            <w:sz w:val="12"/>
          </w:rPr>
          <w:t>asztor, L., 2019. Comparison of various uncertainty modelling approaches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based on geostatistics and machine learning algorithms. Geoderma 337, 1329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9">
        <w:r>
          <w:rPr>
            <w:color w:val="007FAC"/>
            <w:w w:val="105"/>
            <w:sz w:val="12"/>
          </w:rPr>
          <w:t>1340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150" w:hanging="240"/>
        <w:jc w:val="left"/>
        <w:rPr>
          <w:sz w:val="12"/>
        </w:rPr>
      </w:pPr>
      <w:bookmarkStart w:name="_bookmark42" w:id="57"/>
      <w:bookmarkEnd w:id="57"/>
      <w:r>
        <w:rPr/>
      </w:r>
      <w:hyperlink r:id="rId50">
        <w:r>
          <w:rPr>
            <w:color w:val="007FAC"/>
            <w:w w:val="105"/>
            <w:sz w:val="12"/>
          </w:rPr>
          <w:t>Taghizadeh-Mehrjardi,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Nabiollahi, K., Kerry, R.,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 Digital mapping of soil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organic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carbon at multiple depths</w:t>
        </w:r>
        <w:r>
          <w:rPr>
            <w:color w:val="007FAC"/>
            <w:w w:val="105"/>
            <w:sz w:val="12"/>
          </w:rPr>
          <w:t> using different</w:t>
        </w:r>
        <w:r>
          <w:rPr>
            <w:color w:val="007FAC"/>
            <w:w w:val="105"/>
            <w:sz w:val="12"/>
          </w:rPr>
          <w:t> data mining techniques in Baneh region,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Iran. Geoderma</w:t>
        </w:r>
        <w:r>
          <w:rPr>
            <w:color w:val="007FAC"/>
            <w:w w:val="105"/>
            <w:sz w:val="12"/>
          </w:rPr>
          <w:t> 266, 98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110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150" w:hanging="240"/>
        <w:jc w:val="left"/>
        <w:rPr>
          <w:sz w:val="12"/>
        </w:rPr>
      </w:pPr>
      <w:bookmarkStart w:name="_bookmark43" w:id="58"/>
      <w:bookmarkEnd w:id="58"/>
      <w:r>
        <w:rPr/>
      </w:r>
      <w:hyperlink r:id="rId51">
        <w:r>
          <w:rPr>
            <w:color w:val="007FAC"/>
            <w:w w:val="105"/>
            <w:sz w:val="12"/>
          </w:rPr>
          <w:t>Tarantola,</w:t>
        </w:r>
        <w:r>
          <w:rPr>
            <w:color w:val="007FAC"/>
            <w:w w:val="105"/>
            <w:sz w:val="12"/>
          </w:rPr>
          <w:t> A., 2013. Inverse</w:t>
        </w:r>
        <w:r>
          <w:rPr>
            <w:color w:val="007FAC"/>
            <w:w w:val="105"/>
            <w:sz w:val="12"/>
          </w:rPr>
          <w:t> Problem Theory:</w:t>
        </w:r>
        <w:r>
          <w:rPr>
            <w:color w:val="007FAC"/>
            <w:w w:val="105"/>
            <w:sz w:val="12"/>
          </w:rPr>
          <w:t> Methods for</w:t>
        </w:r>
        <w:r>
          <w:rPr>
            <w:color w:val="007FAC"/>
            <w:w w:val="105"/>
            <w:sz w:val="12"/>
          </w:rPr>
          <w:t> Data Fitting and </w:t>
        </w:r>
        <w:r>
          <w:rPr>
            <w:color w:val="007FAC"/>
            <w:w w:val="105"/>
            <w:sz w:val="12"/>
          </w:rPr>
          <w:t>Model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Parameter</w:t>
        </w:r>
        <w:r>
          <w:rPr>
            <w:color w:val="007FAC"/>
            <w:w w:val="105"/>
            <w:sz w:val="12"/>
          </w:rPr>
          <w:t> Estimation. Elsevier</w:t>
        </w:r>
        <w:r>
          <w:rPr>
            <w:color w:val="007FAC"/>
            <w:w w:val="105"/>
            <w:sz w:val="12"/>
          </w:rPr>
          <w:t> Science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150" w:hanging="240"/>
        <w:jc w:val="left"/>
        <w:rPr>
          <w:sz w:val="12"/>
        </w:rPr>
      </w:pPr>
      <w:bookmarkStart w:name="_bookmark44" w:id="59"/>
      <w:bookmarkEnd w:id="59"/>
      <w:r>
        <w:rPr/>
      </w:r>
      <w:hyperlink r:id="rId52">
        <w:r>
          <w:rPr>
            <w:color w:val="007FAC"/>
            <w:w w:val="105"/>
            <w:sz w:val="12"/>
          </w:rPr>
          <w:t>Vaysse, K., Lagacherie, P., 2017. Using quantile regression forest to estimate uncertainty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of digital soil mapping products. Geoderma</w:t>
        </w:r>
        <w:r>
          <w:rPr>
            <w:color w:val="007FAC"/>
            <w:w w:val="105"/>
            <w:sz w:val="12"/>
          </w:rPr>
          <w:t> 291, 55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64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50" w:hanging="240"/>
        <w:jc w:val="left"/>
        <w:rPr>
          <w:sz w:val="12"/>
        </w:rPr>
      </w:pPr>
      <w:bookmarkStart w:name="_bookmark45" w:id="60"/>
      <w:bookmarkEnd w:id="60"/>
      <w:r>
        <w:rPr/>
      </w:r>
      <w:hyperlink r:id="rId53">
        <w:r>
          <w:rPr>
            <w:color w:val="007FAC"/>
            <w:w w:val="105"/>
            <w:sz w:val="12"/>
          </w:rPr>
          <w:t>Vermeulen,</w:t>
        </w:r>
        <w:r>
          <w:rPr>
            <w:color w:val="007FAC"/>
            <w:w w:val="105"/>
            <w:sz w:val="12"/>
          </w:rPr>
          <w:t> D., Niekerk, A.V., 2017. Machine learning</w:t>
        </w:r>
        <w:r>
          <w:rPr>
            <w:color w:val="007FAC"/>
            <w:w w:val="105"/>
            <w:sz w:val="12"/>
          </w:rPr>
          <w:t> performance for</w:t>
        </w:r>
        <w:r>
          <w:rPr>
            <w:color w:val="007FAC"/>
            <w:w w:val="105"/>
            <w:sz w:val="12"/>
          </w:rPr>
          <w:t> predicting soil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salinity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different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combinations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geomorphometric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covariates.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Geoderma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299,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4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spacing w:val="-4"/>
          <w:w w:val="105"/>
          <w:sz w:val="12"/>
        </w:rPr>
        <w:t>–</w:t>
      </w:r>
      <w:hyperlink r:id="rId53">
        <w:r>
          <w:rPr>
            <w:color w:val="007FAC"/>
            <w:spacing w:val="-4"/>
            <w:w w:val="105"/>
            <w:sz w:val="12"/>
          </w:rPr>
          <w:t>12</w:t>
        </w:r>
      </w:hyperlink>
      <w:r>
        <w:rPr>
          <w:spacing w:val="-4"/>
          <w:w w:val="105"/>
          <w:sz w:val="12"/>
        </w:rPr>
        <w:t>.</w:t>
      </w:r>
    </w:p>
    <w:p>
      <w:pPr>
        <w:spacing w:line="278" w:lineRule="auto" w:before="2"/>
        <w:ind w:left="350" w:right="0" w:hanging="240"/>
        <w:jc w:val="left"/>
        <w:rPr>
          <w:sz w:val="12"/>
        </w:rPr>
      </w:pPr>
      <w:bookmarkStart w:name="_bookmark46" w:id="61"/>
      <w:bookmarkEnd w:id="61"/>
      <w:r>
        <w:rPr/>
      </w:r>
      <w:hyperlink r:id="rId54">
        <w:r>
          <w:rPr>
            <w:color w:val="007FAC"/>
            <w:w w:val="105"/>
            <w:sz w:val="12"/>
          </w:rPr>
          <w:t>Veronesi, F.,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Schillaci, C., 2019.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Comparison between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geostatistical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models as predictors</w:t>
        </w:r>
        <w:r>
          <w:rPr>
            <w:color w:val="007FAC"/>
            <w:w w:val="105"/>
            <w:sz w:val="12"/>
          </w:rPr>
          <w:t> of topsoil organic carbon</w:t>
        </w:r>
        <w:r>
          <w:rPr>
            <w:color w:val="007FAC"/>
            <w:w w:val="105"/>
            <w:sz w:val="12"/>
          </w:rPr>
          <w:t> with a focus on local uncertainty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62"/>
      <w:bookmarkEnd w:id="62"/>
      <w:r>
        <w:rPr>
          <w:color w:val="007FAC"/>
          <w:w w:val="104"/>
          <w:sz w:val="12"/>
        </w:rPr>
      </w:r>
      <w:hyperlink r:id="rId54">
        <w:r>
          <w:rPr>
            <w:color w:val="007FAC"/>
            <w:w w:val="105"/>
            <w:sz w:val="12"/>
          </w:rPr>
          <w:t>estimation.</w:t>
        </w:r>
        <w:r>
          <w:rPr>
            <w:color w:val="007FAC"/>
            <w:w w:val="105"/>
            <w:sz w:val="12"/>
          </w:rPr>
          <w:t> Ecol. Indicat. 101, 1032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1044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0" w:hanging="24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Wilford, J.,</w:t>
        </w:r>
        <w:r>
          <w:rPr>
            <w:color w:val="007FAC"/>
            <w:w w:val="105"/>
            <w:sz w:val="12"/>
          </w:rPr>
          <w:t> de Caritat,</w:t>
        </w:r>
        <w:r>
          <w:rPr>
            <w:color w:val="007FAC"/>
            <w:w w:val="105"/>
            <w:sz w:val="12"/>
          </w:rPr>
          <w:t> P., Bui, E., 2016. Predictive geochemical</w:t>
        </w:r>
        <w:r>
          <w:rPr>
            <w:color w:val="007FAC"/>
            <w:w w:val="105"/>
            <w:sz w:val="12"/>
          </w:rPr>
          <w:t> mapping using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63"/>
      <w:bookmarkEnd w:id="63"/>
      <w:r>
        <w:rPr>
          <w:color w:val="007FAC"/>
          <w:w w:val="103"/>
          <w:sz w:val="12"/>
        </w:rPr>
      </w:r>
      <w:hyperlink r:id="rId55">
        <w:r>
          <w:rPr>
            <w:color w:val="007FAC"/>
            <w:w w:val="105"/>
            <w:sz w:val="12"/>
          </w:rPr>
          <w:t>environmental</w:t>
        </w:r>
        <w:r>
          <w:rPr>
            <w:color w:val="007FAC"/>
            <w:w w:val="105"/>
            <w:sz w:val="12"/>
          </w:rPr>
          <w:t> correlation. Appl. Geochem.</w:t>
        </w:r>
        <w:r>
          <w:rPr>
            <w:color w:val="007FAC"/>
            <w:w w:val="105"/>
            <w:sz w:val="12"/>
          </w:rPr>
          <w:t> 66, 275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288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Wright, M.N., Ziegler, A., 2017. ranger: a fast implementation of random forests for high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dimensional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</w:t>
        </w:r>
      </w:hyperlink>
      <w:r>
        <w:rPr>
          <w:rFonts w:ascii="DejaVu Sans Condensed" w:hAnsi="DejaVu Sans Condensed"/>
          <w:color w:val="007FAC"/>
          <w:w w:val="105"/>
          <w:sz w:val="12"/>
        </w:rPr>
        <w:t>++ </w:t>
      </w:r>
      <w:hyperlink r:id="rId56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77,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17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Pagul">
    <w:altName w:val="Pagul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VL PGothic">
    <w:altName w:val="VL PGothic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KIJ Sulus Tom">
    <w:altName w:val="UKIJ Sulus Tom"/>
    <w:charset w:val="0"/>
    <w:family w:val="roman"/>
    <w:pitch w:val="variable"/>
  </w:font>
  <w:font w:name="FreeSans">
    <w:altName w:val="Free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8624">
              <wp:simplePos x="0" y="0"/>
              <wp:positionH relativeFrom="page">
                <wp:posOffset>3699426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457pt;margin-top:755.054443pt;width:14.2pt;height:9.85pt;mso-position-horizontal-relative:page;mso-position-vertical-relative:page;z-index:-1637785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760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400685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40068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Fouedjio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1.55pt;height:9.85pt;mso-position-horizontal-relative:page;mso-position-vertical-relative:page;z-index:-1637888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F.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Fouedjio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38112">
              <wp:simplePos x="0" y="0"/>
              <wp:positionH relativeFrom="page">
                <wp:posOffset>5277161</wp:posOffset>
              </wp:positionH>
              <wp:positionV relativeFrom="page">
                <wp:posOffset>432192</wp:posOffset>
              </wp:positionV>
              <wp:extent cx="181800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180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11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24567pt;margin-top:34.030884pt;width:143.15pt;height:9.85pt;mso-position-horizontal-relative:page;mso-position-vertical-relative:page;z-index:-16378368" type="#_x0000_t202" id="docshape1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11</w:t>
                    </w:r>
                    <w:r>
                      <w:rPr>
                        <w:rFonts w:ascii="Times New Roman" w:hAnsi="Times New Roman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spacing w:val="-4"/>
                        <w:sz w:val="12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3"/>
      <w:numFmt w:val="decimal"/>
      <w:lvlText w:val="%1"/>
      <w:lvlJc w:val="left"/>
      <w:pPr>
        <w:ind w:left="473" w:hanging="3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8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8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7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6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5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4" w:hanging="36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3" w:hanging="3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1.01.00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1.01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ffouedjio@anglogoldashanti.com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hyperlink" Target="http://refhub.elsevier.com/S2666-5441(21)00001-0/sref1" TargetMode="External"/><Relationship Id="rId30" Type="http://schemas.openxmlformats.org/officeDocument/2006/relationships/hyperlink" Target="http://refhub.elsevier.com/S2666-5441(21)00001-0/sref2" TargetMode="External"/><Relationship Id="rId31" Type="http://schemas.openxmlformats.org/officeDocument/2006/relationships/hyperlink" Target="http://refhub.elsevier.com/S2666-5441(21)00001-0/sref3" TargetMode="External"/><Relationship Id="rId32" Type="http://schemas.openxmlformats.org/officeDocument/2006/relationships/hyperlink" Target="http://refhub.elsevier.com/S2666-5441(21)00001-0/sref4" TargetMode="External"/><Relationship Id="rId33" Type="http://schemas.openxmlformats.org/officeDocument/2006/relationships/hyperlink" Target="http://refhub.elsevier.com/S2666-5441(21)00001-0/sref5" TargetMode="External"/><Relationship Id="rId34" Type="http://schemas.openxmlformats.org/officeDocument/2006/relationships/hyperlink" Target="http://refhub.elsevier.com/S2666-5441(21)00001-0/sref6" TargetMode="External"/><Relationship Id="rId35" Type="http://schemas.openxmlformats.org/officeDocument/2006/relationships/hyperlink" Target="https://doi.org/10.1007/s00477-020-01925-7" TargetMode="External"/><Relationship Id="rId36" Type="http://schemas.openxmlformats.org/officeDocument/2006/relationships/hyperlink" Target="http://refhub.elsevier.com/S2666-5441(21)00001-0/sref8" TargetMode="External"/><Relationship Id="rId37" Type="http://schemas.openxmlformats.org/officeDocument/2006/relationships/hyperlink" Target="http://refhub.elsevier.com/S2666-5441(21)00001-0/sref9" TargetMode="External"/><Relationship Id="rId38" Type="http://schemas.openxmlformats.org/officeDocument/2006/relationships/hyperlink" Target="https://doi.org/10.7717/peerj.5518" TargetMode="External"/><Relationship Id="rId39" Type="http://schemas.openxmlformats.org/officeDocument/2006/relationships/hyperlink" Target="https://CRAN.R-project.org/package%3Drockchalk" TargetMode="External"/><Relationship Id="rId40" Type="http://schemas.openxmlformats.org/officeDocument/2006/relationships/hyperlink" Target="http://refhub.elsevier.com/S2666-5441(21)00001-0/sref12" TargetMode="External"/><Relationship Id="rId41" Type="http://schemas.openxmlformats.org/officeDocument/2006/relationships/hyperlink" Target="http://refhub.elsevier.com/S2666-5441(21)00001-0/sref13" TargetMode="External"/><Relationship Id="rId42" Type="http://schemas.openxmlformats.org/officeDocument/2006/relationships/hyperlink" Target="http://refhub.elsevier.com/S2666-5441(21)00001-0/sref14" TargetMode="External"/><Relationship Id="rId43" Type="http://schemas.openxmlformats.org/officeDocument/2006/relationships/hyperlink" Target="http://refhub.elsevier.com/S2666-5441(21)00001-0/sref15" TargetMode="External"/><Relationship Id="rId44" Type="http://schemas.openxmlformats.org/officeDocument/2006/relationships/hyperlink" Target="http://refhub.elsevier.com/S2666-5441(21)00001-0/sref16" TargetMode="External"/><Relationship Id="rId45" Type="http://schemas.openxmlformats.org/officeDocument/2006/relationships/hyperlink" Target="http://refhub.elsevier.com/S2666-5441(21)00001-0/sref17" TargetMode="External"/><Relationship Id="rId46" Type="http://schemas.openxmlformats.org/officeDocument/2006/relationships/hyperlink" Target="https://www.R-project.org/" TargetMode="External"/><Relationship Id="rId47" Type="http://schemas.openxmlformats.org/officeDocument/2006/relationships/hyperlink" Target="http://cg.ensmp.fr/rgeostats" TargetMode="External"/><Relationship Id="rId48" Type="http://schemas.openxmlformats.org/officeDocument/2006/relationships/hyperlink" Target="http://refhub.elsevier.com/S2666-5441(21)00001-0/sref20" TargetMode="External"/><Relationship Id="rId49" Type="http://schemas.openxmlformats.org/officeDocument/2006/relationships/hyperlink" Target="http://refhub.elsevier.com/S2666-5441(21)00001-0/sref21" TargetMode="External"/><Relationship Id="rId50" Type="http://schemas.openxmlformats.org/officeDocument/2006/relationships/hyperlink" Target="http://refhub.elsevier.com/S2666-5441(21)00001-0/sref22" TargetMode="External"/><Relationship Id="rId51" Type="http://schemas.openxmlformats.org/officeDocument/2006/relationships/hyperlink" Target="http://refhub.elsevier.com/S2666-5441(21)00001-0/sref23" TargetMode="External"/><Relationship Id="rId52" Type="http://schemas.openxmlformats.org/officeDocument/2006/relationships/hyperlink" Target="http://refhub.elsevier.com/S2666-5441(21)00001-0/sref24" TargetMode="External"/><Relationship Id="rId53" Type="http://schemas.openxmlformats.org/officeDocument/2006/relationships/hyperlink" Target="http://refhub.elsevier.com/S2666-5441(21)00001-0/sref25" TargetMode="External"/><Relationship Id="rId54" Type="http://schemas.openxmlformats.org/officeDocument/2006/relationships/hyperlink" Target="http://refhub.elsevier.com/S2666-5441(21)00001-0/sref26" TargetMode="External"/><Relationship Id="rId55" Type="http://schemas.openxmlformats.org/officeDocument/2006/relationships/hyperlink" Target="http://refhub.elsevier.com/S2666-5441(21)00001-0/sref27" TargetMode="External"/><Relationship Id="rId56" Type="http://schemas.openxmlformats.org/officeDocument/2006/relationships/hyperlink" Target="http://refhub.elsevier.com/S2666-5441(21)00001-0/sref28" TargetMode="External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Francky Fouedjio</dc:creator>
  <dc:subject>Artificial Intelligence in Geosciences, 1 (2020) 11-23. doi:10.1016/j.aiig.2021.01.001</dc:subject>
  <dc:title>Exact Conditioning of Regression Random Forest for Spatial Prediction</dc:title>
  <dcterms:created xsi:type="dcterms:W3CDTF">2023-11-25T05:36:03Z</dcterms:created>
  <dcterms:modified xsi:type="dcterms:W3CDTF">2023-11-25T05:36:03Z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10.1016/j.aiig.2021.01.001</vt:lpwstr>
  </property>
  <property fmtid="{D5CDD505-2E9C-101B-9397-08002B2CF9AE}" pid="12" name="robots">
    <vt:lpwstr>noindex</vt:lpwstr>
  </property>
</Properties>
</file>