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381 –</w:t>
      </w:r>
      <w:r>
        <w:rPr>
          <w:color w:val="231F20"/>
          <w:spacing w:val="-1"/>
          <w:sz w:val="16"/>
        </w:rPr>
        <w:t> </w:t>
      </w:r>
      <w:r>
        <w:rPr>
          <w:color w:val="231F20"/>
          <w:spacing w:val="-5"/>
          <w:sz w:val="16"/>
        </w:rPr>
        <w:t>386</w:t>
      </w:r>
    </w:p>
    <w:p>
      <w:pPr>
        <w:pStyle w:val="BodyText"/>
        <w:rPr>
          <w:sz w:val="24"/>
        </w:rPr>
      </w:pPr>
    </w:p>
    <w:p>
      <w:pPr>
        <w:pStyle w:val="BodyText"/>
        <w:rPr>
          <w:sz w:val="24"/>
        </w:rPr>
      </w:pPr>
    </w:p>
    <w:p>
      <w:pPr>
        <w:pStyle w:val="BodyText"/>
        <w:rPr>
          <w:sz w:val="24"/>
        </w:rPr>
      </w:pPr>
    </w:p>
    <w:p>
      <w:pPr>
        <w:pStyle w:val="BodyText"/>
        <w:spacing w:before="116"/>
        <w:rPr>
          <w:sz w:val="24"/>
        </w:rPr>
      </w:pPr>
    </w:p>
    <w:p>
      <w:pPr>
        <w:pStyle w:val="Heading1"/>
        <w:ind w:left="517" w:right="909"/>
        <w:jc w:val="center"/>
      </w:pPr>
      <w:r>
        <w:rPr>
          <w:color w:val="231F20"/>
        </w:rPr>
        <w:t>2012</w:t>
      </w:r>
      <w:r>
        <w:rPr>
          <w:color w:val="231F20"/>
          <w:spacing w:val="-1"/>
        </w:rPr>
        <w:t> </w:t>
      </w:r>
      <w:r>
        <w:rPr>
          <w:color w:val="231F20"/>
        </w:rPr>
        <w:t>AASRI</w:t>
      </w:r>
      <w:r>
        <w:rPr>
          <w:color w:val="231F20"/>
          <w:spacing w:val="-7"/>
        </w:rPr>
        <w:t> </w:t>
      </w:r>
      <w:r>
        <w:rPr>
          <w:color w:val="231F20"/>
        </w:rPr>
        <w:t>Conference on Modelling,</w:t>
      </w:r>
      <w:r>
        <w:rPr>
          <w:color w:val="231F20"/>
          <w:spacing w:val="1"/>
        </w:rPr>
        <w:t> </w:t>
      </w:r>
      <w:r>
        <w:rPr>
          <w:color w:val="231F20"/>
        </w:rPr>
        <w:t>Identification</w:t>
      </w:r>
      <w:r>
        <w:rPr>
          <w:color w:val="231F20"/>
          <w:spacing w:val="-1"/>
        </w:rPr>
        <w:t> </w:t>
      </w:r>
      <w:r>
        <w:rPr>
          <w:color w:val="231F20"/>
        </w:rPr>
        <w:t>and </w:t>
      </w:r>
      <w:r>
        <w:rPr>
          <w:color w:val="231F20"/>
          <w:spacing w:val="-2"/>
        </w:rPr>
        <w:t>Control</w:t>
      </w:r>
    </w:p>
    <w:p>
      <w:pPr>
        <w:pStyle w:val="Title"/>
        <w:spacing w:line="247" w:lineRule="auto"/>
      </w:pPr>
      <w:r>
        <w:rPr>
          <w:color w:val="231F20"/>
        </w:rPr>
        <w:t>Green</w:t>
      </w:r>
      <w:r>
        <w:rPr>
          <w:color w:val="231F20"/>
          <w:spacing w:val="-7"/>
        </w:rPr>
        <w:t> </w:t>
      </w:r>
      <w:r>
        <w:rPr>
          <w:color w:val="231F20"/>
        </w:rPr>
        <w:t>building</w:t>
      </w:r>
      <w:r>
        <w:rPr>
          <w:color w:val="231F20"/>
          <w:spacing w:val="-4"/>
        </w:rPr>
        <w:t> </w:t>
      </w:r>
      <w:r>
        <w:rPr>
          <w:color w:val="231F20"/>
        </w:rPr>
        <w:t>materials</w:t>
      </w:r>
      <w:r>
        <w:rPr>
          <w:color w:val="231F20"/>
          <w:spacing w:val="-5"/>
        </w:rPr>
        <w:t> </w:t>
      </w:r>
      <w:r>
        <w:rPr>
          <w:color w:val="231F20"/>
        </w:rPr>
        <w:t>evaluation</w:t>
      </w:r>
      <w:r>
        <w:rPr>
          <w:color w:val="231F20"/>
          <w:spacing w:val="-3"/>
        </w:rPr>
        <w:t> </w:t>
      </w:r>
      <w:r>
        <w:rPr>
          <w:color w:val="231F20"/>
        </w:rPr>
        <w:t>and</w:t>
      </w:r>
      <w:r>
        <w:rPr>
          <w:color w:val="231F20"/>
          <w:spacing w:val="-7"/>
        </w:rPr>
        <w:t> </w:t>
      </w:r>
      <w:r>
        <w:rPr>
          <w:color w:val="231F20"/>
        </w:rPr>
        <w:t>empirical</w:t>
      </w:r>
      <w:r>
        <w:rPr>
          <w:color w:val="231F20"/>
          <w:spacing w:val="-4"/>
        </w:rPr>
        <w:t> </w:t>
      </w:r>
      <w:r>
        <w:rPr>
          <w:color w:val="231F20"/>
        </w:rPr>
        <w:t>research based on the regional endowment</w:t>
      </w:r>
    </w:p>
    <w:p>
      <w:pPr>
        <w:spacing w:before="227"/>
        <w:ind w:left="519" w:right="909" w:firstLine="0"/>
        <w:jc w:val="center"/>
        <w:rPr>
          <w:sz w:val="26"/>
        </w:rPr>
      </w:pPr>
      <w:r>
        <w:rPr>
          <w:color w:val="231F20"/>
          <w:sz w:val="26"/>
        </w:rPr>
        <w:t>Lei</w:t>
      </w:r>
      <w:r>
        <w:rPr>
          <w:color w:val="231F20"/>
          <w:spacing w:val="-6"/>
          <w:sz w:val="26"/>
        </w:rPr>
        <w:t> </w:t>
      </w:r>
      <w:r>
        <w:rPr>
          <w:color w:val="231F20"/>
          <w:sz w:val="26"/>
        </w:rPr>
        <w:t>Li</w:t>
      </w:r>
      <w:r>
        <w:rPr>
          <w:color w:val="231F20"/>
          <w:sz w:val="26"/>
          <w:vertAlign w:val="superscript"/>
        </w:rPr>
        <w:t>a</w:t>
      </w:r>
      <w:r>
        <w:rPr>
          <w:color w:val="231F20"/>
          <w:sz w:val="26"/>
          <w:vertAlign w:val="baseline"/>
        </w:rPr>
        <w:t>*</w:t>
      </w:r>
      <w:r>
        <w:rPr>
          <w:color w:val="231F20"/>
          <w:spacing w:val="-5"/>
          <w:sz w:val="26"/>
          <w:vertAlign w:val="baseline"/>
        </w:rPr>
        <w:t> </w:t>
      </w:r>
      <w:r>
        <w:rPr>
          <w:color w:val="231F20"/>
          <w:sz w:val="26"/>
          <w:vertAlign w:val="baseline"/>
        </w:rPr>
        <w:t>,</w:t>
      </w:r>
      <w:r>
        <w:rPr>
          <w:color w:val="231F20"/>
          <w:spacing w:val="-6"/>
          <w:sz w:val="26"/>
          <w:vertAlign w:val="baseline"/>
        </w:rPr>
        <w:t> </w:t>
      </w:r>
      <w:r>
        <w:rPr>
          <w:color w:val="231F20"/>
          <w:sz w:val="26"/>
          <w:vertAlign w:val="baseline"/>
        </w:rPr>
        <w:t>Ping</w:t>
      </w:r>
      <w:r>
        <w:rPr>
          <w:color w:val="231F20"/>
          <w:spacing w:val="-3"/>
          <w:sz w:val="26"/>
          <w:vertAlign w:val="baseline"/>
        </w:rPr>
        <w:t> </w:t>
      </w:r>
      <w:r>
        <w:rPr>
          <w:color w:val="231F20"/>
          <w:sz w:val="26"/>
          <w:vertAlign w:val="baseline"/>
        </w:rPr>
        <w:t>Wang</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Hua</w:t>
      </w:r>
      <w:r>
        <w:rPr>
          <w:color w:val="231F20"/>
          <w:spacing w:val="-2"/>
          <w:sz w:val="26"/>
          <w:vertAlign w:val="baseline"/>
        </w:rPr>
        <w:t> </w:t>
      </w:r>
      <w:r>
        <w:rPr>
          <w:color w:val="231F20"/>
          <w:sz w:val="26"/>
          <w:vertAlign w:val="baseline"/>
        </w:rPr>
        <w:t>Wang</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Meng</w:t>
      </w:r>
      <w:r>
        <w:rPr>
          <w:color w:val="231F20"/>
          <w:spacing w:val="-5"/>
          <w:sz w:val="26"/>
          <w:vertAlign w:val="baseline"/>
        </w:rPr>
        <w:t> </w:t>
      </w:r>
      <w:r>
        <w:rPr>
          <w:color w:val="231F20"/>
          <w:spacing w:val="-2"/>
          <w:sz w:val="26"/>
          <w:vertAlign w:val="baseline"/>
        </w:rPr>
        <w:t>Zhang</w:t>
      </w:r>
      <w:r>
        <w:rPr>
          <w:color w:val="231F20"/>
          <w:spacing w:val="-2"/>
          <w:sz w:val="26"/>
          <w:vertAlign w:val="superscript"/>
        </w:rPr>
        <w:t>a</w:t>
      </w:r>
    </w:p>
    <w:p>
      <w:pPr>
        <w:spacing w:before="159"/>
        <w:ind w:left="519" w:right="909" w:firstLine="0"/>
        <w:jc w:val="center"/>
        <w:rPr>
          <w:i/>
          <w:sz w:val="18"/>
        </w:rPr>
      </w:pPr>
      <w:r>
        <w:rPr>
          <w:i/>
          <w:color w:val="231F20"/>
          <w:sz w:val="18"/>
        </w:rPr>
        <w:t>a:</w:t>
      </w:r>
      <w:r>
        <w:rPr>
          <w:i/>
          <w:color w:val="231F20"/>
          <w:spacing w:val="-5"/>
          <w:sz w:val="18"/>
        </w:rPr>
        <w:t> </w:t>
      </w:r>
      <w:r>
        <w:rPr>
          <w:i/>
          <w:color w:val="231F20"/>
          <w:sz w:val="18"/>
        </w:rPr>
        <w:t>School</w:t>
      </w:r>
      <w:r>
        <w:rPr>
          <w:i/>
          <w:color w:val="231F20"/>
          <w:spacing w:val="-3"/>
          <w:sz w:val="18"/>
        </w:rPr>
        <w:t> </w:t>
      </w:r>
      <w:r>
        <w:rPr>
          <w:i/>
          <w:color w:val="231F20"/>
          <w:sz w:val="18"/>
        </w:rPr>
        <w:t>of</w:t>
      </w:r>
      <w:r>
        <w:rPr>
          <w:i/>
          <w:color w:val="231F20"/>
          <w:spacing w:val="-3"/>
          <w:sz w:val="18"/>
        </w:rPr>
        <w:t> </w:t>
      </w:r>
      <w:r>
        <w:rPr>
          <w:i/>
          <w:color w:val="231F20"/>
          <w:sz w:val="18"/>
        </w:rPr>
        <w:t>Management</w:t>
      </w:r>
      <w:r>
        <w:rPr>
          <w:i/>
          <w:color w:val="231F20"/>
          <w:spacing w:val="-5"/>
          <w:sz w:val="18"/>
        </w:rPr>
        <w:t> </w:t>
      </w:r>
      <w:r>
        <w:rPr>
          <w:i/>
          <w:color w:val="231F20"/>
          <w:sz w:val="18"/>
        </w:rPr>
        <w:t>and</w:t>
      </w:r>
      <w:r>
        <w:rPr>
          <w:i/>
          <w:color w:val="231F20"/>
          <w:spacing w:val="-2"/>
          <w:sz w:val="18"/>
        </w:rPr>
        <w:t> </w:t>
      </w:r>
      <w:r>
        <w:rPr>
          <w:i/>
          <w:color w:val="231F20"/>
          <w:sz w:val="18"/>
        </w:rPr>
        <w:t>Economics,</w:t>
      </w:r>
      <w:r>
        <w:rPr>
          <w:i/>
          <w:color w:val="231F20"/>
          <w:spacing w:val="-2"/>
          <w:sz w:val="18"/>
        </w:rPr>
        <w:t> </w:t>
      </w:r>
      <w:r>
        <w:rPr>
          <w:i/>
          <w:color w:val="231F20"/>
          <w:sz w:val="18"/>
        </w:rPr>
        <w:t>Tianjin</w:t>
      </w:r>
      <w:r>
        <w:rPr>
          <w:i/>
          <w:color w:val="231F20"/>
          <w:spacing w:val="-2"/>
          <w:sz w:val="18"/>
        </w:rPr>
        <w:t> </w:t>
      </w:r>
      <w:r>
        <w:rPr>
          <w:i/>
          <w:color w:val="231F20"/>
          <w:sz w:val="18"/>
        </w:rPr>
        <w:t>University,</w:t>
      </w:r>
      <w:r>
        <w:rPr>
          <w:i/>
          <w:color w:val="231F20"/>
          <w:spacing w:val="-2"/>
          <w:sz w:val="18"/>
        </w:rPr>
        <w:t> </w:t>
      </w:r>
      <w:r>
        <w:rPr>
          <w:i/>
          <w:color w:val="231F20"/>
          <w:sz w:val="18"/>
        </w:rPr>
        <w:t>Tianjin,</w:t>
      </w:r>
      <w:r>
        <w:rPr>
          <w:i/>
          <w:color w:val="231F20"/>
          <w:spacing w:val="-2"/>
          <w:sz w:val="18"/>
        </w:rPr>
        <w:t> China</w:t>
      </w:r>
    </w:p>
    <w:p>
      <w:pPr>
        <w:pStyle w:val="BodyText"/>
        <w:rPr>
          <w:i/>
        </w:rPr>
      </w:pPr>
    </w:p>
    <w:p>
      <w:pPr>
        <w:pStyle w:val="BodyText"/>
        <w:rPr>
          <w:i/>
        </w:rPr>
      </w:pPr>
    </w:p>
    <w:p>
      <w:pPr>
        <w:pStyle w:val="BodyText"/>
        <w:spacing w:before="6"/>
        <w:rPr>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165124</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3.00192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spacing w:before="206"/>
        <w:ind w:left="293" w:right="0" w:firstLine="0"/>
        <w:jc w:val="left"/>
        <w:rPr>
          <w:b/>
          <w:sz w:val="18"/>
        </w:rPr>
      </w:pPr>
      <w:r>
        <w:rPr>
          <w:b/>
          <w:color w:val="231F20"/>
          <w:spacing w:val="-2"/>
          <w:sz w:val="18"/>
        </w:rPr>
        <w:t>Abstract</w:t>
      </w:r>
    </w:p>
    <w:p>
      <w:pPr>
        <w:pStyle w:val="BodyText"/>
        <w:spacing w:before="28"/>
        <w:rPr>
          <w:b/>
          <w:sz w:val="18"/>
        </w:rPr>
      </w:pPr>
    </w:p>
    <w:p>
      <w:pPr>
        <w:spacing w:line="254" w:lineRule="auto" w:before="0"/>
        <w:ind w:left="293" w:right="644" w:firstLine="0"/>
        <w:jc w:val="both"/>
        <w:rPr>
          <w:sz w:val="18"/>
        </w:rPr>
      </w:pPr>
      <w:r>
        <w:rPr>
          <w:color w:val="231F20"/>
          <w:sz w:val="18"/>
        </w:rPr>
        <w:t>This article points out the importance of the using of green building materials in China. The selection of green building materials has deep relationship of the regional endowments differences. It requires a combination consider of regional to build</w:t>
      </w:r>
      <w:r>
        <w:rPr>
          <w:color w:val="231F20"/>
          <w:spacing w:val="-2"/>
          <w:sz w:val="18"/>
        </w:rPr>
        <w:t> </w:t>
      </w:r>
      <w:r>
        <w:rPr>
          <w:color w:val="231F20"/>
          <w:sz w:val="18"/>
        </w:rPr>
        <w:t>the</w:t>
      </w:r>
      <w:r>
        <w:rPr>
          <w:color w:val="231F20"/>
          <w:spacing w:val="-4"/>
          <w:sz w:val="18"/>
        </w:rPr>
        <w:t> </w:t>
      </w:r>
      <w:r>
        <w:rPr>
          <w:color w:val="231F20"/>
          <w:sz w:val="18"/>
        </w:rPr>
        <w:t>index</w:t>
      </w:r>
      <w:r>
        <w:rPr>
          <w:color w:val="231F20"/>
          <w:spacing w:val="-2"/>
          <w:sz w:val="18"/>
        </w:rPr>
        <w:t> </w:t>
      </w:r>
      <w:r>
        <w:rPr>
          <w:color w:val="231F20"/>
          <w:sz w:val="18"/>
        </w:rPr>
        <w:t>system.</w:t>
      </w:r>
      <w:r>
        <w:rPr>
          <w:color w:val="231F20"/>
          <w:spacing w:val="-1"/>
          <w:sz w:val="18"/>
        </w:rPr>
        <w:t> </w:t>
      </w:r>
      <w:r>
        <w:rPr>
          <w:color w:val="231F20"/>
          <w:sz w:val="18"/>
        </w:rPr>
        <w:t>This</w:t>
      </w:r>
      <w:r>
        <w:rPr>
          <w:color w:val="231F20"/>
          <w:spacing w:val="-1"/>
          <w:sz w:val="18"/>
        </w:rPr>
        <w:t> </w:t>
      </w:r>
      <w:r>
        <w:rPr>
          <w:color w:val="231F20"/>
          <w:sz w:val="18"/>
        </w:rPr>
        <w:t>paper</w:t>
      </w:r>
      <w:r>
        <w:rPr>
          <w:color w:val="231F20"/>
          <w:spacing w:val="-1"/>
          <w:sz w:val="18"/>
        </w:rPr>
        <w:t> </w:t>
      </w:r>
      <w:r>
        <w:rPr>
          <w:color w:val="231F20"/>
          <w:sz w:val="18"/>
        </w:rPr>
        <w:t>introduces</w:t>
      </w:r>
      <w:r>
        <w:rPr>
          <w:color w:val="231F20"/>
          <w:spacing w:val="-1"/>
          <w:sz w:val="18"/>
        </w:rPr>
        <w:t> </w:t>
      </w:r>
      <w:r>
        <w:rPr>
          <w:color w:val="231F20"/>
          <w:sz w:val="18"/>
        </w:rPr>
        <w:t>the</w:t>
      </w:r>
      <w:r>
        <w:rPr>
          <w:color w:val="231F20"/>
          <w:spacing w:val="-3"/>
          <w:sz w:val="18"/>
        </w:rPr>
        <w:t> </w:t>
      </w:r>
      <w:r>
        <w:rPr>
          <w:color w:val="231F20"/>
          <w:sz w:val="18"/>
        </w:rPr>
        <w:t>data</w:t>
      </w:r>
      <w:r>
        <w:rPr>
          <w:color w:val="231F20"/>
          <w:spacing w:val="-1"/>
          <w:sz w:val="18"/>
        </w:rPr>
        <w:t> </w:t>
      </w:r>
      <w:r>
        <w:rPr>
          <w:color w:val="231F20"/>
          <w:sz w:val="18"/>
        </w:rPr>
        <w:t>envelope</w:t>
      </w:r>
      <w:r>
        <w:rPr>
          <w:color w:val="231F20"/>
          <w:spacing w:val="-3"/>
          <w:sz w:val="18"/>
        </w:rPr>
        <w:t> </w:t>
      </w:r>
      <w:r>
        <w:rPr>
          <w:color w:val="231F20"/>
          <w:sz w:val="18"/>
        </w:rPr>
        <w:t>method</w:t>
      </w:r>
      <w:r>
        <w:rPr>
          <w:color w:val="231F20"/>
          <w:spacing w:val="-2"/>
          <w:sz w:val="18"/>
        </w:rPr>
        <w:t> </w:t>
      </w:r>
      <w:r>
        <w:rPr>
          <w:color w:val="231F20"/>
          <w:sz w:val="18"/>
        </w:rPr>
        <w:t>to</w:t>
      </w:r>
      <w:r>
        <w:rPr>
          <w:color w:val="231F20"/>
          <w:spacing w:val="-1"/>
          <w:sz w:val="18"/>
        </w:rPr>
        <w:t> </w:t>
      </w:r>
      <w:r>
        <w:rPr>
          <w:color w:val="231F20"/>
          <w:sz w:val="18"/>
        </w:rPr>
        <w:t>solve</w:t>
      </w:r>
      <w:r>
        <w:rPr>
          <w:color w:val="231F20"/>
          <w:spacing w:val="-1"/>
          <w:sz w:val="18"/>
        </w:rPr>
        <w:t> </w:t>
      </w:r>
      <w:r>
        <w:rPr>
          <w:color w:val="231F20"/>
          <w:sz w:val="18"/>
        </w:rPr>
        <w:t>the</w:t>
      </w:r>
      <w:r>
        <w:rPr>
          <w:color w:val="231F20"/>
          <w:spacing w:val="-1"/>
          <w:sz w:val="18"/>
        </w:rPr>
        <w:t> </w:t>
      </w:r>
      <w:r>
        <w:rPr>
          <w:color w:val="231F20"/>
          <w:sz w:val="18"/>
        </w:rPr>
        <w:t>evaluation</w:t>
      </w:r>
      <w:r>
        <w:rPr>
          <w:color w:val="231F20"/>
          <w:spacing w:val="-2"/>
          <w:sz w:val="18"/>
        </w:rPr>
        <w:t> </w:t>
      </w:r>
      <w:r>
        <w:rPr>
          <w:color w:val="231F20"/>
          <w:sz w:val="18"/>
        </w:rPr>
        <w:t>of</w:t>
      </w:r>
      <w:r>
        <w:rPr>
          <w:color w:val="231F20"/>
          <w:spacing w:val="-3"/>
          <w:sz w:val="18"/>
        </w:rPr>
        <w:t> </w:t>
      </w:r>
      <w:r>
        <w:rPr>
          <w:color w:val="231F20"/>
          <w:sz w:val="18"/>
        </w:rPr>
        <w:t>green building</w:t>
      </w:r>
      <w:r>
        <w:rPr>
          <w:color w:val="231F20"/>
          <w:spacing w:val="-2"/>
          <w:sz w:val="18"/>
        </w:rPr>
        <w:t> </w:t>
      </w:r>
      <w:r>
        <w:rPr>
          <w:color w:val="231F20"/>
          <w:sz w:val="18"/>
        </w:rPr>
        <w:t>materials. The proposed evaluation process also been given.</w:t>
      </w:r>
    </w:p>
    <w:p>
      <w:pPr>
        <w:pStyle w:val="BodyText"/>
        <w:spacing w:before="43"/>
        <w:rPr>
          <w:sz w:val="18"/>
        </w:rPr>
      </w:pPr>
    </w:p>
    <w:p>
      <w:pPr>
        <w:spacing w:line="203" w:lineRule="exact" w:before="0"/>
        <w:ind w:left="296" w:right="0" w:firstLine="0"/>
        <w:jc w:val="left"/>
        <w:rPr>
          <w:sz w:val="16"/>
        </w:rPr>
      </w:pPr>
      <w:r>
        <w:rPr/>
        <mc:AlternateContent>
          <mc:Choice Requires="wps">
            <w:drawing>
              <wp:anchor distT="0" distB="0" distL="0" distR="0" allowOverlap="1" layoutInCell="1" locked="0" behindDoc="1" simplePos="0" relativeHeight="487358464">
                <wp:simplePos x="0" y="0"/>
                <wp:positionH relativeFrom="page">
                  <wp:posOffset>516624</wp:posOffset>
                </wp:positionH>
                <wp:positionV relativeFrom="paragraph">
                  <wp:posOffset>-13073</wp:posOffset>
                </wp:positionV>
                <wp:extent cx="4979035"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79035" cy="287020"/>
                        </a:xfrm>
                        <a:prstGeom prst="rect">
                          <a:avLst/>
                        </a:prstGeom>
                      </wps:spPr>
                      <wps:txbx>
                        <w:txbxContent>
                          <w:p>
                            <w:pPr>
                              <w:pStyle w:val="BodyText"/>
                              <w:spacing w:line="221" w:lineRule="exact"/>
                            </w:pPr>
                            <w:r>
                              <w:rPr>
                                <w:color w:val="231F20"/>
                              </w:rPr>
                              <w:t>©</w:t>
                            </w:r>
                            <w:r>
                              <w:rPr>
                                <w:color w:val="231F20"/>
                                <w:spacing w:val="-6"/>
                              </w:rPr>
                              <w:t> </w:t>
                            </w:r>
                            <w:r>
                              <w:rPr>
                                <w:color w:val="231F20"/>
                              </w:rPr>
                              <w:t>2012</w:t>
                            </w:r>
                            <w:r>
                              <w:rPr>
                                <w:color w:val="231F20"/>
                                <w:spacing w:val="-3"/>
                              </w:rPr>
                              <w:t> </w:t>
                            </w:r>
                            <w:r>
                              <w:rPr>
                                <w:color w:val="231F20"/>
                              </w:rPr>
                              <w:t>Lei</w:t>
                            </w:r>
                            <w:r>
                              <w:rPr>
                                <w:color w:val="231F20"/>
                                <w:spacing w:val="-5"/>
                              </w:rPr>
                              <w:t> </w:t>
                            </w:r>
                            <w:r>
                              <w:rPr>
                                <w:color w:val="231F20"/>
                              </w:rPr>
                              <w:t>Li.</w:t>
                            </w:r>
                            <w:r>
                              <w:rPr>
                                <w:color w:val="231F20"/>
                                <w:spacing w:val="-5"/>
                              </w:rPr>
                              <w:t> </w:t>
                            </w:r>
                            <w:r>
                              <w:rPr>
                                <w:color w:val="231F20"/>
                              </w:rPr>
                              <w:t>Published</w:t>
                            </w:r>
                            <w:r>
                              <w:rPr>
                                <w:color w:val="231F20"/>
                                <w:spacing w:val="-5"/>
                              </w:rPr>
                              <w:t> </w:t>
                            </w:r>
                            <w:r>
                              <w:rPr>
                                <w:color w:val="231F20"/>
                              </w:rPr>
                              <w:t>by</w:t>
                            </w:r>
                            <w:r>
                              <w:rPr>
                                <w:color w:val="231F20"/>
                                <w:spacing w:val="-6"/>
                              </w:rPr>
                              <w:t> </w:t>
                            </w:r>
                            <w:r>
                              <w:rPr>
                                <w:color w:val="231F20"/>
                              </w:rPr>
                              <w:t>Elsevier</w:t>
                            </w:r>
                            <w:r>
                              <w:rPr>
                                <w:color w:val="231F20"/>
                                <w:spacing w:val="-5"/>
                              </w:rPr>
                              <w:t> </w:t>
                            </w:r>
                            <w:r>
                              <w:rPr>
                                <w:color w:val="231F20"/>
                                <w:spacing w:val="-4"/>
                              </w:rPr>
                              <w:t>B.V.</w:t>
                            </w:r>
                          </w:p>
                          <w:p>
                            <w:pPr>
                              <w:pStyle w:val="BodyText"/>
                            </w:pPr>
                            <w:r>
                              <w:rPr>
                                <w:color w:val="231F20"/>
                              </w:rPr>
                              <w:t>Selection</w:t>
                            </w:r>
                            <w:r>
                              <w:rPr>
                                <w:color w:val="231F20"/>
                                <w:spacing w:val="-8"/>
                              </w:rPr>
                              <w:t> </w:t>
                            </w:r>
                            <w:r>
                              <w:rPr>
                                <w:color w:val="231F20"/>
                              </w:rPr>
                              <w:t>and/or</w:t>
                            </w:r>
                            <w:r>
                              <w:rPr>
                                <w:color w:val="231F20"/>
                                <w:spacing w:val="-6"/>
                              </w:rPr>
                              <w:t> </w:t>
                            </w:r>
                            <w:r>
                              <w:rPr>
                                <w:color w:val="231F20"/>
                              </w:rPr>
                              <w:t>peer</w:t>
                            </w:r>
                            <w:r>
                              <w:rPr>
                                <w:color w:val="231F20"/>
                                <w:spacing w:val="-6"/>
                              </w:rPr>
                              <w:t> </w:t>
                            </w:r>
                            <w:r>
                              <w:rPr>
                                <w:color w:val="231F20"/>
                              </w:rPr>
                              <w:t>review</w:t>
                            </w:r>
                            <w:r>
                              <w:rPr>
                                <w:color w:val="231F20"/>
                                <w:spacing w:val="-10"/>
                              </w:rPr>
                              <w:t> </w:t>
                            </w:r>
                            <w:r>
                              <w:rPr>
                                <w:color w:val="231F20"/>
                              </w:rPr>
                              <w:t>under</w:t>
                            </w:r>
                            <w:r>
                              <w:rPr>
                                <w:color w:val="231F20"/>
                                <w:spacing w:val="-6"/>
                              </w:rPr>
                              <w:t> </w:t>
                            </w:r>
                            <w:r>
                              <w:rPr>
                                <w:color w:val="231F20"/>
                              </w:rPr>
                              <w:t>responsibility</w:t>
                            </w:r>
                            <w:r>
                              <w:rPr>
                                <w:color w:val="231F20"/>
                                <w:spacing w:val="-11"/>
                              </w:rPr>
                              <w:t> </w:t>
                            </w:r>
                            <w:r>
                              <w:rPr>
                                <w:color w:val="231F20"/>
                              </w:rPr>
                              <w:t>of</w:t>
                            </w:r>
                            <w:r>
                              <w:rPr>
                                <w:color w:val="231F20"/>
                                <w:spacing w:val="-6"/>
                              </w:rPr>
                              <w:t> </w:t>
                            </w:r>
                            <w:r>
                              <w:rPr>
                                <w:color w:val="231F20"/>
                              </w:rPr>
                              <w:t>American</w:t>
                            </w:r>
                            <w:r>
                              <w:rPr>
                                <w:color w:val="231F20"/>
                                <w:spacing w:val="-5"/>
                              </w:rPr>
                              <w:t> </w:t>
                            </w:r>
                            <w:r>
                              <w:rPr>
                                <w:color w:val="231F20"/>
                              </w:rPr>
                              <w:t>Applied</w:t>
                            </w:r>
                            <w:r>
                              <w:rPr>
                                <w:color w:val="231F20"/>
                                <w:spacing w:val="-6"/>
                              </w:rPr>
                              <w:t> </w:t>
                            </w:r>
                            <w:r>
                              <w:rPr>
                                <w:color w:val="231F20"/>
                              </w:rPr>
                              <w:t>Science</w:t>
                            </w:r>
                            <w:r>
                              <w:rPr>
                                <w:color w:val="231F20"/>
                                <w:spacing w:val="-6"/>
                              </w:rPr>
                              <w:t> </w:t>
                            </w:r>
                            <w:r>
                              <w:rPr>
                                <w:color w:val="231F20"/>
                              </w:rPr>
                              <w:t>Research</w:t>
                            </w:r>
                            <w:r>
                              <w:rPr>
                                <w:color w:val="231F20"/>
                                <w:spacing w:val="-6"/>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6791pt;margin-top:-1.029405pt;width:392.05pt;height:22.6pt;mso-position-horizontal-relative:page;mso-position-vertical-relative:paragraph;z-index:-15958016" type="#_x0000_t202" id="docshape2" filled="false" stroked="false">
                <v:textbox inset="0,0,0,0">
                  <w:txbxContent>
                    <w:p>
                      <w:pPr>
                        <w:pStyle w:val="BodyText"/>
                        <w:spacing w:line="221" w:lineRule="exact"/>
                      </w:pPr>
                      <w:r>
                        <w:rPr>
                          <w:color w:val="231F20"/>
                        </w:rPr>
                        <w:t>©</w:t>
                      </w:r>
                      <w:r>
                        <w:rPr>
                          <w:color w:val="231F20"/>
                          <w:spacing w:val="-6"/>
                        </w:rPr>
                        <w:t> </w:t>
                      </w:r>
                      <w:r>
                        <w:rPr>
                          <w:color w:val="231F20"/>
                        </w:rPr>
                        <w:t>2012</w:t>
                      </w:r>
                      <w:r>
                        <w:rPr>
                          <w:color w:val="231F20"/>
                          <w:spacing w:val="-3"/>
                        </w:rPr>
                        <w:t> </w:t>
                      </w:r>
                      <w:r>
                        <w:rPr>
                          <w:color w:val="231F20"/>
                        </w:rPr>
                        <w:t>Lei</w:t>
                      </w:r>
                      <w:r>
                        <w:rPr>
                          <w:color w:val="231F20"/>
                          <w:spacing w:val="-5"/>
                        </w:rPr>
                        <w:t> </w:t>
                      </w:r>
                      <w:r>
                        <w:rPr>
                          <w:color w:val="231F20"/>
                        </w:rPr>
                        <w:t>Li.</w:t>
                      </w:r>
                      <w:r>
                        <w:rPr>
                          <w:color w:val="231F20"/>
                          <w:spacing w:val="-5"/>
                        </w:rPr>
                        <w:t> </w:t>
                      </w:r>
                      <w:r>
                        <w:rPr>
                          <w:color w:val="231F20"/>
                        </w:rPr>
                        <w:t>Published</w:t>
                      </w:r>
                      <w:r>
                        <w:rPr>
                          <w:color w:val="231F20"/>
                          <w:spacing w:val="-5"/>
                        </w:rPr>
                        <w:t> </w:t>
                      </w:r>
                      <w:r>
                        <w:rPr>
                          <w:color w:val="231F20"/>
                        </w:rPr>
                        <w:t>by</w:t>
                      </w:r>
                      <w:r>
                        <w:rPr>
                          <w:color w:val="231F20"/>
                          <w:spacing w:val="-6"/>
                        </w:rPr>
                        <w:t> </w:t>
                      </w:r>
                      <w:r>
                        <w:rPr>
                          <w:color w:val="231F20"/>
                        </w:rPr>
                        <w:t>Elsevier</w:t>
                      </w:r>
                      <w:r>
                        <w:rPr>
                          <w:color w:val="231F20"/>
                          <w:spacing w:val="-5"/>
                        </w:rPr>
                        <w:t> </w:t>
                      </w:r>
                      <w:r>
                        <w:rPr>
                          <w:color w:val="231F20"/>
                          <w:spacing w:val="-4"/>
                        </w:rPr>
                        <w:t>B.V.</w:t>
                      </w:r>
                    </w:p>
                    <w:p>
                      <w:pPr>
                        <w:pStyle w:val="BodyText"/>
                      </w:pPr>
                      <w:r>
                        <w:rPr>
                          <w:color w:val="231F20"/>
                        </w:rPr>
                        <w:t>Selection</w:t>
                      </w:r>
                      <w:r>
                        <w:rPr>
                          <w:color w:val="231F20"/>
                          <w:spacing w:val="-8"/>
                        </w:rPr>
                        <w:t> </w:t>
                      </w:r>
                      <w:r>
                        <w:rPr>
                          <w:color w:val="231F20"/>
                        </w:rPr>
                        <w:t>and/or</w:t>
                      </w:r>
                      <w:r>
                        <w:rPr>
                          <w:color w:val="231F20"/>
                          <w:spacing w:val="-6"/>
                        </w:rPr>
                        <w:t> </w:t>
                      </w:r>
                      <w:r>
                        <w:rPr>
                          <w:color w:val="231F20"/>
                        </w:rPr>
                        <w:t>peer</w:t>
                      </w:r>
                      <w:r>
                        <w:rPr>
                          <w:color w:val="231F20"/>
                          <w:spacing w:val="-6"/>
                        </w:rPr>
                        <w:t> </w:t>
                      </w:r>
                      <w:r>
                        <w:rPr>
                          <w:color w:val="231F20"/>
                        </w:rPr>
                        <w:t>review</w:t>
                      </w:r>
                      <w:r>
                        <w:rPr>
                          <w:color w:val="231F20"/>
                          <w:spacing w:val="-10"/>
                        </w:rPr>
                        <w:t> </w:t>
                      </w:r>
                      <w:r>
                        <w:rPr>
                          <w:color w:val="231F20"/>
                        </w:rPr>
                        <w:t>under</w:t>
                      </w:r>
                      <w:r>
                        <w:rPr>
                          <w:color w:val="231F20"/>
                          <w:spacing w:val="-6"/>
                        </w:rPr>
                        <w:t> </w:t>
                      </w:r>
                      <w:r>
                        <w:rPr>
                          <w:color w:val="231F20"/>
                        </w:rPr>
                        <w:t>responsibility</w:t>
                      </w:r>
                      <w:r>
                        <w:rPr>
                          <w:color w:val="231F20"/>
                          <w:spacing w:val="-11"/>
                        </w:rPr>
                        <w:t> </w:t>
                      </w:r>
                      <w:r>
                        <w:rPr>
                          <w:color w:val="231F20"/>
                        </w:rPr>
                        <w:t>of</w:t>
                      </w:r>
                      <w:r>
                        <w:rPr>
                          <w:color w:val="231F20"/>
                          <w:spacing w:val="-6"/>
                        </w:rPr>
                        <w:t> </w:t>
                      </w:r>
                      <w:r>
                        <w:rPr>
                          <w:color w:val="231F20"/>
                        </w:rPr>
                        <w:t>American</w:t>
                      </w:r>
                      <w:r>
                        <w:rPr>
                          <w:color w:val="231F20"/>
                          <w:spacing w:val="-5"/>
                        </w:rPr>
                        <w:t> </w:t>
                      </w:r>
                      <w:r>
                        <w:rPr>
                          <w:color w:val="231F20"/>
                        </w:rPr>
                        <w:t>Applied</w:t>
                      </w:r>
                      <w:r>
                        <w:rPr>
                          <w:color w:val="231F20"/>
                          <w:spacing w:val="-6"/>
                        </w:rPr>
                        <w:t> </w:t>
                      </w:r>
                      <w:r>
                        <w:rPr>
                          <w:color w:val="231F20"/>
                        </w:rPr>
                        <w:t>Science</w:t>
                      </w:r>
                      <w:r>
                        <w:rPr>
                          <w:color w:val="231F20"/>
                          <w:spacing w:val="-6"/>
                        </w:rPr>
                        <w:t> </w:t>
                      </w:r>
                      <w:r>
                        <w:rPr>
                          <w:color w:val="231F20"/>
                        </w:rPr>
                        <w:t>Research</w:t>
                      </w:r>
                      <w:r>
                        <w:rPr>
                          <w:color w:val="231F20"/>
                          <w:spacing w:val="-6"/>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60000">
                <wp:simplePos x="0" y="0"/>
                <wp:positionH relativeFrom="page">
                  <wp:posOffset>518401</wp:posOffset>
                </wp:positionH>
                <wp:positionV relativeFrom="paragraph">
                  <wp:posOffset>-70772</wp:posOffset>
                </wp:positionV>
                <wp:extent cx="604774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47740" cy="393700"/>
                        </a:xfrm>
                        <a:custGeom>
                          <a:avLst/>
                          <a:gdLst/>
                          <a:ahLst/>
                          <a:cxnLst/>
                          <a:rect l="l" t="t" r="r" b="b"/>
                          <a:pathLst>
                            <a:path w="6047740" h="393700">
                              <a:moveTo>
                                <a:pt x="6047447" y="0"/>
                              </a:moveTo>
                              <a:lnTo>
                                <a:pt x="0" y="0"/>
                              </a:lnTo>
                              <a:lnTo>
                                <a:pt x="0" y="393433"/>
                              </a:lnTo>
                              <a:lnTo>
                                <a:pt x="6047447" y="393433"/>
                              </a:lnTo>
                              <a:lnTo>
                                <a:pt x="604744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819pt;margin-top:-5.572637pt;width:476.177pt;height:30.979pt;mso-position-horizontal-relative:page;mso-position-vertical-relative:paragraph;z-index:-1595648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6"/>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296"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5"/>
      </w:pPr>
    </w:p>
    <w:p>
      <w:pPr>
        <w:pStyle w:val="BodyText"/>
        <w:ind w:left="293"/>
      </w:pPr>
      <w:r>
        <w:rPr>
          <w:i/>
          <w:color w:val="231F20"/>
          <w:sz w:val="16"/>
        </w:rPr>
        <w:t>Keywords:</w:t>
      </w:r>
      <w:r>
        <w:rPr>
          <w:i/>
          <w:color w:val="231F20"/>
          <w:spacing w:val="-5"/>
          <w:sz w:val="16"/>
        </w:rPr>
        <w:t> </w:t>
      </w:r>
      <w:r>
        <w:rPr>
          <w:color w:val="231F20"/>
        </w:rPr>
        <w:t>the</w:t>
      </w:r>
      <w:r>
        <w:rPr>
          <w:color w:val="231F20"/>
          <w:spacing w:val="-8"/>
        </w:rPr>
        <w:t> </w:t>
      </w:r>
      <w:r>
        <w:rPr>
          <w:color w:val="231F20"/>
        </w:rPr>
        <w:t>regional</w:t>
      </w:r>
      <w:r>
        <w:rPr>
          <w:color w:val="231F20"/>
          <w:spacing w:val="-7"/>
        </w:rPr>
        <w:t> </w:t>
      </w:r>
      <w:r>
        <w:rPr>
          <w:color w:val="231F20"/>
        </w:rPr>
        <w:t>endowments;</w:t>
      </w:r>
      <w:r>
        <w:rPr>
          <w:color w:val="231F20"/>
          <w:spacing w:val="-6"/>
        </w:rPr>
        <w:t> </w:t>
      </w:r>
      <w:r>
        <w:rPr>
          <w:color w:val="231F20"/>
        </w:rPr>
        <w:t>green</w:t>
      </w:r>
      <w:r>
        <w:rPr>
          <w:color w:val="231F20"/>
          <w:spacing w:val="-9"/>
        </w:rPr>
        <w:t> </w:t>
      </w:r>
      <w:r>
        <w:rPr>
          <w:color w:val="231F20"/>
        </w:rPr>
        <w:t>building</w:t>
      </w:r>
      <w:r>
        <w:rPr>
          <w:color w:val="231F20"/>
          <w:spacing w:val="-7"/>
        </w:rPr>
        <w:t> </w:t>
      </w:r>
      <w:r>
        <w:rPr>
          <w:color w:val="231F20"/>
        </w:rPr>
        <w:t>materials;</w:t>
      </w:r>
      <w:r>
        <w:rPr>
          <w:color w:val="231F20"/>
          <w:spacing w:val="-6"/>
        </w:rPr>
        <w:t> </w:t>
      </w:r>
      <w:r>
        <w:rPr>
          <w:color w:val="231F20"/>
        </w:rPr>
        <w:t>evaluation;</w:t>
      </w:r>
      <w:r>
        <w:rPr>
          <w:color w:val="231F20"/>
          <w:spacing w:val="-8"/>
        </w:rPr>
        <w:t> </w:t>
      </w:r>
      <w:r>
        <w:rPr>
          <w:color w:val="231F20"/>
          <w:spacing w:val="-5"/>
        </w:rPr>
        <w:t>DEA</w:t>
      </w:r>
    </w:p>
    <w:p>
      <w:pPr>
        <w:pStyle w:val="BodyText"/>
        <w:spacing w:before="9"/>
        <w:rPr>
          <w:sz w:val="14"/>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123522</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9.726202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498" w:val="left" w:leader="none"/>
        </w:tabs>
        <w:spacing w:line="240" w:lineRule="auto" w:before="1" w:after="0"/>
        <w:ind w:left="498" w:right="0" w:hanging="205"/>
        <w:jc w:val="left"/>
      </w:pPr>
      <w:r>
        <w:rPr>
          <w:color w:val="231F20"/>
          <w:spacing w:val="-2"/>
        </w:rPr>
        <w:t>Introduction</w:t>
      </w:r>
    </w:p>
    <w:p>
      <w:pPr>
        <w:pStyle w:val="BodyText"/>
        <w:spacing w:before="25"/>
        <w:rPr>
          <w:b/>
        </w:rPr>
      </w:pPr>
    </w:p>
    <w:p>
      <w:pPr>
        <w:pStyle w:val="BodyText"/>
        <w:spacing w:line="249" w:lineRule="auto" w:before="1"/>
        <w:ind w:left="293" w:right="654" w:firstLine="237"/>
        <w:jc w:val="both"/>
      </w:pPr>
      <w:r>
        <w:rPr>
          <w:color w:val="231F20"/>
        </w:rPr>
        <w:t>U</w:t>
      </w:r>
      <w:r>
        <w:rPr>
          <w:color w:val="231F20"/>
          <w:spacing w:val="1"/>
        </w:rPr>
        <w:drawing>
          <wp:inline distT="0" distB="0" distL="0" distR="0">
            <wp:extent cx="224701" cy="89560"/>
            <wp:effectExtent l="0" t="0" r="0" b="0"/>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224701" cy="89560"/>
                    </a:xfrm>
                    <a:prstGeom prst="rect">
                      <a:avLst/>
                    </a:prstGeom>
                  </pic:spPr>
                </pic:pic>
              </a:graphicData>
            </a:graphic>
          </wp:inline>
        </w:drawing>
      </w:r>
      <w:r>
        <w:rPr>
          <w:color w:val="231F20"/>
          <w:spacing w:val="1"/>
        </w:rPr>
      </w:r>
      <w:r>
        <w:rPr>
          <w:color w:val="231F20"/>
          <w:spacing w:val="1"/>
        </w:rPr>
        <w:t> </w:t>
      </w:r>
      <w:r>
        <w:rPr>
          <w:color w:val="231F20"/>
          <w:spacing w:val="7"/>
        </w:rPr>
        <w:drawing>
          <wp:inline distT="0" distB="0" distL="0" distR="0">
            <wp:extent cx="148856" cy="89560"/>
            <wp:effectExtent l="0" t="0" r="0" b="0"/>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148856" cy="89560"/>
                    </a:xfrm>
                    <a:prstGeom prst="rect">
                      <a:avLst/>
                    </a:prstGeom>
                  </pic:spPr>
                </pic:pic>
              </a:graphicData>
            </a:graphic>
          </wp:inline>
        </w:drawing>
      </w:r>
      <w:r>
        <w:rPr>
          <w:color w:val="231F20"/>
          <w:spacing w:val="7"/>
        </w:rPr>
      </w:r>
      <w:r>
        <w:rPr>
          <w:color w:val="231F20"/>
          <w:spacing w:val="7"/>
          <w:position w:val="-3"/>
        </w:rPr>
        <w:t> </w:t>
      </w:r>
      <w:r>
        <w:rPr>
          <w:color w:val="231F20"/>
          <w:spacing w:val="6"/>
          <w:position w:val="-3"/>
        </w:rPr>
        <w:drawing>
          <wp:inline distT="0" distB="0" distL="0" distR="0">
            <wp:extent cx="449122" cy="115125"/>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449122" cy="115125"/>
                    </a:xfrm>
                    <a:prstGeom prst="rect">
                      <a:avLst/>
                    </a:prstGeom>
                  </pic:spPr>
                </pic:pic>
              </a:graphicData>
            </a:graphic>
          </wp:inline>
        </w:drawing>
      </w:r>
      <w:r>
        <w:rPr>
          <w:color w:val="231F20"/>
          <w:spacing w:val="6"/>
          <w:position w:val="-3"/>
        </w:rPr>
      </w:r>
      <w:r>
        <w:rPr>
          <w:color w:val="231F20"/>
          <w:spacing w:val="6"/>
        </w:rPr>
        <w:t> </w:t>
      </w:r>
      <w:r>
        <w:rPr>
          <w:color w:val="231F20"/>
          <w:spacing w:val="9"/>
        </w:rPr>
        <w:drawing>
          <wp:inline distT="0" distB="0" distL="0" distR="0">
            <wp:extent cx="114579" cy="89433"/>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114579" cy="89433"/>
                    </a:xfrm>
                    <a:prstGeom prst="rect">
                      <a:avLst/>
                    </a:prstGeom>
                  </pic:spPr>
                </pic:pic>
              </a:graphicData>
            </a:graphic>
          </wp:inline>
        </w:drawing>
      </w:r>
      <w:r>
        <w:rPr>
          <w:color w:val="231F20"/>
          <w:spacing w:val="9"/>
        </w:rPr>
      </w:r>
      <w:r>
        <w:rPr>
          <w:color w:val="231F20"/>
          <w:spacing w:val="9"/>
          <w:position w:val="9"/>
        </w:rPr>
        <w:t> </w:t>
      </w:r>
      <w:r>
        <w:rPr>
          <w:color w:val="231F20"/>
          <w:spacing w:val="-26"/>
          <w:position w:val="9"/>
        </w:rPr>
        <w:drawing>
          <wp:inline distT="0" distB="0" distL="0" distR="0">
            <wp:extent cx="48425" cy="31876"/>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48425" cy="31876"/>
                    </a:xfrm>
                    <a:prstGeom prst="rect">
                      <a:avLst/>
                    </a:prstGeom>
                  </pic:spPr>
                </pic:pic>
              </a:graphicData>
            </a:graphic>
          </wp:inline>
        </w:drawing>
      </w:r>
      <w:r>
        <w:rPr>
          <w:color w:val="231F20"/>
          <w:spacing w:val="-26"/>
          <w:position w:val="9"/>
        </w:rPr>
      </w:r>
      <w:r>
        <w:rPr>
          <w:color w:val="231F20"/>
        </w:rPr>
        <w:t>Area Non-equilibrium Development S</w:t>
      </w:r>
      <w:r>
        <w:rPr>
          <w:color w:val="231F20"/>
          <w:position w:val="-3"/>
        </w:rPr>
        <w:drawing>
          <wp:inline distT="0" distB="0" distL="0" distR="0">
            <wp:extent cx="431901" cy="11296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431901" cy="112966"/>
                    </a:xfrm>
                    <a:prstGeom prst="rect">
                      <a:avLst/>
                    </a:prstGeom>
                  </pic:spPr>
                </pic:pic>
              </a:graphicData>
            </a:graphic>
          </wp:inline>
        </w:drawing>
      </w:r>
      <w:r>
        <w:rPr>
          <w:color w:val="231F20"/>
          <w:position w:val="-3"/>
        </w:rPr>
      </w:r>
      <w:r>
        <w:rPr>
          <w:color w:val="231F20"/>
        </w:rPr>
        <w:t> </w:t>
      </w:r>
      <w:r>
        <w:rPr>
          <w:color w:val="231F20"/>
          <w:spacing w:val="-24"/>
        </w:rPr>
        <w:drawing>
          <wp:inline distT="0" distB="0" distL="0" distR="0">
            <wp:extent cx="366064" cy="8973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366064" cy="89738"/>
                    </a:xfrm>
                    <a:prstGeom prst="rect">
                      <a:avLst/>
                    </a:prstGeom>
                  </pic:spPr>
                </pic:pic>
              </a:graphicData>
            </a:graphic>
          </wp:inline>
        </w:drawing>
      </w:r>
      <w:r>
        <w:rPr>
          <w:color w:val="231F20"/>
          <w:spacing w:val="-24"/>
        </w:rPr>
      </w:r>
      <w:r>
        <w:rPr>
          <w:color w:val="231F20"/>
          <w:spacing w:val="40"/>
        </w:rPr>
        <w:t> </w:t>
      </w:r>
      <w:r>
        <w:rPr>
          <w:color w:val="231F20"/>
          <w:spacing w:val="-8"/>
        </w:rPr>
        <w:drawing>
          <wp:inline distT="0" distB="0" distL="0" distR="0">
            <wp:extent cx="482955" cy="8956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482955" cy="89560"/>
                    </a:xfrm>
                    <a:prstGeom prst="rect">
                      <a:avLst/>
                    </a:prstGeom>
                  </pic:spPr>
                </pic:pic>
              </a:graphicData>
            </a:graphic>
          </wp:inline>
        </w:drawing>
      </w:r>
      <w:r>
        <w:rPr>
          <w:color w:val="231F20"/>
          <w:spacing w:val="-8"/>
        </w:rPr>
      </w:r>
      <w:r>
        <w:rPr>
          <w:color w:val="231F20"/>
        </w:rPr>
        <w:t> </w:t>
      </w:r>
      <w:r>
        <w:rPr>
          <w:color w:val="231F20"/>
          <w:spacing w:val="-4"/>
        </w:rPr>
        <w:drawing>
          <wp:inline distT="0" distB="0" distL="0" distR="0">
            <wp:extent cx="177952" cy="8956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177952" cy="89560"/>
                    </a:xfrm>
                    <a:prstGeom prst="rect">
                      <a:avLst/>
                    </a:prstGeom>
                  </pic:spPr>
                </pic:pic>
              </a:graphicData>
            </a:graphic>
          </wp:inline>
        </w:drawing>
      </w:r>
      <w:r>
        <w:rPr>
          <w:color w:val="231F20"/>
          <w:spacing w:val="-4"/>
        </w:rPr>
      </w:r>
      <w:r>
        <w:rPr>
          <w:color w:val="231F20"/>
          <w:spacing w:val="-4"/>
        </w:rPr>
        <w:t> </w:t>
      </w:r>
      <w:r>
        <w:rPr>
          <w:color w:val="231F20"/>
          <w:spacing w:val="-20"/>
        </w:rPr>
        <w:drawing>
          <wp:inline distT="0" distB="0" distL="0" distR="0">
            <wp:extent cx="158534" cy="59982"/>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0" cstate="print"/>
                    <a:stretch>
                      <a:fillRect/>
                    </a:stretch>
                  </pic:blipFill>
                  <pic:spPr>
                    <a:xfrm>
                      <a:off x="0" y="0"/>
                      <a:ext cx="158534" cy="59982"/>
                    </a:xfrm>
                    <a:prstGeom prst="rect">
                      <a:avLst/>
                    </a:prstGeom>
                  </pic:spPr>
                </pic:pic>
              </a:graphicData>
            </a:graphic>
          </wp:inline>
        </w:drawing>
      </w:r>
      <w:r>
        <w:rPr>
          <w:color w:val="231F20"/>
          <w:spacing w:val="-20"/>
        </w:rPr>
      </w:r>
      <w:r>
        <w:rPr>
          <w:color w:val="231F20"/>
        </w:rPr>
        <w:t>ial development has made brilliant achievements after 30 years of reform and opening up. However, the consequent widening gaps between the levels of regional economic drawback the wealth polarization of serious inefficient allocation of resources. They also make many other social problems [1]. Especially in the field of construction, the large number using of high energy consumption and high pollution building</w:t>
      </w:r>
      <w:r>
        <w:rPr>
          <w:color w:val="231F20"/>
          <w:spacing w:val="80"/>
        </w:rPr>
        <w:t> </w:t>
      </w:r>
      <w:r>
        <w:rPr>
          <w:color w:val="231F20"/>
        </w:rPr>
        <w:t>materials caused tremendous damage to the social environment.</w:t>
      </w:r>
    </w:p>
    <w:p>
      <w:pPr>
        <w:pStyle w:val="BodyText"/>
        <w:spacing w:before="47"/>
      </w:pPr>
      <w:r>
        <w:rPr/>
        <mc:AlternateContent>
          <mc:Choice Requires="wps">
            <w:drawing>
              <wp:anchor distT="0" distB="0" distL="0" distR="0" allowOverlap="1" layoutInCell="1" locked="0" behindDoc="1" simplePos="0" relativeHeight="487589376">
                <wp:simplePos x="0" y="0"/>
                <wp:positionH relativeFrom="page">
                  <wp:posOffset>524865</wp:posOffset>
                </wp:positionH>
                <wp:positionV relativeFrom="paragraph">
                  <wp:posOffset>191147</wp:posOffset>
                </wp:positionV>
                <wp:extent cx="54165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327999pt;margin-top:15.051023pt;width:42.65pt;height:.1pt;mso-position-horizontal-relative:page;mso-position-vertical-relative:paragraph;z-index:-15727104;mso-wrap-distance-left:0;mso-wrap-distance-right:0" id="docshape5" coordorigin="827,301" coordsize="853,0" path="m827,301l1680,301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33" w:right="0" w:firstLine="0"/>
        <w:jc w:val="left"/>
        <w:rPr>
          <w:sz w:val="16"/>
        </w:rPr>
      </w:pPr>
      <w:r>
        <w:rPr>
          <w:color w:val="231F20"/>
          <w:sz w:val="16"/>
        </w:rPr>
        <w:t>*</w:t>
      </w:r>
      <w:r>
        <w:rPr>
          <w:color w:val="231F20"/>
          <w:spacing w:val="-10"/>
          <w:sz w:val="16"/>
        </w:rPr>
        <w:t> </w:t>
      </w:r>
      <w:r>
        <w:rPr>
          <w:color w:val="231F20"/>
          <w:sz w:val="16"/>
        </w:rPr>
        <w:t>Corresponding</w:t>
      </w:r>
      <w:r>
        <w:rPr>
          <w:color w:val="231F20"/>
          <w:spacing w:val="-10"/>
          <w:sz w:val="16"/>
        </w:rPr>
        <w:t> </w:t>
      </w:r>
      <w:r>
        <w:rPr>
          <w:color w:val="231F20"/>
          <w:sz w:val="16"/>
        </w:rPr>
        <w:t>author.</w:t>
      </w:r>
      <w:r>
        <w:rPr>
          <w:color w:val="231F20"/>
          <w:spacing w:val="-10"/>
          <w:sz w:val="16"/>
        </w:rPr>
        <w:t> </w:t>
      </w:r>
      <w:r>
        <w:rPr>
          <w:color w:val="231F20"/>
          <w:sz w:val="16"/>
        </w:rPr>
        <w:t>Tel.:</w:t>
      </w:r>
      <w:r>
        <w:rPr>
          <w:color w:val="231F20"/>
          <w:spacing w:val="-10"/>
          <w:sz w:val="16"/>
        </w:rPr>
        <w:t> </w:t>
      </w:r>
      <w:r>
        <w:rPr>
          <w:color w:val="231F20"/>
          <w:sz w:val="16"/>
        </w:rPr>
        <w:t>+86-138-2126-0061;</w:t>
      </w:r>
      <w:r>
        <w:rPr>
          <w:color w:val="231F20"/>
          <w:spacing w:val="-8"/>
          <w:sz w:val="16"/>
        </w:rPr>
        <w:t> </w:t>
      </w:r>
      <w:r>
        <w:rPr>
          <w:color w:val="231F20"/>
          <w:sz w:val="16"/>
        </w:rPr>
        <w:t>fax:</w:t>
      </w:r>
      <w:r>
        <w:rPr>
          <w:color w:val="231F20"/>
          <w:spacing w:val="-10"/>
          <w:sz w:val="16"/>
        </w:rPr>
        <w:t> </w:t>
      </w:r>
      <w:r>
        <w:rPr>
          <w:color w:val="231F20"/>
          <w:sz w:val="16"/>
        </w:rPr>
        <w:t>+86-022-</w:t>
      </w:r>
      <w:r>
        <w:rPr>
          <w:color w:val="231F20"/>
          <w:spacing w:val="-2"/>
          <w:sz w:val="16"/>
        </w:rPr>
        <w:t>27401810.</w:t>
      </w:r>
    </w:p>
    <w:p>
      <w:pPr>
        <w:spacing w:before="15"/>
        <w:ind w:left="533"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21">
        <w:r>
          <w:rPr>
            <w:color w:val="231F20"/>
            <w:spacing w:val="-2"/>
            <w:sz w:val="16"/>
          </w:rPr>
          <w:t>lilei@tju.edu.cn.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7"/>
        <w:rPr>
          <w:sz w:val="16"/>
        </w:rPr>
      </w:pPr>
    </w:p>
    <w:p>
      <w:pPr>
        <w:spacing w:line="259" w:lineRule="auto" w:before="0"/>
        <w:ind w:left="103" w:right="246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0"/>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doi:10.1016/j.aasri.2012.11.060</w:t>
      </w:r>
    </w:p>
    <w:p>
      <w:pPr>
        <w:spacing w:after="0" w:line="259" w:lineRule="auto"/>
        <w:jc w:val="left"/>
        <w:rPr>
          <w:sz w:val="16"/>
        </w:rPr>
        <w:sectPr>
          <w:footerReference w:type="default" r:id="rId5"/>
          <w:type w:val="continuous"/>
          <w:pgSz w:w="10890" w:h="14860"/>
          <w:pgMar w:header="0" w:footer="0" w:top="780" w:bottom="280" w:left="520" w:right="540"/>
          <w:pgNumType w:start="381"/>
        </w:sectPr>
      </w:pPr>
    </w:p>
    <w:p>
      <w:pPr>
        <w:pStyle w:val="BodyText"/>
        <w:spacing w:before="159"/>
      </w:pPr>
    </w:p>
    <w:p>
      <w:pPr>
        <w:pStyle w:val="BodyText"/>
        <w:spacing w:line="249" w:lineRule="auto"/>
        <w:ind w:left="293" w:right="657" w:firstLine="237"/>
        <w:jc w:val="both"/>
      </w:pPr>
      <w:r>
        <w:rPr>
          <w:color w:val="231F20"/>
        </w:rPr>
        <w:t>With the rapid development of the construction industry, the building materials used in the construction enterprise are more and more. The quantity</w:t>
      </w:r>
      <w:r>
        <w:rPr>
          <w:color w:val="231F20"/>
          <w:spacing w:val="-1"/>
        </w:rPr>
        <w:t> </w:t>
      </w:r>
      <w:r>
        <w:rPr>
          <w:color w:val="231F20"/>
        </w:rPr>
        <w:t>to the type and functional direction keeps increasing</w:t>
      </w:r>
      <w:r>
        <w:rPr>
          <w:color w:val="231F20"/>
          <w:spacing w:val="-1"/>
        </w:rPr>
        <w:t> </w:t>
      </w:r>
      <w:r>
        <w:rPr>
          <w:color w:val="231F20"/>
        </w:rPr>
        <w:t>as well as</w:t>
      </w:r>
      <w:r>
        <w:rPr>
          <w:color w:val="231F20"/>
          <w:spacing w:val="-1"/>
        </w:rPr>
        <w:t> </w:t>
      </w:r>
      <w:r>
        <w:rPr>
          <w:color w:val="231F20"/>
        </w:rPr>
        <w:t>the requirements</w:t>
      </w:r>
      <w:r>
        <w:rPr>
          <w:color w:val="231F20"/>
          <w:spacing w:val="-1"/>
        </w:rPr>
        <w:t> </w:t>
      </w:r>
      <w:r>
        <w:rPr>
          <w:color w:val="231F20"/>
        </w:rPr>
        <w:t>of</w:t>
      </w:r>
      <w:r>
        <w:rPr>
          <w:color w:val="231F20"/>
          <w:spacing w:val="-3"/>
        </w:rPr>
        <w:t> </w:t>
      </w:r>
      <w:r>
        <w:rPr>
          <w:color w:val="231F20"/>
        </w:rPr>
        <w:t>building materials.</w:t>
      </w:r>
      <w:r>
        <w:rPr>
          <w:color w:val="231F20"/>
          <w:spacing w:val="-1"/>
        </w:rPr>
        <w:t> </w:t>
      </w:r>
      <w:r>
        <w:rPr>
          <w:color w:val="231F20"/>
        </w:rPr>
        <w:t>In</w:t>
      </w:r>
      <w:r>
        <w:rPr>
          <w:color w:val="231F20"/>
          <w:spacing w:val="-2"/>
        </w:rPr>
        <w:t> </w:t>
      </w:r>
      <w:r>
        <w:rPr>
          <w:color w:val="231F20"/>
        </w:rPr>
        <w:t>the study</w:t>
      </w:r>
      <w:r>
        <w:rPr>
          <w:color w:val="231F20"/>
          <w:spacing w:val="-2"/>
        </w:rPr>
        <w:t> </w:t>
      </w:r>
      <w:r>
        <w:rPr>
          <w:color w:val="231F20"/>
        </w:rPr>
        <w:t>of</w:t>
      </w:r>
      <w:r>
        <w:rPr>
          <w:color w:val="231F20"/>
          <w:spacing w:val="-1"/>
        </w:rPr>
        <w:t> </w:t>
      </w:r>
      <w:r>
        <w:rPr>
          <w:color w:val="231F20"/>
        </w:rPr>
        <w:t>the problems in China, most</w:t>
      </w:r>
      <w:r>
        <w:rPr>
          <w:color w:val="231F20"/>
          <w:spacing w:val="-1"/>
        </w:rPr>
        <w:t> </w:t>
      </w:r>
      <w:r>
        <w:rPr>
          <w:color w:val="231F20"/>
        </w:rPr>
        <w:t>scholars</w:t>
      </w:r>
      <w:r>
        <w:rPr>
          <w:color w:val="231F20"/>
          <w:spacing w:val="-1"/>
        </w:rPr>
        <w:t> </w:t>
      </w:r>
      <w:r>
        <w:rPr>
          <w:color w:val="231F20"/>
        </w:rPr>
        <w:t>reached a conclusion: "Consensus</w:t>
      </w:r>
      <w:r>
        <w:rPr>
          <w:color w:val="231F20"/>
          <w:spacing w:val="1"/>
        </w:rPr>
        <w:t> </w:t>
      </w:r>
      <w:r>
        <w:rPr>
          <w:color w:val="231F20"/>
        </w:rPr>
        <w:t>of</w:t>
      </w:r>
      <w:r>
        <w:rPr>
          <w:color w:val="231F20"/>
          <w:spacing w:val="1"/>
        </w:rPr>
        <w:t> </w:t>
      </w:r>
      <w:r>
        <w:rPr>
          <w:color w:val="231F20"/>
        </w:rPr>
        <w:t>the</w:t>
      </w:r>
      <w:r>
        <w:rPr>
          <w:color w:val="231F20"/>
          <w:spacing w:val="2"/>
        </w:rPr>
        <w:t> </w:t>
      </w:r>
      <w:r>
        <w:rPr>
          <w:color w:val="231F20"/>
        </w:rPr>
        <w:t>various</w:t>
      </w:r>
      <w:r>
        <w:rPr>
          <w:color w:val="231F20"/>
          <w:spacing w:val="1"/>
        </w:rPr>
        <w:t> </w:t>
      </w:r>
      <w:r>
        <w:rPr>
          <w:color w:val="231F20"/>
        </w:rPr>
        <w:t>regions</w:t>
      </w:r>
      <w:r>
        <w:rPr>
          <w:color w:val="231F20"/>
          <w:spacing w:val="2"/>
        </w:rPr>
        <w:t> </w:t>
      </w:r>
      <w:r>
        <w:rPr>
          <w:color w:val="231F20"/>
        </w:rPr>
        <w:t>in</w:t>
      </w:r>
      <w:r>
        <w:rPr>
          <w:color w:val="231F20"/>
          <w:spacing w:val="1"/>
        </w:rPr>
        <w:t> </w:t>
      </w:r>
      <w:r>
        <w:rPr>
          <w:color w:val="231F20"/>
        </w:rPr>
        <w:t>China</w:t>
      </w:r>
      <w:r>
        <w:rPr>
          <w:color w:val="231F20"/>
          <w:spacing w:val="2"/>
        </w:rPr>
        <w:t> </w:t>
      </w:r>
      <w:r>
        <w:rPr>
          <w:color w:val="231F20"/>
        </w:rPr>
        <w:t>due</w:t>
      </w:r>
      <w:r>
        <w:rPr>
          <w:color w:val="231F20"/>
          <w:spacing w:val="2"/>
        </w:rPr>
        <w:t> </w:t>
      </w:r>
      <w:r>
        <w:rPr>
          <w:color w:val="231F20"/>
        </w:rPr>
        <w:t>to</w:t>
      </w:r>
      <w:r>
        <w:rPr>
          <w:color w:val="231F20"/>
          <w:spacing w:val="2"/>
        </w:rPr>
        <w:t> </w:t>
      </w:r>
      <w:r>
        <w:rPr>
          <w:color w:val="231F20"/>
        </w:rPr>
        <w:t>be</w:t>
      </w:r>
      <w:r>
        <w:rPr>
          <w:color w:val="231F20"/>
          <w:spacing w:val="3"/>
        </w:rPr>
        <w:t> </w:t>
      </w:r>
      <w:r>
        <w:rPr>
          <w:color w:val="231F20"/>
        </w:rPr>
        <w:t>adjusted</w:t>
      </w:r>
      <w:r>
        <w:rPr>
          <w:color w:val="231F20"/>
          <w:spacing w:val="3"/>
        </w:rPr>
        <w:t> </w:t>
      </w:r>
      <w:r>
        <w:rPr>
          <w:color w:val="231F20"/>
        </w:rPr>
        <w:t>according</w:t>
      </w:r>
      <w:r>
        <w:rPr>
          <w:color w:val="231F20"/>
          <w:spacing w:val="1"/>
        </w:rPr>
        <w:t> </w:t>
      </w:r>
      <w:r>
        <w:rPr>
          <w:color w:val="231F20"/>
        </w:rPr>
        <w:t>to</w:t>
      </w:r>
      <w:r>
        <w:rPr>
          <w:color w:val="231F20"/>
          <w:spacing w:val="2"/>
        </w:rPr>
        <w:t> </w:t>
      </w:r>
      <w:r>
        <w:rPr>
          <w:color w:val="231F20"/>
        </w:rPr>
        <w:t>its</w:t>
      </w:r>
      <w:r>
        <w:rPr>
          <w:color w:val="231F20"/>
          <w:spacing w:val="1"/>
        </w:rPr>
        <w:t> </w:t>
      </w:r>
      <w:r>
        <w:rPr>
          <w:color w:val="231F20"/>
        </w:rPr>
        <w:t>own</w:t>
      </w:r>
      <w:r>
        <w:rPr>
          <w:color w:val="231F20"/>
          <w:spacing w:val="1"/>
        </w:rPr>
        <w:t> </w:t>
      </w:r>
      <w:r>
        <w:rPr>
          <w:color w:val="231F20"/>
        </w:rPr>
        <w:t>characteristics</w:t>
      </w:r>
      <w:r>
        <w:rPr>
          <w:color w:val="231F20"/>
          <w:spacing w:val="2"/>
        </w:rPr>
        <w:t> </w:t>
      </w:r>
      <w:r>
        <w:rPr>
          <w:color w:val="231F20"/>
        </w:rPr>
        <w:t>of </w:t>
      </w:r>
      <w:r>
        <w:rPr>
          <w:color w:val="231F20"/>
          <w:spacing w:val="-2"/>
        </w:rPr>
        <w:t>building</w:t>
      </w:r>
    </w:p>
    <w:p>
      <w:pPr>
        <w:pStyle w:val="BodyText"/>
        <w:spacing w:line="249" w:lineRule="auto" w:before="4"/>
        <w:ind w:left="293" w:right="652" w:firstLine="1"/>
        <w:jc w:val="both"/>
      </w:pPr>
      <w:r>
        <w:rPr>
          <w:position w:val="-3"/>
        </w:rPr>
        <w:drawing>
          <wp:inline distT="0" distB="0" distL="0" distR="0">
            <wp:extent cx="5468759" cy="11513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4" cstate="print"/>
                    <a:stretch>
                      <a:fillRect/>
                    </a:stretch>
                  </pic:blipFill>
                  <pic:spPr>
                    <a:xfrm>
                      <a:off x="0" y="0"/>
                      <a:ext cx="5468759" cy="115138"/>
                    </a:xfrm>
                    <a:prstGeom prst="rect">
                      <a:avLst/>
                    </a:prstGeom>
                  </pic:spPr>
                </pic:pic>
              </a:graphicData>
            </a:graphic>
          </wp:inline>
        </w:drawing>
      </w:r>
      <w:r>
        <w:rPr>
          <w:position w:val="-3"/>
        </w:rPr>
      </w:r>
      <w:r>
        <w:rPr>
          <w:color w:val="231F20"/>
          <w:spacing w:val="-4"/>
        </w:rPr>
        <w:t>nal </w:t>
      </w:r>
      <w:r>
        <w:rPr>
          <w:color w:val="231F20"/>
        </w:rPr>
        <w:t>differences in physical geography and economic geography [2]. The differences determine the regional economic</w:t>
      </w:r>
      <w:r>
        <w:rPr>
          <w:color w:val="231F20"/>
          <w:spacing w:val="-1"/>
        </w:rPr>
        <w:t> </w:t>
      </w:r>
      <w:r>
        <w:rPr>
          <w:color w:val="231F20"/>
        </w:rPr>
        <w:t>condition</w:t>
      </w:r>
      <w:r>
        <w:rPr>
          <w:color w:val="231F20"/>
          <w:spacing w:val="-2"/>
        </w:rPr>
        <w:t> </w:t>
      </w:r>
      <w:r>
        <w:rPr>
          <w:color w:val="231F20"/>
        </w:rPr>
        <w:t>and</w:t>
      </w:r>
      <w:r>
        <w:rPr>
          <w:color w:val="231F20"/>
          <w:spacing w:val="-1"/>
        </w:rPr>
        <w:t> </w:t>
      </w:r>
      <w:r>
        <w:rPr>
          <w:color w:val="231F20"/>
        </w:rPr>
        <w:t>factor</w:t>
      </w:r>
      <w:r>
        <w:rPr>
          <w:color w:val="231F20"/>
          <w:spacing w:val="-1"/>
        </w:rPr>
        <w:t> </w:t>
      </w:r>
      <w:r>
        <w:rPr>
          <w:color w:val="231F20"/>
        </w:rPr>
        <w:t>endowments</w:t>
      </w:r>
      <w:r>
        <w:rPr>
          <w:color w:val="231F20"/>
          <w:spacing w:val="-1"/>
        </w:rPr>
        <w:t> </w:t>
      </w:r>
      <w:r>
        <w:rPr>
          <w:color w:val="231F20"/>
        </w:rPr>
        <w:t>in</w:t>
      </w:r>
      <w:r>
        <w:rPr>
          <w:color w:val="231F20"/>
          <w:spacing w:val="-2"/>
        </w:rPr>
        <w:t> </w:t>
      </w:r>
      <w:r>
        <w:rPr>
          <w:color w:val="231F20"/>
        </w:rPr>
        <w:t>the</w:t>
      </w:r>
      <w:r>
        <w:rPr>
          <w:color w:val="231F20"/>
          <w:spacing w:val="-1"/>
        </w:rPr>
        <w:t> </w:t>
      </w:r>
      <w:r>
        <w:rPr>
          <w:color w:val="231F20"/>
        </w:rPr>
        <w:t>broad</w:t>
      </w:r>
      <w:r>
        <w:rPr>
          <w:color w:val="231F20"/>
          <w:spacing w:val="-1"/>
        </w:rPr>
        <w:t> </w:t>
      </w:r>
      <w:r>
        <w:rPr>
          <w:color w:val="231F20"/>
        </w:rPr>
        <w:t>sense. Thus,</w:t>
      </w:r>
      <w:r>
        <w:rPr>
          <w:color w:val="231F20"/>
          <w:spacing w:val="-1"/>
        </w:rPr>
        <w:t> </w:t>
      </w:r>
      <w:r>
        <w:rPr>
          <w:color w:val="231F20"/>
        </w:rPr>
        <w:t>they</w:t>
      </w:r>
      <w:r>
        <w:rPr>
          <w:color w:val="231F20"/>
          <w:spacing w:val="-4"/>
        </w:rPr>
        <w:t> </w:t>
      </w:r>
      <w:r>
        <w:rPr>
          <w:color w:val="231F20"/>
        </w:rPr>
        <w:t>determine</w:t>
      </w:r>
      <w:r>
        <w:rPr>
          <w:color w:val="231F20"/>
          <w:spacing w:val="-1"/>
        </w:rPr>
        <w:t> </w:t>
      </w:r>
      <w:r>
        <w:rPr>
          <w:color w:val="231F20"/>
        </w:rPr>
        <w:t>the</w:t>
      </w:r>
      <w:r>
        <w:rPr>
          <w:color w:val="231F20"/>
          <w:spacing w:val="-1"/>
        </w:rPr>
        <w:t> </w:t>
      </w:r>
      <w:r>
        <w:rPr>
          <w:color w:val="231F20"/>
        </w:rPr>
        <w:t>various</w:t>
      </w:r>
      <w:r>
        <w:rPr>
          <w:color w:val="231F20"/>
          <w:spacing w:val="-1"/>
        </w:rPr>
        <w:t> </w:t>
      </w:r>
      <w:r>
        <w:rPr>
          <w:color w:val="231F20"/>
        </w:rPr>
        <w:t>regions</w:t>
      </w:r>
      <w:r>
        <w:rPr>
          <w:color w:val="231F20"/>
          <w:spacing w:val="-1"/>
        </w:rPr>
        <w:t> </w:t>
      </w:r>
      <w:r>
        <w:rPr>
          <w:color w:val="231F20"/>
        </w:rPr>
        <w:t>in</w:t>
      </w:r>
      <w:r>
        <w:rPr>
          <w:color w:val="231F20"/>
          <w:spacing w:val="-2"/>
        </w:rPr>
        <w:t> </w:t>
      </w:r>
      <w:r>
        <w:rPr>
          <w:color w:val="231F20"/>
        </w:rPr>
        <w:t>the country and the division status in the world economy. These differences include: the latitude and longitude, waterfront location, climatic zone, the temperature, rainfall, topography, mineral, property, the environment, industry characteristics, construction characteristics, population, ethnicity, socio-system and economic fiscal position. The second aspect is the level of economic development. It means the regional economic development of the economies of scale with the current dynamic [3]. The first factor of endowments</w:t>
      </w:r>
      <w:r>
        <w:rPr>
          <w:color w:val="231F20"/>
          <w:spacing w:val="40"/>
        </w:rPr>
        <w:t> </w:t>
      </w:r>
      <w:r>
        <w:rPr>
          <w:color w:val="231F20"/>
        </w:rPr>
        <w:t>difference is the determinants of regional economic differences. The second aspect of the differences is in factor endowments differences [4-5].</w:t>
      </w:r>
      <w:r>
        <w:rPr>
          <w:color w:val="231F20"/>
          <w:spacing w:val="-1"/>
        </w:rPr>
        <w:t> </w:t>
      </w:r>
      <w:r>
        <w:rPr>
          <w:color w:val="231F20"/>
        </w:rPr>
        <w:t>The main raw</w:t>
      </w:r>
      <w:r>
        <w:rPr>
          <w:color w:val="231F20"/>
          <w:spacing w:val="-1"/>
        </w:rPr>
        <w:t> </w:t>
      </w:r>
      <w:r>
        <w:rPr>
          <w:color w:val="231F20"/>
        </w:rPr>
        <w:t>material of green building materials belongs to the natural resources. Thus it is an important part of the regional factor endowments. Study on green building materials and regional natural endowments characteristics is of great significance for further development. It is also important to improvement of regional architectural development theory.</w:t>
      </w:r>
    </w:p>
    <w:p>
      <w:pPr>
        <w:pStyle w:val="BodyText"/>
        <w:spacing w:before="21"/>
      </w:pPr>
    </w:p>
    <w:p>
      <w:pPr>
        <w:pStyle w:val="Heading2"/>
        <w:numPr>
          <w:ilvl w:val="0"/>
          <w:numId w:val="1"/>
        </w:numPr>
        <w:tabs>
          <w:tab w:pos="498" w:val="left" w:leader="none"/>
        </w:tabs>
        <w:spacing w:line="240" w:lineRule="auto" w:before="0" w:after="0"/>
        <w:ind w:left="498" w:right="0" w:hanging="205"/>
        <w:jc w:val="left"/>
      </w:pPr>
      <w:r>
        <w:rPr>
          <w:color w:val="231F20"/>
        </w:rPr>
        <w:t>Green</w:t>
      </w:r>
      <w:r>
        <w:rPr>
          <w:color w:val="231F20"/>
          <w:spacing w:val="-8"/>
        </w:rPr>
        <w:t> </w:t>
      </w:r>
      <w:r>
        <w:rPr>
          <w:color w:val="231F20"/>
        </w:rPr>
        <w:t>building</w:t>
      </w:r>
      <w:r>
        <w:rPr>
          <w:color w:val="231F20"/>
          <w:spacing w:val="-6"/>
        </w:rPr>
        <w:t> </w:t>
      </w:r>
      <w:r>
        <w:rPr>
          <w:color w:val="231F20"/>
        </w:rPr>
        <w:t>materials</w:t>
      </w:r>
      <w:r>
        <w:rPr>
          <w:color w:val="231F20"/>
          <w:spacing w:val="-6"/>
        </w:rPr>
        <w:t> </w:t>
      </w:r>
      <w:r>
        <w:rPr>
          <w:color w:val="231F20"/>
          <w:spacing w:val="-2"/>
        </w:rPr>
        <w:t>theory</w:t>
      </w:r>
    </w:p>
    <w:p>
      <w:pPr>
        <w:pStyle w:val="BodyText"/>
        <w:spacing w:before="20"/>
        <w:rPr>
          <w:b/>
        </w:rPr>
      </w:pPr>
    </w:p>
    <w:p>
      <w:pPr>
        <w:pStyle w:val="BodyText"/>
        <w:spacing w:line="249" w:lineRule="auto"/>
        <w:ind w:left="293" w:right="651" w:firstLine="237"/>
        <w:jc w:val="both"/>
      </w:pPr>
      <w:r>
        <w:rPr>
          <w:color w:val="231F20"/>
        </w:rPr>
        <w:t>The application of building materials theory includes green building materials, bio-materials and eco- friendly materials theory. It builds strategy in the China region economic development and provides a theoretical basis. However, there are many problems to be solved, such as: one-sided emphasis on inter- regional differences inevitability</w:t>
      </w:r>
      <w:r>
        <w:rPr>
          <w:color w:val="231F20"/>
          <w:spacing w:val="-1"/>
        </w:rPr>
        <w:t> </w:t>
      </w:r>
      <w:r>
        <w:rPr>
          <w:color w:val="231F20"/>
        </w:rPr>
        <w:t>and absolute; ignoring</w:t>
      </w:r>
      <w:r>
        <w:rPr>
          <w:color w:val="231F20"/>
          <w:spacing w:val="-2"/>
        </w:rPr>
        <w:t> </w:t>
      </w:r>
      <w:r>
        <w:rPr>
          <w:color w:val="231F20"/>
        </w:rPr>
        <w:t>the positive role of balanced development; lack of the development of non-equilibrium representative theoretical contradictions; the three forces in promoting the development of housing construction: inherent laws of economic development, market mechanisms and government intervention; the optimal limit [6]. Neoclassical regional opposition balanced economic development theory based on a series of assumptions: regional economic development and the role of the market mechanism. The theory is satisfied through the accumulation of</w:t>
      </w:r>
      <w:r>
        <w:rPr>
          <w:color w:val="231F20"/>
          <w:spacing w:val="-1"/>
        </w:rPr>
        <w:t> </w:t>
      </w:r>
      <w:r>
        <w:rPr>
          <w:color w:val="231F20"/>
        </w:rPr>
        <w:t>capital in</w:t>
      </w:r>
      <w:r>
        <w:rPr>
          <w:color w:val="231F20"/>
          <w:spacing w:val="-1"/>
        </w:rPr>
        <w:t> </w:t>
      </w:r>
      <w:r>
        <w:rPr>
          <w:color w:val="231F20"/>
        </w:rPr>
        <w:t>the region</w:t>
      </w:r>
      <w:r>
        <w:rPr>
          <w:color w:val="231F20"/>
          <w:spacing w:val="-1"/>
        </w:rPr>
        <w:t> </w:t>
      </w:r>
      <w:r>
        <w:rPr>
          <w:color w:val="231F20"/>
        </w:rPr>
        <w:t>and inter-regional flow of production factors will eventually tend toward equilibrium. However, the regional differences theory</w:t>
      </w:r>
      <w:r>
        <w:rPr>
          <w:color w:val="231F20"/>
          <w:spacing w:val="40"/>
        </w:rPr>
        <w:t> </w:t>
      </w:r>
      <w:r>
        <w:rPr>
          <w:color w:val="231F20"/>
        </w:rPr>
        <w:t>in natural endowments contradicts the reality hindrance of the flow of production factors. The market mechanism alone is difficult to achieve a balanced development of the regional economy. However, the objective laws of economic development and practical experience shows that China is still in non-equilibrium for a long period. The use of the non-equilibrium development theory guides the development of the regional economy. Especially, the use of the process of building materials must be combined with the regional economic characteristics. Eastern coastal areas should continue to play a leading role. The Central special preferential policies are also basically unchanged. In short, the using of building materials and regional resource endowments has a close relationship. There are significant differences in regional resource endowments. Overall equilibrium development objectives of the national economy or the regional economy</w:t>
      </w:r>
      <w:r>
        <w:rPr>
          <w:color w:val="231F20"/>
          <w:spacing w:val="40"/>
        </w:rPr>
        <w:t> </w:t>
      </w:r>
      <w:r>
        <w:rPr>
          <w:color w:val="231F20"/>
        </w:rPr>
        <w:t>are bound to achieve through local non-equilibrium development. Successful examples of economic development, such as the United States, Australia and other countries also confirm this conclusion [7]. The equilibrium development theory and non-equilibrium development theory are involved the coordinated development of the concept. The ultimate goal of them</w:t>
      </w:r>
      <w:r>
        <w:rPr>
          <w:color w:val="231F20"/>
          <w:spacing w:val="-3"/>
        </w:rPr>
        <w:t> </w:t>
      </w:r>
      <w:r>
        <w:rPr>
          <w:color w:val="231F20"/>
        </w:rPr>
        <w:t>is to achieve a balance of overall economic and social. The use of</w:t>
      </w:r>
      <w:r>
        <w:rPr>
          <w:color w:val="231F20"/>
          <w:spacing w:val="-1"/>
        </w:rPr>
        <w:t> </w:t>
      </w:r>
      <w:r>
        <w:rPr>
          <w:color w:val="231F20"/>
        </w:rPr>
        <w:t>building construction costs and the needs of</w:t>
      </w:r>
      <w:r>
        <w:rPr>
          <w:color w:val="231F20"/>
          <w:spacing w:val="-2"/>
        </w:rPr>
        <w:t> </w:t>
      </w:r>
      <w:r>
        <w:rPr>
          <w:color w:val="231F20"/>
        </w:rPr>
        <w:t>relevant are also delivered to the building construction materials. It is necessary to give full consideration to these aspects. These considerations also provide a reference to the evaluation method of green building materials.</w:t>
      </w:r>
    </w:p>
    <w:p>
      <w:pPr>
        <w:spacing w:after="0" w:line="249" w:lineRule="auto"/>
        <w:jc w:val="both"/>
        <w:sectPr>
          <w:headerReference w:type="even" r:id="rId22"/>
          <w:headerReference w:type="default" r:id="rId23"/>
          <w:pgSz w:w="10890" w:h="14860"/>
          <w:pgMar w:header="713" w:footer="0" w:top="900" w:bottom="280" w:left="520" w:right="540"/>
          <w:pgNumType w:start="382"/>
        </w:sectPr>
      </w:pPr>
    </w:p>
    <w:p>
      <w:pPr>
        <w:pStyle w:val="BodyText"/>
      </w:pPr>
    </w:p>
    <w:p>
      <w:pPr>
        <w:pStyle w:val="BodyText"/>
        <w:spacing w:before="12"/>
      </w:pPr>
    </w:p>
    <w:p>
      <w:pPr>
        <w:pStyle w:val="Heading2"/>
        <w:numPr>
          <w:ilvl w:val="0"/>
          <w:numId w:val="1"/>
        </w:numPr>
        <w:tabs>
          <w:tab w:pos="555" w:val="left" w:leader="none"/>
        </w:tabs>
        <w:spacing w:line="240" w:lineRule="auto" w:before="1" w:after="0"/>
        <w:ind w:left="555" w:right="0" w:hanging="205"/>
        <w:jc w:val="left"/>
      </w:pPr>
      <w:r>
        <w:rPr>
          <w:color w:val="231F20"/>
        </w:rPr>
        <w:t>The</w:t>
      </w:r>
      <w:r>
        <w:rPr>
          <w:color w:val="231F20"/>
          <w:spacing w:val="-6"/>
        </w:rPr>
        <w:t> </w:t>
      </w:r>
      <w:r>
        <w:rPr>
          <w:color w:val="231F20"/>
        </w:rPr>
        <w:t>evaluation</w:t>
      </w:r>
      <w:r>
        <w:rPr>
          <w:color w:val="231F20"/>
          <w:spacing w:val="-5"/>
        </w:rPr>
        <w:t> </w:t>
      </w:r>
      <w:r>
        <w:rPr>
          <w:color w:val="231F20"/>
        </w:rPr>
        <w:t>methodology</w:t>
      </w:r>
      <w:r>
        <w:rPr>
          <w:color w:val="231F20"/>
          <w:spacing w:val="-6"/>
        </w:rPr>
        <w:t> </w:t>
      </w:r>
      <w:r>
        <w:rPr>
          <w:color w:val="231F20"/>
        </w:rPr>
        <w:t>of</w:t>
      </w:r>
      <w:r>
        <w:rPr>
          <w:color w:val="231F20"/>
          <w:spacing w:val="-6"/>
        </w:rPr>
        <w:t> </w:t>
      </w:r>
      <w:r>
        <w:rPr>
          <w:color w:val="231F20"/>
        </w:rPr>
        <w:t>green</w:t>
      </w:r>
      <w:r>
        <w:rPr>
          <w:color w:val="231F20"/>
          <w:spacing w:val="-7"/>
        </w:rPr>
        <w:t> </w:t>
      </w:r>
      <w:r>
        <w:rPr>
          <w:color w:val="231F20"/>
        </w:rPr>
        <w:t>building</w:t>
      </w:r>
      <w:r>
        <w:rPr>
          <w:color w:val="231F20"/>
          <w:spacing w:val="-5"/>
        </w:rPr>
        <w:t> </w:t>
      </w:r>
      <w:r>
        <w:rPr>
          <w:color w:val="231F20"/>
          <w:spacing w:val="-2"/>
        </w:rPr>
        <w:t>materials</w:t>
      </w:r>
    </w:p>
    <w:p>
      <w:pPr>
        <w:pStyle w:val="BodyText"/>
        <w:spacing w:before="20"/>
        <w:rPr>
          <w:b/>
        </w:rPr>
      </w:pPr>
    </w:p>
    <w:p>
      <w:pPr>
        <w:pStyle w:val="ListParagraph"/>
        <w:numPr>
          <w:ilvl w:val="1"/>
          <w:numId w:val="1"/>
        </w:numPr>
        <w:tabs>
          <w:tab w:pos="702" w:val="left" w:leader="none"/>
        </w:tabs>
        <w:spacing w:line="240" w:lineRule="auto" w:before="0" w:after="0"/>
        <w:ind w:left="702" w:right="0" w:hanging="352"/>
        <w:jc w:val="left"/>
        <w:rPr>
          <w:i/>
          <w:sz w:val="20"/>
        </w:rPr>
      </w:pPr>
      <w:r>
        <w:rPr>
          <w:i/>
          <w:color w:val="333333"/>
          <w:sz w:val="20"/>
        </w:rPr>
        <w:t>Index</w:t>
      </w:r>
      <w:r>
        <w:rPr>
          <w:i/>
          <w:color w:val="333333"/>
          <w:spacing w:val="-5"/>
          <w:sz w:val="20"/>
        </w:rPr>
        <w:t> </w:t>
      </w:r>
      <w:r>
        <w:rPr>
          <w:i/>
          <w:color w:val="333333"/>
          <w:spacing w:val="-2"/>
          <w:sz w:val="20"/>
        </w:rPr>
        <w:t>system</w:t>
      </w:r>
    </w:p>
    <w:p>
      <w:pPr>
        <w:pStyle w:val="BodyText"/>
        <w:spacing w:before="20"/>
        <w:rPr>
          <w:i/>
        </w:rPr>
      </w:pPr>
    </w:p>
    <w:p>
      <w:pPr>
        <w:pStyle w:val="BodyText"/>
        <w:spacing w:line="249" w:lineRule="auto"/>
        <w:ind w:left="350" w:right="596" w:firstLine="237"/>
        <w:jc w:val="both"/>
      </w:pPr>
      <w:r>
        <w:rPr>
          <w:color w:val="231F20"/>
        </w:rPr>
        <w:t>The process of selection of building materials must correctly handle the relationship between costs and profits. It gives full play to the complementary role of the market mechanism and government intervention in the allocation of resources. It also reduces or even eliminates the waste of resources. The selection should achieve the sustainable development of the regional architecture. New building materials, green building materials, environmentally friendly materials all are important material to achieve green building goals [8]. The effective use of the regional is a necessary condition for the coordinated development of regional construction. Building materials is the important products of the building enterprises. They have great significance to the continued development. The ecological economists long-term focus attention of the problems, which include inadequate use of new materials and space are unevenly distributed, the degradation of architectural function, excessive use of non-environmentally friendly materials [9].</w:t>
      </w:r>
    </w:p>
    <w:p>
      <w:pPr>
        <w:pStyle w:val="BodyText"/>
        <w:spacing w:line="249" w:lineRule="auto" w:before="9"/>
        <w:ind w:left="350" w:right="596" w:firstLine="237"/>
        <w:jc w:val="both"/>
      </w:pPr>
      <w:r>
        <w:rPr>
          <w:color w:val="231F20"/>
        </w:rPr>
        <w:t>We chose the four elements as input indicators. They</w:t>
      </w:r>
      <w:r>
        <w:rPr>
          <w:color w:val="231F20"/>
          <w:spacing w:val="-1"/>
        </w:rPr>
        <w:t> </w:t>
      </w:r>
      <w:r>
        <w:rPr>
          <w:color w:val="231F20"/>
        </w:rPr>
        <w:t>are the raw materials, the cost of the parts, protection measures and construction technology.</w:t>
      </w:r>
    </w:p>
    <w:p>
      <w:pPr>
        <w:pStyle w:val="BodyText"/>
        <w:rPr>
          <w:sz w:val="19"/>
        </w:rPr>
      </w:pPr>
      <w:r>
        <w:rPr/>
        <mc:AlternateContent>
          <mc:Choice Requires="wps">
            <w:drawing>
              <wp:anchor distT="0" distB="0" distL="0" distR="0" allowOverlap="1" layoutInCell="1" locked="0" behindDoc="1" simplePos="0" relativeHeight="487591936">
                <wp:simplePos x="0" y="0"/>
                <wp:positionH relativeFrom="page">
                  <wp:posOffset>1711510</wp:posOffset>
                </wp:positionH>
                <wp:positionV relativeFrom="paragraph">
                  <wp:posOffset>154668</wp:posOffset>
                </wp:positionV>
                <wp:extent cx="3148965" cy="1264920"/>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3148965" cy="1264920"/>
                          <a:chExt cx="3148965" cy="1264920"/>
                        </a:xfrm>
                      </wpg:grpSpPr>
                      <wps:wsp>
                        <wps:cNvPr id="25" name="Graphic 25"/>
                        <wps:cNvSpPr/>
                        <wps:spPr>
                          <a:xfrm>
                            <a:off x="320627" y="434776"/>
                            <a:ext cx="1156970" cy="420370"/>
                          </a:xfrm>
                          <a:custGeom>
                            <a:avLst/>
                            <a:gdLst/>
                            <a:ahLst/>
                            <a:cxnLst/>
                            <a:rect l="l" t="t" r="r" b="b"/>
                            <a:pathLst>
                              <a:path w="1156970" h="420370">
                                <a:moveTo>
                                  <a:pt x="1156539" y="0"/>
                                </a:moveTo>
                                <a:lnTo>
                                  <a:pt x="1156539" y="210156"/>
                                </a:lnTo>
                                <a:lnTo>
                                  <a:pt x="0" y="210156"/>
                                </a:lnTo>
                                <a:lnTo>
                                  <a:pt x="0" y="420287"/>
                                </a:lnTo>
                              </a:path>
                            </a:pathLst>
                          </a:custGeom>
                          <a:ln w="2953">
                            <a:solidFill>
                              <a:srgbClr val="4677BE"/>
                            </a:solidFill>
                            <a:prstDash val="solid"/>
                          </a:ln>
                        </wps:spPr>
                        <wps:bodyPr wrap="square" lIns="0" tIns="0" rIns="0" bIns="0" rtlCol="0">
                          <a:prstTxWarp prst="textNoShape">
                            <a:avLst/>
                          </a:prstTxWarp>
                          <a:noAutofit/>
                        </wps:bodyPr>
                      </wps:wsp>
                      <wps:wsp>
                        <wps:cNvPr id="26" name="Graphic 26"/>
                        <wps:cNvSpPr/>
                        <wps:spPr>
                          <a:xfrm>
                            <a:off x="1131169" y="434780"/>
                            <a:ext cx="1658620" cy="420370"/>
                          </a:xfrm>
                          <a:custGeom>
                            <a:avLst/>
                            <a:gdLst/>
                            <a:ahLst/>
                            <a:cxnLst/>
                            <a:rect l="l" t="t" r="r" b="b"/>
                            <a:pathLst>
                              <a:path w="1658620" h="420370">
                                <a:moveTo>
                                  <a:pt x="345998" y="210156"/>
                                </a:moveTo>
                                <a:lnTo>
                                  <a:pt x="871628" y="210156"/>
                                </a:lnTo>
                                <a:lnTo>
                                  <a:pt x="871628" y="420287"/>
                                </a:lnTo>
                              </a:path>
                              <a:path w="1658620" h="420370">
                                <a:moveTo>
                                  <a:pt x="345998" y="210156"/>
                                </a:moveTo>
                                <a:lnTo>
                                  <a:pt x="0" y="210156"/>
                                </a:lnTo>
                                <a:lnTo>
                                  <a:pt x="0" y="420287"/>
                                </a:lnTo>
                              </a:path>
                              <a:path w="1658620" h="420370">
                                <a:moveTo>
                                  <a:pt x="345998" y="210156"/>
                                </a:moveTo>
                                <a:lnTo>
                                  <a:pt x="1658450" y="210156"/>
                                </a:lnTo>
                                <a:lnTo>
                                  <a:pt x="1658450" y="420287"/>
                                </a:lnTo>
                              </a:path>
                              <a:path w="1658620" h="420370">
                                <a:moveTo>
                                  <a:pt x="345998" y="210156"/>
                                </a:moveTo>
                                <a:lnTo>
                                  <a:pt x="345998" y="0"/>
                                </a:lnTo>
                              </a:path>
                              <a:path w="1658620" h="420370">
                                <a:moveTo>
                                  <a:pt x="345998" y="210156"/>
                                </a:moveTo>
                                <a:lnTo>
                                  <a:pt x="345998" y="0"/>
                                </a:lnTo>
                              </a:path>
                            </a:pathLst>
                          </a:custGeom>
                          <a:ln w="2959">
                            <a:solidFill>
                              <a:srgbClr val="4677BE"/>
                            </a:solidFill>
                            <a:prstDash val="solid"/>
                          </a:ln>
                        </wps:spPr>
                        <wps:bodyPr wrap="square" lIns="0" tIns="0" rIns="0" bIns="0" rtlCol="0">
                          <a:prstTxWarp prst="textNoShape">
                            <a:avLst/>
                          </a:prstTxWarp>
                          <a:noAutofit/>
                        </wps:bodyPr>
                      </wps:wsp>
                      <wps:wsp>
                        <wps:cNvPr id="27" name="Textbox 27"/>
                        <wps:cNvSpPr txBox="1"/>
                        <wps:spPr>
                          <a:xfrm>
                            <a:off x="2411125" y="842319"/>
                            <a:ext cx="736600" cy="421005"/>
                          </a:xfrm>
                          <a:prstGeom prst="rect">
                            <a:avLst/>
                          </a:prstGeom>
                          <a:ln w="2955">
                            <a:solidFill>
                              <a:srgbClr val="000000"/>
                            </a:solidFill>
                            <a:prstDash val="solid"/>
                          </a:ln>
                        </wps:spPr>
                        <wps:txbx>
                          <w:txbxContent>
                            <w:p>
                              <w:pPr>
                                <w:spacing w:line="259" w:lineRule="auto" w:before="124"/>
                                <w:ind w:left="180" w:right="78" w:hanging="68"/>
                                <w:jc w:val="left"/>
                                <w:rPr>
                                  <w:sz w:val="18"/>
                                </w:rPr>
                              </w:pPr>
                              <w:r>
                                <w:rPr>
                                  <w:spacing w:val="-2"/>
                                  <w:w w:val="105"/>
                                  <w:sz w:val="18"/>
                                </w:rPr>
                                <w:t>Construction technology</w:t>
                              </w:r>
                            </w:p>
                          </w:txbxContent>
                        </wps:txbx>
                        <wps:bodyPr wrap="square" lIns="0" tIns="0" rIns="0" bIns="0" rtlCol="0">
                          <a:noAutofit/>
                        </wps:bodyPr>
                      </wps:wsp>
                      <wps:wsp>
                        <wps:cNvPr id="28" name="Textbox 28"/>
                        <wps:cNvSpPr txBox="1"/>
                        <wps:spPr>
                          <a:xfrm>
                            <a:off x="1677941" y="842319"/>
                            <a:ext cx="629920" cy="421005"/>
                          </a:xfrm>
                          <a:prstGeom prst="rect">
                            <a:avLst/>
                          </a:prstGeom>
                          <a:ln w="2956">
                            <a:solidFill>
                              <a:srgbClr val="000000"/>
                            </a:solidFill>
                            <a:prstDash val="solid"/>
                          </a:ln>
                        </wps:spPr>
                        <wps:txbx>
                          <w:txbxContent>
                            <w:p>
                              <w:pPr>
                                <w:spacing w:line="259" w:lineRule="auto" w:before="124"/>
                                <w:ind w:left="160" w:right="96" w:hanging="36"/>
                                <w:jc w:val="left"/>
                                <w:rPr>
                                  <w:sz w:val="18"/>
                                </w:rPr>
                              </w:pPr>
                              <w:r>
                                <w:rPr>
                                  <w:spacing w:val="-2"/>
                                  <w:sz w:val="18"/>
                                </w:rPr>
                                <w:t>Protection </w:t>
                              </w:r>
                              <w:r>
                                <w:rPr>
                                  <w:spacing w:val="-2"/>
                                  <w:w w:val="105"/>
                                  <w:sz w:val="18"/>
                                </w:rPr>
                                <w:t>measures</w:t>
                              </w:r>
                            </w:p>
                          </w:txbxContent>
                        </wps:txbx>
                        <wps:bodyPr wrap="square" lIns="0" tIns="0" rIns="0" bIns="0" rtlCol="0">
                          <a:noAutofit/>
                        </wps:bodyPr>
                      </wps:wsp>
                      <wps:wsp>
                        <wps:cNvPr id="29" name="Textbox 29"/>
                        <wps:cNvSpPr txBox="1"/>
                        <wps:spPr>
                          <a:xfrm>
                            <a:off x="1478" y="842319"/>
                            <a:ext cx="628650" cy="421005"/>
                          </a:xfrm>
                          <a:prstGeom prst="rect">
                            <a:avLst/>
                          </a:prstGeom>
                          <a:ln w="2956">
                            <a:solidFill>
                              <a:srgbClr val="000000"/>
                            </a:solidFill>
                            <a:prstDash val="solid"/>
                          </a:ln>
                        </wps:spPr>
                        <wps:txbx>
                          <w:txbxContent>
                            <w:p>
                              <w:pPr>
                                <w:spacing w:line="259" w:lineRule="auto" w:before="124"/>
                                <w:ind w:left="158" w:right="143" w:firstLine="170"/>
                                <w:jc w:val="left"/>
                                <w:rPr>
                                  <w:sz w:val="18"/>
                                </w:rPr>
                              </w:pPr>
                              <w:r>
                                <w:rPr>
                                  <w:spacing w:val="-4"/>
                                  <w:w w:val="105"/>
                                  <w:sz w:val="18"/>
                                </w:rPr>
                                <w:t>Raw materials</w:t>
                              </w:r>
                            </w:p>
                          </w:txbxContent>
                        </wps:txbx>
                        <wps:bodyPr wrap="square" lIns="0" tIns="0" rIns="0" bIns="0" rtlCol="0">
                          <a:noAutofit/>
                        </wps:bodyPr>
                      </wps:wsp>
                      <wps:wsp>
                        <wps:cNvPr id="30" name="Textbox 30"/>
                        <wps:cNvSpPr txBox="1"/>
                        <wps:spPr>
                          <a:xfrm>
                            <a:off x="1142408" y="1478"/>
                            <a:ext cx="641350" cy="419734"/>
                          </a:xfrm>
                          <a:prstGeom prst="rect">
                            <a:avLst/>
                          </a:prstGeom>
                          <a:ln w="2956">
                            <a:solidFill>
                              <a:srgbClr val="000000"/>
                            </a:solidFill>
                            <a:prstDash val="solid"/>
                          </a:ln>
                        </wps:spPr>
                        <wps:txbx>
                          <w:txbxContent>
                            <w:p>
                              <w:pPr>
                                <w:spacing w:line="261" w:lineRule="auto" w:before="125"/>
                                <w:ind w:left="150" w:right="107" w:firstLine="175"/>
                                <w:jc w:val="left"/>
                                <w:rPr>
                                  <w:sz w:val="18"/>
                                </w:rPr>
                              </w:pPr>
                              <w:r>
                                <w:rPr>
                                  <w:spacing w:val="-2"/>
                                  <w:w w:val="105"/>
                                  <w:sz w:val="18"/>
                                </w:rPr>
                                <w:t>Input Indicators</w:t>
                              </w:r>
                            </w:p>
                          </w:txbxContent>
                        </wps:txbx>
                        <wps:bodyPr wrap="square" lIns="0" tIns="0" rIns="0" bIns="0" rtlCol="0">
                          <a:noAutofit/>
                        </wps:bodyPr>
                      </wps:wsp>
                    </wpg:wgp>
                  </a:graphicData>
                </a:graphic>
              </wp:anchor>
            </w:drawing>
          </mc:Choice>
          <mc:Fallback>
            <w:pict>
              <v:group style="position:absolute;margin-left:134.764603pt;margin-top:12.178658pt;width:247.95pt;height:99.6pt;mso-position-horizontal-relative:page;mso-position-vertical-relative:paragraph;z-index:-15724544;mso-wrap-distance-left:0;mso-wrap-distance-right:0" id="docshapegroup10" coordorigin="2695,244" coordsize="4959,1992">
                <v:shape style="position:absolute;left:3200;top:928;width:1822;height:662" id="docshape11" coordorigin="3200,928" coordsize="1822,662" path="m5022,928l5022,1259,3200,1259,3200,1590e" filled="false" stroked="true" strokeweight=".232556pt" strokecolor="#4677be">
                  <v:path arrowok="t"/>
                  <v:stroke dashstyle="solid"/>
                </v:shape>
                <v:shape style="position:absolute;left:4476;top:928;width:2612;height:662" id="docshape12" coordorigin="4477,928" coordsize="2612,662" path="m5022,1259l5849,1259,5849,1590m5022,1259l4477,1259,4477,1590m5022,1259l7088,1259,7088,1590m5022,1259l5022,928m5022,1259l5022,928e" filled="false" stroked="true" strokeweight=".233002pt" strokecolor="#4677be">
                  <v:path arrowok="t"/>
                  <v:stroke dashstyle="solid"/>
                </v:shape>
                <v:shape style="position:absolute;left:6492;top:1570;width:1160;height:663" type="#_x0000_t202" id="docshape13" filled="false" stroked="true" strokeweight=".232707pt" strokecolor="#000000">
                  <v:textbox inset="0,0,0,0">
                    <w:txbxContent>
                      <w:p>
                        <w:pPr>
                          <w:spacing w:line="259" w:lineRule="auto" w:before="124"/>
                          <w:ind w:left="180" w:right="78" w:hanging="68"/>
                          <w:jc w:val="left"/>
                          <w:rPr>
                            <w:sz w:val="18"/>
                          </w:rPr>
                        </w:pPr>
                        <w:r>
                          <w:rPr>
                            <w:spacing w:val="-2"/>
                            <w:w w:val="105"/>
                            <w:sz w:val="18"/>
                          </w:rPr>
                          <w:t>Construction technology</w:t>
                        </w:r>
                      </w:p>
                    </w:txbxContent>
                  </v:textbox>
                  <v:stroke dashstyle="solid"/>
                  <w10:wrap type="none"/>
                </v:shape>
                <v:shape style="position:absolute;left:5337;top:1570;width:992;height:663" type="#_x0000_t202" id="docshape14" filled="false" stroked="true" strokeweight=".232779pt" strokecolor="#000000">
                  <v:textbox inset="0,0,0,0">
                    <w:txbxContent>
                      <w:p>
                        <w:pPr>
                          <w:spacing w:line="259" w:lineRule="auto" w:before="124"/>
                          <w:ind w:left="160" w:right="96" w:hanging="36"/>
                          <w:jc w:val="left"/>
                          <w:rPr>
                            <w:sz w:val="18"/>
                          </w:rPr>
                        </w:pPr>
                        <w:r>
                          <w:rPr>
                            <w:spacing w:val="-2"/>
                            <w:sz w:val="18"/>
                          </w:rPr>
                          <w:t>Protection </w:t>
                        </w:r>
                        <w:r>
                          <w:rPr>
                            <w:spacing w:val="-2"/>
                            <w:w w:val="105"/>
                            <w:sz w:val="18"/>
                          </w:rPr>
                          <w:t>measures</w:t>
                        </w:r>
                      </w:p>
                    </w:txbxContent>
                  </v:textbox>
                  <v:stroke dashstyle="solid"/>
                  <w10:wrap type="none"/>
                </v:shape>
                <v:shape style="position:absolute;left:2697;top:1570;width:990;height:663" type="#_x0000_t202" id="docshape15" filled="false" stroked="true" strokeweight=".232781pt" strokecolor="#000000">
                  <v:textbox inset="0,0,0,0">
                    <w:txbxContent>
                      <w:p>
                        <w:pPr>
                          <w:spacing w:line="259" w:lineRule="auto" w:before="124"/>
                          <w:ind w:left="158" w:right="143" w:firstLine="170"/>
                          <w:jc w:val="left"/>
                          <w:rPr>
                            <w:sz w:val="18"/>
                          </w:rPr>
                        </w:pPr>
                        <w:r>
                          <w:rPr>
                            <w:spacing w:val="-4"/>
                            <w:w w:val="105"/>
                            <w:sz w:val="18"/>
                          </w:rPr>
                          <w:t>Raw materials</w:t>
                        </w:r>
                      </w:p>
                    </w:txbxContent>
                  </v:textbox>
                  <v:stroke dashstyle="solid"/>
                  <w10:wrap type="none"/>
                </v:shape>
                <v:shape style="position:absolute;left:4494;top:245;width:1010;height:661" type="#_x0000_t202" id="docshape16" filled="false" stroked="true" strokeweight=".232778pt" strokecolor="#000000">
                  <v:textbox inset="0,0,0,0">
                    <w:txbxContent>
                      <w:p>
                        <w:pPr>
                          <w:spacing w:line="261" w:lineRule="auto" w:before="125"/>
                          <w:ind w:left="150" w:right="107" w:firstLine="175"/>
                          <w:jc w:val="left"/>
                          <w:rPr>
                            <w:sz w:val="18"/>
                          </w:rPr>
                        </w:pPr>
                        <w:r>
                          <w:rPr>
                            <w:spacing w:val="-2"/>
                            <w:w w:val="105"/>
                            <w:sz w:val="18"/>
                          </w:rPr>
                          <w:t>Input Indicators</w:t>
                        </w:r>
                      </w:p>
                    </w:txbxContent>
                  </v:textbox>
                  <v:stroke dashstyle="solid"/>
                  <w10:wrap type="none"/>
                </v:shape>
                <w10:wrap type="topAndBottom"/>
              </v:group>
            </w:pict>
          </mc:Fallback>
        </mc:AlternateContent>
      </w:r>
    </w:p>
    <w:p>
      <w:pPr>
        <w:spacing w:before="213"/>
        <w:ind w:left="350" w:right="0" w:firstLine="0"/>
        <w:jc w:val="left"/>
        <w:rPr>
          <w:sz w:val="16"/>
        </w:rPr>
      </w:pPr>
      <w:r>
        <w:rPr>
          <w:color w:val="231F20"/>
          <w:sz w:val="16"/>
        </w:rPr>
        <w:t>Fig.</w:t>
      </w:r>
      <w:r>
        <w:rPr>
          <w:color w:val="231F20"/>
          <w:spacing w:val="-5"/>
          <w:sz w:val="16"/>
        </w:rPr>
        <w:t> </w:t>
      </w:r>
      <w:r>
        <w:rPr>
          <w:color w:val="231F20"/>
          <w:sz w:val="16"/>
        </w:rPr>
        <w:t>1.</w:t>
      </w:r>
      <w:r>
        <w:rPr>
          <w:color w:val="231F20"/>
          <w:spacing w:val="-3"/>
          <w:sz w:val="16"/>
        </w:rPr>
        <w:t> </w:t>
      </w:r>
      <w:r>
        <w:rPr>
          <w:color w:val="231F20"/>
          <w:sz w:val="16"/>
        </w:rPr>
        <w:t>Green</w:t>
      </w:r>
      <w:r>
        <w:rPr>
          <w:color w:val="231F20"/>
          <w:spacing w:val="-4"/>
          <w:sz w:val="16"/>
        </w:rPr>
        <w:t> </w:t>
      </w:r>
      <w:r>
        <w:rPr>
          <w:color w:val="231F20"/>
          <w:sz w:val="16"/>
        </w:rPr>
        <w:t>building</w:t>
      </w:r>
      <w:r>
        <w:rPr>
          <w:color w:val="231F20"/>
          <w:spacing w:val="-6"/>
          <w:sz w:val="16"/>
        </w:rPr>
        <w:t> </w:t>
      </w:r>
      <w:r>
        <w:rPr>
          <w:color w:val="231F20"/>
          <w:sz w:val="16"/>
        </w:rPr>
        <w:t>materials</w:t>
      </w:r>
      <w:r>
        <w:rPr>
          <w:color w:val="231F20"/>
          <w:spacing w:val="-5"/>
          <w:sz w:val="16"/>
        </w:rPr>
        <w:t> </w:t>
      </w:r>
      <w:r>
        <w:rPr>
          <w:color w:val="231F20"/>
          <w:sz w:val="16"/>
        </w:rPr>
        <w:t>input</w:t>
      </w:r>
      <w:r>
        <w:rPr>
          <w:color w:val="231F20"/>
          <w:spacing w:val="-5"/>
          <w:sz w:val="16"/>
        </w:rPr>
        <w:t> </w:t>
      </w:r>
      <w:r>
        <w:rPr>
          <w:color w:val="231F20"/>
          <w:spacing w:val="-2"/>
          <w:sz w:val="16"/>
        </w:rPr>
        <w:t>indicators.</w:t>
      </w:r>
    </w:p>
    <w:p>
      <w:pPr>
        <w:pStyle w:val="BodyText"/>
        <w:rPr>
          <w:sz w:val="16"/>
        </w:rPr>
      </w:pPr>
    </w:p>
    <w:p>
      <w:pPr>
        <w:pStyle w:val="BodyText"/>
        <w:spacing w:before="121"/>
        <w:rPr>
          <w:sz w:val="16"/>
        </w:rPr>
      </w:pPr>
    </w:p>
    <w:p>
      <w:pPr>
        <w:pStyle w:val="BodyText"/>
        <w:ind w:left="587"/>
      </w:pPr>
      <w:r>
        <w:rPr/>
        <mc:AlternateContent>
          <mc:Choice Requires="wps">
            <w:drawing>
              <wp:anchor distT="0" distB="0" distL="0" distR="0" allowOverlap="1" layoutInCell="1" locked="0" behindDoc="0" simplePos="0" relativeHeight="15733760">
                <wp:simplePos x="0" y="0"/>
                <wp:positionH relativeFrom="page">
                  <wp:posOffset>2484547</wp:posOffset>
                </wp:positionH>
                <wp:positionV relativeFrom="paragraph">
                  <wp:posOffset>-986515</wp:posOffset>
                </wp:positionV>
                <wp:extent cx="697230" cy="42418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697230" cy="424180"/>
                          <a:chExt cx="697230" cy="424180"/>
                        </a:xfrm>
                      </wpg:grpSpPr>
                      <wps:wsp>
                        <wps:cNvPr id="32" name="Graphic 32"/>
                        <wps:cNvSpPr/>
                        <wps:spPr>
                          <a:xfrm>
                            <a:off x="537976" y="102290"/>
                            <a:ext cx="21590" cy="35560"/>
                          </a:xfrm>
                          <a:custGeom>
                            <a:avLst/>
                            <a:gdLst/>
                            <a:ahLst/>
                            <a:cxnLst/>
                            <a:rect l="l" t="t" r="r" b="b"/>
                            <a:pathLst>
                              <a:path w="21590" h="35560">
                                <a:moveTo>
                                  <a:pt x="11849" y="0"/>
                                </a:moveTo>
                                <a:lnTo>
                                  <a:pt x="9601" y="304"/>
                                </a:lnTo>
                                <a:lnTo>
                                  <a:pt x="6197" y="3073"/>
                                </a:lnTo>
                                <a:lnTo>
                                  <a:pt x="5270" y="4927"/>
                                </a:lnTo>
                                <a:lnTo>
                                  <a:pt x="4953" y="9550"/>
                                </a:lnTo>
                                <a:lnTo>
                                  <a:pt x="5499" y="11544"/>
                                </a:lnTo>
                                <a:lnTo>
                                  <a:pt x="7975" y="14935"/>
                                </a:lnTo>
                                <a:lnTo>
                                  <a:pt x="10299" y="15786"/>
                                </a:lnTo>
                                <a:lnTo>
                                  <a:pt x="13703" y="15786"/>
                                </a:lnTo>
                                <a:lnTo>
                                  <a:pt x="12153" y="18872"/>
                                </a:lnTo>
                                <a:lnTo>
                                  <a:pt x="10756" y="21412"/>
                                </a:lnTo>
                                <a:lnTo>
                                  <a:pt x="8280" y="25412"/>
                                </a:lnTo>
                                <a:lnTo>
                                  <a:pt x="6350" y="27800"/>
                                </a:lnTo>
                                <a:lnTo>
                                  <a:pt x="1079" y="33350"/>
                                </a:lnTo>
                                <a:lnTo>
                                  <a:pt x="0" y="34886"/>
                                </a:lnTo>
                                <a:lnTo>
                                  <a:pt x="21132" y="8077"/>
                                </a:lnTo>
                                <a:lnTo>
                                  <a:pt x="19278" y="3149"/>
                                </a:lnTo>
                                <a:lnTo>
                                  <a:pt x="17424" y="1536"/>
                                </a:lnTo>
                                <a:lnTo>
                                  <a:pt x="11849" y="0"/>
                                </a:lnTo>
                                <a:close/>
                              </a:path>
                            </a:pathLst>
                          </a:custGeom>
                          <a:solidFill>
                            <a:srgbClr val="000000"/>
                          </a:solidFill>
                        </wps:spPr>
                        <wps:bodyPr wrap="square" lIns="0" tIns="0" rIns="0" bIns="0" rtlCol="0">
                          <a:prstTxWarp prst="textNoShape">
                            <a:avLst/>
                          </a:prstTxWarp>
                          <a:noAutofit/>
                        </wps:bodyPr>
                      </wps:wsp>
                      <wps:wsp>
                        <wps:cNvPr id="33" name="Textbox 33"/>
                        <wps:cNvSpPr txBox="1"/>
                        <wps:spPr>
                          <a:xfrm>
                            <a:off x="1477" y="1477"/>
                            <a:ext cx="694055" cy="421005"/>
                          </a:xfrm>
                          <a:prstGeom prst="rect">
                            <a:avLst/>
                          </a:prstGeom>
                          <a:ln w="2955">
                            <a:solidFill>
                              <a:srgbClr val="000000"/>
                            </a:solidFill>
                            <a:prstDash val="solid"/>
                          </a:ln>
                        </wps:spPr>
                        <wps:txbx>
                          <w:txbxContent>
                            <w:p>
                              <w:pPr>
                                <w:spacing w:line="266" w:lineRule="auto" w:before="129"/>
                                <w:ind w:left="409" w:right="273" w:hanging="295"/>
                                <w:jc w:val="left"/>
                                <w:rPr>
                                  <w:sz w:val="18"/>
                                </w:rPr>
                              </w:pPr>
                              <w:r>
                                <w:rPr>
                                  <w:spacing w:val="-2"/>
                                  <w:w w:val="105"/>
                                  <w:sz w:val="18"/>
                                </w:rPr>
                                <w:t>The</w:t>
                              </w:r>
                              <w:r>
                                <w:rPr>
                                  <w:spacing w:val="-10"/>
                                  <w:w w:val="105"/>
                                  <w:sz w:val="18"/>
                                </w:rPr>
                                <w:t> </w:t>
                              </w:r>
                              <w:r>
                                <w:rPr>
                                  <w:spacing w:val="-2"/>
                                  <w:w w:val="105"/>
                                  <w:sz w:val="18"/>
                                </w:rPr>
                                <w:t>parts </w:t>
                              </w:r>
                              <w:r>
                                <w:rPr>
                                  <w:spacing w:val="-4"/>
                                  <w:w w:val="105"/>
                                  <w:sz w:val="18"/>
                                </w:rPr>
                                <w:t>cost</w:t>
                              </w:r>
                            </w:p>
                          </w:txbxContent>
                        </wps:txbx>
                        <wps:bodyPr wrap="square" lIns="0" tIns="0" rIns="0" bIns="0" rtlCol="0">
                          <a:noAutofit/>
                        </wps:bodyPr>
                      </wps:wsp>
                    </wpg:wgp>
                  </a:graphicData>
                </a:graphic>
              </wp:anchor>
            </w:drawing>
          </mc:Choice>
          <mc:Fallback>
            <w:pict>
              <v:group style="position:absolute;margin-left:195.633636pt;margin-top:-77.678413pt;width:54.9pt;height:33.4pt;mso-position-horizontal-relative:page;mso-position-vertical-relative:paragraph;z-index:15733760" id="docshapegroup17" coordorigin="3913,-1554" coordsize="1098,668">
                <v:shape style="position:absolute;left:4759;top:-1393;width:34;height:56" id="docshape18" coordorigin="4760,-1392" coordsize="34,56" path="m4779,-1392l4775,-1392,4770,-1388,4768,-1385,4768,-1377,4769,-1374,4772,-1369,4776,-1368,4781,-1368,4779,-1363,4777,-1359,4773,-1352,4770,-1349,4762,-1340,4760,-1338,4793,-1380,4790,-1388,4787,-1390,4779,-1392xe" filled="true" fillcolor="#000000" stroked="false">
                  <v:path arrowok="t"/>
                  <v:fill type="solid"/>
                </v:shape>
                <v:shape style="position:absolute;left:3915;top:-1552;width:1093;height:663" type="#_x0000_t202" id="docshape19" filled="false" stroked="true" strokeweight=".23273pt" strokecolor="#000000">
                  <v:textbox inset="0,0,0,0">
                    <w:txbxContent>
                      <w:p>
                        <w:pPr>
                          <w:spacing w:line="266" w:lineRule="auto" w:before="129"/>
                          <w:ind w:left="409" w:right="273" w:hanging="295"/>
                          <w:jc w:val="left"/>
                          <w:rPr>
                            <w:sz w:val="18"/>
                          </w:rPr>
                        </w:pPr>
                        <w:r>
                          <w:rPr>
                            <w:spacing w:val="-2"/>
                            <w:w w:val="105"/>
                            <w:sz w:val="18"/>
                          </w:rPr>
                          <w:t>The</w:t>
                        </w:r>
                        <w:r>
                          <w:rPr>
                            <w:spacing w:val="-10"/>
                            <w:w w:val="105"/>
                            <w:sz w:val="18"/>
                          </w:rPr>
                          <w:t> </w:t>
                        </w:r>
                        <w:r>
                          <w:rPr>
                            <w:spacing w:val="-2"/>
                            <w:w w:val="105"/>
                            <w:sz w:val="18"/>
                          </w:rPr>
                          <w:t>parts </w:t>
                        </w:r>
                        <w:r>
                          <w:rPr>
                            <w:spacing w:val="-4"/>
                            <w:w w:val="105"/>
                            <w:sz w:val="18"/>
                          </w:rPr>
                          <w:t>cost</w:t>
                        </w:r>
                      </w:p>
                    </w:txbxContent>
                  </v:textbox>
                  <v:stroke dashstyle="solid"/>
                  <w10:wrap type="none"/>
                </v:shape>
                <w10:wrap type="none"/>
              </v:group>
            </w:pict>
          </mc:Fallback>
        </mc:AlternateContent>
      </w:r>
      <w:r>
        <w:rPr>
          <w:color w:val="231F20"/>
        </w:rPr>
        <w:t>Output</w:t>
      </w:r>
      <w:r>
        <w:rPr>
          <w:color w:val="231F20"/>
          <w:spacing w:val="-7"/>
        </w:rPr>
        <w:t> </w:t>
      </w:r>
      <w:r>
        <w:rPr>
          <w:color w:val="231F20"/>
        </w:rPr>
        <w:t>indicators</w:t>
      </w:r>
      <w:r>
        <w:rPr>
          <w:color w:val="231F20"/>
          <w:spacing w:val="-6"/>
        </w:rPr>
        <w:t> </w:t>
      </w:r>
      <w:r>
        <w:rPr>
          <w:color w:val="231F20"/>
        </w:rPr>
        <w:t>include</w:t>
      </w:r>
      <w:r>
        <w:rPr>
          <w:color w:val="231F20"/>
          <w:spacing w:val="-5"/>
        </w:rPr>
        <w:t> </w:t>
      </w:r>
      <w:r>
        <w:rPr>
          <w:color w:val="231F20"/>
        </w:rPr>
        <w:t>the</w:t>
      </w:r>
      <w:r>
        <w:rPr>
          <w:color w:val="231F20"/>
          <w:spacing w:val="-3"/>
        </w:rPr>
        <w:t> </w:t>
      </w:r>
      <w:r>
        <w:rPr>
          <w:color w:val="231F20"/>
        </w:rPr>
        <w:t>energy-saving</w:t>
      </w:r>
      <w:r>
        <w:rPr>
          <w:color w:val="231F20"/>
          <w:spacing w:val="-8"/>
        </w:rPr>
        <w:t> </w:t>
      </w:r>
      <w:r>
        <w:rPr>
          <w:color w:val="231F20"/>
        </w:rPr>
        <w:t>effects,</w:t>
      </w:r>
      <w:r>
        <w:rPr>
          <w:color w:val="231F20"/>
          <w:spacing w:val="-5"/>
        </w:rPr>
        <w:t> </w:t>
      </w:r>
      <w:r>
        <w:rPr>
          <w:color w:val="231F20"/>
        </w:rPr>
        <w:t>material</w:t>
      </w:r>
      <w:r>
        <w:rPr>
          <w:color w:val="231F20"/>
          <w:spacing w:val="-6"/>
        </w:rPr>
        <w:t> </w:t>
      </w:r>
      <w:r>
        <w:rPr>
          <w:color w:val="231F20"/>
        </w:rPr>
        <w:t>profits</w:t>
      </w:r>
      <w:r>
        <w:rPr>
          <w:color w:val="231F20"/>
          <w:spacing w:val="-8"/>
        </w:rPr>
        <w:t> </w:t>
      </w:r>
      <w:r>
        <w:rPr>
          <w:color w:val="231F20"/>
        </w:rPr>
        <w:t>and</w:t>
      </w:r>
      <w:r>
        <w:rPr>
          <w:color w:val="231F20"/>
          <w:spacing w:val="-6"/>
        </w:rPr>
        <w:t> </w:t>
      </w:r>
      <w:r>
        <w:rPr>
          <w:color w:val="231F20"/>
        </w:rPr>
        <w:t>social</w:t>
      </w:r>
      <w:r>
        <w:rPr>
          <w:color w:val="231F20"/>
          <w:spacing w:val="-7"/>
        </w:rPr>
        <w:t> </w:t>
      </w:r>
      <w:r>
        <w:rPr>
          <w:color w:val="231F20"/>
          <w:spacing w:val="-2"/>
        </w:rPr>
        <w:t>benefits.</w:t>
      </w:r>
    </w:p>
    <w:p>
      <w:pPr>
        <w:pStyle w:val="BodyText"/>
        <w:spacing w:before="13"/>
      </w:pPr>
      <w:r>
        <w:rPr/>
        <mc:AlternateContent>
          <mc:Choice Requires="wps">
            <w:drawing>
              <wp:anchor distT="0" distB="0" distL="0" distR="0" allowOverlap="1" layoutInCell="1" locked="0" behindDoc="1" simplePos="0" relativeHeight="487592448">
                <wp:simplePos x="0" y="0"/>
                <wp:positionH relativeFrom="page">
                  <wp:posOffset>1865218</wp:posOffset>
                </wp:positionH>
                <wp:positionV relativeFrom="paragraph">
                  <wp:posOffset>170135</wp:posOffset>
                </wp:positionV>
                <wp:extent cx="2397125" cy="1202055"/>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2397125" cy="1202055"/>
                          <a:chExt cx="2397125" cy="1202055"/>
                        </a:xfrm>
                      </wpg:grpSpPr>
                      <wps:wsp>
                        <wps:cNvPr id="35" name="Graphic 35"/>
                        <wps:cNvSpPr/>
                        <wps:spPr>
                          <a:xfrm>
                            <a:off x="402853" y="403713"/>
                            <a:ext cx="898525" cy="400050"/>
                          </a:xfrm>
                          <a:custGeom>
                            <a:avLst/>
                            <a:gdLst/>
                            <a:ahLst/>
                            <a:cxnLst/>
                            <a:rect l="l" t="t" r="r" b="b"/>
                            <a:pathLst>
                              <a:path w="898525" h="400050">
                                <a:moveTo>
                                  <a:pt x="898254" y="0"/>
                                </a:moveTo>
                                <a:lnTo>
                                  <a:pt x="898254" y="200004"/>
                                </a:lnTo>
                                <a:lnTo>
                                  <a:pt x="0" y="200004"/>
                                </a:lnTo>
                                <a:lnTo>
                                  <a:pt x="0" y="400009"/>
                                </a:lnTo>
                              </a:path>
                            </a:pathLst>
                          </a:custGeom>
                          <a:ln w="2804">
                            <a:solidFill>
                              <a:srgbClr val="4677BE"/>
                            </a:solidFill>
                            <a:prstDash val="solid"/>
                          </a:ln>
                        </wps:spPr>
                        <wps:bodyPr wrap="square" lIns="0" tIns="0" rIns="0" bIns="0" rtlCol="0">
                          <a:prstTxWarp prst="textNoShape">
                            <a:avLst/>
                          </a:prstTxWarp>
                          <a:noAutofit/>
                        </wps:bodyPr>
                      </wps:wsp>
                      <wps:wsp>
                        <wps:cNvPr id="36" name="Graphic 36"/>
                        <wps:cNvSpPr/>
                        <wps:spPr>
                          <a:xfrm>
                            <a:off x="1301107" y="403708"/>
                            <a:ext cx="798830" cy="400050"/>
                          </a:xfrm>
                          <a:custGeom>
                            <a:avLst/>
                            <a:gdLst/>
                            <a:ahLst/>
                            <a:cxnLst/>
                            <a:rect l="l" t="t" r="r" b="b"/>
                            <a:pathLst>
                              <a:path w="798830" h="400050">
                                <a:moveTo>
                                  <a:pt x="0" y="200004"/>
                                </a:moveTo>
                                <a:lnTo>
                                  <a:pt x="798488" y="200004"/>
                                </a:lnTo>
                                <a:lnTo>
                                  <a:pt x="798488" y="399996"/>
                                </a:lnTo>
                              </a:path>
                              <a:path w="798830" h="400050">
                                <a:moveTo>
                                  <a:pt x="0" y="200004"/>
                                </a:moveTo>
                                <a:lnTo>
                                  <a:pt x="0" y="399996"/>
                                </a:lnTo>
                              </a:path>
                              <a:path w="798830" h="400050">
                                <a:moveTo>
                                  <a:pt x="0" y="200004"/>
                                </a:moveTo>
                                <a:lnTo>
                                  <a:pt x="0" y="0"/>
                                </a:lnTo>
                              </a:path>
                              <a:path w="798830" h="400050">
                                <a:moveTo>
                                  <a:pt x="0" y="200004"/>
                                </a:moveTo>
                                <a:lnTo>
                                  <a:pt x="0" y="0"/>
                                </a:lnTo>
                              </a:path>
                              <a:path w="798830" h="400050">
                                <a:moveTo>
                                  <a:pt x="0" y="200004"/>
                                </a:moveTo>
                                <a:lnTo>
                                  <a:pt x="0" y="0"/>
                                </a:lnTo>
                              </a:path>
                            </a:pathLst>
                          </a:custGeom>
                          <a:ln w="2806">
                            <a:solidFill>
                              <a:srgbClr val="4677BE"/>
                            </a:solidFill>
                            <a:prstDash val="solid"/>
                          </a:ln>
                        </wps:spPr>
                        <wps:bodyPr wrap="square" lIns="0" tIns="0" rIns="0" bIns="0" rtlCol="0">
                          <a:prstTxWarp prst="textNoShape">
                            <a:avLst/>
                          </a:prstTxWarp>
                          <a:noAutofit/>
                        </wps:bodyPr>
                      </wps:wsp>
                      <wps:wsp>
                        <wps:cNvPr id="37" name="Textbox 37"/>
                        <wps:cNvSpPr txBox="1"/>
                        <wps:spPr>
                          <a:xfrm>
                            <a:off x="1796280" y="800524"/>
                            <a:ext cx="599440" cy="400685"/>
                          </a:xfrm>
                          <a:prstGeom prst="rect">
                            <a:avLst/>
                          </a:prstGeom>
                          <a:ln w="2805">
                            <a:solidFill>
                              <a:srgbClr val="000000"/>
                            </a:solidFill>
                            <a:prstDash val="solid"/>
                          </a:ln>
                        </wps:spPr>
                        <wps:txbx>
                          <w:txbxContent>
                            <w:p>
                              <w:pPr>
                                <w:spacing w:line="261" w:lineRule="auto" w:before="105"/>
                                <w:ind w:left="179" w:right="170" w:firstLine="73"/>
                                <w:jc w:val="left"/>
                                <w:rPr>
                                  <w:sz w:val="17"/>
                                </w:rPr>
                              </w:pPr>
                              <w:r>
                                <w:rPr>
                                  <w:spacing w:val="-2"/>
                                  <w:w w:val="105"/>
                                  <w:sz w:val="17"/>
                                </w:rPr>
                                <w:t>Social Benefits</w:t>
                              </w:r>
                            </w:p>
                          </w:txbxContent>
                        </wps:txbx>
                        <wps:bodyPr wrap="square" lIns="0" tIns="0" rIns="0" bIns="0" rtlCol="0">
                          <a:noAutofit/>
                        </wps:bodyPr>
                      </wps:wsp>
                      <wps:wsp>
                        <wps:cNvPr id="38" name="Textbox 38"/>
                        <wps:cNvSpPr txBox="1"/>
                        <wps:spPr>
                          <a:xfrm>
                            <a:off x="999127" y="800524"/>
                            <a:ext cx="597535" cy="400685"/>
                          </a:xfrm>
                          <a:prstGeom prst="rect">
                            <a:avLst/>
                          </a:prstGeom>
                          <a:ln w="2805">
                            <a:solidFill>
                              <a:srgbClr val="000000"/>
                            </a:solidFill>
                            <a:prstDash val="solid"/>
                          </a:ln>
                        </wps:spPr>
                        <wps:txbx>
                          <w:txbxContent>
                            <w:p>
                              <w:pPr>
                                <w:spacing w:line="261" w:lineRule="auto" w:before="105"/>
                                <w:ind w:left="235" w:right="163" w:hanging="63"/>
                                <w:jc w:val="left"/>
                                <w:rPr>
                                  <w:sz w:val="17"/>
                                </w:rPr>
                              </w:pPr>
                              <w:r>
                                <w:rPr>
                                  <w:spacing w:val="-2"/>
                                  <w:w w:val="105"/>
                                  <w:sz w:val="17"/>
                                </w:rPr>
                                <w:t>Material Profits</w:t>
                              </w:r>
                            </w:p>
                          </w:txbxContent>
                        </wps:txbx>
                        <wps:bodyPr wrap="square" lIns="0" tIns="0" rIns="0" bIns="0" rtlCol="0">
                          <a:noAutofit/>
                        </wps:bodyPr>
                      </wps:wsp>
                      <wps:wsp>
                        <wps:cNvPr id="39" name="Textbox 39"/>
                        <wps:cNvSpPr txBox="1"/>
                        <wps:spPr>
                          <a:xfrm>
                            <a:off x="1402" y="800524"/>
                            <a:ext cx="797560" cy="400685"/>
                          </a:xfrm>
                          <a:prstGeom prst="rect">
                            <a:avLst/>
                          </a:prstGeom>
                          <a:ln w="2804">
                            <a:solidFill>
                              <a:srgbClr val="000000"/>
                            </a:solidFill>
                            <a:prstDash val="solid"/>
                          </a:ln>
                        </wps:spPr>
                        <wps:txbx>
                          <w:txbxContent>
                            <w:p>
                              <w:pPr>
                                <w:spacing w:line="261" w:lineRule="auto" w:before="105"/>
                                <w:ind w:left="123" w:right="122" w:firstLine="104"/>
                                <w:jc w:val="left"/>
                                <w:rPr>
                                  <w:sz w:val="17"/>
                                </w:rPr>
                              </w:pPr>
                              <w:r>
                                <w:rPr>
                                  <w:w w:val="105"/>
                                  <w:sz w:val="17"/>
                                </w:rPr>
                                <w:t>The energy </w:t>
                              </w:r>
                              <w:r>
                                <w:rPr>
                                  <w:spacing w:val="-2"/>
                                  <w:w w:val="105"/>
                                  <w:sz w:val="17"/>
                                </w:rPr>
                                <w:t>Saving</w:t>
                              </w:r>
                              <w:r>
                                <w:rPr>
                                  <w:spacing w:val="-10"/>
                                  <w:w w:val="105"/>
                                  <w:sz w:val="17"/>
                                </w:rPr>
                                <w:t> </w:t>
                              </w:r>
                              <w:r>
                                <w:rPr>
                                  <w:spacing w:val="-2"/>
                                  <w:w w:val="105"/>
                                  <w:sz w:val="17"/>
                                </w:rPr>
                                <w:t>effects</w:t>
                              </w:r>
                            </w:p>
                          </w:txbxContent>
                        </wps:txbx>
                        <wps:bodyPr wrap="square" lIns="0" tIns="0" rIns="0" bIns="0" rtlCol="0">
                          <a:noAutofit/>
                        </wps:bodyPr>
                      </wps:wsp>
                      <wps:wsp>
                        <wps:cNvPr id="40" name="Textbox 40"/>
                        <wps:cNvSpPr txBox="1"/>
                        <wps:spPr>
                          <a:xfrm>
                            <a:off x="999127" y="1402"/>
                            <a:ext cx="597535" cy="398780"/>
                          </a:xfrm>
                          <a:prstGeom prst="rect">
                            <a:avLst/>
                          </a:prstGeom>
                          <a:ln w="2805">
                            <a:solidFill>
                              <a:srgbClr val="000000"/>
                            </a:solidFill>
                            <a:prstDash val="solid"/>
                          </a:ln>
                        </wps:spPr>
                        <wps:txbx>
                          <w:txbxContent>
                            <w:p>
                              <w:pPr>
                                <w:spacing w:line="264" w:lineRule="auto" w:before="104"/>
                                <w:ind w:left="117" w:right="110" w:firstLine="109"/>
                                <w:jc w:val="left"/>
                                <w:rPr>
                                  <w:sz w:val="17"/>
                                </w:rPr>
                              </w:pPr>
                              <w:r>
                                <w:rPr>
                                  <w:spacing w:val="-2"/>
                                  <w:w w:val="105"/>
                                  <w:sz w:val="17"/>
                                </w:rPr>
                                <w:t>Output Indicators</w:t>
                              </w:r>
                            </w:p>
                          </w:txbxContent>
                        </wps:txbx>
                        <wps:bodyPr wrap="square" lIns="0" tIns="0" rIns="0" bIns="0" rtlCol="0">
                          <a:noAutofit/>
                        </wps:bodyPr>
                      </wps:wsp>
                    </wpg:wgp>
                  </a:graphicData>
                </a:graphic>
              </wp:anchor>
            </w:drawing>
          </mc:Choice>
          <mc:Fallback>
            <w:pict>
              <v:group style="position:absolute;margin-left:146.867569pt;margin-top:13.396473pt;width:188.75pt;height:94.65pt;mso-position-horizontal-relative:page;mso-position-vertical-relative:paragraph;z-index:-15724032;mso-wrap-distance-left:0;mso-wrap-distance-right:0" id="docshapegroup20" coordorigin="2937,268" coordsize="3775,1893">
                <v:shape style="position:absolute;left:3571;top:903;width:1415;height:630" id="docshape21" coordorigin="3572,904" coordsize="1415,630" path="m4986,904l4986,1219,3572,1219,3572,1534e" filled="false" stroked="true" strokeweight=".220846pt" strokecolor="#4677be">
                  <v:path arrowok="t"/>
                  <v:stroke dashstyle="solid"/>
                </v:shape>
                <v:shape style="position:absolute;left:4986;top:903;width:1258;height:630" id="docshape22" coordorigin="4986,904" coordsize="1258,630" path="m4986,1219l6244,1219,6244,1534m4986,1219l4986,1534m4986,1219l4986,904m4986,1219l4986,904m4986,1219l4986,904e" filled="false" stroked="true" strokeweight=".221005pt" strokecolor="#4677be">
                  <v:path arrowok="t"/>
                  <v:stroke dashstyle="solid"/>
                </v:shape>
                <v:shape style="position:absolute;left:5766;top:1528;width:944;height:631" type="#_x0000_t202" id="docshape23" filled="false" stroked="true" strokeweight=".220914pt" strokecolor="#000000">
                  <v:textbox inset="0,0,0,0">
                    <w:txbxContent>
                      <w:p>
                        <w:pPr>
                          <w:spacing w:line="261" w:lineRule="auto" w:before="105"/>
                          <w:ind w:left="179" w:right="170" w:firstLine="73"/>
                          <w:jc w:val="left"/>
                          <w:rPr>
                            <w:sz w:val="17"/>
                          </w:rPr>
                        </w:pPr>
                        <w:r>
                          <w:rPr>
                            <w:spacing w:val="-2"/>
                            <w:w w:val="105"/>
                            <w:sz w:val="17"/>
                          </w:rPr>
                          <w:t>Social Benefits</w:t>
                        </w:r>
                      </w:p>
                    </w:txbxContent>
                  </v:textbox>
                  <v:stroke dashstyle="solid"/>
                  <w10:wrap type="none"/>
                </v:shape>
                <v:shape style="position:absolute;left:4510;top:1528;width:941;height:631" type="#_x0000_t202" id="docshape24" filled="false" stroked="true" strokeweight=".220915pt" strokecolor="#000000">
                  <v:textbox inset="0,0,0,0">
                    <w:txbxContent>
                      <w:p>
                        <w:pPr>
                          <w:spacing w:line="261" w:lineRule="auto" w:before="105"/>
                          <w:ind w:left="235" w:right="163" w:hanging="63"/>
                          <w:jc w:val="left"/>
                          <w:rPr>
                            <w:sz w:val="17"/>
                          </w:rPr>
                        </w:pPr>
                        <w:r>
                          <w:rPr>
                            <w:spacing w:val="-2"/>
                            <w:w w:val="105"/>
                            <w:sz w:val="17"/>
                          </w:rPr>
                          <w:t>Material Profits</w:t>
                        </w:r>
                      </w:p>
                    </w:txbxContent>
                  </v:textbox>
                  <v:stroke dashstyle="solid"/>
                  <w10:wrap type="none"/>
                </v:shape>
                <v:shape style="position:absolute;left:2939;top:1528;width:1256;height:631" type="#_x0000_t202" id="docshape25" filled="false" stroked="true" strokeweight=".220863pt" strokecolor="#000000">
                  <v:textbox inset="0,0,0,0">
                    <w:txbxContent>
                      <w:p>
                        <w:pPr>
                          <w:spacing w:line="261" w:lineRule="auto" w:before="105"/>
                          <w:ind w:left="123" w:right="122" w:firstLine="104"/>
                          <w:jc w:val="left"/>
                          <w:rPr>
                            <w:sz w:val="17"/>
                          </w:rPr>
                        </w:pPr>
                        <w:r>
                          <w:rPr>
                            <w:w w:val="105"/>
                            <w:sz w:val="17"/>
                          </w:rPr>
                          <w:t>The energy </w:t>
                        </w:r>
                        <w:r>
                          <w:rPr>
                            <w:spacing w:val="-2"/>
                            <w:w w:val="105"/>
                            <w:sz w:val="17"/>
                          </w:rPr>
                          <w:t>Saving</w:t>
                        </w:r>
                        <w:r>
                          <w:rPr>
                            <w:spacing w:val="-10"/>
                            <w:w w:val="105"/>
                            <w:sz w:val="17"/>
                          </w:rPr>
                          <w:t> </w:t>
                        </w:r>
                        <w:r>
                          <w:rPr>
                            <w:spacing w:val="-2"/>
                            <w:w w:val="105"/>
                            <w:sz w:val="17"/>
                          </w:rPr>
                          <w:t>effects</w:t>
                        </w:r>
                      </w:p>
                    </w:txbxContent>
                  </v:textbox>
                  <v:stroke dashstyle="solid"/>
                  <w10:wrap type="none"/>
                </v:shape>
                <v:shape style="position:absolute;left:4510;top:270;width:941;height:628" type="#_x0000_t202" id="docshape26" filled="false" stroked="true" strokeweight=".220914pt" strokecolor="#000000">
                  <v:textbox inset="0,0,0,0">
                    <w:txbxContent>
                      <w:p>
                        <w:pPr>
                          <w:spacing w:line="264" w:lineRule="auto" w:before="104"/>
                          <w:ind w:left="117" w:right="110" w:firstLine="109"/>
                          <w:jc w:val="left"/>
                          <w:rPr>
                            <w:sz w:val="17"/>
                          </w:rPr>
                        </w:pPr>
                        <w:r>
                          <w:rPr>
                            <w:spacing w:val="-2"/>
                            <w:w w:val="105"/>
                            <w:sz w:val="17"/>
                          </w:rPr>
                          <w:t>Output Indicators</w:t>
                        </w:r>
                      </w:p>
                    </w:txbxContent>
                  </v:textbox>
                  <v:stroke dashstyle="solid"/>
                  <w10:wrap type="none"/>
                </v:shape>
                <w10:wrap type="topAndBottom"/>
              </v:group>
            </w:pict>
          </mc:Fallback>
        </mc:AlternateContent>
      </w:r>
    </w:p>
    <w:p>
      <w:pPr>
        <w:pStyle w:val="BodyText"/>
      </w:pPr>
    </w:p>
    <w:p>
      <w:pPr>
        <w:pStyle w:val="BodyText"/>
        <w:spacing w:before="156"/>
      </w:pPr>
    </w:p>
    <w:p>
      <w:pPr>
        <w:spacing w:before="0"/>
        <w:ind w:left="350" w:right="0" w:firstLine="0"/>
        <w:jc w:val="left"/>
        <w:rPr>
          <w:sz w:val="16"/>
        </w:rPr>
      </w:pPr>
      <w:r>
        <w:rPr>
          <w:color w:val="231F20"/>
          <w:sz w:val="16"/>
        </w:rPr>
        <w:t>Fig.</w:t>
      </w:r>
      <w:r>
        <w:rPr>
          <w:color w:val="231F20"/>
          <w:spacing w:val="-6"/>
          <w:sz w:val="16"/>
        </w:rPr>
        <w:t> </w:t>
      </w:r>
      <w:r>
        <w:rPr>
          <w:color w:val="231F20"/>
          <w:sz w:val="16"/>
        </w:rPr>
        <w:t>2.</w:t>
      </w:r>
      <w:r>
        <w:rPr>
          <w:color w:val="231F20"/>
          <w:spacing w:val="-5"/>
          <w:sz w:val="16"/>
        </w:rPr>
        <w:t> </w:t>
      </w:r>
      <w:r>
        <w:rPr>
          <w:color w:val="231F20"/>
          <w:sz w:val="16"/>
        </w:rPr>
        <w:t>Green</w:t>
      </w:r>
      <w:r>
        <w:rPr>
          <w:color w:val="231F20"/>
          <w:spacing w:val="-5"/>
          <w:sz w:val="16"/>
        </w:rPr>
        <w:t> </w:t>
      </w:r>
      <w:r>
        <w:rPr>
          <w:color w:val="231F20"/>
          <w:sz w:val="16"/>
        </w:rPr>
        <w:t>building</w:t>
      </w:r>
      <w:r>
        <w:rPr>
          <w:color w:val="231F20"/>
          <w:spacing w:val="-7"/>
          <w:sz w:val="16"/>
        </w:rPr>
        <w:t> </w:t>
      </w:r>
      <w:r>
        <w:rPr>
          <w:color w:val="231F20"/>
          <w:sz w:val="16"/>
        </w:rPr>
        <w:t>materials</w:t>
      </w:r>
      <w:r>
        <w:rPr>
          <w:color w:val="231F20"/>
          <w:spacing w:val="-5"/>
          <w:sz w:val="16"/>
        </w:rPr>
        <w:t> </w:t>
      </w:r>
      <w:r>
        <w:rPr>
          <w:color w:val="231F20"/>
          <w:sz w:val="16"/>
        </w:rPr>
        <w:t>output</w:t>
      </w:r>
      <w:r>
        <w:rPr>
          <w:color w:val="231F20"/>
          <w:spacing w:val="-5"/>
          <w:sz w:val="16"/>
        </w:rPr>
        <w:t> </w:t>
      </w:r>
      <w:r>
        <w:rPr>
          <w:color w:val="231F20"/>
          <w:spacing w:val="-2"/>
          <w:sz w:val="16"/>
        </w:rPr>
        <w:t>indicators.</w:t>
      </w:r>
    </w:p>
    <w:p>
      <w:pPr>
        <w:spacing w:after="0"/>
        <w:jc w:val="left"/>
        <w:rPr>
          <w:sz w:val="16"/>
        </w:rPr>
        <w:sectPr>
          <w:pgSz w:w="10890" w:h="14860"/>
          <w:pgMar w:header="713" w:footer="0" w:top="900" w:bottom="280" w:left="520" w:right="540"/>
        </w:sectPr>
      </w:pPr>
    </w:p>
    <w:p>
      <w:pPr>
        <w:pStyle w:val="BodyText"/>
        <w:spacing w:before="159"/>
      </w:pPr>
    </w:p>
    <w:p>
      <w:pPr>
        <w:pStyle w:val="BodyText"/>
        <w:spacing w:line="249" w:lineRule="auto"/>
        <w:ind w:left="293" w:right="655" w:firstLine="237"/>
        <w:jc w:val="both"/>
      </w:pPr>
      <w:r>
        <w:rPr>
          <w:color w:val="231F20"/>
        </w:rPr>
        <w:t>We chose date envelopment analysis (DEA) method. This method establishes comprehensive evaluation index system. It is based on consideration of the efficiency of the input and output of the project.</w:t>
      </w:r>
    </w:p>
    <w:p>
      <w:pPr>
        <w:pStyle w:val="BodyText"/>
        <w:spacing w:before="12"/>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z w:val="20"/>
        </w:rPr>
        <w:t>Date</w:t>
      </w:r>
      <w:r>
        <w:rPr>
          <w:i/>
          <w:color w:val="231F20"/>
          <w:spacing w:val="-8"/>
          <w:sz w:val="20"/>
        </w:rPr>
        <w:t> </w:t>
      </w:r>
      <w:r>
        <w:rPr>
          <w:i/>
          <w:color w:val="231F20"/>
          <w:sz w:val="20"/>
        </w:rPr>
        <w:t>envelopment</w:t>
      </w:r>
      <w:r>
        <w:rPr>
          <w:i/>
          <w:color w:val="231F20"/>
          <w:spacing w:val="-10"/>
          <w:sz w:val="20"/>
        </w:rPr>
        <w:t> </w:t>
      </w:r>
      <w:r>
        <w:rPr>
          <w:i/>
          <w:color w:val="231F20"/>
          <w:sz w:val="20"/>
        </w:rPr>
        <w:t>analysis(DEA)</w:t>
      </w:r>
      <w:r>
        <w:rPr>
          <w:i/>
          <w:color w:val="231F20"/>
          <w:spacing w:val="-9"/>
          <w:sz w:val="20"/>
        </w:rPr>
        <w:t> </w:t>
      </w:r>
      <w:r>
        <w:rPr>
          <w:i/>
          <w:color w:val="231F20"/>
          <w:spacing w:val="-2"/>
          <w:sz w:val="20"/>
        </w:rPr>
        <w:t>method</w:t>
      </w:r>
    </w:p>
    <w:p>
      <w:pPr>
        <w:pStyle w:val="BodyText"/>
        <w:spacing w:before="20"/>
        <w:rPr>
          <w:i/>
        </w:rPr>
      </w:pPr>
    </w:p>
    <w:p>
      <w:pPr>
        <w:pStyle w:val="BodyText"/>
        <w:spacing w:line="249" w:lineRule="auto"/>
        <w:ind w:left="293" w:right="682" w:firstLine="237"/>
        <w:jc w:val="both"/>
      </w:pPr>
      <w:r>
        <w:rPr>
          <w:color w:val="231F20"/>
        </w:rPr>
        <w:t>The</w:t>
      </w:r>
      <w:r>
        <w:rPr>
          <w:color w:val="231F20"/>
          <w:spacing w:val="-1"/>
        </w:rPr>
        <w:t> </w:t>
      </w:r>
      <w:r>
        <w:rPr>
          <w:color w:val="231F20"/>
        </w:rPr>
        <w:t>DEA</w:t>
      </w:r>
      <w:r>
        <w:rPr>
          <w:color w:val="231F20"/>
          <w:spacing w:val="-1"/>
        </w:rPr>
        <w:t> </w:t>
      </w:r>
      <w:r>
        <w:rPr>
          <w:color w:val="231F20"/>
        </w:rPr>
        <w:t>method</w:t>
      </w:r>
      <w:r>
        <w:rPr>
          <w:color w:val="231F20"/>
          <w:spacing w:val="-1"/>
        </w:rPr>
        <w:t> </w:t>
      </w:r>
      <w:r>
        <w:rPr>
          <w:color w:val="231F20"/>
        </w:rPr>
        <w:t>takes</w:t>
      </w:r>
      <w:r>
        <w:rPr>
          <w:color w:val="231F20"/>
          <w:spacing w:val="-1"/>
        </w:rPr>
        <w:t> </w:t>
      </w:r>
      <w:r>
        <w:rPr>
          <w:color w:val="231F20"/>
        </w:rPr>
        <w:t>an</w:t>
      </w:r>
      <w:r>
        <w:rPr>
          <w:color w:val="231F20"/>
          <w:spacing w:val="-1"/>
        </w:rPr>
        <w:t> </w:t>
      </w:r>
      <w:r>
        <w:rPr>
          <w:color w:val="231F20"/>
        </w:rPr>
        <w:t>economic</w:t>
      </w:r>
      <w:r>
        <w:rPr>
          <w:color w:val="231F20"/>
          <w:spacing w:val="-1"/>
        </w:rPr>
        <w:t> </w:t>
      </w:r>
      <w:r>
        <w:rPr>
          <w:color w:val="231F20"/>
        </w:rPr>
        <w:t>system</w:t>
      </w:r>
      <w:r>
        <w:rPr>
          <w:color w:val="231F20"/>
          <w:spacing w:val="-5"/>
        </w:rPr>
        <w:t> </w:t>
      </w:r>
      <w:r>
        <w:rPr>
          <w:color w:val="231F20"/>
        </w:rPr>
        <w:t>or</w:t>
      </w:r>
      <w:r>
        <w:rPr>
          <w:color w:val="231F20"/>
          <w:spacing w:val="-1"/>
        </w:rPr>
        <w:t> </w:t>
      </w:r>
      <w:r>
        <w:rPr>
          <w:color w:val="231F20"/>
        </w:rPr>
        <w:t>a</w:t>
      </w:r>
      <w:r>
        <w:rPr>
          <w:color w:val="231F20"/>
          <w:spacing w:val="-1"/>
        </w:rPr>
        <w:t> </w:t>
      </w:r>
      <w:r>
        <w:rPr>
          <w:color w:val="231F20"/>
        </w:rPr>
        <w:t>production</w:t>
      </w:r>
      <w:r>
        <w:rPr>
          <w:color w:val="231F20"/>
          <w:spacing w:val="-3"/>
        </w:rPr>
        <w:t> </w:t>
      </w:r>
      <w:r>
        <w:rPr>
          <w:color w:val="231F20"/>
        </w:rPr>
        <w:t>process</w:t>
      </w:r>
      <w:r>
        <w:rPr>
          <w:color w:val="231F20"/>
          <w:spacing w:val="-1"/>
        </w:rPr>
        <w:t> </w:t>
      </w:r>
      <w:r>
        <w:rPr>
          <w:color w:val="231F20"/>
        </w:rPr>
        <w:t>as</w:t>
      </w:r>
      <w:r>
        <w:rPr>
          <w:color w:val="231F20"/>
          <w:spacing w:val="-1"/>
        </w:rPr>
        <w:t> </w:t>
      </w:r>
      <w:r>
        <w:rPr>
          <w:color w:val="231F20"/>
        </w:rPr>
        <w:t>an activity. It</w:t>
      </w:r>
      <w:r>
        <w:rPr>
          <w:color w:val="231F20"/>
          <w:spacing w:val="-1"/>
        </w:rPr>
        <w:t> </w:t>
      </w:r>
      <w:r>
        <w:rPr>
          <w:color w:val="231F20"/>
        </w:rPr>
        <w:t>puts</w:t>
      </w:r>
      <w:r>
        <w:rPr>
          <w:color w:val="231F20"/>
          <w:spacing w:val="-1"/>
        </w:rPr>
        <w:t> </w:t>
      </w:r>
      <w:r>
        <w:rPr>
          <w:color w:val="231F20"/>
        </w:rPr>
        <w:t>a</w:t>
      </w:r>
      <w:r>
        <w:rPr>
          <w:color w:val="231F20"/>
          <w:spacing w:val="-1"/>
        </w:rPr>
        <w:t> </w:t>
      </w:r>
      <w:r>
        <w:rPr>
          <w:color w:val="231F20"/>
        </w:rPr>
        <w:t>certain</w:t>
      </w:r>
      <w:r>
        <w:rPr>
          <w:color w:val="231F20"/>
          <w:spacing w:val="-2"/>
        </w:rPr>
        <w:t> </w:t>
      </w:r>
      <w:r>
        <w:rPr>
          <w:color w:val="231F20"/>
        </w:rPr>
        <w:t>number of factors of production and the output of the "product" as entities (units). Each entity (unit) is known as a decision-making</w:t>
      </w:r>
      <w:r>
        <w:rPr>
          <w:color w:val="231F20"/>
          <w:spacing w:val="-2"/>
        </w:rPr>
        <w:t> </w:t>
      </w:r>
      <w:r>
        <w:rPr>
          <w:color w:val="231F20"/>
        </w:rPr>
        <w:t>unit</w:t>
      </w:r>
      <w:r>
        <w:rPr>
          <w:color w:val="231F20"/>
          <w:spacing w:val="-2"/>
        </w:rPr>
        <w:t> </w:t>
      </w:r>
      <w:r>
        <w:rPr>
          <w:color w:val="231F20"/>
        </w:rPr>
        <w:t>(DMU).</w:t>
      </w:r>
      <w:r>
        <w:rPr>
          <w:color w:val="231F20"/>
          <w:spacing w:val="-2"/>
        </w:rPr>
        <w:t> </w:t>
      </w:r>
      <w:r>
        <w:rPr>
          <w:color w:val="231F20"/>
        </w:rPr>
        <w:t>Many</w:t>
      </w:r>
      <w:r>
        <w:rPr>
          <w:color w:val="231F20"/>
          <w:spacing w:val="-2"/>
        </w:rPr>
        <w:t> </w:t>
      </w:r>
      <w:r>
        <w:rPr>
          <w:color w:val="231F20"/>
        </w:rPr>
        <w:t>DMUs</w:t>
      </w:r>
      <w:r>
        <w:rPr>
          <w:color w:val="231F20"/>
          <w:spacing w:val="-1"/>
        </w:rPr>
        <w:t> </w:t>
      </w:r>
      <w:r>
        <w:rPr>
          <w:color w:val="231F20"/>
        </w:rPr>
        <w:t>constitute</w:t>
      </w:r>
      <w:r>
        <w:rPr>
          <w:color w:val="231F20"/>
          <w:spacing w:val="-2"/>
        </w:rPr>
        <w:t> </w:t>
      </w:r>
      <w:r>
        <w:rPr>
          <w:color w:val="231F20"/>
        </w:rPr>
        <w:t>to</w:t>
      </w:r>
      <w:r>
        <w:rPr>
          <w:color w:val="231F20"/>
          <w:spacing w:val="-3"/>
        </w:rPr>
        <w:t> </w:t>
      </w:r>
      <w:r>
        <w:rPr>
          <w:color w:val="231F20"/>
        </w:rPr>
        <w:t>be</w:t>
      </w:r>
      <w:r>
        <w:rPr>
          <w:color w:val="231F20"/>
          <w:spacing w:val="-1"/>
        </w:rPr>
        <w:t> </w:t>
      </w:r>
      <w:r>
        <w:rPr>
          <w:color w:val="231F20"/>
        </w:rPr>
        <w:t>respective</w:t>
      </w:r>
      <w:r>
        <w:rPr>
          <w:color w:val="231F20"/>
          <w:spacing w:val="-1"/>
        </w:rPr>
        <w:t> </w:t>
      </w:r>
      <w:r>
        <w:rPr>
          <w:color w:val="231F20"/>
        </w:rPr>
        <w:t>evaluation groups.</w:t>
      </w:r>
      <w:r>
        <w:rPr>
          <w:color w:val="231F20"/>
          <w:spacing w:val="-2"/>
        </w:rPr>
        <w:t> </w:t>
      </w:r>
      <w:r>
        <w:rPr>
          <w:color w:val="231F20"/>
        </w:rPr>
        <w:t>The</w:t>
      </w:r>
      <w:r>
        <w:rPr>
          <w:color w:val="231F20"/>
          <w:spacing w:val="-2"/>
        </w:rPr>
        <w:t> </w:t>
      </w:r>
      <w:r>
        <w:rPr>
          <w:color w:val="231F20"/>
        </w:rPr>
        <w:t>DMU's</w:t>
      </w:r>
      <w:r>
        <w:rPr>
          <w:color w:val="231F20"/>
          <w:spacing w:val="-2"/>
        </w:rPr>
        <w:t> </w:t>
      </w:r>
      <w:r>
        <w:rPr>
          <w:color w:val="231F20"/>
        </w:rPr>
        <w:t>input</w:t>
      </w:r>
      <w:r>
        <w:rPr>
          <w:color w:val="231F20"/>
          <w:spacing w:val="-2"/>
        </w:rPr>
        <w:t> </w:t>
      </w:r>
      <w:r>
        <w:rPr>
          <w:color w:val="231F20"/>
        </w:rPr>
        <w:t>or output indicators and ratio for the variable should been evaluated operation. It determine the effective production frontier, and according to the distance of each DMU efficient production frontier situation [10]. It also</w:t>
      </w:r>
      <w:r>
        <w:rPr>
          <w:color w:val="231F20"/>
          <w:spacing w:val="-2"/>
        </w:rPr>
        <w:t> </w:t>
      </w:r>
      <w:r>
        <w:rPr>
          <w:color w:val="231F20"/>
        </w:rPr>
        <w:t>determines</w:t>
      </w:r>
      <w:r>
        <w:rPr>
          <w:color w:val="231F20"/>
          <w:spacing w:val="-1"/>
        </w:rPr>
        <w:t> </w:t>
      </w:r>
      <w:r>
        <w:rPr>
          <w:color w:val="231F20"/>
        </w:rPr>
        <w:t>whether</w:t>
      </w:r>
      <w:r>
        <w:rPr>
          <w:color w:val="231F20"/>
          <w:spacing w:val="-3"/>
        </w:rPr>
        <w:t> </w:t>
      </w:r>
      <w:r>
        <w:rPr>
          <w:color w:val="231F20"/>
        </w:rPr>
        <w:t>each</w:t>
      </w:r>
      <w:r>
        <w:rPr>
          <w:color w:val="231F20"/>
          <w:spacing w:val="-1"/>
        </w:rPr>
        <w:t> </w:t>
      </w:r>
      <w:r>
        <w:rPr>
          <w:color w:val="231F20"/>
        </w:rPr>
        <w:t>DMU</w:t>
      </w:r>
      <w:r>
        <w:rPr>
          <w:color w:val="231F20"/>
          <w:spacing w:val="-3"/>
        </w:rPr>
        <w:t> </w:t>
      </w:r>
      <w:r>
        <w:rPr>
          <w:color w:val="231F20"/>
        </w:rPr>
        <w:t>effective</w:t>
      </w:r>
      <w:r>
        <w:rPr>
          <w:color w:val="231F20"/>
          <w:spacing w:val="-3"/>
        </w:rPr>
        <w:t> </w:t>
      </w:r>
      <w:r>
        <w:rPr>
          <w:color w:val="231F20"/>
        </w:rPr>
        <w:t>projection</w:t>
      </w:r>
      <w:r>
        <w:rPr>
          <w:color w:val="231F20"/>
          <w:spacing w:val="-2"/>
        </w:rPr>
        <w:t> </w:t>
      </w:r>
      <w:r>
        <w:rPr>
          <w:color w:val="231F20"/>
        </w:rPr>
        <w:t>method</w:t>
      </w:r>
      <w:r>
        <w:rPr>
          <w:color w:val="231F20"/>
          <w:spacing w:val="-3"/>
        </w:rPr>
        <w:t> </w:t>
      </w:r>
      <w:r>
        <w:rPr>
          <w:color w:val="231F20"/>
        </w:rPr>
        <w:t>can</w:t>
      </w:r>
      <w:r>
        <w:rPr>
          <w:color w:val="231F20"/>
          <w:spacing w:val="-4"/>
        </w:rPr>
        <w:t> </w:t>
      </w:r>
      <w:r>
        <w:rPr>
          <w:color w:val="231F20"/>
        </w:rPr>
        <w:t>also</w:t>
      </w:r>
      <w:r>
        <w:rPr>
          <w:color w:val="231F20"/>
          <w:spacing w:val="-3"/>
        </w:rPr>
        <w:t> </w:t>
      </w:r>
      <w:r>
        <w:rPr>
          <w:color w:val="231F20"/>
        </w:rPr>
        <w:t>be</w:t>
      </w:r>
      <w:r>
        <w:rPr>
          <w:color w:val="231F20"/>
          <w:spacing w:val="-3"/>
        </w:rPr>
        <w:t> </w:t>
      </w:r>
      <w:r>
        <w:rPr>
          <w:color w:val="231F20"/>
        </w:rPr>
        <w:t>used</w:t>
      </w:r>
      <w:r>
        <w:rPr>
          <w:color w:val="231F20"/>
          <w:spacing w:val="-2"/>
        </w:rPr>
        <w:t> </w:t>
      </w:r>
      <w:r>
        <w:rPr>
          <w:color w:val="231F20"/>
        </w:rPr>
        <w:t>at</w:t>
      </w:r>
      <w:r>
        <w:rPr>
          <w:color w:val="231F20"/>
          <w:spacing w:val="-3"/>
        </w:rPr>
        <w:t> </w:t>
      </w:r>
      <w:r>
        <w:rPr>
          <w:color w:val="231F20"/>
        </w:rPr>
        <w:t>the</w:t>
      </w:r>
      <w:r>
        <w:rPr>
          <w:color w:val="231F20"/>
          <w:spacing w:val="-3"/>
        </w:rPr>
        <w:t> </w:t>
      </w:r>
      <w:r>
        <w:rPr>
          <w:color w:val="231F20"/>
        </w:rPr>
        <w:t>same</w:t>
      </w:r>
      <w:r>
        <w:rPr>
          <w:color w:val="231F20"/>
          <w:spacing w:val="-3"/>
        </w:rPr>
        <w:t> </w:t>
      </w:r>
      <w:r>
        <w:rPr>
          <w:color w:val="231F20"/>
        </w:rPr>
        <w:t>time and</w:t>
      </w:r>
      <w:r>
        <w:rPr>
          <w:color w:val="231F20"/>
          <w:spacing w:val="-2"/>
        </w:rPr>
        <w:t> </w:t>
      </w:r>
      <w:r>
        <w:rPr>
          <w:color w:val="231F20"/>
        </w:rPr>
        <w:t>pointed out the direction. In this method, the extension of non-DEA effective or weak DEA effective DMU and</w:t>
      </w:r>
      <w:r>
        <w:rPr>
          <w:color w:val="231F20"/>
          <w:spacing w:val="40"/>
        </w:rPr>
        <w:t> </w:t>
      </w:r>
      <w:r>
        <w:rPr>
          <w:color w:val="231F20"/>
        </w:rPr>
        <w:t>should be improved. [11]</w:t>
      </w:r>
    </w:p>
    <w:p>
      <w:pPr>
        <w:pStyle w:val="BodyText"/>
        <w:spacing w:before="19"/>
        <w:ind w:left="530"/>
      </w:pPr>
      <w:r>
        <w:rPr>
          <w:color w:val="231F20"/>
        </w:rPr>
        <w:t>Assume</w:t>
      </w:r>
      <w:r>
        <w:rPr>
          <w:color w:val="231F20"/>
          <w:spacing w:val="-4"/>
        </w:rPr>
        <w:t> </w:t>
      </w:r>
      <w:r>
        <w:rPr>
          <w:color w:val="231F20"/>
        </w:rPr>
        <w:t>there</w:t>
      </w:r>
      <w:r>
        <w:rPr>
          <w:color w:val="231F20"/>
          <w:spacing w:val="-4"/>
        </w:rPr>
        <w:t> </w:t>
      </w:r>
      <w:r>
        <w:rPr>
          <w:color w:val="231F20"/>
        </w:rPr>
        <w:t>are</w:t>
      </w:r>
      <w:r>
        <w:rPr>
          <w:color w:val="231F20"/>
          <w:spacing w:val="-2"/>
        </w:rPr>
        <w:t> </w:t>
      </w:r>
      <w:r>
        <w:rPr>
          <w:i/>
          <w:color w:val="231F20"/>
        </w:rPr>
        <w:t>n</w:t>
      </w:r>
      <w:r>
        <w:rPr>
          <w:i/>
          <w:color w:val="231F20"/>
          <w:spacing w:val="-3"/>
        </w:rPr>
        <w:t> </w:t>
      </w:r>
      <w:r>
        <w:rPr>
          <w:color w:val="231F20"/>
        </w:rPr>
        <w:t>decision</w:t>
      </w:r>
      <w:r>
        <w:rPr>
          <w:color w:val="231F20"/>
          <w:spacing w:val="-3"/>
        </w:rPr>
        <w:t> </w:t>
      </w:r>
      <w:r>
        <w:rPr>
          <w:color w:val="231F20"/>
        </w:rPr>
        <w:t>making</w:t>
      </w:r>
      <w:r>
        <w:rPr>
          <w:color w:val="231F20"/>
          <w:spacing w:val="-3"/>
        </w:rPr>
        <w:t> </w:t>
      </w:r>
      <w:r>
        <w:rPr>
          <w:color w:val="231F20"/>
        </w:rPr>
        <w:t>units,</w:t>
      </w:r>
      <w:r>
        <w:rPr>
          <w:color w:val="231F20"/>
          <w:spacing w:val="-3"/>
        </w:rPr>
        <w:t> </w:t>
      </w:r>
      <w:r>
        <w:rPr>
          <w:color w:val="231F20"/>
        </w:rPr>
        <w:t>each</w:t>
      </w:r>
      <w:r>
        <w:rPr>
          <w:color w:val="231F20"/>
          <w:spacing w:val="-6"/>
        </w:rPr>
        <w:t> </w:t>
      </w:r>
      <w:r>
        <w:rPr>
          <w:color w:val="231F20"/>
        </w:rPr>
        <w:t>decision</w:t>
      </w:r>
      <w:r>
        <w:rPr>
          <w:color w:val="231F20"/>
          <w:spacing w:val="-2"/>
        </w:rPr>
        <w:t> </w:t>
      </w:r>
      <w:r>
        <w:rPr>
          <w:color w:val="231F20"/>
        </w:rPr>
        <w:t>making</w:t>
      </w:r>
      <w:r>
        <w:rPr>
          <w:color w:val="231F20"/>
          <w:spacing w:val="-3"/>
        </w:rPr>
        <w:t> </w:t>
      </w:r>
      <w:r>
        <w:rPr>
          <w:color w:val="231F20"/>
        </w:rPr>
        <w:t>unit</w:t>
      </w:r>
      <w:r>
        <w:rPr>
          <w:color w:val="231F20"/>
          <w:spacing w:val="-1"/>
        </w:rPr>
        <w:t> </w:t>
      </w:r>
      <w:r>
        <w:rPr>
          <w:color w:val="231F20"/>
        </w:rPr>
        <w:t>has</w:t>
      </w:r>
      <w:r>
        <w:rPr>
          <w:color w:val="231F20"/>
          <w:spacing w:val="36"/>
        </w:rPr>
        <w:t> </w:t>
      </w:r>
      <w:r>
        <w:rPr>
          <w:i/>
          <w:sz w:val="24"/>
        </w:rPr>
        <w:t>m</w:t>
      </w:r>
      <w:r>
        <w:rPr>
          <w:i/>
          <w:spacing w:val="28"/>
          <w:sz w:val="24"/>
        </w:rPr>
        <w:t> </w:t>
      </w:r>
      <w:r>
        <w:rPr>
          <w:color w:val="231F20"/>
        </w:rPr>
        <w:t>kinds</w:t>
      </w:r>
      <w:r>
        <w:rPr>
          <w:color w:val="231F20"/>
          <w:spacing w:val="-3"/>
        </w:rPr>
        <w:t> </w:t>
      </w:r>
      <w:r>
        <w:rPr>
          <w:color w:val="231F20"/>
        </w:rPr>
        <w:t>of</w:t>
      </w:r>
      <w:r>
        <w:rPr>
          <w:color w:val="231F20"/>
          <w:spacing w:val="-4"/>
        </w:rPr>
        <w:t> </w:t>
      </w:r>
      <w:r>
        <w:rPr>
          <w:color w:val="231F20"/>
        </w:rPr>
        <w:t>input</w:t>
      </w:r>
      <w:r>
        <w:rPr>
          <w:color w:val="231F20"/>
          <w:spacing w:val="-2"/>
        </w:rPr>
        <w:t> </w:t>
      </w:r>
      <w:r>
        <w:rPr>
          <w:color w:val="231F20"/>
        </w:rPr>
        <w:t>and</w:t>
      </w:r>
      <w:r>
        <w:rPr>
          <w:color w:val="231F20"/>
          <w:spacing w:val="36"/>
        </w:rPr>
        <w:t> </w:t>
      </w:r>
      <w:r>
        <w:rPr>
          <w:i/>
          <w:sz w:val="24"/>
        </w:rPr>
        <w:t>s</w:t>
      </w:r>
      <w:r>
        <w:rPr>
          <w:i/>
          <w:spacing w:val="32"/>
          <w:sz w:val="24"/>
        </w:rPr>
        <w:t> </w:t>
      </w:r>
      <w:r>
        <w:rPr>
          <w:color w:val="231F20"/>
        </w:rPr>
        <w:t>kinds</w:t>
      </w:r>
      <w:r>
        <w:rPr>
          <w:color w:val="231F20"/>
          <w:spacing w:val="-4"/>
        </w:rPr>
        <w:t> </w:t>
      </w:r>
      <w:r>
        <w:rPr>
          <w:color w:val="231F20"/>
          <w:spacing w:val="-5"/>
        </w:rPr>
        <w:t>of</w:t>
      </w:r>
    </w:p>
    <w:p>
      <w:pPr>
        <w:spacing w:after="0"/>
        <w:sectPr>
          <w:pgSz w:w="10890" w:h="14860"/>
          <w:pgMar w:header="713" w:footer="0" w:top="900" w:bottom="280" w:left="520" w:right="540"/>
        </w:sectPr>
      </w:pPr>
    </w:p>
    <w:p>
      <w:pPr>
        <w:pStyle w:val="BodyText"/>
        <w:spacing w:before="27"/>
        <w:ind w:left="293"/>
        <w:rPr>
          <w:i/>
          <w:sz w:val="23"/>
        </w:rPr>
      </w:pPr>
      <w:r>
        <w:rPr>
          <w:color w:val="231F20"/>
        </w:rPr>
        <w:t>outcome.</w:t>
      </w:r>
      <w:r>
        <w:rPr>
          <w:color w:val="231F20"/>
          <w:spacing w:val="37"/>
        </w:rPr>
        <w:t>  </w:t>
      </w:r>
      <w:r>
        <w:rPr>
          <w:i/>
          <w:sz w:val="23"/>
        </w:rPr>
        <w:t>j</w:t>
      </w:r>
      <w:r>
        <w:rPr>
          <w:i/>
          <w:spacing w:val="37"/>
          <w:sz w:val="23"/>
        </w:rPr>
        <w:t> </w:t>
      </w:r>
      <w:r>
        <w:rPr>
          <w:i/>
          <w:spacing w:val="-27"/>
          <w:position w:val="3"/>
          <w:sz w:val="23"/>
        </w:rPr>
        <w:drawing>
          <wp:inline distT="0" distB="0" distL="0" distR="0">
            <wp:extent cx="112623" cy="34798"/>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5" cstate="print"/>
                    <a:stretch>
                      <a:fillRect/>
                    </a:stretch>
                  </pic:blipFill>
                  <pic:spPr>
                    <a:xfrm>
                      <a:off x="0" y="0"/>
                      <a:ext cx="112623" cy="34798"/>
                    </a:xfrm>
                    <a:prstGeom prst="rect">
                      <a:avLst/>
                    </a:prstGeom>
                  </pic:spPr>
                </pic:pic>
              </a:graphicData>
            </a:graphic>
          </wp:inline>
        </w:drawing>
      </w:r>
      <w:r>
        <w:rPr>
          <w:i/>
          <w:spacing w:val="-27"/>
          <w:position w:val="3"/>
          <w:sz w:val="23"/>
        </w:rPr>
      </w:r>
      <w:r>
        <w:rPr>
          <w:spacing w:val="8"/>
          <w:sz w:val="23"/>
        </w:rPr>
        <w:t> </w:t>
      </w:r>
      <w:r>
        <w:rPr>
          <w:sz w:val="23"/>
        </w:rPr>
        <w:t>1,</w:t>
      </w:r>
      <w:r>
        <w:rPr>
          <w:spacing w:val="-5"/>
          <w:sz w:val="23"/>
        </w:rPr>
        <w:t> </w:t>
      </w:r>
      <w:r>
        <w:rPr>
          <w:spacing w:val="-9"/>
          <w:position w:val="5"/>
          <w:sz w:val="23"/>
        </w:rPr>
        <w:drawing>
          <wp:inline distT="0" distB="0" distL="0" distR="0">
            <wp:extent cx="170687" cy="16916"/>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6" cstate="print"/>
                    <a:stretch>
                      <a:fillRect/>
                    </a:stretch>
                  </pic:blipFill>
                  <pic:spPr>
                    <a:xfrm>
                      <a:off x="0" y="0"/>
                      <a:ext cx="170687" cy="16916"/>
                    </a:xfrm>
                    <a:prstGeom prst="rect">
                      <a:avLst/>
                    </a:prstGeom>
                  </pic:spPr>
                </pic:pic>
              </a:graphicData>
            </a:graphic>
          </wp:inline>
        </w:drawing>
      </w:r>
      <w:r>
        <w:rPr>
          <w:spacing w:val="-9"/>
          <w:position w:val="5"/>
          <w:sz w:val="23"/>
        </w:rPr>
      </w:r>
      <w:r>
        <w:rPr>
          <w:sz w:val="23"/>
        </w:rPr>
        <w:t>,</w:t>
      </w:r>
      <w:r>
        <w:rPr>
          <w:spacing w:val="-21"/>
          <w:sz w:val="23"/>
        </w:rPr>
        <w:t> </w:t>
      </w:r>
      <w:r>
        <w:rPr>
          <w:i/>
          <w:sz w:val="23"/>
        </w:rPr>
        <w:t>n</w:t>
      </w:r>
      <w:r>
        <w:rPr>
          <w:i/>
          <w:spacing w:val="1"/>
          <w:sz w:val="23"/>
        </w:rPr>
        <w:t> </w:t>
      </w:r>
      <w:r>
        <w:rPr>
          <w:color w:val="231F20"/>
        </w:rPr>
        <w:t>is</w:t>
      </w:r>
      <w:r>
        <w:rPr>
          <w:color w:val="231F20"/>
          <w:spacing w:val="9"/>
        </w:rPr>
        <w:t> </w:t>
      </w:r>
      <w:r>
        <w:rPr>
          <w:color w:val="231F20"/>
        </w:rPr>
        <w:t>the</w:t>
      </w:r>
      <w:r>
        <w:rPr>
          <w:color w:val="231F20"/>
          <w:spacing w:val="9"/>
        </w:rPr>
        <w:t> </w:t>
      </w:r>
      <w:r>
        <w:rPr>
          <w:color w:val="231F20"/>
        </w:rPr>
        <w:t>input</w:t>
      </w:r>
      <w:r>
        <w:rPr>
          <w:color w:val="231F20"/>
          <w:spacing w:val="8"/>
        </w:rPr>
        <w:t> </w:t>
      </w:r>
      <w:r>
        <w:rPr>
          <w:color w:val="231F20"/>
        </w:rPr>
        <w:t>and</w:t>
      </w:r>
      <w:r>
        <w:rPr>
          <w:color w:val="231F20"/>
          <w:spacing w:val="9"/>
        </w:rPr>
        <w:t> </w:t>
      </w:r>
      <w:r>
        <w:rPr>
          <w:color w:val="231F20"/>
        </w:rPr>
        <w:t>output</w:t>
      </w:r>
      <w:r>
        <w:rPr>
          <w:color w:val="231F20"/>
          <w:spacing w:val="8"/>
        </w:rPr>
        <w:t> </w:t>
      </w:r>
      <w:r>
        <w:rPr>
          <w:color w:val="231F20"/>
        </w:rPr>
        <w:t>vector</w:t>
      </w:r>
      <w:r>
        <w:rPr>
          <w:color w:val="231F20"/>
          <w:spacing w:val="13"/>
        </w:rPr>
        <w:t> </w:t>
      </w:r>
      <w:r>
        <w:rPr>
          <w:color w:val="231F20"/>
        </w:rPr>
        <w:t>of</w:t>
      </w:r>
      <w:r>
        <w:rPr>
          <w:color w:val="231F20"/>
          <w:spacing w:val="7"/>
        </w:rPr>
        <w:t> </w:t>
      </w:r>
      <w:r>
        <w:rPr>
          <w:color w:val="231F20"/>
        </w:rPr>
        <w:t>the</w:t>
      </w:r>
      <w:r>
        <w:rPr>
          <w:color w:val="231F20"/>
          <w:spacing w:val="69"/>
          <w:w w:val="150"/>
        </w:rPr>
        <w:t> </w:t>
      </w:r>
      <w:r>
        <w:rPr>
          <w:i/>
          <w:sz w:val="24"/>
        </w:rPr>
        <w:t>j</w:t>
      </w:r>
      <w:r>
        <w:rPr>
          <w:i/>
          <w:spacing w:val="-6"/>
          <w:sz w:val="24"/>
        </w:rPr>
        <w:t> </w:t>
      </w:r>
      <w:r>
        <w:rPr>
          <w:color w:val="231F20"/>
        </w:rPr>
        <w:t>th</w:t>
      </w:r>
      <w:r>
        <w:rPr>
          <w:color w:val="231F20"/>
          <w:spacing w:val="7"/>
        </w:rPr>
        <w:t> </w:t>
      </w:r>
      <w:r>
        <w:rPr>
          <w:color w:val="231F20"/>
        </w:rPr>
        <w:t>decision</w:t>
      </w:r>
      <w:r>
        <w:rPr>
          <w:color w:val="231F20"/>
          <w:spacing w:val="9"/>
        </w:rPr>
        <w:t> </w:t>
      </w:r>
      <w:r>
        <w:rPr>
          <w:color w:val="231F20"/>
        </w:rPr>
        <w:t>making</w:t>
      </w:r>
      <w:r>
        <w:rPr>
          <w:color w:val="231F20"/>
          <w:spacing w:val="7"/>
        </w:rPr>
        <w:t> </w:t>
      </w:r>
      <w:r>
        <w:rPr>
          <w:color w:val="231F20"/>
        </w:rPr>
        <w:t>unit.</w:t>
      </w:r>
      <w:r>
        <w:rPr>
          <w:color w:val="231F20"/>
          <w:spacing w:val="56"/>
        </w:rPr>
        <w:t> </w:t>
      </w:r>
      <w:r>
        <w:rPr>
          <w:i/>
          <w:spacing w:val="-5"/>
          <w:position w:val="1"/>
          <w:sz w:val="23"/>
        </w:rPr>
        <w:t>x</w:t>
      </w:r>
      <w:r>
        <w:rPr>
          <w:i/>
          <w:spacing w:val="-5"/>
          <w:position w:val="1"/>
          <w:sz w:val="23"/>
          <w:vertAlign w:val="subscript"/>
        </w:rPr>
        <w:t>ij</w:t>
      </w:r>
    </w:p>
    <w:p>
      <w:pPr>
        <w:pStyle w:val="BodyText"/>
        <w:spacing w:before="32"/>
        <w:ind w:left="71"/>
      </w:pPr>
      <w:r>
        <w:rPr/>
        <w:br w:type="column"/>
      </w:r>
      <w:r>
        <w:rPr>
          <w:color w:val="231F20"/>
        </w:rPr>
        <w:t>is</w:t>
      </w:r>
      <w:r>
        <w:rPr>
          <w:color w:val="231F20"/>
          <w:spacing w:val="1"/>
        </w:rPr>
        <w:t> </w:t>
      </w:r>
      <w:r>
        <w:rPr>
          <w:color w:val="231F20"/>
        </w:rPr>
        <w:t>the</w:t>
      </w:r>
      <w:r>
        <w:rPr>
          <w:color w:val="231F20"/>
          <w:spacing w:val="25"/>
        </w:rPr>
        <w:t> </w:t>
      </w:r>
      <w:r>
        <w:rPr>
          <w:i/>
          <w:sz w:val="23"/>
        </w:rPr>
        <w:t>i</w:t>
      </w:r>
      <w:r>
        <w:rPr>
          <w:i/>
          <w:spacing w:val="-10"/>
          <w:sz w:val="23"/>
        </w:rPr>
        <w:t> </w:t>
      </w:r>
      <w:r>
        <w:rPr>
          <w:color w:val="231F20"/>
        </w:rPr>
        <w:t>th</w:t>
      </w:r>
      <w:r>
        <w:rPr>
          <w:color w:val="231F20"/>
          <w:spacing w:val="1"/>
        </w:rPr>
        <w:t> </w:t>
      </w:r>
      <w:r>
        <w:rPr>
          <w:color w:val="231F20"/>
          <w:spacing w:val="-4"/>
        </w:rPr>
        <w:t>kind</w:t>
      </w:r>
    </w:p>
    <w:p>
      <w:pPr>
        <w:spacing w:after="0"/>
        <w:sectPr>
          <w:type w:val="continuous"/>
          <w:pgSz w:w="10890" w:h="14860"/>
          <w:pgMar w:header="713" w:footer="0" w:top="780" w:bottom="280" w:left="520" w:right="540"/>
          <w:cols w:num="2" w:equalWidth="0">
            <w:col w:w="7840" w:space="40"/>
            <w:col w:w="1950"/>
          </w:cols>
        </w:sectPr>
      </w:pPr>
    </w:p>
    <w:p>
      <w:pPr>
        <w:spacing w:before="14"/>
        <w:ind w:left="293" w:right="0" w:firstLine="0"/>
        <w:jc w:val="left"/>
        <w:rPr>
          <w:sz w:val="24"/>
        </w:rPr>
      </w:pPr>
      <w:r>
        <w:rPr/>
        <mc:AlternateContent>
          <mc:Choice Requires="wps">
            <w:drawing>
              <wp:anchor distT="0" distB="0" distL="0" distR="0" allowOverlap="1" layoutInCell="1" locked="0" behindDoc="1" simplePos="0" relativeHeight="487368192">
                <wp:simplePos x="0" y="0"/>
                <wp:positionH relativeFrom="page">
                  <wp:posOffset>2344229</wp:posOffset>
                </wp:positionH>
                <wp:positionV relativeFrom="paragraph">
                  <wp:posOffset>195348</wp:posOffset>
                </wp:positionV>
                <wp:extent cx="7683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6835" cy="98425"/>
                        </a:xfrm>
                        <a:prstGeom prst="rect">
                          <a:avLst/>
                        </a:prstGeom>
                      </wps:spPr>
                      <wps:txbx>
                        <w:txbxContent>
                          <w:p>
                            <w:pPr>
                              <w:spacing w:line="154" w:lineRule="exact" w:before="0"/>
                              <w:ind w:left="0" w:right="0" w:firstLine="0"/>
                              <w:jc w:val="left"/>
                              <w:rPr>
                                <w:i/>
                                <w:sz w:val="14"/>
                              </w:rPr>
                            </w:pPr>
                            <w:r>
                              <w:rPr>
                                <w:i/>
                                <w:spacing w:val="-10"/>
                                <w:w w:val="155"/>
                                <w:sz w:val="14"/>
                              </w:rPr>
                              <w:t>T</w:t>
                            </w:r>
                          </w:p>
                        </w:txbxContent>
                      </wps:txbx>
                      <wps:bodyPr wrap="square" lIns="0" tIns="0" rIns="0" bIns="0" rtlCol="0">
                        <a:noAutofit/>
                      </wps:bodyPr>
                    </wps:wsp>
                  </a:graphicData>
                </a:graphic>
              </wp:anchor>
            </w:drawing>
          </mc:Choice>
          <mc:Fallback>
            <w:pict>
              <v:shape style="position:absolute;margin-left:184.585007pt;margin-top:15.381807pt;width:6.05pt;height:7.75pt;mso-position-horizontal-relative:page;mso-position-vertical-relative:paragraph;z-index:-15948288" type="#_x0000_t202" id="docshape27" filled="false" stroked="false">
                <v:textbox inset="0,0,0,0">
                  <w:txbxContent>
                    <w:p>
                      <w:pPr>
                        <w:spacing w:line="154" w:lineRule="exact" w:before="0"/>
                        <w:ind w:left="0" w:right="0" w:firstLine="0"/>
                        <w:jc w:val="left"/>
                        <w:rPr>
                          <w:i/>
                          <w:sz w:val="14"/>
                        </w:rPr>
                      </w:pPr>
                      <w:r>
                        <w:rPr>
                          <w:i/>
                          <w:spacing w:val="-10"/>
                          <w:w w:val="155"/>
                          <w:sz w:val="14"/>
                        </w:rPr>
                        <w:t>T</w:t>
                      </w:r>
                    </w:p>
                  </w:txbxContent>
                </v:textbox>
                <w10:wrap type="none"/>
              </v:shape>
            </w:pict>
          </mc:Fallback>
        </mc:AlternateContent>
      </w:r>
      <w:r>
        <w:rPr>
          <w:color w:val="231F20"/>
          <w:w w:val="110"/>
          <w:sz w:val="20"/>
        </w:rPr>
        <w:t>input</w:t>
      </w:r>
      <w:r>
        <w:rPr>
          <w:color w:val="231F20"/>
          <w:spacing w:val="-11"/>
          <w:w w:val="110"/>
          <w:sz w:val="20"/>
        </w:rPr>
        <w:t> </w:t>
      </w:r>
      <w:r>
        <w:rPr>
          <w:color w:val="231F20"/>
          <w:w w:val="110"/>
          <w:sz w:val="20"/>
        </w:rPr>
        <w:t>of</w:t>
      </w:r>
      <w:r>
        <w:rPr>
          <w:color w:val="231F20"/>
          <w:spacing w:val="-11"/>
          <w:w w:val="110"/>
          <w:sz w:val="20"/>
        </w:rPr>
        <w:t> </w:t>
      </w:r>
      <w:r>
        <w:rPr>
          <w:color w:val="231F20"/>
          <w:w w:val="110"/>
          <w:sz w:val="20"/>
        </w:rPr>
        <w:t>the</w:t>
      </w:r>
      <w:r>
        <w:rPr>
          <w:color w:val="231F20"/>
          <w:spacing w:val="35"/>
          <w:w w:val="110"/>
          <w:sz w:val="20"/>
        </w:rPr>
        <w:t> </w:t>
      </w:r>
      <w:r>
        <w:rPr>
          <w:i/>
          <w:w w:val="110"/>
          <w:sz w:val="24"/>
        </w:rPr>
        <w:t>j</w:t>
      </w:r>
      <w:r>
        <w:rPr>
          <w:i/>
          <w:spacing w:val="-16"/>
          <w:w w:val="110"/>
          <w:sz w:val="24"/>
        </w:rPr>
        <w:t> </w:t>
      </w:r>
      <w:r>
        <w:rPr>
          <w:color w:val="231F20"/>
          <w:w w:val="110"/>
          <w:sz w:val="20"/>
        </w:rPr>
        <w:t>th</w:t>
      </w:r>
      <w:r>
        <w:rPr>
          <w:color w:val="231F20"/>
          <w:spacing w:val="-5"/>
          <w:w w:val="110"/>
          <w:sz w:val="20"/>
        </w:rPr>
        <w:t> </w:t>
      </w:r>
      <w:r>
        <w:rPr>
          <w:color w:val="231F20"/>
          <w:w w:val="110"/>
          <w:sz w:val="20"/>
        </w:rPr>
        <w:t>decision</w:t>
      </w:r>
      <w:r>
        <w:rPr>
          <w:color w:val="231F20"/>
          <w:spacing w:val="-2"/>
          <w:w w:val="110"/>
          <w:sz w:val="20"/>
        </w:rPr>
        <w:t> </w:t>
      </w:r>
      <w:r>
        <w:rPr>
          <w:color w:val="231F20"/>
          <w:w w:val="110"/>
          <w:sz w:val="20"/>
        </w:rPr>
        <w:t>making</w:t>
      </w:r>
      <w:r>
        <w:rPr>
          <w:color w:val="231F20"/>
          <w:spacing w:val="-2"/>
          <w:w w:val="110"/>
          <w:sz w:val="20"/>
        </w:rPr>
        <w:t> </w:t>
      </w:r>
      <w:r>
        <w:rPr>
          <w:color w:val="231F20"/>
          <w:w w:val="110"/>
          <w:sz w:val="20"/>
        </w:rPr>
        <w:t>unit.</w:t>
      </w:r>
      <w:r>
        <w:rPr>
          <w:color w:val="231F20"/>
          <w:spacing w:val="-1"/>
          <w:w w:val="110"/>
          <w:sz w:val="20"/>
        </w:rPr>
        <w:t> </w:t>
      </w:r>
      <w:r>
        <w:rPr>
          <w:color w:val="231F20"/>
          <w:w w:val="110"/>
          <w:sz w:val="20"/>
        </w:rPr>
        <w:t>Define</w:t>
      </w:r>
      <w:r>
        <w:rPr>
          <w:color w:val="231F20"/>
          <w:spacing w:val="15"/>
          <w:w w:val="120"/>
          <w:sz w:val="20"/>
        </w:rPr>
        <w:t> </w:t>
      </w:r>
      <w:r>
        <w:rPr>
          <w:i/>
          <w:w w:val="120"/>
          <w:position w:val="1"/>
          <w:sz w:val="24"/>
        </w:rPr>
        <w:t>v</w:t>
      </w:r>
      <w:r>
        <w:rPr>
          <w:i/>
          <w:spacing w:val="5"/>
          <w:w w:val="120"/>
          <w:position w:val="1"/>
          <w:sz w:val="24"/>
        </w:rPr>
        <w:t> </w:t>
      </w:r>
      <w:r>
        <w:rPr>
          <w:i/>
          <w:spacing w:val="-18"/>
          <w:position w:val="4"/>
          <w:sz w:val="24"/>
        </w:rPr>
        <w:drawing>
          <wp:inline distT="0" distB="0" distL="0" distR="0">
            <wp:extent cx="114452" cy="3492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5" cstate="print"/>
                    <a:stretch>
                      <a:fillRect/>
                    </a:stretch>
                  </pic:blipFill>
                  <pic:spPr>
                    <a:xfrm>
                      <a:off x="0" y="0"/>
                      <a:ext cx="114452" cy="34925"/>
                    </a:xfrm>
                    <a:prstGeom prst="rect">
                      <a:avLst/>
                    </a:prstGeom>
                  </pic:spPr>
                </pic:pic>
              </a:graphicData>
            </a:graphic>
          </wp:inline>
        </w:drawing>
      </w:r>
      <w:r>
        <w:rPr>
          <w:i/>
          <w:spacing w:val="-18"/>
          <w:position w:val="4"/>
          <w:sz w:val="24"/>
        </w:rPr>
      </w:r>
      <w:r>
        <w:rPr>
          <w:spacing w:val="11"/>
          <w:w w:val="120"/>
          <w:position w:val="1"/>
          <w:sz w:val="24"/>
        </w:rPr>
        <w:t> </w:t>
      </w:r>
      <w:r>
        <w:rPr>
          <w:w w:val="120"/>
          <w:position w:val="1"/>
          <w:sz w:val="24"/>
        </w:rPr>
        <w:t>(</w:t>
      </w:r>
      <w:r>
        <w:rPr>
          <w:i/>
          <w:w w:val="120"/>
          <w:position w:val="1"/>
          <w:sz w:val="24"/>
        </w:rPr>
        <w:t>v</w:t>
      </w:r>
      <w:r>
        <w:rPr>
          <w:w w:val="120"/>
          <w:position w:val="1"/>
          <w:sz w:val="24"/>
          <w:vertAlign w:val="subscript"/>
        </w:rPr>
        <w:t>1</w:t>
      </w:r>
      <w:r>
        <w:rPr>
          <w:w w:val="120"/>
          <w:position w:val="1"/>
          <w:sz w:val="24"/>
          <w:vertAlign w:val="baseline"/>
        </w:rPr>
        <w:t>,</w:t>
      </w:r>
      <w:r>
        <w:rPr>
          <w:spacing w:val="-38"/>
          <w:w w:val="120"/>
          <w:position w:val="1"/>
          <w:sz w:val="24"/>
          <w:vertAlign w:val="baseline"/>
        </w:rPr>
        <w:t> </w:t>
      </w:r>
      <w:r>
        <w:rPr>
          <w:i/>
          <w:w w:val="120"/>
          <w:position w:val="1"/>
          <w:sz w:val="24"/>
          <w:vertAlign w:val="baseline"/>
        </w:rPr>
        <w:t>v</w:t>
      </w:r>
      <w:r>
        <w:rPr>
          <w:w w:val="120"/>
          <w:position w:val="1"/>
          <w:sz w:val="24"/>
          <w:vertAlign w:val="subscript"/>
        </w:rPr>
        <w:t>2</w:t>
      </w:r>
      <w:r>
        <w:rPr>
          <w:spacing w:val="-40"/>
          <w:w w:val="120"/>
          <w:position w:val="1"/>
          <w:sz w:val="24"/>
          <w:vertAlign w:val="baseline"/>
        </w:rPr>
        <w:t> </w:t>
      </w:r>
      <w:r>
        <w:rPr>
          <w:spacing w:val="-10"/>
          <w:w w:val="120"/>
          <w:position w:val="1"/>
          <w:sz w:val="24"/>
          <w:vertAlign w:val="baseline"/>
        </w:rPr>
        <w:t>,</w:t>
      </w:r>
    </w:p>
    <w:p>
      <w:pPr>
        <w:spacing w:line="311" w:lineRule="exact" w:before="15"/>
        <w:ind w:left="293" w:right="0" w:firstLine="0"/>
        <w:jc w:val="left"/>
        <w:rPr>
          <w:i/>
          <w:sz w:val="14"/>
        </w:rPr>
      </w:pPr>
      <w:r>
        <w:rPr/>
        <w:br w:type="column"/>
      </w:r>
      <w:r>
        <w:rPr>
          <w:w w:val="145"/>
          <w:sz w:val="24"/>
        </w:rPr>
        <w:t>,</w:t>
      </w:r>
      <w:r>
        <w:rPr>
          <w:spacing w:val="-53"/>
          <w:w w:val="145"/>
          <w:sz w:val="24"/>
        </w:rPr>
        <w:t> </w:t>
      </w:r>
      <w:r>
        <w:rPr>
          <w:i/>
          <w:spacing w:val="-5"/>
          <w:w w:val="145"/>
          <w:sz w:val="24"/>
        </w:rPr>
        <w:t>v</w:t>
      </w:r>
      <w:r>
        <w:rPr>
          <w:i/>
          <w:spacing w:val="-5"/>
          <w:w w:val="145"/>
          <w:position w:val="-5"/>
          <w:sz w:val="14"/>
        </w:rPr>
        <w:t>m</w:t>
      </w:r>
    </w:p>
    <w:p>
      <w:pPr>
        <w:pStyle w:val="BodyText"/>
        <w:spacing w:before="19"/>
      </w:pPr>
      <w:r>
        <w:rPr/>
        <w:br w:type="column"/>
      </w:r>
      <w:r>
        <w:rPr>
          <w:w w:val="115"/>
          <w:sz w:val="24"/>
        </w:rPr>
        <w:t>)</w:t>
      </w:r>
      <w:r>
        <w:rPr>
          <w:i/>
          <w:w w:val="115"/>
          <w:sz w:val="24"/>
          <w:vertAlign w:val="superscript"/>
        </w:rPr>
        <w:t>T</w:t>
      </w:r>
      <w:r>
        <w:rPr>
          <w:i/>
          <w:spacing w:val="-1"/>
          <w:w w:val="115"/>
          <w:sz w:val="24"/>
          <w:vertAlign w:val="baseline"/>
        </w:rPr>
        <w:t> </w:t>
      </w:r>
      <w:r>
        <w:rPr>
          <w:color w:val="231F20"/>
          <w:w w:val="105"/>
          <w:vertAlign w:val="baseline"/>
        </w:rPr>
        <w:t>as</w:t>
      </w:r>
      <w:r>
        <w:rPr>
          <w:color w:val="231F20"/>
          <w:spacing w:val="5"/>
          <w:w w:val="105"/>
          <w:vertAlign w:val="baseline"/>
        </w:rPr>
        <w:t> </w:t>
      </w:r>
      <w:r>
        <w:rPr>
          <w:color w:val="231F20"/>
          <w:w w:val="105"/>
          <w:vertAlign w:val="baseline"/>
        </w:rPr>
        <w:t>the</w:t>
      </w:r>
      <w:r>
        <w:rPr>
          <w:color w:val="231F20"/>
          <w:spacing w:val="8"/>
          <w:w w:val="105"/>
          <w:vertAlign w:val="baseline"/>
        </w:rPr>
        <w:t> </w:t>
      </w:r>
      <w:r>
        <w:rPr>
          <w:color w:val="231F20"/>
          <w:w w:val="105"/>
          <w:vertAlign w:val="baseline"/>
        </w:rPr>
        <w:t>weight</w:t>
      </w:r>
      <w:r>
        <w:rPr>
          <w:color w:val="231F20"/>
          <w:spacing w:val="7"/>
          <w:w w:val="105"/>
          <w:vertAlign w:val="baseline"/>
        </w:rPr>
        <w:t> </w:t>
      </w:r>
      <w:r>
        <w:rPr>
          <w:color w:val="231F20"/>
          <w:w w:val="105"/>
          <w:vertAlign w:val="baseline"/>
        </w:rPr>
        <w:t>vector</w:t>
      </w:r>
      <w:r>
        <w:rPr>
          <w:color w:val="231F20"/>
          <w:spacing w:val="5"/>
          <w:w w:val="105"/>
          <w:vertAlign w:val="baseline"/>
        </w:rPr>
        <w:t> </w:t>
      </w:r>
      <w:r>
        <w:rPr>
          <w:color w:val="231F20"/>
          <w:w w:val="105"/>
          <w:vertAlign w:val="baseline"/>
        </w:rPr>
        <w:t>of</w:t>
      </w:r>
      <w:r>
        <w:rPr>
          <w:color w:val="231F20"/>
          <w:spacing w:val="4"/>
          <w:w w:val="105"/>
          <w:vertAlign w:val="baseline"/>
        </w:rPr>
        <w:t> </w:t>
      </w:r>
      <w:r>
        <w:rPr>
          <w:color w:val="231F20"/>
          <w:spacing w:val="-4"/>
          <w:w w:val="105"/>
          <w:vertAlign w:val="baseline"/>
        </w:rPr>
        <w:t>input</w:t>
      </w:r>
    </w:p>
    <w:p>
      <w:pPr>
        <w:spacing w:after="0"/>
        <w:sectPr>
          <w:type w:val="continuous"/>
          <w:pgSz w:w="10890" w:h="14860"/>
          <w:pgMar w:header="713" w:footer="0" w:top="780" w:bottom="280" w:left="520" w:right="540"/>
          <w:cols w:num="3" w:equalWidth="0">
            <w:col w:w="5613" w:space="72"/>
            <w:col w:w="722" w:space="40"/>
            <w:col w:w="3383"/>
          </w:cols>
        </w:sectPr>
      </w:pPr>
    </w:p>
    <w:p>
      <w:pPr>
        <w:tabs>
          <w:tab w:pos="3392" w:val="left" w:leader="none"/>
        </w:tabs>
        <w:spacing w:line="307" w:lineRule="exact" w:before="0"/>
        <w:ind w:left="293" w:right="0" w:firstLine="0"/>
        <w:jc w:val="left"/>
        <w:rPr>
          <w:sz w:val="20"/>
        </w:rPr>
      </w:pPr>
      <w:r>
        <w:rPr/>
        <mc:AlternateContent>
          <mc:Choice Requires="wps">
            <w:drawing>
              <wp:anchor distT="0" distB="0" distL="0" distR="0" allowOverlap="1" layoutInCell="1" locked="0" behindDoc="0" simplePos="0" relativeHeight="15734272">
                <wp:simplePos x="0" y="0"/>
                <wp:positionH relativeFrom="page">
                  <wp:posOffset>3927271</wp:posOffset>
                </wp:positionH>
                <wp:positionV relativeFrom="paragraph">
                  <wp:posOffset>-103437</wp:posOffset>
                </wp:positionV>
                <wp:extent cx="173990" cy="1714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73990" cy="17145"/>
                        </a:xfrm>
                        <a:custGeom>
                          <a:avLst/>
                          <a:gdLst/>
                          <a:ahLst/>
                          <a:cxnLst/>
                          <a:rect l="l" t="t" r="r" b="b"/>
                          <a:pathLst>
                            <a:path w="173990" h="17145">
                              <a:moveTo>
                                <a:pt x="165341" y="0"/>
                              </a:moveTo>
                              <a:lnTo>
                                <a:pt x="157010" y="0"/>
                              </a:lnTo>
                              <a:lnTo>
                                <a:pt x="153885" y="876"/>
                              </a:lnTo>
                              <a:lnTo>
                                <a:pt x="149720" y="4419"/>
                              </a:lnTo>
                              <a:lnTo>
                                <a:pt x="148678" y="6362"/>
                              </a:lnTo>
                              <a:lnTo>
                                <a:pt x="148678" y="10604"/>
                              </a:lnTo>
                              <a:lnTo>
                                <a:pt x="149720" y="12547"/>
                              </a:lnTo>
                              <a:lnTo>
                                <a:pt x="153885" y="16078"/>
                              </a:lnTo>
                              <a:lnTo>
                                <a:pt x="157010" y="16967"/>
                              </a:lnTo>
                              <a:lnTo>
                                <a:pt x="165341" y="16967"/>
                              </a:lnTo>
                              <a:lnTo>
                                <a:pt x="168427" y="16078"/>
                              </a:lnTo>
                              <a:lnTo>
                                <a:pt x="172453" y="12547"/>
                              </a:lnTo>
                              <a:lnTo>
                                <a:pt x="173456" y="10604"/>
                              </a:lnTo>
                              <a:lnTo>
                                <a:pt x="173456" y="6362"/>
                              </a:lnTo>
                              <a:lnTo>
                                <a:pt x="172453" y="4419"/>
                              </a:lnTo>
                              <a:lnTo>
                                <a:pt x="168427" y="876"/>
                              </a:lnTo>
                              <a:lnTo>
                                <a:pt x="165341" y="0"/>
                              </a:lnTo>
                              <a:close/>
                            </a:path>
                            <a:path w="173990" h="17145">
                              <a:moveTo>
                                <a:pt x="91008" y="0"/>
                              </a:moveTo>
                              <a:lnTo>
                                <a:pt x="82676" y="0"/>
                              </a:lnTo>
                              <a:lnTo>
                                <a:pt x="79540" y="876"/>
                              </a:lnTo>
                              <a:lnTo>
                                <a:pt x="75374" y="4419"/>
                              </a:lnTo>
                              <a:lnTo>
                                <a:pt x="74333" y="6362"/>
                              </a:lnTo>
                              <a:lnTo>
                                <a:pt x="74333" y="10604"/>
                              </a:lnTo>
                              <a:lnTo>
                                <a:pt x="75374" y="12547"/>
                              </a:lnTo>
                              <a:lnTo>
                                <a:pt x="79540" y="16078"/>
                              </a:lnTo>
                              <a:lnTo>
                                <a:pt x="82676" y="16967"/>
                              </a:lnTo>
                              <a:lnTo>
                                <a:pt x="91008" y="16967"/>
                              </a:lnTo>
                              <a:lnTo>
                                <a:pt x="94094" y="16078"/>
                              </a:lnTo>
                              <a:lnTo>
                                <a:pt x="98107" y="12547"/>
                              </a:lnTo>
                              <a:lnTo>
                                <a:pt x="99110" y="10604"/>
                              </a:lnTo>
                              <a:lnTo>
                                <a:pt x="99110" y="6362"/>
                              </a:lnTo>
                              <a:lnTo>
                                <a:pt x="98107" y="4419"/>
                              </a:lnTo>
                              <a:lnTo>
                                <a:pt x="94094" y="876"/>
                              </a:lnTo>
                              <a:lnTo>
                                <a:pt x="91008" y="0"/>
                              </a:lnTo>
                              <a:close/>
                            </a:path>
                            <a:path w="173990" h="17145">
                              <a:moveTo>
                                <a:pt x="16662" y="0"/>
                              </a:moveTo>
                              <a:lnTo>
                                <a:pt x="8331" y="0"/>
                              </a:lnTo>
                              <a:lnTo>
                                <a:pt x="5206" y="876"/>
                              </a:lnTo>
                              <a:lnTo>
                                <a:pt x="1041" y="4419"/>
                              </a:lnTo>
                              <a:lnTo>
                                <a:pt x="0" y="6362"/>
                              </a:lnTo>
                              <a:lnTo>
                                <a:pt x="0" y="10604"/>
                              </a:lnTo>
                              <a:lnTo>
                                <a:pt x="1041" y="12547"/>
                              </a:lnTo>
                              <a:lnTo>
                                <a:pt x="5206" y="16078"/>
                              </a:lnTo>
                              <a:lnTo>
                                <a:pt x="8331" y="16967"/>
                              </a:lnTo>
                              <a:lnTo>
                                <a:pt x="16662" y="16967"/>
                              </a:lnTo>
                              <a:lnTo>
                                <a:pt x="19761" y="16078"/>
                              </a:lnTo>
                              <a:lnTo>
                                <a:pt x="23774" y="12547"/>
                              </a:lnTo>
                              <a:lnTo>
                                <a:pt x="24777" y="10604"/>
                              </a:lnTo>
                              <a:lnTo>
                                <a:pt x="24777" y="6362"/>
                              </a:lnTo>
                              <a:lnTo>
                                <a:pt x="23774" y="4419"/>
                              </a:lnTo>
                              <a:lnTo>
                                <a:pt x="19761" y="876"/>
                              </a:lnTo>
                              <a:lnTo>
                                <a:pt x="166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9.234009pt;margin-top:-8.144662pt;width:13.7pt;height:1.35pt;mso-position-horizontal-relative:page;mso-position-vertical-relative:paragraph;z-index:15734272" id="docshape28" coordorigin="6185,-163" coordsize="274,27" path="m6445,-163l6432,-163,6427,-162,6420,-156,6419,-153,6419,-146,6420,-143,6427,-138,6432,-136,6445,-136,6450,-138,6456,-143,6458,-146,6458,-153,6456,-156,6450,-162,6445,-163xm6328,-163l6315,-163,6310,-162,6303,-156,6302,-153,6302,-146,6303,-143,6310,-138,6315,-136,6328,-136,6333,-138,6339,-143,6341,-146,6341,-153,6339,-156,6333,-162,6328,-163xm6211,-163l6198,-163,6193,-162,6186,-156,6185,-153,6185,-146,6186,-143,6193,-138,6198,-136,6211,-136,6216,-138,6222,-143,6224,-146,6224,-153,6222,-156,6216,-162,6211,-163xe" filled="true" fillcolor="#000000" stroked="false">
                <v:path arrowok="t"/>
                <v:fill type="solid"/>
                <w10:wrap type="none"/>
              </v:shape>
            </w:pict>
          </mc:Fallback>
        </mc:AlternateContent>
      </w:r>
      <w:r>
        <w:rPr>
          <w:color w:val="231F20"/>
          <w:w w:val="115"/>
          <w:sz w:val="20"/>
        </w:rPr>
        <w:t>and</w:t>
      </w:r>
      <w:r>
        <w:rPr>
          <w:color w:val="231F20"/>
          <w:spacing w:val="51"/>
          <w:w w:val="135"/>
          <w:sz w:val="20"/>
        </w:rPr>
        <w:t> </w:t>
      </w:r>
      <w:r>
        <w:rPr>
          <w:i/>
          <w:w w:val="135"/>
          <w:sz w:val="24"/>
        </w:rPr>
        <w:t>u</w:t>
      </w:r>
      <w:r>
        <w:rPr>
          <w:i/>
          <w:spacing w:val="56"/>
          <w:w w:val="135"/>
          <w:sz w:val="24"/>
        </w:rPr>
        <w:t> </w:t>
      </w:r>
      <w:r>
        <w:rPr>
          <w:i/>
          <w:spacing w:val="-10"/>
          <w:position w:val="4"/>
          <w:sz w:val="24"/>
        </w:rPr>
        <w:drawing>
          <wp:inline distT="0" distB="0" distL="0" distR="0">
            <wp:extent cx="121170" cy="3492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7" cstate="print"/>
                    <a:stretch>
                      <a:fillRect/>
                    </a:stretch>
                  </pic:blipFill>
                  <pic:spPr>
                    <a:xfrm>
                      <a:off x="0" y="0"/>
                      <a:ext cx="121170" cy="34925"/>
                    </a:xfrm>
                    <a:prstGeom prst="rect">
                      <a:avLst/>
                    </a:prstGeom>
                  </pic:spPr>
                </pic:pic>
              </a:graphicData>
            </a:graphic>
          </wp:inline>
        </w:drawing>
      </w:r>
      <w:r>
        <w:rPr>
          <w:i/>
          <w:spacing w:val="-10"/>
          <w:position w:val="4"/>
          <w:sz w:val="24"/>
        </w:rPr>
      </w:r>
      <w:r>
        <w:rPr>
          <w:spacing w:val="44"/>
          <w:w w:val="135"/>
          <w:sz w:val="24"/>
        </w:rPr>
        <w:t> </w:t>
      </w:r>
      <w:r>
        <w:rPr>
          <w:w w:val="135"/>
          <w:sz w:val="24"/>
        </w:rPr>
        <w:t>(</w:t>
      </w:r>
      <w:r>
        <w:rPr>
          <w:i/>
          <w:w w:val="135"/>
          <w:sz w:val="24"/>
        </w:rPr>
        <w:t>u</w:t>
      </w:r>
      <w:r>
        <w:rPr>
          <w:w w:val="135"/>
          <w:position w:val="-5"/>
          <w:sz w:val="14"/>
        </w:rPr>
        <w:t>1</w:t>
      </w:r>
      <w:r>
        <w:rPr>
          <w:spacing w:val="-27"/>
          <w:w w:val="135"/>
          <w:position w:val="-5"/>
          <w:sz w:val="14"/>
        </w:rPr>
        <w:t> </w:t>
      </w:r>
      <w:r>
        <w:rPr>
          <w:w w:val="135"/>
          <w:sz w:val="24"/>
        </w:rPr>
        <w:t>,</w:t>
      </w:r>
      <w:r>
        <w:rPr>
          <w:spacing w:val="-48"/>
          <w:w w:val="135"/>
          <w:sz w:val="24"/>
        </w:rPr>
        <w:t> </w:t>
      </w:r>
      <w:r>
        <w:rPr>
          <w:i/>
          <w:w w:val="135"/>
          <w:sz w:val="24"/>
        </w:rPr>
        <w:t>u</w:t>
      </w:r>
      <w:r>
        <w:rPr>
          <w:w w:val="135"/>
          <w:position w:val="-5"/>
          <w:sz w:val="14"/>
        </w:rPr>
        <w:t>2</w:t>
      </w:r>
      <w:r>
        <w:rPr>
          <w:spacing w:val="-7"/>
          <w:w w:val="135"/>
          <w:position w:val="-5"/>
          <w:sz w:val="14"/>
        </w:rPr>
        <w:t> </w:t>
      </w:r>
      <w:r>
        <w:rPr>
          <w:w w:val="135"/>
          <w:sz w:val="24"/>
        </w:rPr>
        <w:t>,</w:t>
      </w:r>
      <w:r>
        <w:rPr>
          <w:spacing w:val="-17"/>
          <w:w w:val="135"/>
          <w:sz w:val="24"/>
        </w:rPr>
        <w:t> </w:t>
      </w:r>
      <w:r>
        <w:rPr>
          <w:spacing w:val="-8"/>
          <w:position w:val="5"/>
          <w:sz w:val="24"/>
        </w:rPr>
        <w:drawing>
          <wp:inline distT="0" distB="0" distL="0" distR="0">
            <wp:extent cx="183642" cy="16967"/>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8" cstate="print"/>
                    <a:stretch>
                      <a:fillRect/>
                    </a:stretch>
                  </pic:blipFill>
                  <pic:spPr>
                    <a:xfrm>
                      <a:off x="0" y="0"/>
                      <a:ext cx="183642" cy="16967"/>
                    </a:xfrm>
                    <a:prstGeom prst="rect">
                      <a:avLst/>
                    </a:prstGeom>
                  </pic:spPr>
                </pic:pic>
              </a:graphicData>
            </a:graphic>
          </wp:inline>
        </w:drawing>
      </w:r>
      <w:r>
        <w:rPr>
          <w:spacing w:val="-8"/>
          <w:position w:val="5"/>
          <w:sz w:val="24"/>
        </w:rPr>
      </w:r>
      <w:r>
        <w:rPr>
          <w:spacing w:val="-1"/>
          <w:sz w:val="24"/>
        </w:rPr>
        <w:t> </w:t>
      </w:r>
      <w:r>
        <w:rPr>
          <w:w w:val="135"/>
          <w:sz w:val="24"/>
        </w:rPr>
        <w:t>,</w:t>
      </w:r>
      <w:r>
        <w:rPr>
          <w:spacing w:val="-48"/>
          <w:w w:val="135"/>
          <w:sz w:val="24"/>
        </w:rPr>
        <w:t> </w:t>
      </w:r>
      <w:r>
        <w:rPr>
          <w:i/>
          <w:w w:val="135"/>
          <w:sz w:val="24"/>
        </w:rPr>
        <w:t>u</w:t>
      </w:r>
      <w:r>
        <w:rPr>
          <w:i/>
          <w:w w:val="135"/>
          <w:position w:val="-5"/>
          <w:sz w:val="14"/>
        </w:rPr>
        <w:t>s</w:t>
      </w:r>
      <w:r>
        <w:rPr>
          <w:i/>
          <w:spacing w:val="9"/>
          <w:w w:val="135"/>
          <w:position w:val="-5"/>
          <w:sz w:val="14"/>
        </w:rPr>
        <w:t> </w:t>
      </w:r>
      <w:r>
        <w:rPr>
          <w:spacing w:val="-10"/>
          <w:w w:val="135"/>
          <w:sz w:val="24"/>
        </w:rPr>
        <w:t>)</w:t>
      </w:r>
      <w:r>
        <w:rPr>
          <w:sz w:val="24"/>
        </w:rPr>
        <w:tab/>
      </w:r>
      <w:r>
        <w:rPr>
          <w:color w:val="231F20"/>
          <w:sz w:val="20"/>
        </w:rPr>
        <w:t>as</w:t>
      </w:r>
      <w:r>
        <w:rPr>
          <w:color w:val="231F20"/>
          <w:spacing w:val="-4"/>
          <w:sz w:val="20"/>
        </w:rPr>
        <w:t> </w:t>
      </w:r>
      <w:r>
        <w:rPr>
          <w:color w:val="231F20"/>
          <w:sz w:val="20"/>
        </w:rPr>
        <w:t>the</w:t>
      </w:r>
      <w:r>
        <w:rPr>
          <w:color w:val="231F20"/>
          <w:spacing w:val="-1"/>
          <w:sz w:val="20"/>
        </w:rPr>
        <w:t> </w:t>
      </w:r>
      <w:r>
        <w:rPr>
          <w:color w:val="231F20"/>
          <w:sz w:val="20"/>
        </w:rPr>
        <w:t>weight</w:t>
      </w:r>
      <w:r>
        <w:rPr>
          <w:color w:val="231F20"/>
          <w:spacing w:val="-4"/>
          <w:sz w:val="20"/>
        </w:rPr>
        <w:t> </w:t>
      </w:r>
      <w:r>
        <w:rPr>
          <w:color w:val="231F20"/>
          <w:sz w:val="20"/>
        </w:rPr>
        <w:t>vector</w:t>
      </w:r>
      <w:r>
        <w:rPr>
          <w:color w:val="231F20"/>
          <w:spacing w:val="-3"/>
          <w:sz w:val="20"/>
        </w:rPr>
        <w:t> </w:t>
      </w:r>
      <w:r>
        <w:rPr>
          <w:color w:val="231F20"/>
          <w:sz w:val="20"/>
        </w:rPr>
        <w:t>of</w:t>
      </w:r>
      <w:r>
        <w:rPr>
          <w:color w:val="231F20"/>
          <w:spacing w:val="-6"/>
          <w:sz w:val="20"/>
        </w:rPr>
        <w:t> </w:t>
      </w:r>
      <w:r>
        <w:rPr>
          <w:color w:val="231F20"/>
          <w:spacing w:val="-2"/>
          <w:sz w:val="20"/>
        </w:rPr>
        <w:t>output.</w:t>
      </w:r>
    </w:p>
    <w:p>
      <w:pPr>
        <w:spacing w:before="62"/>
        <w:ind w:left="531" w:right="0" w:firstLine="0"/>
        <w:jc w:val="left"/>
        <w:rPr>
          <w:sz w:val="20"/>
        </w:rPr>
      </w:pPr>
      <w:r>
        <w:rPr>
          <w:color w:val="231F20"/>
          <w:sz w:val="20"/>
        </w:rPr>
        <w:t>The</w:t>
      </w:r>
      <w:r>
        <w:rPr>
          <w:color w:val="231F20"/>
          <w:spacing w:val="-7"/>
          <w:sz w:val="20"/>
        </w:rPr>
        <w:t> </w:t>
      </w:r>
      <w:r>
        <w:rPr>
          <w:color w:val="231F20"/>
          <w:sz w:val="20"/>
        </w:rPr>
        <w:t>basic</w:t>
      </w:r>
      <w:r>
        <w:rPr>
          <w:color w:val="231F20"/>
          <w:spacing w:val="25"/>
          <w:sz w:val="20"/>
        </w:rPr>
        <w:t> </w:t>
      </w:r>
      <w:r>
        <w:rPr>
          <w:i/>
          <w:sz w:val="24"/>
        </w:rPr>
        <w:t>C</w:t>
      </w:r>
      <w:r>
        <w:rPr>
          <w:i/>
          <w:spacing w:val="-31"/>
          <w:sz w:val="24"/>
        </w:rPr>
        <w:t> </w:t>
      </w:r>
      <w:r>
        <w:rPr>
          <w:sz w:val="24"/>
          <w:vertAlign w:val="superscript"/>
        </w:rPr>
        <w:t>2</w:t>
      </w:r>
      <w:r>
        <w:rPr>
          <w:spacing w:val="-34"/>
          <w:sz w:val="24"/>
          <w:vertAlign w:val="baseline"/>
        </w:rPr>
        <w:t> </w:t>
      </w:r>
      <w:r>
        <w:rPr>
          <w:i/>
          <w:sz w:val="24"/>
          <w:vertAlign w:val="baseline"/>
        </w:rPr>
        <w:t>R</w:t>
      </w:r>
      <w:r>
        <w:rPr>
          <w:i/>
          <w:spacing w:val="-16"/>
          <w:sz w:val="24"/>
          <w:vertAlign w:val="baseline"/>
        </w:rPr>
        <w:t> </w:t>
      </w:r>
      <w:r>
        <w:rPr>
          <w:color w:val="231F20"/>
          <w:sz w:val="20"/>
          <w:vertAlign w:val="baseline"/>
        </w:rPr>
        <w:t>model</w:t>
      </w:r>
      <w:r>
        <w:rPr>
          <w:color w:val="231F20"/>
          <w:spacing w:val="-2"/>
          <w:sz w:val="20"/>
          <w:vertAlign w:val="baseline"/>
        </w:rPr>
        <w:t> </w:t>
      </w:r>
      <w:r>
        <w:rPr>
          <w:color w:val="231F20"/>
          <w:spacing w:val="-5"/>
          <w:sz w:val="20"/>
          <w:vertAlign w:val="baseline"/>
        </w:rPr>
        <w:t>is:</w:t>
      </w:r>
    </w:p>
    <w:p>
      <w:pPr>
        <w:spacing w:line="159" w:lineRule="exact" w:before="166"/>
        <w:ind w:left="1228" w:right="0" w:firstLine="0"/>
        <w:jc w:val="left"/>
        <w:rPr>
          <w:i/>
          <w:sz w:val="24"/>
        </w:rPr>
      </w:pPr>
      <w:r>
        <w:rPr/>
        <mc:AlternateContent>
          <mc:Choice Requires="wps">
            <w:drawing>
              <wp:anchor distT="0" distB="0" distL="0" distR="0" allowOverlap="1" layoutInCell="1" locked="0" behindDoc="0" simplePos="0" relativeHeight="15738368">
                <wp:simplePos x="0" y="0"/>
                <wp:positionH relativeFrom="page">
                  <wp:posOffset>694982</wp:posOffset>
                </wp:positionH>
                <wp:positionV relativeFrom="paragraph">
                  <wp:posOffset>98389</wp:posOffset>
                </wp:positionV>
                <wp:extent cx="65405" cy="139065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65405" cy="1390650"/>
                        </a:xfrm>
                        <a:custGeom>
                          <a:avLst/>
                          <a:gdLst/>
                          <a:ahLst/>
                          <a:cxnLst/>
                          <a:rect l="l" t="t" r="r" b="b"/>
                          <a:pathLst>
                            <a:path w="65405" h="1390650">
                              <a:moveTo>
                                <a:pt x="65366" y="0"/>
                              </a:moveTo>
                              <a:lnTo>
                                <a:pt x="31229" y="25171"/>
                              </a:lnTo>
                              <a:lnTo>
                                <a:pt x="29044" y="42824"/>
                              </a:lnTo>
                              <a:lnTo>
                                <a:pt x="29044" y="153187"/>
                              </a:lnTo>
                              <a:lnTo>
                                <a:pt x="29057" y="291757"/>
                              </a:lnTo>
                              <a:lnTo>
                                <a:pt x="29057" y="651700"/>
                              </a:lnTo>
                              <a:lnTo>
                                <a:pt x="28714" y="659295"/>
                              </a:lnTo>
                              <a:lnTo>
                                <a:pt x="0" y="692543"/>
                              </a:lnTo>
                              <a:lnTo>
                                <a:pt x="0" y="698182"/>
                              </a:lnTo>
                              <a:lnTo>
                                <a:pt x="28714" y="731367"/>
                              </a:lnTo>
                              <a:lnTo>
                                <a:pt x="29133" y="740638"/>
                              </a:lnTo>
                              <a:lnTo>
                                <a:pt x="29133" y="764565"/>
                              </a:lnTo>
                              <a:lnTo>
                                <a:pt x="29057" y="910285"/>
                              </a:lnTo>
                              <a:lnTo>
                                <a:pt x="29057" y="1237386"/>
                              </a:lnTo>
                              <a:lnTo>
                                <a:pt x="29044" y="1347749"/>
                              </a:lnTo>
                              <a:lnTo>
                                <a:pt x="29591" y="1357249"/>
                              </a:lnTo>
                              <a:lnTo>
                                <a:pt x="56578" y="1388872"/>
                              </a:lnTo>
                              <a:lnTo>
                                <a:pt x="65366" y="1390573"/>
                              </a:lnTo>
                              <a:lnTo>
                                <a:pt x="65366" y="1387157"/>
                              </a:lnTo>
                              <a:lnTo>
                                <a:pt x="59931" y="1385925"/>
                              </a:lnTo>
                              <a:lnTo>
                                <a:pt x="55245" y="1384033"/>
                              </a:lnTo>
                              <a:lnTo>
                                <a:pt x="36233" y="1347470"/>
                              </a:lnTo>
                              <a:lnTo>
                                <a:pt x="36233" y="1346339"/>
                              </a:lnTo>
                              <a:lnTo>
                                <a:pt x="36245" y="1209128"/>
                              </a:lnTo>
                              <a:lnTo>
                                <a:pt x="36245" y="771956"/>
                              </a:lnTo>
                              <a:lnTo>
                                <a:pt x="36322" y="732002"/>
                              </a:lnTo>
                              <a:lnTo>
                                <a:pt x="35712" y="726020"/>
                              </a:lnTo>
                              <a:lnTo>
                                <a:pt x="9817" y="696747"/>
                              </a:lnTo>
                              <a:lnTo>
                                <a:pt x="3340" y="695363"/>
                              </a:lnTo>
                              <a:lnTo>
                                <a:pt x="9766" y="693877"/>
                              </a:lnTo>
                              <a:lnTo>
                                <a:pt x="35585" y="664857"/>
                              </a:lnTo>
                              <a:lnTo>
                                <a:pt x="36322" y="658596"/>
                              </a:lnTo>
                              <a:lnTo>
                                <a:pt x="36322" y="618845"/>
                              </a:lnTo>
                              <a:lnTo>
                                <a:pt x="36245" y="590588"/>
                              </a:lnTo>
                              <a:lnTo>
                                <a:pt x="36245" y="146024"/>
                              </a:lnTo>
                              <a:lnTo>
                                <a:pt x="36233" y="38798"/>
                              </a:lnTo>
                              <a:lnTo>
                                <a:pt x="37033" y="30416"/>
                              </a:lnTo>
                              <a:lnTo>
                                <a:pt x="65366" y="3416"/>
                              </a:lnTo>
                              <a:lnTo>
                                <a:pt x="653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23003pt;margin-top:7.747236pt;width:5.15pt;height:109.5pt;mso-position-horizontal-relative:page;mso-position-vertical-relative:paragraph;z-index:15738368" id="docshape29" coordorigin="1094,155" coordsize="103,2190" path="m1197,155l1144,195,1140,222,1140,396,1140,614,1140,1181,1140,1193,1094,1246,1094,1254,1140,1307,1140,1321,1140,1359,1140,1588,1140,2104,1140,2277,1141,2292,1184,2342,1197,2345,1197,2339,1189,2338,1181,2335,1152,2277,1152,2275,1152,2059,1152,1371,1152,1308,1151,1298,1110,1252,1100,1250,1110,1248,1151,1202,1152,1192,1152,1130,1152,1085,1152,385,1152,216,1153,203,1197,160,1197,155xe" filled="true" fillcolor="#000000" stroked="false">
                <v:path arrowok="t"/>
                <v:fill type="solid"/>
                <w10:wrap type="none"/>
              </v:shape>
            </w:pict>
          </mc:Fallback>
        </mc:AlternateContent>
      </w:r>
      <w:r>
        <w:rPr>
          <w:i/>
          <w:spacing w:val="9"/>
          <w:sz w:val="24"/>
        </w:rPr>
        <w:t>u</w:t>
      </w:r>
      <w:r>
        <w:rPr>
          <w:i/>
          <w:spacing w:val="9"/>
          <w:sz w:val="24"/>
          <w:vertAlign w:val="superscript"/>
        </w:rPr>
        <w:t>T</w:t>
      </w:r>
      <w:r>
        <w:rPr>
          <w:i/>
          <w:spacing w:val="-12"/>
          <w:sz w:val="24"/>
          <w:vertAlign w:val="baseline"/>
        </w:rPr>
        <w:t> </w:t>
      </w:r>
      <w:r>
        <w:rPr>
          <w:i/>
          <w:spacing w:val="-10"/>
          <w:sz w:val="24"/>
          <w:vertAlign w:val="baseline"/>
        </w:rPr>
        <w:t>y</w:t>
      </w:r>
    </w:p>
    <w:p>
      <w:pPr>
        <w:pStyle w:val="Heading1"/>
        <w:tabs>
          <w:tab w:pos="1623" w:val="left" w:leader="none"/>
          <w:tab w:pos="2003" w:val="left" w:leader="none"/>
        </w:tabs>
        <w:spacing w:line="234" w:lineRule="exact"/>
        <w:ind w:left="766"/>
        <w:rPr>
          <w:i/>
        </w:rPr>
      </w:pPr>
      <w:r>
        <w:rPr/>
        <mc:AlternateContent>
          <mc:Choice Requires="wps">
            <w:drawing>
              <wp:anchor distT="0" distB="0" distL="0" distR="0" allowOverlap="1" layoutInCell="1" locked="0" behindDoc="1" simplePos="0" relativeHeight="487366656">
                <wp:simplePos x="0" y="0"/>
                <wp:positionH relativeFrom="page">
                  <wp:posOffset>1480794</wp:posOffset>
                </wp:positionH>
                <wp:positionV relativeFrom="paragraph">
                  <wp:posOffset>85771</wp:posOffset>
                </wp:positionV>
                <wp:extent cx="78105" cy="3556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8105" cy="35560"/>
                        </a:xfrm>
                        <a:custGeom>
                          <a:avLst/>
                          <a:gdLst/>
                          <a:ahLst/>
                          <a:cxnLst/>
                          <a:rect l="l" t="t" r="r" b="b"/>
                          <a:pathLst>
                            <a:path w="78105" h="35560">
                              <a:moveTo>
                                <a:pt x="77825" y="0"/>
                              </a:moveTo>
                              <a:lnTo>
                                <a:pt x="0" y="0"/>
                              </a:lnTo>
                              <a:lnTo>
                                <a:pt x="0" y="7200"/>
                              </a:lnTo>
                              <a:lnTo>
                                <a:pt x="77825" y="7200"/>
                              </a:lnTo>
                              <a:lnTo>
                                <a:pt x="77825" y="0"/>
                              </a:lnTo>
                              <a:close/>
                            </a:path>
                            <a:path w="78105" h="35560">
                              <a:moveTo>
                                <a:pt x="77825" y="27686"/>
                              </a:moveTo>
                              <a:lnTo>
                                <a:pt x="0" y="27686"/>
                              </a:lnTo>
                              <a:lnTo>
                                <a:pt x="0" y="35039"/>
                              </a:lnTo>
                              <a:lnTo>
                                <a:pt x="77825" y="35039"/>
                              </a:lnTo>
                              <a:lnTo>
                                <a:pt x="77825" y="2768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6.598pt;margin-top:6.753677pt;width:6.15pt;height:2.8pt;mso-position-horizontal-relative:page;mso-position-vertical-relative:paragraph;z-index:-15949824" id="docshape30" coordorigin="2332,135" coordsize="123,56" path="m2455,135l2332,135,2332,146,2455,146,2455,135xm2455,179l2332,179,2332,190,2455,190,2455,179xe" filled="true" fillcolor="#000000" stroked="false">
                <v:path arrowok="t"/>
                <v:fill type="solid"/>
                <w10:wrap type="none"/>
              </v:shape>
            </w:pict>
          </mc:Fallback>
        </mc:AlternateContent>
      </w:r>
      <w:r>
        <w:rPr/>
        <w:t>max</w:t>
      </w:r>
      <w:r>
        <w:rPr>
          <w:spacing w:val="-11"/>
        </w:rPr>
        <w:t> </w:t>
      </w:r>
      <w:r>
        <w:rPr>
          <w:u w:val="single"/>
          <w:vertAlign w:val="baseline"/>
        </w:rPr>
        <w:tab/>
      </w:r>
      <w:r>
        <w:rPr>
          <w:u w:val="single"/>
          <w:vertAlign w:val="superscript"/>
        </w:rPr>
        <w:t>0</w:t>
      </w:r>
      <w:r>
        <w:rPr>
          <w:spacing w:val="-15"/>
          <w:u w:val="single"/>
          <w:vertAlign w:val="baseline"/>
        </w:rPr>
        <w:t> </w:t>
      </w:r>
      <w:r>
        <w:rPr>
          <w:u w:val="none"/>
          <w:vertAlign w:val="baseline"/>
        </w:rPr>
        <w:tab/>
      </w:r>
      <w:r>
        <w:rPr>
          <w:i/>
          <w:spacing w:val="-10"/>
          <w:u w:val="none"/>
          <w:vertAlign w:val="baseline"/>
        </w:rPr>
        <w:t>h</w:t>
      </w:r>
    </w:p>
    <w:p>
      <w:pPr>
        <w:tabs>
          <w:tab w:pos="2119" w:val="left" w:leader="none"/>
        </w:tabs>
        <w:spacing w:line="234" w:lineRule="exact" w:before="0"/>
        <w:ind w:left="1247" w:right="0" w:firstLine="0"/>
        <w:jc w:val="left"/>
        <w:rPr>
          <w:sz w:val="24"/>
        </w:rPr>
      </w:pPr>
      <w:r>
        <w:rPr/>
        <mc:AlternateContent>
          <mc:Choice Requires="wps">
            <w:drawing>
              <wp:anchor distT="0" distB="0" distL="0" distR="0" allowOverlap="1" layoutInCell="1" locked="0" behindDoc="1" simplePos="0" relativeHeight="487367680">
                <wp:simplePos x="0" y="0"/>
                <wp:positionH relativeFrom="page">
                  <wp:posOffset>1351457</wp:posOffset>
                </wp:positionH>
                <wp:positionV relativeFrom="paragraph">
                  <wp:posOffset>74372</wp:posOffset>
                </wp:positionV>
                <wp:extent cx="4445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4450" cy="98425"/>
                        </a:xfrm>
                        <a:prstGeom prst="rect">
                          <a:avLst/>
                        </a:prstGeom>
                      </wps:spPr>
                      <wps:txbx>
                        <w:txbxContent>
                          <w:p>
                            <w:pPr>
                              <w:spacing w:line="155" w:lineRule="exact" w:before="0"/>
                              <w:ind w:left="0" w:right="0" w:firstLine="0"/>
                              <w:jc w:val="left"/>
                              <w:rPr>
                                <w:sz w:val="14"/>
                              </w:rPr>
                            </w:pPr>
                            <w:r>
                              <w:rPr>
                                <w:spacing w:val="-10"/>
                                <w:sz w:val="14"/>
                              </w:rPr>
                              <w:t>0</w:t>
                            </w:r>
                          </w:p>
                        </w:txbxContent>
                      </wps:txbx>
                      <wps:bodyPr wrap="square" lIns="0" tIns="0" rIns="0" bIns="0" rtlCol="0">
                        <a:noAutofit/>
                      </wps:bodyPr>
                    </wps:wsp>
                  </a:graphicData>
                </a:graphic>
              </wp:anchor>
            </w:drawing>
          </mc:Choice>
          <mc:Fallback>
            <w:pict>
              <v:shape style="position:absolute;margin-left:106.41394pt;margin-top:5.856122pt;width:3.5pt;height:7.75pt;mso-position-horizontal-relative:page;mso-position-vertical-relative:paragraph;z-index:-15948800" type="#_x0000_t202" id="docshape31" filled="false" stroked="false">
                <v:textbox inset="0,0,0,0">
                  <w:txbxContent>
                    <w:p>
                      <w:pPr>
                        <w:spacing w:line="155" w:lineRule="exact" w:before="0"/>
                        <w:ind w:left="0" w:right="0" w:firstLine="0"/>
                        <w:jc w:val="left"/>
                        <w:rPr>
                          <w:sz w:val="14"/>
                        </w:rPr>
                      </w:pPr>
                      <w:r>
                        <w:rPr>
                          <w:spacing w:val="-10"/>
                          <w:sz w:val="14"/>
                        </w:rPr>
                        <w:t>0</w:t>
                      </w:r>
                    </w:p>
                  </w:txbxContent>
                </v:textbox>
                <w10:wrap type="none"/>
              </v:shape>
            </w:pict>
          </mc:Fallback>
        </mc:AlternateContent>
      </w:r>
      <w:r>
        <w:rPr>
          <w:i/>
          <w:sz w:val="24"/>
        </w:rPr>
        <w:t>v</w:t>
      </w:r>
      <w:r>
        <w:rPr>
          <w:i/>
          <w:sz w:val="24"/>
          <w:vertAlign w:val="superscript"/>
        </w:rPr>
        <w:t>T</w:t>
      </w:r>
      <w:r>
        <w:rPr>
          <w:i/>
          <w:spacing w:val="-11"/>
          <w:sz w:val="24"/>
          <w:vertAlign w:val="baseline"/>
        </w:rPr>
        <w:t> </w:t>
      </w:r>
      <w:r>
        <w:rPr>
          <w:i/>
          <w:spacing w:val="-10"/>
          <w:sz w:val="24"/>
          <w:vertAlign w:val="baseline"/>
        </w:rPr>
        <w:t>x</w:t>
      </w:r>
      <w:r>
        <w:rPr>
          <w:i/>
          <w:sz w:val="24"/>
          <w:vertAlign w:val="baseline"/>
        </w:rPr>
        <w:tab/>
      </w:r>
      <w:r>
        <w:rPr>
          <w:spacing w:val="-10"/>
          <w:sz w:val="24"/>
          <w:vertAlign w:val="superscript"/>
        </w:rPr>
        <w:t>0</w:t>
      </w:r>
    </w:p>
    <w:p>
      <w:pPr>
        <w:spacing w:after="0" w:line="234" w:lineRule="exact"/>
        <w:jc w:val="left"/>
        <w:rPr>
          <w:sz w:val="24"/>
        </w:rPr>
        <w:sectPr>
          <w:type w:val="continuous"/>
          <w:pgSz w:w="10890" w:h="14860"/>
          <w:pgMar w:header="713" w:footer="0" w:top="780" w:bottom="280" w:left="520" w:right="540"/>
        </w:sectPr>
      </w:pPr>
    </w:p>
    <w:p>
      <w:pPr>
        <w:spacing w:line="328" w:lineRule="auto" w:before="119"/>
        <w:ind w:left="797" w:right="75" w:hanging="19"/>
        <w:jc w:val="left"/>
        <w:rPr>
          <w:i/>
          <w:sz w:val="24"/>
        </w:rPr>
      </w:pPr>
      <w:r>
        <w:rPr/>
        <mc:AlternateContent>
          <mc:Choice Requires="wps">
            <w:drawing>
              <wp:anchor distT="0" distB="0" distL="0" distR="0" allowOverlap="1" layoutInCell="1" locked="0" behindDoc="1" simplePos="0" relativeHeight="487365632">
                <wp:simplePos x="0" y="0"/>
                <wp:positionH relativeFrom="page">
                  <wp:posOffset>819196</wp:posOffset>
                </wp:positionH>
                <wp:positionV relativeFrom="paragraph">
                  <wp:posOffset>299377</wp:posOffset>
                </wp:positionV>
                <wp:extent cx="33083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30835" cy="1270"/>
                        </a:xfrm>
                        <a:custGeom>
                          <a:avLst/>
                          <a:gdLst/>
                          <a:ahLst/>
                          <a:cxnLst/>
                          <a:rect l="l" t="t" r="r" b="b"/>
                          <a:pathLst>
                            <a:path w="330835" h="0">
                              <a:moveTo>
                                <a:pt x="0" y="0"/>
                              </a:moveTo>
                              <a:lnTo>
                                <a:pt x="330686" y="0"/>
                              </a:lnTo>
                            </a:path>
                          </a:pathLst>
                        </a:custGeom>
                        <a:ln w="630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50848" from="64.5037pt,23.573034pt" to="90.541999pt,23.573034pt" stroked="true" strokeweight=".496298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1093166</wp:posOffset>
                </wp:positionH>
                <wp:positionV relativeFrom="paragraph">
                  <wp:posOffset>177023</wp:posOffset>
                </wp:positionV>
                <wp:extent cx="2476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4765" cy="98425"/>
                        </a:xfrm>
                        <a:prstGeom prst="rect">
                          <a:avLst/>
                        </a:prstGeom>
                      </wps:spPr>
                      <wps:txbx>
                        <w:txbxContent>
                          <w:p>
                            <w:pPr>
                              <w:spacing w:line="155" w:lineRule="exact" w:before="0"/>
                              <w:ind w:left="0"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86.076126pt;margin-top:13.93883pt;width:1.95pt;height:7.75pt;mso-position-horizontal-relative:page;mso-position-vertical-relative:paragraph;z-index:15740928" type="#_x0000_t202" id="docshape32" filled="false" stroked="false">
                <v:textbox inset="0,0,0,0">
                  <w:txbxContent>
                    <w:p>
                      <w:pPr>
                        <w:spacing w:line="155" w:lineRule="exact" w:before="0"/>
                        <w:ind w:left="0" w:right="0" w:firstLine="0"/>
                        <w:jc w:val="left"/>
                        <w:rPr>
                          <w:i/>
                          <w:sz w:val="14"/>
                        </w:rPr>
                      </w:pPr>
                      <w:r>
                        <w:rPr>
                          <w:i/>
                          <w:spacing w:val="-10"/>
                          <w:sz w:val="14"/>
                        </w:rPr>
                        <w:t>j</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1083431</wp:posOffset>
                </wp:positionH>
                <wp:positionV relativeFrom="paragraph">
                  <wp:posOffset>417961</wp:posOffset>
                </wp:positionV>
                <wp:extent cx="2476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4765" cy="98425"/>
                        </a:xfrm>
                        <a:prstGeom prst="rect">
                          <a:avLst/>
                        </a:prstGeom>
                      </wps:spPr>
                      <wps:txbx>
                        <w:txbxContent>
                          <w:p>
                            <w:pPr>
                              <w:spacing w:line="155" w:lineRule="exact" w:before="0"/>
                              <w:ind w:left="0"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85.309601pt;margin-top:32.910381pt;width:1.95pt;height:7.75pt;mso-position-horizontal-relative:page;mso-position-vertical-relative:paragraph;z-index:15741440" type="#_x0000_t202" id="docshape33" filled="false" stroked="false">
                <v:textbox inset="0,0,0,0">
                  <w:txbxContent>
                    <w:p>
                      <w:pPr>
                        <w:spacing w:line="155" w:lineRule="exact" w:before="0"/>
                        <w:ind w:left="0" w:right="0" w:firstLine="0"/>
                        <w:jc w:val="left"/>
                        <w:rPr>
                          <w:i/>
                          <w:sz w:val="14"/>
                        </w:rPr>
                      </w:pPr>
                      <w:r>
                        <w:rPr>
                          <w:i/>
                          <w:spacing w:val="-10"/>
                          <w:sz w:val="14"/>
                        </w:rPr>
                        <w:t>j</w:t>
                      </w:r>
                    </w:p>
                  </w:txbxContent>
                </v:textbox>
                <w10:wrap type="none"/>
              </v:shape>
            </w:pict>
          </mc:Fallback>
        </mc:AlternateContent>
      </w:r>
      <w:r>
        <w:rPr>
          <w:i/>
          <w:spacing w:val="7"/>
          <w:sz w:val="24"/>
        </w:rPr>
        <w:t>u</w:t>
      </w:r>
      <w:r>
        <w:rPr>
          <w:i/>
          <w:spacing w:val="7"/>
          <w:sz w:val="24"/>
          <w:vertAlign w:val="superscript"/>
        </w:rPr>
        <w:t>T</w:t>
      </w:r>
      <w:r>
        <w:rPr>
          <w:i/>
          <w:spacing w:val="-15"/>
          <w:sz w:val="24"/>
          <w:vertAlign w:val="baseline"/>
        </w:rPr>
        <w:t> </w:t>
      </w:r>
      <w:r>
        <w:rPr>
          <w:i/>
          <w:sz w:val="24"/>
          <w:vertAlign w:val="baseline"/>
        </w:rPr>
        <w:t>y</w:t>
      </w:r>
      <w:r>
        <w:rPr>
          <w:i/>
          <w:sz w:val="24"/>
          <w:vertAlign w:val="baseline"/>
        </w:rPr>
        <w:t> v</w:t>
      </w:r>
      <w:r>
        <w:rPr>
          <w:i/>
          <w:sz w:val="24"/>
          <w:vertAlign w:val="superscript"/>
        </w:rPr>
        <w:t>T</w:t>
      </w:r>
      <w:r>
        <w:rPr>
          <w:i/>
          <w:spacing w:val="-11"/>
          <w:sz w:val="24"/>
          <w:vertAlign w:val="baseline"/>
        </w:rPr>
        <w:t> </w:t>
      </w:r>
      <w:r>
        <w:rPr>
          <w:i/>
          <w:spacing w:val="-10"/>
          <w:sz w:val="24"/>
          <w:vertAlign w:val="baseline"/>
        </w:rPr>
        <w:t>x</w:t>
      </w:r>
    </w:p>
    <w:p>
      <w:pPr>
        <w:spacing w:line="240" w:lineRule="auto" w:before="31"/>
        <w:rPr>
          <w:i/>
          <w:sz w:val="24"/>
        </w:rPr>
      </w:pPr>
      <w:r>
        <w:rPr/>
        <w:br w:type="column"/>
      </w:r>
      <w:r>
        <w:rPr>
          <w:i/>
          <w:sz w:val="24"/>
        </w:rPr>
      </w:r>
    </w:p>
    <w:p>
      <w:pPr>
        <w:spacing w:before="0"/>
        <w:ind w:left="85" w:right="0" w:firstLine="0"/>
        <w:jc w:val="left"/>
        <w:rPr>
          <w:i/>
          <w:sz w:val="24"/>
        </w:rPr>
      </w:pPr>
      <w:r>
        <w:rPr/>
        <w:drawing>
          <wp:inline distT="0" distB="0" distL="0" distR="0">
            <wp:extent cx="74561" cy="9433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9" cstate="print"/>
                    <a:stretch>
                      <a:fillRect/>
                    </a:stretch>
                  </pic:blipFill>
                  <pic:spPr>
                    <a:xfrm>
                      <a:off x="0" y="0"/>
                      <a:ext cx="74561" cy="94335"/>
                    </a:xfrm>
                    <a:prstGeom prst="rect">
                      <a:avLst/>
                    </a:prstGeom>
                  </pic:spPr>
                </pic:pic>
              </a:graphicData>
            </a:graphic>
          </wp:inline>
        </w:drawing>
      </w:r>
      <w:r>
        <w:rPr/>
      </w:r>
      <w:r>
        <w:rPr>
          <w:spacing w:val="-13"/>
          <w:sz w:val="20"/>
        </w:rPr>
        <w:t> </w:t>
      </w:r>
      <w:r>
        <w:rPr>
          <w:sz w:val="24"/>
        </w:rPr>
        <w:t>1,</w:t>
      </w:r>
      <w:r>
        <w:rPr>
          <w:spacing w:val="-9"/>
          <w:sz w:val="24"/>
        </w:rPr>
        <w:t> </w:t>
      </w:r>
      <w:r>
        <w:rPr>
          <w:i/>
          <w:spacing w:val="-2"/>
          <w:sz w:val="24"/>
        </w:rPr>
        <w:t>j</w:t>
      </w:r>
    </w:p>
    <w:p>
      <w:pPr>
        <w:spacing w:line="240" w:lineRule="auto" w:before="31"/>
        <w:rPr>
          <w:i/>
          <w:sz w:val="24"/>
        </w:rPr>
      </w:pPr>
      <w:r>
        <w:rPr/>
        <w:br w:type="column"/>
      </w:r>
      <w:r>
        <w:rPr>
          <w:i/>
          <w:sz w:val="24"/>
        </w:rPr>
      </w:r>
    </w:p>
    <w:p>
      <w:pPr>
        <w:pStyle w:val="Heading1"/>
      </w:pPr>
      <w:r>
        <w:rPr>
          <w:position w:val="3"/>
        </w:rPr>
        <w:drawing>
          <wp:inline distT="0" distB="0" distL="0" distR="0">
            <wp:extent cx="77825" cy="35039"/>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30" cstate="print"/>
                    <a:stretch>
                      <a:fillRect/>
                    </a:stretch>
                  </pic:blipFill>
                  <pic:spPr>
                    <a:xfrm>
                      <a:off x="0" y="0"/>
                      <a:ext cx="77825" cy="35039"/>
                    </a:xfrm>
                    <a:prstGeom prst="rect">
                      <a:avLst/>
                    </a:prstGeom>
                  </pic:spPr>
                </pic:pic>
              </a:graphicData>
            </a:graphic>
          </wp:inline>
        </w:drawing>
      </w:r>
      <w:r>
        <w:rPr>
          <w:position w:val="3"/>
        </w:rPr>
      </w:r>
      <w:r>
        <w:rPr>
          <w:spacing w:val="-13"/>
          <w:sz w:val="20"/>
        </w:rPr>
        <w:t> </w:t>
      </w:r>
      <w:r>
        <w:rPr>
          <w:spacing w:val="-8"/>
        </w:rPr>
        <w:t>1,2,</w:t>
      </w:r>
    </w:p>
    <w:p>
      <w:pPr>
        <w:spacing w:line="240" w:lineRule="auto" w:before="31"/>
        <w:rPr>
          <w:sz w:val="24"/>
        </w:rPr>
      </w:pPr>
      <w:r>
        <w:rPr/>
        <w:br w:type="column"/>
      </w:r>
      <w:r>
        <w:rPr>
          <w:sz w:val="24"/>
        </w:rPr>
      </w:r>
    </w:p>
    <w:p>
      <w:pPr>
        <w:spacing w:before="0"/>
        <w:ind w:left="215" w:right="0" w:firstLine="0"/>
        <w:jc w:val="left"/>
        <w:rPr>
          <w:sz w:val="24"/>
        </w:rPr>
      </w:pPr>
      <w:r>
        <w:rPr/>
        <mc:AlternateContent>
          <mc:Choice Requires="wps">
            <w:drawing>
              <wp:anchor distT="0" distB="0" distL="0" distR="0" allowOverlap="1" layoutInCell="1" locked="0" behindDoc="0" simplePos="0" relativeHeight="15739392">
                <wp:simplePos x="0" y="0"/>
                <wp:positionH relativeFrom="page">
                  <wp:posOffset>1881555</wp:posOffset>
                </wp:positionH>
                <wp:positionV relativeFrom="paragraph">
                  <wp:posOffset>94363</wp:posOffset>
                </wp:positionV>
                <wp:extent cx="118110" cy="1714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18110" cy="17145"/>
                        </a:xfrm>
                        <a:custGeom>
                          <a:avLst/>
                          <a:gdLst/>
                          <a:ahLst/>
                          <a:cxnLst/>
                          <a:rect l="l" t="t" r="r" b="b"/>
                          <a:pathLst>
                            <a:path w="118110" h="17145">
                              <a:moveTo>
                                <a:pt x="112433" y="0"/>
                              </a:moveTo>
                              <a:lnTo>
                                <a:pt x="106768" y="0"/>
                              </a:lnTo>
                              <a:lnTo>
                                <a:pt x="104647" y="876"/>
                              </a:lnTo>
                              <a:lnTo>
                                <a:pt x="101803" y="4432"/>
                              </a:lnTo>
                              <a:lnTo>
                                <a:pt x="101104" y="6375"/>
                              </a:lnTo>
                              <a:lnTo>
                                <a:pt x="101104" y="10629"/>
                              </a:lnTo>
                              <a:lnTo>
                                <a:pt x="101803" y="12585"/>
                              </a:lnTo>
                              <a:lnTo>
                                <a:pt x="104647" y="16128"/>
                              </a:lnTo>
                              <a:lnTo>
                                <a:pt x="106768" y="17017"/>
                              </a:lnTo>
                              <a:lnTo>
                                <a:pt x="112433" y="17017"/>
                              </a:lnTo>
                              <a:lnTo>
                                <a:pt x="114528" y="16128"/>
                              </a:lnTo>
                              <a:lnTo>
                                <a:pt x="117271" y="12585"/>
                              </a:lnTo>
                              <a:lnTo>
                                <a:pt x="117944" y="10629"/>
                              </a:lnTo>
                              <a:lnTo>
                                <a:pt x="117944" y="6375"/>
                              </a:lnTo>
                              <a:lnTo>
                                <a:pt x="117271" y="4432"/>
                              </a:lnTo>
                              <a:lnTo>
                                <a:pt x="114528" y="876"/>
                              </a:lnTo>
                              <a:lnTo>
                                <a:pt x="112433" y="0"/>
                              </a:lnTo>
                              <a:close/>
                            </a:path>
                            <a:path w="118110" h="17145">
                              <a:moveTo>
                                <a:pt x="61887" y="0"/>
                              </a:moveTo>
                              <a:lnTo>
                                <a:pt x="56222" y="0"/>
                              </a:lnTo>
                              <a:lnTo>
                                <a:pt x="54089" y="876"/>
                              </a:lnTo>
                              <a:lnTo>
                                <a:pt x="51257" y="4432"/>
                              </a:lnTo>
                              <a:lnTo>
                                <a:pt x="50545" y="6375"/>
                              </a:lnTo>
                              <a:lnTo>
                                <a:pt x="50545" y="10629"/>
                              </a:lnTo>
                              <a:lnTo>
                                <a:pt x="51257" y="12585"/>
                              </a:lnTo>
                              <a:lnTo>
                                <a:pt x="54089" y="16128"/>
                              </a:lnTo>
                              <a:lnTo>
                                <a:pt x="56222" y="17017"/>
                              </a:lnTo>
                              <a:lnTo>
                                <a:pt x="61887" y="17017"/>
                              </a:lnTo>
                              <a:lnTo>
                                <a:pt x="63982" y="16128"/>
                              </a:lnTo>
                              <a:lnTo>
                                <a:pt x="66713" y="12585"/>
                              </a:lnTo>
                              <a:lnTo>
                                <a:pt x="67398" y="10629"/>
                              </a:lnTo>
                              <a:lnTo>
                                <a:pt x="67398" y="6375"/>
                              </a:lnTo>
                              <a:lnTo>
                                <a:pt x="66713" y="4432"/>
                              </a:lnTo>
                              <a:lnTo>
                                <a:pt x="63982" y="876"/>
                              </a:lnTo>
                              <a:lnTo>
                                <a:pt x="61887" y="0"/>
                              </a:lnTo>
                              <a:close/>
                            </a:path>
                            <a:path w="118110" h="17145">
                              <a:moveTo>
                                <a:pt x="11328" y="0"/>
                              </a:moveTo>
                              <a:lnTo>
                                <a:pt x="5664" y="0"/>
                              </a:lnTo>
                              <a:lnTo>
                                <a:pt x="3543" y="876"/>
                              </a:lnTo>
                              <a:lnTo>
                                <a:pt x="711" y="4432"/>
                              </a:lnTo>
                              <a:lnTo>
                                <a:pt x="0" y="6375"/>
                              </a:lnTo>
                              <a:lnTo>
                                <a:pt x="0" y="10629"/>
                              </a:lnTo>
                              <a:lnTo>
                                <a:pt x="711" y="12585"/>
                              </a:lnTo>
                              <a:lnTo>
                                <a:pt x="3543" y="16128"/>
                              </a:lnTo>
                              <a:lnTo>
                                <a:pt x="5664" y="17017"/>
                              </a:lnTo>
                              <a:lnTo>
                                <a:pt x="11328" y="17017"/>
                              </a:lnTo>
                              <a:lnTo>
                                <a:pt x="13436" y="16128"/>
                              </a:lnTo>
                              <a:lnTo>
                                <a:pt x="16167" y="12585"/>
                              </a:lnTo>
                              <a:lnTo>
                                <a:pt x="16852" y="10629"/>
                              </a:lnTo>
                              <a:lnTo>
                                <a:pt x="16852" y="6375"/>
                              </a:lnTo>
                              <a:lnTo>
                                <a:pt x="16167" y="4432"/>
                              </a:lnTo>
                              <a:lnTo>
                                <a:pt x="13436" y="876"/>
                              </a:lnTo>
                              <a:lnTo>
                                <a:pt x="113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154007pt;margin-top:7.430206pt;width:9.3pt;height:1.35pt;mso-position-horizontal-relative:page;mso-position-vertical-relative:paragraph;z-index:15739392" id="docshape34" coordorigin="2963,149" coordsize="186,27" path="m3140,149l3131,149,3128,150,3123,156,3122,159,3122,165,3123,168,3128,174,3131,175,3140,175,3143,174,3148,168,3149,165,3149,159,3148,156,3143,150,3140,149xm3061,149l3052,149,3048,150,3044,156,3043,159,3043,165,3044,168,3048,174,3052,175,3061,175,3064,174,3068,168,3069,165,3069,159,3068,156,3064,150,3061,149xm2981,149l2972,149,2969,150,2964,156,2963,159,2963,165,2964,168,2969,174,2972,175,2981,175,2984,174,2989,168,2990,165,2990,159,2989,156,2984,150,2981,149xe" filled="true" fillcolor="#000000" stroked="false">
                <v:path arrowok="t"/>
                <v:fill type="solid"/>
                <w10:wrap type="none"/>
              </v:shape>
            </w:pict>
          </mc:Fallback>
        </mc:AlternateContent>
      </w:r>
      <w:r>
        <w:rPr>
          <w:spacing w:val="-2"/>
          <w:sz w:val="24"/>
        </w:rPr>
        <w:t>,</w:t>
      </w:r>
      <w:r>
        <w:rPr>
          <w:spacing w:val="-29"/>
          <w:sz w:val="24"/>
        </w:rPr>
        <w:t> </w:t>
      </w:r>
      <w:r>
        <w:rPr>
          <w:i/>
          <w:spacing w:val="-5"/>
          <w:sz w:val="24"/>
        </w:rPr>
        <w:t>n</w:t>
      </w:r>
      <w:r>
        <w:rPr>
          <w:spacing w:val="-5"/>
          <w:sz w:val="24"/>
        </w:rPr>
        <w:t>,</w:t>
      </w:r>
    </w:p>
    <w:p>
      <w:pPr>
        <w:spacing w:line="240" w:lineRule="auto" w:before="0"/>
        <w:rPr>
          <w:sz w:val="20"/>
        </w:rPr>
      </w:pPr>
      <w:r>
        <w:rPr/>
        <w:br w:type="column"/>
      </w:r>
      <w:r>
        <w:rPr>
          <w:sz w:val="20"/>
        </w:rPr>
      </w:r>
    </w:p>
    <w:p>
      <w:pPr>
        <w:pStyle w:val="BodyText"/>
        <w:spacing w:before="163"/>
      </w:pPr>
    </w:p>
    <w:p>
      <w:pPr>
        <w:spacing w:before="0"/>
        <w:ind w:left="35" w:right="0" w:firstLine="0"/>
        <w:jc w:val="center"/>
        <w:rPr>
          <w:i/>
          <w:sz w:val="20"/>
        </w:rPr>
      </w:pPr>
      <w:r>
        <w:rPr>
          <w:i/>
          <w:color w:val="231F20"/>
          <w:spacing w:val="-5"/>
          <w:sz w:val="20"/>
        </w:rPr>
        <w:t>(1)</w:t>
      </w:r>
    </w:p>
    <w:p>
      <w:pPr>
        <w:spacing w:after="0"/>
        <w:jc w:val="center"/>
        <w:rPr>
          <w:sz w:val="20"/>
        </w:rPr>
        <w:sectPr>
          <w:type w:val="continuous"/>
          <w:pgSz w:w="10890" w:h="14860"/>
          <w:pgMar w:header="713" w:footer="0" w:top="780" w:bottom="280" w:left="520" w:right="540"/>
          <w:cols w:num="5" w:equalWidth="0">
            <w:col w:w="1241" w:space="40"/>
            <w:col w:w="546" w:space="39"/>
            <w:col w:w="539" w:space="39"/>
            <w:col w:w="525" w:space="5102"/>
            <w:col w:w="1759"/>
          </w:cols>
        </w:sectPr>
      </w:pPr>
    </w:p>
    <w:p>
      <w:pPr>
        <w:pStyle w:val="BodyText"/>
        <w:spacing w:before="57"/>
        <w:rPr>
          <w:i/>
        </w:rPr>
      </w:pPr>
    </w:p>
    <w:p>
      <w:pPr>
        <w:spacing w:after="0"/>
        <w:sectPr>
          <w:type w:val="continuous"/>
          <w:pgSz w:w="10890" w:h="14860"/>
          <w:pgMar w:header="713" w:footer="0" w:top="780" w:bottom="280" w:left="520" w:right="540"/>
        </w:sectPr>
      </w:pPr>
    </w:p>
    <w:p>
      <w:pPr>
        <w:spacing w:before="89"/>
        <w:ind w:left="758" w:right="0" w:firstLine="0"/>
        <w:jc w:val="left"/>
        <w:rPr>
          <w:i/>
          <w:sz w:val="24"/>
        </w:rPr>
      </w:pPr>
      <w:r>
        <w:rPr>
          <w:i/>
          <w:sz w:val="24"/>
        </w:rPr>
        <w:t>u</w:t>
      </w:r>
      <w:r>
        <w:rPr>
          <w:i/>
          <w:spacing w:val="11"/>
          <w:sz w:val="24"/>
        </w:rPr>
        <w:t> </w:t>
      </w:r>
      <w:r>
        <w:rPr>
          <w:i/>
          <w:spacing w:val="15"/>
          <w:sz w:val="24"/>
        </w:rPr>
        <w:drawing>
          <wp:inline distT="0" distB="0" distL="0" distR="0">
            <wp:extent cx="74561" cy="94322"/>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31" cstate="print"/>
                    <a:stretch>
                      <a:fillRect/>
                    </a:stretch>
                  </pic:blipFill>
                  <pic:spPr>
                    <a:xfrm>
                      <a:off x="0" y="0"/>
                      <a:ext cx="74561" cy="94322"/>
                    </a:xfrm>
                    <a:prstGeom prst="rect">
                      <a:avLst/>
                    </a:prstGeom>
                  </pic:spPr>
                </pic:pic>
              </a:graphicData>
            </a:graphic>
          </wp:inline>
        </w:drawing>
      </w:r>
      <w:r>
        <w:rPr>
          <w:i/>
          <w:spacing w:val="15"/>
          <w:sz w:val="24"/>
        </w:rPr>
      </w:r>
      <w:r>
        <w:rPr>
          <w:spacing w:val="-11"/>
          <w:sz w:val="24"/>
        </w:rPr>
        <w:t> </w:t>
      </w:r>
      <w:r>
        <w:rPr>
          <w:sz w:val="24"/>
        </w:rPr>
        <w:t>0,</w:t>
      </w:r>
      <w:r>
        <w:rPr>
          <w:spacing w:val="-34"/>
          <w:sz w:val="24"/>
        </w:rPr>
        <w:t> </w:t>
      </w:r>
      <w:r>
        <w:rPr>
          <w:i/>
          <w:spacing w:val="-10"/>
          <w:sz w:val="24"/>
        </w:rPr>
        <w:t>v</w:t>
      </w:r>
    </w:p>
    <w:p>
      <w:pPr>
        <w:spacing w:before="89"/>
        <w:ind w:left="30" w:right="0" w:firstLine="0"/>
        <w:jc w:val="left"/>
        <w:rPr>
          <w:i/>
          <w:sz w:val="24"/>
        </w:rPr>
      </w:pPr>
      <w:r>
        <w:rPr/>
        <w:br w:type="column"/>
      </w:r>
      <w:r>
        <w:rPr/>
        <w:drawing>
          <wp:inline distT="0" distB="0" distL="0" distR="0">
            <wp:extent cx="74561" cy="94322"/>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31" cstate="print"/>
                    <a:stretch>
                      <a:fillRect/>
                    </a:stretch>
                  </pic:blipFill>
                  <pic:spPr>
                    <a:xfrm>
                      <a:off x="0" y="0"/>
                      <a:ext cx="74561" cy="94322"/>
                    </a:xfrm>
                    <a:prstGeom prst="rect">
                      <a:avLst/>
                    </a:prstGeom>
                  </pic:spPr>
                </pic:pic>
              </a:graphicData>
            </a:graphic>
          </wp:inline>
        </w:drawing>
      </w:r>
      <w:r>
        <w:rPr/>
      </w:r>
      <w:r>
        <w:rPr>
          <w:spacing w:val="-6"/>
          <w:sz w:val="20"/>
        </w:rPr>
        <w:t> </w:t>
      </w:r>
      <w:r>
        <w:rPr>
          <w:sz w:val="24"/>
        </w:rPr>
        <w:t>0,</w:t>
      </w:r>
      <w:r>
        <w:rPr>
          <w:spacing w:val="-15"/>
          <w:sz w:val="24"/>
        </w:rPr>
        <w:t> </w:t>
      </w:r>
      <w:r>
        <w:rPr>
          <w:i/>
          <w:sz w:val="24"/>
        </w:rPr>
        <w:t>u</w:t>
      </w:r>
    </w:p>
    <w:p>
      <w:pPr>
        <w:spacing w:before="89"/>
        <w:ind w:left="36" w:right="0" w:firstLine="0"/>
        <w:jc w:val="left"/>
        <w:rPr>
          <w:sz w:val="24"/>
        </w:rPr>
      </w:pPr>
      <w:r>
        <w:rPr/>
        <w:br w:type="column"/>
      </w:r>
      <w:r>
        <w:rPr/>
        <w:drawing>
          <wp:inline distT="0" distB="0" distL="0" distR="0">
            <wp:extent cx="77901" cy="77939"/>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32" cstate="print"/>
                    <a:stretch>
                      <a:fillRect/>
                    </a:stretch>
                  </pic:blipFill>
                  <pic:spPr>
                    <a:xfrm>
                      <a:off x="0" y="0"/>
                      <a:ext cx="77901" cy="77939"/>
                    </a:xfrm>
                    <a:prstGeom prst="rect">
                      <a:avLst/>
                    </a:prstGeom>
                  </pic:spPr>
                </pic:pic>
              </a:graphicData>
            </a:graphic>
          </wp:inline>
        </w:drawing>
      </w:r>
      <w:r>
        <w:rPr/>
      </w:r>
      <w:r>
        <w:rPr>
          <w:spacing w:val="22"/>
          <w:sz w:val="20"/>
        </w:rPr>
        <w:t> </w:t>
      </w:r>
      <w:r>
        <w:rPr>
          <w:sz w:val="24"/>
        </w:rPr>
        <w:t>0, </w:t>
      </w:r>
      <w:r>
        <w:rPr>
          <w:i/>
          <w:sz w:val="24"/>
        </w:rPr>
        <w:t>v</w:t>
      </w:r>
      <w:r>
        <w:rPr>
          <w:i/>
          <w:spacing w:val="10"/>
          <w:sz w:val="24"/>
        </w:rPr>
        <w:t> </w:t>
      </w:r>
      <w:r>
        <w:rPr>
          <w:i/>
          <w:spacing w:val="10"/>
          <w:sz w:val="24"/>
        </w:rPr>
        <w:drawing>
          <wp:inline distT="0" distB="0" distL="0" distR="0">
            <wp:extent cx="77901" cy="77939"/>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32" cstate="print"/>
                    <a:stretch>
                      <a:fillRect/>
                    </a:stretch>
                  </pic:blipFill>
                  <pic:spPr>
                    <a:xfrm>
                      <a:off x="0" y="0"/>
                      <a:ext cx="77901" cy="77939"/>
                    </a:xfrm>
                    <a:prstGeom prst="rect">
                      <a:avLst/>
                    </a:prstGeom>
                  </pic:spPr>
                </pic:pic>
              </a:graphicData>
            </a:graphic>
          </wp:inline>
        </w:drawing>
      </w:r>
      <w:r>
        <w:rPr>
          <w:i/>
          <w:spacing w:val="10"/>
          <w:sz w:val="24"/>
        </w:rPr>
      </w:r>
      <w:r>
        <w:rPr>
          <w:spacing w:val="1"/>
          <w:sz w:val="24"/>
        </w:rPr>
        <w:t> </w:t>
      </w:r>
      <w:r>
        <w:rPr>
          <w:sz w:val="24"/>
        </w:rPr>
        <w:t>0.</w:t>
      </w:r>
    </w:p>
    <w:p>
      <w:pPr>
        <w:spacing w:after="0"/>
        <w:jc w:val="left"/>
        <w:rPr>
          <w:sz w:val="24"/>
        </w:rPr>
        <w:sectPr>
          <w:type w:val="continuous"/>
          <w:pgSz w:w="10890" w:h="14860"/>
          <w:pgMar w:header="713" w:footer="0" w:top="780" w:bottom="280" w:left="520" w:right="540"/>
          <w:cols w:num="3" w:equalWidth="0">
            <w:col w:w="1446" w:space="40"/>
            <w:col w:w="563" w:space="39"/>
            <w:col w:w="7742"/>
          </w:cols>
        </w:sectPr>
      </w:pPr>
    </w:p>
    <w:p>
      <w:pPr>
        <w:pStyle w:val="BodyText"/>
        <w:spacing w:before="37"/>
      </w:pPr>
    </w:p>
    <w:p>
      <w:pPr>
        <w:pStyle w:val="BodyText"/>
        <w:spacing w:line="249" w:lineRule="auto"/>
        <w:ind w:left="293" w:firstLine="237"/>
      </w:pPr>
      <w:r>
        <w:rPr/>
        <mc:AlternateContent>
          <mc:Choice Requires="wps">
            <w:drawing>
              <wp:anchor distT="0" distB="0" distL="0" distR="0" allowOverlap="1" layoutInCell="1" locked="0" behindDoc="0" simplePos="0" relativeHeight="15735296">
                <wp:simplePos x="0" y="0"/>
                <wp:positionH relativeFrom="page">
                  <wp:posOffset>4555667</wp:posOffset>
                </wp:positionH>
                <wp:positionV relativeFrom="paragraph">
                  <wp:posOffset>435982</wp:posOffset>
                </wp:positionV>
                <wp:extent cx="41910" cy="18288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1910" cy="182880"/>
                        </a:xfrm>
                        <a:custGeom>
                          <a:avLst/>
                          <a:gdLst/>
                          <a:ahLst/>
                          <a:cxnLst/>
                          <a:rect l="l" t="t" r="r" b="b"/>
                          <a:pathLst>
                            <a:path w="41910" h="182880">
                              <a:moveTo>
                                <a:pt x="0" y="0"/>
                              </a:moveTo>
                              <a:lnTo>
                                <a:pt x="0" y="3428"/>
                              </a:lnTo>
                              <a:lnTo>
                                <a:pt x="5905" y="5321"/>
                              </a:lnTo>
                              <a:lnTo>
                                <a:pt x="10261" y="8420"/>
                              </a:lnTo>
                              <a:lnTo>
                                <a:pt x="15862" y="17043"/>
                              </a:lnTo>
                              <a:lnTo>
                                <a:pt x="17272" y="21958"/>
                              </a:lnTo>
                              <a:lnTo>
                                <a:pt x="17272" y="31356"/>
                              </a:lnTo>
                              <a:lnTo>
                                <a:pt x="16776" y="36487"/>
                              </a:lnTo>
                              <a:lnTo>
                                <a:pt x="14782" y="49275"/>
                              </a:lnTo>
                              <a:lnTo>
                                <a:pt x="14287" y="54470"/>
                              </a:lnTo>
                              <a:lnTo>
                                <a:pt x="14287" y="64909"/>
                              </a:lnTo>
                              <a:lnTo>
                                <a:pt x="16014" y="71069"/>
                              </a:lnTo>
                              <a:lnTo>
                                <a:pt x="22910" y="82816"/>
                              </a:lnTo>
                              <a:lnTo>
                                <a:pt x="28244" y="87655"/>
                              </a:lnTo>
                              <a:lnTo>
                                <a:pt x="35433" y="91439"/>
                              </a:lnTo>
                              <a:lnTo>
                                <a:pt x="28435" y="94767"/>
                              </a:lnTo>
                              <a:lnTo>
                                <a:pt x="23177" y="99415"/>
                              </a:lnTo>
                              <a:lnTo>
                                <a:pt x="16129" y="111353"/>
                              </a:lnTo>
                              <a:lnTo>
                                <a:pt x="14363" y="117576"/>
                              </a:lnTo>
                              <a:lnTo>
                                <a:pt x="14363" y="128269"/>
                              </a:lnTo>
                              <a:lnTo>
                                <a:pt x="14846" y="133540"/>
                              </a:lnTo>
                              <a:lnTo>
                                <a:pt x="16789" y="146138"/>
                              </a:lnTo>
                              <a:lnTo>
                                <a:pt x="17272" y="151282"/>
                              </a:lnTo>
                              <a:lnTo>
                                <a:pt x="17272" y="160997"/>
                              </a:lnTo>
                              <a:lnTo>
                                <a:pt x="15811" y="166014"/>
                              </a:lnTo>
                              <a:lnTo>
                                <a:pt x="9944" y="174561"/>
                              </a:lnTo>
                              <a:lnTo>
                                <a:pt x="5651" y="177355"/>
                              </a:lnTo>
                              <a:lnTo>
                                <a:pt x="0" y="178650"/>
                              </a:lnTo>
                              <a:lnTo>
                                <a:pt x="0" y="182473"/>
                              </a:lnTo>
                              <a:lnTo>
                                <a:pt x="27650" y="150937"/>
                              </a:lnTo>
                              <a:lnTo>
                                <a:pt x="28143" y="144195"/>
                              </a:lnTo>
                              <a:lnTo>
                                <a:pt x="28143" y="139763"/>
                              </a:lnTo>
                              <a:lnTo>
                                <a:pt x="27559" y="134404"/>
                              </a:lnTo>
                              <a:lnTo>
                                <a:pt x="25222" y="121881"/>
                              </a:lnTo>
                              <a:lnTo>
                                <a:pt x="24638" y="117055"/>
                              </a:lnTo>
                              <a:lnTo>
                                <a:pt x="24638" y="109029"/>
                              </a:lnTo>
                              <a:lnTo>
                                <a:pt x="26111" y="104749"/>
                              </a:lnTo>
                              <a:lnTo>
                                <a:pt x="31965" y="96913"/>
                              </a:lnTo>
                              <a:lnTo>
                                <a:pt x="36131" y="94335"/>
                              </a:lnTo>
                              <a:lnTo>
                                <a:pt x="41541" y="93103"/>
                              </a:lnTo>
                              <a:lnTo>
                                <a:pt x="41541" y="89280"/>
                              </a:lnTo>
                              <a:lnTo>
                                <a:pt x="35788" y="87909"/>
                              </a:lnTo>
                              <a:lnTo>
                                <a:pt x="31521" y="85255"/>
                              </a:lnTo>
                              <a:lnTo>
                                <a:pt x="25958" y="77355"/>
                              </a:lnTo>
                              <a:lnTo>
                                <a:pt x="24561" y="72999"/>
                              </a:lnTo>
                              <a:lnTo>
                                <a:pt x="24561" y="65036"/>
                              </a:lnTo>
                              <a:lnTo>
                                <a:pt x="25133" y="60286"/>
                              </a:lnTo>
                              <a:lnTo>
                                <a:pt x="27419" y="47688"/>
                              </a:lnTo>
                              <a:lnTo>
                                <a:pt x="27990" y="42354"/>
                              </a:lnTo>
                              <a:lnTo>
                                <a:pt x="27990" y="37985"/>
                              </a:lnTo>
                              <a:lnTo>
                                <a:pt x="27504" y="31301"/>
                              </a:lnTo>
                              <a:lnTo>
                                <a:pt x="8293" y="1435"/>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8.713989pt;margin-top:34.329369pt;width:3.3pt;height:14.4pt;mso-position-horizontal-relative:page;mso-position-vertical-relative:paragraph;z-index:15735296" id="docshape35" coordorigin="7174,687" coordsize="66,288" path="m7174,687l7174,692,7184,695,7190,700,7199,713,7201,721,7201,736,7201,744,7198,764,7197,772,7197,789,7199,799,7210,817,7219,825,7230,831,7219,836,7211,843,7200,862,7197,872,7197,889,7198,897,7201,917,7201,925,7201,940,7199,948,7190,961,7183,966,7174,968,7174,974,7218,924,7219,914,7219,907,7218,898,7214,879,7213,871,7213,858,7215,852,7225,839,7231,835,7240,833,7240,827,7231,825,7224,821,7215,808,7213,802,7213,789,7214,782,7217,762,7218,753,7218,746,7218,736,7187,689,7174,687xe" filled="true" fillcolor="#000000" stroked="false">
                <v:path arrowok="t"/>
                <v:fill type="solid"/>
                <w10:wrap type="none"/>
              </v:shape>
            </w:pict>
          </mc:Fallback>
        </mc:AlternateContent>
      </w:r>
      <w:r>
        <w:rPr>
          <w:color w:val="231F20"/>
        </w:rPr>
        <w:t>The DEA model is produced from unchanged output and reduced input [12]. The green building materials production possibility set for:</w:t>
      </w:r>
    </w:p>
    <w:p>
      <w:pPr>
        <w:spacing w:after="0" w:line="249" w:lineRule="auto"/>
        <w:sectPr>
          <w:type w:val="continuous"/>
          <w:pgSz w:w="10890" w:h="14860"/>
          <w:pgMar w:header="713" w:footer="0" w:top="780" w:bottom="280" w:left="520" w:right="540"/>
        </w:sectPr>
      </w:pPr>
    </w:p>
    <w:p>
      <w:pPr>
        <w:tabs>
          <w:tab w:pos="1088" w:val="left" w:leader="none"/>
        </w:tabs>
        <w:spacing w:before="204"/>
        <w:ind w:left="553" w:right="0" w:firstLine="0"/>
        <w:jc w:val="left"/>
        <w:rPr>
          <w:i/>
          <w:sz w:val="24"/>
        </w:rPr>
      </w:pPr>
      <w:r>
        <w:rPr/>
        <mc:AlternateContent>
          <mc:Choice Requires="wps">
            <w:drawing>
              <wp:anchor distT="0" distB="0" distL="0" distR="0" allowOverlap="1" layoutInCell="1" locked="0" behindDoc="1" simplePos="0" relativeHeight="487363584">
                <wp:simplePos x="0" y="0"/>
                <wp:positionH relativeFrom="page">
                  <wp:posOffset>826871</wp:posOffset>
                </wp:positionH>
                <wp:positionV relativeFrom="paragraph">
                  <wp:posOffset>5961</wp:posOffset>
                </wp:positionV>
                <wp:extent cx="189865" cy="45656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189865" cy="456565"/>
                          <a:chExt cx="189865" cy="456565"/>
                        </a:xfrm>
                      </wpg:grpSpPr>
                      <pic:pic>
                        <pic:nvPicPr>
                          <pic:cNvPr id="63" name="Image 63"/>
                          <pic:cNvPicPr/>
                        </pic:nvPicPr>
                        <pic:blipFill>
                          <a:blip r:embed="rId33" cstate="print"/>
                          <a:stretch>
                            <a:fillRect/>
                          </a:stretch>
                        </pic:blipFill>
                        <pic:spPr>
                          <a:xfrm>
                            <a:off x="123101" y="0"/>
                            <a:ext cx="66535" cy="456285"/>
                          </a:xfrm>
                          <a:prstGeom prst="rect">
                            <a:avLst/>
                          </a:prstGeom>
                        </pic:spPr>
                      </pic:pic>
                      <wps:wsp>
                        <wps:cNvPr id="64" name="Graphic 64"/>
                        <wps:cNvSpPr/>
                        <wps:spPr>
                          <a:xfrm>
                            <a:off x="0" y="209880"/>
                            <a:ext cx="79375" cy="35560"/>
                          </a:xfrm>
                          <a:custGeom>
                            <a:avLst/>
                            <a:gdLst/>
                            <a:ahLst/>
                            <a:cxnLst/>
                            <a:rect l="l" t="t" r="r" b="b"/>
                            <a:pathLst>
                              <a:path w="79375" h="35560">
                                <a:moveTo>
                                  <a:pt x="79209" y="0"/>
                                </a:moveTo>
                                <a:lnTo>
                                  <a:pt x="0" y="0"/>
                                </a:lnTo>
                                <a:lnTo>
                                  <a:pt x="0" y="7188"/>
                                </a:lnTo>
                                <a:lnTo>
                                  <a:pt x="79209" y="7188"/>
                                </a:lnTo>
                                <a:lnTo>
                                  <a:pt x="79209" y="0"/>
                                </a:lnTo>
                                <a:close/>
                              </a:path>
                              <a:path w="79375" h="35560">
                                <a:moveTo>
                                  <a:pt x="79209" y="27622"/>
                                </a:moveTo>
                                <a:lnTo>
                                  <a:pt x="0" y="27622"/>
                                </a:lnTo>
                                <a:lnTo>
                                  <a:pt x="0" y="34950"/>
                                </a:lnTo>
                                <a:lnTo>
                                  <a:pt x="79209" y="34950"/>
                                </a:lnTo>
                                <a:lnTo>
                                  <a:pt x="79209" y="2762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5.108002pt;margin-top:.469402pt;width:14.95pt;height:35.950pt;mso-position-horizontal-relative:page;mso-position-vertical-relative:paragraph;z-index:-15952896" id="docshapegroup36" coordorigin="1302,9" coordsize="299,719">
                <v:shape style="position:absolute;left:1496;top:9;width:105;height:719" type="#_x0000_t75" id="docshape37" stroked="false">
                  <v:imagedata r:id="rId33" o:title=""/>
                </v:shape>
                <v:shape style="position:absolute;left:1302;top:339;width:125;height:56" id="docshape38" coordorigin="1302,340" coordsize="125,56" path="m1427,340l1302,340,1302,351,1427,351,1427,340xm1427,383l1302,383,1302,395,1427,395,1427,38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1199299</wp:posOffset>
                </wp:positionH>
                <wp:positionV relativeFrom="paragraph">
                  <wp:posOffset>237495</wp:posOffset>
                </wp:positionV>
                <wp:extent cx="25400" cy="4127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25400" cy="41275"/>
                        </a:xfrm>
                        <a:custGeom>
                          <a:avLst/>
                          <a:gdLst/>
                          <a:ahLst/>
                          <a:cxnLst/>
                          <a:rect l="l" t="t" r="r" b="b"/>
                          <a:pathLst>
                            <a:path w="25400" h="41275">
                              <a:moveTo>
                                <a:pt x="13271" y="0"/>
                              </a:moveTo>
                              <a:lnTo>
                                <a:pt x="10261" y="495"/>
                              </a:lnTo>
                              <a:lnTo>
                                <a:pt x="5435" y="4051"/>
                              </a:lnTo>
                              <a:lnTo>
                                <a:pt x="4025" y="5829"/>
                              </a:lnTo>
                              <a:lnTo>
                                <a:pt x="3213" y="9385"/>
                              </a:lnTo>
                              <a:lnTo>
                                <a:pt x="3314" y="11252"/>
                              </a:lnTo>
                              <a:lnTo>
                                <a:pt x="4521" y="15201"/>
                              </a:lnTo>
                              <a:lnTo>
                                <a:pt x="5638" y="16789"/>
                              </a:lnTo>
                              <a:lnTo>
                                <a:pt x="8851" y="19151"/>
                              </a:lnTo>
                              <a:lnTo>
                                <a:pt x="11468" y="19748"/>
                              </a:lnTo>
                              <a:lnTo>
                                <a:pt x="15087" y="19748"/>
                              </a:lnTo>
                              <a:lnTo>
                                <a:pt x="13474" y="24879"/>
                              </a:lnTo>
                              <a:lnTo>
                                <a:pt x="11569" y="28829"/>
                              </a:lnTo>
                              <a:lnTo>
                                <a:pt x="7137" y="34366"/>
                              </a:lnTo>
                              <a:lnTo>
                                <a:pt x="4826" y="36639"/>
                              </a:lnTo>
                              <a:lnTo>
                                <a:pt x="0" y="40195"/>
                              </a:lnTo>
                              <a:lnTo>
                                <a:pt x="406" y="40881"/>
                              </a:lnTo>
                              <a:lnTo>
                                <a:pt x="25349" y="9867"/>
                              </a:lnTo>
                              <a:lnTo>
                                <a:pt x="22936" y="3556"/>
                              </a:lnTo>
                              <a:lnTo>
                                <a:pt x="20523" y="1574"/>
                              </a:lnTo>
                              <a:lnTo>
                                <a:pt x="132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4.432999pt;margin-top:18.700401pt;width:2pt;height:3.25pt;mso-position-horizontal-relative:page;mso-position-vertical-relative:paragraph;z-index:15737344" id="docshape39" coordorigin="1889,374" coordsize="40,65" path="m1910,374l1905,375,1897,380,1895,383,1894,389,1894,392,1896,398,1898,400,1903,404,1907,405,1912,405,1910,413,1907,419,1900,428,1896,432,1889,437,1889,438,1929,390,1925,380,1921,376,1910,374xe" filled="true" fillcolor="#000000" stroked="false">
                <v:path arrowok="t"/>
                <v:fill type="solid"/>
                <w10:wrap type="none"/>
              </v:shape>
            </w:pict>
          </mc:Fallback>
        </mc:AlternateContent>
      </w:r>
      <w:r>
        <w:rPr>
          <w:i/>
          <w:spacing w:val="-10"/>
          <w:sz w:val="24"/>
        </w:rPr>
        <w:t>T</w:t>
      </w:r>
      <w:r>
        <w:rPr>
          <w:i/>
          <w:sz w:val="24"/>
        </w:rPr>
        <w:tab/>
      </w:r>
      <w:r>
        <w:rPr>
          <w:sz w:val="24"/>
        </w:rPr>
        <w:t>(</w:t>
      </w:r>
      <w:r>
        <w:rPr>
          <w:spacing w:val="-36"/>
          <w:sz w:val="24"/>
        </w:rPr>
        <w:t> </w:t>
      </w:r>
      <w:r>
        <w:rPr>
          <w:i/>
          <w:spacing w:val="-10"/>
          <w:sz w:val="24"/>
        </w:rPr>
        <w:t>X</w:t>
      </w:r>
    </w:p>
    <w:p>
      <w:pPr>
        <w:spacing w:before="204"/>
        <w:ind w:left="197" w:right="0" w:firstLine="0"/>
        <w:jc w:val="left"/>
        <w:rPr>
          <w:sz w:val="24"/>
        </w:rPr>
      </w:pPr>
      <w:r>
        <w:rPr/>
        <w:br w:type="column"/>
      </w:r>
      <w:r>
        <w:rPr>
          <w:i/>
          <w:sz w:val="24"/>
        </w:rPr>
        <w:t>Y</w:t>
      </w:r>
      <w:r>
        <w:rPr>
          <w:i/>
          <w:spacing w:val="-30"/>
          <w:sz w:val="24"/>
        </w:rPr>
        <w:t> </w:t>
      </w:r>
      <w:r>
        <w:rPr>
          <w:spacing w:val="-10"/>
          <w:sz w:val="24"/>
        </w:rPr>
        <w:t>)</w:t>
      </w:r>
    </w:p>
    <w:p>
      <w:pPr>
        <w:spacing w:line="240" w:lineRule="auto" w:before="45"/>
        <w:rPr>
          <w:sz w:val="14"/>
        </w:rPr>
      </w:pPr>
      <w:r>
        <w:rPr/>
        <w:br w:type="column"/>
      </w:r>
      <w:r>
        <w:rPr>
          <w:sz w:val="14"/>
        </w:rPr>
      </w:r>
    </w:p>
    <w:p>
      <w:pPr>
        <w:spacing w:before="0"/>
        <w:ind w:left="304" w:right="0" w:firstLine="0"/>
        <w:jc w:val="left"/>
        <w:rPr>
          <w:i/>
          <w:sz w:val="24"/>
        </w:rPr>
      </w:pPr>
      <w:r>
        <w:rPr/>
        <mc:AlternateContent>
          <mc:Choice Requires="wps">
            <w:drawing>
              <wp:anchor distT="0" distB="0" distL="0" distR="0" allowOverlap="1" layoutInCell="1" locked="0" behindDoc="0" simplePos="0" relativeHeight="15734784">
                <wp:simplePos x="0" y="0"/>
                <wp:positionH relativeFrom="page">
                  <wp:posOffset>1495205</wp:posOffset>
                </wp:positionH>
                <wp:positionV relativeFrom="paragraph">
                  <wp:posOffset>-111822</wp:posOffset>
                </wp:positionV>
                <wp:extent cx="179070" cy="43053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79070" cy="430530"/>
                          <a:chExt cx="179070" cy="430530"/>
                        </a:xfrm>
                      </wpg:grpSpPr>
                      <wps:wsp>
                        <wps:cNvPr id="67" name="Graphic 67"/>
                        <wps:cNvSpPr/>
                        <wps:spPr>
                          <a:xfrm>
                            <a:off x="3165" y="0"/>
                            <a:ext cx="1270" cy="430530"/>
                          </a:xfrm>
                          <a:custGeom>
                            <a:avLst/>
                            <a:gdLst/>
                            <a:ahLst/>
                            <a:cxnLst/>
                            <a:rect l="l" t="t" r="r" b="b"/>
                            <a:pathLst>
                              <a:path w="0" h="430530">
                                <a:moveTo>
                                  <a:pt x="0" y="0"/>
                                </a:moveTo>
                                <a:lnTo>
                                  <a:pt x="0" y="430275"/>
                                </a:lnTo>
                              </a:path>
                            </a:pathLst>
                          </a:custGeom>
                          <a:ln w="6331">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34" cstate="print"/>
                          <a:stretch>
                            <a:fillRect/>
                          </a:stretch>
                        </pic:blipFill>
                        <pic:spPr>
                          <a:xfrm>
                            <a:off x="22622" y="119443"/>
                            <a:ext cx="156032" cy="191465"/>
                          </a:xfrm>
                          <a:prstGeom prst="rect">
                            <a:avLst/>
                          </a:prstGeom>
                        </pic:spPr>
                      </pic:pic>
                      <wps:wsp>
                        <wps:cNvPr id="69" name="Graphic 69"/>
                        <wps:cNvSpPr/>
                        <wps:spPr>
                          <a:xfrm>
                            <a:off x="85233" y="365429"/>
                            <a:ext cx="46355" cy="20955"/>
                          </a:xfrm>
                          <a:custGeom>
                            <a:avLst/>
                            <a:gdLst/>
                            <a:ahLst/>
                            <a:cxnLst/>
                            <a:rect l="l" t="t" r="r" b="b"/>
                            <a:pathLst>
                              <a:path w="46355" h="20955">
                                <a:moveTo>
                                  <a:pt x="46253" y="0"/>
                                </a:moveTo>
                                <a:lnTo>
                                  <a:pt x="0" y="0"/>
                                </a:lnTo>
                                <a:lnTo>
                                  <a:pt x="0" y="4191"/>
                                </a:lnTo>
                                <a:lnTo>
                                  <a:pt x="46253" y="4191"/>
                                </a:lnTo>
                                <a:lnTo>
                                  <a:pt x="46253" y="0"/>
                                </a:lnTo>
                                <a:close/>
                              </a:path>
                              <a:path w="46355" h="20955">
                                <a:moveTo>
                                  <a:pt x="46253" y="16129"/>
                                </a:moveTo>
                                <a:lnTo>
                                  <a:pt x="0" y="16129"/>
                                </a:lnTo>
                                <a:lnTo>
                                  <a:pt x="0" y="20408"/>
                                </a:lnTo>
                                <a:lnTo>
                                  <a:pt x="46253" y="20408"/>
                                </a:lnTo>
                                <a:lnTo>
                                  <a:pt x="46253" y="16129"/>
                                </a:lnTo>
                                <a:close/>
                              </a:path>
                            </a:pathLst>
                          </a:custGeom>
                          <a:solidFill>
                            <a:srgbClr val="000000"/>
                          </a:solidFill>
                        </wps:spPr>
                        <wps:bodyPr wrap="square" lIns="0" tIns="0" rIns="0" bIns="0" rtlCol="0">
                          <a:prstTxWarp prst="textNoShape">
                            <a:avLst/>
                          </a:prstTxWarp>
                          <a:noAutofit/>
                        </wps:bodyPr>
                      </wps:wsp>
                      <wps:wsp>
                        <wps:cNvPr id="70" name="Textbox 70"/>
                        <wps:cNvSpPr txBox="1"/>
                        <wps:spPr>
                          <a:xfrm>
                            <a:off x="0" y="0"/>
                            <a:ext cx="179070" cy="430530"/>
                          </a:xfrm>
                          <a:prstGeom prst="rect">
                            <a:avLst/>
                          </a:prstGeom>
                        </wps:spPr>
                        <wps:txbx>
                          <w:txbxContent>
                            <w:p>
                              <w:pPr>
                                <w:spacing w:before="25"/>
                                <w:ind w:left="120" w:right="0" w:firstLine="0"/>
                                <w:jc w:val="left"/>
                                <w:rPr>
                                  <w:i/>
                                  <w:sz w:val="14"/>
                                </w:rPr>
                              </w:pPr>
                              <w:r>
                                <w:rPr>
                                  <w:i/>
                                  <w:spacing w:val="-10"/>
                                  <w:sz w:val="14"/>
                                </w:rPr>
                                <w:t>n</w:t>
                              </w:r>
                            </w:p>
                            <w:p>
                              <w:pPr>
                                <w:spacing w:line="240" w:lineRule="auto" w:before="149"/>
                                <w:rPr>
                                  <w:i/>
                                  <w:sz w:val="14"/>
                                </w:rPr>
                              </w:pPr>
                            </w:p>
                            <w:p>
                              <w:pPr>
                                <w:spacing w:before="0"/>
                                <w:ind w:left="79" w:right="0" w:firstLine="0"/>
                                <w:jc w:val="left"/>
                                <w:rPr>
                                  <w:sz w:val="14"/>
                                </w:rPr>
                              </w:pPr>
                              <w:r>
                                <w:rPr>
                                  <w:i/>
                                  <w:sz w:val="14"/>
                                </w:rPr>
                                <w:t>j</w:t>
                              </w:r>
                              <w:r>
                                <w:rPr>
                                  <w:i/>
                                  <w:spacing w:val="47"/>
                                  <w:sz w:val="14"/>
                                </w:rPr>
                                <w:t> </w:t>
                              </w:r>
                              <w:r>
                                <w:rPr>
                                  <w:spacing w:val="-10"/>
                                  <w:sz w:val="14"/>
                                </w:rPr>
                                <w:t>1</w:t>
                              </w:r>
                            </w:p>
                          </w:txbxContent>
                        </wps:txbx>
                        <wps:bodyPr wrap="square" lIns="0" tIns="0" rIns="0" bIns="0" rtlCol="0">
                          <a:noAutofit/>
                        </wps:bodyPr>
                      </wps:wsp>
                    </wpg:wgp>
                  </a:graphicData>
                </a:graphic>
              </wp:anchor>
            </w:drawing>
          </mc:Choice>
          <mc:Fallback>
            <w:pict>
              <v:group style="position:absolute;margin-left:117.732727pt;margin-top:-8.804914pt;width:14.1pt;height:33.9pt;mso-position-horizontal-relative:page;mso-position-vertical-relative:paragraph;z-index:15734784" id="docshapegroup40" coordorigin="2355,-176" coordsize="282,678">
                <v:line style="position:absolute" from="2360,-176" to="2360,502" stroked="true" strokeweight=".498545pt" strokecolor="#000000">
                  <v:stroke dashstyle="solid"/>
                </v:line>
                <v:shape style="position:absolute;left:2390;top:12;width:246;height:302" type="#_x0000_t75" id="docshape41" stroked="false">
                  <v:imagedata r:id="rId34" o:title=""/>
                </v:shape>
                <v:shape style="position:absolute;left:2488;top:399;width:73;height:33" id="docshape42" coordorigin="2489,399" coordsize="73,33" path="m2562,399l2489,399,2489,406,2562,406,2562,399xm2562,425l2489,425,2489,432,2562,432,2562,425xe" filled="true" fillcolor="#000000" stroked="false">
                  <v:path arrowok="t"/>
                  <v:fill type="solid"/>
                </v:shape>
                <v:shape style="position:absolute;left:2354;top:-177;width:282;height:678" type="#_x0000_t202" id="docshape43" filled="false" stroked="false">
                  <v:textbox inset="0,0,0,0">
                    <w:txbxContent>
                      <w:p>
                        <w:pPr>
                          <w:spacing w:before="25"/>
                          <w:ind w:left="120" w:right="0" w:firstLine="0"/>
                          <w:jc w:val="left"/>
                          <w:rPr>
                            <w:i/>
                            <w:sz w:val="14"/>
                          </w:rPr>
                        </w:pPr>
                        <w:r>
                          <w:rPr>
                            <w:i/>
                            <w:spacing w:val="-10"/>
                            <w:sz w:val="14"/>
                          </w:rPr>
                          <w:t>n</w:t>
                        </w:r>
                      </w:p>
                      <w:p>
                        <w:pPr>
                          <w:spacing w:line="240" w:lineRule="auto" w:before="149"/>
                          <w:rPr>
                            <w:i/>
                            <w:sz w:val="14"/>
                          </w:rPr>
                        </w:pPr>
                      </w:p>
                      <w:p>
                        <w:pPr>
                          <w:spacing w:before="0"/>
                          <w:ind w:left="79" w:right="0" w:firstLine="0"/>
                          <w:jc w:val="left"/>
                          <w:rPr>
                            <w:sz w:val="14"/>
                          </w:rPr>
                        </w:pPr>
                        <w:r>
                          <w:rPr>
                            <w:i/>
                            <w:sz w:val="14"/>
                          </w:rPr>
                          <w:t>j</w:t>
                        </w:r>
                        <w:r>
                          <w:rPr>
                            <w:i/>
                            <w:spacing w:val="47"/>
                            <w:sz w:val="14"/>
                          </w:rPr>
                          <w:t> </w:t>
                        </w:r>
                        <w:r>
                          <w:rPr>
                            <w:spacing w:val="-10"/>
                            <w:sz w:val="14"/>
                          </w:rPr>
                          <w:t>1</w:t>
                        </w:r>
                      </w:p>
                    </w:txbxContent>
                  </v:textbox>
                  <w10:wrap type="none"/>
                </v:shape>
                <w10:wrap type="none"/>
              </v:group>
            </w:pict>
          </mc:Fallback>
        </mc:AlternateContent>
      </w:r>
      <w:r>
        <w:rPr>
          <w:i/>
          <w:sz w:val="24"/>
        </w:rPr>
        <w:t>X </w:t>
      </w:r>
      <w:r>
        <w:rPr>
          <w:i/>
          <w:position w:val="-5"/>
          <w:sz w:val="14"/>
        </w:rPr>
        <w:t>j</w:t>
      </w:r>
      <w:r>
        <w:rPr>
          <w:i/>
          <w:spacing w:val="-7"/>
          <w:position w:val="-5"/>
          <w:sz w:val="14"/>
        </w:rPr>
        <w:t> </w:t>
      </w:r>
      <w:r>
        <w:rPr>
          <w:i/>
          <w:spacing w:val="-7"/>
          <w:sz w:val="14"/>
        </w:rPr>
        <w:drawing>
          <wp:inline distT="0" distB="0" distL="0" distR="0">
            <wp:extent cx="84620" cy="106794"/>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35" cstate="print"/>
                    <a:stretch>
                      <a:fillRect/>
                    </a:stretch>
                  </pic:blipFill>
                  <pic:spPr>
                    <a:xfrm>
                      <a:off x="0" y="0"/>
                      <a:ext cx="84620" cy="106794"/>
                    </a:xfrm>
                    <a:prstGeom prst="rect">
                      <a:avLst/>
                    </a:prstGeom>
                  </pic:spPr>
                </pic:pic>
              </a:graphicData>
            </a:graphic>
          </wp:inline>
        </w:drawing>
      </w:r>
      <w:r>
        <w:rPr>
          <w:i/>
          <w:spacing w:val="-7"/>
          <w:sz w:val="14"/>
        </w:rPr>
      </w:r>
      <w:r>
        <w:rPr>
          <w:spacing w:val="-3"/>
          <w:position w:val="-5"/>
          <w:sz w:val="14"/>
        </w:rPr>
        <w:t> </w:t>
      </w:r>
      <w:r>
        <w:rPr>
          <w:i/>
          <w:position w:val="-5"/>
          <w:sz w:val="14"/>
        </w:rPr>
        <w:t>j</w:t>
      </w:r>
      <w:r>
        <w:rPr>
          <w:i/>
          <w:spacing w:val="70"/>
          <w:position w:val="-5"/>
          <w:sz w:val="14"/>
        </w:rPr>
        <w:t> </w:t>
      </w:r>
      <w:r>
        <w:rPr>
          <w:i/>
          <w:spacing w:val="-1"/>
          <w:sz w:val="14"/>
        </w:rPr>
        <w:drawing>
          <wp:inline distT="0" distB="0" distL="0" distR="0">
            <wp:extent cx="75895" cy="94132"/>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36" cstate="print"/>
                    <a:stretch>
                      <a:fillRect/>
                    </a:stretch>
                  </pic:blipFill>
                  <pic:spPr>
                    <a:xfrm>
                      <a:off x="0" y="0"/>
                      <a:ext cx="75895" cy="94132"/>
                    </a:xfrm>
                    <a:prstGeom prst="rect">
                      <a:avLst/>
                    </a:prstGeom>
                  </pic:spPr>
                </pic:pic>
              </a:graphicData>
            </a:graphic>
          </wp:inline>
        </w:drawing>
      </w:r>
      <w:r>
        <w:rPr>
          <w:i/>
          <w:spacing w:val="-1"/>
          <w:sz w:val="14"/>
        </w:rPr>
      </w:r>
      <w:r>
        <w:rPr>
          <w:spacing w:val="54"/>
          <w:sz w:val="14"/>
        </w:rPr>
        <w:t> </w:t>
      </w:r>
      <w:r>
        <w:rPr>
          <w:i/>
          <w:spacing w:val="-14"/>
          <w:sz w:val="24"/>
        </w:rPr>
        <w:t>X</w:t>
      </w:r>
    </w:p>
    <w:p>
      <w:pPr>
        <w:spacing w:line="156" w:lineRule="exact" w:before="55"/>
        <w:ind w:left="130" w:right="0" w:firstLine="0"/>
        <w:jc w:val="left"/>
        <w:rPr>
          <w:i/>
          <w:sz w:val="14"/>
        </w:rPr>
      </w:pPr>
      <w:r>
        <w:rPr/>
        <w:br w:type="column"/>
      </w:r>
      <w:r>
        <w:rPr>
          <w:i/>
          <w:spacing w:val="-10"/>
          <w:sz w:val="14"/>
        </w:rPr>
        <w:t>n</w:t>
      </w:r>
    </w:p>
    <w:p>
      <w:pPr>
        <w:spacing w:line="310" w:lineRule="exact" w:before="0"/>
        <w:ind w:left="345" w:right="0" w:firstLine="0"/>
        <w:jc w:val="left"/>
        <w:rPr>
          <w:i/>
          <w:sz w:val="24"/>
        </w:rPr>
      </w:pPr>
      <w:r>
        <w:rPr/>
        <mc:AlternateContent>
          <mc:Choice Requires="wps">
            <w:drawing>
              <wp:anchor distT="0" distB="0" distL="0" distR="0" allowOverlap="1" layoutInCell="1" locked="0" behindDoc="0" simplePos="0" relativeHeight="15736320">
                <wp:simplePos x="0" y="0"/>
                <wp:positionH relativeFrom="page">
                  <wp:posOffset>2318042</wp:posOffset>
                </wp:positionH>
                <wp:positionV relativeFrom="paragraph">
                  <wp:posOffset>4179</wp:posOffset>
                </wp:positionV>
                <wp:extent cx="194310" cy="1917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94310" cy="191770"/>
                        </a:xfrm>
                        <a:custGeom>
                          <a:avLst/>
                          <a:gdLst/>
                          <a:ahLst/>
                          <a:cxnLst/>
                          <a:rect l="l" t="t" r="r" b="b"/>
                          <a:pathLst>
                            <a:path w="194310" h="191770">
                              <a:moveTo>
                                <a:pt x="25349" y="108940"/>
                              </a:moveTo>
                              <a:lnTo>
                                <a:pt x="22936" y="102628"/>
                              </a:lnTo>
                              <a:lnTo>
                                <a:pt x="20523" y="100647"/>
                              </a:lnTo>
                              <a:lnTo>
                                <a:pt x="13271" y="99072"/>
                              </a:lnTo>
                              <a:lnTo>
                                <a:pt x="10261" y="99568"/>
                              </a:lnTo>
                              <a:lnTo>
                                <a:pt x="5435" y="103124"/>
                              </a:lnTo>
                              <a:lnTo>
                                <a:pt x="4025" y="104902"/>
                              </a:lnTo>
                              <a:lnTo>
                                <a:pt x="3213" y="108458"/>
                              </a:lnTo>
                              <a:lnTo>
                                <a:pt x="3314" y="110324"/>
                              </a:lnTo>
                              <a:lnTo>
                                <a:pt x="4521" y="114274"/>
                              </a:lnTo>
                              <a:lnTo>
                                <a:pt x="5638" y="115862"/>
                              </a:lnTo>
                              <a:lnTo>
                                <a:pt x="8851" y="118224"/>
                              </a:lnTo>
                              <a:lnTo>
                                <a:pt x="11468" y="118821"/>
                              </a:lnTo>
                              <a:lnTo>
                                <a:pt x="15087" y="118821"/>
                              </a:lnTo>
                              <a:lnTo>
                                <a:pt x="13474" y="123952"/>
                              </a:lnTo>
                              <a:lnTo>
                                <a:pt x="11569" y="127901"/>
                              </a:lnTo>
                              <a:lnTo>
                                <a:pt x="7137" y="133438"/>
                              </a:lnTo>
                              <a:lnTo>
                                <a:pt x="4826" y="135712"/>
                              </a:lnTo>
                              <a:lnTo>
                                <a:pt x="0" y="139268"/>
                              </a:lnTo>
                              <a:lnTo>
                                <a:pt x="406" y="139954"/>
                              </a:lnTo>
                              <a:lnTo>
                                <a:pt x="25146" y="112991"/>
                              </a:lnTo>
                              <a:lnTo>
                                <a:pt x="25349" y="108940"/>
                              </a:lnTo>
                              <a:close/>
                            </a:path>
                            <a:path w="194310" h="191770">
                              <a:moveTo>
                                <a:pt x="193776" y="145300"/>
                              </a:moveTo>
                              <a:lnTo>
                                <a:pt x="189242" y="144513"/>
                              </a:lnTo>
                              <a:lnTo>
                                <a:pt x="187350" y="152158"/>
                              </a:lnTo>
                              <a:lnTo>
                                <a:pt x="185000" y="157772"/>
                              </a:lnTo>
                              <a:lnTo>
                                <a:pt x="179324" y="164973"/>
                              </a:lnTo>
                              <a:lnTo>
                                <a:pt x="175755" y="167474"/>
                              </a:lnTo>
                              <a:lnTo>
                                <a:pt x="165188" y="170878"/>
                              </a:lnTo>
                              <a:lnTo>
                                <a:pt x="159410" y="171881"/>
                              </a:lnTo>
                              <a:lnTo>
                                <a:pt x="61429" y="171881"/>
                              </a:lnTo>
                              <a:lnTo>
                                <a:pt x="132702" y="85445"/>
                              </a:lnTo>
                              <a:lnTo>
                                <a:pt x="69024" y="9017"/>
                              </a:lnTo>
                              <a:lnTo>
                                <a:pt x="161175" y="9017"/>
                              </a:lnTo>
                              <a:lnTo>
                                <a:pt x="167652" y="11201"/>
                              </a:lnTo>
                              <a:lnTo>
                                <a:pt x="176949" y="19951"/>
                              </a:lnTo>
                              <a:lnTo>
                                <a:pt x="179882" y="27266"/>
                              </a:lnTo>
                              <a:lnTo>
                                <a:pt x="181089" y="37490"/>
                              </a:lnTo>
                              <a:lnTo>
                                <a:pt x="185623" y="37490"/>
                              </a:lnTo>
                              <a:lnTo>
                                <a:pt x="182562" y="0"/>
                              </a:lnTo>
                              <a:lnTo>
                                <a:pt x="37744" y="0"/>
                              </a:lnTo>
                              <a:lnTo>
                                <a:pt x="37744" y="4127"/>
                              </a:lnTo>
                              <a:lnTo>
                                <a:pt x="113550" y="95008"/>
                              </a:lnTo>
                              <a:lnTo>
                                <a:pt x="37744" y="187464"/>
                              </a:lnTo>
                              <a:lnTo>
                                <a:pt x="37744" y="191465"/>
                              </a:lnTo>
                              <a:lnTo>
                                <a:pt x="186524" y="191465"/>
                              </a:lnTo>
                              <a:lnTo>
                                <a:pt x="193776" y="1453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52301pt;margin-top:.329113pt;width:15.3pt;height:15.1pt;mso-position-horizontal-relative:page;mso-position-vertical-relative:paragraph;z-index:15736320" id="docshape44" coordorigin="3650,7" coordsize="306,302" path="m3690,178l3687,168,3683,165,3671,163,3667,163,3659,169,3657,172,3656,177,3656,180,3658,187,3659,189,3664,193,3669,194,3674,194,3672,202,3669,208,3662,217,3658,220,3650,226,3651,227,3661,226,3667,222,3680,208,3685,200,3690,185,3690,178xm3956,235l3948,234,3946,246,3942,255,3933,266,3927,270,3911,276,3902,277,3747,277,3859,141,3759,21,3904,21,3914,24,3929,38,3934,50,3936,66,3943,66,3938,7,3710,7,3710,13,3829,156,3710,302,3710,308,3944,308,3956,23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3122472</wp:posOffset>
                </wp:positionH>
                <wp:positionV relativeFrom="paragraph">
                  <wp:posOffset>103252</wp:posOffset>
                </wp:positionV>
                <wp:extent cx="25400" cy="4127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25400" cy="41275"/>
                        </a:xfrm>
                        <a:custGeom>
                          <a:avLst/>
                          <a:gdLst/>
                          <a:ahLst/>
                          <a:cxnLst/>
                          <a:rect l="l" t="t" r="r" b="b"/>
                          <a:pathLst>
                            <a:path w="25400" h="41275">
                              <a:moveTo>
                                <a:pt x="13271" y="0"/>
                              </a:moveTo>
                              <a:lnTo>
                                <a:pt x="10261" y="495"/>
                              </a:lnTo>
                              <a:lnTo>
                                <a:pt x="5435" y="4051"/>
                              </a:lnTo>
                              <a:lnTo>
                                <a:pt x="4025" y="5829"/>
                              </a:lnTo>
                              <a:lnTo>
                                <a:pt x="3213" y="9385"/>
                              </a:lnTo>
                              <a:lnTo>
                                <a:pt x="3314" y="11252"/>
                              </a:lnTo>
                              <a:lnTo>
                                <a:pt x="4521" y="15201"/>
                              </a:lnTo>
                              <a:lnTo>
                                <a:pt x="5638" y="16789"/>
                              </a:lnTo>
                              <a:lnTo>
                                <a:pt x="8851" y="19151"/>
                              </a:lnTo>
                              <a:lnTo>
                                <a:pt x="11468" y="19748"/>
                              </a:lnTo>
                              <a:lnTo>
                                <a:pt x="15087" y="19748"/>
                              </a:lnTo>
                              <a:lnTo>
                                <a:pt x="13474" y="24879"/>
                              </a:lnTo>
                              <a:lnTo>
                                <a:pt x="11569" y="28829"/>
                              </a:lnTo>
                              <a:lnTo>
                                <a:pt x="7137" y="34366"/>
                              </a:lnTo>
                              <a:lnTo>
                                <a:pt x="4825" y="36639"/>
                              </a:lnTo>
                              <a:lnTo>
                                <a:pt x="0" y="40195"/>
                              </a:lnTo>
                              <a:lnTo>
                                <a:pt x="406" y="40881"/>
                              </a:lnTo>
                              <a:lnTo>
                                <a:pt x="25349" y="9867"/>
                              </a:lnTo>
                              <a:lnTo>
                                <a:pt x="22936" y="3556"/>
                              </a:lnTo>
                              <a:lnTo>
                                <a:pt x="20523" y="1574"/>
                              </a:lnTo>
                              <a:lnTo>
                                <a:pt x="132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5.863998pt;margin-top:8.130127pt;width:2pt;height:3.25pt;mso-position-horizontal-relative:page;mso-position-vertical-relative:paragraph;z-index:15736832" id="docshape45" coordorigin="4917,163" coordsize="40,65" path="m4938,163l4933,163,4926,169,4924,172,4922,177,4922,180,4924,187,4926,189,4931,193,4935,194,4941,194,4938,202,4935,208,4929,217,4925,220,4917,226,4918,227,4957,178,4953,168,4950,165,4938,163xe" filled="true" fillcolor="#000000" stroked="false">
                <v:path arrowok="t"/>
                <v:fill type="solid"/>
                <w10:wrap type="none"/>
              </v:shape>
            </w:pict>
          </mc:Fallback>
        </mc:AlternateContent>
      </w:r>
      <w:r>
        <w:rPr>
          <w:i/>
          <w:sz w:val="24"/>
        </w:rPr>
        <w:t>X </w:t>
      </w:r>
      <w:r>
        <w:rPr>
          <w:i/>
          <w:position w:val="-5"/>
          <w:sz w:val="14"/>
        </w:rPr>
        <w:t>j</w:t>
      </w:r>
      <w:r>
        <w:rPr>
          <w:i/>
          <w:spacing w:val="-7"/>
          <w:position w:val="-5"/>
          <w:sz w:val="14"/>
        </w:rPr>
        <w:t> </w:t>
      </w:r>
      <w:r>
        <w:rPr>
          <w:i/>
          <w:spacing w:val="-7"/>
          <w:sz w:val="14"/>
        </w:rPr>
        <w:drawing>
          <wp:inline distT="0" distB="0" distL="0" distR="0">
            <wp:extent cx="84620" cy="106794"/>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37" cstate="print"/>
                    <a:stretch>
                      <a:fillRect/>
                    </a:stretch>
                  </pic:blipFill>
                  <pic:spPr>
                    <a:xfrm>
                      <a:off x="0" y="0"/>
                      <a:ext cx="84620" cy="106794"/>
                    </a:xfrm>
                    <a:prstGeom prst="rect">
                      <a:avLst/>
                    </a:prstGeom>
                  </pic:spPr>
                </pic:pic>
              </a:graphicData>
            </a:graphic>
          </wp:inline>
        </w:drawing>
      </w:r>
      <w:r>
        <w:rPr>
          <w:i/>
          <w:spacing w:val="-7"/>
          <w:sz w:val="14"/>
        </w:rPr>
      </w:r>
      <w:r>
        <w:rPr>
          <w:spacing w:val="-3"/>
          <w:position w:val="-5"/>
          <w:sz w:val="14"/>
        </w:rPr>
        <w:t> </w:t>
      </w:r>
      <w:r>
        <w:rPr>
          <w:i/>
          <w:position w:val="-5"/>
          <w:sz w:val="14"/>
        </w:rPr>
        <w:t>j</w:t>
      </w:r>
      <w:r>
        <w:rPr>
          <w:i/>
          <w:spacing w:val="70"/>
          <w:position w:val="-5"/>
          <w:sz w:val="14"/>
        </w:rPr>
        <w:t> </w:t>
      </w:r>
      <w:r>
        <w:rPr>
          <w:i/>
          <w:spacing w:val="-1"/>
          <w:sz w:val="14"/>
        </w:rPr>
        <w:drawing>
          <wp:inline distT="0" distB="0" distL="0" distR="0">
            <wp:extent cx="75895" cy="94145"/>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38" cstate="print"/>
                    <a:stretch>
                      <a:fillRect/>
                    </a:stretch>
                  </pic:blipFill>
                  <pic:spPr>
                    <a:xfrm>
                      <a:off x="0" y="0"/>
                      <a:ext cx="75895" cy="94145"/>
                    </a:xfrm>
                    <a:prstGeom prst="rect">
                      <a:avLst/>
                    </a:prstGeom>
                  </pic:spPr>
                </pic:pic>
              </a:graphicData>
            </a:graphic>
          </wp:inline>
        </w:drawing>
      </w:r>
      <w:r>
        <w:rPr>
          <w:i/>
          <w:spacing w:val="-1"/>
          <w:sz w:val="14"/>
        </w:rPr>
      </w:r>
      <w:r>
        <w:rPr>
          <w:spacing w:val="20"/>
          <w:sz w:val="14"/>
        </w:rPr>
        <w:t> </w:t>
      </w:r>
      <w:r>
        <w:rPr>
          <w:i/>
          <w:spacing w:val="-14"/>
          <w:sz w:val="24"/>
        </w:rPr>
        <w:t>Y</w:t>
      </w:r>
    </w:p>
    <w:p>
      <w:pPr>
        <w:spacing w:before="5"/>
        <w:ind w:left="89" w:right="0" w:firstLine="0"/>
        <w:jc w:val="left"/>
        <w:rPr>
          <w:sz w:val="14"/>
        </w:rPr>
      </w:pPr>
      <w:r>
        <w:rPr>
          <w:i/>
          <w:sz w:val="14"/>
        </w:rPr>
        <w:t>j</w:t>
      </w:r>
      <w:r>
        <w:rPr>
          <w:i/>
          <w:spacing w:val="-20"/>
          <w:sz w:val="14"/>
        </w:rPr>
        <w:t> </w:t>
      </w:r>
      <w:r>
        <w:rPr>
          <w:i/>
          <w:spacing w:val="-20"/>
          <w:position w:val="2"/>
          <w:sz w:val="14"/>
        </w:rPr>
        <w:drawing>
          <wp:inline distT="0" distB="0" distL="0" distR="0">
            <wp:extent cx="46253" cy="20408"/>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39" cstate="print"/>
                    <a:stretch>
                      <a:fillRect/>
                    </a:stretch>
                  </pic:blipFill>
                  <pic:spPr>
                    <a:xfrm>
                      <a:off x="0" y="0"/>
                      <a:ext cx="46253" cy="20408"/>
                    </a:xfrm>
                    <a:prstGeom prst="rect">
                      <a:avLst/>
                    </a:prstGeom>
                  </pic:spPr>
                </pic:pic>
              </a:graphicData>
            </a:graphic>
          </wp:inline>
        </w:drawing>
      </w:r>
      <w:r>
        <w:rPr>
          <w:i/>
          <w:spacing w:val="-20"/>
          <w:position w:val="2"/>
          <w:sz w:val="14"/>
        </w:rPr>
      </w:r>
      <w:r>
        <w:rPr>
          <w:spacing w:val="-10"/>
          <w:sz w:val="14"/>
        </w:rPr>
        <w:t>1</w:t>
      </w:r>
    </w:p>
    <w:p>
      <w:pPr>
        <w:spacing w:before="204"/>
        <w:ind w:left="197" w:right="0" w:firstLine="0"/>
        <w:jc w:val="left"/>
        <w:rPr>
          <w:i/>
          <w:sz w:val="24"/>
        </w:rPr>
      </w:pPr>
      <w:r>
        <w:rPr/>
        <w:br w:type="column"/>
      </w:r>
      <w:r>
        <w:rPr/>
        <w:drawing>
          <wp:inline distT="0" distB="0" distL="0" distR="0">
            <wp:extent cx="84620" cy="106794"/>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40" cstate="print"/>
                    <a:stretch>
                      <a:fillRect/>
                    </a:stretch>
                  </pic:blipFill>
                  <pic:spPr>
                    <a:xfrm>
                      <a:off x="0" y="0"/>
                      <a:ext cx="84620" cy="106794"/>
                    </a:xfrm>
                    <a:prstGeom prst="rect">
                      <a:avLst/>
                    </a:prstGeom>
                  </pic:spPr>
                </pic:pic>
              </a:graphicData>
            </a:graphic>
          </wp:inline>
        </w:drawing>
      </w:r>
      <w:r>
        <w:rPr/>
      </w:r>
      <w:r>
        <w:rPr>
          <w:spacing w:val="-25"/>
          <w:position w:val="-5"/>
          <w:sz w:val="20"/>
        </w:rPr>
        <w:t> </w:t>
      </w:r>
      <w:r>
        <w:rPr>
          <w:i/>
          <w:position w:val="-5"/>
          <w:sz w:val="24"/>
          <w:vertAlign w:val="subscript"/>
        </w:rPr>
        <w:t>j</w:t>
      </w:r>
      <w:r>
        <w:rPr>
          <w:i/>
          <w:spacing w:val="44"/>
          <w:position w:val="-5"/>
          <w:sz w:val="24"/>
          <w:vertAlign w:val="baseline"/>
        </w:rPr>
        <w:t> </w:t>
      </w:r>
      <w:r>
        <w:rPr>
          <w:i/>
          <w:spacing w:val="-16"/>
          <w:sz w:val="24"/>
          <w:vertAlign w:val="baseline"/>
        </w:rPr>
        <w:drawing>
          <wp:inline distT="0" distB="0" distL="0" distR="0">
            <wp:extent cx="75895" cy="94145"/>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38" cstate="print"/>
                    <a:stretch>
                      <a:fillRect/>
                    </a:stretch>
                  </pic:blipFill>
                  <pic:spPr>
                    <a:xfrm>
                      <a:off x="0" y="0"/>
                      <a:ext cx="75895" cy="94145"/>
                    </a:xfrm>
                    <a:prstGeom prst="rect">
                      <a:avLst/>
                    </a:prstGeom>
                  </pic:spPr>
                </pic:pic>
              </a:graphicData>
            </a:graphic>
          </wp:inline>
        </w:drawing>
      </w:r>
      <w:r>
        <w:rPr>
          <w:i/>
          <w:spacing w:val="-16"/>
          <w:sz w:val="24"/>
          <w:vertAlign w:val="baseline"/>
        </w:rPr>
      </w:r>
      <w:r>
        <w:rPr>
          <w:spacing w:val="21"/>
          <w:sz w:val="24"/>
          <w:vertAlign w:val="baseline"/>
        </w:rPr>
        <w:t> </w:t>
      </w:r>
      <w:r>
        <w:rPr>
          <w:sz w:val="24"/>
          <w:vertAlign w:val="baseline"/>
        </w:rPr>
        <w:t>0</w:t>
      </w:r>
      <w:r>
        <w:rPr>
          <w:spacing w:val="6"/>
          <w:position w:val="-1"/>
          <w:sz w:val="24"/>
          <w:vertAlign w:val="baseline"/>
        </w:rPr>
        <w:drawing>
          <wp:inline distT="0" distB="0" distL="0" distR="0">
            <wp:extent cx="21400" cy="67348"/>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41" cstate="print"/>
                    <a:stretch>
                      <a:fillRect/>
                    </a:stretch>
                  </pic:blipFill>
                  <pic:spPr>
                    <a:xfrm>
                      <a:off x="0" y="0"/>
                      <a:ext cx="21400" cy="67348"/>
                    </a:xfrm>
                    <a:prstGeom prst="rect">
                      <a:avLst/>
                    </a:prstGeom>
                  </pic:spPr>
                </pic:pic>
              </a:graphicData>
            </a:graphic>
          </wp:inline>
        </w:drawing>
      </w:r>
      <w:r>
        <w:rPr>
          <w:spacing w:val="6"/>
          <w:position w:val="-1"/>
          <w:sz w:val="24"/>
          <w:vertAlign w:val="baseline"/>
        </w:rPr>
      </w:r>
      <w:r>
        <w:rPr>
          <w:spacing w:val="79"/>
          <w:w w:val="150"/>
          <w:sz w:val="24"/>
          <w:vertAlign w:val="baseline"/>
        </w:rPr>
        <w:t> </w:t>
      </w:r>
      <w:r>
        <w:rPr>
          <w:i/>
          <w:spacing w:val="-16"/>
          <w:sz w:val="24"/>
          <w:vertAlign w:val="baseline"/>
        </w:rPr>
        <w:t>J</w:t>
      </w:r>
    </w:p>
    <w:p>
      <w:pPr>
        <w:spacing w:before="204"/>
        <w:ind w:left="54" w:right="0" w:firstLine="0"/>
        <w:jc w:val="left"/>
        <w:rPr>
          <w:i/>
          <w:sz w:val="24"/>
        </w:rPr>
      </w:pPr>
      <w:r>
        <w:rPr/>
        <w:br w:type="column"/>
      </w:r>
      <w:r>
        <w:rPr>
          <w:position w:val="3"/>
        </w:rPr>
        <w:drawing>
          <wp:inline distT="0" distB="0" distL="0" distR="0">
            <wp:extent cx="79209" cy="34950"/>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42" cstate="print"/>
                    <a:stretch>
                      <a:fillRect/>
                    </a:stretch>
                  </pic:blipFill>
                  <pic:spPr>
                    <a:xfrm>
                      <a:off x="0" y="0"/>
                      <a:ext cx="79209" cy="34950"/>
                    </a:xfrm>
                    <a:prstGeom prst="rect">
                      <a:avLst/>
                    </a:prstGeom>
                  </pic:spPr>
                </pic:pic>
              </a:graphicData>
            </a:graphic>
          </wp:inline>
        </w:drawing>
      </w:r>
      <w:r>
        <w:rPr>
          <w:position w:val="3"/>
        </w:rPr>
      </w:r>
      <w:r>
        <w:rPr>
          <w:spacing w:val="-10"/>
          <w:sz w:val="20"/>
        </w:rPr>
        <w:t> </w:t>
      </w:r>
      <w:r>
        <w:rPr>
          <w:spacing w:val="-8"/>
          <w:sz w:val="24"/>
        </w:rPr>
        <w:t>1,2,</w:t>
      </w:r>
      <w:r>
        <w:rPr>
          <w:spacing w:val="-22"/>
          <w:sz w:val="24"/>
        </w:rPr>
        <w:t> </w:t>
      </w:r>
      <w:r>
        <w:rPr>
          <w:spacing w:val="-23"/>
          <w:position w:val="5"/>
          <w:sz w:val="24"/>
        </w:rPr>
        <w:drawing>
          <wp:inline distT="0" distB="0" distL="0" distR="0">
            <wp:extent cx="120040" cy="16992"/>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43" cstate="print"/>
                    <a:stretch>
                      <a:fillRect/>
                    </a:stretch>
                  </pic:blipFill>
                  <pic:spPr>
                    <a:xfrm>
                      <a:off x="0" y="0"/>
                      <a:ext cx="120040" cy="16992"/>
                    </a:xfrm>
                    <a:prstGeom prst="rect">
                      <a:avLst/>
                    </a:prstGeom>
                  </pic:spPr>
                </pic:pic>
              </a:graphicData>
            </a:graphic>
          </wp:inline>
        </w:drawing>
      </w:r>
      <w:r>
        <w:rPr>
          <w:spacing w:val="-23"/>
          <w:position w:val="5"/>
          <w:sz w:val="24"/>
        </w:rPr>
      </w:r>
      <w:r>
        <w:rPr>
          <w:sz w:val="24"/>
        </w:rPr>
        <w:t> </w:t>
      </w:r>
      <w:r>
        <w:rPr>
          <w:i/>
          <w:sz w:val="24"/>
        </w:rPr>
        <w:t>n</w:t>
      </w:r>
    </w:p>
    <w:p>
      <w:pPr>
        <w:spacing w:line="240" w:lineRule="auto" w:before="11"/>
        <w:rPr>
          <w:i/>
          <w:sz w:val="20"/>
        </w:rPr>
      </w:pPr>
      <w:r>
        <w:rPr/>
        <w:br w:type="column"/>
      </w:r>
      <w:r>
        <w:rPr>
          <w:i/>
          <w:sz w:val="20"/>
        </w:rPr>
      </w:r>
    </w:p>
    <w:p>
      <w:pPr>
        <w:spacing w:before="1"/>
        <w:ind w:left="0" w:right="180" w:firstLine="0"/>
        <w:jc w:val="center"/>
        <w:rPr>
          <w:i/>
          <w:sz w:val="20"/>
        </w:rPr>
      </w:pPr>
      <w:r>
        <w:rPr>
          <w:i/>
          <w:color w:val="231F20"/>
          <w:spacing w:val="-5"/>
          <w:sz w:val="20"/>
        </w:rPr>
        <w:t>(2)</w:t>
      </w:r>
    </w:p>
    <w:p>
      <w:pPr>
        <w:spacing w:after="0"/>
        <w:jc w:val="center"/>
        <w:rPr>
          <w:sz w:val="20"/>
        </w:rPr>
        <w:sectPr>
          <w:type w:val="continuous"/>
          <w:pgSz w:w="10890" w:h="14860"/>
          <w:pgMar w:header="713" w:footer="0" w:top="780" w:bottom="280" w:left="520" w:right="540"/>
          <w:cols w:num="7" w:equalWidth="0">
            <w:col w:w="1343" w:space="40"/>
            <w:col w:w="443" w:space="39"/>
            <w:col w:w="1240" w:space="40"/>
            <w:col w:w="1233" w:space="39"/>
            <w:col w:w="1129" w:space="40"/>
            <w:col w:w="980" w:space="1737"/>
            <w:col w:w="1527"/>
          </w:cols>
        </w:sectPr>
      </w:pPr>
    </w:p>
    <w:p>
      <w:pPr>
        <w:pStyle w:val="BodyText"/>
        <w:spacing w:before="45"/>
        <w:rPr>
          <w:i/>
        </w:rPr>
      </w:pPr>
    </w:p>
    <w:p>
      <w:pPr>
        <w:pStyle w:val="ListParagraph"/>
        <w:numPr>
          <w:ilvl w:val="1"/>
          <w:numId w:val="1"/>
        </w:numPr>
        <w:tabs>
          <w:tab w:pos="645" w:val="left" w:leader="none"/>
        </w:tabs>
        <w:spacing w:line="240" w:lineRule="auto" w:before="0" w:after="0"/>
        <w:ind w:left="645" w:right="0" w:hanging="352"/>
        <w:jc w:val="left"/>
        <w:rPr>
          <w:i/>
          <w:sz w:val="20"/>
        </w:rPr>
      </w:pPr>
      <w:r>
        <w:rPr>
          <w:i/>
          <w:color w:val="231F20"/>
          <w:sz w:val="20"/>
        </w:rPr>
        <w:t>The</w:t>
      </w:r>
      <w:r>
        <w:rPr>
          <w:i/>
          <w:color w:val="231F20"/>
          <w:spacing w:val="-6"/>
          <w:sz w:val="20"/>
        </w:rPr>
        <w:t> </w:t>
      </w:r>
      <w:r>
        <w:rPr>
          <w:i/>
          <w:color w:val="231F20"/>
          <w:sz w:val="20"/>
        </w:rPr>
        <w:t>process</w:t>
      </w:r>
      <w:r>
        <w:rPr>
          <w:i/>
          <w:color w:val="231F20"/>
          <w:spacing w:val="-6"/>
          <w:sz w:val="20"/>
        </w:rPr>
        <w:t> </w:t>
      </w:r>
      <w:r>
        <w:rPr>
          <w:i/>
          <w:color w:val="231F20"/>
          <w:sz w:val="20"/>
        </w:rPr>
        <w:t>of</w:t>
      </w:r>
      <w:r>
        <w:rPr>
          <w:i/>
          <w:color w:val="231F20"/>
          <w:spacing w:val="-5"/>
          <w:sz w:val="20"/>
        </w:rPr>
        <w:t> </w:t>
      </w:r>
      <w:r>
        <w:rPr>
          <w:i/>
          <w:color w:val="231F20"/>
          <w:sz w:val="20"/>
        </w:rPr>
        <w:t>green</w:t>
      </w:r>
      <w:r>
        <w:rPr>
          <w:i/>
          <w:color w:val="231F20"/>
          <w:spacing w:val="-6"/>
          <w:sz w:val="20"/>
        </w:rPr>
        <w:t> </w:t>
      </w:r>
      <w:r>
        <w:rPr>
          <w:i/>
          <w:color w:val="231F20"/>
          <w:sz w:val="20"/>
        </w:rPr>
        <w:t>building</w:t>
      </w:r>
      <w:r>
        <w:rPr>
          <w:i/>
          <w:color w:val="231F20"/>
          <w:spacing w:val="-7"/>
          <w:sz w:val="20"/>
        </w:rPr>
        <w:t> </w:t>
      </w:r>
      <w:r>
        <w:rPr>
          <w:i/>
          <w:color w:val="231F20"/>
          <w:sz w:val="20"/>
        </w:rPr>
        <w:t>materials</w:t>
      </w:r>
      <w:r>
        <w:rPr>
          <w:i/>
          <w:color w:val="231F20"/>
          <w:spacing w:val="-5"/>
          <w:sz w:val="20"/>
        </w:rPr>
        <w:t> </w:t>
      </w:r>
      <w:r>
        <w:rPr>
          <w:i/>
          <w:color w:val="231F20"/>
          <w:spacing w:val="-2"/>
          <w:sz w:val="20"/>
        </w:rPr>
        <w:t>evaluation</w:t>
      </w:r>
    </w:p>
    <w:p>
      <w:pPr>
        <w:pStyle w:val="BodyText"/>
        <w:spacing w:before="11"/>
        <w:rPr>
          <w:i/>
        </w:rPr>
      </w:pPr>
    </w:p>
    <w:p>
      <w:pPr>
        <w:pStyle w:val="BodyText"/>
        <w:spacing w:line="249" w:lineRule="auto"/>
        <w:ind w:left="293" w:right="680" w:firstLine="237"/>
        <w:jc w:val="both"/>
      </w:pPr>
      <w:r>
        <w:rPr>
          <w:color w:val="231F20"/>
        </w:rPr>
        <w:t>Comprehensive </w:t>
      </w:r>
      <w:r>
        <w:rPr>
          <w:color w:val="231F20"/>
          <w:sz w:val="21"/>
        </w:rPr>
        <w:t>evaluation </w:t>
      </w:r>
      <w:r>
        <w:rPr>
          <w:color w:val="231F20"/>
        </w:rPr>
        <w:t>of green building materials is applied by the analysis of DEA method. The model used in the evaluation of green building materials called the efficiency of input evaluation model. It is primarily used to determine the DMU whether to achieve the scale efficient and effective technology at the same time. It will get final results in accordance with the process shown in Figure 3.</w:t>
      </w:r>
    </w:p>
    <w:p>
      <w:pPr>
        <w:spacing w:after="0" w:line="249" w:lineRule="auto"/>
        <w:jc w:val="both"/>
        <w:sectPr>
          <w:type w:val="continuous"/>
          <w:pgSz w:w="10890" w:h="14860"/>
          <w:pgMar w:header="713" w:footer="0" w:top="780" w:bottom="280" w:left="520" w:right="540"/>
        </w:sectPr>
      </w:pPr>
    </w:p>
    <w:p>
      <w:pPr>
        <w:pStyle w:val="BodyText"/>
        <w:spacing w:before="81"/>
      </w:pPr>
    </w:p>
    <w:p>
      <w:pPr>
        <w:pStyle w:val="BodyText"/>
        <w:ind w:left="355"/>
      </w:pPr>
      <w:r>
        <w:rPr/>
        <mc:AlternateContent>
          <mc:Choice Requires="wps">
            <w:drawing>
              <wp:inline distT="0" distB="0" distL="0" distR="0">
                <wp:extent cx="5715000" cy="1642110"/>
                <wp:effectExtent l="0" t="0" r="0" b="5714"/>
                <wp:docPr id="83" name="Group 83"/>
                <wp:cNvGraphicFramePr>
                  <a:graphicFrameLocks/>
                </wp:cNvGraphicFramePr>
                <a:graphic>
                  <a:graphicData uri="http://schemas.microsoft.com/office/word/2010/wordprocessingGroup">
                    <wpg:wgp>
                      <wpg:cNvPr id="83" name="Group 83"/>
                      <wpg:cNvGrpSpPr/>
                      <wpg:grpSpPr>
                        <a:xfrm>
                          <a:off x="0" y="0"/>
                          <a:ext cx="5715000" cy="1642110"/>
                          <a:chExt cx="5715000" cy="1642110"/>
                        </a:xfrm>
                      </wpg:grpSpPr>
                      <pic:pic>
                        <pic:nvPicPr>
                          <pic:cNvPr id="84" name="Image 84"/>
                          <pic:cNvPicPr/>
                        </pic:nvPicPr>
                        <pic:blipFill>
                          <a:blip r:embed="rId44" cstate="print"/>
                          <a:stretch>
                            <a:fillRect/>
                          </a:stretch>
                        </pic:blipFill>
                        <pic:spPr>
                          <a:xfrm>
                            <a:off x="622490" y="459930"/>
                            <a:ext cx="153162" cy="76073"/>
                          </a:xfrm>
                          <a:prstGeom prst="rect">
                            <a:avLst/>
                          </a:prstGeom>
                        </pic:spPr>
                      </pic:pic>
                      <pic:pic>
                        <pic:nvPicPr>
                          <pic:cNvPr id="85" name="Image 85"/>
                          <pic:cNvPicPr/>
                        </pic:nvPicPr>
                        <pic:blipFill>
                          <a:blip r:embed="rId45" cstate="print"/>
                          <a:stretch>
                            <a:fillRect/>
                          </a:stretch>
                        </pic:blipFill>
                        <pic:spPr>
                          <a:xfrm>
                            <a:off x="1431607" y="457136"/>
                            <a:ext cx="153035" cy="76200"/>
                          </a:xfrm>
                          <a:prstGeom prst="rect">
                            <a:avLst/>
                          </a:prstGeom>
                        </pic:spPr>
                      </pic:pic>
                      <pic:pic>
                        <pic:nvPicPr>
                          <pic:cNvPr id="86" name="Image 86"/>
                          <pic:cNvPicPr/>
                        </pic:nvPicPr>
                        <pic:blipFill>
                          <a:blip r:embed="rId46" cstate="print"/>
                          <a:stretch>
                            <a:fillRect/>
                          </a:stretch>
                        </pic:blipFill>
                        <pic:spPr>
                          <a:xfrm>
                            <a:off x="2460815" y="454088"/>
                            <a:ext cx="153797" cy="76200"/>
                          </a:xfrm>
                          <a:prstGeom prst="rect">
                            <a:avLst/>
                          </a:prstGeom>
                        </pic:spPr>
                      </pic:pic>
                      <pic:pic>
                        <pic:nvPicPr>
                          <pic:cNvPr id="87" name="Image 87"/>
                          <pic:cNvPicPr/>
                        </pic:nvPicPr>
                        <pic:blipFill>
                          <a:blip r:embed="rId47" cstate="print"/>
                          <a:stretch>
                            <a:fillRect/>
                          </a:stretch>
                        </pic:blipFill>
                        <pic:spPr>
                          <a:xfrm>
                            <a:off x="3269805" y="448119"/>
                            <a:ext cx="153797" cy="76200"/>
                          </a:xfrm>
                          <a:prstGeom prst="rect">
                            <a:avLst/>
                          </a:prstGeom>
                        </pic:spPr>
                      </pic:pic>
                      <pic:pic>
                        <pic:nvPicPr>
                          <pic:cNvPr id="88" name="Image 88"/>
                          <pic:cNvPicPr/>
                        </pic:nvPicPr>
                        <pic:blipFill>
                          <a:blip r:embed="rId48" cstate="print"/>
                          <a:stretch>
                            <a:fillRect/>
                          </a:stretch>
                        </pic:blipFill>
                        <pic:spPr>
                          <a:xfrm>
                            <a:off x="4225607" y="445071"/>
                            <a:ext cx="153670" cy="76200"/>
                          </a:xfrm>
                          <a:prstGeom prst="rect">
                            <a:avLst/>
                          </a:prstGeom>
                        </pic:spPr>
                      </pic:pic>
                      <pic:pic>
                        <pic:nvPicPr>
                          <pic:cNvPr id="89" name="Image 89"/>
                          <pic:cNvPicPr/>
                        </pic:nvPicPr>
                        <pic:blipFill>
                          <a:blip r:embed="rId49" cstate="print"/>
                          <a:stretch>
                            <a:fillRect/>
                          </a:stretch>
                        </pic:blipFill>
                        <pic:spPr>
                          <a:xfrm>
                            <a:off x="4814125" y="443293"/>
                            <a:ext cx="153797" cy="76200"/>
                          </a:xfrm>
                          <a:prstGeom prst="rect">
                            <a:avLst/>
                          </a:prstGeom>
                        </pic:spPr>
                      </pic:pic>
                      <wps:wsp>
                        <wps:cNvPr id="90" name="Graphic 90"/>
                        <wps:cNvSpPr/>
                        <wps:spPr>
                          <a:xfrm>
                            <a:off x="4494847" y="169227"/>
                            <a:ext cx="330835" cy="287020"/>
                          </a:xfrm>
                          <a:custGeom>
                            <a:avLst/>
                            <a:gdLst/>
                            <a:ahLst/>
                            <a:cxnLst/>
                            <a:rect l="l" t="t" r="r" b="b"/>
                            <a:pathLst>
                              <a:path w="330835" h="287020">
                                <a:moveTo>
                                  <a:pt x="330835" y="0"/>
                                </a:moveTo>
                                <a:lnTo>
                                  <a:pt x="0" y="0"/>
                                </a:lnTo>
                                <a:lnTo>
                                  <a:pt x="0" y="287020"/>
                                </a:lnTo>
                                <a:lnTo>
                                  <a:pt x="330835" y="287020"/>
                                </a:lnTo>
                                <a:lnTo>
                                  <a:pt x="330835" y="0"/>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1987867" y="829627"/>
                            <a:ext cx="2651125" cy="622935"/>
                          </a:xfrm>
                          <a:custGeom>
                            <a:avLst/>
                            <a:gdLst/>
                            <a:ahLst/>
                            <a:cxnLst/>
                            <a:rect l="l" t="t" r="r" b="b"/>
                            <a:pathLst>
                              <a:path w="2651125" h="622935">
                                <a:moveTo>
                                  <a:pt x="2103755" y="613029"/>
                                </a:moveTo>
                                <a:lnTo>
                                  <a:pt x="2100961" y="610235"/>
                                </a:lnTo>
                                <a:lnTo>
                                  <a:pt x="44450" y="610235"/>
                                </a:lnTo>
                                <a:lnTo>
                                  <a:pt x="44450" y="76200"/>
                                </a:lnTo>
                                <a:lnTo>
                                  <a:pt x="76200" y="76200"/>
                                </a:lnTo>
                                <a:lnTo>
                                  <a:pt x="66675" y="57150"/>
                                </a:lnTo>
                                <a:lnTo>
                                  <a:pt x="38100" y="0"/>
                                </a:lnTo>
                                <a:lnTo>
                                  <a:pt x="0" y="76200"/>
                                </a:lnTo>
                                <a:lnTo>
                                  <a:pt x="31750" y="76200"/>
                                </a:lnTo>
                                <a:lnTo>
                                  <a:pt x="31750" y="620141"/>
                                </a:lnTo>
                                <a:lnTo>
                                  <a:pt x="34544" y="622935"/>
                                </a:lnTo>
                                <a:lnTo>
                                  <a:pt x="2100961" y="622935"/>
                                </a:lnTo>
                                <a:lnTo>
                                  <a:pt x="2103755" y="620141"/>
                                </a:lnTo>
                                <a:lnTo>
                                  <a:pt x="2103755" y="616585"/>
                                </a:lnTo>
                                <a:lnTo>
                                  <a:pt x="2103755" y="613029"/>
                                </a:lnTo>
                                <a:close/>
                              </a:path>
                              <a:path w="2651125" h="622935">
                                <a:moveTo>
                                  <a:pt x="2650617" y="341757"/>
                                </a:moveTo>
                                <a:lnTo>
                                  <a:pt x="2618892" y="341655"/>
                                </a:lnTo>
                                <a:lnTo>
                                  <a:pt x="2619375" y="130810"/>
                                </a:lnTo>
                                <a:lnTo>
                                  <a:pt x="2619375" y="127254"/>
                                </a:lnTo>
                                <a:lnTo>
                                  <a:pt x="2616581" y="124460"/>
                                </a:lnTo>
                                <a:lnTo>
                                  <a:pt x="2609469" y="124460"/>
                                </a:lnTo>
                                <a:lnTo>
                                  <a:pt x="2606675" y="127254"/>
                                </a:lnTo>
                                <a:lnTo>
                                  <a:pt x="2606192" y="341617"/>
                                </a:lnTo>
                                <a:lnTo>
                                  <a:pt x="2574417" y="341503"/>
                                </a:lnTo>
                                <a:lnTo>
                                  <a:pt x="2612390" y="417830"/>
                                </a:lnTo>
                                <a:lnTo>
                                  <a:pt x="2641104" y="360680"/>
                                </a:lnTo>
                                <a:lnTo>
                                  <a:pt x="2650617" y="341757"/>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4379277" y="4762"/>
                            <a:ext cx="441325" cy="955675"/>
                          </a:xfrm>
                          <a:custGeom>
                            <a:avLst/>
                            <a:gdLst/>
                            <a:ahLst/>
                            <a:cxnLst/>
                            <a:rect l="l" t="t" r="r" b="b"/>
                            <a:pathLst>
                              <a:path w="441325" h="955675">
                                <a:moveTo>
                                  <a:pt x="220725" y="0"/>
                                </a:moveTo>
                                <a:lnTo>
                                  <a:pt x="0" y="477901"/>
                                </a:lnTo>
                                <a:lnTo>
                                  <a:pt x="220725" y="955675"/>
                                </a:lnTo>
                                <a:lnTo>
                                  <a:pt x="441325" y="477901"/>
                                </a:lnTo>
                                <a:lnTo>
                                  <a:pt x="220725" y="0"/>
                                </a:lnTo>
                                <a:close/>
                              </a:path>
                            </a:pathLst>
                          </a:custGeom>
                          <a:solidFill>
                            <a:srgbClr val="FFFFFF"/>
                          </a:solidFill>
                        </wps:spPr>
                        <wps:bodyPr wrap="square" lIns="0" tIns="0" rIns="0" bIns="0" rtlCol="0">
                          <a:prstTxWarp prst="textNoShape">
                            <a:avLst/>
                          </a:prstTxWarp>
                          <a:noAutofit/>
                        </wps:bodyPr>
                      </wps:wsp>
                      <wps:wsp>
                        <wps:cNvPr id="93" name="Graphic 93"/>
                        <wps:cNvSpPr/>
                        <wps:spPr>
                          <a:xfrm>
                            <a:off x="4379277" y="4762"/>
                            <a:ext cx="441325" cy="955675"/>
                          </a:xfrm>
                          <a:custGeom>
                            <a:avLst/>
                            <a:gdLst/>
                            <a:ahLst/>
                            <a:cxnLst/>
                            <a:rect l="l" t="t" r="r" b="b"/>
                            <a:pathLst>
                              <a:path w="441325" h="955675">
                                <a:moveTo>
                                  <a:pt x="220725" y="0"/>
                                </a:moveTo>
                                <a:lnTo>
                                  <a:pt x="0" y="477901"/>
                                </a:lnTo>
                                <a:lnTo>
                                  <a:pt x="220725" y="955675"/>
                                </a:lnTo>
                                <a:lnTo>
                                  <a:pt x="441325" y="477901"/>
                                </a:lnTo>
                                <a:lnTo>
                                  <a:pt x="220725" y="0"/>
                                </a:lnTo>
                                <a:close/>
                              </a:path>
                            </a:pathLst>
                          </a:custGeom>
                          <a:ln w="9525">
                            <a:solidFill>
                              <a:srgbClr val="000000"/>
                            </a:solidFill>
                            <a:prstDash val="solid"/>
                          </a:ln>
                        </wps:spPr>
                        <wps:bodyPr wrap="square" lIns="0" tIns="0" rIns="0" bIns="0" rtlCol="0">
                          <a:prstTxWarp prst="textNoShape">
                            <a:avLst/>
                          </a:prstTxWarp>
                          <a:noAutofit/>
                        </wps:bodyPr>
                      </wps:wsp>
                      <wps:wsp>
                        <wps:cNvPr id="94" name="Textbox 94"/>
                        <wps:cNvSpPr txBox="1"/>
                        <wps:spPr>
                          <a:xfrm>
                            <a:off x="775652" y="255587"/>
                            <a:ext cx="662305" cy="478155"/>
                          </a:xfrm>
                          <a:prstGeom prst="rect">
                            <a:avLst/>
                          </a:prstGeom>
                          <a:ln w="9525">
                            <a:solidFill>
                              <a:srgbClr val="000000"/>
                            </a:solidFill>
                            <a:prstDash val="solid"/>
                          </a:ln>
                        </wps:spPr>
                        <wps:txbx>
                          <w:txbxContent>
                            <w:p>
                              <w:pPr>
                                <w:spacing w:before="66"/>
                                <w:ind w:left="0" w:right="1" w:firstLine="0"/>
                                <w:jc w:val="center"/>
                                <w:rPr>
                                  <w:sz w:val="16"/>
                                </w:rPr>
                              </w:pPr>
                              <w:r>
                                <w:rPr>
                                  <w:color w:val="231F20"/>
                                  <w:spacing w:val="-5"/>
                                  <w:sz w:val="16"/>
                                </w:rPr>
                                <w:t>DMU</w:t>
                              </w:r>
                            </w:p>
                            <w:p>
                              <w:pPr>
                                <w:spacing w:before="8"/>
                                <w:ind w:left="0" w:right="1" w:firstLine="0"/>
                                <w:jc w:val="center"/>
                                <w:rPr>
                                  <w:sz w:val="16"/>
                                </w:rPr>
                              </w:pPr>
                              <w:r>
                                <w:rPr>
                                  <w:color w:val="231F20"/>
                                  <w:spacing w:val="-2"/>
                                  <w:sz w:val="16"/>
                                </w:rPr>
                                <w:t>Selection</w:t>
                              </w:r>
                            </w:p>
                          </w:txbxContent>
                        </wps:txbx>
                        <wps:bodyPr wrap="square" lIns="0" tIns="0" rIns="0" bIns="0" rtlCol="0">
                          <a:noAutofit/>
                        </wps:bodyPr>
                      </wps:wsp>
                      <wps:wsp>
                        <wps:cNvPr id="95" name="Textbox 95"/>
                        <wps:cNvSpPr txBox="1"/>
                        <wps:spPr>
                          <a:xfrm>
                            <a:off x="4762" y="96202"/>
                            <a:ext cx="624205" cy="808990"/>
                          </a:xfrm>
                          <a:prstGeom prst="rect">
                            <a:avLst/>
                          </a:prstGeom>
                          <a:ln w="9525">
                            <a:solidFill>
                              <a:srgbClr val="000000"/>
                            </a:solidFill>
                            <a:prstDash val="solid"/>
                          </a:ln>
                        </wps:spPr>
                        <wps:txbx>
                          <w:txbxContent>
                            <w:p>
                              <w:pPr>
                                <w:spacing w:line="242" w:lineRule="auto" w:before="65"/>
                                <w:ind w:left="142" w:right="0" w:firstLine="0"/>
                                <w:jc w:val="left"/>
                                <w:rPr>
                                  <w:sz w:val="16"/>
                                </w:rPr>
                              </w:pPr>
                              <w:r>
                                <w:rPr>
                                  <w:color w:val="231F20"/>
                                  <w:spacing w:val="-4"/>
                                  <w:sz w:val="16"/>
                                </w:rPr>
                                <w:t>The</w:t>
                              </w:r>
                              <w:r>
                                <w:rPr>
                                  <w:color w:val="231F20"/>
                                  <w:spacing w:val="40"/>
                                  <w:sz w:val="16"/>
                                </w:rPr>
                                <w:t> </w:t>
                              </w:r>
                              <w:r>
                                <w:rPr>
                                  <w:color w:val="231F20"/>
                                  <w:spacing w:val="-2"/>
                                  <w:sz w:val="16"/>
                                </w:rPr>
                                <w:t>evaluation</w:t>
                              </w:r>
                              <w:r>
                                <w:rPr>
                                  <w:color w:val="231F20"/>
                                  <w:spacing w:val="40"/>
                                  <w:sz w:val="16"/>
                                </w:rPr>
                                <w:t> </w:t>
                              </w:r>
                              <w:r>
                                <w:rPr>
                                  <w:color w:val="231F20"/>
                                  <w:sz w:val="16"/>
                                </w:rPr>
                                <w:t>target</w:t>
                              </w:r>
                              <w:r>
                                <w:rPr>
                                  <w:color w:val="231F20"/>
                                  <w:spacing w:val="-1"/>
                                  <w:sz w:val="16"/>
                                </w:rPr>
                                <w:t> </w:t>
                              </w:r>
                              <w:r>
                                <w:rPr>
                                  <w:color w:val="231F20"/>
                                  <w:sz w:val="16"/>
                                </w:rPr>
                                <w:t>of</w:t>
                              </w:r>
                              <w:r>
                                <w:rPr>
                                  <w:color w:val="231F20"/>
                                  <w:spacing w:val="40"/>
                                  <w:sz w:val="16"/>
                                </w:rPr>
                                <w:t> </w:t>
                              </w:r>
                              <w:r>
                                <w:rPr>
                                  <w:color w:val="231F20"/>
                                  <w:spacing w:val="-2"/>
                                  <w:sz w:val="16"/>
                                </w:rPr>
                                <w:t>green</w:t>
                              </w:r>
                              <w:r>
                                <w:rPr>
                                  <w:color w:val="231F20"/>
                                  <w:spacing w:val="40"/>
                                  <w:sz w:val="16"/>
                                </w:rPr>
                                <w:t> </w:t>
                              </w:r>
                              <w:r>
                                <w:rPr>
                                  <w:color w:val="231F20"/>
                                  <w:spacing w:val="-2"/>
                                  <w:sz w:val="16"/>
                                </w:rPr>
                                <w:t>building</w:t>
                              </w:r>
                              <w:r>
                                <w:rPr>
                                  <w:color w:val="231F20"/>
                                  <w:spacing w:val="40"/>
                                  <w:sz w:val="16"/>
                                </w:rPr>
                                <w:t> </w:t>
                              </w:r>
                              <w:r>
                                <w:rPr>
                                  <w:color w:val="231F20"/>
                                  <w:spacing w:val="-2"/>
                                  <w:sz w:val="16"/>
                                </w:rPr>
                                <w:t>materials</w:t>
                              </w:r>
                            </w:p>
                          </w:txbxContent>
                        </wps:txbx>
                        <wps:bodyPr wrap="square" lIns="0" tIns="0" rIns="0" bIns="0" rtlCol="0">
                          <a:noAutofit/>
                        </wps:bodyPr>
                      </wps:wsp>
                      <wps:wsp>
                        <wps:cNvPr id="96" name="Textbox 96"/>
                        <wps:cNvSpPr txBox="1"/>
                        <wps:spPr>
                          <a:xfrm>
                            <a:off x="1584642" y="160337"/>
                            <a:ext cx="882650" cy="669290"/>
                          </a:xfrm>
                          <a:prstGeom prst="rect">
                            <a:avLst/>
                          </a:prstGeom>
                          <a:ln w="9525">
                            <a:solidFill>
                              <a:srgbClr val="000000"/>
                            </a:solidFill>
                            <a:prstDash val="solid"/>
                          </a:ln>
                        </wps:spPr>
                        <wps:txbx>
                          <w:txbxContent>
                            <w:p>
                              <w:pPr>
                                <w:spacing w:line="240" w:lineRule="auto" w:before="10"/>
                                <w:rPr>
                                  <w:sz w:val="16"/>
                                </w:rPr>
                              </w:pPr>
                            </w:p>
                            <w:p>
                              <w:pPr>
                                <w:spacing w:line="247" w:lineRule="auto" w:before="1"/>
                                <w:ind w:left="261" w:right="0" w:hanging="68"/>
                                <w:jc w:val="left"/>
                                <w:rPr>
                                  <w:sz w:val="16"/>
                                </w:rPr>
                              </w:pPr>
                              <w:r>
                                <w:rPr>
                                  <w:color w:val="231F20"/>
                                  <w:sz w:val="16"/>
                                </w:rPr>
                                <w:t>Input</w:t>
                              </w:r>
                              <w:r>
                                <w:rPr>
                                  <w:color w:val="231F20"/>
                                  <w:spacing w:val="-10"/>
                                  <w:sz w:val="16"/>
                                </w:rPr>
                                <w:t> </w:t>
                              </w:r>
                              <w:r>
                                <w:rPr>
                                  <w:color w:val="231F20"/>
                                  <w:sz w:val="16"/>
                                </w:rPr>
                                <w:t>&amp;</w:t>
                              </w:r>
                              <w:r>
                                <w:rPr>
                                  <w:color w:val="231F20"/>
                                  <w:spacing w:val="-10"/>
                                  <w:sz w:val="16"/>
                                </w:rPr>
                                <w:t> </w:t>
                              </w:r>
                              <w:r>
                                <w:rPr>
                                  <w:color w:val="231F20"/>
                                  <w:sz w:val="16"/>
                                </w:rPr>
                                <w:t>Output</w:t>
                              </w:r>
                              <w:r>
                                <w:rPr>
                                  <w:color w:val="231F20"/>
                                  <w:spacing w:val="40"/>
                                  <w:sz w:val="16"/>
                                </w:rPr>
                                <w:t> </w:t>
                              </w:r>
                              <w:r>
                                <w:rPr>
                                  <w:color w:val="231F20"/>
                                  <w:sz w:val="16"/>
                                </w:rPr>
                                <w:t>Index</w:t>
                              </w:r>
                              <w:r>
                                <w:rPr>
                                  <w:color w:val="231F20"/>
                                  <w:spacing w:val="-3"/>
                                  <w:sz w:val="16"/>
                                </w:rPr>
                                <w:t> </w:t>
                              </w:r>
                              <w:r>
                                <w:rPr>
                                  <w:color w:val="231F20"/>
                                  <w:sz w:val="16"/>
                                </w:rPr>
                                <w:t>system</w:t>
                              </w:r>
                            </w:p>
                          </w:txbxContent>
                        </wps:txbx>
                        <wps:bodyPr wrap="square" lIns="0" tIns="0" rIns="0" bIns="0" rtlCol="0">
                          <a:noAutofit/>
                        </wps:bodyPr>
                      </wps:wsp>
                      <wps:wsp>
                        <wps:cNvPr id="97" name="Textbox 97"/>
                        <wps:cNvSpPr txBox="1"/>
                        <wps:spPr>
                          <a:xfrm>
                            <a:off x="2614612" y="184467"/>
                            <a:ext cx="661670" cy="609600"/>
                          </a:xfrm>
                          <a:prstGeom prst="rect">
                            <a:avLst/>
                          </a:prstGeom>
                          <a:ln w="9525">
                            <a:solidFill>
                              <a:srgbClr val="000000"/>
                            </a:solidFill>
                            <a:prstDash val="solid"/>
                          </a:ln>
                        </wps:spPr>
                        <wps:txbx>
                          <w:txbxContent>
                            <w:p>
                              <w:pPr>
                                <w:spacing w:line="240" w:lineRule="auto" w:before="66"/>
                                <w:rPr>
                                  <w:sz w:val="16"/>
                                </w:rPr>
                              </w:pPr>
                            </w:p>
                            <w:p>
                              <w:pPr>
                                <w:spacing w:line="247" w:lineRule="auto" w:before="0"/>
                                <w:ind w:left="217" w:right="0" w:firstLine="88"/>
                                <w:jc w:val="left"/>
                                <w:rPr>
                                  <w:sz w:val="16"/>
                                </w:rPr>
                              </w:pPr>
                              <w:r>
                                <w:rPr>
                                  <w:color w:val="231F20"/>
                                  <w:spacing w:val="-2"/>
                                  <w:sz w:val="16"/>
                                </w:rPr>
                                <w:t>Model</w:t>
                              </w:r>
                              <w:r>
                                <w:rPr>
                                  <w:color w:val="231F20"/>
                                  <w:spacing w:val="40"/>
                                  <w:sz w:val="16"/>
                                </w:rPr>
                                <w:t> </w:t>
                              </w:r>
                              <w:r>
                                <w:rPr>
                                  <w:color w:val="231F20"/>
                                  <w:spacing w:val="-2"/>
                                  <w:sz w:val="16"/>
                                </w:rPr>
                                <w:t>Selection</w:t>
                              </w:r>
                            </w:p>
                          </w:txbxContent>
                        </wps:txbx>
                        <wps:bodyPr wrap="square" lIns="0" tIns="0" rIns="0" bIns="0" rtlCol="0">
                          <a:noAutofit/>
                        </wps:bodyPr>
                      </wps:wsp>
                      <wps:wsp>
                        <wps:cNvPr id="98" name="Textbox 98"/>
                        <wps:cNvSpPr txBox="1"/>
                        <wps:spPr>
                          <a:xfrm>
                            <a:off x="3423602" y="372427"/>
                            <a:ext cx="808355" cy="220345"/>
                          </a:xfrm>
                          <a:prstGeom prst="rect">
                            <a:avLst/>
                          </a:prstGeom>
                          <a:ln w="9525">
                            <a:solidFill>
                              <a:srgbClr val="000000"/>
                            </a:solidFill>
                            <a:prstDash val="solid"/>
                          </a:ln>
                        </wps:spPr>
                        <wps:txbx>
                          <w:txbxContent>
                            <w:p>
                              <w:pPr>
                                <w:spacing w:before="67"/>
                                <w:ind w:left="143" w:right="0" w:firstLine="0"/>
                                <w:jc w:val="left"/>
                                <w:rPr>
                                  <w:sz w:val="16"/>
                                </w:rPr>
                              </w:pPr>
                              <w:r>
                                <w:rPr>
                                  <w:color w:val="231F20"/>
                                  <w:spacing w:val="-2"/>
                                  <w:sz w:val="16"/>
                                </w:rPr>
                                <w:t>Calculation</w:t>
                              </w:r>
                            </w:p>
                          </w:txbxContent>
                        </wps:txbx>
                        <wps:bodyPr wrap="square" lIns="0" tIns="0" rIns="0" bIns="0" rtlCol="0">
                          <a:noAutofit/>
                        </wps:bodyPr>
                      </wps:wsp>
                      <wps:wsp>
                        <wps:cNvPr id="99" name="Textbox 99"/>
                        <wps:cNvSpPr txBox="1"/>
                        <wps:spPr>
                          <a:xfrm>
                            <a:off x="4539170" y="460380"/>
                            <a:ext cx="136525" cy="113664"/>
                          </a:xfrm>
                          <a:prstGeom prst="rect">
                            <a:avLst/>
                          </a:prstGeom>
                        </wps:spPr>
                        <wps:txbx>
                          <w:txbxContent>
                            <w:p>
                              <w:pPr>
                                <w:spacing w:line="178" w:lineRule="exact" w:before="0"/>
                                <w:ind w:left="0" w:right="0" w:firstLine="0"/>
                                <w:jc w:val="left"/>
                                <w:rPr>
                                  <w:sz w:val="16"/>
                                </w:rPr>
                              </w:pPr>
                              <w:r>
                                <w:rPr>
                                  <w:color w:val="231F20"/>
                                  <w:spacing w:val="-5"/>
                                  <w:sz w:val="16"/>
                                </w:rPr>
                                <w:t>Ok</w:t>
                              </w:r>
                            </w:p>
                          </w:txbxContent>
                        </wps:txbx>
                        <wps:bodyPr wrap="square" lIns="0" tIns="0" rIns="0" bIns="0" rtlCol="0">
                          <a:noAutofit/>
                        </wps:bodyPr>
                      </wps:wsp>
                      <wps:wsp>
                        <wps:cNvPr id="100" name="Textbox 100"/>
                        <wps:cNvSpPr txBox="1"/>
                        <wps:spPr>
                          <a:xfrm>
                            <a:off x="4674806" y="1009020"/>
                            <a:ext cx="136525" cy="113664"/>
                          </a:xfrm>
                          <a:prstGeom prst="rect">
                            <a:avLst/>
                          </a:prstGeom>
                        </wps:spPr>
                        <wps:txbx>
                          <w:txbxContent>
                            <w:p>
                              <w:pPr>
                                <w:spacing w:line="178" w:lineRule="exact" w:before="0"/>
                                <w:ind w:left="0" w:right="0" w:firstLine="0"/>
                                <w:jc w:val="left"/>
                                <w:rPr>
                                  <w:sz w:val="16"/>
                                </w:rPr>
                              </w:pPr>
                              <w:r>
                                <w:rPr>
                                  <w:color w:val="231F20"/>
                                  <w:spacing w:val="-5"/>
                                  <w:sz w:val="16"/>
                                </w:rPr>
                                <w:t>No</w:t>
                              </w:r>
                            </w:p>
                          </w:txbxContent>
                        </wps:txbx>
                        <wps:bodyPr wrap="square" lIns="0" tIns="0" rIns="0" bIns="0" rtlCol="0">
                          <a:noAutofit/>
                        </wps:bodyPr>
                      </wps:wsp>
                      <wps:wsp>
                        <wps:cNvPr id="101" name="Textbox 101"/>
                        <wps:cNvSpPr txBox="1"/>
                        <wps:spPr>
                          <a:xfrm>
                            <a:off x="4085272" y="1254442"/>
                            <a:ext cx="1250315" cy="382905"/>
                          </a:xfrm>
                          <a:prstGeom prst="rect">
                            <a:avLst/>
                          </a:prstGeom>
                          <a:ln w="9525">
                            <a:solidFill>
                              <a:srgbClr val="000000"/>
                            </a:solidFill>
                            <a:prstDash val="solid"/>
                          </a:ln>
                        </wps:spPr>
                        <wps:txbx>
                          <w:txbxContent>
                            <w:p>
                              <w:pPr>
                                <w:spacing w:line="240" w:lineRule="auto" w:before="15"/>
                                <w:rPr>
                                  <w:sz w:val="16"/>
                                </w:rPr>
                              </w:pPr>
                            </w:p>
                            <w:p>
                              <w:pPr>
                                <w:spacing w:before="1"/>
                                <w:ind w:left="143" w:right="0" w:firstLine="0"/>
                                <w:jc w:val="left"/>
                                <w:rPr>
                                  <w:sz w:val="16"/>
                                </w:rPr>
                              </w:pPr>
                              <w:r>
                                <w:rPr>
                                  <w:color w:val="231F20"/>
                                  <w:sz w:val="16"/>
                                </w:rPr>
                                <w:t>Adjust</w:t>
                              </w:r>
                              <w:r>
                                <w:rPr>
                                  <w:color w:val="231F20"/>
                                  <w:spacing w:val="-7"/>
                                  <w:sz w:val="16"/>
                                </w:rPr>
                                <w:t> </w:t>
                              </w:r>
                              <w:r>
                                <w:rPr>
                                  <w:color w:val="231F20"/>
                                  <w:sz w:val="16"/>
                                </w:rPr>
                                <w:t>the</w:t>
                              </w:r>
                              <w:r>
                                <w:rPr>
                                  <w:color w:val="231F20"/>
                                  <w:spacing w:val="-3"/>
                                  <w:sz w:val="16"/>
                                </w:rPr>
                                <w:t> </w:t>
                              </w:r>
                              <w:r>
                                <w:rPr>
                                  <w:color w:val="231F20"/>
                                  <w:spacing w:val="-2"/>
                                  <w:sz w:val="16"/>
                                </w:rPr>
                                <w:t>indicators</w:t>
                              </w:r>
                            </w:p>
                          </w:txbxContent>
                        </wps:txbx>
                        <wps:bodyPr wrap="square" lIns="0" tIns="0" rIns="0" bIns="0" rtlCol="0">
                          <a:noAutofit/>
                        </wps:bodyPr>
                      </wps:wsp>
                      <wps:wsp>
                        <wps:cNvPr id="102" name="Textbox 102"/>
                        <wps:cNvSpPr txBox="1"/>
                        <wps:spPr>
                          <a:xfrm>
                            <a:off x="4967922" y="98742"/>
                            <a:ext cx="742315" cy="762000"/>
                          </a:xfrm>
                          <a:prstGeom prst="rect">
                            <a:avLst/>
                          </a:prstGeom>
                          <a:ln w="9525">
                            <a:solidFill>
                              <a:srgbClr val="000000"/>
                            </a:solidFill>
                            <a:prstDash val="solid"/>
                          </a:ln>
                        </wps:spPr>
                        <wps:txbx>
                          <w:txbxContent>
                            <w:p>
                              <w:pPr>
                                <w:spacing w:line="242" w:lineRule="auto" w:before="66"/>
                                <w:ind w:left="243" w:right="241" w:firstLine="1"/>
                                <w:jc w:val="center"/>
                                <w:rPr>
                                  <w:sz w:val="16"/>
                                </w:rPr>
                              </w:pPr>
                              <w:r>
                                <w:rPr>
                                  <w:color w:val="231F20"/>
                                  <w:spacing w:val="-2"/>
                                  <w:sz w:val="16"/>
                                </w:rPr>
                                <w:t>Green</w:t>
                              </w:r>
                              <w:r>
                                <w:rPr>
                                  <w:color w:val="231F20"/>
                                  <w:spacing w:val="40"/>
                                  <w:sz w:val="16"/>
                                </w:rPr>
                                <w:t> </w:t>
                              </w:r>
                              <w:r>
                                <w:rPr>
                                  <w:color w:val="231F20"/>
                                  <w:spacing w:val="-2"/>
                                  <w:sz w:val="16"/>
                                </w:rPr>
                                <w:t>building</w:t>
                              </w:r>
                              <w:r>
                                <w:rPr>
                                  <w:color w:val="231F20"/>
                                  <w:spacing w:val="40"/>
                                  <w:sz w:val="16"/>
                                </w:rPr>
                                <w:t> </w:t>
                              </w:r>
                              <w:r>
                                <w:rPr>
                                  <w:color w:val="231F20"/>
                                  <w:spacing w:val="-2"/>
                                  <w:sz w:val="16"/>
                                </w:rPr>
                                <w:t>materials</w:t>
                              </w:r>
                              <w:r>
                                <w:rPr>
                                  <w:color w:val="231F20"/>
                                  <w:spacing w:val="40"/>
                                  <w:sz w:val="16"/>
                                </w:rPr>
                                <w:t> </w:t>
                              </w:r>
                              <w:r>
                                <w:rPr>
                                  <w:color w:val="231F20"/>
                                  <w:spacing w:val="-2"/>
                                  <w:sz w:val="16"/>
                                </w:rPr>
                                <w:t>evaluation</w:t>
                              </w:r>
                              <w:r>
                                <w:rPr>
                                  <w:color w:val="231F20"/>
                                  <w:spacing w:val="40"/>
                                  <w:sz w:val="16"/>
                                </w:rPr>
                                <w:t> </w:t>
                              </w:r>
                              <w:r>
                                <w:rPr>
                                  <w:color w:val="231F20"/>
                                  <w:spacing w:val="-2"/>
                                  <w:sz w:val="16"/>
                                </w:rPr>
                                <w:t>output</w:t>
                              </w:r>
                            </w:p>
                          </w:txbxContent>
                        </wps:txbx>
                        <wps:bodyPr wrap="square" lIns="0" tIns="0" rIns="0" bIns="0" rtlCol="0">
                          <a:noAutofit/>
                        </wps:bodyPr>
                      </wps:wsp>
                    </wpg:wgp>
                  </a:graphicData>
                </a:graphic>
              </wp:inline>
            </w:drawing>
          </mc:Choice>
          <mc:Fallback>
            <w:pict>
              <v:group style="width:450pt;height:129.3pt;mso-position-horizontal-relative:char;mso-position-vertical-relative:line" id="docshapegroup46" coordorigin="0,0" coordsize="9000,2586">
                <v:shape style="position:absolute;left:980;top:724;width:242;height:120" type="#_x0000_t75" id="docshape47" stroked="false">
                  <v:imagedata r:id="rId44" o:title=""/>
                </v:shape>
                <v:shape style="position:absolute;left:2254;top:719;width:241;height:120" type="#_x0000_t75" id="docshape48" stroked="false">
                  <v:imagedata r:id="rId45" o:title=""/>
                </v:shape>
                <v:shape style="position:absolute;left:3875;top:715;width:243;height:120" type="#_x0000_t75" id="docshape49" stroked="false">
                  <v:imagedata r:id="rId46" o:title=""/>
                </v:shape>
                <v:shape style="position:absolute;left:5149;top:705;width:243;height:120" type="#_x0000_t75" id="docshape50" stroked="false">
                  <v:imagedata r:id="rId47" o:title=""/>
                </v:shape>
                <v:shape style="position:absolute;left:6654;top:700;width:242;height:120" type="#_x0000_t75" id="docshape51" stroked="false">
                  <v:imagedata r:id="rId48" o:title=""/>
                </v:shape>
                <v:shape style="position:absolute;left:7581;top:698;width:243;height:120" type="#_x0000_t75" id="docshape52" stroked="false">
                  <v:imagedata r:id="rId49" o:title=""/>
                </v:shape>
                <v:rect style="position:absolute;left:7078;top:266;width:521;height:452" id="docshape53" filled="true" fillcolor="#ffffff" stroked="false">
                  <v:fill type="solid"/>
                </v:rect>
                <v:shape style="position:absolute;left:3130;top:1306;width:4175;height:981" id="docshape54" coordorigin="3131,1306" coordsize="4175,981" path="m6444,2272l6439,2267,3201,2267,3201,1426,3251,1426,3236,1396,3191,1306,3131,1426,3181,1426,3181,2283,3185,2287,6439,2287,6444,2283,6444,2277,6444,2272xm7305,1845l7255,1845,7256,1512,7256,1507,7251,1502,7240,1502,7236,1507,7235,1844,7185,1844,7245,1964,7290,1874,7305,1845xe" filled="true" fillcolor="#000000" stroked="false">
                  <v:path arrowok="t"/>
                  <v:fill type="solid"/>
                </v:shape>
                <v:shape style="position:absolute;left:6896;top:7;width:695;height:1505" id="docshape55" coordorigin="6897,8" coordsize="695,1505" path="m7244,8l6897,760,7244,1513,7592,760,7244,8xe" filled="true" fillcolor="#ffffff" stroked="false">
                  <v:path arrowok="t"/>
                  <v:fill type="solid"/>
                </v:shape>
                <v:shape style="position:absolute;left:6896;top:7;width:695;height:1505" id="docshape56" coordorigin="6897,8" coordsize="695,1505" path="m7244,8l6897,760,7244,1513,7592,760,7244,8xe" filled="false" stroked="true" strokeweight=".75pt" strokecolor="#000000">
                  <v:path arrowok="t"/>
                  <v:stroke dashstyle="solid"/>
                </v:shape>
                <v:shape style="position:absolute;left:1221;top:402;width:1043;height:753" type="#_x0000_t202" id="docshape57" filled="false" stroked="true" strokeweight=".75pt" strokecolor="#000000">
                  <v:textbox inset="0,0,0,0">
                    <w:txbxContent>
                      <w:p>
                        <w:pPr>
                          <w:spacing w:before="66"/>
                          <w:ind w:left="0" w:right="1" w:firstLine="0"/>
                          <w:jc w:val="center"/>
                          <w:rPr>
                            <w:sz w:val="16"/>
                          </w:rPr>
                        </w:pPr>
                        <w:r>
                          <w:rPr>
                            <w:color w:val="231F20"/>
                            <w:spacing w:val="-5"/>
                            <w:sz w:val="16"/>
                          </w:rPr>
                          <w:t>DMU</w:t>
                        </w:r>
                      </w:p>
                      <w:p>
                        <w:pPr>
                          <w:spacing w:before="8"/>
                          <w:ind w:left="0" w:right="1" w:firstLine="0"/>
                          <w:jc w:val="center"/>
                          <w:rPr>
                            <w:sz w:val="16"/>
                          </w:rPr>
                        </w:pPr>
                        <w:r>
                          <w:rPr>
                            <w:color w:val="231F20"/>
                            <w:spacing w:val="-2"/>
                            <w:sz w:val="16"/>
                          </w:rPr>
                          <w:t>Selection</w:t>
                        </w:r>
                      </w:p>
                    </w:txbxContent>
                  </v:textbox>
                  <v:stroke dashstyle="solid"/>
                  <w10:wrap type="none"/>
                </v:shape>
                <v:shape style="position:absolute;left:7;top:151;width:983;height:1274" type="#_x0000_t202" id="docshape58" filled="false" stroked="true" strokeweight=".75pt" strokecolor="#000000">
                  <v:textbox inset="0,0,0,0">
                    <w:txbxContent>
                      <w:p>
                        <w:pPr>
                          <w:spacing w:line="242" w:lineRule="auto" w:before="65"/>
                          <w:ind w:left="142" w:right="0" w:firstLine="0"/>
                          <w:jc w:val="left"/>
                          <w:rPr>
                            <w:sz w:val="16"/>
                          </w:rPr>
                        </w:pPr>
                        <w:r>
                          <w:rPr>
                            <w:color w:val="231F20"/>
                            <w:spacing w:val="-4"/>
                            <w:sz w:val="16"/>
                          </w:rPr>
                          <w:t>The</w:t>
                        </w:r>
                        <w:r>
                          <w:rPr>
                            <w:color w:val="231F20"/>
                            <w:spacing w:val="40"/>
                            <w:sz w:val="16"/>
                          </w:rPr>
                          <w:t> </w:t>
                        </w:r>
                        <w:r>
                          <w:rPr>
                            <w:color w:val="231F20"/>
                            <w:spacing w:val="-2"/>
                            <w:sz w:val="16"/>
                          </w:rPr>
                          <w:t>evaluation</w:t>
                        </w:r>
                        <w:r>
                          <w:rPr>
                            <w:color w:val="231F20"/>
                            <w:spacing w:val="40"/>
                            <w:sz w:val="16"/>
                          </w:rPr>
                          <w:t> </w:t>
                        </w:r>
                        <w:r>
                          <w:rPr>
                            <w:color w:val="231F20"/>
                            <w:sz w:val="16"/>
                          </w:rPr>
                          <w:t>target</w:t>
                        </w:r>
                        <w:r>
                          <w:rPr>
                            <w:color w:val="231F20"/>
                            <w:spacing w:val="-1"/>
                            <w:sz w:val="16"/>
                          </w:rPr>
                          <w:t> </w:t>
                        </w:r>
                        <w:r>
                          <w:rPr>
                            <w:color w:val="231F20"/>
                            <w:sz w:val="16"/>
                          </w:rPr>
                          <w:t>of</w:t>
                        </w:r>
                        <w:r>
                          <w:rPr>
                            <w:color w:val="231F20"/>
                            <w:spacing w:val="40"/>
                            <w:sz w:val="16"/>
                          </w:rPr>
                          <w:t> </w:t>
                        </w:r>
                        <w:r>
                          <w:rPr>
                            <w:color w:val="231F20"/>
                            <w:spacing w:val="-2"/>
                            <w:sz w:val="16"/>
                          </w:rPr>
                          <w:t>green</w:t>
                        </w:r>
                        <w:r>
                          <w:rPr>
                            <w:color w:val="231F20"/>
                            <w:spacing w:val="40"/>
                            <w:sz w:val="16"/>
                          </w:rPr>
                          <w:t> </w:t>
                        </w:r>
                        <w:r>
                          <w:rPr>
                            <w:color w:val="231F20"/>
                            <w:spacing w:val="-2"/>
                            <w:sz w:val="16"/>
                          </w:rPr>
                          <w:t>building</w:t>
                        </w:r>
                        <w:r>
                          <w:rPr>
                            <w:color w:val="231F20"/>
                            <w:spacing w:val="40"/>
                            <w:sz w:val="16"/>
                          </w:rPr>
                          <w:t> </w:t>
                        </w:r>
                        <w:r>
                          <w:rPr>
                            <w:color w:val="231F20"/>
                            <w:spacing w:val="-2"/>
                            <w:sz w:val="16"/>
                          </w:rPr>
                          <w:t>materials</w:t>
                        </w:r>
                      </w:p>
                    </w:txbxContent>
                  </v:textbox>
                  <v:stroke dashstyle="solid"/>
                  <w10:wrap type="none"/>
                </v:shape>
                <v:shape style="position:absolute;left:2495;top:252;width:1390;height:1054" type="#_x0000_t202" id="docshape59" filled="false" stroked="true" strokeweight=".75pt" strokecolor="#000000">
                  <v:textbox inset="0,0,0,0">
                    <w:txbxContent>
                      <w:p>
                        <w:pPr>
                          <w:spacing w:line="240" w:lineRule="auto" w:before="10"/>
                          <w:rPr>
                            <w:sz w:val="16"/>
                          </w:rPr>
                        </w:pPr>
                      </w:p>
                      <w:p>
                        <w:pPr>
                          <w:spacing w:line="247" w:lineRule="auto" w:before="1"/>
                          <w:ind w:left="261" w:right="0" w:hanging="68"/>
                          <w:jc w:val="left"/>
                          <w:rPr>
                            <w:sz w:val="16"/>
                          </w:rPr>
                        </w:pPr>
                        <w:r>
                          <w:rPr>
                            <w:color w:val="231F20"/>
                            <w:sz w:val="16"/>
                          </w:rPr>
                          <w:t>Input</w:t>
                        </w:r>
                        <w:r>
                          <w:rPr>
                            <w:color w:val="231F20"/>
                            <w:spacing w:val="-10"/>
                            <w:sz w:val="16"/>
                          </w:rPr>
                          <w:t> </w:t>
                        </w:r>
                        <w:r>
                          <w:rPr>
                            <w:color w:val="231F20"/>
                            <w:sz w:val="16"/>
                          </w:rPr>
                          <w:t>&amp;</w:t>
                        </w:r>
                        <w:r>
                          <w:rPr>
                            <w:color w:val="231F20"/>
                            <w:spacing w:val="-10"/>
                            <w:sz w:val="16"/>
                          </w:rPr>
                          <w:t> </w:t>
                        </w:r>
                        <w:r>
                          <w:rPr>
                            <w:color w:val="231F20"/>
                            <w:sz w:val="16"/>
                          </w:rPr>
                          <w:t>Output</w:t>
                        </w:r>
                        <w:r>
                          <w:rPr>
                            <w:color w:val="231F20"/>
                            <w:spacing w:val="40"/>
                            <w:sz w:val="16"/>
                          </w:rPr>
                          <w:t> </w:t>
                        </w:r>
                        <w:r>
                          <w:rPr>
                            <w:color w:val="231F20"/>
                            <w:sz w:val="16"/>
                          </w:rPr>
                          <w:t>Index</w:t>
                        </w:r>
                        <w:r>
                          <w:rPr>
                            <w:color w:val="231F20"/>
                            <w:spacing w:val="-3"/>
                            <w:sz w:val="16"/>
                          </w:rPr>
                          <w:t> </w:t>
                        </w:r>
                        <w:r>
                          <w:rPr>
                            <w:color w:val="231F20"/>
                            <w:sz w:val="16"/>
                          </w:rPr>
                          <w:t>system</w:t>
                        </w:r>
                      </w:p>
                    </w:txbxContent>
                  </v:textbox>
                  <v:stroke dashstyle="solid"/>
                  <w10:wrap type="none"/>
                </v:shape>
                <v:shape style="position:absolute;left:4117;top:290;width:1042;height:960" type="#_x0000_t202" id="docshape60" filled="false" stroked="true" strokeweight=".75pt" strokecolor="#000000">
                  <v:textbox inset="0,0,0,0">
                    <w:txbxContent>
                      <w:p>
                        <w:pPr>
                          <w:spacing w:line="240" w:lineRule="auto" w:before="66"/>
                          <w:rPr>
                            <w:sz w:val="16"/>
                          </w:rPr>
                        </w:pPr>
                      </w:p>
                      <w:p>
                        <w:pPr>
                          <w:spacing w:line="247" w:lineRule="auto" w:before="0"/>
                          <w:ind w:left="217" w:right="0" w:firstLine="88"/>
                          <w:jc w:val="left"/>
                          <w:rPr>
                            <w:sz w:val="16"/>
                          </w:rPr>
                        </w:pPr>
                        <w:r>
                          <w:rPr>
                            <w:color w:val="231F20"/>
                            <w:spacing w:val="-2"/>
                            <w:sz w:val="16"/>
                          </w:rPr>
                          <w:t>Model</w:t>
                        </w:r>
                        <w:r>
                          <w:rPr>
                            <w:color w:val="231F20"/>
                            <w:spacing w:val="40"/>
                            <w:sz w:val="16"/>
                          </w:rPr>
                          <w:t> </w:t>
                        </w:r>
                        <w:r>
                          <w:rPr>
                            <w:color w:val="231F20"/>
                            <w:spacing w:val="-2"/>
                            <w:sz w:val="16"/>
                          </w:rPr>
                          <w:t>Selection</w:t>
                        </w:r>
                      </w:p>
                    </w:txbxContent>
                  </v:textbox>
                  <v:stroke dashstyle="solid"/>
                  <w10:wrap type="none"/>
                </v:shape>
                <v:shape style="position:absolute;left:5391;top:586;width:1273;height:347" type="#_x0000_t202" id="docshape61" filled="false" stroked="true" strokeweight=".75pt" strokecolor="#000000">
                  <v:textbox inset="0,0,0,0">
                    <w:txbxContent>
                      <w:p>
                        <w:pPr>
                          <w:spacing w:before="67"/>
                          <w:ind w:left="143" w:right="0" w:firstLine="0"/>
                          <w:jc w:val="left"/>
                          <w:rPr>
                            <w:sz w:val="16"/>
                          </w:rPr>
                        </w:pPr>
                        <w:r>
                          <w:rPr>
                            <w:color w:val="231F20"/>
                            <w:spacing w:val="-2"/>
                            <w:sz w:val="16"/>
                          </w:rPr>
                          <w:t>Calculation</w:t>
                        </w:r>
                      </w:p>
                    </w:txbxContent>
                  </v:textbox>
                  <v:stroke dashstyle="solid"/>
                  <w10:wrap type="none"/>
                </v:shape>
                <v:shape style="position:absolute;left:7148;top:725;width:215;height:179" type="#_x0000_t202" id="docshape62" filled="false" stroked="false">
                  <v:textbox inset="0,0,0,0">
                    <w:txbxContent>
                      <w:p>
                        <w:pPr>
                          <w:spacing w:line="178" w:lineRule="exact" w:before="0"/>
                          <w:ind w:left="0" w:right="0" w:firstLine="0"/>
                          <w:jc w:val="left"/>
                          <w:rPr>
                            <w:sz w:val="16"/>
                          </w:rPr>
                        </w:pPr>
                        <w:r>
                          <w:rPr>
                            <w:color w:val="231F20"/>
                            <w:spacing w:val="-5"/>
                            <w:sz w:val="16"/>
                          </w:rPr>
                          <w:t>Ok</w:t>
                        </w:r>
                      </w:p>
                    </w:txbxContent>
                  </v:textbox>
                  <w10:wrap type="none"/>
                </v:shape>
                <v:shape style="position:absolute;left:7361;top:1589;width:215;height:179" type="#_x0000_t202" id="docshape63" filled="false" stroked="false">
                  <v:textbox inset="0,0,0,0">
                    <w:txbxContent>
                      <w:p>
                        <w:pPr>
                          <w:spacing w:line="178" w:lineRule="exact" w:before="0"/>
                          <w:ind w:left="0" w:right="0" w:firstLine="0"/>
                          <w:jc w:val="left"/>
                          <w:rPr>
                            <w:sz w:val="16"/>
                          </w:rPr>
                        </w:pPr>
                        <w:r>
                          <w:rPr>
                            <w:color w:val="231F20"/>
                            <w:spacing w:val="-5"/>
                            <w:sz w:val="16"/>
                          </w:rPr>
                          <w:t>No</w:t>
                        </w:r>
                      </w:p>
                    </w:txbxContent>
                  </v:textbox>
                  <w10:wrap type="none"/>
                </v:shape>
                <v:shape style="position:absolute;left:6433;top:1975;width:1969;height:603" type="#_x0000_t202" id="docshape64" filled="false" stroked="true" strokeweight=".75pt" strokecolor="#000000">
                  <v:textbox inset="0,0,0,0">
                    <w:txbxContent>
                      <w:p>
                        <w:pPr>
                          <w:spacing w:line="240" w:lineRule="auto" w:before="15"/>
                          <w:rPr>
                            <w:sz w:val="16"/>
                          </w:rPr>
                        </w:pPr>
                      </w:p>
                      <w:p>
                        <w:pPr>
                          <w:spacing w:before="1"/>
                          <w:ind w:left="143" w:right="0" w:firstLine="0"/>
                          <w:jc w:val="left"/>
                          <w:rPr>
                            <w:sz w:val="16"/>
                          </w:rPr>
                        </w:pPr>
                        <w:r>
                          <w:rPr>
                            <w:color w:val="231F20"/>
                            <w:sz w:val="16"/>
                          </w:rPr>
                          <w:t>Adjust</w:t>
                        </w:r>
                        <w:r>
                          <w:rPr>
                            <w:color w:val="231F20"/>
                            <w:spacing w:val="-7"/>
                            <w:sz w:val="16"/>
                          </w:rPr>
                          <w:t> </w:t>
                        </w:r>
                        <w:r>
                          <w:rPr>
                            <w:color w:val="231F20"/>
                            <w:sz w:val="16"/>
                          </w:rPr>
                          <w:t>the</w:t>
                        </w:r>
                        <w:r>
                          <w:rPr>
                            <w:color w:val="231F20"/>
                            <w:spacing w:val="-3"/>
                            <w:sz w:val="16"/>
                          </w:rPr>
                          <w:t> </w:t>
                        </w:r>
                        <w:r>
                          <w:rPr>
                            <w:color w:val="231F20"/>
                            <w:spacing w:val="-2"/>
                            <w:sz w:val="16"/>
                          </w:rPr>
                          <w:t>indicators</w:t>
                        </w:r>
                      </w:p>
                    </w:txbxContent>
                  </v:textbox>
                  <v:stroke dashstyle="solid"/>
                  <w10:wrap type="none"/>
                </v:shape>
                <v:shape style="position:absolute;left:7823;top:155;width:1169;height:1200" type="#_x0000_t202" id="docshape65" filled="false" stroked="true" strokeweight=".75pt" strokecolor="#000000">
                  <v:textbox inset="0,0,0,0">
                    <w:txbxContent>
                      <w:p>
                        <w:pPr>
                          <w:spacing w:line="242" w:lineRule="auto" w:before="66"/>
                          <w:ind w:left="243" w:right="241" w:firstLine="1"/>
                          <w:jc w:val="center"/>
                          <w:rPr>
                            <w:sz w:val="16"/>
                          </w:rPr>
                        </w:pPr>
                        <w:r>
                          <w:rPr>
                            <w:color w:val="231F20"/>
                            <w:spacing w:val="-2"/>
                            <w:sz w:val="16"/>
                          </w:rPr>
                          <w:t>Green</w:t>
                        </w:r>
                        <w:r>
                          <w:rPr>
                            <w:color w:val="231F20"/>
                            <w:spacing w:val="40"/>
                            <w:sz w:val="16"/>
                          </w:rPr>
                          <w:t> </w:t>
                        </w:r>
                        <w:r>
                          <w:rPr>
                            <w:color w:val="231F20"/>
                            <w:spacing w:val="-2"/>
                            <w:sz w:val="16"/>
                          </w:rPr>
                          <w:t>building</w:t>
                        </w:r>
                        <w:r>
                          <w:rPr>
                            <w:color w:val="231F20"/>
                            <w:spacing w:val="40"/>
                            <w:sz w:val="16"/>
                          </w:rPr>
                          <w:t> </w:t>
                        </w:r>
                        <w:r>
                          <w:rPr>
                            <w:color w:val="231F20"/>
                            <w:spacing w:val="-2"/>
                            <w:sz w:val="16"/>
                          </w:rPr>
                          <w:t>materials</w:t>
                        </w:r>
                        <w:r>
                          <w:rPr>
                            <w:color w:val="231F20"/>
                            <w:spacing w:val="40"/>
                            <w:sz w:val="16"/>
                          </w:rPr>
                          <w:t> </w:t>
                        </w:r>
                        <w:r>
                          <w:rPr>
                            <w:color w:val="231F20"/>
                            <w:spacing w:val="-2"/>
                            <w:sz w:val="16"/>
                          </w:rPr>
                          <w:t>evaluation</w:t>
                        </w:r>
                        <w:r>
                          <w:rPr>
                            <w:color w:val="231F20"/>
                            <w:spacing w:val="40"/>
                            <w:sz w:val="16"/>
                          </w:rPr>
                          <w:t> </w:t>
                        </w:r>
                        <w:r>
                          <w:rPr>
                            <w:color w:val="231F20"/>
                            <w:spacing w:val="-2"/>
                            <w:sz w:val="16"/>
                          </w:rPr>
                          <w:t>output</w:t>
                        </w:r>
                      </w:p>
                    </w:txbxContent>
                  </v:textbox>
                  <v:stroke dashstyle="solid"/>
                  <w10:wrap type="none"/>
                </v:shape>
              </v:group>
            </w:pict>
          </mc:Fallback>
        </mc:AlternateContent>
      </w:r>
      <w:r>
        <w:rPr/>
      </w:r>
    </w:p>
    <w:p>
      <w:pPr>
        <w:pStyle w:val="BodyText"/>
        <w:rPr>
          <w:sz w:val="16"/>
        </w:rPr>
      </w:pPr>
    </w:p>
    <w:p>
      <w:pPr>
        <w:pStyle w:val="BodyText"/>
        <w:rPr>
          <w:sz w:val="16"/>
        </w:rPr>
      </w:pPr>
    </w:p>
    <w:p>
      <w:pPr>
        <w:pStyle w:val="BodyText"/>
        <w:spacing w:before="73"/>
        <w:rPr>
          <w:sz w:val="16"/>
        </w:rPr>
      </w:pPr>
    </w:p>
    <w:p>
      <w:pPr>
        <w:spacing w:before="0"/>
        <w:ind w:left="350" w:right="0" w:firstLine="0"/>
        <w:jc w:val="left"/>
        <w:rPr>
          <w:sz w:val="16"/>
        </w:rPr>
      </w:pPr>
      <w:r>
        <w:rPr>
          <w:color w:val="231F20"/>
          <w:sz w:val="16"/>
        </w:rPr>
        <w:t>Fig.</w:t>
      </w:r>
      <w:r>
        <w:rPr>
          <w:color w:val="231F20"/>
          <w:spacing w:val="-5"/>
          <w:sz w:val="16"/>
        </w:rPr>
        <w:t> </w:t>
      </w:r>
      <w:r>
        <w:rPr>
          <w:color w:val="231F20"/>
          <w:sz w:val="16"/>
        </w:rPr>
        <w:t>3.</w:t>
      </w:r>
      <w:r>
        <w:rPr>
          <w:color w:val="231F20"/>
          <w:spacing w:val="-5"/>
          <w:sz w:val="16"/>
        </w:rPr>
        <w:t> </w:t>
      </w:r>
      <w:r>
        <w:rPr>
          <w:color w:val="231F20"/>
          <w:sz w:val="16"/>
        </w:rPr>
        <w:t>The</w:t>
      </w:r>
      <w:r>
        <w:rPr>
          <w:color w:val="231F20"/>
          <w:spacing w:val="-7"/>
          <w:sz w:val="16"/>
        </w:rPr>
        <w:t> </w:t>
      </w:r>
      <w:r>
        <w:rPr>
          <w:color w:val="231F20"/>
          <w:sz w:val="16"/>
        </w:rPr>
        <w:t>create</w:t>
      </w:r>
      <w:r>
        <w:rPr>
          <w:color w:val="231F20"/>
          <w:spacing w:val="-8"/>
          <w:sz w:val="16"/>
        </w:rPr>
        <w:t> </w:t>
      </w:r>
      <w:r>
        <w:rPr>
          <w:color w:val="231F20"/>
          <w:sz w:val="16"/>
        </w:rPr>
        <w:t>process</w:t>
      </w:r>
      <w:r>
        <w:rPr>
          <w:color w:val="231F20"/>
          <w:spacing w:val="-5"/>
          <w:sz w:val="16"/>
        </w:rPr>
        <w:t> </w:t>
      </w:r>
      <w:r>
        <w:rPr>
          <w:color w:val="231F20"/>
          <w:sz w:val="16"/>
        </w:rPr>
        <w:t>charts</w:t>
      </w:r>
      <w:r>
        <w:rPr>
          <w:color w:val="231F20"/>
          <w:spacing w:val="-5"/>
          <w:sz w:val="16"/>
        </w:rPr>
        <w:t> </w:t>
      </w:r>
      <w:r>
        <w:rPr>
          <w:color w:val="231F20"/>
          <w:sz w:val="16"/>
        </w:rPr>
        <w:t>of</w:t>
      </w:r>
      <w:r>
        <w:rPr>
          <w:color w:val="231F20"/>
          <w:spacing w:val="-7"/>
          <w:sz w:val="16"/>
        </w:rPr>
        <w:t> </w:t>
      </w:r>
      <w:r>
        <w:rPr>
          <w:color w:val="231F20"/>
          <w:sz w:val="16"/>
        </w:rPr>
        <w:t>green</w:t>
      </w:r>
      <w:r>
        <w:rPr>
          <w:color w:val="231F20"/>
          <w:spacing w:val="-4"/>
          <w:sz w:val="16"/>
        </w:rPr>
        <w:t> </w:t>
      </w:r>
      <w:r>
        <w:rPr>
          <w:color w:val="231F20"/>
          <w:sz w:val="16"/>
        </w:rPr>
        <w:t>building</w:t>
      </w:r>
      <w:r>
        <w:rPr>
          <w:color w:val="231F20"/>
          <w:spacing w:val="-7"/>
          <w:sz w:val="16"/>
        </w:rPr>
        <w:t> </w:t>
      </w:r>
      <w:r>
        <w:rPr>
          <w:color w:val="231F20"/>
          <w:sz w:val="16"/>
        </w:rPr>
        <w:t>materials</w:t>
      </w:r>
      <w:r>
        <w:rPr>
          <w:color w:val="231F20"/>
          <w:spacing w:val="-5"/>
          <w:sz w:val="16"/>
        </w:rPr>
        <w:t> </w:t>
      </w:r>
      <w:r>
        <w:rPr>
          <w:color w:val="231F20"/>
          <w:sz w:val="16"/>
        </w:rPr>
        <w:t>evaluation</w:t>
      </w:r>
      <w:r>
        <w:rPr>
          <w:color w:val="231F20"/>
          <w:spacing w:val="-6"/>
          <w:sz w:val="16"/>
        </w:rPr>
        <w:t> </w:t>
      </w:r>
      <w:r>
        <w:rPr>
          <w:color w:val="231F20"/>
          <w:sz w:val="16"/>
        </w:rPr>
        <w:t>index</w:t>
      </w:r>
      <w:r>
        <w:rPr>
          <w:color w:val="231F20"/>
          <w:spacing w:val="-6"/>
          <w:sz w:val="16"/>
        </w:rPr>
        <w:t> </w:t>
      </w:r>
      <w:r>
        <w:rPr>
          <w:color w:val="231F20"/>
          <w:spacing w:val="-2"/>
          <w:sz w:val="16"/>
        </w:rPr>
        <w:t>system.</w:t>
      </w:r>
    </w:p>
    <w:p>
      <w:pPr>
        <w:pStyle w:val="BodyText"/>
        <w:spacing w:before="67"/>
        <w:rPr>
          <w:sz w:val="16"/>
        </w:rPr>
      </w:pPr>
    </w:p>
    <w:p>
      <w:pPr>
        <w:pStyle w:val="Heading2"/>
        <w:numPr>
          <w:ilvl w:val="0"/>
          <w:numId w:val="1"/>
        </w:numPr>
        <w:tabs>
          <w:tab w:pos="555" w:val="left" w:leader="none"/>
        </w:tabs>
        <w:spacing w:line="240" w:lineRule="auto" w:before="0" w:after="0"/>
        <w:ind w:left="555" w:right="0" w:hanging="205"/>
        <w:jc w:val="left"/>
      </w:pPr>
      <w:r>
        <w:rPr>
          <w:color w:val="231F20"/>
          <w:spacing w:val="-2"/>
        </w:rPr>
        <w:t>Conclusion</w:t>
      </w:r>
    </w:p>
    <w:p>
      <w:pPr>
        <w:pStyle w:val="BodyText"/>
        <w:spacing w:before="20"/>
        <w:rPr>
          <w:b/>
        </w:rPr>
      </w:pPr>
    </w:p>
    <w:p>
      <w:pPr>
        <w:pStyle w:val="BodyText"/>
        <w:spacing w:line="249" w:lineRule="auto"/>
        <w:ind w:left="350" w:right="627" w:firstLine="237"/>
        <w:jc w:val="both"/>
      </w:pPr>
      <w:r>
        <w:rPr>
          <w:color w:val="231F20"/>
        </w:rPr>
        <w:t>Our world resources are increasingly depleted. We are changing from relying solely on resources to achieving sustainable development. Promotion of green building materials is important to our society. It can achieve energy-saving, water-saving, materials and environmental protection. We can understand the efficiency of green building materials in the use of green building materials evaluation. This result also has a significant role in the subsequent improvements.</w:t>
      </w:r>
    </w:p>
    <w:p>
      <w:pPr>
        <w:pStyle w:val="BodyText"/>
        <w:spacing w:before="15"/>
      </w:pPr>
    </w:p>
    <w:p>
      <w:pPr>
        <w:pStyle w:val="Heading2"/>
        <w:ind w:firstLine="0"/>
      </w:pPr>
      <w:r>
        <w:rPr>
          <w:color w:val="231F20"/>
          <w:spacing w:val="-2"/>
        </w:rPr>
        <w:t>Acknowledgements</w:t>
      </w:r>
    </w:p>
    <w:p>
      <w:pPr>
        <w:pStyle w:val="BodyText"/>
        <w:spacing w:before="8"/>
        <w:rPr>
          <w:b/>
        </w:rPr>
      </w:pPr>
    </w:p>
    <w:p>
      <w:pPr>
        <w:pStyle w:val="BodyText"/>
        <w:ind w:left="350" w:right="623" w:firstLine="199"/>
        <w:jc w:val="both"/>
      </w:pPr>
      <w:r>
        <w:rPr>
          <w:color w:val="231F20"/>
        </w:rPr>
        <w:t>This work was partially supported by the National Natural Science Foundation of China (Grant No. 71203153, 70871085); Research Fund for the Doctoral Program of Higher Education of China (Grant No. 20100032120031). The authors are grateful for this support.</w:t>
      </w:r>
    </w:p>
    <w:p>
      <w:pPr>
        <w:pStyle w:val="BodyText"/>
      </w:pPr>
    </w:p>
    <w:p>
      <w:pPr>
        <w:pStyle w:val="BodyText"/>
        <w:spacing w:before="16"/>
      </w:pPr>
    </w:p>
    <w:p>
      <w:pPr>
        <w:pStyle w:val="Heading2"/>
        <w:spacing w:before="1"/>
        <w:ind w:firstLine="0"/>
      </w:pPr>
      <w:r>
        <w:rPr>
          <w:color w:val="231F20"/>
          <w:spacing w:val="-2"/>
        </w:rPr>
        <w:t>References</w:t>
      </w:r>
    </w:p>
    <w:p>
      <w:pPr>
        <w:pStyle w:val="ListParagraph"/>
        <w:numPr>
          <w:ilvl w:val="0"/>
          <w:numId w:val="2"/>
        </w:numPr>
        <w:tabs>
          <w:tab w:pos="633" w:val="left" w:leader="none"/>
        </w:tabs>
        <w:spacing w:line="240" w:lineRule="auto" w:before="192" w:after="0"/>
        <w:ind w:left="350" w:right="897" w:firstLine="0"/>
        <w:jc w:val="left"/>
        <w:rPr>
          <w:sz w:val="20"/>
        </w:rPr>
      </w:pPr>
      <w:r>
        <w:rPr>
          <w:color w:val="231F20"/>
          <w:sz w:val="20"/>
        </w:rPr>
        <w:t>Yang</w:t>
      </w:r>
      <w:r>
        <w:rPr>
          <w:color w:val="231F20"/>
          <w:spacing w:val="-4"/>
          <w:sz w:val="20"/>
        </w:rPr>
        <w:t> </w:t>
      </w:r>
      <w:r>
        <w:rPr>
          <w:color w:val="231F20"/>
          <w:sz w:val="20"/>
        </w:rPr>
        <w:t>Zhushen,</w:t>
      </w:r>
      <w:r>
        <w:rPr>
          <w:color w:val="231F20"/>
          <w:spacing w:val="-2"/>
          <w:sz w:val="20"/>
        </w:rPr>
        <w:t> </w:t>
      </w:r>
      <w:r>
        <w:rPr>
          <w:color w:val="231F20"/>
          <w:sz w:val="20"/>
        </w:rPr>
        <w:t>Evolution</w:t>
      </w:r>
      <w:r>
        <w:rPr>
          <w:color w:val="231F20"/>
          <w:spacing w:val="-1"/>
          <w:sz w:val="20"/>
        </w:rPr>
        <w:t> </w:t>
      </w:r>
      <w:r>
        <w:rPr>
          <w:color w:val="231F20"/>
          <w:sz w:val="20"/>
        </w:rPr>
        <w:t>of</w:t>
      </w:r>
      <w:r>
        <w:rPr>
          <w:color w:val="231F20"/>
          <w:spacing w:val="-4"/>
          <w:sz w:val="20"/>
        </w:rPr>
        <w:t> </w:t>
      </w:r>
      <w:r>
        <w:rPr>
          <w:color w:val="231F20"/>
          <w:sz w:val="20"/>
        </w:rPr>
        <w:t>Regional</w:t>
      </w:r>
      <w:r>
        <w:rPr>
          <w:color w:val="231F20"/>
          <w:spacing w:val="-2"/>
          <w:sz w:val="20"/>
        </w:rPr>
        <w:t> </w:t>
      </w:r>
      <w:r>
        <w:rPr>
          <w:color w:val="231F20"/>
          <w:sz w:val="20"/>
        </w:rPr>
        <w:t>Theory</w:t>
      </w:r>
      <w:r>
        <w:rPr>
          <w:color w:val="231F20"/>
          <w:spacing w:val="-6"/>
          <w:sz w:val="20"/>
        </w:rPr>
        <w:t> </w:t>
      </w:r>
      <w:r>
        <w:rPr>
          <w:color w:val="231F20"/>
          <w:sz w:val="20"/>
        </w:rPr>
        <w:t>of</w:t>
      </w:r>
      <w:r>
        <w:rPr>
          <w:color w:val="231F20"/>
          <w:spacing w:val="40"/>
          <w:sz w:val="20"/>
        </w:rPr>
        <w:t> </w:t>
      </w:r>
      <w:r>
        <w:rPr>
          <w:color w:val="231F20"/>
          <w:sz w:val="20"/>
        </w:rPr>
        <w:t>Non-equilibrium</w:t>
      </w:r>
      <w:r>
        <w:rPr>
          <w:color w:val="231F20"/>
          <w:spacing w:val="-2"/>
          <w:sz w:val="20"/>
        </w:rPr>
        <w:t> </w:t>
      </w:r>
      <w:r>
        <w:rPr>
          <w:color w:val="231F20"/>
          <w:sz w:val="20"/>
        </w:rPr>
        <w:t>Coordinated</w:t>
      </w:r>
      <w:r>
        <w:rPr>
          <w:color w:val="231F20"/>
          <w:spacing w:val="-1"/>
          <w:sz w:val="20"/>
        </w:rPr>
        <w:t> </w:t>
      </w:r>
      <w:r>
        <w:rPr>
          <w:color w:val="231F20"/>
          <w:sz w:val="20"/>
        </w:rPr>
        <w:t>Development</w:t>
      </w:r>
      <w:r>
        <w:rPr>
          <w:color w:val="231F20"/>
          <w:spacing w:val="-2"/>
          <w:sz w:val="20"/>
        </w:rPr>
        <w:t> </w:t>
      </w:r>
      <w:r>
        <w:rPr>
          <w:color w:val="231F20"/>
          <w:sz w:val="20"/>
        </w:rPr>
        <w:t>in</w:t>
      </w:r>
      <w:r>
        <w:rPr>
          <w:color w:val="231F20"/>
          <w:spacing w:val="-4"/>
          <w:sz w:val="20"/>
        </w:rPr>
        <w:t> </w:t>
      </w:r>
      <w:r>
        <w:rPr>
          <w:color w:val="231F20"/>
          <w:sz w:val="20"/>
        </w:rPr>
        <w:t>China. Business Research [J], 2010 (06): 99-103.</w:t>
      </w:r>
    </w:p>
    <w:p>
      <w:pPr>
        <w:pStyle w:val="ListParagraph"/>
        <w:numPr>
          <w:ilvl w:val="0"/>
          <w:numId w:val="2"/>
        </w:numPr>
        <w:tabs>
          <w:tab w:pos="634" w:val="left" w:leader="none"/>
        </w:tabs>
        <w:spacing w:line="240" w:lineRule="auto" w:before="2" w:after="0"/>
        <w:ind w:left="350" w:right="575" w:firstLine="0"/>
        <w:jc w:val="left"/>
        <w:rPr>
          <w:sz w:val="20"/>
        </w:rPr>
      </w:pPr>
      <w:r>
        <w:rPr>
          <w:color w:val="231F20"/>
          <w:sz w:val="20"/>
        </w:rPr>
        <w:t>Wu</w:t>
      </w:r>
      <w:r>
        <w:rPr>
          <w:color w:val="231F20"/>
          <w:spacing w:val="-2"/>
          <w:sz w:val="20"/>
        </w:rPr>
        <w:t> </w:t>
      </w:r>
      <w:r>
        <w:rPr>
          <w:color w:val="231F20"/>
          <w:sz w:val="20"/>
        </w:rPr>
        <w:t>Xiulun,</w:t>
      </w:r>
      <w:r>
        <w:rPr>
          <w:color w:val="231F20"/>
          <w:spacing w:val="-1"/>
          <w:sz w:val="20"/>
        </w:rPr>
        <w:t> </w:t>
      </w:r>
      <w:r>
        <w:rPr>
          <w:color w:val="231F20"/>
          <w:sz w:val="20"/>
        </w:rPr>
        <w:t>On</w:t>
      </w:r>
      <w:r>
        <w:rPr>
          <w:color w:val="231F20"/>
          <w:spacing w:val="-2"/>
          <w:sz w:val="20"/>
        </w:rPr>
        <w:t> </w:t>
      </w:r>
      <w:r>
        <w:rPr>
          <w:color w:val="231F20"/>
          <w:sz w:val="20"/>
        </w:rPr>
        <w:t>the</w:t>
      </w:r>
      <w:r>
        <w:rPr>
          <w:color w:val="231F20"/>
          <w:spacing w:val="-1"/>
          <w:sz w:val="20"/>
        </w:rPr>
        <w:t> </w:t>
      </w:r>
      <w:r>
        <w:rPr>
          <w:color w:val="231F20"/>
          <w:sz w:val="20"/>
        </w:rPr>
        <w:t>evolution</w:t>
      </w:r>
      <w:r>
        <w:rPr>
          <w:color w:val="231F20"/>
          <w:spacing w:val="-2"/>
          <w:sz w:val="20"/>
        </w:rPr>
        <w:t> </w:t>
      </w:r>
      <w:r>
        <w:rPr>
          <w:color w:val="231F20"/>
          <w:sz w:val="20"/>
        </w:rPr>
        <w:t>of</w:t>
      </w:r>
      <w:r>
        <w:rPr>
          <w:color w:val="231F20"/>
          <w:spacing w:val="-3"/>
          <w:sz w:val="20"/>
        </w:rPr>
        <w:t> </w:t>
      </w:r>
      <w:r>
        <w:rPr>
          <w:color w:val="231F20"/>
          <w:sz w:val="20"/>
        </w:rPr>
        <w:t>China's</w:t>
      </w:r>
      <w:r>
        <w:rPr>
          <w:color w:val="231F20"/>
          <w:spacing w:val="-1"/>
          <w:sz w:val="20"/>
        </w:rPr>
        <w:t> </w:t>
      </w:r>
      <w:r>
        <w:rPr>
          <w:color w:val="231F20"/>
          <w:sz w:val="20"/>
        </w:rPr>
        <w:t>regional</w:t>
      </w:r>
      <w:r>
        <w:rPr>
          <w:color w:val="231F20"/>
          <w:spacing w:val="-1"/>
          <w:sz w:val="20"/>
        </w:rPr>
        <w:t> </w:t>
      </w:r>
      <w:r>
        <w:rPr>
          <w:color w:val="231F20"/>
          <w:sz w:val="20"/>
        </w:rPr>
        <w:t>economic</w:t>
      </w:r>
      <w:r>
        <w:rPr>
          <w:color w:val="231F20"/>
          <w:spacing w:val="-1"/>
          <w:sz w:val="20"/>
        </w:rPr>
        <w:t> </w:t>
      </w:r>
      <w:r>
        <w:rPr>
          <w:color w:val="231F20"/>
          <w:sz w:val="20"/>
        </w:rPr>
        <w:t>development</w:t>
      </w:r>
      <w:r>
        <w:rPr>
          <w:color w:val="231F20"/>
          <w:spacing w:val="-1"/>
          <w:sz w:val="20"/>
        </w:rPr>
        <w:t> </w:t>
      </w:r>
      <w:r>
        <w:rPr>
          <w:color w:val="231F20"/>
          <w:sz w:val="20"/>
        </w:rPr>
        <w:t>strategy</w:t>
      </w:r>
      <w:r>
        <w:rPr>
          <w:color w:val="231F20"/>
          <w:spacing w:val="-4"/>
          <w:sz w:val="20"/>
        </w:rPr>
        <w:t> </w:t>
      </w:r>
      <w:r>
        <w:rPr>
          <w:color w:val="231F20"/>
          <w:sz w:val="20"/>
        </w:rPr>
        <w:t>and</w:t>
      </w:r>
      <w:r>
        <w:rPr>
          <w:color w:val="231F20"/>
          <w:spacing w:val="-1"/>
          <w:sz w:val="20"/>
        </w:rPr>
        <w:t> </w:t>
      </w:r>
      <w:r>
        <w:rPr>
          <w:color w:val="231F20"/>
          <w:sz w:val="20"/>
        </w:rPr>
        <w:t>layout transmutation. Modern business trade industry [J], 2010 (07): 95.</w:t>
      </w:r>
    </w:p>
    <w:p>
      <w:pPr>
        <w:pStyle w:val="ListParagraph"/>
        <w:numPr>
          <w:ilvl w:val="0"/>
          <w:numId w:val="2"/>
        </w:numPr>
        <w:tabs>
          <w:tab w:pos="633" w:val="left" w:leader="none"/>
        </w:tabs>
        <w:spacing w:line="229" w:lineRule="exact" w:before="0" w:after="0"/>
        <w:ind w:left="633" w:right="0" w:hanging="283"/>
        <w:jc w:val="left"/>
        <w:rPr>
          <w:sz w:val="20"/>
        </w:rPr>
      </w:pPr>
      <w:r>
        <w:rPr>
          <w:color w:val="231F20"/>
          <w:sz w:val="20"/>
        </w:rPr>
        <w:t>Agrawal,</w:t>
      </w:r>
      <w:r>
        <w:rPr>
          <w:color w:val="231F20"/>
          <w:spacing w:val="-7"/>
          <w:sz w:val="20"/>
        </w:rPr>
        <w:t> </w:t>
      </w:r>
      <w:r>
        <w:rPr>
          <w:color w:val="231F20"/>
          <w:sz w:val="20"/>
        </w:rPr>
        <w:t>A.,</w:t>
      </w:r>
      <w:r>
        <w:rPr>
          <w:color w:val="231F20"/>
          <w:spacing w:val="-9"/>
          <w:sz w:val="20"/>
        </w:rPr>
        <w:t> </w:t>
      </w:r>
      <w:r>
        <w:rPr>
          <w:color w:val="231F20"/>
          <w:sz w:val="20"/>
        </w:rPr>
        <w:t>SUSTAINABLE</w:t>
      </w:r>
      <w:r>
        <w:rPr>
          <w:color w:val="231F20"/>
          <w:spacing w:val="-8"/>
          <w:sz w:val="20"/>
        </w:rPr>
        <w:t> </w:t>
      </w:r>
      <w:r>
        <w:rPr>
          <w:color w:val="231F20"/>
          <w:sz w:val="20"/>
        </w:rPr>
        <w:t>GOVERNANCE</w:t>
      </w:r>
      <w:r>
        <w:rPr>
          <w:color w:val="231F20"/>
          <w:spacing w:val="-9"/>
          <w:sz w:val="20"/>
        </w:rPr>
        <w:t> </w:t>
      </w:r>
      <w:r>
        <w:rPr>
          <w:color w:val="231F20"/>
          <w:sz w:val="20"/>
        </w:rPr>
        <w:t>OF</w:t>
      </w:r>
      <w:r>
        <w:rPr>
          <w:color w:val="231F20"/>
          <w:spacing w:val="-8"/>
          <w:sz w:val="20"/>
        </w:rPr>
        <w:t> </w:t>
      </w:r>
      <w:r>
        <w:rPr>
          <w:color w:val="231F20"/>
          <w:sz w:val="20"/>
        </w:rPr>
        <w:t>COMMON-POOL</w:t>
      </w:r>
      <w:r>
        <w:rPr>
          <w:color w:val="231F20"/>
          <w:spacing w:val="-10"/>
          <w:sz w:val="20"/>
        </w:rPr>
        <w:t> </w:t>
      </w:r>
      <w:r>
        <w:rPr>
          <w:color w:val="231F20"/>
          <w:sz w:val="20"/>
        </w:rPr>
        <w:t>RESOURCES:</w:t>
      </w:r>
      <w:r>
        <w:rPr>
          <w:color w:val="231F20"/>
          <w:spacing w:val="-9"/>
          <w:sz w:val="20"/>
        </w:rPr>
        <w:t> </w:t>
      </w:r>
      <w:r>
        <w:rPr>
          <w:color w:val="231F20"/>
          <w:sz w:val="20"/>
        </w:rPr>
        <w:t>Context,</w:t>
      </w:r>
      <w:r>
        <w:rPr>
          <w:color w:val="231F20"/>
          <w:spacing w:val="-8"/>
          <w:sz w:val="20"/>
        </w:rPr>
        <w:t> </w:t>
      </w:r>
      <w:r>
        <w:rPr>
          <w:color w:val="231F20"/>
          <w:spacing w:val="-2"/>
          <w:sz w:val="20"/>
        </w:rPr>
        <w:t>Methods,</w:t>
      </w:r>
    </w:p>
    <w:p>
      <w:pPr>
        <w:pStyle w:val="BodyText"/>
        <w:ind w:left="350"/>
      </w:pPr>
      <w:r>
        <w:rPr>
          <w:color w:val="231F20"/>
        </w:rPr>
        <w:t>and</w:t>
      </w:r>
      <w:r>
        <w:rPr>
          <w:color w:val="231F20"/>
          <w:spacing w:val="-8"/>
        </w:rPr>
        <w:t> </w:t>
      </w:r>
      <w:r>
        <w:rPr>
          <w:color w:val="231F20"/>
        </w:rPr>
        <w:t>Politics.</w:t>
      </w:r>
      <w:r>
        <w:rPr>
          <w:color w:val="231F20"/>
          <w:spacing w:val="-7"/>
        </w:rPr>
        <w:t> </w:t>
      </w:r>
      <w:r>
        <w:rPr>
          <w:color w:val="231F20"/>
        </w:rPr>
        <w:t>Annual</w:t>
      </w:r>
      <w:r>
        <w:rPr>
          <w:color w:val="231F20"/>
          <w:spacing w:val="-4"/>
        </w:rPr>
        <w:t> </w:t>
      </w:r>
      <w:r>
        <w:rPr>
          <w:color w:val="231F20"/>
        </w:rPr>
        <w:t>Review</w:t>
      </w:r>
      <w:r>
        <w:rPr>
          <w:color w:val="231F20"/>
          <w:spacing w:val="-12"/>
        </w:rPr>
        <w:t> </w:t>
      </w:r>
      <w:r>
        <w:rPr>
          <w:color w:val="231F20"/>
        </w:rPr>
        <w:t>of</w:t>
      </w:r>
      <w:r>
        <w:rPr>
          <w:color w:val="231F20"/>
          <w:spacing w:val="-7"/>
        </w:rPr>
        <w:t> </w:t>
      </w:r>
      <w:r>
        <w:rPr>
          <w:color w:val="231F20"/>
        </w:rPr>
        <w:t>Anthropology[J],</w:t>
      </w:r>
      <w:r>
        <w:rPr>
          <w:color w:val="231F20"/>
          <w:spacing w:val="-7"/>
        </w:rPr>
        <w:t> </w:t>
      </w:r>
      <w:r>
        <w:rPr>
          <w:color w:val="231F20"/>
        </w:rPr>
        <w:t>2003.</w:t>
      </w:r>
      <w:r>
        <w:rPr>
          <w:color w:val="231F20"/>
          <w:spacing w:val="-7"/>
        </w:rPr>
        <w:t> </w:t>
      </w:r>
      <w:r>
        <w:rPr>
          <w:color w:val="231F20"/>
        </w:rPr>
        <w:t>32(1):</w:t>
      </w:r>
      <w:r>
        <w:rPr>
          <w:color w:val="231F20"/>
          <w:spacing w:val="-7"/>
        </w:rPr>
        <w:t> </w:t>
      </w:r>
      <w:r>
        <w:rPr>
          <w:color w:val="231F20"/>
        </w:rPr>
        <w:t>243-</w:t>
      </w:r>
      <w:r>
        <w:rPr>
          <w:color w:val="231F20"/>
          <w:spacing w:val="-4"/>
        </w:rPr>
        <w:t>262.</w:t>
      </w:r>
    </w:p>
    <w:p>
      <w:pPr>
        <w:pStyle w:val="ListParagraph"/>
        <w:numPr>
          <w:ilvl w:val="0"/>
          <w:numId w:val="2"/>
        </w:numPr>
        <w:tabs>
          <w:tab w:pos="633" w:val="left" w:leader="none"/>
        </w:tabs>
        <w:spacing w:line="240" w:lineRule="auto" w:before="1" w:after="0"/>
        <w:ind w:left="350" w:right="771" w:firstLine="0"/>
        <w:jc w:val="left"/>
        <w:rPr>
          <w:sz w:val="20"/>
        </w:rPr>
      </w:pPr>
      <w:r>
        <w:rPr>
          <w:color w:val="231F20"/>
          <w:sz w:val="20"/>
        </w:rPr>
        <w:t>Cha</w:t>
      </w:r>
      <w:r>
        <w:rPr>
          <w:color w:val="231F20"/>
          <w:spacing w:val="-4"/>
          <w:sz w:val="20"/>
        </w:rPr>
        <w:t> </w:t>
      </w:r>
      <w:r>
        <w:rPr>
          <w:color w:val="231F20"/>
          <w:sz w:val="20"/>
        </w:rPr>
        <w:t>Hongwang,</w:t>
      </w:r>
      <w:r>
        <w:rPr>
          <w:color w:val="231F20"/>
          <w:spacing w:val="-1"/>
          <w:sz w:val="20"/>
        </w:rPr>
        <w:t> </w:t>
      </w:r>
      <w:r>
        <w:rPr>
          <w:color w:val="231F20"/>
          <w:sz w:val="20"/>
        </w:rPr>
        <w:t>A</w:t>
      </w:r>
      <w:r>
        <w:rPr>
          <w:color w:val="231F20"/>
          <w:spacing w:val="-6"/>
          <w:sz w:val="20"/>
        </w:rPr>
        <w:t> </w:t>
      </w:r>
      <w:r>
        <w:rPr>
          <w:color w:val="231F20"/>
          <w:sz w:val="20"/>
        </w:rPr>
        <w:t>Third</w:t>
      </w:r>
      <w:r>
        <w:rPr>
          <w:color w:val="231F20"/>
          <w:spacing w:val="-6"/>
          <w:sz w:val="20"/>
        </w:rPr>
        <w:t> </w:t>
      </w:r>
      <w:r>
        <w:rPr>
          <w:color w:val="231F20"/>
          <w:sz w:val="20"/>
        </w:rPr>
        <w:t>Theory</w:t>
      </w:r>
      <w:r>
        <w:rPr>
          <w:color w:val="231F20"/>
          <w:spacing w:val="-7"/>
          <w:sz w:val="20"/>
        </w:rPr>
        <w:t> </w:t>
      </w:r>
      <w:r>
        <w:rPr>
          <w:color w:val="231F20"/>
          <w:sz w:val="20"/>
        </w:rPr>
        <w:t>of</w:t>
      </w:r>
      <w:r>
        <w:rPr>
          <w:color w:val="231F20"/>
          <w:spacing w:val="-6"/>
          <w:sz w:val="20"/>
        </w:rPr>
        <w:t> </w:t>
      </w:r>
      <w:r>
        <w:rPr>
          <w:color w:val="231F20"/>
          <w:sz w:val="20"/>
        </w:rPr>
        <w:t>Regional</w:t>
      </w:r>
      <w:r>
        <w:rPr>
          <w:color w:val="231F20"/>
          <w:spacing w:val="-4"/>
          <w:sz w:val="20"/>
        </w:rPr>
        <w:t> </w:t>
      </w:r>
      <w:r>
        <w:rPr>
          <w:color w:val="231F20"/>
          <w:sz w:val="20"/>
        </w:rPr>
        <w:t>Economic</w:t>
      </w:r>
      <w:r>
        <w:rPr>
          <w:color w:val="231F20"/>
          <w:spacing w:val="-2"/>
          <w:sz w:val="20"/>
        </w:rPr>
        <w:t> </w:t>
      </w:r>
      <w:r>
        <w:rPr>
          <w:color w:val="231F20"/>
          <w:sz w:val="20"/>
        </w:rPr>
        <w:t>Development: Non-equilibrium</w:t>
      </w:r>
      <w:r>
        <w:rPr>
          <w:color w:val="231F20"/>
          <w:spacing w:val="-4"/>
          <w:sz w:val="20"/>
        </w:rPr>
        <w:t> </w:t>
      </w:r>
      <w:r>
        <w:rPr>
          <w:color w:val="231F20"/>
          <w:sz w:val="20"/>
        </w:rPr>
        <w:t>and</w:t>
      </w:r>
      <w:r>
        <w:rPr>
          <w:color w:val="231F20"/>
          <w:spacing w:val="-4"/>
          <w:sz w:val="20"/>
        </w:rPr>
        <w:t> </w:t>
      </w:r>
      <w:r>
        <w:rPr>
          <w:color w:val="231F20"/>
          <w:sz w:val="20"/>
        </w:rPr>
        <w:t>Harmonious Development. Academic monthly [J], 2008 (10): 71-77.</w:t>
      </w:r>
    </w:p>
    <w:p>
      <w:pPr>
        <w:pStyle w:val="ListParagraph"/>
        <w:numPr>
          <w:ilvl w:val="0"/>
          <w:numId w:val="2"/>
        </w:numPr>
        <w:tabs>
          <w:tab w:pos="635" w:val="left" w:leader="none"/>
        </w:tabs>
        <w:spacing w:line="240" w:lineRule="auto" w:before="1" w:after="0"/>
        <w:ind w:left="350" w:right="576" w:firstLine="0"/>
        <w:jc w:val="left"/>
        <w:rPr>
          <w:sz w:val="20"/>
        </w:rPr>
      </w:pPr>
      <w:r>
        <w:rPr>
          <w:color w:val="231F20"/>
          <w:sz w:val="20"/>
        </w:rPr>
        <w:t>Zhang</w:t>
      </w:r>
      <w:r>
        <w:rPr>
          <w:color w:val="231F20"/>
          <w:spacing w:val="-3"/>
          <w:sz w:val="20"/>
        </w:rPr>
        <w:t> </w:t>
      </w:r>
      <w:r>
        <w:rPr>
          <w:color w:val="231F20"/>
          <w:sz w:val="20"/>
        </w:rPr>
        <w:t>Juhua,</w:t>
      </w:r>
      <w:r>
        <w:rPr>
          <w:color w:val="231F20"/>
          <w:spacing w:val="-2"/>
          <w:sz w:val="20"/>
        </w:rPr>
        <w:t> </w:t>
      </w:r>
      <w:r>
        <w:rPr>
          <w:color w:val="231F20"/>
          <w:sz w:val="20"/>
        </w:rPr>
        <w:t>Research</w:t>
      </w:r>
      <w:r>
        <w:rPr>
          <w:color w:val="231F20"/>
          <w:spacing w:val="-2"/>
          <w:sz w:val="20"/>
        </w:rPr>
        <w:t> </w:t>
      </w:r>
      <w:r>
        <w:rPr>
          <w:color w:val="231F20"/>
          <w:sz w:val="20"/>
        </w:rPr>
        <w:t>on</w:t>
      </w:r>
      <w:r>
        <w:rPr>
          <w:color w:val="231F20"/>
          <w:spacing w:val="-1"/>
          <w:sz w:val="20"/>
        </w:rPr>
        <w:t> </w:t>
      </w:r>
      <w:r>
        <w:rPr>
          <w:color w:val="231F20"/>
          <w:sz w:val="20"/>
        </w:rPr>
        <w:t>Sustainable</w:t>
      </w:r>
      <w:r>
        <w:rPr>
          <w:color w:val="231F20"/>
          <w:spacing w:val="-2"/>
          <w:sz w:val="20"/>
        </w:rPr>
        <w:t> </w:t>
      </w:r>
      <w:r>
        <w:rPr>
          <w:color w:val="231F20"/>
          <w:sz w:val="20"/>
        </w:rPr>
        <w:t>Regional Economic</w:t>
      </w:r>
      <w:r>
        <w:rPr>
          <w:color w:val="231F20"/>
          <w:spacing w:val="-2"/>
          <w:sz w:val="20"/>
        </w:rPr>
        <w:t> </w:t>
      </w:r>
      <w:r>
        <w:rPr>
          <w:color w:val="231F20"/>
          <w:sz w:val="20"/>
        </w:rPr>
        <w:t>Development</w:t>
      </w:r>
      <w:r>
        <w:rPr>
          <w:color w:val="231F20"/>
          <w:spacing w:val="-2"/>
          <w:sz w:val="20"/>
        </w:rPr>
        <w:t> </w:t>
      </w:r>
      <w:r>
        <w:rPr>
          <w:color w:val="231F20"/>
          <w:sz w:val="20"/>
        </w:rPr>
        <w:t>in</w:t>
      </w:r>
      <w:r>
        <w:rPr>
          <w:color w:val="231F20"/>
          <w:spacing w:val="-1"/>
          <w:sz w:val="20"/>
        </w:rPr>
        <w:t> </w:t>
      </w:r>
      <w:r>
        <w:rPr>
          <w:color w:val="231F20"/>
          <w:sz w:val="20"/>
        </w:rPr>
        <w:t>Non-equilibrium</w:t>
      </w:r>
      <w:r>
        <w:rPr>
          <w:color w:val="231F20"/>
          <w:spacing w:val="-4"/>
          <w:sz w:val="20"/>
        </w:rPr>
        <w:t> </w:t>
      </w:r>
      <w:r>
        <w:rPr>
          <w:color w:val="231F20"/>
          <w:sz w:val="20"/>
        </w:rPr>
        <w:t>Situation</w:t>
      </w:r>
      <w:r>
        <w:rPr>
          <w:color w:val="231F20"/>
          <w:spacing w:val="-3"/>
          <w:sz w:val="20"/>
        </w:rPr>
        <w:t> </w:t>
      </w:r>
      <w:r>
        <w:rPr>
          <w:color w:val="231F20"/>
          <w:sz w:val="20"/>
        </w:rPr>
        <w:t>[D], Tianjin University, 2003: 89-92.</w:t>
      </w:r>
    </w:p>
    <w:p>
      <w:pPr>
        <w:pStyle w:val="ListParagraph"/>
        <w:numPr>
          <w:ilvl w:val="0"/>
          <w:numId w:val="2"/>
        </w:numPr>
        <w:tabs>
          <w:tab w:pos="633" w:val="left" w:leader="none"/>
        </w:tabs>
        <w:spacing w:line="240" w:lineRule="auto" w:before="0" w:after="0"/>
        <w:ind w:left="350" w:right="1200" w:firstLine="0"/>
        <w:jc w:val="left"/>
        <w:rPr>
          <w:sz w:val="20"/>
        </w:rPr>
      </w:pPr>
      <w:r>
        <w:rPr>
          <w:color w:val="231F20"/>
          <w:sz w:val="20"/>
        </w:rPr>
        <w:t>Zhong youlin, Li</w:t>
      </w:r>
      <w:r>
        <w:rPr>
          <w:color w:val="231F20"/>
          <w:spacing w:val="-3"/>
          <w:sz w:val="20"/>
        </w:rPr>
        <w:t> </w:t>
      </w:r>
      <w:r>
        <w:rPr>
          <w:color w:val="231F20"/>
          <w:sz w:val="20"/>
        </w:rPr>
        <w:t>Jiyou,</w:t>
      </w:r>
      <w:r>
        <w:rPr>
          <w:color w:val="231F20"/>
          <w:spacing w:val="-2"/>
          <w:sz w:val="20"/>
        </w:rPr>
        <w:t> </w:t>
      </w:r>
      <w:r>
        <w:rPr>
          <w:color w:val="231F20"/>
          <w:sz w:val="20"/>
        </w:rPr>
        <w:t>Evolution</w:t>
      </w:r>
      <w:r>
        <w:rPr>
          <w:color w:val="231F20"/>
          <w:spacing w:val="-4"/>
          <w:sz w:val="20"/>
        </w:rPr>
        <w:t> </w:t>
      </w:r>
      <w:r>
        <w:rPr>
          <w:color w:val="231F20"/>
          <w:sz w:val="20"/>
        </w:rPr>
        <w:t>of</w:t>
      </w:r>
      <w:r>
        <w:rPr>
          <w:color w:val="231F20"/>
          <w:spacing w:val="-5"/>
          <w:sz w:val="20"/>
        </w:rPr>
        <w:t> </w:t>
      </w:r>
      <w:r>
        <w:rPr>
          <w:color w:val="231F20"/>
          <w:sz w:val="20"/>
        </w:rPr>
        <w:t>the</w:t>
      </w:r>
      <w:r>
        <w:rPr>
          <w:color w:val="231F20"/>
          <w:spacing w:val="-3"/>
          <w:sz w:val="20"/>
        </w:rPr>
        <w:t> </w:t>
      </w:r>
      <w:r>
        <w:rPr>
          <w:color w:val="231F20"/>
          <w:sz w:val="20"/>
        </w:rPr>
        <w:t>balanced</w:t>
      </w:r>
      <w:r>
        <w:rPr>
          <w:color w:val="231F20"/>
          <w:spacing w:val="-3"/>
          <w:sz w:val="20"/>
        </w:rPr>
        <w:t> </w:t>
      </w:r>
      <w:r>
        <w:rPr>
          <w:color w:val="231F20"/>
          <w:sz w:val="20"/>
        </w:rPr>
        <w:t>development</w:t>
      </w:r>
      <w:r>
        <w:rPr>
          <w:color w:val="231F20"/>
          <w:spacing w:val="-3"/>
          <w:sz w:val="20"/>
        </w:rPr>
        <w:t> </w:t>
      </w:r>
      <w:r>
        <w:rPr>
          <w:color w:val="231F20"/>
          <w:sz w:val="20"/>
        </w:rPr>
        <w:t>theory</w:t>
      </w:r>
      <w:r>
        <w:rPr>
          <w:color w:val="231F20"/>
          <w:spacing w:val="-2"/>
          <w:sz w:val="20"/>
        </w:rPr>
        <w:t> </w:t>
      </w:r>
      <w:r>
        <w:rPr>
          <w:color w:val="231F20"/>
          <w:sz w:val="20"/>
        </w:rPr>
        <w:t>of</w:t>
      </w:r>
      <w:r>
        <w:rPr>
          <w:color w:val="231F20"/>
          <w:spacing w:val="-5"/>
          <w:sz w:val="20"/>
        </w:rPr>
        <w:t> </w:t>
      </w:r>
      <w:r>
        <w:rPr>
          <w:color w:val="231F20"/>
          <w:sz w:val="20"/>
        </w:rPr>
        <w:t>the</w:t>
      </w:r>
      <w:r>
        <w:rPr>
          <w:color w:val="231F20"/>
          <w:spacing w:val="-1"/>
          <w:sz w:val="20"/>
        </w:rPr>
        <w:t> </w:t>
      </w:r>
      <w:r>
        <w:rPr>
          <w:color w:val="231F20"/>
          <w:sz w:val="20"/>
        </w:rPr>
        <w:t>regional</w:t>
      </w:r>
      <w:r>
        <w:rPr>
          <w:color w:val="231F20"/>
          <w:spacing w:val="-3"/>
          <w:sz w:val="20"/>
        </w:rPr>
        <w:t> </w:t>
      </w:r>
      <w:r>
        <w:rPr>
          <w:color w:val="231F20"/>
          <w:sz w:val="20"/>
        </w:rPr>
        <w:t>economy</w:t>
      </w:r>
      <w:r>
        <w:rPr>
          <w:color w:val="231F20"/>
          <w:spacing w:val="-7"/>
          <w:sz w:val="20"/>
        </w:rPr>
        <w:t> </w:t>
      </w:r>
      <w:r>
        <w:rPr>
          <w:color w:val="231F20"/>
          <w:sz w:val="20"/>
        </w:rPr>
        <w:t>and innovation. Qiusuo [J], 2009 (01): 40-41, 186.</w:t>
      </w:r>
    </w:p>
    <w:p>
      <w:pPr>
        <w:pStyle w:val="ListParagraph"/>
        <w:numPr>
          <w:ilvl w:val="0"/>
          <w:numId w:val="2"/>
        </w:numPr>
        <w:tabs>
          <w:tab w:pos="633" w:val="left" w:leader="none"/>
        </w:tabs>
        <w:spacing w:line="240" w:lineRule="auto" w:before="0" w:after="0"/>
        <w:ind w:left="350" w:right="681" w:firstLine="0"/>
        <w:jc w:val="left"/>
        <w:rPr>
          <w:sz w:val="20"/>
        </w:rPr>
      </w:pPr>
      <w:r>
        <w:rPr>
          <w:color w:val="231F20"/>
          <w:sz w:val="20"/>
        </w:rPr>
        <w:t>Fisher,</w:t>
      </w:r>
      <w:r>
        <w:rPr>
          <w:color w:val="231F20"/>
          <w:spacing w:val="-3"/>
          <w:sz w:val="20"/>
        </w:rPr>
        <w:t> </w:t>
      </w:r>
      <w:r>
        <w:rPr>
          <w:color w:val="231F20"/>
          <w:sz w:val="20"/>
        </w:rPr>
        <w:t>J.B.,</w:t>
      </w:r>
      <w:r>
        <w:rPr>
          <w:color w:val="231F20"/>
          <w:spacing w:val="-5"/>
          <w:sz w:val="20"/>
        </w:rPr>
        <w:t> </w:t>
      </w:r>
      <w:r>
        <w:rPr>
          <w:color w:val="231F20"/>
          <w:sz w:val="20"/>
        </w:rPr>
        <w:t>L.</w:t>
      </w:r>
      <w:r>
        <w:rPr>
          <w:color w:val="231F20"/>
          <w:spacing w:val="-3"/>
          <w:sz w:val="20"/>
        </w:rPr>
        <w:t> </w:t>
      </w:r>
      <w:r>
        <w:rPr>
          <w:color w:val="231F20"/>
          <w:sz w:val="20"/>
        </w:rPr>
        <w:t>Fortmann, Governing</w:t>
      </w:r>
      <w:r>
        <w:rPr>
          <w:color w:val="231F20"/>
          <w:spacing w:val="-4"/>
          <w:sz w:val="20"/>
        </w:rPr>
        <w:t> </w:t>
      </w:r>
      <w:r>
        <w:rPr>
          <w:color w:val="231F20"/>
          <w:sz w:val="20"/>
        </w:rPr>
        <w:t>the</w:t>
      </w:r>
      <w:r>
        <w:rPr>
          <w:color w:val="231F20"/>
          <w:spacing w:val="-3"/>
          <w:sz w:val="20"/>
        </w:rPr>
        <w:t> </w:t>
      </w:r>
      <w:r>
        <w:rPr>
          <w:color w:val="231F20"/>
          <w:sz w:val="20"/>
        </w:rPr>
        <w:t>data</w:t>
      </w:r>
      <w:r>
        <w:rPr>
          <w:color w:val="231F20"/>
          <w:spacing w:val="-3"/>
          <w:sz w:val="20"/>
        </w:rPr>
        <w:t> </w:t>
      </w:r>
      <w:r>
        <w:rPr>
          <w:color w:val="231F20"/>
          <w:sz w:val="20"/>
        </w:rPr>
        <w:t>commons:</w:t>
      </w:r>
      <w:r>
        <w:rPr>
          <w:color w:val="231F20"/>
          <w:spacing w:val="-1"/>
          <w:sz w:val="20"/>
        </w:rPr>
        <w:t> </w:t>
      </w:r>
      <w:r>
        <w:rPr>
          <w:color w:val="231F20"/>
          <w:sz w:val="20"/>
        </w:rPr>
        <w:t>Policy,</w:t>
      </w:r>
      <w:r>
        <w:rPr>
          <w:color w:val="231F20"/>
          <w:spacing w:val="-3"/>
          <w:sz w:val="20"/>
        </w:rPr>
        <w:t> </w:t>
      </w:r>
      <w:r>
        <w:rPr>
          <w:color w:val="231F20"/>
          <w:sz w:val="20"/>
        </w:rPr>
        <w:t>practice,</w:t>
      </w:r>
      <w:r>
        <w:rPr>
          <w:color w:val="231F20"/>
          <w:spacing w:val="-3"/>
          <w:sz w:val="20"/>
        </w:rPr>
        <w:t> </w:t>
      </w:r>
      <w:r>
        <w:rPr>
          <w:color w:val="231F20"/>
          <w:sz w:val="20"/>
        </w:rPr>
        <w:t>and</w:t>
      </w:r>
      <w:r>
        <w:rPr>
          <w:color w:val="231F20"/>
          <w:spacing w:val="-3"/>
          <w:sz w:val="20"/>
        </w:rPr>
        <w:t> </w:t>
      </w:r>
      <w:r>
        <w:rPr>
          <w:color w:val="231F20"/>
          <w:sz w:val="20"/>
        </w:rPr>
        <w:t>the</w:t>
      </w:r>
      <w:r>
        <w:rPr>
          <w:color w:val="231F20"/>
          <w:spacing w:val="-3"/>
          <w:sz w:val="20"/>
        </w:rPr>
        <w:t> </w:t>
      </w:r>
      <w:r>
        <w:rPr>
          <w:color w:val="231F20"/>
          <w:sz w:val="20"/>
        </w:rPr>
        <w:t>advancement</w:t>
      </w:r>
      <w:r>
        <w:rPr>
          <w:color w:val="231F20"/>
          <w:spacing w:val="-3"/>
          <w:sz w:val="20"/>
        </w:rPr>
        <w:t> </w:t>
      </w:r>
      <w:r>
        <w:rPr>
          <w:color w:val="231F20"/>
          <w:sz w:val="20"/>
        </w:rPr>
        <w:t>of</w:t>
      </w:r>
      <w:r>
        <w:rPr>
          <w:color w:val="231F20"/>
          <w:spacing w:val="-5"/>
          <w:sz w:val="20"/>
        </w:rPr>
        <w:t> </w:t>
      </w:r>
      <w:r>
        <w:rPr>
          <w:color w:val="231F20"/>
          <w:sz w:val="20"/>
        </w:rPr>
        <w:t>science. Information &amp; Management[J], 2010. 47(4): 237-245.</w:t>
      </w:r>
    </w:p>
    <w:p>
      <w:pPr>
        <w:spacing w:after="0" w:line="240" w:lineRule="auto"/>
        <w:jc w:val="left"/>
        <w:rPr>
          <w:sz w:val="20"/>
        </w:rPr>
        <w:sectPr>
          <w:pgSz w:w="10890" w:h="14860"/>
          <w:pgMar w:header="713" w:footer="0" w:top="900" w:bottom="280" w:left="520" w:right="540"/>
        </w:sectPr>
      </w:pPr>
    </w:p>
    <w:p>
      <w:pPr>
        <w:pStyle w:val="BodyText"/>
        <w:spacing w:before="204"/>
      </w:pPr>
    </w:p>
    <w:p>
      <w:pPr>
        <w:pStyle w:val="ListParagraph"/>
        <w:numPr>
          <w:ilvl w:val="0"/>
          <w:numId w:val="2"/>
        </w:numPr>
        <w:tabs>
          <w:tab w:pos="576" w:val="left" w:leader="none"/>
        </w:tabs>
        <w:spacing w:line="240" w:lineRule="auto" w:before="0" w:after="0"/>
        <w:ind w:left="576" w:right="0" w:hanging="283"/>
        <w:jc w:val="left"/>
        <w:rPr>
          <w:sz w:val="20"/>
        </w:rPr>
      </w:pPr>
      <w:r>
        <w:rPr>
          <w:color w:val="231F20"/>
          <w:sz w:val="20"/>
        </w:rPr>
        <w:t>Wang</w:t>
      </w:r>
      <w:r>
        <w:rPr>
          <w:color w:val="231F20"/>
          <w:spacing w:val="-6"/>
          <w:sz w:val="20"/>
        </w:rPr>
        <w:t> </w:t>
      </w:r>
      <w:r>
        <w:rPr>
          <w:color w:val="231F20"/>
          <w:sz w:val="20"/>
        </w:rPr>
        <w:t>Jun,</w:t>
      </w:r>
      <w:r>
        <w:rPr>
          <w:color w:val="231F20"/>
          <w:spacing w:val="-5"/>
          <w:sz w:val="20"/>
        </w:rPr>
        <w:t> </w:t>
      </w:r>
      <w:r>
        <w:rPr>
          <w:color w:val="231F20"/>
          <w:sz w:val="20"/>
        </w:rPr>
        <w:t>Practice</w:t>
      </w:r>
      <w:r>
        <w:rPr>
          <w:color w:val="231F20"/>
          <w:spacing w:val="-5"/>
          <w:sz w:val="20"/>
        </w:rPr>
        <w:t> </w:t>
      </w:r>
      <w:r>
        <w:rPr>
          <w:color w:val="231F20"/>
          <w:sz w:val="20"/>
        </w:rPr>
        <w:t>of</w:t>
      </w:r>
      <w:r>
        <w:rPr>
          <w:color w:val="231F20"/>
          <w:spacing w:val="-6"/>
          <w:sz w:val="20"/>
        </w:rPr>
        <w:t> </w:t>
      </w:r>
      <w:r>
        <w:rPr>
          <w:color w:val="231F20"/>
          <w:sz w:val="20"/>
        </w:rPr>
        <w:t>green</w:t>
      </w:r>
      <w:r>
        <w:rPr>
          <w:color w:val="231F20"/>
          <w:spacing w:val="-6"/>
          <w:sz w:val="20"/>
        </w:rPr>
        <w:t> </w:t>
      </w:r>
      <w:r>
        <w:rPr>
          <w:color w:val="231F20"/>
          <w:sz w:val="20"/>
        </w:rPr>
        <w:t>building</w:t>
      </w:r>
      <w:r>
        <w:rPr>
          <w:color w:val="231F20"/>
          <w:spacing w:val="-5"/>
          <w:sz w:val="20"/>
        </w:rPr>
        <w:t> </w:t>
      </w:r>
      <w:r>
        <w:rPr>
          <w:color w:val="231F20"/>
          <w:sz w:val="20"/>
        </w:rPr>
        <w:t>in</w:t>
      </w:r>
      <w:r>
        <w:rPr>
          <w:color w:val="231F20"/>
          <w:spacing w:val="-6"/>
          <w:sz w:val="20"/>
        </w:rPr>
        <w:t> </w:t>
      </w:r>
      <w:r>
        <w:rPr>
          <w:color w:val="231F20"/>
          <w:sz w:val="20"/>
        </w:rPr>
        <w:t>China.</w:t>
      </w:r>
      <w:r>
        <w:rPr>
          <w:color w:val="231F20"/>
          <w:spacing w:val="-4"/>
          <w:sz w:val="20"/>
        </w:rPr>
        <w:t> </w:t>
      </w:r>
      <w:r>
        <w:rPr>
          <w:color w:val="231F20"/>
          <w:sz w:val="20"/>
        </w:rPr>
        <w:t>China</w:t>
      </w:r>
      <w:r>
        <w:rPr>
          <w:color w:val="231F20"/>
          <w:spacing w:val="-4"/>
          <w:sz w:val="20"/>
        </w:rPr>
        <w:t> </w:t>
      </w:r>
      <w:r>
        <w:rPr>
          <w:color w:val="231F20"/>
          <w:sz w:val="20"/>
        </w:rPr>
        <w:t>building</w:t>
      </w:r>
      <w:r>
        <w:rPr>
          <w:color w:val="231F20"/>
          <w:spacing w:val="-5"/>
          <w:sz w:val="20"/>
        </w:rPr>
        <w:t> </w:t>
      </w:r>
      <w:r>
        <w:rPr>
          <w:color w:val="231F20"/>
          <w:sz w:val="20"/>
        </w:rPr>
        <w:t>industry</w:t>
      </w:r>
      <w:r>
        <w:rPr>
          <w:color w:val="231F20"/>
          <w:spacing w:val="-9"/>
          <w:sz w:val="20"/>
        </w:rPr>
        <w:t> </w:t>
      </w:r>
      <w:r>
        <w:rPr>
          <w:color w:val="231F20"/>
          <w:sz w:val="20"/>
        </w:rPr>
        <w:t>publishing</w:t>
      </w:r>
      <w:r>
        <w:rPr>
          <w:color w:val="231F20"/>
          <w:spacing w:val="-3"/>
          <w:sz w:val="20"/>
        </w:rPr>
        <w:t> </w:t>
      </w:r>
      <w:r>
        <w:rPr>
          <w:color w:val="231F20"/>
          <w:sz w:val="20"/>
        </w:rPr>
        <w:t>house,</w:t>
      </w:r>
      <w:r>
        <w:rPr>
          <w:color w:val="231F20"/>
          <w:spacing w:val="43"/>
          <w:sz w:val="20"/>
        </w:rPr>
        <w:t> </w:t>
      </w:r>
      <w:r>
        <w:rPr>
          <w:color w:val="231F20"/>
          <w:spacing w:val="-2"/>
          <w:sz w:val="20"/>
        </w:rPr>
        <w:t>2007.</w:t>
      </w:r>
    </w:p>
    <w:p>
      <w:pPr>
        <w:pStyle w:val="ListParagraph"/>
        <w:numPr>
          <w:ilvl w:val="0"/>
          <w:numId w:val="2"/>
        </w:numPr>
        <w:tabs>
          <w:tab w:pos="574" w:val="left" w:leader="none"/>
        </w:tabs>
        <w:spacing w:line="240" w:lineRule="auto" w:before="0" w:after="0"/>
        <w:ind w:left="574" w:right="0" w:hanging="281"/>
        <w:jc w:val="left"/>
        <w:rPr>
          <w:sz w:val="20"/>
        </w:rPr>
      </w:pPr>
      <w:r>
        <w:rPr>
          <w:color w:val="231F20"/>
          <w:sz w:val="20"/>
        </w:rPr>
        <w:t>Pu</w:t>
      </w:r>
      <w:r>
        <w:rPr>
          <w:color w:val="231F20"/>
          <w:spacing w:val="-9"/>
          <w:sz w:val="20"/>
        </w:rPr>
        <w:t> </w:t>
      </w:r>
      <w:r>
        <w:rPr>
          <w:color w:val="231F20"/>
          <w:sz w:val="20"/>
        </w:rPr>
        <w:t>Yide,</w:t>
      </w:r>
      <w:r>
        <w:rPr>
          <w:color w:val="231F20"/>
          <w:spacing w:val="-6"/>
          <w:sz w:val="20"/>
        </w:rPr>
        <w:t> </w:t>
      </w:r>
      <w:r>
        <w:rPr>
          <w:color w:val="231F20"/>
          <w:sz w:val="20"/>
        </w:rPr>
        <w:t>Green</w:t>
      </w:r>
      <w:r>
        <w:rPr>
          <w:color w:val="231F20"/>
          <w:spacing w:val="-8"/>
          <w:sz w:val="20"/>
        </w:rPr>
        <w:t> </w:t>
      </w:r>
      <w:r>
        <w:rPr>
          <w:color w:val="231F20"/>
          <w:sz w:val="20"/>
        </w:rPr>
        <w:t>building</w:t>
      </w:r>
      <w:r>
        <w:rPr>
          <w:color w:val="231F20"/>
          <w:spacing w:val="-9"/>
          <w:sz w:val="20"/>
        </w:rPr>
        <w:t> </w:t>
      </w:r>
      <w:r>
        <w:rPr>
          <w:color w:val="231F20"/>
          <w:sz w:val="20"/>
        </w:rPr>
        <w:t>technology</w:t>
      </w:r>
      <w:r>
        <w:rPr>
          <w:color w:val="231F20"/>
          <w:spacing w:val="-5"/>
          <w:sz w:val="20"/>
        </w:rPr>
        <w:t> </w:t>
      </w:r>
      <w:r>
        <w:rPr>
          <w:color w:val="231F20"/>
          <w:sz w:val="20"/>
        </w:rPr>
        <w:t>guide.</w:t>
      </w:r>
      <w:r>
        <w:rPr>
          <w:color w:val="231F20"/>
          <w:spacing w:val="-7"/>
          <w:sz w:val="20"/>
        </w:rPr>
        <w:t> </w:t>
      </w:r>
      <w:r>
        <w:rPr>
          <w:color w:val="231F20"/>
          <w:sz w:val="20"/>
        </w:rPr>
        <w:t>China</w:t>
      </w:r>
      <w:r>
        <w:rPr>
          <w:color w:val="231F20"/>
          <w:spacing w:val="-6"/>
          <w:sz w:val="20"/>
        </w:rPr>
        <w:t> </w:t>
      </w:r>
      <w:r>
        <w:rPr>
          <w:color w:val="231F20"/>
          <w:sz w:val="20"/>
        </w:rPr>
        <w:t>building</w:t>
      </w:r>
      <w:r>
        <w:rPr>
          <w:color w:val="231F20"/>
          <w:spacing w:val="-8"/>
          <w:sz w:val="20"/>
        </w:rPr>
        <w:t> </w:t>
      </w:r>
      <w:r>
        <w:rPr>
          <w:color w:val="231F20"/>
          <w:sz w:val="20"/>
        </w:rPr>
        <w:t>industry</w:t>
      </w:r>
      <w:r>
        <w:rPr>
          <w:color w:val="231F20"/>
          <w:spacing w:val="-9"/>
          <w:sz w:val="20"/>
        </w:rPr>
        <w:t> </w:t>
      </w:r>
      <w:r>
        <w:rPr>
          <w:color w:val="231F20"/>
          <w:sz w:val="20"/>
        </w:rPr>
        <w:t>publishing</w:t>
      </w:r>
      <w:r>
        <w:rPr>
          <w:color w:val="231F20"/>
          <w:spacing w:val="-6"/>
          <w:sz w:val="20"/>
        </w:rPr>
        <w:t> </w:t>
      </w:r>
      <w:r>
        <w:rPr>
          <w:color w:val="231F20"/>
          <w:sz w:val="20"/>
        </w:rPr>
        <w:t>house,</w:t>
      </w:r>
      <w:r>
        <w:rPr>
          <w:color w:val="231F20"/>
          <w:spacing w:val="36"/>
          <w:sz w:val="20"/>
        </w:rPr>
        <w:t> </w:t>
      </w:r>
      <w:r>
        <w:rPr>
          <w:color w:val="231F20"/>
          <w:spacing w:val="-2"/>
          <w:sz w:val="20"/>
        </w:rPr>
        <w:t>2008.</w:t>
      </w:r>
    </w:p>
    <w:p>
      <w:pPr>
        <w:pStyle w:val="ListParagraph"/>
        <w:numPr>
          <w:ilvl w:val="0"/>
          <w:numId w:val="2"/>
        </w:numPr>
        <w:tabs>
          <w:tab w:pos="677" w:val="left" w:leader="none"/>
        </w:tabs>
        <w:spacing w:line="240" w:lineRule="auto" w:before="1" w:after="0"/>
        <w:ind w:left="293" w:right="1064" w:firstLine="0"/>
        <w:jc w:val="left"/>
        <w:rPr>
          <w:sz w:val="20"/>
        </w:rPr>
      </w:pPr>
      <w:r>
        <w:rPr>
          <w:color w:val="231F20"/>
          <w:sz w:val="20"/>
        </w:rPr>
        <w:t>A.</w:t>
      </w:r>
      <w:r>
        <w:rPr>
          <w:color w:val="231F20"/>
          <w:spacing w:val="-3"/>
          <w:sz w:val="20"/>
        </w:rPr>
        <w:t> </w:t>
      </w:r>
      <w:r>
        <w:rPr>
          <w:color w:val="231F20"/>
          <w:sz w:val="20"/>
        </w:rPr>
        <w:t>Charnes,</w:t>
      </w:r>
      <w:r>
        <w:rPr>
          <w:color w:val="231F20"/>
          <w:spacing w:val="-3"/>
          <w:sz w:val="20"/>
        </w:rPr>
        <w:t> </w:t>
      </w:r>
      <w:r>
        <w:rPr>
          <w:color w:val="231F20"/>
          <w:sz w:val="20"/>
        </w:rPr>
        <w:t>W.</w:t>
      </w:r>
      <w:r>
        <w:rPr>
          <w:color w:val="231F20"/>
          <w:spacing w:val="-3"/>
          <w:sz w:val="20"/>
        </w:rPr>
        <w:t> </w:t>
      </w:r>
      <w:r>
        <w:rPr>
          <w:color w:val="231F20"/>
          <w:sz w:val="20"/>
        </w:rPr>
        <w:t>W.</w:t>
      </w:r>
      <w:r>
        <w:rPr>
          <w:color w:val="231F20"/>
          <w:spacing w:val="-3"/>
          <w:sz w:val="20"/>
        </w:rPr>
        <w:t> </w:t>
      </w:r>
      <w:r>
        <w:rPr>
          <w:color w:val="231F20"/>
          <w:sz w:val="20"/>
        </w:rPr>
        <w:t>Cooper,</w:t>
      </w:r>
      <w:r>
        <w:rPr>
          <w:color w:val="231F20"/>
          <w:spacing w:val="-3"/>
          <w:sz w:val="20"/>
        </w:rPr>
        <w:t> </w:t>
      </w:r>
      <w:r>
        <w:rPr>
          <w:color w:val="231F20"/>
          <w:sz w:val="20"/>
        </w:rPr>
        <w:t>E.</w:t>
      </w:r>
      <w:r>
        <w:rPr>
          <w:color w:val="231F20"/>
          <w:spacing w:val="-3"/>
          <w:sz w:val="20"/>
        </w:rPr>
        <w:t> </w:t>
      </w:r>
      <w:r>
        <w:rPr>
          <w:color w:val="231F20"/>
          <w:sz w:val="20"/>
        </w:rPr>
        <w:t>Rhodes,</w:t>
      </w:r>
      <w:r>
        <w:rPr>
          <w:color w:val="231F20"/>
          <w:spacing w:val="-3"/>
          <w:sz w:val="20"/>
        </w:rPr>
        <w:t> </w:t>
      </w:r>
      <w:r>
        <w:rPr>
          <w:color w:val="231F20"/>
          <w:sz w:val="20"/>
        </w:rPr>
        <w:t>Measuring</w:t>
      </w:r>
      <w:r>
        <w:rPr>
          <w:color w:val="231F20"/>
          <w:spacing w:val="-5"/>
          <w:sz w:val="20"/>
        </w:rPr>
        <w:t> </w:t>
      </w:r>
      <w:r>
        <w:rPr>
          <w:color w:val="231F20"/>
          <w:sz w:val="20"/>
        </w:rPr>
        <w:t>the efficiency</w:t>
      </w:r>
      <w:r>
        <w:rPr>
          <w:color w:val="231F20"/>
          <w:spacing w:val="-5"/>
          <w:sz w:val="20"/>
        </w:rPr>
        <w:t> </w:t>
      </w:r>
      <w:r>
        <w:rPr>
          <w:color w:val="231F20"/>
          <w:sz w:val="20"/>
        </w:rPr>
        <w:t>of</w:t>
      </w:r>
      <w:r>
        <w:rPr>
          <w:color w:val="231F20"/>
          <w:spacing w:val="-4"/>
          <w:sz w:val="20"/>
        </w:rPr>
        <w:t> </w:t>
      </w:r>
      <w:r>
        <w:rPr>
          <w:color w:val="231F20"/>
          <w:sz w:val="20"/>
        </w:rPr>
        <w:t>decision</w:t>
      </w:r>
      <w:r>
        <w:rPr>
          <w:color w:val="231F20"/>
          <w:spacing w:val="-1"/>
          <w:sz w:val="20"/>
        </w:rPr>
        <w:t> </w:t>
      </w:r>
      <w:r>
        <w:rPr>
          <w:color w:val="231F20"/>
          <w:sz w:val="20"/>
        </w:rPr>
        <w:t>making</w:t>
      </w:r>
      <w:r>
        <w:rPr>
          <w:color w:val="231F20"/>
          <w:spacing w:val="-2"/>
          <w:sz w:val="20"/>
        </w:rPr>
        <w:t> </w:t>
      </w:r>
      <w:r>
        <w:rPr>
          <w:color w:val="231F20"/>
          <w:sz w:val="20"/>
        </w:rPr>
        <w:t>units.</w:t>
      </w:r>
      <w:r>
        <w:rPr>
          <w:color w:val="231F20"/>
          <w:spacing w:val="-3"/>
          <w:sz w:val="20"/>
        </w:rPr>
        <w:t> </w:t>
      </w:r>
      <w:r>
        <w:rPr>
          <w:color w:val="231F20"/>
          <w:sz w:val="20"/>
        </w:rPr>
        <w:t>European Journal of Operations Research [J], 1978 (2): 429-444.</w:t>
      </w:r>
    </w:p>
    <w:p>
      <w:pPr>
        <w:pStyle w:val="ListParagraph"/>
        <w:numPr>
          <w:ilvl w:val="0"/>
          <w:numId w:val="2"/>
        </w:numPr>
        <w:tabs>
          <w:tab w:pos="683" w:val="left" w:leader="none"/>
        </w:tabs>
        <w:spacing w:line="240" w:lineRule="auto" w:before="0" w:after="0"/>
        <w:ind w:left="293" w:right="709" w:firstLine="0"/>
        <w:jc w:val="left"/>
        <w:rPr>
          <w:sz w:val="20"/>
        </w:rPr>
      </w:pPr>
      <w:r>
        <w:rPr>
          <w:color w:val="231F20"/>
          <w:sz w:val="20"/>
        </w:rPr>
        <w:t>Lei Li, Xingyu Zhu, Yongchao Kou, Zhengxu Ren, Research on the application of remarkable achievements</w:t>
      </w:r>
      <w:r>
        <w:rPr>
          <w:color w:val="231F20"/>
          <w:spacing w:val="-3"/>
          <w:sz w:val="20"/>
        </w:rPr>
        <w:t> </w:t>
      </w:r>
      <w:r>
        <w:rPr>
          <w:color w:val="231F20"/>
          <w:sz w:val="20"/>
        </w:rPr>
        <w:t>based</w:t>
      </w:r>
      <w:r>
        <w:rPr>
          <w:color w:val="231F20"/>
          <w:spacing w:val="-4"/>
          <w:sz w:val="20"/>
        </w:rPr>
        <w:t> </w:t>
      </w:r>
      <w:r>
        <w:rPr>
          <w:color w:val="231F20"/>
          <w:sz w:val="20"/>
        </w:rPr>
        <w:t>on</w:t>
      </w:r>
      <w:r>
        <w:rPr>
          <w:color w:val="231F20"/>
          <w:spacing w:val="-4"/>
          <w:sz w:val="20"/>
        </w:rPr>
        <w:t> </w:t>
      </w:r>
      <w:r>
        <w:rPr>
          <w:color w:val="231F20"/>
          <w:sz w:val="20"/>
        </w:rPr>
        <w:t>DEA</w:t>
      </w:r>
      <w:r>
        <w:rPr>
          <w:color w:val="231F20"/>
          <w:spacing w:val="-4"/>
          <w:sz w:val="20"/>
        </w:rPr>
        <w:t> </w:t>
      </w:r>
      <w:r>
        <w:rPr>
          <w:color w:val="231F20"/>
          <w:sz w:val="20"/>
        </w:rPr>
        <w:t>quantification</w:t>
      </w:r>
      <w:r>
        <w:rPr>
          <w:color w:val="231F20"/>
          <w:spacing w:val="-4"/>
          <w:sz w:val="20"/>
        </w:rPr>
        <w:t> </w:t>
      </w:r>
      <w:r>
        <w:rPr>
          <w:color w:val="231F20"/>
          <w:sz w:val="20"/>
        </w:rPr>
        <w:t>analysis</w:t>
      </w:r>
      <w:r>
        <w:rPr>
          <w:color w:val="231F20"/>
          <w:spacing w:val="-4"/>
          <w:sz w:val="20"/>
        </w:rPr>
        <w:t> </w:t>
      </w:r>
      <w:r>
        <w:rPr>
          <w:color w:val="231F20"/>
          <w:sz w:val="20"/>
        </w:rPr>
        <w:t>to</w:t>
      </w:r>
      <w:r>
        <w:rPr>
          <w:color w:val="231F20"/>
          <w:spacing w:val="-1"/>
          <w:sz w:val="20"/>
        </w:rPr>
        <w:t> </w:t>
      </w:r>
      <w:r>
        <w:rPr>
          <w:color w:val="231F20"/>
          <w:sz w:val="20"/>
        </w:rPr>
        <w:t>manufacturing</w:t>
      </w:r>
      <w:r>
        <w:rPr>
          <w:color w:val="231F20"/>
          <w:spacing w:val="-3"/>
          <w:sz w:val="20"/>
        </w:rPr>
        <w:t> </w:t>
      </w:r>
      <w:r>
        <w:rPr>
          <w:color w:val="231F20"/>
          <w:sz w:val="20"/>
        </w:rPr>
        <w:t>industry.</w:t>
      </w:r>
      <w:r>
        <w:rPr>
          <w:color w:val="231F20"/>
          <w:spacing w:val="-2"/>
          <w:sz w:val="20"/>
        </w:rPr>
        <w:t> </w:t>
      </w:r>
      <w:r>
        <w:rPr>
          <w:color w:val="231F20"/>
          <w:sz w:val="20"/>
        </w:rPr>
        <w:t>Industrial</w:t>
      </w:r>
      <w:r>
        <w:rPr>
          <w:color w:val="231F20"/>
          <w:spacing w:val="-2"/>
          <w:sz w:val="20"/>
        </w:rPr>
        <w:t> </w:t>
      </w:r>
      <w:r>
        <w:rPr>
          <w:color w:val="231F20"/>
          <w:sz w:val="20"/>
        </w:rPr>
        <w:t>Engineering</w:t>
      </w:r>
      <w:r>
        <w:rPr>
          <w:color w:val="231F20"/>
          <w:spacing w:val="-5"/>
          <w:sz w:val="20"/>
        </w:rPr>
        <w:t> </w:t>
      </w:r>
      <w:r>
        <w:rPr>
          <w:color w:val="231F20"/>
          <w:sz w:val="20"/>
        </w:rPr>
        <w:t>Journal [J], 2009(2):110-113.</w:t>
      </w:r>
    </w:p>
    <w:p>
      <w:pPr>
        <w:pStyle w:val="ListParagraph"/>
        <w:numPr>
          <w:ilvl w:val="0"/>
          <w:numId w:val="2"/>
        </w:numPr>
        <w:tabs>
          <w:tab w:pos="674" w:val="left" w:leader="none"/>
        </w:tabs>
        <w:spacing w:line="240" w:lineRule="auto" w:before="0" w:after="0"/>
        <w:ind w:left="293" w:right="1125" w:firstLine="0"/>
        <w:jc w:val="left"/>
        <w:rPr>
          <w:sz w:val="20"/>
        </w:rPr>
      </w:pPr>
      <w:r>
        <w:rPr>
          <w:color w:val="231F20"/>
          <w:sz w:val="20"/>
        </w:rPr>
        <w:t>Z.</w:t>
      </w:r>
      <w:r>
        <w:rPr>
          <w:color w:val="231F20"/>
          <w:spacing w:val="-4"/>
          <w:sz w:val="20"/>
        </w:rPr>
        <w:t> </w:t>
      </w:r>
      <w:r>
        <w:rPr>
          <w:color w:val="231F20"/>
          <w:sz w:val="20"/>
        </w:rPr>
        <w:t>Sinuany-Stern,</w:t>
      </w:r>
      <w:r>
        <w:rPr>
          <w:color w:val="231F20"/>
          <w:spacing w:val="-2"/>
          <w:sz w:val="20"/>
        </w:rPr>
        <w:t> </w:t>
      </w:r>
      <w:r>
        <w:rPr>
          <w:color w:val="231F20"/>
          <w:sz w:val="20"/>
        </w:rPr>
        <w:t>A.</w:t>
      </w:r>
      <w:r>
        <w:rPr>
          <w:color w:val="231F20"/>
          <w:spacing w:val="-3"/>
          <w:sz w:val="20"/>
        </w:rPr>
        <w:t> </w:t>
      </w:r>
      <w:r>
        <w:rPr>
          <w:color w:val="231F20"/>
          <w:sz w:val="20"/>
        </w:rPr>
        <w:t>Mehrez,</w:t>
      </w:r>
      <w:r>
        <w:rPr>
          <w:color w:val="231F20"/>
          <w:spacing w:val="-4"/>
          <w:sz w:val="20"/>
        </w:rPr>
        <w:t> </w:t>
      </w:r>
      <w:r>
        <w:rPr>
          <w:color w:val="231F20"/>
          <w:sz w:val="20"/>
        </w:rPr>
        <w:t>A.</w:t>
      </w:r>
      <w:r>
        <w:rPr>
          <w:color w:val="231F20"/>
          <w:spacing w:val="-2"/>
          <w:sz w:val="20"/>
        </w:rPr>
        <w:t> </w:t>
      </w:r>
      <w:r>
        <w:rPr>
          <w:color w:val="231F20"/>
          <w:sz w:val="20"/>
        </w:rPr>
        <w:t>Barboy,</w:t>
      </w:r>
      <w:r>
        <w:rPr>
          <w:color w:val="231F20"/>
          <w:spacing w:val="-1"/>
          <w:sz w:val="20"/>
        </w:rPr>
        <w:t> </w:t>
      </w:r>
      <w:r>
        <w:rPr>
          <w:color w:val="231F20"/>
          <w:sz w:val="20"/>
        </w:rPr>
        <w:t>Academic</w:t>
      </w:r>
      <w:r>
        <w:rPr>
          <w:color w:val="231F20"/>
          <w:spacing w:val="-2"/>
          <w:sz w:val="20"/>
        </w:rPr>
        <w:t> </w:t>
      </w:r>
      <w:r>
        <w:rPr>
          <w:color w:val="231F20"/>
          <w:sz w:val="20"/>
        </w:rPr>
        <w:t>departments</w:t>
      </w:r>
      <w:r>
        <w:rPr>
          <w:color w:val="231F20"/>
          <w:spacing w:val="-5"/>
          <w:sz w:val="20"/>
        </w:rPr>
        <w:t> </w:t>
      </w:r>
      <w:r>
        <w:rPr>
          <w:color w:val="231F20"/>
          <w:sz w:val="20"/>
        </w:rPr>
        <w:t>efficiency</w:t>
      </w:r>
      <w:r>
        <w:rPr>
          <w:color w:val="231F20"/>
          <w:spacing w:val="-6"/>
          <w:sz w:val="20"/>
        </w:rPr>
        <w:t> </w:t>
      </w:r>
      <w:r>
        <w:rPr>
          <w:color w:val="231F20"/>
          <w:sz w:val="20"/>
        </w:rPr>
        <w:t>in</w:t>
      </w:r>
      <w:r>
        <w:rPr>
          <w:color w:val="231F20"/>
          <w:spacing w:val="-6"/>
          <w:sz w:val="20"/>
        </w:rPr>
        <w:t> </w:t>
      </w:r>
      <w:r>
        <w:rPr>
          <w:color w:val="231F20"/>
          <w:sz w:val="20"/>
        </w:rPr>
        <w:t>DEA,</w:t>
      </w:r>
      <w:r>
        <w:rPr>
          <w:color w:val="231F20"/>
          <w:spacing w:val="-1"/>
          <w:sz w:val="20"/>
        </w:rPr>
        <w:t> </w:t>
      </w:r>
      <w:r>
        <w:rPr>
          <w:color w:val="231F20"/>
          <w:sz w:val="20"/>
        </w:rPr>
        <w:t>Computers</w:t>
      </w:r>
      <w:r>
        <w:rPr>
          <w:color w:val="231F20"/>
          <w:spacing w:val="-5"/>
          <w:sz w:val="20"/>
        </w:rPr>
        <w:t> </w:t>
      </w:r>
      <w:r>
        <w:rPr>
          <w:color w:val="231F20"/>
          <w:sz w:val="20"/>
        </w:rPr>
        <w:t>and Operations Research, 1994 (5): 543-556.</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6416">
              <wp:simplePos x="0" y="0"/>
              <wp:positionH relativeFrom="page">
                <wp:posOffset>375899</wp:posOffset>
              </wp:positionH>
              <wp:positionV relativeFrom="page">
                <wp:posOffset>453758</wp:posOffset>
              </wp:positionV>
              <wp:extent cx="241300" cy="1390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382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60064"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382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6928">
              <wp:simplePos x="0" y="0"/>
              <wp:positionH relativeFrom="page">
                <wp:posOffset>2646659</wp:posOffset>
              </wp:positionH>
              <wp:positionV relativeFrom="page">
                <wp:posOffset>455282</wp:posOffset>
              </wp:positionV>
              <wp:extent cx="2041525" cy="13716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041525" cy="137160"/>
                      </a:xfrm>
                      <a:prstGeom prst="rect">
                        <a:avLst/>
                      </a:prstGeom>
                    </wps:spPr>
                    <wps:txbx>
                      <w:txbxContent>
                        <w:p>
                          <w:pPr>
                            <w:spacing w:before="12"/>
                            <w:ind w:left="20" w:right="0" w:firstLine="0"/>
                            <w:jc w:val="left"/>
                            <w:rPr>
                              <w:i/>
                              <w:sz w:val="16"/>
                            </w:rPr>
                          </w:pPr>
                          <w:r>
                            <w:rPr>
                              <w:i/>
                              <w:color w:val="231F20"/>
                              <w:sz w:val="16"/>
                            </w:rPr>
                            <w:t>Lei</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381</w:t>
                          </w:r>
                          <w:r>
                            <w:rPr>
                              <w:i/>
                              <w:color w:val="231F20"/>
                              <w:spacing w:val="-1"/>
                              <w:sz w:val="16"/>
                            </w:rPr>
                            <w:t> </w:t>
                          </w:r>
                          <w:r>
                            <w:rPr>
                              <w:i/>
                              <w:color w:val="231F20"/>
                              <w:sz w:val="16"/>
                            </w:rPr>
                            <w:t>– </w:t>
                          </w:r>
                          <w:r>
                            <w:rPr>
                              <w:i/>
                              <w:color w:val="231F20"/>
                              <w:spacing w:val="-5"/>
                              <w:sz w:val="16"/>
                            </w:rPr>
                            <w:t>386</w:t>
                          </w:r>
                        </w:p>
                      </w:txbxContent>
                    </wps:txbx>
                    <wps:bodyPr wrap="square" lIns="0" tIns="0" rIns="0" bIns="0" rtlCol="0">
                      <a:noAutofit/>
                    </wps:bodyPr>
                  </wps:wsp>
                </a:graphicData>
              </a:graphic>
            </wp:anchor>
          </w:drawing>
        </mc:Choice>
        <mc:Fallback>
          <w:pict>
            <v:shape style="position:absolute;margin-left:208.398407pt;margin-top:35.849003pt;width:160.75pt;height:10.8pt;mso-position-horizontal-relative:page;mso-position-vertical-relative:page;z-index:-15959552" type="#_x0000_t202" id="docshape7" filled="false" stroked="false">
              <v:textbox inset="0,0,0,0">
                <w:txbxContent>
                  <w:p>
                    <w:pPr>
                      <w:spacing w:before="12"/>
                      <w:ind w:left="20" w:right="0" w:firstLine="0"/>
                      <w:jc w:val="left"/>
                      <w:rPr>
                        <w:i/>
                        <w:sz w:val="16"/>
                      </w:rPr>
                    </w:pPr>
                    <w:r>
                      <w:rPr>
                        <w:i/>
                        <w:color w:val="231F20"/>
                        <w:sz w:val="16"/>
                      </w:rPr>
                      <w:t>Lei</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381</w:t>
                    </w:r>
                    <w:r>
                      <w:rPr>
                        <w:i/>
                        <w:color w:val="231F20"/>
                        <w:spacing w:val="-1"/>
                        <w:sz w:val="16"/>
                      </w:rPr>
                      <w:t> </w:t>
                    </w:r>
                    <w:r>
                      <w:rPr>
                        <w:i/>
                        <w:color w:val="231F20"/>
                        <w:sz w:val="16"/>
                      </w:rPr>
                      <w:t>– </w:t>
                    </w:r>
                    <w:r>
                      <w:rPr>
                        <w:i/>
                        <w:color w:val="231F20"/>
                        <w:spacing w:val="-5"/>
                        <w:sz w:val="16"/>
                      </w:rPr>
                      <w:t>386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7440">
              <wp:simplePos x="0" y="0"/>
              <wp:positionH relativeFrom="page">
                <wp:posOffset>2444026</wp:posOffset>
              </wp:positionH>
              <wp:positionV relativeFrom="page">
                <wp:posOffset>455282</wp:posOffset>
              </wp:positionV>
              <wp:extent cx="2041525" cy="13716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041525" cy="137160"/>
                      </a:xfrm>
                      <a:prstGeom prst="rect">
                        <a:avLst/>
                      </a:prstGeom>
                    </wps:spPr>
                    <wps:txbx>
                      <w:txbxContent>
                        <w:p>
                          <w:pPr>
                            <w:spacing w:before="12"/>
                            <w:ind w:left="20" w:right="0" w:firstLine="0"/>
                            <w:jc w:val="left"/>
                            <w:rPr>
                              <w:i/>
                              <w:sz w:val="16"/>
                            </w:rPr>
                          </w:pPr>
                          <w:r>
                            <w:rPr>
                              <w:i/>
                              <w:color w:val="231F20"/>
                              <w:sz w:val="16"/>
                            </w:rPr>
                            <w:t>Lei</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381</w:t>
                          </w:r>
                          <w:r>
                            <w:rPr>
                              <w:i/>
                              <w:color w:val="231F20"/>
                              <w:spacing w:val="-1"/>
                              <w:sz w:val="16"/>
                            </w:rPr>
                            <w:t> </w:t>
                          </w:r>
                          <w:r>
                            <w:rPr>
                              <w:i/>
                              <w:color w:val="231F20"/>
                              <w:sz w:val="16"/>
                            </w:rPr>
                            <w:t>– </w:t>
                          </w:r>
                          <w:r>
                            <w:rPr>
                              <w:i/>
                              <w:color w:val="231F20"/>
                              <w:spacing w:val="-5"/>
                              <w:sz w:val="16"/>
                            </w:rPr>
                            <w:t>386</w:t>
                          </w:r>
                        </w:p>
                      </w:txbxContent>
                    </wps:txbx>
                    <wps:bodyPr wrap="square" lIns="0" tIns="0" rIns="0" bIns="0" rtlCol="0">
                      <a:noAutofit/>
                    </wps:bodyPr>
                  </wps:wsp>
                </a:graphicData>
              </a:graphic>
            </wp:anchor>
          </w:drawing>
        </mc:Choice>
        <mc:Fallback>
          <w:pict>
            <v:shape style="position:absolute;margin-left:192.442993pt;margin-top:35.849003pt;width:160.75pt;height:10.8pt;mso-position-horizontal-relative:page;mso-position-vertical-relative:page;z-index:-15959040" type="#_x0000_t202" id="docshape8" filled="false" stroked="false">
              <v:textbox inset="0,0,0,0">
                <w:txbxContent>
                  <w:p>
                    <w:pPr>
                      <w:spacing w:before="12"/>
                      <w:ind w:left="20" w:right="0" w:firstLine="0"/>
                      <w:jc w:val="left"/>
                      <w:rPr>
                        <w:i/>
                        <w:sz w:val="16"/>
                      </w:rPr>
                    </w:pPr>
                    <w:r>
                      <w:rPr>
                        <w:i/>
                        <w:color w:val="231F20"/>
                        <w:sz w:val="16"/>
                      </w:rPr>
                      <w:t>Lei</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381</w:t>
                    </w:r>
                    <w:r>
                      <w:rPr>
                        <w:i/>
                        <w:color w:val="231F20"/>
                        <w:spacing w:val="-1"/>
                        <w:sz w:val="16"/>
                      </w:rPr>
                      <w:t> </w:t>
                    </w:r>
                    <w:r>
                      <w:rPr>
                        <w:i/>
                        <w:color w:val="231F20"/>
                        <w:sz w:val="16"/>
                      </w:rPr>
                      <w:t>– </w:t>
                    </w:r>
                    <w:r>
                      <w:rPr>
                        <w:i/>
                        <w:color w:val="231F20"/>
                        <w:spacing w:val="-5"/>
                        <w:sz w:val="16"/>
                      </w:rPr>
                      <w:t>386</w:t>
                    </w:r>
                  </w:p>
                </w:txbxContent>
              </v:textbox>
              <w10:wrap type="none"/>
            </v:shape>
          </w:pict>
        </mc:Fallback>
      </mc:AlternateContent>
    </w:r>
    <w:r>
      <w:rPr/>
      <mc:AlternateContent>
        <mc:Choice Requires="wps">
          <w:drawing>
            <wp:anchor distT="0" distB="0" distL="0" distR="0" allowOverlap="1" layoutInCell="1" locked="0" behindDoc="1" simplePos="0" relativeHeight="487357952">
              <wp:simplePos x="0" y="0"/>
              <wp:positionH relativeFrom="page">
                <wp:posOffset>6297714</wp:posOffset>
              </wp:positionH>
              <wp:positionV relativeFrom="page">
                <wp:posOffset>453656</wp:posOffset>
              </wp:positionV>
              <wp:extent cx="241300" cy="13906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383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5852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383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50" w:hanging="28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06" w:hanging="285"/>
      </w:pPr>
      <w:rPr>
        <w:rFonts w:hint="default"/>
        <w:lang w:val="en-US" w:eastAsia="en-US" w:bidi="ar-SA"/>
      </w:rPr>
    </w:lvl>
    <w:lvl w:ilvl="2">
      <w:start w:val="0"/>
      <w:numFmt w:val="bullet"/>
      <w:lvlText w:val="•"/>
      <w:lvlJc w:val="left"/>
      <w:pPr>
        <w:ind w:left="2253" w:hanging="285"/>
      </w:pPr>
      <w:rPr>
        <w:rFonts w:hint="default"/>
        <w:lang w:val="en-US" w:eastAsia="en-US" w:bidi="ar-SA"/>
      </w:rPr>
    </w:lvl>
    <w:lvl w:ilvl="3">
      <w:start w:val="0"/>
      <w:numFmt w:val="bullet"/>
      <w:lvlText w:val="•"/>
      <w:lvlJc w:val="left"/>
      <w:pPr>
        <w:ind w:left="3199" w:hanging="285"/>
      </w:pPr>
      <w:rPr>
        <w:rFonts w:hint="default"/>
        <w:lang w:val="en-US" w:eastAsia="en-US" w:bidi="ar-SA"/>
      </w:rPr>
    </w:lvl>
    <w:lvl w:ilvl="4">
      <w:start w:val="0"/>
      <w:numFmt w:val="bullet"/>
      <w:lvlText w:val="•"/>
      <w:lvlJc w:val="left"/>
      <w:pPr>
        <w:ind w:left="4146" w:hanging="285"/>
      </w:pPr>
      <w:rPr>
        <w:rFonts w:hint="default"/>
        <w:lang w:val="en-US" w:eastAsia="en-US" w:bidi="ar-SA"/>
      </w:rPr>
    </w:lvl>
    <w:lvl w:ilvl="5">
      <w:start w:val="0"/>
      <w:numFmt w:val="bullet"/>
      <w:lvlText w:val="•"/>
      <w:lvlJc w:val="left"/>
      <w:pPr>
        <w:ind w:left="5092" w:hanging="285"/>
      </w:pPr>
      <w:rPr>
        <w:rFonts w:hint="default"/>
        <w:lang w:val="en-US" w:eastAsia="en-US" w:bidi="ar-SA"/>
      </w:rPr>
    </w:lvl>
    <w:lvl w:ilvl="6">
      <w:start w:val="0"/>
      <w:numFmt w:val="bullet"/>
      <w:lvlText w:val="•"/>
      <w:lvlJc w:val="left"/>
      <w:pPr>
        <w:ind w:left="6039" w:hanging="285"/>
      </w:pPr>
      <w:rPr>
        <w:rFonts w:hint="default"/>
        <w:lang w:val="en-US" w:eastAsia="en-US" w:bidi="ar-SA"/>
      </w:rPr>
    </w:lvl>
    <w:lvl w:ilvl="7">
      <w:start w:val="0"/>
      <w:numFmt w:val="bullet"/>
      <w:lvlText w:val="•"/>
      <w:lvlJc w:val="left"/>
      <w:pPr>
        <w:ind w:left="6985" w:hanging="285"/>
      </w:pPr>
      <w:rPr>
        <w:rFonts w:hint="default"/>
        <w:lang w:val="en-US" w:eastAsia="en-US" w:bidi="ar-SA"/>
      </w:rPr>
    </w:lvl>
    <w:lvl w:ilvl="8">
      <w:start w:val="0"/>
      <w:numFmt w:val="bullet"/>
      <w:lvlText w:val="•"/>
      <w:lvlJc w:val="left"/>
      <w:pPr>
        <w:ind w:left="7932" w:hanging="285"/>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705"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713" w:hanging="356"/>
      </w:pPr>
      <w:rPr>
        <w:rFonts w:hint="default"/>
        <w:lang w:val="en-US" w:eastAsia="en-US" w:bidi="ar-SA"/>
      </w:rPr>
    </w:lvl>
    <w:lvl w:ilvl="3">
      <w:start w:val="0"/>
      <w:numFmt w:val="bullet"/>
      <w:lvlText w:val="•"/>
      <w:lvlJc w:val="left"/>
      <w:pPr>
        <w:ind w:left="2727" w:hanging="356"/>
      </w:pPr>
      <w:rPr>
        <w:rFonts w:hint="default"/>
        <w:lang w:val="en-US" w:eastAsia="en-US" w:bidi="ar-SA"/>
      </w:rPr>
    </w:lvl>
    <w:lvl w:ilvl="4">
      <w:start w:val="0"/>
      <w:numFmt w:val="bullet"/>
      <w:lvlText w:val="•"/>
      <w:lvlJc w:val="left"/>
      <w:pPr>
        <w:ind w:left="3741" w:hanging="356"/>
      </w:pPr>
      <w:rPr>
        <w:rFonts w:hint="default"/>
        <w:lang w:val="en-US" w:eastAsia="en-US" w:bidi="ar-SA"/>
      </w:rPr>
    </w:lvl>
    <w:lvl w:ilvl="5">
      <w:start w:val="0"/>
      <w:numFmt w:val="bullet"/>
      <w:lvlText w:val="•"/>
      <w:lvlJc w:val="left"/>
      <w:pPr>
        <w:ind w:left="4755" w:hanging="356"/>
      </w:pPr>
      <w:rPr>
        <w:rFonts w:hint="default"/>
        <w:lang w:val="en-US" w:eastAsia="en-US" w:bidi="ar-SA"/>
      </w:rPr>
    </w:lvl>
    <w:lvl w:ilvl="6">
      <w:start w:val="0"/>
      <w:numFmt w:val="bullet"/>
      <w:lvlText w:val="•"/>
      <w:lvlJc w:val="left"/>
      <w:pPr>
        <w:ind w:left="5769" w:hanging="356"/>
      </w:pPr>
      <w:rPr>
        <w:rFonts w:hint="default"/>
        <w:lang w:val="en-US" w:eastAsia="en-US" w:bidi="ar-SA"/>
      </w:rPr>
    </w:lvl>
    <w:lvl w:ilvl="7">
      <w:start w:val="0"/>
      <w:numFmt w:val="bullet"/>
      <w:lvlText w:val="•"/>
      <w:lvlJc w:val="left"/>
      <w:pPr>
        <w:ind w:left="6783" w:hanging="356"/>
      </w:pPr>
      <w:rPr>
        <w:rFonts w:hint="default"/>
        <w:lang w:val="en-US" w:eastAsia="en-US" w:bidi="ar-SA"/>
      </w:rPr>
    </w:lvl>
    <w:lvl w:ilvl="8">
      <w:start w:val="0"/>
      <w:numFmt w:val="bullet"/>
      <w:lvlText w:val="•"/>
      <w:lvlJc w:val="left"/>
      <w:pPr>
        <w:ind w:left="7797"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6"/>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350"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1"/>
      <w:ind w:left="521" w:right="90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hyperlink" Target="mailto:lilei@tju.edu.cn"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 Li</dc:creator>
  <dc:subject>Procedia - Social and Behavioral Sciences, 3 (2012) 381-386. doi:10.1016/j.aasri.2012.11.060</dc:subject>
  <dc:title>Green Building Materials Evaluation and Empirical Research Based on the Regional Endowment</dc:title>
  <dcterms:created xsi:type="dcterms:W3CDTF">2023-11-25T05:52:32Z</dcterms:created>
  <dcterms:modified xsi:type="dcterms:W3CDTF">2023-11-25T05:52:32Z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10.1016/j.aasri.2012.11.060</vt:lpwstr>
  </property>
  <property fmtid="{D5CDD505-2E9C-101B-9397-08002B2CF9AE}" pid="8" name="robots">
    <vt:lpwstr>noindex</vt:lpwstr>
  </property>
</Properties>
</file>