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8"/>
        <w:ind w:left="0" w:right="12" w:firstLine="0"/>
        <w:jc w:val="center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467280</wp:posOffset>
            </wp:positionH>
            <wp:positionV relativeFrom="paragraph">
              <wp:posOffset>384354</wp:posOffset>
            </wp:positionV>
            <wp:extent cx="754899" cy="826007"/>
            <wp:effectExtent l="0" t="0" r="0" b="0"/>
            <wp:wrapNone/>
            <wp:docPr id="1" name="Image 1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Imprint logo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899" cy="826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6363360</wp:posOffset>
            </wp:positionH>
            <wp:positionV relativeFrom="paragraph">
              <wp:posOffset>301555</wp:posOffset>
            </wp:positionV>
            <wp:extent cx="719733" cy="908303"/>
            <wp:effectExtent l="0" t="0" r="0" b="0"/>
            <wp:wrapNone/>
            <wp:docPr id="2" name="Image 2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Journal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733" cy="908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477683</wp:posOffset>
                </wp:positionH>
                <wp:positionV relativeFrom="paragraph">
                  <wp:posOffset>303961</wp:posOffset>
                </wp:positionV>
                <wp:extent cx="5706745" cy="317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428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5706428" y="3162"/>
                              </a:lnTo>
                              <a:lnTo>
                                <a:pt x="5706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23.934pt;width:449.3251pt;height:.249pt;mso-position-horizontal-relative:page;mso-position-vertical-relative:paragraph;z-index:15732736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1404683</wp:posOffset>
                </wp:positionH>
                <wp:positionV relativeFrom="paragraph">
                  <wp:posOffset>382955</wp:posOffset>
                </wp:positionV>
                <wp:extent cx="4779010" cy="82867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79010" cy="82867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4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2196D1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84"/>
                              <w:ind w:left="0"/>
                              <w:jc w:val="lef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27"/>
                              <w:ind w:left="0"/>
                              <w:jc w:val="left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9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2196D1"/>
                                  <w:spacing w:val="-2"/>
                                  <w:w w:val="105"/>
                                </w:rPr>
                                <w:t>www.sciencedirect.com/journal/array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0.605003pt;margin-top:30.153999pt;width:376.3pt;height:65.25pt;mso-position-horizontal-relative:page;mso-position-vertical-relative:paragraph;z-index:15733248" type="#_x0000_t202" id="docshape2" filled="true" fillcolor="#e6e6e6" stroked="false">
                <v:textbox inset="0,0,0,0">
                  <w:txbxContent>
                    <w:p>
                      <w:pPr>
                        <w:pStyle w:val="BodyText"/>
                        <w:spacing w:line="174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2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3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1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3"/>
                        </w:rPr>
                        <w:t> </w:t>
                      </w:r>
                      <w:hyperlink r:id="rId7">
                        <w:r>
                          <w:rPr>
                            <w:color w:val="2196D1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84"/>
                        <w:ind w:left="0"/>
                        <w:jc w:val="left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27"/>
                        <w:ind w:left="0"/>
                        <w:jc w:val="left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1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19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2196D1"/>
                            <w:spacing w:val="-2"/>
                            <w:w w:val="105"/>
                          </w:rPr>
                          <w:t>www.sciencedirect.com/journal/array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hyperlink r:id="rId9">
        <w:r>
          <w:rPr>
            <w:color w:val="00769F"/>
            <w:sz w:val="14"/>
          </w:rPr>
          <w:t>Array</w:t>
        </w:r>
        <w:r>
          <w:rPr>
            <w:color w:val="00769F"/>
            <w:spacing w:val="10"/>
            <w:sz w:val="14"/>
          </w:rPr>
          <w:t> </w:t>
        </w:r>
        <w:r>
          <w:rPr>
            <w:color w:val="00769F"/>
            <w:sz w:val="14"/>
          </w:rPr>
          <w:t>20</w:t>
        </w:r>
        <w:r>
          <w:rPr>
            <w:color w:val="00769F"/>
            <w:spacing w:val="11"/>
            <w:sz w:val="14"/>
          </w:rPr>
          <w:t> </w:t>
        </w:r>
        <w:r>
          <w:rPr>
            <w:color w:val="00769F"/>
            <w:sz w:val="14"/>
          </w:rPr>
          <w:t>(2023)</w:t>
        </w:r>
        <w:r>
          <w:rPr>
            <w:color w:val="00769F"/>
            <w:spacing w:val="10"/>
            <w:sz w:val="14"/>
          </w:rPr>
          <w:t> </w:t>
        </w:r>
        <w:r>
          <w:rPr>
            <w:color w:val="00769F"/>
            <w:spacing w:val="-2"/>
            <w:sz w:val="14"/>
          </w:rPr>
          <w:t>100328</w:t>
        </w:r>
      </w:hyperlink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175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477683</wp:posOffset>
                </wp:positionH>
                <wp:positionV relativeFrom="paragraph">
                  <wp:posOffset>270834</wp:posOffset>
                </wp:positionV>
                <wp:extent cx="6604634" cy="381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4634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100">
                              <a:moveTo>
                                <a:pt x="6604636" y="0"/>
                              </a:moveTo>
                              <a:lnTo>
                                <a:pt x="0" y="0"/>
                              </a:lnTo>
                              <a:lnTo>
                                <a:pt x="0" y="37960"/>
                              </a:lnTo>
                              <a:lnTo>
                                <a:pt x="6604636" y="37960"/>
                              </a:lnTo>
                              <a:lnTo>
                                <a:pt x="6604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21.325558pt;width:520.0501pt;height:2.989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0"/>
        <w:jc w:val="left"/>
        <w:rPr>
          <w:sz w:val="14"/>
        </w:rPr>
      </w:pPr>
    </w:p>
    <w:p>
      <w:pPr>
        <w:pStyle w:val="BodyText"/>
        <w:ind w:left="0"/>
        <w:jc w:val="left"/>
        <w:rPr>
          <w:sz w:val="14"/>
        </w:rPr>
      </w:pPr>
    </w:p>
    <w:p>
      <w:pPr>
        <w:pStyle w:val="BodyText"/>
        <w:spacing w:before="95"/>
        <w:ind w:left="0"/>
        <w:jc w:val="left"/>
        <w:rPr>
          <w:sz w:val="14"/>
        </w:rPr>
      </w:pPr>
    </w:p>
    <w:p>
      <w:pPr>
        <w:spacing w:before="0"/>
        <w:ind w:left="131" w:right="0" w:firstLine="0"/>
        <w:jc w:val="left"/>
        <w:rPr>
          <w:sz w:val="27"/>
        </w:rPr>
      </w:pPr>
      <w:bookmarkStart w:name="On International Chinese Education Index" w:id="1"/>
      <w:bookmarkEnd w:id="1"/>
      <w:r>
        <w:rPr/>
      </w:r>
      <w:r>
        <w:rPr>
          <w:sz w:val="27"/>
        </w:rPr>
        <w:t>On</w:t>
      </w:r>
      <w:r>
        <w:rPr>
          <w:spacing w:val="-3"/>
          <w:sz w:val="27"/>
        </w:rPr>
        <w:t> </w:t>
      </w:r>
      <w:r>
        <w:rPr>
          <w:sz w:val="27"/>
        </w:rPr>
        <w:t>International</w:t>
      </w:r>
      <w:r>
        <w:rPr>
          <w:spacing w:val="-3"/>
          <w:sz w:val="27"/>
        </w:rPr>
        <w:t> </w:t>
      </w:r>
      <w:r>
        <w:rPr>
          <w:sz w:val="27"/>
        </w:rPr>
        <w:t>Chinese</w:t>
      </w:r>
      <w:r>
        <w:rPr>
          <w:spacing w:val="-3"/>
          <w:sz w:val="27"/>
        </w:rPr>
        <w:t> </w:t>
      </w:r>
      <w:r>
        <w:rPr>
          <w:sz w:val="27"/>
        </w:rPr>
        <w:t>Education</w:t>
      </w:r>
      <w:r>
        <w:rPr>
          <w:spacing w:val="-3"/>
          <w:sz w:val="27"/>
        </w:rPr>
        <w:t> </w:t>
      </w:r>
      <w:r>
        <w:rPr>
          <w:sz w:val="27"/>
        </w:rPr>
        <w:t>Index</w:t>
      </w:r>
      <w:r>
        <w:rPr>
          <w:spacing w:val="-4"/>
          <w:sz w:val="27"/>
        </w:rPr>
        <w:t> </w:t>
      </w:r>
      <w:r>
        <w:rPr>
          <w:sz w:val="27"/>
        </w:rPr>
        <w:t>Ranking</w:t>
      </w:r>
      <w:r>
        <w:rPr>
          <w:spacing w:val="-3"/>
          <w:sz w:val="27"/>
        </w:rPr>
        <w:t> </w:t>
      </w:r>
      <w:r>
        <w:rPr>
          <w:sz w:val="27"/>
        </w:rPr>
        <w:t>in</w:t>
      </w:r>
      <w:r>
        <w:rPr>
          <w:spacing w:val="-4"/>
          <w:sz w:val="27"/>
        </w:rPr>
        <w:t> </w:t>
      </w:r>
      <w:r>
        <w:rPr>
          <w:sz w:val="27"/>
        </w:rPr>
        <w:t>a</w:t>
      </w:r>
      <w:r>
        <w:rPr>
          <w:spacing w:val="-3"/>
          <w:sz w:val="27"/>
        </w:rPr>
        <w:t> </w:t>
      </w:r>
      <w:r>
        <w:rPr>
          <w:sz w:val="27"/>
        </w:rPr>
        <w:t>Global</w:t>
      </w:r>
      <w:r>
        <w:rPr>
          <w:spacing w:val="-3"/>
          <w:sz w:val="27"/>
        </w:rPr>
        <w:t> </w:t>
      </w:r>
      <w:r>
        <w:rPr>
          <w:spacing w:val="-2"/>
          <w:sz w:val="27"/>
        </w:rPr>
        <w:t>Perspective</w:t>
      </w:r>
    </w:p>
    <w:p>
      <w:pPr>
        <w:spacing w:before="248"/>
        <w:ind w:left="131" w:right="0" w:firstLine="0"/>
        <w:jc w:val="left"/>
        <w:rPr>
          <w:sz w:val="21"/>
        </w:rPr>
      </w:pPr>
      <w:r>
        <w:rPr>
          <w:sz w:val="21"/>
        </w:rPr>
        <w:t>Hui</w:t>
      </w:r>
      <w:r>
        <w:rPr>
          <w:spacing w:val="20"/>
          <w:sz w:val="21"/>
        </w:rPr>
        <w:t> </w:t>
      </w:r>
      <w:r>
        <w:rPr>
          <w:sz w:val="21"/>
        </w:rPr>
        <w:t>Chen</w:t>
      </w:r>
      <w:r>
        <w:rPr>
          <w:spacing w:val="-15"/>
          <w:sz w:val="21"/>
        </w:rPr>
        <w:t> </w:t>
      </w:r>
      <w:r>
        <w:rPr>
          <w:color w:val="2196D1"/>
          <w:sz w:val="21"/>
          <w:vertAlign w:val="superscript"/>
        </w:rPr>
        <w:t>a</w:t>
      </w:r>
      <w:hyperlink w:history="true" w:anchor="_bookmark0">
        <w:r>
          <w:rPr>
            <w:sz w:val="21"/>
            <w:vertAlign w:val="baseline"/>
          </w:rPr>
          <w:t>,</w:t>
        </w:r>
        <w:r>
          <w:rPr>
            <w:spacing w:val="20"/>
            <w:sz w:val="21"/>
            <w:vertAlign w:val="baseline"/>
          </w:rPr>
          <w:t> </w:t>
        </w:r>
        <w:r>
          <w:rPr>
            <w:sz w:val="21"/>
            <w:vertAlign w:val="baseline"/>
          </w:rPr>
          <w:t>Zhengze</w:t>
        </w:r>
        <w:r>
          <w:rPr>
            <w:spacing w:val="21"/>
            <w:sz w:val="21"/>
            <w:vertAlign w:val="baseline"/>
          </w:rPr>
          <w:t> </w:t>
        </w:r>
        <w:r>
          <w:rPr>
            <w:sz w:val="21"/>
            <w:vertAlign w:val="baseline"/>
          </w:rPr>
          <w:t>Li</w:t>
        </w:r>
      </w:hyperlink>
      <w:r>
        <w:rPr>
          <w:spacing w:val="-15"/>
          <w:sz w:val="21"/>
          <w:vertAlign w:val="baseline"/>
        </w:rPr>
        <w:t> </w:t>
      </w:r>
      <w:hyperlink w:history="true" w:anchor="_bookmark1">
        <w:r>
          <w:rPr>
            <w:color w:val="2196D1"/>
            <w:sz w:val="21"/>
            <w:vertAlign w:val="superscript"/>
          </w:rPr>
          <w:t>b</w:t>
        </w:r>
        <w:r>
          <w:rPr>
            <w:sz w:val="21"/>
            <w:vertAlign w:val="superscript"/>
          </w:rPr>
          <w:t>,</w:t>
        </w:r>
      </w:hyperlink>
      <w:hyperlink w:history="true" w:anchor="_bookmark2">
        <w:r>
          <w:rPr>
            <w:color w:val="2196D1"/>
            <w:sz w:val="21"/>
            <w:vertAlign w:val="superscript"/>
          </w:rPr>
          <w:t>*</w:t>
        </w:r>
      </w:hyperlink>
      <w:hyperlink w:history="true" w:anchor="_bookmark2">
        <w:r>
          <w:rPr>
            <w:sz w:val="21"/>
            <w:vertAlign w:val="baseline"/>
          </w:rPr>
          <w:t>,</w:t>
        </w:r>
        <w:r>
          <w:rPr>
            <w:spacing w:val="20"/>
            <w:sz w:val="21"/>
            <w:vertAlign w:val="baseline"/>
          </w:rPr>
          <w:t> </w:t>
        </w:r>
        <w:r>
          <w:rPr>
            <w:sz w:val="21"/>
            <w:vertAlign w:val="baseline"/>
          </w:rPr>
          <w:t>Xue</w:t>
        </w:r>
        <w:r>
          <w:rPr>
            <w:spacing w:val="21"/>
            <w:sz w:val="21"/>
            <w:vertAlign w:val="baseline"/>
          </w:rPr>
          <w:t> </w:t>
        </w:r>
        <w:r>
          <w:rPr>
            <w:sz w:val="21"/>
            <w:vertAlign w:val="baseline"/>
          </w:rPr>
          <w:t>Wang</w:t>
        </w:r>
      </w:hyperlink>
      <w:r>
        <w:rPr>
          <w:spacing w:val="-16"/>
          <w:sz w:val="21"/>
          <w:vertAlign w:val="baseline"/>
        </w:rPr>
        <w:t> </w:t>
      </w:r>
      <w:r>
        <w:rPr>
          <w:color w:val="2196D1"/>
          <w:spacing w:val="-10"/>
          <w:sz w:val="21"/>
          <w:vertAlign w:val="superscript"/>
        </w:rPr>
        <w:t>a</w:t>
      </w:r>
    </w:p>
    <w:p>
      <w:pPr>
        <w:spacing w:before="171"/>
        <w:ind w:left="131" w:right="0" w:firstLine="0"/>
        <w:jc w:val="left"/>
        <w:rPr>
          <w:rFonts w:ascii="Times New Roman"/>
          <w:i/>
          <w:sz w:val="12"/>
        </w:rPr>
      </w:pPr>
      <w:bookmarkStart w:name="_bookmark0" w:id="2"/>
      <w:bookmarkEnd w:id="2"/>
      <w:r>
        <w:rPr/>
      </w:r>
      <w:r>
        <w:rPr>
          <w:w w:val="105"/>
          <w:sz w:val="12"/>
          <w:vertAlign w:val="superscript"/>
        </w:rPr>
        <w:t>a</w:t>
      </w:r>
      <w:r>
        <w:rPr>
          <w:spacing w:val="5"/>
          <w:w w:val="105"/>
          <w:sz w:val="12"/>
          <w:vertAlign w:val="baseline"/>
        </w:rPr>
        <w:t> </w:t>
      </w:r>
      <w:r>
        <w:rPr>
          <w:rFonts w:ascii="Times New Roman"/>
          <w:i/>
          <w:w w:val="105"/>
          <w:sz w:val="12"/>
          <w:vertAlign w:val="baseline"/>
        </w:rPr>
        <w:t>Beijing</w:t>
      </w:r>
      <w:r>
        <w:rPr>
          <w:rFonts w:ascii="Times New Roman"/>
          <w:i/>
          <w:spacing w:val="9"/>
          <w:w w:val="105"/>
          <w:sz w:val="12"/>
          <w:vertAlign w:val="baseline"/>
        </w:rPr>
        <w:t> </w:t>
      </w:r>
      <w:r>
        <w:rPr>
          <w:rFonts w:ascii="Times New Roman"/>
          <w:i/>
          <w:w w:val="105"/>
          <w:sz w:val="12"/>
          <w:vertAlign w:val="baseline"/>
        </w:rPr>
        <w:t>Foreign</w:t>
      </w:r>
      <w:r>
        <w:rPr>
          <w:rFonts w:ascii="Times New Roman"/>
          <w:i/>
          <w:spacing w:val="10"/>
          <w:w w:val="105"/>
          <w:sz w:val="12"/>
          <w:vertAlign w:val="baseline"/>
        </w:rPr>
        <w:t> </w:t>
      </w:r>
      <w:r>
        <w:rPr>
          <w:rFonts w:ascii="Times New Roman"/>
          <w:i/>
          <w:w w:val="105"/>
          <w:sz w:val="12"/>
          <w:vertAlign w:val="baseline"/>
        </w:rPr>
        <w:t>Studies</w:t>
      </w:r>
      <w:r>
        <w:rPr>
          <w:rFonts w:ascii="Times New Roman"/>
          <w:i/>
          <w:spacing w:val="9"/>
          <w:w w:val="105"/>
          <w:sz w:val="12"/>
          <w:vertAlign w:val="baseline"/>
        </w:rPr>
        <w:t> </w:t>
      </w:r>
      <w:r>
        <w:rPr>
          <w:rFonts w:ascii="Times New Roman"/>
          <w:i/>
          <w:w w:val="105"/>
          <w:sz w:val="12"/>
          <w:vertAlign w:val="baseline"/>
        </w:rPr>
        <w:t>University,</w:t>
      </w:r>
      <w:r>
        <w:rPr>
          <w:rFonts w:ascii="Times New Roman"/>
          <w:i/>
          <w:spacing w:val="10"/>
          <w:w w:val="105"/>
          <w:sz w:val="12"/>
          <w:vertAlign w:val="baseline"/>
        </w:rPr>
        <w:t> </w:t>
      </w:r>
      <w:r>
        <w:rPr>
          <w:rFonts w:ascii="Times New Roman"/>
          <w:i/>
          <w:w w:val="105"/>
          <w:sz w:val="12"/>
          <w:vertAlign w:val="baseline"/>
        </w:rPr>
        <w:t>Beijing,</w:t>
      </w:r>
      <w:r>
        <w:rPr>
          <w:rFonts w:ascii="Times New Roman"/>
          <w:i/>
          <w:spacing w:val="10"/>
          <w:w w:val="105"/>
          <w:sz w:val="12"/>
          <w:vertAlign w:val="baseline"/>
        </w:rPr>
        <w:t> </w:t>
      </w:r>
      <w:r>
        <w:rPr>
          <w:rFonts w:ascii="Times New Roman"/>
          <w:i/>
          <w:spacing w:val="-2"/>
          <w:w w:val="105"/>
          <w:sz w:val="12"/>
          <w:vertAlign w:val="baseline"/>
        </w:rPr>
        <w:t>China</w:t>
      </w:r>
    </w:p>
    <w:p>
      <w:pPr>
        <w:spacing w:before="25"/>
        <w:ind w:left="131" w:right="0" w:firstLine="0"/>
        <w:jc w:val="left"/>
        <w:rPr>
          <w:rFonts w:ascii="Times New Roman" w:hAnsi="Times New Roman"/>
          <w:i/>
          <w:sz w:val="12"/>
        </w:rPr>
      </w:pPr>
      <w:bookmarkStart w:name="_bookmark1" w:id="3"/>
      <w:bookmarkEnd w:id="3"/>
      <w:r>
        <w:rPr/>
      </w:r>
      <w:r>
        <w:rPr>
          <w:spacing w:val="-4"/>
          <w:w w:val="110"/>
          <w:sz w:val="12"/>
          <w:vertAlign w:val="superscript"/>
        </w:rPr>
        <w:t>b</w:t>
      </w:r>
      <w:r>
        <w:rPr>
          <w:spacing w:val="-1"/>
          <w:sz w:val="12"/>
          <w:vertAlign w:val="baseline"/>
        </w:rPr>
        <w:t> </w:t>
      </w:r>
      <w:r>
        <w:rPr>
          <w:rFonts w:ascii="Times New Roman" w:hAnsi="Times New Roman"/>
          <w:i/>
          <w:spacing w:val="-4"/>
          <w:w w:val="110"/>
          <w:sz w:val="12"/>
          <w:vertAlign w:val="baseline"/>
        </w:rPr>
        <w:t>University</w:t>
      </w:r>
      <w:r>
        <w:rPr>
          <w:rFonts w:ascii="Times New Roman" w:hAnsi="Times New Roman"/>
          <w:i/>
          <w:spacing w:val="-1"/>
          <w:w w:val="110"/>
          <w:sz w:val="12"/>
          <w:vertAlign w:val="baseline"/>
        </w:rPr>
        <w:t> </w:t>
      </w:r>
      <w:r>
        <w:rPr>
          <w:rFonts w:ascii="Times New Roman" w:hAnsi="Times New Roman"/>
          <w:i/>
          <w:spacing w:val="-4"/>
          <w:w w:val="110"/>
          <w:sz w:val="12"/>
          <w:vertAlign w:val="baseline"/>
        </w:rPr>
        <w:t>of</w:t>
      </w:r>
      <w:r>
        <w:rPr>
          <w:rFonts w:ascii="Times New Roman" w:hAnsi="Times New Roman"/>
          <w:i/>
          <w:w w:val="110"/>
          <w:sz w:val="12"/>
          <w:vertAlign w:val="baseline"/>
        </w:rPr>
        <w:t> </w:t>
      </w:r>
      <w:r>
        <w:rPr>
          <w:rFonts w:ascii="Times New Roman" w:hAnsi="Times New Roman"/>
          <w:i/>
          <w:spacing w:val="-4"/>
          <w:w w:val="110"/>
          <w:sz w:val="12"/>
          <w:vertAlign w:val="baseline"/>
        </w:rPr>
        <w:t>G</w:t>
      </w:r>
      <w:r>
        <w:rPr>
          <w:spacing w:val="-4"/>
          <w:w w:val="110"/>
          <w:position w:val="1"/>
          <w:sz w:val="12"/>
          <w:vertAlign w:val="baseline"/>
        </w:rPr>
        <w:t>¨</w:t>
      </w:r>
      <w:r>
        <w:rPr>
          <w:rFonts w:ascii="Times New Roman" w:hAnsi="Times New Roman"/>
          <w:i/>
          <w:spacing w:val="-4"/>
          <w:w w:val="110"/>
          <w:sz w:val="12"/>
          <w:vertAlign w:val="baseline"/>
        </w:rPr>
        <w:t>ottingen,</w:t>
      </w:r>
      <w:r>
        <w:rPr>
          <w:rFonts w:ascii="Times New Roman" w:hAnsi="Times New Roman"/>
          <w:i/>
          <w:w w:val="110"/>
          <w:sz w:val="12"/>
          <w:vertAlign w:val="baseline"/>
        </w:rPr>
        <w:t> </w:t>
      </w:r>
      <w:r>
        <w:rPr>
          <w:rFonts w:ascii="Times New Roman" w:hAnsi="Times New Roman"/>
          <w:i/>
          <w:spacing w:val="-4"/>
          <w:w w:val="110"/>
          <w:sz w:val="12"/>
          <w:vertAlign w:val="baseline"/>
        </w:rPr>
        <w:t>G</w:t>
      </w:r>
      <w:r>
        <w:rPr>
          <w:spacing w:val="-4"/>
          <w:w w:val="110"/>
          <w:position w:val="1"/>
          <w:sz w:val="12"/>
          <w:vertAlign w:val="baseline"/>
        </w:rPr>
        <w:t>¨</w:t>
      </w:r>
      <w:r>
        <w:rPr>
          <w:rFonts w:ascii="Times New Roman" w:hAnsi="Times New Roman"/>
          <w:i/>
          <w:spacing w:val="-4"/>
          <w:w w:val="110"/>
          <w:sz w:val="12"/>
          <w:vertAlign w:val="baseline"/>
        </w:rPr>
        <w:t>ottingen,</w:t>
      </w:r>
      <w:r>
        <w:rPr>
          <w:rFonts w:ascii="Times New Roman" w:hAnsi="Times New Roman"/>
          <w:i/>
          <w:spacing w:val="-1"/>
          <w:w w:val="110"/>
          <w:sz w:val="12"/>
          <w:vertAlign w:val="baseline"/>
        </w:rPr>
        <w:t> </w:t>
      </w:r>
      <w:r>
        <w:rPr>
          <w:rFonts w:ascii="Times New Roman" w:hAnsi="Times New Roman"/>
          <w:i/>
          <w:spacing w:val="-4"/>
          <w:w w:val="110"/>
          <w:sz w:val="12"/>
          <w:vertAlign w:val="baseline"/>
        </w:rPr>
        <w:t>Germany</w:t>
      </w:r>
    </w:p>
    <w:p>
      <w:pPr>
        <w:pStyle w:val="BodyText"/>
        <w:spacing w:before="4"/>
        <w:ind w:left="0"/>
        <w:jc w:val="left"/>
        <w:rPr>
          <w:rFonts w:ascii="Times New Roman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477683</wp:posOffset>
                </wp:positionH>
                <wp:positionV relativeFrom="paragraph">
                  <wp:posOffset>120056</wp:posOffset>
                </wp:positionV>
                <wp:extent cx="6604634" cy="317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623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6604623" y="3162"/>
                              </a:lnTo>
                              <a:lnTo>
                                <a:pt x="66046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9.453254pt;width:520.049100pt;height:.249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"/>
        <w:ind w:left="0"/>
        <w:jc w:val="left"/>
        <w:rPr>
          <w:rFonts w:ascii="Times New Roman"/>
          <w:i/>
          <w:sz w:val="18"/>
        </w:rPr>
      </w:pPr>
    </w:p>
    <w:p>
      <w:pPr>
        <w:spacing w:after="0"/>
        <w:jc w:val="left"/>
        <w:rPr>
          <w:rFonts w:ascii="Times New Roman"/>
          <w:sz w:val="18"/>
        </w:rPr>
        <w:sectPr>
          <w:type w:val="continuous"/>
          <w:pgSz w:w="11910" w:h="15880"/>
          <w:pgMar w:top="620" w:bottom="280" w:left="620" w:right="620"/>
        </w:sectPr>
      </w:pPr>
    </w:p>
    <w:p>
      <w:pPr>
        <w:spacing w:before="94"/>
        <w:ind w:left="131" w:right="0" w:firstLine="0"/>
        <w:jc w:val="left"/>
        <w:rPr>
          <w:sz w:val="14"/>
        </w:rPr>
      </w:pPr>
      <w:r>
        <w:rPr>
          <w:spacing w:val="29"/>
          <w:sz w:val="14"/>
        </w:rPr>
        <w:t>A</w:t>
      </w:r>
      <w:r>
        <w:rPr>
          <w:spacing w:val="-6"/>
          <w:sz w:val="14"/>
        </w:rPr>
        <w:t> </w:t>
      </w:r>
      <w:r>
        <w:rPr>
          <w:spacing w:val="29"/>
          <w:sz w:val="14"/>
        </w:rPr>
        <w:t>R</w:t>
      </w:r>
      <w:r>
        <w:rPr>
          <w:spacing w:val="-6"/>
          <w:sz w:val="14"/>
        </w:rPr>
        <w:t> </w:t>
      </w:r>
      <w:r>
        <w:rPr>
          <w:spacing w:val="29"/>
          <w:sz w:val="14"/>
        </w:rPr>
        <w:t>T</w:t>
      </w:r>
      <w:r>
        <w:rPr>
          <w:spacing w:val="-5"/>
          <w:sz w:val="14"/>
        </w:rPr>
        <w:t> </w:t>
      </w:r>
      <w:r>
        <w:rPr>
          <w:spacing w:val="29"/>
          <w:sz w:val="14"/>
        </w:rPr>
        <w:t>I</w:t>
      </w:r>
      <w:r>
        <w:rPr>
          <w:spacing w:val="-6"/>
          <w:sz w:val="14"/>
        </w:rPr>
        <w:t> </w:t>
      </w:r>
      <w:r>
        <w:rPr>
          <w:spacing w:val="29"/>
          <w:sz w:val="14"/>
        </w:rPr>
        <w:t>C</w:t>
      </w:r>
      <w:r>
        <w:rPr>
          <w:spacing w:val="-5"/>
          <w:sz w:val="14"/>
        </w:rPr>
        <w:t> </w:t>
      </w:r>
      <w:r>
        <w:rPr>
          <w:spacing w:val="29"/>
          <w:sz w:val="14"/>
        </w:rPr>
        <w:t>L</w:t>
      </w:r>
      <w:r>
        <w:rPr>
          <w:spacing w:val="-6"/>
          <w:sz w:val="14"/>
        </w:rPr>
        <w:t> </w:t>
      </w:r>
      <w:r>
        <w:rPr>
          <w:sz w:val="14"/>
        </w:rPr>
        <w:t>E</w:t>
      </w:r>
      <w:r>
        <w:rPr>
          <w:spacing w:val="58"/>
          <w:sz w:val="14"/>
        </w:rPr>
        <w:t> </w:t>
      </w:r>
      <w:r>
        <w:rPr>
          <w:spacing w:val="29"/>
          <w:sz w:val="14"/>
        </w:rPr>
        <w:t>I</w:t>
      </w:r>
      <w:r>
        <w:rPr>
          <w:spacing w:val="-6"/>
          <w:sz w:val="14"/>
        </w:rPr>
        <w:t> </w:t>
      </w:r>
      <w:r>
        <w:rPr>
          <w:spacing w:val="29"/>
          <w:sz w:val="14"/>
        </w:rPr>
        <w:t>N</w:t>
      </w:r>
      <w:r>
        <w:rPr>
          <w:spacing w:val="-6"/>
          <w:sz w:val="14"/>
        </w:rPr>
        <w:t> </w:t>
      </w:r>
      <w:r>
        <w:rPr>
          <w:spacing w:val="29"/>
          <w:sz w:val="14"/>
        </w:rPr>
        <w:t>F</w:t>
      </w:r>
      <w:r>
        <w:rPr>
          <w:spacing w:val="-5"/>
          <w:sz w:val="14"/>
        </w:rPr>
        <w:t> </w:t>
      </w:r>
      <w:r>
        <w:rPr>
          <w:spacing w:val="-10"/>
          <w:sz w:val="14"/>
        </w:rPr>
        <w:t>O</w:t>
      </w:r>
      <w:r>
        <w:rPr>
          <w:spacing w:val="40"/>
          <w:sz w:val="14"/>
        </w:rPr>
        <w:t> </w:t>
      </w:r>
    </w:p>
    <w:p>
      <w:pPr>
        <w:pStyle w:val="BodyText"/>
        <w:spacing w:before="68"/>
        <w:ind w:left="0"/>
        <w:jc w:val="left"/>
        <w:rPr>
          <w:sz w:val="14"/>
        </w:rPr>
      </w:pPr>
    </w:p>
    <w:p>
      <w:pPr>
        <w:spacing w:before="0"/>
        <w:ind w:left="131" w:right="0" w:firstLine="0"/>
        <w:jc w:val="left"/>
        <w:rPr>
          <w:rFonts w:ascii="Times New Roman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477683</wp:posOffset>
                </wp:positionH>
                <wp:positionV relativeFrom="paragraph">
                  <wp:posOffset>-40326</wp:posOffset>
                </wp:positionV>
                <wp:extent cx="1692275" cy="317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6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1691996" y="3162"/>
                              </a:lnTo>
                              <a:lnTo>
                                <a:pt x="1691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-3.175348pt;width:133.228100pt;height:.249pt;mso-position-horizontal-relative:page;mso-position-vertical-relative:paragraph;z-index:15731200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i/>
          <w:spacing w:val="-2"/>
          <w:w w:val="105"/>
          <w:sz w:val="12"/>
        </w:rPr>
        <w:t>Keywords:</w:t>
      </w:r>
    </w:p>
    <w:p>
      <w:pPr>
        <w:spacing w:line="302" w:lineRule="auto" w:before="36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International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Chinese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education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Data analytics</w:t>
      </w:r>
    </w:p>
    <w:p>
      <w:pPr>
        <w:spacing w:line="135" w:lineRule="exact" w:before="0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Index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ranking</w:t>
      </w:r>
    </w:p>
    <w:p>
      <w:pPr>
        <w:spacing w:line="302" w:lineRule="auto" w:before="35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Objective weight </w:t>
      </w:r>
      <w:r>
        <w:rPr>
          <w:w w:val="105"/>
          <w:sz w:val="12"/>
        </w:rPr>
        <w:t>method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Correlation</w:t>
      </w:r>
    </w:p>
    <w:p>
      <w:pPr>
        <w:spacing w:before="94"/>
        <w:ind w:left="131" w:right="0" w:firstLine="0"/>
        <w:jc w:val="left"/>
        <w:rPr>
          <w:sz w:val="14"/>
        </w:rPr>
      </w:pPr>
      <w:r>
        <w:rPr/>
        <w:br w:type="column"/>
      </w:r>
      <w:r>
        <w:rPr>
          <w:spacing w:val="29"/>
          <w:sz w:val="14"/>
        </w:rPr>
        <w:t>A</w:t>
      </w:r>
      <w:r>
        <w:rPr>
          <w:spacing w:val="-5"/>
          <w:sz w:val="14"/>
        </w:rPr>
        <w:t> </w:t>
      </w:r>
      <w:r>
        <w:rPr>
          <w:spacing w:val="29"/>
          <w:sz w:val="14"/>
        </w:rPr>
        <w:t>B</w:t>
      </w:r>
      <w:r>
        <w:rPr>
          <w:spacing w:val="-5"/>
          <w:sz w:val="14"/>
        </w:rPr>
        <w:t> </w:t>
      </w:r>
      <w:r>
        <w:rPr>
          <w:spacing w:val="29"/>
          <w:sz w:val="14"/>
        </w:rPr>
        <w:t>S</w:t>
      </w:r>
      <w:r>
        <w:rPr>
          <w:spacing w:val="-4"/>
          <w:sz w:val="14"/>
        </w:rPr>
        <w:t> </w:t>
      </w:r>
      <w:r>
        <w:rPr>
          <w:spacing w:val="29"/>
          <w:sz w:val="14"/>
        </w:rPr>
        <w:t>T</w:t>
      </w:r>
      <w:r>
        <w:rPr>
          <w:spacing w:val="-5"/>
          <w:sz w:val="14"/>
        </w:rPr>
        <w:t> </w:t>
      </w:r>
      <w:r>
        <w:rPr>
          <w:spacing w:val="29"/>
          <w:sz w:val="14"/>
        </w:rPr>
        <w:t>R</w:t>
      </w:r>
      <w:r>
        <w:rPr>
          <w:spacing w:val="-4"/>
          <w:sz w:val="14"/>
        </w:rPr>
        <w:t> </w:t>
      </w:r>
      <w:r>
        <w:rPr>
          <w:spacing w:val="29"/>
          <w:sz w:val="14"/>
        </w:rPr>
        <w:t>A</w:t>
      </w:r>
      <w:r>
        <w:rPr>
          <w:spacing w:val="-5"/>
          <w:sz w:val="14"/>
        </w:rPr>
        <w:t> </w:t>
      </w:r>
      <w:r>
        <w:rPr>
          <w:spacing w:val="29"/>
          <w:sz w:val="14"/>
        </w:rPr>
        <w:t>C</w:t>
      </w:r>
      <w:r>
        <w:rPr>
          <w:spacing w:val="-4"/>
          <w:sz w:val="14"/>
        </w:rPr>
        <w:t> </w:t>
      </w:r>
      <w:r>
        <w:rPr>
          <w:spacing w:val="-10"/>
          <w:sz w:val="14"/>
        </w:rPr>
        <w:t>T</w:t>
      </w:r>
      <w:r>
        <w:rPr>
          <w:spacing w:val="40"/>
          <w:sz w:val="14"/>
        </w:rPr>
        <w:t> </w:t>
      </w:r>
    </w:p>
    <w:p>
      <w:pPr>
        <w:pStyle w:val="BodyText"/>
        <w:spacing w:before="3"/>
        <w:ind w:left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2565679</wp:posOffset>
                </wp:positionH>
                <wp:positionV relativeFrom="paragraph">
                  <wp:posOffset>103863</wp:posOffset>
                </wp:positionV>
                <wp:extent cx="4516755" cy="317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1675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6755" h="3175">
                              <a:moveTo>
                                <a:pt x="4516640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4516640" y="3162"/>
                              </a:lnTo>
                              <a:lnTo>
                                <a:pt x="4516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2.022003pt;margin-top:8.178266pt;width:355.641pt;height:.249pt;mso-position-horizontal-relative:page;mso-position-vertical-relative:paragraph;z-index:-15727616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131" w:right="129" w:firstLine="0"/>
        <w:jc w:val="both"/>
        <w:rPr>
          <w:sz w:val="14"/>
        </w:rPr>
      </w:pPr>
      <w:r>
        <w:rPr>
          <w:sz w:val="14"/>
        </w:rPr>
        <w:t>The prominence of the Chinese language as a United Nations official language has sparked significant interest,</w:t>
      </w:r>
      <w:r>
        <w:rPr>
          <w:spacing w:val="40"/>
          <w:sz w:val="14"/>
        </w:rPr>
        <w:t> </w:t>
      </w:r>
      <w:r>
        <w:rPr>
          <w:sz w:val="14"/>
        </w:rPr>
        <w:t>leading to this research on international Chinese education (ICE). This study has a triple aim: firstly, to create</w:t>
      </w:r>
      <w:r>
        <w:rPr>
          <w:spacing w:val="40"/>
          <w:sz w:val="14"/>
        </w:rPr>
        <w:t> </w:t>
      </w:r>
      <w:r>
        <w:rPr>
          <w:sz w:val="14"/>
        </w:rPr>
        <w:t>indicators for monitoring ICE; secondly, to use these indicators to assess ICE development across nations; and</w:t>
      </w:r>
      <w:r>
        <w:rPr>
          <w:spacing w:val="40"/>
          <w:sz w:val="14"/>
        </w:rPr>
        <w:t> </w:t>
      </w:r>
      <w:r>
        <w:rPr>
          <w:sz w:val="14"/>
        </w:rPr>
        <w:t>thirdly,</w:t>
      </w:r>
      <w:r>
        <w:rPr>
          <w:spacing w:val="36"/>
          <w:sz w:val="14"/>
        </w:rPr>
        <w:t> </w:t>
      </w:r>
      <w:r>
        <w:rPr>
          <w:sz w:val="14"/>
        </w:rPr>
        <w:t>to</w:t>
      </w:r>
      <w:r>
        <w:rPr>
          <w:spacing w:val="36"/>
          <w:sz w:val="14"/>
        </w:rPr>
        <w:t> </w:t>
      </w:r>
      <w:r>
        <w:rPr>
          <w:sz w:val="14"/>
        </w:rPr>
        <w:t>highlight</w:t>
      </w:r>
      <w:r>
        <w:rPr>
          <w:spacing w:val="37"/>
          <w:sz w:val="14"/>
        </w:rPr>
        <w:t> </w:t>
      </w:r>
      <w:r>
        <w:rPr>
          <w:sz w:val="14"/>
        </w:rPr>
        <w:t>disparities</w:t>
      </w:r>
      <w:r>
        <w:rPr>
          <w:spacing w:val="36"/>
          <w:sz w:val="14"/>
        </w:rPr>
        <w:t> </w:t>
      </w:r>
      <w:r>
        <w:rPr>
          <w:sz w:val="14"/>
        </w:rPr>
        <w:t>and</w:t>
      </w:r>
      <w:r>
        <w:rPr>
          <w:spacing w:val="34"/>
          <w:sz w:val="14"/>
        </w:rPr>
        <w:t> </w:t>
      </w:r>
      <w:r>
        <w:rPr>
          <w:sz w:val="14"/>
        </w:rPr>
        <w:t>potential</w:t>
      </w:r>
      <w:r>
        <w:rPr>
          <w:spacing w:val="36"/>
          <w:sz w:val="14"/>
        </w:rPr>
        <w:t> </w:t>
      </w:r>
      <w:r>
        <w:rPr>
          <w:sz w:val="14"/>
        </w:rPr>
        <w:t>influencing</w:t>
      </w:r>
      <w:r>
        <w:rPr>
          <w:spacing w:val="34"/>
          <w:sz w:val="14"/>
        </w:rPr>
        <w:t> </w:t>
      </w:r>
      <w:r>
        <w:rPr>
          <w:sz w:val="14"/>
        </w:rPr>
        <w:t>factors</w:t>
      </w:r>
      <w:r>
        <w:rPr>
          <w:spacing w:val="36"/>
          <w:sz w:val="14"/>
        </w:rPr>
        <w:t> </w:t>
      </w:r>
      <w:r>
        <w:rPr>
          <w:sz w:val="14"/>
        </w:rPr>
        <w:t>for</w:t>
      </w:r>
      <w:r>
        <w:rPr>
          <w:spacing w:val="36"/>
          <w:sz w:val="14"/>
        </w:rPr>
        <w:t> </w:t>
      </w:r>
      <w:r>
        <w:rPr>
          <w:sz w:val="14"/>
        </w:rPr>
        <w:t>informed</w:t>
      </w:r>
      <w:r>
        <w:rPr>
          <w:spacing w:val="34"/>
          <w:sz w:val="14"/>
        </w:rPr>
        <w:t> </w:t>
      </w:r>
      <w:r>
        <w:rPr>
          <w:sz w:val="14"/>
        </w:rPr>
        <w:t>policy-making.</w:t>
      </w:r>
    </w:p>
    <w:p>
      <w:pPr>
        <w:spacing w:line="288" w:lineRule="auto" w:before="1"/>
        <w:ind w:left="131" w:right="129" w:firstLine="159"/>
        <w:jc w:val="both"/>
        <w:rPr>
          <w:sz w:val="14"/>
        </w:rPr>
      </w:pPr>
      <w:r>
        <w:rPr>
          <w:sz w:val="14"/>
        </w:rPr>
        <w:t>To facilitate indicator creation, we introduce an ICE index ranking system, evaluating 24 aspects grouped into</w:t>
      </w:r>
      <w:r>
        <w:rPr>
          <w:spacing w:val="40"/>
          <w:sz w:val="14"/>
        </w:rPr>
        <w:t> </w:t>
      </w:r>
      <w:r>
        <w:rPr>
          <w:sz w:val="14"/>
        </w:rPr>
        <w:t>three dimensions: Localization, Specialization, and Collaboration. These dimensions further categorize the 24</w:t>
      </w:r>
      <w:r>
        <w:rPr>
          <w:spacing w:val="40"/>
          <w:sz w:val="14"/>
        </w:rPr>
        <w:t> </w:t>
      </w:r>
      <w:r>
        <w:rPr>
          <w:sz w:val="14"/>
        </w:rPr>
        <w:t>aspects into seven level-2 indicators, providing insights into global Chinese language education. After a thorough</w:t>
      </w:r>
      <w:r>
        <w:rPr>
          <w:spacing w:val="40"/>
          <w:sz w:val="14"/>
        </w:rPr>
        <w:t> </w:t>
      </w:r>
      <w:r>
        <w:rPr>
          <w:sz w:val="14"/>
        </w:rPr>
        <w:t>literature</w:t>
      </w:r>
      <w:r>
        <w:rPr>
          <w:spacing w:val="34"/>
          <w:sz w:val="14"/>
        </w:rPr>
        <w:t> </w:t>
      </w:r>
      <w:r>
        <w:rPr>
          <w:sz w:val="14"/>
        </w:rPr>
        <w:t>review</w:t>
      </w:r>
      <w:r>
        <w:rPr>
          <w:spacing w:val="34"/>
          <w:sz w:val="14"/>
        </w:rPr>
        <w:t> </w:t>
      </w:r>
      <w:r>
        <w:rPr>
          <w:sz w:val="14"/>
        </w:rPr>
        <w:t>and</w:t>
      </w:r>
      <w:r>
        <w:rPr>
          <w:spacing w:val="34"/>
          <w:sz w:val="14"/>
        </w:rPr>
        <w:t> </w:t>
      </w:r>
      <w:r>
        <w:rPr>
          <w:sz w:val="14"/>
        </w:rPr>
        <w:t>considering</w:t>
      </w:r>
      <w:r>
        <w:rPr>
          <w:spacing w:val="33"/>
          <w:sz w:val="14"/>
        </w:rPr>
        <w:t> </w:t>
      </w:r>
      <w:r>
        <w:rPr>
          <w:sz w:val="14"/>
        </w:rPr>
        <w:t>data</w:t>
      </w:r>
      <w:r>
        <w:rPr>
          <w:spacing w:val="34"/>
          <w:sz w:val="14"/>
        </w:rPr>
        <w:t> </w:t>
      </w:r>
      <w:r>
        <w:rPr>
          <w:sz w:val="14"/>
        </w:rPr>
        <w:t>availability,</w:t>
      </w:r>
      <w:r>
        <w:rPr>
          <w:spacing w:val="33"/>
          <w:sz w:val="14"/>
        </w:rPr>
        <w:t> </w:t>
      </w:r>
      <w:r>
        <w:rPr>
          <w:sz w:val="14"/>
        </w:rPr>
        <w:t>these</w:t>
      </w:r>
      <w:r>
        <w:rPr>
          <w:spacing w:val="33"/>
          <w:sz w:val="14"/>
        </w:rPr>
        <w:t> </w:t>
      </w:r>
      <w:r>
        <w:rPr>
          <w:sz w:val="14"/>
        </w:rPr>
        <w:t>indicators</w:t>
      </w:r>
      <w:r>
        <w:rPr>
          <w:spacing w:val="34"/>
          <w:sz w:val="14"/>
        </w:rPr>
        <w:t> </w:t>
      </w:r>
      <w:r>
        <w:rPr>
          <w:sz w:val="14"/>
        </w:rPr>
        <w:t>rank</w:t>
      </w:r>
      <w:r>
        <w:rPr>
          <w:spacing w:val="33"/>
          <w:sz w:val="14"/>
        </w:rPr>
        <w:t> </w:t>
      </w:r>
      <w:r>
        <w:rPr>
          <w:sz w:val="14"/>
        </w:rPr>
        <w:t>ICE</w:t>
      </w:r>
      <w:r>
        <w:rPr>
          <w:spacing w:val="34"/>
          <w:sz w:val="14"/>
        </w:rPr>
        <w:t> </w:t>
      </w:r>
      <w:r>
        <w:rPr>
          <w:sz w:val="14"/>
        </w:rPr>
        <w:t>in</w:t>
      </w:r>
      <w:r>
        <w:rPr>
          <w:spacing w:val="34"/>
          <w:sz w:val="14"/>
        </w:rPr>
        <w:t> </w:t>
      </w:r>
      <w:r>
        <w:rPr>
          <w:sz w:val="14"/>
        </w:rPr>
        <w:t>153</w:t>
      </w:r>
      <w:r>
        <w:rPr>
          <w:spacing w:val="33"/>
          <w:sz w:val="14"/>
        </w:rPr>
        <w:t> </w:t>
      </w:r>
      <w:r>
        <w:rPr>
          <w:sz w:val="14"/>
        </w:rPr>
        <w:t>countries.</w:t>
      </w:r>
    </w:p>
    <w:p>
      <w:pPr>
        <w:spacing w:line="288" w:lineRule="auto" w:before="2"/>
        <w:ind w:left="131" w:right="130" w:firstLine="159"/>
        <w:jc w:val="both"/>
        <w:rPr>
          <w:sz w:val="14"/>
        </w:rPr>
      </w:pPr>
      <w:r>
        <w:rPr>
          <w:sz w:val="14"/>
        </w:rPr>
        <w:t>For evaluation, we objectively assess indicators by assigning weights based on expert opinions. The results</w:t>
      </w:r>
      <w:r>
        <w:rPr>
          <w:spacing w:val="40"/>
          <w:sz w:val="14"/>
        </w:rPr>
        <w:t> </w:t>
      </w:r>
      <w:r>
        <w:rPr>
          <w:sz w:val="14"/>
        </w:rPr>
        <w:t>demonstrate that the categorized and ranked indicators offer valuable insights into global ICE development.</w:t>
      </w:r>
      <w:r>
        <w:rPr>
          <w:spacing w:val="40"/>
          <w:sz w:val="14"/>
        </w:rPr>
        <w:t> </w:t>
      </w:r>
      <w:r>
        <w:rPr>
          <w:sz w:val="14"/>
        </w:rPr>
        <w:t>Cluster analysis reveals diverse patterns of ICE development, with distinct areas requiring improvement across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nations.</w:t>
      </w:r>
    </w:p>
    <w:p>
      <w:pPr>
        <w:spacing w:line="249" w:lineRule="auto" w:before="1"/>
        <w:ind w:left="131" w:right="130" w:firstLine="159"/>
        <w:jc w:val="both"/>
        <w:rPr>
          <w:sz w:val="14"/>
        </w:rPr>
      </w:pPr>
      <w:r>
        <w:rPr>
          <w:sz w:val="14"/>
        </w:rPr>
        <w:t>To illustrate further, we conduct a correlation analysis using an external dataset encompassing five main</w:t>
      </w:r>
      <w:r>
        <w:rPr>
          <w:spacing w:val="40"/>
          <w:sz w:val="14"/>
        </w:rPr>
        <w:t> </w:t>
      </w:r>
      <w:r>
        <w:rPr>
          <w:sz w:val="14"/>
        </w:rPr>
        <w:t>components: Economic Ties, Geographical Distance, Cultural Ties, Government Policies, and China</w:t>
      </w:r>
      <w:r>
        <w:rPr>
          <w:rFonts w:ascii="STIX" w:hAnsi="STIX"/>
          <w:sz w:val="14"/>
        </w:rPr>
        <w:t>’</w:t>
      </w:r>
      <w:r>
        <w:rPr>
          <w:sz w:val="14"/>
        </w:rPr>
        <w:t>s Image. The</w:t>
      </w:r>
      <w:r>
        <w:rPr>
          <w:spacing w:val="40"/>
          <w:sz w:val="14"/>
        </w:rPr>
        <w:t> </w:t>
      </w:r>
      <w:r>
        <w:rPr>
          <w:sz w:val="14"/>
        </w:rPr>
        <w:t>findings</w:t>
      </w:r>
      <w:r>
        <w:rPr>
          <w:spacing w:val="23"/>
          <w:sz w:val="14"/>
        </w:rPr>
        <w:t> </w:t>
      </w:r>
      <w:r>
        <w:rPr>
          <w:sz w:val="14"/>
        </w:rPr>
        <w:t>indicate</w:t>
      </w:r>
      <w:r>
        <w:rPr>
          <w:spacing w:val="23"/>
          <w:sz w:val="14"/>
        </w:rPr>
        <w:t> </w:t>
      </w:r>
      <w:r>
        <w:rPr>
          <w:sz w:val="14"/>
        </w:rPr>
        <w:t>that</w:t>
      </w:r>
      <w:r>
        <w:rPr>
          <w:spacing w:val="22"/>
          <w:sz w:val="14"/>
        </w:rPr>
        <w:t> </w:t>
      </w:r>
      <w:r>
        <w:rPr>
          <w:sz w:val="14"/>
        </w:rPr>
        <w:t>countries</w:t>
      </w:r>
      <w:r>
        <w:rPr>
          <w:spacing w:val="23"/>
          <w:sz w:val="14"/>
        </w:rPr>
        <w:t> </w:t>
      </w:r>
      <w:r>
        <w:rPr>
          <w:sz w:val="14"/>
        </w:rPr>
        <w:t>with</w:t>
      </w:r>
      <w:r>
        <w:rPr>
          <w:spacing w:val="24"/>
          <w:sz w:val="14"/>
        </w:rPr>
        <w:t> </w:t>
      </w:r>
      <w:r>
        <w:rPr>
          <w:sz w:val="14"/>
        </w:rPr>
        <w:t>strong</w:t>
      </w:r>
      <w:r>
        <w:rPr>
          <w:spacing w:val="23"/>
          <w:sz w:val="14"/>
        </w:rPr>
        <w:t> </w:t>
      </w:r>
      <w:r>
        <w:rPr>
          <w:sz w:val="14"/>
        </w:rPr>
        <w:t>economic</w:t>
      </w:r>
      <w:r>
        <w:rPr>
          <w:spacing w:val="23"/>
          <w:sz w:val="14"/>
        </w:rPr>
        <w:t> </w:t>
      </w:r>
      <w:r>
        <w:rPr>
          <w:sz w:val="14"/>
        </w:rPr>
        <w:t>ties</w:t>
      </w:r>
      <w:r>
        <w:rPr>
          <w:spacing w:val="23"/>
          <w:sz w:val="14"/>
        </w:rPr>
        <w:t> </w:t>
      </w:r>
      <w:r>
        <w:rPr>
          <w:sz w:val="14"/>
        </w:rPr>
        <w:t>to</w:t>
      </w:r>
      <w:r>
        <w:rPr>
          <w:spacing w:val="24"/>
          <w:sz w:val="14"/>
        </w:rPr>
        <w:t> </w:t>
      </w:r>
      <w:r>
        <w:rPr>
          <w:sz w:val="14"/>
        </w:rPr>
        <w:t>China</w:t>
      </w:r>
      <w:r>
        <w:rPr>
          <w:spacing w:val="23"/>
          <w:sz w:val="14"/>
        </w:rPr>
        <w:t> </w:t>
      </w:r>
      <w:r>
        <w:rPr>
          <w:sz w:val="14"/>
        </w:rPr>
        <w:t>tend</w:t>
      </w:r>
      <w:r>
        <w:rPr>
          <w:spacing w:val="23"/>
          <w:sz w:val="14"/>
        </w:rPr>
        <w:t> </w:t>
      </w:r>
      <w:r>
        <w:rPr>
          <w:sz w:val="14"/>
        </w:rPr>
        <w:t>to</w:t>
      </w:r>
      <w:r>
        <w:rPr>
          <w:spacing w:val="23"/>
          <w:sz w:val="14"/>
        </w:rPr>
        <w:t> </w:t>
      </w:r>
      <w:r>
        <w:rPr>
          <w:sz w:val="14"/>
        </w:rPr>
        <w:t>excel</w:t>
      </w:r>
      <w:r>
        <w:rPr>
          <w:spacing w:val="22"/>
          <w:sz w:val="14"/>
        </w:rPr>
        <w:t> </w:t>
      </w:r>
      <w:r>
        <w:rPr>
          <w:sz w:val="14"/>
        </w:rPr>
        <w:t>in</w:t>
      </w:r>
      <w:r>
        <w:rPr>
          <w:spacing w:val="24"/>
          <w:sz w:val="14"/>
        </w:rPr>
        <w:t> </w:t>
      </w:r>
      <w:r>
        <w:rPr>
          <w:sz w:val="14"/>
        </w:rPr>
        <w:t>all</w:t>
      </w:r>
      <w:r>
        <w:rPr>
          <w:spacing w:val="23"/>
          <w:sz w:val="14"/>
        </w:rPr>
        <w:t> </w:t>
      </w:r>
      <w:r>
        <w:rPr>
          <w:sz w:val="14"/>
        </w:rPr>
        <w:t>three</w:t>
      </w:r>
      <w:r>
        <w:rPr>
          <w:spacing w:val="22"/>
          <w:sz w:val="14"/>
        </w:rPr>
        <w:t> </w:t>
      </w:r>
      <w:r>
        <w:rPr>
          <w:sz w:val="14"/>
        </w:rPr>
        <w:t>ICE</w:t>
      </w:r>
      <w:r>
        <w:rPr>
          <w:spacing w:val="23"/>
          <w:sz w:val="14"/>
        </w:rPr>
        <w:t> </w:t>
      </w:r>
      <w:r>
        <w:rPr>
          <w:spacing w:val="-2"/>
          <w:sz w:val="14"/>
        </w:rPr>
        <w:t>dimensions.</w:t>
      </w:r>
    </w:p>
    <w:p>
      <w:pPr>
        <w:spacing w:before="24"/>
        <w:ind w:left="131" w:right="0" w:firstLine="0"/>
        <w:jc w:val="both"/>
        <w:rPr>
          <w:sz w:val="14"/>
        </w:rPr>
      </w:pPr>
      <w:r>
        <w:rPr>
          <w:sz w:val="14"/>
        </w:rPr>
        <w:t>Additionally,</w:t>
      </w:r>
      <w:r>
        <w:rPr>
          <w:spacing w:val="19"/>
          <w:sz w:val="14"/>
        </w:rPr>
        <w:t> </w:t>
      </w:r>
      <w:r>
        <w:rPr>
          <w:sz w:val="14"/>
        </w:rPr>
        <w:t>nations</w:t>
      </w:r>
      <w:r>
        <w:rPr>
          <w:spacing w:val="19"/>
          <w:sz w:val="14"/>
        </w:rPr>
        <w:t> </w:t>
      </w:r>
      <w:r>
        <w:rPr>
          <w:sz w:val="14"/>
        </w:rPr>
        <w:t>with</w:t>
      </w:r>
      <w:r>
        <w:rPr>
          <w:spacing w:val="20"/>
          <w:sz w:val="14"/>
        </w:rPr>
        <w:t> </w:t>
      </w:r>
      <w:r>
        <w:rPr>
          <w:sz w:val="14"/>
        </w:rPr>
        <w:t>higher</w:t>
      </w:r>
      <w:r>
        <w:rPr>
          <w:spacing w:val="19"/>
          <w:sz w:val="14"/>
        </w:rPr>
        <w:t> </w:t>
      </w:r>
      <w:r>
        <w:rPr>
          <w:sz w:val="14"/>
        </w:rPr>
        <w:t>numbers</w:t>
      </w:r>
      <w:r>
        <w:rPr>
          <w:spacing w:val="20"/>
          <w:sz w:val="14"/>
        </w:rPr>
        <w:t> </w:t>
      </w:r>
      <w:r>
        <w:rPr>
          <w:sz w:val="14"/>
        </w:rPr>
        <w:t>of</w:t>
      </w:r>
      <w:r>
        <w:rPr>
          <w:spacing w:val="19"/>
          <w:sz w:val="14"/>
        </w:rPr>
        <w:t> </w:t>
      </w:r>
      <w:r>
        <w:rPr>
          <w:sz w:val="14"/>
        </w:rPr>
        <w:t>tourists</w:t>
      </w:r>
      <w:r>
        <w:rPr>
          <w:spacing w:val="19"/>
          <w:sz w:val="14"/>
        </w:rPr>
        <w:t> </w:t>
      </w:r>
      <w:r>
        <w:rPr>
          <w:sz w:val="14"/>
        </w:rPr>
        <w:t>visiting</w:t>
      </w:r>
      <w:r>
        <w:rPr>
          <w:spacing w:val="19"/>
          <w:sz w:val="14"/>
        </w:rPr>
        <w:t> </w:t>
      </w:r>
      <w:r>
        <w:rPr>
          <w:sz w:val="14"/>
        </w:rPr>
        <w:t>China</w:t>
      </w:r>
      <w:r>
        <w:rPr>
          <w:spacing w:val="20"/>
          <w:sz w:val="14"/>
        </w:rPr>
        <w:t> </w:t>
      </w:r>
      <w:r>
        <w:rPr>
          <w:sz w:val="14"/>
        </w:rPr>
        <w:t>generally</w:t>
      </w:r>
      <w:r>
        <w:rPr>
          <w:spacing w:val="19"/>
          <w:sz w:val="14"/>
        </w:rPr>
        <w:t> </w:t>
      </w:r>
      <w:r>
        <w:rPr>
          <w:sz w:val="14"/>
        </w:rPr>
        <w:t>achieve</w:t>
      </w:r>
      <w:r>
        <w:rPr>
          <w:spacing w:val="20"/>
          <w:sz w:val="14"/>
        </w:rPr>
        <w:t> </w:t>
      </w:r>
      <w:r>
        <w:rPr>
          <w:sz w:val="14"/>
        </w:rPr>
        <w:t>higher</w:t>
      </w:r>
      <w:r>
        <w:rPr>
          <w:spacing w:val="20"/>
          <w:sz w:val="14"/>
        </w:rPr>
        <w:t> </w:t>
      </w:r>
      <w:r>
        <w:rPr>
          <w:sz w:val="14"/>
        </w:rPr>
        <w:t>ICE</w:t>
      </w:r>
      <w:r>
        <w:rPr>
          <w:spacing w:val="20"/>
          <w:sz w:val="14"/>
        </w:rPr>
        <w:t> </w:t>
      </w:r>
      <w:r>
        <w:rPr>
          <w:spacing w:val="-2"/>
          <w:sz w:val="14"/>
        </w:rPr>
        <w:t>scores.</w:t>
      </w:r>
    </w:p>
    <w:p>
      <w:pPr>
        <w:spacing w:after="0"/>
        <w:jc w:val="both"/>
        <w:rPr>
          <w:sz w:val="14"/>
        </w:rPr>
        <w:sectPr>
          <w:type w:val="continuous"/>
          <w:pgSz w:w="11910" w:h="15880"/>
          <w:pgMar w:top="620" w:bottom="280" w:left="620" w:right="620"/>
          <w:cols w:num="2" w:equalWidth="0">
            <w:col w:w="1986" w:space="1302"/>
            <w:col w:w="7382"/>
          </w:cols>
        </w:sectPr>
      </w:pPr>
    </w:p>
    <w:p>
      <w:pPr>
        <w:pStyle w:val="BodyText"/>
        <w:ind w:left="0"/>
        <w:jc w:val="left"/>
        <w:rPr>
          <w:sz w:val="12"/>
        </w:rPr>
      </w:pPr>
    </w:p>
    <w:p>
      <w:pPr>
        <w:pStyle w:val="BodyText"/>
        <w:spacing w:line="20" w:lineRule="exact"/>
        <w:ind w:left="132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175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604634" cy="3175"/>
                          <a:chExt cx="6604634" cy="317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6046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175">
                                <a:moveTo>
                                  <a:pt x="6604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62"/>
                                </a:lnTo>
                                <a:lnTo>
                                  <a:pt x="6604636" y="3162"/>
                                </a:lnTo>
                                <a:lnTo>
                                  <a:pt x="6604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25pt;mso-position-horizontal-relative:char;mso-position-vertical-relative:line" id="docshapegroup7" coordorigin="0,0" coordsize="10401,5">
                <v:rect style="position:absolute;left:0;top:0;width:10401;height:5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38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type w:val="continuous"/>
          <w:pgSz w:w="11910" w:h="15880"/>
          <w:pgMar w:top="620" w:bottom="280" w:left="620" w:right="620"/>
        </w:sectPr>
      </w:pPr>
    </w:p>
    <w:p>
      <w:pPr>
        <w:pStyle w:val="Heading1"/>
        <w:numPr>
          <w:ilvl w:val="0"/>
          <w:numId w:val="1"/>
        </w:numPr>
        <w:tabs>
          <w:tab w:pos="375" w:val="left" w:leader="none"/>
        </w:tabs>
        <w:spacing w:line="240" w:lineRule="auto" w:before="91" w:after="0"/>
        <w:ind w:left="375" w:right="0" w:hanging="244"/>
        <w:jc w:val="left"/>
      </w:pPr>
      <w:bookmarkStart w:name="1 Introduction" w:id="4"/>
      <w:bookmarkEnd w:id="4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53"/>
        <w:ind w:left="0"/>
        <w:jc w:val="left"/>
        <w:rPr>
          <w:rFonts w:ascii="Times New Roman"/>
          <w:b/>
        </w:rPr>
      </w:pPr>
    </w:p>
    <w:p>
      <w:pPr>
        <w:pStyle w:val="BodyText"/>
        <w:spacing w:line="276" w:lineRule="auto"/>
        <w:ind w:right="38" w:firstLine="239"/>
      </w:pPr>
      <w:r>
        <w:rPr/>
        <w:t>The field of international education for various languages </w:t>
      </w:r>
      <w:r>
        <w:rPr/>
        <w:t>has</w:t>
      </w:r>
      <w:r>
        <w:rPr>
          <w:spacing w:val="40"/>
        </w:rPr>
        <w:t> </w:t>
      </w:r>
      <w:r>
        <w:rPr/>
        <w:t>received increasing attention from governments, language policy</w:t>
      </w:r>
      <w:r>
        <w:rPr>
          <w:spacing w:val="40"/>
        </w:rPr>
        <w:t> </w:t>
      </w:r>
      <w:r>
        <w:rPr>
          <w:spacing w:val="-2"/>
        </w:rPr>
        <w:t>makers, educators, researchers, and stakeholders worldwide. Prominent</w:t>
      </w:r>
      <w:r>
        <w:rPr>
          <w:spacing w:val="40"/>
        </w:rPr>
        <w:t> </w:t>
      </w:r>
      <w:r>
        <w:rPr/>
        <w:t>examples include English, French, Spanish, Japanese, and Portuguese</w:t>
      </w:r>
      <w:r>
        <w:rPr>
          <w:spacing w:val="40"/>
        </w:rPr>
        <w:t> </w:t>
      </w:r>
      <w:r>
        <w:rPr/>
        <w:t>[</w:t>
      </w:r>
      <w:hyperlink w:history="true" w:anchor="_bookmark16">
        <w:r>
          <w:rPr>
            <w:color w:val="2196D1"/>
          </w:rPr>
          <w:t>1</w:t>
        </w:r>
      </w:hyperlink>
      <w:r>
        <w:rPr/>
        <w:t>]. Among the six official languages recognized by the United Nations,</w:t>
      </w:r>
      <w:r>
        <w:rPr>
          <w:spacing w:val="40"/>
        </w:rPr>
        <w:t> </w:t>
      </w:r>
      <w:r>
        <w:rPr/>
        <w:t>Chinese language education has experienced remarkable growth, with</w:t>
      </w:r>
      <w:r>
        <w:rPr>
          <w:spacing w:val="40"/>
        </w:rPr>
        <w:t> </w:t>
      </w:r>
      <w:r>
        <w:rPr/>
        <w:t>its</w:t>
      </w:r>
      <w:r>
        <w:rPr>
          <w:spacing w:val="-10"/>
        </w:rPr>
        <w:t> </w:t>
      </w:r>
      <w:r>
        <w:rPr/>
        <w:t>presence</w:t>
      </w:r>
      <w:r>
        <w:rPr>
          <w:spacing w:val="-10"/>
        </w:rPr>
        <w:t> </w:t>
      </w:r>
      <w:r>
        <w:rPr/>
        <w:t>observed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over</w:t>
      </w:r>
      <w:r>
        <w:rPr>
          <w:spacing w:val="-10"/>
        </w:rPr>
        <w:t> </w:t>
      </w:r>
      <w:r>
        <w:rPr/>
        <w:t>150</w:t>
      </w:r>
      <w:r>
        <w:rPr>
          <w:spacing w:val="-9"/>
        </w:rPr>
        <w:t> </w:t>
      </w:r>
      <w:r>
        <w:rPr/>
        <w:t>countries.</w:t>
      </w:r>
      <w:r>
        <w:rPr>
          <w:spacing w:val="-10"/>
        </w:rPr>
        <w:t> </w:t>
      </w:r>
      <w:r>
        <w:rPr/>
        <w:t>Approximately</w:t>
      </w:r>
      <w:r>
        <w:rPr>
          <w:spacing w:val="-10"/>
        </w:rPr>
        <w:t> </w:t>
      </w:r>
      <w:r>
        <w:rPr/>
        <w:t>80</w:t>
      </w:r>
      <w:r>
        <w:rPr>
          <w:spacing w:val="-9"/>
        </w:rPr>
        <w:t> </w:t>
      </w:r>
      <w:r>
        <w:rPr/>
        <w:t>countries</w:t>
      </w:r>
      <w:r>
        <w:rPr>
          <w:spacing w:val="40"/>
        </w:rPr>
        <w:t> </w:t>
      </w:r>
      <w:r>
        <w:rPr>
          <w:spacing w:val="-2"/>
        </w:rPr>
        <w:t>have integrated Chinese into their national education systems, and more</w:t>
      </w:r>
      <w:r>
        <w:rPr>
          <w:spacing w:val="40"/>
        </w:rPr>
        <w:t> </w:t>
      </w:r>
      <w:r>
        <w:rPr/>
        <w:t>than</w:t>
      </w:r>
      <w:r>
        <w:rPr>
          <w:spacing w:val="-9"/>
        </w:rPr>
        <w:t> </w:t>
      </w:r>
      <w:r>
        <w:rPr/>
        <w:t>200</w:t>
      </w:r>
      <w:r>
        <w:rPr>
          <w:spacing w:val="-9"/>
        </w:rPr>
        <w:t> </w:t>
      </w:r>
      <w:r>
        <w:rPr/>
        <w:t>million</w:t>
      </w:r>
      <w:r>
        <w:rPr>
          <w:spacing w:val="-9"/>
        </w:rPr>
        <w:t> </w:t>
      </w:r>
      <w:r>
        <w:rPr/>
        <w:t>individuals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Chinese</w:t>
      </w:r>
      <w:r>
        <w:rPr>
          <w:spacing w:val="-8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foreign</w:t>
      </w:r>
      <w:r>
        <w:rPr>
          <w:spacing w:val="-9"/>
        </w:rPr>
        <w:t> </w:t>
      </w:r>
      <w:r>
        <w:rPr/>
        <w:t>language.</w:t>
      </w:r>
      <w:r>
        <w:rPr>
          <w:spacing w:val="40"/>
        </w:rPr>
        <w:t> </w:t>
      </w:r>
      <w:r>
        <w:rPr/>
        <w:t>Notably, over 4000 educational institutions worldwide offer Chinese</w:t>
      </w:r>
      <w:r>
        <w:rPr>
          <w:spacing w:val="40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courses as</w:t>
      </w:r>
      <w:r>
        <w:rPr>
          <w:spacing w:val="-1"/>
        </w:rPr>
        <w:t> </w:t>
      </w:r>
      <w:r>
        <w:rPr/>
        <w:t>part of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curriculum</w:t>
      </w:r>
      <w:r>
        <w:rPr>
          <w:spacing w:val="-1"/>
        </w:rPr>
        <w:t> </w:t>
      </w:r>
      <w:r>
        <w:rPr/>
        <w:t>[</w:t>
      </w:r>
      <w:hyperlink w:history="true" w:anchor="_bookmark17">
        <w:r>
          <w:rPr>
            <w:color w:val="2196D1"/>
          </w:rPr>
          <w:t>2</w:t>
        </w:r>
      </w:hyperlink>
      <w:r>
        <w:rPr/>
        <w:t>].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something to</w:t>
      </w:r>
      <w:r>
        <w:rPr>
          <w:spacing w:val="40"/>
        </w:rPr>
        <w:t> </w:t>
      </w:r>
      <w:r>
        <w:rPr/>
        <w:t>do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fact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Chinese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increasingly</w:t>
      </w:r>
      <w:r>
        <w:rPr>
          <w:spacing w:val="-9"/>
        </w:rPr>
        <w:t> </w:t>
      </w:r>
      <w:r>
        <w:rPr/>
        <w:t>being</w:t>
      </w:r>
      <w:r>
        <w:rPr>
          <w:spacing w:val="-10"/>
        </w:rPr>
        <w:t> </w:t>
      </w:r>
      <w:r>
        <w:rPr/>
        <w:t>seen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hypercentral</w:t>
      </w:r>
      <w:r>
        <w:rPr>
          <w:spacing w:val="40"/>
        </w:rPr>
        <w:t> </w:t>
      </w:r>
      <w:r>
        <w:rPr/>
        <w:t>language that is crucial to the material success of individuals and the</w:t>
      </w:r>
      <w:r>
        <w:rPr>
          <w:spacing w:val="40"/>
        </w:rPr>
        <w:t> </w:t>
      </w:r>
      <w:r>
        <w:rPr/>
        <w:t>economic development of nation-states. (Wen Xu, 2023)However,</w:t>
      </w:r>
      <w:r>
        <w:rPr>
          <w:spacing w:val="40"/>
        </w:rPr>
        <w:t> </w:t>
      </w:r>
      <w:r>
        <w:rPr>
          <w:spacing w:val="-2"/>
        </w:rPr>
        <w:t>comprehensive studies examining</w:t>
      </w:r>
      <w:r>
        <w:rPr>
          <w:spacing w:val="-3"/>
        </w:rPr>
        <w:t> </w:t>
      </w:r>
      <w:r>
        <w:rPr>
          <w:spacing w:val="-2"/>
        </w:rPr>
        <w:t>international Chinese</w:t>
      </w:r>
      <w:r>
        <w:rPr>
          <w:spacing w:val="-3"/>
        </w:rPr>
        <w:t> </w:t>
      </w:r>
      <w:r>
        <w:rPr>
          <w:spacing w:val="-2"/>
        </w:rPr>
        <w:t>education (ICE)</w:t>
      </w:r>
      <w:r>
        <w:rPr>
          <w:spacing w:val="40"/>
        </w:rPr>
        <w:t> </w:t>
      </w:r>
      <w:r>
        <w:rPr/>
        <w:t>on a global scale have been rather limited in scope and number.</w:t>
      </w:r>
    </w:p>
    <w:p>
      <w:pPr>
        <w:pStyle w:val="BodyText"/>
        <w:spacing w:line="276" w:lineRule="auto" w:before="93"/>
        <w:ind w:right="129" w:firstLine="239"/>
      </w:pPr>
      <w:r>
        <w:rPr/>
        <w:br w:type="column"/>
      </w:r>
      <w:r>
        <w:rPr/>
        <w:t>A comprehensive examination of ICE has been conducted in </w:t>
      </w:r>
      <w:r>
        <w:rPr/>
        <w:t>115</w:t>
      </w:r>
      <w:r>
        <w:rPr>
          <w:spacing w:val="40"/>
        </w:rPr>
        <w:t> </w:t>
      </w:r>
      <w:r>
        <w:rPr/>
        <w:t>countries and selected regions, including prominent nations such as</w:t>
      </w:r>
      <w:r>
        <w:rPr>
          <w:spacing w:val="40"/>
        </w:rPr>
        <w:t> </w:t>
      </w:r>
      <w:r>
        <w:rPr/>
        <w:t>Thailand, the United States, South Korea, Malaysia, Japan, Russia, the</w:t>
      </w:r>
      <w:r>
        <w:rPr>
          <w:spacing w:val="40"/>
        </w:rPr>
        <w:t> </w:t>
      </w:r>
      <w:r>
        <w:rPr/>
        <w:t>United</w:t>
      </w:r>
      <w:r>
        <w:rPr>
          <w:spacing w:val="-2"/>
        </w:rPr>
        <w:t> </w:t>
      </w:r>
      <w:r>
        <w:rPr/>
        <w:t>Kingdom,</w:t>
      </w:r>
      <w:r>
        <w:rPr>
          <w:spacing w:val="-2"/>
        </w:rPr>
        <w:t> </w:t>
      </w:r>
      <w:r>
        <w:rPr/>
        <w:t>Australia,</w:t>
      </w:r>
      <w:r>
        <w:rPr>
          <w:spacing w:val="-2"/>
        </w:rPr>
        <w:t> </w:t>
      </w:r>
      <w:r>
        <w:rPr/>
        <w:t>France,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Germany</w:t>
      </w:r>
      <w:r>
        <w:rPr>
          <w:spacing w:val="-1"/>
        </w:rPr>
        <w:t> </w:t>
      </w:r>
      <w:r>
        <w:rPr/>
        <w:t>(B</w:t>
      </w:r>
      <w:r>
        <w:rPr>
          <w:spacing w:val="-2"/>
        </w:rPr>
        <w:t> </w:t>
      </w:r>
      <w:r>
        <w:rPr/>
        <w:t>[</w:t>
      </w:r>
      <w:hyperlink w:history="true" w:anchor="_bookmark18">
        <w:r>
          <w:rPr>
            <w:color w:val="2196D1"/>
          </w:rPr>
          <w:t>3</w:t>
        </w:r>
      </w:hyperlink>
      <w:r>
        <w:rPr/>
        <w:t>].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studies</w:t>
      </w:r>
      <w:r>
        <w:rPr>
          <w:spacing w:val="40"/>
        </w:rPr>
        <w:t> </w:t>
      </w:r>
      <w:r>
        <w:rPr/>
        <w:t>have</w:t>
      </w:r>
      <w:r>
        <w:rPr>
          <w:spacing w:val="-1"/>
        </w:rPr>
        <w:t> </w:t>
      </w:r>
      <w:r>
        <w:rPr/>
        <w:t>delved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various</w:t>
      </w:r>
      <w:r>
        <w:rPr>
          <w:spacing w:val="-1"/>
        </w:rPr>
        <w:t> </w:t>
      </w:r>
      <w:r>
        <w:rPr/>
        <w:t>aspects,</w:t>
      </w:r>
      <w:r>
        <w:rPr>
          <w:spacing w:val="-1"/>
        </w:rPr>
        <w:t> </w:t>
      </w:r>
      <w:r>
        <w:rPr/>
        <w:t>ranging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microscopic</w:t>
      </w:r>
      <w:r>
        <w:rPr>
          <w:spacing w:val="-1"/>
        </w:rPr>
        <w:t> </w:t>
      </w:r>
      <w:r>
        <w:rPr/>
        <w:t>issues</w:t>
      </w:r>
      <w:r>
        <w:rPr>
          <w:spacing w:val="-1"/>
        </w:rPr>
        <w:t> </w:t>
      </w:r>
      <w:r>
        <w:rPr/>
        <w:t>such</w:t>
      </w:r>
      <w:r>
        <w:rPr>
          <w:spacing w:val="40"/>
        </w:rPr>
        <w:t> </w:t>
      </w:r>
      <w:r>
        <w:rPr/>
        <w:t>as Chinese language acquisition, teaching materials, teachers, and</w:t>
      </w:r>
      <w:r>
        <w:rPr>
          <w:spacing w:val="40"/>
        </w:rPr>
        <w:t> </w:t>
      </w:r>
      <w:r>
        <w:rPr/>
        <w:t>pedagogy,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mesoscopic</w:t>
      </w:r>
      <w:r>
        <w:rPr>
          <w:spacing w:val="-9"/>
        </w:rPr>
        <w:t> </w:t>
      </w:r>
      <w:r>
        <w:rPr/>
        <w:t>investigations</w:t>
      </w:r>
      <w:r>
        <w:rPr>
          <w:spacing w:val="-10"/>
        </w:rPr>
        <w:t> </w:t>
      </w:r>
      <w:r>
        <w:rPr/>
        <w:t>concerning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establishment</w:t>
      </w:r>
      <w:r>
        <w:rPr>
          <w:spacing w:val="-10"/>
        </w:rPr>
        <w:t> </w:t>
      </w:r>
      <w:r>
        <w:rPr/>
        <w:t>of</w:t>
      </w:r>
      <w:r>
        <w:rPr>
          <w:spacing w:val="40"/>
        </w:rPr>
        <w:t> </w:t>
      </w:r>
      <w:r>
        <w:rPr/>
        <w:t>Confucius Institutes and the development of teaching resources.</w:t>
      </w:r>
      <w:r>
        <w:rPr>
          <w:spacing w:val="40"/>
        </w:rPr>
        <w:t> </w:t>
      </w:r>
      <w:r>
        <w:rPr/>
        <w:t>Nevertheless, the existing body of research predominantly focuses on</w:t>
      </w:r>
      <w:r>
        <w:rPr>
          <w:spacing w:val="40"/>
        </w:rPr>
        <w:t> </w:t>
      </w:r>
      <w:r>
        <w:rPr/>
        <w:t>localized contexts, lacking a global and macroscopic perspective that</w:t>
      </w:r>
      <w:r>
        <w:rPr>
          <w:spacing w:val="40"/>
        </w:rPr>
        <w:t> </w:t>
      </w:r>
      <w:r>
        <w:rPr/>
        <w:t>enables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assessment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countries</w:t>
      </w:r>
      <w:r>
        <w:rPr>
          <w:spacing w:val="-9"/>
        </w:rPr>
        <w:t> </w:t>
      </w:r>
      <w:r>
        <w:rPr/>
        <w:t>using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standardized</w:t>
      </w:r>
      <w:r>
        <w:rPr>
          <w:spacing w:val="-10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-2"/>
        </w:rPr>
        <w:t>indicators.</w:t>
      </w:r>
    </w:p>
    <w:p>
      <w:pPr>
        <w:pStyle w:val="BodyText"/>
        <w:spacing w:line="276" w:lineRule="auto" w:before="2"/>
        <w:ind w:right="130" w:firstLine="239"/>
      </w:pPr>
      <w:r>
        <w:rPr>
          <w:spacing w:val="-2"/>
        </w:rPr>
        <w:t>This paper presents a comprehensive</w:t>
      </w:r>
      <w:r>
        <w:rPr>
          <w:spacing w:val="-3"/>
        </w:rPr>
        <w:t> </w:t>
      </w:r>
      <w:r>
        <w:rPr>
          <w:spacing w:val="-2"/>
        </w:rPr>
        <w:t>analysis of ICE development </w:t>
      </w:r>
      <w:r>
        <w:rPr>
          <w:spacing w:val="-2"/>
        </w:rPr>
        <w:t>by</w:t>
      </w:r>
      <w:r>
        <w:rPr>
          <w:spacing w:val="40"/>
        </w:rPr>
        <w:t> </w:t>
      </w:r>
      <w:r>
        <w:rPr/>
        <w:t>collecting</w:t>
      </w:r>
      <w:r>
        <w:rPr>
          <w:spacing w:val="-9"/>
        </w:rPr>
        <w:t> </w:t>
      </w:r>
      <w:r>
        <w:rPr/>
        <w:t>extensive</w:t>
      </w:r>
      <w:r>
        <w:rPr>
          <w:spacing w:val="-10"/>
        </w:rPr>
        <w:t> </w:t>
      </w:r>
      <w:r>
        <w:rPr/>
        <w:t>datasets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153</w:t>
      </w:r>
      <w:r>
        <w:rPr>
          <w:spacing w:val="-10"/>
        </w:rPr>
        <w:t> </w:t>
      </w:r>
      <w:r>
        <w:rPr/>
        <w:t>related</w:t>
      </w:r>
      <w:r>
        <w:rPr>
          <w:spacing w:val="-9"/>
        </w:rPr>
        <w:t> </w:t>
      </w:r>
      <w:r>
        <w:rPr/>
        <w:t>countries.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objective</w:t>
      </w:r>
      <w:r>
        <w:rPr>
          <w:spacing w:val="-10"/>
        </w:rPr>
        <w:t> </w:t>
      </w:r>
      <w:r>
        <w:rPr/>
        <w:t>is</w:t>
      </w:r>
      <w:r>
        <w:rPr>
          <w:spacing w:val="40"/>
        </w:rPr>
        <w:t> </w:t>
      </w:r>
      <w:r>
        <w:rPr/>
        <w:t>to gain a comprehensive understanding of the status of ICE worldwide</w:t>
      </w:r>
      <w:r>
        <w:rPr>
          <w:spacing w:val="40"/>
        </w:rPr>
        <w:t> </w:t>
      </w:r>
      <w:r>
        <w:rPr/>
        <w:t>and contribute to the ongoing examination and discussion in this field.</w:t>
      </w:r>
      <w:r>
        <w:rPr>
          <w:spacing w:val="40"/>
        </w:rPr>
        <w:t> </w:t>
      </w:r>
      <w:r>
        <w:rPr/>
        <w:t>To achieve this, we introduce a novel ICE index ranking method that</w:t>
      </w:r>
      <w:r>
        <w:rPr>
          <w:spacing w:val="40"/>
        </w:rPr>
        <w:t> </w:t>
      </w:r>
      <w:r>
        <w:rPr/>
        <w:t>utilizes</w:t>
      </w:r>
      <w:r>
        <w:rPr>
          <w:spacing w:val="23"/>
        </w:rPr>
        <w:t> </w:t>
      </w:r>
      <w:r>
        <w:rPr/>
        <w:t>three</w:t>
      </w:r>
      <w:r>
        <w:rPr>
          <w:spacing w:val="24"/>
        </w:rPr>
        <w:t> </w:t>
      </w:r>
      <w:r>
        <w:rPr/>
        <w:t>categories</w:t>
      </w:r>
      <w:r>
        <w:rPr>
          <w:spacing w:val="23"/>
        </w:rPr>
        <w:t> </w:t>
      </w:r>
      <w:r>
        <w:rPr/>
        <w:t>of</w:t>
      </w:r>
      <w:r>
        <w:rPr>
          <w:spacing w:val="25"/>
        </w:rPr>
        <w:t> </w:t>
      </w:r>
      <w:r>
        <w:rPr/>
        <w:t>24</w:t>
      </w:r>
      <w:r>
        <w:rPr>
          <w:spacing w:val="23"/>
        </w:rPr>
        <w:t> </w:t>
      </w:r>
      <w:r>
        <w:rPr/>
        <w:t>indicators.</w:t>
      </w:r>
      <w:r>
        <w:rPr>
          <w:spacing w:val="24"/>
        </w:rPr>
        <w:t> </w:t>
      </w:r>
      <w:r>
        <w:rPr/>
        <w:t>This</w:t>
      </w:r>
      <w:r>
        <w:rPr>
          <w:spacing w:val="22"/>
        </w:rPr>
        <w:t> </w:t>
      </w:r>
      <w:r>
        <w:rPr/>
        <w:t>data-driven</w:t>
      </w:r>
      <w:r>
        <w:rPr>
          <w:spacing w:val="24"/>
        </w:rPr>
        <w:t> </w:t>
      </w:r>
      <w:r>
        <w:rPr>
          <w:spacing w:val="-2"/>
        </w:rPr>
        <w:t>approach,</w:t>
      </w:r>
    </w:p>
    <w:p>
      <w:pPr>
        <w:spacing w:after="0" w:line="276" w:lineRule="auto"/>
        <w:sectPr>
          <w:type w:val="continuous"/>
          <w:pgSz w:w="11910" w:h="15880"/>
          <w:pgMar w:top="620" w:bottom="280" w:left="620" w:right="620"/>
          <w:cols w:num="2" w:equalWidth="0">
            <w:col w:w="5195" w:space="185"/>
            <w:col w:w="5290"/>
          </w:cols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44"/>
        <w:ind w:left="0"/>
        <w:jc w:val="left"/>
        <w:rPr>
          <w:sz w:val="20"/>
        </w:rPr>
      </w:pPr>
    </w:p>
    <w:p>
      <w:pPr>
        <w:pStyle w:val="BodyText"/>
        <w:spacing w:line="20" w:lineRule="exact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2540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59105" cy="2540"/>
                          <a:chExt cx="459105" cy="254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-5" y="0"/>
                            <a:ext cx="45910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2540">
                                <a:moveTo>
                                  <a:pt x="4587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774" y="1270"/>
                                </a:lnTo>
                                <a:lnTo>
                                  <a:pt x="774" y="2540"/>
                                </a:lnTo>
                                <a:lnTo>
                                  <a:pt x="456882" y="2540"/>
                                </a:lnTo>
                                <a:lnTo>
                                  <a:pt x="456882" y="1270"/>
                                </a:lnTo>
                                <a:lnTo>
                                  <a:pt x="458762" y="1270"/>
                                </a:lnTo>
                                <a:lnTo>
                                  <a:pt x="458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2pt;mso-position-horizontal-relative:char;mso-position-vertical-relative:line" id="docshapegroup9" coordorigin="0,0" coordsize="723,4">
                <v:shape style="position:absolute;left:0;top:0;width:723;height:4" id="docshape10" coordorigin="0,0" coordsize="723,4" path="m722,0l0,0,0,2,1,2,1,4,719,4,719,2,722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34"/>
        <w:ind w:left="232" w:right="0" w:firstLine="0"/>
        <w:jc w:val="left"/>
        <w:rPr>
          <w:sz w:val="14"/>
        </w:rPr>
      </w:pPr>
      <w:bookmarkStart w:name="_bookmark2" w:id="5"/>
      <w:bookmarkEnd w:id="5"/>
      <w:r>
        <w:rPr/>
      </w:r>
      <w:r>
        <w:rPr>
          <w:sz w:val="14"/>
        </w:rPr>
        <w:t>*</w:t>
      </w:r>
      <w:r>
        <w:rPr>
          <w:spacing w:val="36"/>
          <w:sz w:val="14"/>
        </w:rPr>
        <w:t> </w:t>
      </w:r>
      <w:r>
        <w:rPr>
          <w:sz w:val="14"/>
        </w:rPr>
        <w:t>Corresponding</w:t>
      </w:r>
      <w:r>
        <w:rPr>
          <w:spacing w:val="17"/>
          <w:sz w:val="14"/>
        </w:rPr>
        <w:t> </w:t>
      </w:r>
      <w:r>
        <w:rPr>
          <w:spacing w:val="-2"/>
          <w:sz w:val="14"/>
        </w:rPr>
        <w:t>author.</w:t>
      </w:r>
    </w:p>
    <w:p>
      <w:pPr>
        <w:spacing w:before="31"/>
        <w:ind w:left="370" w:right="0" w:firstLine="0"/>
        <w:jc w:val="left"/>
        <w:rPr>
          <w:sz w:val="14"/>
        </w:rPr>
      </w:pPr>
      <w:r>
        <w:rPr>
          <w:rFonts w:ascii="Times New Roman"/>
          <w:i/>
          <w:sz w:val="14"/>
        </w:rPr>
        <w:t>E-mail</w:t>
      </w:r>
      <w:r>
        <w:rPr>
          <w:rFonts w:ascii="Times New Roman"/>
          <w:i/>
          <w:spacing w:val="22"/>
          <w:sz w:val="14"/>
        </w:rPr>
        <w:t> </w:t>
      </w:r>
      <w:r>
        <w:rPr>
          <w:rFonts w:ascii="Times New Roman"/>
          <w:i/>
          <w:sz w:val="14"/>
        </w:rPr>
        <w:t>addresses:</w:t>
      </w:r>
      <w:r>
        <w:rPr>
          <w:rFonts w:ascii="Times New Roman"/>
          <w:i/>
          <w:spacing w:val="20"/>
          <w:sz w:val="14"/>
        </w:rPr>
        <w:t> </w:t>
      </w:r>
      <w:hyperlink r:id="rId10">
        <w:r>
          <w:rPr>
            <w:color w:val="2196D1"/>
            <w:sz w:val="14"/>
          </w:rPr>
          <w:t>chenhui@bfsu.edu.cn</w:t>
        </w:r>
      </w:hyperlink>
      <w:r>
        <w:rPr>
          <w:color w:val="2196D1"/>
          <w:spacing w:val="23"/>
          <w:sz w:val="14"/>
        </w:rPr>
        <w:t> </w:t>
      </w:r>
      <w:r>
        <w:rPr>
          <w:sz w:val="14"/>
        </w:rPr>
        <w:t>(H.</w:t>
      </w:r>
      <w:r>
        <w:rPr>
          <w:spacing w:val="22"/>
          <w:sz w:val="14"/>
        </w:rPr>
        <w:t> </w:t>
      </w:r>
      <w:r>
        <w:rPr>
          <w:sz w:val="14"/>
        </w:rPr>
        <w:t>Chen),</w:t>
      </w:r>
      <w:r>
        <w:rPr>
          <w:spacing w:val="23"/>
          <w:sz w:val="14"/>
        </w:rPr>
        <w:t> </w:t>
      </w:r>
      <w:hyperlink r:id="rId11">
        <w:r>
          <w:rPr>
            <w:color w:val="2196D1"/>
            <w:sz w:val="14"/>
          </w:rPr>
          <w:t>zhengze.li@cs.uni-goettingen.de</w:t>
        </w:r>
      </w:hyperlink>
      <w:r>
        <w:rPr>
          <w:color w:val="2196D1"/>
          <w:spacing w:val="22"/>
          <w:sz w:val="14"/>
        </w:rPr>
        <w:t> </w:t>
      </w:r>
      <w:r>
        <w:rPr>
          <w:sz w:val="14"/>
        </w:rPr>
        <w:t>(Z.</w:t>
      </w:r>
      <w:r>
        <w:rPr>
          <w:spacing w:val="23"/>
          <w:sz w:val="14"/>
        </w:rPr>
        <w:t> </w:t>
      </w:r>
      <w:r>
        <w:rPr>
          <w:sz w:val="14"/>
        </w:rPr>
        <w:t>Li),</w:t>
      </w:r>
      <w:r>
        <w:rPr>
          <w:spacing w:val="22"/>
          <w:sz w:val="14"/>
        </w:rPr>
        <w:t> </w:t>
      </w:r>
      <w:hyperlink r:id="rId12">
        <w:r>
          <w:rPr>
            <w:color w:val="2196D1"/>
            <w:sz w:val="14"/>
          </w:rPr>
          <w:t>202220212029@bfsu.edu.cn</w:t>
        </w:r>
      </w:hyperlink>
      <w:r>
        <w:rPr>
          <w:color w:val="2196D1"/>
          <w:spacing w:val="22"/>
          <w:sz w:val="14"/>
        </w:rPr>
        <w:t> </w:t>
      </w:r>
      <w:r>
        <w:rPr>
          <w:sz w:val="14"/>
        </w:rPr>
        <w:t>(X.</w:t>
      </w:r>
      <w:r>
        <w:rPr>
          <w:spacing w:val="23"/>
          <w:sz w:val="14"/>
        </w:rPr>
        <w:t> </w:t>
      </w:r>
      <w:r>
        <w:rPr>
          <w:spacing w:val="-2"/>
          <w:sz w:val="14"/>
        </w:rPr>
        <w:t>Wang).</w:t>
      </w:r>
    </w:p>
    <w:p>
      <w:pPr>
        <w:pStyle w:val="BodyText"/>
        <w:spacing w:before="21"/>
        <w:ind w:left="0"/>
        <w:jc w:val="left"/>
        <w:rPr>
          <w:sz w:val="14"/>
        </w:rPr>
      </w:pPr>
    </w:p>
    <w:p>
      <w:pPr>
        <w:spacing w:before="1"/>
        <w:ind w:left="131" w:right="0" w:firstLine="0"/>
        <w:jc w:val="left"/>
        <w:rPr>
          <w:sz w:val="14"/>
        </w:rPr>
      </w:pPr>
      <w:hyperlink r:id="rId9">
        <w:r>
          <w:rPr>
            <w:color w:val="2196D1"/>
            <w:spacing w:val="-2"/>
            <w:w w:val="105"/>
            <w:sz w:val="14"/>
          </w:rPr>
          <w:t>https://doi.org/10.1016/j.array.2023.100328</w:t>
        </w:r>
      </w:hyperlink>
    </w:p>
    <w:p>
      <w:pPr>
        <w:spacing w:before="31"/>
        <w:ind w:left="131" w:right="0" w:firstLine="0"/>
        <w:jc w:val="left"/>
        <w:rPr>
          <w:sz w:val="14"/>
        </w:rPr>
      </w:pPr>
      <w:r>
        <w:rPr>
          <w:sz w:val="14"/>
        </w:rPr>
        <w:t>Received</w:t>
      </w:r>
      <w:r>
        <w:rPr>
          <w:spacing w:val="19"/>
          <w:sz w:val="14"/>
        </w:rPr>
        <w:t> </w:t>
      </w:r>
      <w:r>
        <w:rPr>
          <w:sz w:val="14"/>
        </w:rPr>
        <w:t>27</w:t>
      </w:r>
      <w:r>
        <w:rPr>
          <w:spacing w:val="19"/>
          <w:sz w:val="14"/>
        </w:rPr>
        <w:t> </w:t>
      </w:r>
      <w:r>
        <w:rPr>
          <w:sz w:val="14"/>
        </w:rPr>
        <w:t>September</w:t>
      </w:r>
      <w:r>
        <w:rPr>
          <w:spacing w:val="17"/>
          <w:sz w:val="14"/>
        </w:rPr>
        <w:t> </w:t>
      </w:r>
      <w:r>
        <w:rPr>
          <w:sz w:val="14"/>
        </w:rPr>
        <w:t>2023;</w:t>
      </w:r>
      <w:r>
        <w:rPr>
          <w:spacing w:val="19"/>
          <w:sz w:val="14"/>
        </w:rPr>
        <w:t> </w:t>
      </w:r>
      <w:r>
        <w:rPr>
          <w:sz w:val="14"/>
        </w:rPr>
        <w:t>Received</w:t>
      </w:r>
      <w:r>
        <w:rPr>
          <w:spacing w:val="19"/>
          <w:sz w:val="14"/>
        </w:rPr>
        <w:t> </w:t>
      </w:r>
      <w:r>
        <w:rPr>
          <w:sz w:val="14"/>
        </w:rPr>
        <w:t>in</w:t>
      </w:r>
      <w:r>
        <w:rPr>
          <w:spacing w:val="18"/>
          <w:sz w:val="14"/>
        </w:rPr>
        <w:t> </w:t>
      </w:r>
      <w:r>
        <w:rPr>
          <w:sz w:val="14"/>
        </w:rPr>
        <w:t>revised</w:t>
      </w:r>
      <w:r>
        <w:rPr>
          <w:spacing w:val="19"/>
          <w:sz w:val="14"/>
        </w:rPr>
        <w:t> </w:t>
      </w:r>
      <w:r>
        <w:rPr>
          <w:sz w:val="14"/>
        </w:rPr>
        <w:t>form</w:t>
      </w:r>
      <w:r>
        <w:rPr>
          <w:spacing w:val="18"/>
          <w:sz w:val="14"/>
        </w:rPr>
        <w:t> </w:t>
      </w:r>
      <w:r>
        <w:rPr>
          <w:sz w:val="14"/>
        </w:rPr>
        <w:t>25</w:t>
      </w:r>
      <w:r>
        <w:rPr>
          <w:spacing w:val="18"/>
          <w:sz w:val="14"/>
        </w:rPr>
        <w:t> </w:t>
      </w:r>
      <w:r>
        <w:rPr>
          <w:sz w:val="14"/>
        </w:rPr>
        <w:t>October</w:t>
      </w:r>
      <w:r>
        <w:rPr>
          <w:spacing w:val="19"/>
          <w:sz w:val="14"/>
        </w:rPr>
        <w:t> </w:t>
      </w:r>
      <w:r>
        <w:rPr>
          <w:sz w:val="14"/>
        </w:rPr>
        <w:t>2023;</w:t>
      </w:r>
      <w:r>
        <w:rPr>
          <w:spacing w:val="18"/>
          <w:sz w:val="14"/>
        </w:rPr>
        <w:t> </w:t>
      </w:r>
      <w:r>
        <w:rPr>
          <w:sz w:val="14"/>
        </w:rPr>
        <w:t>Accepted</w:t>
      </w:r>
      <w:r>
        <w:rPr>
          <w:spacing w:val="19"/>
          <w:sz w:val="14"/>
        </w:rPr>
        <w:t> </w:t>
      </w:r>
      <w:r>
        <w:rPr>
          <w:sz w:val="14"/>
        </w:rPr>
        <w:t>26</w:t>
      </w:r>
      <w:r>
        <w:rPr>
          <w:spacing w:val="18"/>
          <w:sz w:val="14"/>
        </w:rPr>
        <w:t> </w:t>
      </w:r>
      <w:r>
        <w:rPr>
          <w:sz w:val="14"/>
        </w:rPr>
        <w:t>October</w:t>
      </w:r>
      <w:r>
        <w:rPr>
          <w:spacing w:val="18"/>
          <w:sz w:val="14"/>
        </w:rPr>
        <w:t> </w:t>
      </w:r>
      <w:r>
        <w:rPr>
          <w:spacing w:val="-4"/>
          <w:sz w:val="14"/>
        </w:rPr>
        <w:t>2023</w:t>
      </w:r>
    </w:p>
    <w:p>
      <w:pPr>
        <w:spacing w:before="31"/>
        <w:ind w:left="130" w:right="0" w:firstLine="0"/>
        <w:jc w:val="left"/>
        <w:rPr>
          <w:sz w:val="14"/>
        </w:rPr>
      </w:pPr>
      <w:r>
        <w:rPr>
          <w:sz w:val="14"/>
        </w:rPr>
        <w:t>Available</w:t>
      </w:r>
      <w:r>
        <w:rPr>
          <w:spacing w:val="11"/>
          <w:sz w:val="14"/>
        </w:rPr>
        <w:t> </w:t>
      </w:r>
      <w:r>
        <w:rPr>
          <w:sz w:val="14"/>
        </w:rPr>
        <w:t>online</w:t>
      </w:r>
      <w:r>
        <w:rPr>
          <w:spacing w:val="12"/>
          <w:sz w:val="14"/>
        </w:rPr>
        <w:t> </w:t>
      </w:r>
      <w:r>
        <w:rPr>
          <w:sz w:val="14"/>
        </w:rPr>
        <w:t>2</w:t>
      </w:r>
      <w:r>
        <w:rPr>
          <w:spacing w:val="12"/>
          <w:sz w:val="14"/>
        </w:rPr>
        <w:t> </w:t>
      </w:r>
      <w:r>
        <w:rPr>
          <w:sz w:val="14"/>
        </w:rPr>
        <w:t>November</w:t>
      </w:r>
      <w:r>
        <w:rPr>
          <w:spacing w:val="12"/>
          <w:sz w:val="14"/>
        </w:rPr>
        <w:t> </w:t>
      </w:r>
      <w:r>
        <w:rPr>
          <w:spacing w:val="-4"/>
          <w:sz w:val="14"/>
        </w:rPr>
        <w:t>2023</w:t>
      </w:r>
    </w:p>
    <w:p>
      <w:pPr>
        <w:spacing w:before="3"/>
        <w:ind w:left="130" w:right="0" w:firstLine="0"/>
        <w:jc w:val="left"/>
        <w:rPr>
          <w:sz w:val="14"/>
        </w:rPr>
      </w:pPr>
      <w:r>
        <w:rPr>
          <w:sz w:val="14"/>
        </w:rPr>
        <w:t>2590-0056/©</w:t>
      </w:r>
      <w:r>
        <w:rPr>
          <w:spacing w:val="7"/>
          <w:sz w:val="14"/>
        </w:rPr>
        <w:t> </w:t>
      </w:r>
      <w:r>
        <w:rPr>
          <w:sz w:val="14"/>
        </w:rPr>
        <w:t>2023</w:t>
      </w:r>
      <w:r>
        <w:rPr>
          <w:spacing w:val="8"/>
          <w:sz w:val="14"/>
        </w:rPr>
        <w:t> </w:t>
      </w:r>
      <w:r>
        <w:rPr>
          <w:sz w:val="14"/>
        </w:rPr>
        <w:t>The</w:t>
      </w:r>
      <w:r>
        <w:rPr>
          <w:spacing w:val="8"/>
          <w:sz w:val="14"/>
        </w:rPr>
        <w:t> </w:t>
      </w:r>
      <w:r>
        <w:rPr>
          <w:sz w:val="14"/>
        </w:rPr>
        <w:t>Authors.</w:t>
      </w:r>
      <w:r>
        <w:rPr>
          <w:spacing w:val="20"/>
          <w:sz w:val="14"/>
        </w:rPr>
        <w:t> </w:t>
      </w:r>
      <w:r>
        <w:rPr>
          <w:sz w:val="14"/>
        </w:rPr>
        <w:t>Published</w:t>
      </w:r>
      <w:r>
        <w:rPr>
          <w:spacing w:val="8"/>
          <w:sz w:val="14"/>
        </w:rPr>
        <w:t> </w:t>
      </w:r>
      <w:r>
        <w:rPr>
          <w:sz w:val="14"/>
        </w:rPr>
        <w:t>by</w:t>
      </w:r>
      <w:r>
        <w:rPr>
          <w:spacing w:val="8"/>
          <w:sz w:val="14"/>
        </w:rPr>
        <w:t> </w:t>
      </w:r>
      <w:r>
        <w:rPr>
          <w:sz w:val="14"/>
        </w:rPr>
        <w:t>Elsevier</w:t>
      </w:r>
      <w:r>
        <w:rPr>
          <w:spacing w:val="7"/>
          <w:sz w:val="14"/>
        </w:rPr>
        <w:t> </w:t>
      </w:r>
      <w:r>
        <w:rPr>
          <w:sz w:val="14"/>
        </w:rPr>
        <w:t>Inc.</w:t>
      </w:r>
      <w:r>
        <w:rPr>
          <w:spacing w:val="21"/>
          <w:sz w:val="14"/>
        </w:rPr>
        <w:t> </w:t>
      </w:r>
      <w:r>
        <w:rPr>
          <w:sz w:val="14"/>
        </w:rPr>
        <w:t>This</w:t>
      </w:r>
      <w:r>
        <w:rPr>
          <w:spacing w:val="8"/>
          <w:sz w:val="14"/>
        </w:rPr>
        <w:t> </w:t>
      </w:r>
      <w:r>
        <w:rPr>
          <w:sz w:val="14"/>
        </w:rPr>
        <w:t>is</w:t>
      </w:r>
      <w:r>
        <w:rPr>
          <w:spacing w:val="7"/>
          <w:sz w:val="14"/>
        </w:rPr>
        <w:t> </w:t>
      </w:r>
      <w:r>
        <w:rPr>
          <w:sz w:val="14"/>
        </w:rPr>
        <w:t>an</w:t>
      </w:r>
      <w:r>
        <w:rPr>
          <w:spacing w:val="8"/>
          <w:sz w:val="14"/>
        </w:rPr>
        <w:t> </w:t>
      </w:r>
      <w:r>
        <w:rPr>
          <w:sz w:val="14"/>
        </w:rPr>
        <w:t>open</w:t>
      </w:r>
      <w:r>
        <w:rPr>
          <w:spacing w:val="8"/>
          <w:sz w:val="14"/>
        </w:rPr>
        <w:t> </w:t>
      </w:r>
      <w:r>
        <w:rPr>
          <w:sz w:val="14"/>
        </w:rPr>
        <w:t>access</w:t>
      </w:r>
      <w:r>
        <w:rPr>
          <w:spacing w:val="7"/>
          <w:sz w:val="14"/>
        </w:rPr>
        <w:t> </w:t>
      </w:r>
      <w:r>
        <w:rPr>
          <w:sz w:val="14"/>
        </w:rPr>
        <w:t>article</w:t>
      </w:r>
      <w:r>
        <w:rPr>
          <w:spacing w:val="8"/>
          <w:sz w:val="14"/>
        </w:rPr>
        <w:t> </w:t>
      </w:r>
      <w:r>
        <w:rPr>
          <w:sz w:val="14"/>
        </w:rPr>
        <w:t>under</w:t>
      </w:r>
      <w:r>
        <w:rPr>
          <w:spacing w:val="8"/>
          <w:sz w:val="14"/>
        </w:rPr>
        <w:t> </w:t>
      </w:r>
      <w:r>
        <w:rPr>
          <w:sz w:val="14"/>
        </w:rPr>
        <w:t>the</w:t>
      </w:r>
      <w:r>
        <w:rPr>
          <w:spacing w:val="8"/>
          <w:sz w:val="14"/>
        </w:rPr>
        <w:t> </w:t>
      </w:r>
      <w:r>
        <w:rPr>
          <w:sz w:val="14"/>
        </w:rPr>
        <w:t>CC</w:t>
      </w:r>
      <w:r>
        <w:rPr>
          <w:spacing w:val="7"/>
          <w:sz w:val="14"/>
        </w:rPr>
        <w:t> </w:t>
      </w:r>
      <w:r>
        <w:rPr>
          <w:sz w:val="14"/>
        </w:rPr>
        <w:t>BY</w:t>
      </w:r>
      <w:r>
        <w:rPr>
          <w:spacing w:val="8"/>
          <w:sz w:val="14"/>
        </w:rPr>
        <w:t> </w:t>
      </w:r>
      <w:r>
        <w:rPr>
          <w:sz w:val="14"/>
        </w:rPr>
        <w:t>license</w:t>
      </w:r>
      <w:r>
        <w:rPr>
          <w:spacing w:val="8"/>
          <w:sz w:val="14"/>
        </w:rPr>
        <w:t> </w:t>
      </w:r>
      <w:r>
        <w:rPr>
          <w:spacing w:val="-2"/>
          <w:sz w:val="14"/>
        </w:rPr>
        <w:t>(</w:t>
      </w:r>
      <w:hyperlink r:id="rId13">
        <w:r>
          <w:rPr>
            <w:color w:val="00769F"/>
            <w:spacing w:val="-2"/>
            <w:sz w:val="14"/>
          </w:rPr>
          <w:t>http://creativecommons.org/licenses/by/4.0/</w:t>
        </w:r>
      </w:hyperlink>
      <w:r>
        <w:rPr>
          <w:spacing w:val="-2"/>
          <w:sz w:val="14"/>
        </w:rPr>
        <w:t>).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620" w:bottom="280" w:left="620" w:right="620"/>
        </w:sectPr>
      </w:pPr>
    </w:p>
    <w:p>
      <w:pPr>
        <w:pStyle w:val="BodyText"/>
        <w:spacing w:before="8"/>
        <w:ind w:left="0"/>
        <w:jc w:val="left"/>
        <w:rPr>
          <w:sz w:val="10"/>
        </w:rPr>
      </w:pPr>
    </w:p>
    <w:p>
      <w:pPr>
        <w:spacing w:after="0"/>
        <w:jc w:val="left"/>
        <w:rPr>
          <w:sz w:val="10"/>
        </w:rPr>
        <w:sectPr>
          <w:headerReference w:type="default" r:id="rId14"/>
          <w:footerReference w:type="default" r:id="rId15"/>
          <w:pgSz w:w="11910" w:h="15880"/>
          <w:pgMar w:header="655" w:footer="544" w:top="840" w:bottom="740" w:left="620" w:right="620"/>
          <w:pgNumType w:start="2"/>
        </w:sectPr>
      </w:pPr>
    </w:p>
    <w:p>
      <w:pPr>
        <w:pStyle w:val="BodyText"/>
        <w:spacing w:line="276" w:lineRule="auto" w:before="93"/>
        <w:ind w:right="38"/>
      </w:pPr>
      <w:r>
        <w:rPr/>
        <w:t>with the possibility of incorporating expert knowledge, enables </w:t>
      </w:r>
      <w:r>
        <w:rPr/>
        <w:t>a</w:t>
      </w:r>
      <w:r>
        <w:rPr>
          <w:spacing w:val="40"/>
        </w:rPr>
        <w:t> </w:t>
      </w:r>
      <w:r>
        <w:rPr/>
        <w:t>comprehensive assessment of the global ICE landscape.</w:t>
      </w:r>
    </w:p>
    <w:p>
      <w:pPr>
        <w:pStyle w:val="BodyText"/>
        <w:spacing w:line="276" w:lineRule="auto"/>
        <w:ind w:right="38" w:firstLine="239"/>
      </w:pPr>
      <w:r>
        <w:rPr/>
        <w:t>The development of an ICE index ranking method holds </w:t>
      </w:r>
      <w:r>
        <w:rPr/>
        <w:t>significant</w:t>
      </w:r>
      <w:r>
        <w:rPr>
          <w:spacing w:val="40"/>
        </w:rPr>
        <w:t> </w:t>
      </w:r>
      <w:r>
        <w:rPr/>
        <w:t>importance for stakeholders involved in ICE, as it facilitates measure-</w:t>
      </w:r>
      <w:r>
        <w:rPr>
          <w:spacing w:val="40"/>
        </w:rPr>
        <w:t> </w:t>
      </w:r>
      <w:r>
        <w:rPr/>
        <w:t>ment, comparison, prediction, and informed decision-making. Firstly,</w:t>
      </w:r>
      <w:r>
        <w:rPr>
          <w:spacing w:val="40"/>
        </w:rPr>
        <w:t> </w:t>
      </w:r>
      <w:r>
        <w:rPr/>
        <w:t>the index ranking system allows for a meaningful comparison and</w:t>
      </w:r>
      <w:r>
        <w:rPr>
          <w:spacing w:val="40"/>
        </w:rPr>
        <w:t> </w:t>
      </w:r>
      <w:r>
        <w:rPr/>
        <w:t>evaluation of the level of Chinese language education in each country,</w:t>
      </w:r>
      <w:r>
        <w:rPr>
          <w:spacing w:val="40"/>
        </w:rPr>
        <w:t> </w:t>
      </w:r>
      <w:r>
        <w:rPr/>
        <w:t>providing valuable insights into the state of ICE. By conducting cross-</w:t>
      </w:r>
      <w:r>
        <w:rPr>
          <w:spacing w:val="40"/>
        </w:rPr>
        <w:t> </w:t>
      </w:r>
      <w:r>
        <w:rPr/>
        <w:t>country assessments, it becomes possible to estimate the overall ICE</w:t>
      </w:r>
      <w:r>
        <w:rPr>
          <w:spacing w:val="40"/>
        </w:rPr>
        <w:t> </w:t>
      </w:r>
      <w:r>
        <w:rPr/>
        <w:t>situation and determine the relative position of a particular country.</w:t>
      </w:r>
      <w:r>
        <w:rPr>
          <w:spacing w:val="40"/>
        </w:rPr>
        <w:t> </w:t>
      </w:r>
      <w:r>
        <w:rPr/>
        <w:t>Secondly, the data-driven method employed in this index enables a</w:t>
      </w:r>
      <w:r>
        <w:rPr>
          <w:spacing w:val="40"/>
        </w:rPr>
        <w:t> </w:t>
      </w:r>
      <w:r>
        <w:rPr>
          <w:spacing w:val="-2"/>
        </w:rPr>
        <w:t>comprehensive</w:t>
      </w:r>
      <w:r>
        <w:rPr>
          <w:spacing w:val="-3"/>
        </w:rPr>
        <w:t> </w:t>
      </w:r>
      <w:r>
        <w:rPr>
          <w:spacing w:val="-2"/>
        </w:rPr>
        <w:t>measurement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ICE</w:t>
      </w:r>
      <w:r>
        <w:rPr>
          <w:spacing w:val="-5"/>
        </w:rPr>
        <w:t> </w:t>
      </w:r>
      <w:r>
        <w:rPr>
          <w:spacing w:val="-2"/>
        </w:rPr>
        <w:t>within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global</w:t>
      </w:r>
      <w:r>
        <w:rPr>
          <w:spacing w:val="-3"/>
        </w:rPr>
        <w:t> </w:t>
      </w:r>
      <w:r>
        <w:rPr>
          <w:spacing w:val="-2"/>
        </w:rPr>
        <w:t>context.</w:t>
      </w:r>
      <w:r>
        <w:rPr>
          <w:spacing w:val="-4"/>
        </w:rPr>
        <w:t> </w:t>
      </w:r>
      <w:r>
        <w:rPr>
          <w:spacing w:val="-2"/>
        </w:rPr>
        <w:t>It</w:t>
      </w:r>
      <w:r>
        <w:rPr>
          <w:spacing w:val="-3"/>
        </w:rPr>
        <w:t> </w:t>
      </w:r>
      <w:r>
        <w:rPr>
          <w:spacing w:val="-2"/>
        </w:rPr>
        <w:t>takes</w:t>
      </w:r>
      <w:r>
        <w:rPr>
          <w:spacing w:val="-4"/>
        </w:rPr>
        <w:t> </w:t>
      </w:r>
      <w:r>
        <w:rPr>
          <w:spacing w:val="-2"/>
        </w:rPr>
        <w:t>into</w:t>
      </w:r>
      <w:r>
        <w:rPr>
          <w:spacing w:val="40"/>
        </w:rPr>
        <w:t> </w:t>
      </w:r>
      <w:r>
        <w:rPr>
          <w:spacing w:val="-2"/>
        </w:rPr>
        <w:t>account factors such as professional scale, domestic policy environment,</w:t>
      </w:r>
      <w:r>
        <w:rPr>
          <w:spacing w:val="40"/>
        </w:rPr>
        <w:t> </w:t>
      </w:r>
      <w:r>
        <w:rPr/>
        <w:t>and international cooperation and synergy. Consequently, this index</w:t>
      </w:r>
      <w:r>
        <w:rPr>
          <w:spacing w:val="40"/>
        </w:rPr>
        <w:t> </w:t>
      </w:r>
      <w:r>
        <w:rPr/>
        <w:t>serves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valuable</w:t>
      </w:r>
      <w:r>
        <w:rPr>
          <w:spacing w:val="-6"/>
        </w:rPr>
        <w:t> </w:t>
      </w:r>
      <w:r>
        <w:rPr/>
        <w:t>tool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predicting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future</w:t>
      </w:r>
      <w:r>
        <w:rPr>
          <w:spacing w:val="-6"/>
        </w:rPr>
        <w:t> </w:t>
      </w:r>
      <w:r>
        <w:rPr/>
        <w:t>development</w:t>
      </w:r>
      <w:r>
        <w:rPr>
          <w:spacing w:val="-8"/>
        </w:rPr>
        <w:t> </w:t>
      </w:r>
      <w:r>
        <w:rPr/>
        <w:t>trends</w:t>
      </w:r>
      <w:r>
        <w:rPr>
          <w:spacing w:val="-6"/>
        </w:rPr>
        <w:t> </w:t>
      </w:r>
      <w:r>
        <w:rPr/>
        <w:t>of</w:t>
      </w:r>
      <w:r>
        <w:rPr>
          <w:spacing w:val="40"/>
        </w:rPr>
        <w:t> </w:t>
      </w:r>
      <w:r>
        <w:rPr/>
        <w:t>ICE in a given country. Lastly, the quantitative index framework pre-</w:t>
      </w:r>
      <w:r>
        <w:rPr>
          <w:spacing w:val="40"/>
        </w:rPr>
        <w:t> </w:t>
      </w:r>
      <w:r>
        <w:rPr/>
        <w:t>sented in this study serves as an informative reference for national</w:t>
      </w:r>
      <w:r>
        <w:rPr>
          <w:spacing w:val="40"/>
        </w:rPr>
        <w:t> </w:t>
      </w:r>
      <w:r>
        <w:rPr/>
        <w:t>decision-makers, aiding in the allocation of relevant resources and</w:t>
      </w:r>
      <w:r>
        <w:rPr>
          <w:spacing w:val="40"/>
        </w:rPr>
        <w:t> </w:t>
      </w:r>
      <w:r>
        <w:rPr/>
        <w:t>identifying potential areas for improvement in ICE.</w:t>
      </w:r>
    </w:p>
    <w:p>
      <w:pPr>
        <w:pStyle w:val="BodyText"/>
        <w:spacing w:line="264" w:lineRule="auto" w:before="3"/>
        <w:ind w:right="38" w:firstLine="239"/>
      </w:pPr>
      <w:r>
        <w:rPr/>
        <w:t>To ensure a fair and unbiased assessment of multiple criteria </w:t>
      </w:r>
      <w:r>
        <w:rPr/>
        <w:t>(in-</w:t>
      </w:r>
      <w:r>
        <w:rPr>
          <w:spacing w:val="40"/>
        </w:rPr>
        <w:t> </w:t>
      </w:r>
      <w:r>
        <w:rPr>
          <w:spacing w:val="-2"/>
        </w:rPr>
        <w:t>dicators) in</w:t>
      </w:r>
      <w:r>
        <w:rPr>
          <w:spacing w:val="-3"/>
        </w:rPr>
        <w:t> </w:t>
      </w:r>
      <w:r>
        <w:rPr>
          <w:spacing w:val="-2"/>
        </w:rPr>
        <w:t>our</w:t>
      </w:r>
      <w:r>
        <w:rPr>
          <w:spacing w:val="-3"/>
        </w:rPr>
        <w:t> </w:t>
      </w:r>
      <w:r>
        <w:rPr>
          <w:spacing w:val="-2"/>
        </w:rPr>
        <w:t>study,</w:t>
      </w:r>
      <w:r>
        <w:rPr>
          <w:spacing w:val="-3"/>
        </w:rPr>
        <w:t> </w:t>
      </w:r>
      <w:r>
        <w:rPr>
          <w:spacing w:val="-2"/>
        </w:rPr>
        <w:t>it</w:t>
      </w:r>
      <w:r>
        <w:rPr>
          <w:spacing w:val="-3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customary</w:t>
      </w:r>
      <w:r>
        <w:rPr>
          <w:spacing w:val="-4"/>
        </w:rPr>
        <w:t> </w:t>
      </w:r>
      <w:r>
        <w:rPr>
          <w:spacing w:val="-2"/>
        </w:rPr>
        <w:t>to assign</w:t>
      </w:r>
      <w:r>
        <w:rPr>
          <w:spacing w:val="-3"/>
        </w:rPr>
        <w:t> </w:t>
      </w:r>
      <w:r>
        <w:rPr>
          <w:spacing w:val="-2"/>
        </w:rPr>
        <w:t>weights</w:t>
      </w:r>
      <w:r>
        <w:rPr>
          <w:spacing w:val="-3"/>
        </w:rPr>
        <w:t> </w:t>
      </w:r>
      <w:r>
        <w:rPr>
          <w:spacing w:val="-2"/>
        </w:rPr>
        <w:t>to each</w:t>
      </w:r>
      <w:r>
        <w:rPr>
          <w:spacing w:val="-3"/>
        </w:rPr>
        <w:t> </w:t>
      </w:r>
      <w:r>
        <w:rPr>
          <w:spacing w:val="-2"/>
        </w:rPr>
        <w:t>indicator.</w:t>
      </w:r>
      <w:r>
        <w:rPr>
          <w:spacing w:val="40"/>
        </w:rPr>
        <w:t> </w:t>
      </w:r>
      <w:r>
        <w:rPr/>
        <w:t>This</w:t>
      </w:r>
      <w:r>
        <w:rPr>
          <w:spacing w:val="34"/>
        </w:rPr>
        <w:t> </w:t>
      </w:r>
      <w:r>
        <w:rPr/>
        <w:t>allows</w:t>
      </w:r>
      <w:r>
        <w:rPr>
          <w:spacing w:val="34"/>
        </w:rPr>
        <w:t> </w:t>
      </w:r>
      <w:r>
        <w:rPr/>
        <w:t>us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calculate</w:t>
      </w:r>
      <w:r>
        <w:rPr>
          <w:spacing w:val="34"/>
        </w:rPr>
        <w:t> </w:t>
      </w:r>
      <w:r>
        <w:rPr/>
        <w:t>an</w:t>
      </w:r>
      <w:r>
        <w:rPr>
          <w:spacing w:val="32"/>
        </w:rPr>
        <w:t> </w:t>
      </w:r>
      <w:r>
        <w:rPr/>
        <w:t>indicator</w:t>
      </w:r>
      <w:r>
        <w:rPr>
          <w:rFonts w:ascii="STIX" w:hAnsi="STIX"/>
        </w:rPr>
        <w:t>’</w:t>
      </w:r>
      <w:r>
        <w:rPr/>
        <w:t>s</w:t>
      </w:r>
      <w:r>
        <w:rPr>
          <w:spacing w:val="34"/>
        </w:rPr>
        <w:t> </w:t>
      </w:r>
      <w:r>
        <w:rPr/>
        <w:t>score</w:t>
      </w:r>
      <w:r>
        <w:rPr>
          <w:spacing w:val="35"/>
        </w:rPr>
        <w:t> </w:t>
      </w:r>
      <w:r>
        <w:rPr/>
        <w:t>(index)</w:t>
      </w:r>
      <w:r>
        <w:rPr>
          <w:spacing w:val="34"/>
        </w:rPr>
        <w:t> </w:t>
      </w:r>
      <w:r>
        <w:rPr/>
        <w:t>by</w:t>
      </w:r>
      <w:r>
        <w:rPr>
          <w:spacing w:val="34"/>
        </w:rPr>
        <w:t> </w:t>
      </w:r>
      <w:r>
        <w:rPr/>
        <w:t>taking</w:t>
      </w:r>
      <w:r>
        <w:rPr>
          <w:spacing w:val="34"/>
        </w:rPr>
        <w:t> </w:t>
      </w:r>
      <w:r>
        <w:rPr>
          <w:spacing w:val="-10"/>
        </w:rPr>
        <w:t>a</w:t>
      </w:r>
    </w:p>
    <w:p>
      <w:pPr>
        <w:pStyle w:val="BodyText"/>
        <w:spacing w:line="143" w:lineRule="exact"/>
      </w:pPr>
      <w:r>
        <w:rPr/>
        <w:t>weighted</w:t>
      </w:r>
      <w:r>
        <w:rPr>
          <w:spacing w:val="40"/>
        </w:rPr>
        <w:t> </w:t>
      </w:r>
      <w:r>
        <w:rPr/>
        <w:t>sum</w:t>
      </w:r>
      <w:r>
        <w:rPr>
          <w:spacing w:val="39"/>
        </w:rPr>
        <w:t> </w:t>
      </w:r>
      <w:r>
        <w:rPr/>
        <w:t>of</w:t>
      </w:r>
      <w:r>
        <w:rPr>
          <w:spacing w:val="40"/>
        </w:rPr>
        <w:t> </w:t>
      </w:r>
      <w:r>
        <w:rPr/>
        <w:t>its</w:t>
      </w:r>
      <w:r>
        <w:rPr>
          <w:spacing w:val="39"/>
        </w:rPr>
        <w:t> </w:t>
      </w:r>
      <w:r>
        <w:rPr/>
        <w:t>values,</w:t>
      </w:r>
      <w:r>
        <w:rPr>
          <w:spacing w:val="38"/>
        </w:rPr>
        <w:t> </w:t>
      </w:r>
      <w:r>
        <w:rPr/>
        <w:t>enabling</w:t>
      </w:r>
      <w:r>
        <w:rPr>
          <w:spacing w:val="39"/>
        </w:rPr>
        <w:t> </w:t>
      </w:r>
      <w:r>
        <w:rPr/>
        <w:t>us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rank</w:t>
      </w:r>
      <w:r>
        <w:rPr>
          <w:spacing w:val="40"/>
        </w:rPr>
        <w:t> </w:t>
      </w:r>
      <w:r>
        <w:rPr/>
        <w:t>them</w:t>
      </w:r>
      <w:r>
        <w:rPr>
          <w:spacing w:val="39"/>
        </w:rPr>
        <w:t> </w:t>
      </w:r>
      <w:r>
        <w:rPr>
          <w:spacing w:val="-2"/>
        </w:rPr>
        <w:t>accordingly.</w:t>
      </w:r>
    </w:p>
    <w:p>
      <w:pPr>
        <w:pStyle w:val="BodyText"/>
        <w:spacing w:line="276" w:lineRule="auto" w:before="28"/>
        <w:ind w:right="38"/>
      </w:pPr>
      <w:r>
        <w:rPr/>
        <w:t>However, the robustness and stability of a ranking method are </w:t>
      </w:r>
      <w:r>
        <w:rPr/>
        <w:t>crucial,</w:t>
      </w:r>
      <w:r>
        <w:rPr>
          <w:spacing w:val="40"/>
        </w:rPr>
        <w:t> </w:t>
      </w:r>
      <w:r>
        <w:rPr/>
        <w:t>meaning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ranked</w:t>
      </w:r>
      <w:r>
        <w:rPr>
          <w:spacing w:val="-10"/>
        </w:rPr>
        <w:t> </w:t>
      </w:r>
      <w:r>
        <w:rPr/>
        <w:t>order</w:t>
      </w:r>
      <w:r>
        <w:rPr>
          <w:spacing w:val="-10"/>
        </w:rPr>
        <w:t> </w:t>
      </w:r>
      <w:r>
        <w:rPr/>
        <w:t>should</w:t>
      </w:r>
      <w:r>
        <w:rPr>
          <w:spacing w:val="-9"/>
        </w:rPr>
        <w:t> </w:t>
      </w:r>
      <w:r>
        <w:rPr/>
        <w:t>remain</w:t>
      </w:r>
      <w:r>
        <w:rPr>
          <w:spacing w:val="-10"/>
        </w:rPr>
        <w:t> </w:t>
      </w:r>
      <w:r>
        <w:rPr/>
        <w:t>relatively</w:t>
      </w:r>
      <w:r>
        <w:rPr>
          <w:spacing w:val="-10"/>
        </w:rPr>
        <w:t> </w:t>
      </w:r>
      <w:r>
        <w:rPr/>
        <w:t>stable</w:t>
      </w:r>
      <w:r>
        <w:rPr>
          <w:spacing w:val="-9"/>
        </w:rPr>
        <w:t> </w:t>
      </w:r>
      <w:r>
        <w:rPr/>
        <w:t>even</w:t>
      </w:r>
      <w:r>
        <w:rPr>
          <w:spacing w:val="-10"/>
        </w:rPr>
        <w:t> </w:t>
      </w:r>
      <w:r>
        <w:rPr/>
        <w:t>with</w:t>
      </w:r>
      <w:r>
        <w:rPr>
          <w:spacing w:val="40"/>
        </w:rPr>
        <w:t> </w:t>
      </w:r>
      <w:r>
        <w:rPr/>
        <w:t>slight changes in the assigned weights [</w:t>
      </w:r>
      <w:hyperlink w:history="true" w:anchor="_bookmark19">
        <w:r>
          <w:rPr>
            <w:color w:val="2196D1"/>
          </w:rPr>
          <w:t>4</w:t>
        </w:r>
      </w:hyperlink>
      <w:r>
        <w:rPr/>
        <w:t>]. To address this concern, we</w:t>
      </w:r>
      <w:r>
        <w:rPr>
          <w:spacing w:val="40"/>
        </w:rPr>
        <w:t> </w:t>
      </w:r>
      <w:r>
        <w:rPr/>
        <w:t>employ four distinct objective weight methods combining with a rank</w:t>
      </w:r>
      <w:r>
        <w:rPr>
          <w:spacing w:val="40"/>
        </w:rPr>
        <w:t> </w:t>
      </w:r>
      <w:r>
        <w:rPr/>
        <w:t>aggregation method to evaluate the ICE index across countries inde-</w:t>
      </w:r>
      <w:r>
        <w:rPr>
          <w:spacing w:val="40"/>
        </w:rPr>
        <w:t> </w:t>
      </w:r>
      <w:r>
        <w:rPr/>
        <w:t>pendently and select one the most representative as final ranking. Re-</w:t>
      </w:r>
      <w:r>
        <w:rPr>
          <w:spacing w:val="40"/>
        </w:rPr>
        <w:t> </w:t>
      </w:r>
      <w:r>
        <w:rPr/>
        <w:t>sults</w:t>
      </w:r>
      <w:r>
        <w:rPr>
          <w:spacing w:val="-5"/>
        </w:rPr>
        <w:t> </w:t>
      </w:r>
      <w:r>
        <w:rPr/>
        <w:t>show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U.S.,</w:t>
      </w:r>
      <w:r>
        <w:rPr>
          <w:spacing w:val="-7"/>
        </w:rPr>
        <w:t> </w:t>
      </w:r>
      <w:r>
        <w:rPr/>
        <w:t>U.K.,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Thailand</w:t>
      </w:r>
      <w:r>
        <w:rPr>
          <w:spacing w:val="-6"/>
        </w:rPr>
        <w:t> </w:t>
      </w:r>
      <w:r>
        <w:rPr/>
        <w:t>rank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top</w:t>
      </w:r>
      <w:r>
        <w:rPr>
          <w:spacing w:val="-6"/>
        </w:rPr>
        <w:t> </w:t>
      </w:r>
      <w:r>
        <w:rPr/>
        <w:t>three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ICE</w:t>
      </w:r>
      <w:r>
        <w:rPr>
          <w:spacing w:val="40"/>
        </w:rPr>
        <w:t> </w:t>
      </w:r>
      <w:r>
        <w:rPr/>
        <w:t>index.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addition,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conducted a</w:t>
      </w:r>
      <w:r>
        <w:rPr>
          <w:spacing w:val="-1"/>
        </w:rPr>
        <w:t> </w:t>
      </w:r>
      <w:r>
        <w:rPr/>
        <w:t>cluster</w:t>
      </w:r>
      <w:r>
        <w:rPr>
          <w:spacing w:val="-1"/>
        </w:rPr>
        <w:t> </w:t>
      </w:r>
      <w:r>
        <w:rPr/>
        <w:t>analysis finding there</w:t>
      </w:r>
      <w:r>
        <w:rPr>
          <w:spacing w:val="-1"/>
        </w:rPr>
        <w:t> </w:t>
      </w:r>
      <w:r>
        <w:rPr/>
        <w:t>are </w:t>
      </w:r>
      <w:r>
        <w:rPr>
          <w:spacing w:val="-5"/>
        </w:rPr>
        <w:t>six</w:t>
      </w:r>
    </w:p>
    <w:p>
      <w:pPr>
        <w:pStyle w:val="BodyText"/>
        <w:spacing w:line="218" w:lineRule="exact"/>
      </w:pPr>
      <w:r>
        <w:rPr/>
        <w:t>different</w:t>
      </w:r>
      <w:r>
        <w:rPr>
          <w:spacing w:val="11"/>
        </w:rPr>
        <w:t> </w:t>
      </w:r>
      <w:r>
        <w:rPr/>
        <w:t>types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countries</w:t>
      </w:r>
      <w:r>
        <w:rPr>
          <w:spacing w:val="12"/>
        </w:rPr>
        <w:t> </w:t>
      </w:r>
      <w:r>
        <w:rPr/>
        <w:t>considering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countries</w:t>
      </w:r>
      <w:r>
        <w:rPr>
          <w:rFonts w:ascii="STIX" w:hAnsi="STIX"/>
        </w:rPr>
        <w:t>’</w:t>
      </w:r>
      <w:r>
        <w:rPr>
          <w:rFonts w:ascii="STIX" w:hAnsi="STIX"/>
          <w:spacing w:val="11"/>
        </w:rPr>
        <w:t> </w:t>
      </w:r>
      <w:r>
        <w:rPr/>
        <w:t>performance</w:t>
      </w:r>
      <w:r>
        <w:rPr>
          <w:spacing w:val="11"/>
        </w:rPr>
        <w:t> </w:t>
      </w:r>
      <w:r>
        <w:rPr>
          <w:spacing w:val="-5"/>
        </w:rPr>
        <w:t>in</w:t>
      </w:r>
    </w:p>
    <w:p>
      <w:pPr>
        <w:pStyle w:val="BodyText"/>
        <w:spacing w:line="268" w:lineRule="auto"/>
        <w:ind w:right="38"/>
      </w:pPr>
      <w:r>
        <w:rPr/>
        <w:t>three</w:t>
      </w:r>
      <w:r>
        <w:rPr>
          <w:spacing w:val="-5"/>
        </w:rPr>
        <w:t> </w:t>
      </w:r>
      <w:r>
        <w:rPr/>
        <w:t>dimensions.</w:t>
      </w:r>
      <w:r>
        <w:rPr>
          <w:spacing w:val="-5"/>
        </w:rPr>
        <w:t> </w:t>
      </w:r>
      <w:r>
        <w:rPr/>
        <w:t>Moreover,</w:t>
      </w:r>
      <w:r>
        <w:rPr>
          <w:spacing w:val="-5"/>
        </w:rPr>
        <w:t> </w:t>
      </w:r>
      <w:r>
        <w:rPr/>
        <w:t>correlation</w:t>
      </w:r>
      <w:r>
        <w:rPr>
          <w:spacing w:val="-5"/>
        </w:rPr>
        <w:t> </w:t>
      </w:r>
      <w:r>
        <w:rPr/>
        <w:t>studies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ICE</w:t>
      </w:r>
      <w:r>
        <w:rPr>
          <w:spacing w:val="-5"/>
        </w:rPr>
        <w:t> </w:t>
      </w:r>
      <w:r>
        <w:rPr/>
        <w:t>index</w:t>
      </w:r>
      <w:r>
        <w:rPr>
          <w:spacing w:val="40"/>
        </w:rPr>
        <w:t> </w:t>
      </w:r>
      <w:r>
        <w:rPr/>
        <w:t>ranking results and various external factors were also applied. Our</w:t>
      </w:r>
      <w:r>
        <w:rPr>
          <w:spacing w:val="40"/>
        </w:rPr>
        <w:t> </w:t>
      </w:r>
      <w:r>
        <w:rPr/>
        <w:t>analysis demonstrates a positive correlation between the three di-</w:t>
      </w:r>
      <w:r>
        <w:rPr>
          <w:spacing w:val="40"/>
        </w:rPr>
        <w:t> </w:t>
      </w:r>
      <w:r>
        <w:rPr>
          <w:spacing w:val="-2"/>
        </w:rPr>
        <w:t>mensions</w:t>
      </w:r>
      <w:r>
        <w:rPr>
          <w:spacing w:val="-1"/>
        </w:rPr>
        <w:t> </w:t>
      </w:r>
      <w:r>
        <w:rPr>
          <w:spacing w:val="-2"/>
        </w:rPr>
        <w:t>of</w:t>
      </w:r>
      <w:r>
        <w:rPr/>
        <w:t> </w:t>
      </w:r>
      <w:r>
        <w:rPr>
          <w:spacing w:val="-2"/>
        </w:rPr>
        <w:t>ICE</w:t>
      </w:r>
      <w:r>
        <w:rPr>
          <w:spacing w:val="-1"/>
        </w:rPr>
        <w:t> </w:t>
      </w:r>
      <w:r>
        <w:rPr>
          <w:spacing w:val="-2"/>
        </w:rPr>
        <w:t>index</w:t>
      </w:r>
      <w:r>
        <w:rPr>
          <w:spacing w:val="-1"/>
        </w:rPr>
        <w:t> </w:t>
      </w:r>
      <w:r>
        <w:rPr>
          <w:spacing w:val="-2"/>
        </w:rPr>
        <w:t>ranking</w:t>
      </w:r>
      <w:r>
        <w:rPr/>
        <w:t> </w:t>
      </w:r>
      <w:r>
        <w:rPr>
          <w:spacing w:val="-2"/>
        </w:rPr>
        <w:t>and</w:t>
      </w:r>
      <w:r>
        <w:rPr>
          <w:spacing w:val="-1"/>
        </w:rPr>
        <w:t> </w:t>
      </w:r>
      <w:r>
        <w:rPr>
          <w:spacing w:val="-2"/>
        </w:rPr>
        <w:t>factors</w:t>
      </w:r>
      <w:r>
        <w:rPr>
          <w:spacing w:val="-1"/>
        </w:rPr>
        <w:t> </w:t>
      </w:r>
      <w:r>
        <w:rPr>
          <w:spacing w:val="-2"/>
        </w:rPr>
        <w:t>such</w:t>
      </w:r>
      <w:r>
        <w:rPr>
          <w:spacing w:val="1"/>
        </w:rPr>
        <w:t> </w:t>
      </w:r>
      <w:r>
        <w:rPr>
          <w:spacing w:val="-2"/>
        </w:rPr>
        <w:t>as</w:t>
      </w:r>
      <w:r>
        <w:rPr>
          <w:spacing w:val="-1"/>
        </w:rPr>
        <w:t> </w:t>
      </w:r>
      <w:r>
        <w:rPr>
          <w:spacing w:val="-2"/>
        </w:rPr>
        <w:t>a</w:t>
      </w:r>
      <w:r>
        <w:rPr/>
        <w:t> </w:t>
      </w:r>
      <w:r>
        <w:rPr>
          <w:spacing w:val="-2"/>
        </w:rPr>
        <w:t>country</w:t>
      </w:r>
      <w:r>
        <w:rPr>
          <w:rFonts w:ascii="STIX" w:hAnsi="STIX"/>
          <w:spacing w:val="-2"/>
        </w:rPr>
        <w:t>’</w:t>
      </w:r>
      <w:r>
        <w:rPr>
          <w:spacing w:val="-2"/>
        </w:rPr>
        <w:t>s</w:t>
      </w:r>
      <w:r>
        <w:rPr>
          <w:spacing w:val="-1"/>
        </w:rPr>
        <w:t> </w:t>
      </w:r>
      <w:r>
        <w:rPr>
          <w:spacing w:val="-2"/>
        </w:rPr>
        <w:t>economic</w:t>
      </w:r>
    </w:p>
    <w:p>
      <w:pPr>
        <w:pStyle w:val="BodyText"/>
        <w:spacing w:line="137" w:lineRule="exact"/>
      </w:pPr>
      <w:r>
        <w:rPr/>
        <w:t>situation,</w:t>
      </w:r>
      <w:r>
        <w:rPr>
          <w:spacing w:val="1"/>
        </w:rPr>
        <w:t> </w:t>
      </w:r>
      <w:r>
        <w:rPr/>
        <w:t>trade</w:t>
      </w:r>
      <w:r>
        <w:rPr>
          <w:spacing w:val="1"/>
        </w:rPr>
        <w:t> </w:t>
      </w:r>
      <w:r>
        <w:rPr/>
        <w:t>relations,</w:t>
      </w:r>
      <w:r>
        <w:rPr>
          <w:spacing w:val="2"/>
        </w:rPr>
        <w:t> </w:t>
      </w:r>
      <w:r>
        <w:rPr/>
        <w:t>political</w:t>
      </w:r>
      <w:r>
        <w:rPr>
          <w:spacing w:val="1"/>
        </w:rPr>
        <w:t> </w:t>
      </w:r>
      <w:r>
        <w:rPr/>
        <w:t>landscape,</w:t>
      </w:r>
      <w:r>
        <w:rPr>
          <w:spacing w:val="2"/>
        </w:rPr>
        <w:t> </w:t>
      </w:r>
      <w:r>
        <w:rPr/>
        <w:t>educational</w:t>
      </w:r>
      <w:r>
        <w:rPr>
          <w:spacing w:val="1"/>
        </w:rPr>
        <w:t> </w:t>
      </w:r>
      <w:r>
        <w:rPr>
          <w:spacing w:val="-2"/>
        </w:rPr>
        <w:t>environment</w:t>
      </w:r>
    </w:p>
    <w:p>
      <w:pPr>
        <w:pStyle w:val="BodyText"/>
        <w:spacing w:line="276" w:lineRule="auto" w:before="20"/>
        <w:ind w:right="38"/>
      </w:pPr>
      <w:r>
        <w:rPr/>
        <w:t>and tourism, but negatively correlated to geographical distances </w:t>
      </w:r>
      <w:r>
        <w:rPr/>
        <w:t>be-</w:t>
      </w:r>
      <w:r>
        <w:rPr>
          <w:spacing w:val="40"/>
        </w:rPr>
        <w:t> </w:t>
      </w:r>
      <w:r>
        <w:rPr/>
        <w:t>tween China and the respective countries. Localization and Specializa-</w:t>
      </w:r>
      <w:r>
        <w:rPr>
          <w:spacing w:val="40"/>
        </w:rPr>
        <w:t> </w:t>
      </w:r>
      <w:r>
        <w:rPr/>
        <w:t>tion</w:t>
      </w:r>
      <w:r>
        <w:rPr>
          <w:spacing w:val="14"/>
        </w:rPr>
        <w:t> </w:t>
      </w:r>
      <w:r>
        <w:rPr/>
        <w:t>dimension</w:t>
      </w:r>
      <w:r>
        <w:rPr>
          <w:spacing w:val="15"/>
        </w:rPr>
        <w:t> </w:t>
      </w:r>
      <w:r>
        <w:rPr/>
        <w:t>has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single</w:t>
      </w:r>
      <w:r>
        <w:rPr>
          <w:spacing w:val="15"/>
        </w:rPr>
        <w:t> </w:t>
      </w:r>
      <w:r>
        <w:rPr/>
        <w:t>factor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only</w:t>
      </w:r>
      <w:r>
        <w:rPr>
          <w:spacing w:val="14"/>
        </w:rPr>
        <w:t> </w:t>
      </w:r>
      <w:r>
        <w:rPr/>
        <w:t>significantly</w:t>
      </w:r>
      <w:r>
        <w:rPr>
          <w:spacing w:val="14"/>
        </w:rPr>
        <w:t> </w:t>
      </w:r>
      <w:r>
        <w:rPr>
          <w:spacing w:val="-2"/>
        </w:rPr>
        <w:t>correlated</w:t>
      </w:r>
    </w:p>
    <w:p>
      <w:pPr>
        <w:pStyle w:val="BodyText"/>
        <w:spacing w:line="223" w:lineRule="auto"/>
        <w:ind w:right="38"/>
      </w:pPr>
      <w:r>
        <w:rPr/>
        <w:t>with it, namely Government Effectiveness to Localization, CN</w:t>
      </w:r>
      <w:r>
        <w:rPr>
          <w:rFonts w:ascii="STIX" w:hAnsi="STIX"/>
        </w:rPr>
        <w:t>’</w:t>
      </w:r>
      <w:r>
        <w:rPr/>
        <w:t>s </w:t>
      </w:r>
      <w:r>
        <w:rPr/>
        <w:t>Image</w:t>
      </w:r>
      <w:r>
        <w:rPr>
          <w:spacing w:val="40"/>
        </w:rPr>
        <w:t> </w:t>
      </w:r>
      <w:r>
        <w:rPr/>
        <w:t>Score</w:t>
      </w:r>
      <w:r>
        <w:rPr>
          <w:spacing w:val="41"/>
        </w:rPr>
        <w:t> </w:t>
      </w:r>
      <w:r>
        <w:rPr/>
        <w:t>to</w:t>
      </w:r>
      <w:r>
        <w:rPr>
          <w:spacing w:val="42"/>
        </w:rPr>
        <w:t> </w:t>
      </w:r>
      <w:r>
        <w:rPr/>
        <w:t>Specialization,</w:t>
      </w:r>
      <w:r>
        <w:rPr>
          <w:spacing w:val="42"/>
        </w:rPr>
        <w:t> </w:t>
      </w:r>
      <w:r>
        <w:rPr/>
        <w:t>while</w:t>
      </w:r>
      <w:r>
        <w:rPr>
          <w:spacing w:val="42"/>
        </w:rPr>
        <w:t> </w:t>
      </w:r>
      <w:r>
        <w:rPr/>
        <w:t>no</w:t>
      </w:r>
      <w:r>
        <w:rPr>
          <w:spacing w:val="42"/>
        </w:rPr>
        <w:t> </w:t>
      </w:r>
      <w:r>
        <w:rPr/>
        <w:t>single</w:t>
      </w:r>
      <w:r>
        <w:rPr>
          <w:spacing w:val="43"/>
        </w:rPr>
        <w:t> </w:t>
      </w:r>
      <w:r>
        <w:rPr/>
        <w:t>indicator</w:t>
      </w:r>
      <w:r>
        <w:rPr>
          <w:spacing w:val="42"/>
        </w:rPr>
        <w:t> </w:t>
      </w:r>
      <w:r>
        <w:rPr/>
        <w:t>only</w:t>
      </w:r>
      <w:r>
        <w:rPr>
          <w:spacing w:val="42"/>
        </w:rPr>
        <w:t> </w:t>
      </w:r>
      <w:r>
        <w:rPr>
          <w:spacing w:val="-2"/>
        </w:rPr>
        <w:t>significantly</w:t>
      </w:r>
    </w:p>
    <w:p>
      <w:pPr>
        <w:pStyle w:val="BodyText"/>
        <w:spacing w:before="25"/>
      </w:pPr>
      <w:r>
        <w:rPr/>
        <w:t>correlated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2"/>
        </w:rPr>
        <w:t>Collaboration.</w:t>
      </w:r>
    </w:p>
    <w:p>
      <w:pPr>
        <w:pStyle w:val="BodyText"/>
        <w:spacing w:line="276" w:lineRule="auto" w:before="27"/>
        <w:ind w:right="38" w:firstLine="239"/>
      </w:pPr>
      <w:r>
        <w:rPr/>
        <w:t>The</w:t>
      </w:r>
      <w:r>
        <w:rPr>
          <w:spacing w:val="-9"/>
        </w:rPr>
        <w:t> </w:t>
      </w:r>
      <w:r>
        <w:rPr/>
        <w:t>structure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rest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paper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follows:</w:t>
      </w:r>
      <w:r>
        <w:rPr>
          <w:spacing w:val="-9"/>
        </w:rPr>
        <w:t> </w:t>
      </w:r>
      <w:r>
        <w:rPr/>
        <w:t>Section</w:t>
      </w:r>
      <w:r>
        <w:rPr>
          <w:spacing w:val="-9"/>
        </w:rPr>
        <w:t> </w:t>
      </w:r>
      <w:hyperlink w:history="true" w:anchor="_bookmark3">
        <w:r>
          <w:rPr>
            <w:color w:val="2196D1"/>
          </w:rPr>
          <w:t>2</w:t>
        </w:r>
      </w:hyperlink>
      <w:r>
        <w:rPr>
          <w:color w:val="2196D1"/>
          <w:spacing w:val="-9"/>
        </w:rPr>
        <w:t> </w:t>
      </w:r>
      <w:r>
        <w:rPr/>
        <w:t>provides</w:t>
      </w:r>
      <w:r>
        <w:rPr>
          <w:spacing w:val="40"/>
        </w:rPr>
        <w:t> </w:t>
      </w:r>
      <w:r>
        <w:rPr/>
        <w:t>a review of relevant literature pertaining to the assessment of ICE and</w:t>
      </w:r>
      <w:r>
        <w:rPr>
          <w:spacing w:val="40"/>
        </w:rPr>
        <w:t> </w:t>
      </w:r>
      <w:r>
        <w:rPr/>
        <w:t>the ranking problem. In Section </w:t>
      </w:r>
      <w:hyperlink w:history="true" w:anchor="_bookmark4">
        <w:r>
          <w:rPr>
            <w:color w:val="2196D1"/>
          </w:rPr>
          <w:t>3</w:t>
        </w:r>
      </w:hyperlink>
      <w:r>
        <w:rPr/>
        <w:t>, we introduce the design of our ICE</w:t>
      </w:r>
      <w:r>
        <w:rPr>
          <w:spacing w:val="40"/>
        </w:rPr>
        <w:t> </w:t>
      </w:r>
      <w:r>
        <w:rPr/>
        <w:t>ranking system, dataset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methodology. The</w:t>
      </w:r>
      <w:r>
        <w:rPr>
          <w:spacing w:val="-1"/>
        </w:rPr>
        <w:t> </w:t>
      </w:r>
      <w:r>
        <w:rPr/>
        <w:t>ranking results are </w:t>
      </w:r>
      <w:r>
        <w:rPr/>
        <w:t>pre-</w:t>
      </w:r>
      <w:r>
        <w:rPr>
          <w:spacing w:val="40"/>
        </w:rPr>
        <w:t> </w:t>
      </w:r>
      <w:r>
        <w:rPr/>
        <w:t>sented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Section</w:t>
      </w:r>
      <w:r>
        <w:rPr>
          <w:spacing w:val="-6"/>
        </w:rPr>
        <w:t> </w:t>
      </w:r>
      <w:hyperlink w:history="true" w:anchor="_bookmark8">
        <w:r>
          <w:rPr>
            <w:color w:val="2196D1"/>
          </w:rPr>
          <w:t>4</w:t>
        </w:r>
      </w:hyperlink>
      <w:r>
        <w:rPr/>
        <w:t>.</w:t>
      </w:r>
      <w:r>
        <w:rPr>
          <w:spacing w:val="-7"/>
        </w:rPr>
        <w:t> </w:t>
      </w:r>
      <w:r>
        <w:rPr/>
        <w:t>Furthermore,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Section</w:t>
      </w:r>
      <w:r>
        <w:rPr>
          <w:spacing w:val="-8"/>
        </w:rPr>
        <w:t> </w:t>
      </w:r>
      <w:hyperlink w:history="true" w:anchor="_bookmark12">
        <w:r>
          <w:rPr>
            <w:color w:val="2196D1"/>
          </w:rPr>
          <w:t>5</w:t>
        </w:r>
      </w:hyperlink>
      <w:r>
        <w:rPr/>
        <w:t>,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conduct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correlation</w:t>
      </w:r>
      <w:r>
        <w:rPr>
          <w:spacing w:val="40"/>
        </w:rPr>
        <w:t> </w:t>
      </w:r>
      <w:r>
        <w:rPr/>
        <w:t>analysis to provide</w:t>
      </w:r>
      <w:r>
        <w:rPr>
          <w:spacing w:val="-1"/>
        </w:rPr>
        <w:t> </w:t>
      </w:r>
      <w:r>
        <w:rPr/>
        <w:t>an explanation for</w:t>
      </w:r>
      <w:r>
        <w:rPr>
          <w:spacing w:val="-1"/>
        </w:rPr>
        <w:t> </w:t>
      </w:r>
      <w:r>
        <w:rPr/>
        <w:t>our ranking results. Finally,</w:t>
      </w:r>
      <w:r>
        <w:rPr>
          <w:spacing w:val="-1"/>
        </w:rPr>
        <w:t> </w:t>
      </w:r>
      <w:r>
        <w:rPr/>
        <w:t>Sec-</w:t>
      </w:r>
      <w:r>
        <w:rPr>
          <w:spacing w:val="40"/>
        </w:rPr>
        <w:t> </w:t>
      </w:r>
      <w:r>
        <w:rPr/>
        <w:t>tion </w:t>
      </w:r>
      <w:hyperlink w:history="true" w:anchor="_bookmark15">
        <w:r>
          <w:rPr>
            <w:color w:val="2196D1"/>
          </w:rPr>
          <w:t>6</w:t>
        </w:r>
      </w:hyperlink>
      <w:r>
        <w:rPr>
          <w:color w:val="2196D1"/>
        </w:rPr>
        <w:t> </w:t>
      </w:r>
      <w:r>
        <w:rPr/>
        <w:t>concludes the paper, summarizing our key findings and</w:t>
      </w:r>
      <w:r>
        <w:rPr>
          <w:spacing w:val="40"/>
        </w:rPr>
        <w:t> </w:t>
      </w:r>
      <w:r>
        <w:rPr>
          <w:spacing w:val="-2"/>
        </w:rPr>
        <w:t>implications.</w:t>
      </w:r>
    </w:p>
    <w:p>
      <w:pPr>
        <w:pStyle w:val="BodyText"/>
        <w:spacing w:before="3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375" w:val="left" w:leader="none"/>
        </w:tabs>
        <w:spacing w:line="240" w:lineRule="auto" w:before="0" w:after="0"/>
        <w:ind w:left="375" w:right="0" w:hanging="244"/>
        <w:jc w:val="left"/>
      </w:pPr>
      <w:bookmarkStart w:name="2 Literature review" w:id="6"/>
      <w:bookmarkEnd w:id="6"/>
      <w:r>
        <w:rPr>
          <w:b w:val="0"/>
        </w:rPr>
      </w:r>
      <w:bookmarkStart w:name="_bookmark3" w:id="7"/>
      <w:bookmarkEnd w:id="7"/>
      <w:r>
        <w:rPr>
          <w:b w:val="0"/>
        </w:rPr>
      </w:r>
      <w:r>
        <w:rPr>
          <w:w w:val="105"/>
        </w:rPr>
        <w:t>Literature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review</w:t>
      </w:r>
    </w:p>
    <w:p>
      <w:pPr>
        <w:pStyle w:val="BodyText"/>
        <w:spacing w:before="50"/>
        <w:ind w:left="0"/>
        <w:jc w:val="left"/>
        <w:rPr>
          <w:rFonts w:ascii="Times New Roman"/>
          <w:b/>
        </w:rPr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rFonts w:ascii="Times New Roman"/>
          <w:i/>
          <w:sz w:val="16"/>
        </w:rPr>
      </w:pPr>
      <w:bookmarkStart w:name="2.1 Assessment of ICE" w:id="8"/>
      <w:bookmarkEnd w:id="8"/>
      <w:r>
        <w:rPr/>
      </w:r>
      <w:r>
        <w:rPr>
          <w:rFonts w:ascii="Times New Roman"/>
          <w:i/>
          <w:sz w:val="16"/>
        </w:rPr>
        <w:t>Assessment</w:t>
      </w:r>
      <w:r>
        <w:rPr>
          <w:rFonts w:ascii="Times New Roman"/>
          <w:i/>
          <w:spacing w:val="21"/>
          <w:sz w:val="16"/>
        </w:rPr>
        <w:t> 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19"/>
          <w:sz w:val="16"/>
        </w:rPr>
        <w:t> </w:t>
      </w:r>
      <w:r>
        <w:rPr>
          <w:rFonts w:ascii="Times New Roman"/>
          <w:i/>
          <w:spacing w:val="-5"/>
          <w:sz w:val="16"/>
        </w:rPr>
        <w:t>ICE</w:t>
      </w:r>
    </w:p>
    <w:p>
      <w:pPr>
        <w:pStyle w:val="BodyText"/>
        <w:spacing w:before="53"/>
        <w:ind w:left="0"/>
        <w:jc w:val="left"/>
        <w:rPr>
          <w:rFonts w:ascii="Times New Roman"/>
          <w:i/>
        </w:rPr>
      </w:pPr>
    </w:p>
    <w:p>
      <w:pPr>
        <w:pStyle w:val="BodyText"/>
        <w:spacing w:line="276" w:lineRule="auto"/>
        <w:ind w:right="38" w:firstLine="239"/>
      </w:pPr>
      <w:r>
        <w:rPr/>
        <w:t>Gil</w:t>
      </w:r>
      <w:r>
        <w:rPr>
          <w:spacing w:val="-1"/>
        </w:rPr>
        <w:t> </w:t>
      </w:r>
      <w:r>
        <w:rPr/>
        <w:t>[</w:t>
      </w:r>
      <w:hyperlink w:history="true" w:anchor="_bookmark20">
        <w:r>
          <w:rPr>
            <w:color w:val="2196D1"/>
          </w:rPr>
          <w:t>5</w:t>
        </w:r>
      </w:hyperlink>
      <w:r>
        <w:rPr/>
        <w:t>]</w:t>
      </w:r>
      <w:r>
        <w:rPr>
          <w:spacing w:val="-2"/>
        </w:rPr>
        <w:t> </w:t>
      </w:r>
      <w:r>
        <w:rPr/>
        <w:t>examined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current</w:t>
      </w:r>
      <w:r>
        <w:rPr>
          <w:spacing w:val="-2"/>
        </w:rPr>
        <w:t> </w:t>
      </w:r>
      <w:r>
        <w:rPr/>
        <w:t>global</w:t>
      </w:r>
      <w:r>
        <w:rPr>
          <w:spacing w:val="-1"/>
        </w:rPr>
        <w:t> </w:t>
      </w:r>
      <w:r>
        <w:rPr/>
        <w:t>standing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Chinese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foreign</w:t>
      </w:r>
      <w:r>
        <w:rPr>
          <w:spacing w:val="40"/>
        </w:rPr>
        <w:t> </w:t>
      </w:r>
      <w:r>
        <w:rPr/>
        <w:t>language from two perspectives: the number of students learning Chi-</w:t>
      </w:r>
      <w:r>
        <w:rPr>
          <w:spacing w:val="40"/>
        </w:rPr>
        <w:t> </w:t>
      </w:r>
      <w:r>
        <w:rPr>
          <w:spacing w:val="-2"/>
        </w:rPr>
        <w:t>nese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number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universities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schools</w:t>
      </w:r>
      <w:r>
        <w:rPr>
          <w:spacing w:val="-4"/>
        </w:rPr>
        <w:t> </w:t>
      </w:r>
      <w:r>
        <w:rPr>
          <w:spacing w:val="-2"/>
        </w:rPr>
        <w:t>offering</w:t>
      </w:r>
      <w:r>
        <w:rPr>
          <w:spacing w:val="-3"/>
        </w:rPr>
        <w:t> </w:t>
      </w:r>
      <w:r>
        <w:rPr>
          <w:spacing w:val="-2"/>
        </w:rPr>
        <w:t>Chinese-related</w:t>
      </w:r>
      <w:r>
        <w:rPr>
          <w:spacing w:val="40"/>
        </w:rPr>
        <w:t> </w:t>
      </w:r>
      <w:r>
        <w:rPr>
          <w:spacing w:val="-2"/>
        </w:rPr>
        <w:t>programs in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US, UK,</w:t>
      </w:r>
      <w:r>
        <w:rPr>
          <w:spacing w:val="-3"/>
        </w:rPr>
        <w:t> </w:t>
      </w:r>
      <w:r>
        <w:rPr>
          <w:spacing w:val="-2"/>
        </w:rPr>
        <w:t>New</w:t>
      </w:r>
      <w:r>
        <w:rPr>
          <w:spacing w:val="-3"/>
        </w:rPr>
        <w:t> </w:t>
      </w:r>
      <w:r>
        <w:rPr>
          <w:spacing w:val="-2"/>
        </w:rPr>
        <w:t>Zealand,</w:t>
      </w:r>
      <w:r>
        <w:rPr>
          <w:spacing w:val="-3"/>
        </w:rPr>
        <w:t> </w:t>
      </w:r>
      <w:r>
        <w:rPr>
          <w:spacing w:val="-2"/>
        </w:rPr>
        <w:t>Australia,</w:t>
      </w:r>
      <w:r>
        <w:rPr>
          <w:spacing w:val="-4"/>
        </w:rPr>
        <w:t> </w:t>
      </w:r>
      <w:r>
        <w:rPr>
          <w:spacing w:val="-2"/>
        </w:rPr>
        <w:t>South</w:t>
      </w:r>
      <w:r>
        <w:rPr>
          <w:spacing w:val="-3"/>
        </w:rPr>
        <w:t> </w:t>
      </w:r>
      <w:r>
        <w:rPr>
          <w:spacing w:val="-2"/>
        </w:rPr>
        <w:t>Korea,</w:t>
      </w:r>
      <w:r>
        <w:rPr>
          <w:spacing w:val="-3"/>
        </w:rPr>
        <w:t> </w:t>
      </w:r>
      <w:r>
        <w:rPr>
          <w:spacing w:val="-2"/>
        </w:rPr>
        <w:t>Thailand,</w:t>
      </w:r>
      <w:r>
        <w:rPr>
          <w:spacing w:val="40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Japan.</w:t>
      </w:r>
      <w:r>
        <w:rPr>
          <w:spacing w:val="-4"/>
        </w:rPr>
        <w:t> </w:t>
      </w:r>
      <w:r>
        <w:rPr>
          <w:spacing w:val="-2"/>
        </w:rPr>
        <w:t>Xiao</w:t>
      </w:r>
      <w:r>
        <w:rPr>
          <w:spacing w:val="-4"/>
        </w:rPr>
        <w:t> </w:t>
      </w:r>
      <w:r>
        <w:rPr>
          <w:spacing w:val="-2"/>
        </w:rPr>
        <w:t>(Y</w:t>
      </w:r>
      <w:r>
        <w:rPr>
          <w:spacing w:val="-5"/>
        </w:rPr>
        <w:t> </w:t>
      </w:r>
      <w:r>
        <w:rPr>
          <w:spacing w:val="-2"/>
        </w:rPr>
        <w:t>[</w:t>
      </w:r>
      <w:hyperlink w:history="true" w:anchor="_bookmark21">
        <w:r>
          <w:rPr>
            <w:color w:val="2196D1"/>
            <w:spacing w:val="-2"/>
          </w:rPr>
          <w:t>6</w:t>
        </w:r>
      </w:hyperlink>
      <w:r>
        <w:rPr>
          <w:spacing w:val="-2"/>
        </w:rPr>
        <w:t>].</w:t>
      </w:r>
      <w:r>
        <w:rPr>
          <w:spacing w:val="-4"/>
        </w:rPr>
        <w:t> </w:t>
      </w:r>
      <w:r>
        <w:rPr>
          <w:spacing w:val="-2"/>
        </w:rPr>
        <w:t>studies</w:t>
      </w:r>
      <w:r>
        <w:rPr>
          <w:spacing w:val="-5"/>
        </w:rPr>
        <w:t> </w:t>
      </w:r>
      <w:r>
        <w:rPr>
          <w:spacing w:val="-2"/>
        </w:rPr>
        <w:t>Chinese</w:t>
      </w:r>
      <w:r>
        <w:rPr>
          <w:spacing w:val="-4"/>
        </w:rPr>
        <w:t> </w:t>
      </w:r>
      <w:r>
        <w:rPr>
          <w:spacing w:val="-2"/>
        </w:rPr>
        <w:t>education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United</w:t>
      </w:r>
      <w:r>
        <w:rPr>
          <w:spacing w:val="-5"/>
        </w:rPr>
        <w:t> </w:t>
      </w:r>
      <w:r>
        <w:rPr>
          <w:spacing w:val="-2"/>
        </w:rPr>
        <w:t>States</w:t>
      </w:r>
      <w:r>
        <w:rPr>
          <w:spacing w:val="-4"/>
        </w:rPr>
        <w:t> </w:t>
      </w:r>
      <w:r>
        <w:rPr>
          <w:spacing w:val="-2"/>
        </w:rPr>
        <w:t>by</w:t>
      </w:r>
      <w:r>
        <w:rPr>
          <w:spacing w:val="40"/>
        </w:rPr>
        <w:t> </w:t>
      </w:r>
      <w:r>
        <w:rPr/>
        <w:t>giving an overview of the National Security Language Initiative (NSLI)</w:t>
      </w:r>
      <w:r>
        <w:rPr>
          <w:spacing w:val="40"/>
        </w:rPr>
        <w:t> </w:t>
      </w:r>
      <w:r>
        <w:rPr/>
        <w:t>programs and Confucius Institute projects, the number of schools and</w:t>
      </w:r>
      <w:r>
        <w:rPr>
          <w:spacing w:val="40"/>
        </w:rPr>
        <w:t> </w:t>
      </w:r>
      <w:r>
        <w:rPr/>
        <w:t>organizations involved and the enrollments of students in these pro-</w:t>
      </w:r>
      <w:r>
        <w:rPr>
          <w:spacing w:val="40"/>
        </w:rPr>
        <w:t> </w:t>
      </w:r>
      <w:r>
        <w:rPr/>
        <w:t>grams. Although quantitative analysis is used in these studies, the data</w:t>
      </w:r>
      <w:r>
        <w:rPr>
          <w:spacing w:val="40"/>
        </w:rPr>
        <w:t> </w:t>
      </w:r>
      <w:r>
        <w:rPr/>
        <w:t>displayed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far</w:t>
      </w:r>
      <w:r>
        <w:rPr>
          <w:spacing w:val="4"/>
        </w:rPr>
        <w:t> </w:t>
      </w:r>
      <w:r>
        <w:rPr/>
        <w:t>from</w:t>
      </w:r>
      <w:r>
        <w:rPr>
          <w:spacing w:val="4"/>
        </w:rPr>
        <w:t> </w:t>
      </w:r>
      <w:r>
        <w:rPr/>
        <w:t>exhaustive.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addition,</w:t>
      </w:r>
      <w:r>
        <w:rPr>
          <w:spacing w:val="4"/>
        </w:rPr>
        <w:t> </w:t>
      </w:r>
      <w:r>
        <w:rPr/>
        <w:t>they</w:t>
      </w:r>
      <w:r>
        <w:rPr>
          <w:spacing w:val="3"/>
        </w:rPr>
        <w:t> </w:t>
      </w:r>
      <w:r>
        <w:rPr/>
        <w:t>both</w:t>
      </w:r>
      <w:r>
        <w:rPr>
          <w:spacing w:val="5"/>
        </w:rPr>
        <w:t> </w:t>
      </w:r>
      <w:r>
        <w:rPr/>
        <w:t>focused</w:t>
      </w:r>
      <w:r>
        <w:rPr>
          <w:spacing w:val="4"/>
        </w:rPr>
        <w:t> </w:t>
      </w:r>
      <w:r>
        <w:rPr/>
        <w:t>on</w:t>
      </w:r>
      <w:r>
        <w:rPr>
          <w:spacing w:val="3"/>
        </w:rPr>
        <w:t> </w:t>
      </w:r>
      <w:r>
        <w:rPr>
          <w:spacing w:val="-5"/>
        </w:rPr>
        <w:t>one</w:t>
      </w:r>
    </w:p>
    <w:p>
      <w:pPr>
        <w:pStyle w:val="BodyText"/>
        <w:spacing w:line="276" w:lineRule="auto" w:before="93"/>
        <w:ind w:right="130"/>
      </w:pPr>
      <w:r>
        <w:rPr/>
        <w:br w:type="column"/>
      </w:r>
      <w:r>
        <w:rPr/>
        <w:t>specific country. Few studies have focused on comparative analysis </w:t>
      </w:r>
      <w:r>
        <w:rPr/>
        <w:t>of</w:t>
      </w:r>
      <w:r>
        <w:rPr>
          <w:spacing w:val="40"/>
        </w:rPr>
        <w:t> </w:t>
      </w:r>
      <w:r>
        <w:rPr/>
        <w:t>the situation of Chinese teaching and learning as a second or foreign</w:t>
      </w:r>
      <w:r>
        <w:rPr>
          <w:spacing w:val="40"/>
        </w:rPr>
        <w:t> </w:t>
      </w:r>
      <w:r>
        <w:rPr/>
        <w:t>language across different countries on a global scale.</w:t>
      </w:r>
    </w:p>
    <w:p>
      <w:pPr>
        <w:pStyle w:val="BodyText"/>
        <w:spacing w:line="223" w:lineRule="auto"/>
        <w:ind w:right="130" w:firstLine="239"/>
      </w:pPr>
      <w:r>
        <w:rPr/>
        <w:t>The notion of </w:t>
      </w:r>
      <w:r>
        <w:rPr>
          <w:rFonts w:ascii="STIX" w:hAnsi="STIX"/>
        </w:rPr>
        <w:t>“</w:t>
      </w:r>
      <w:r>
        <w:rPr/>
        <w:t>ICE index</w:t>
      </w:r>
      <w:r>
        <w:rPr>
          <w:rFonts w:ascii="STIX" w:hAnsi="STIX"/>
        </w:rPr>
        <w:t>”</w:t>
      </w:r>
      <w:r>
        <w:rPr/>
        <w:t>, which comprises a set of comprehensive</w:t>
      </w:r>
      <w:r>
        <w:rPr>
          <w:spacing w:val="40"/>
        </w:rPr>
        <w:t> </w:t>
      </w:r>
      <w:r>
        <w:rPr/>
        <w:t>indicators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compare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differences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ICE</w:t>
      </w:r>
      <w:r>
        <w:rPr>
          <w:spacing w:val="20"/>
        </w:rPr>
        <w:t> </w:t>
      </w:r>
      <w:r>
        <w:rPr/>
        <w:t>development</w:t>
      </w:r>
      <w:r>
        <w:rPr>
          <w:spacing w:val="22"/>
        </w:rPr>
        <w:t> </w:t>
      </w:r>
      <w:r>
        <w:rPr>
          <w:spacing w:val="-2"/>
        </w:rPr>
        <w:t>across</w:t>
      </w:r>
    </w:p>
    <w:p>
      <w:pPr>
        <w:pStyle w:val="BodyText"/>
        <w:spacing w:line="223" w:lineRule="auto" w:before="20"/>
        <w:ind w:right="130"/>
      </w:pPr>
      <w:r>
        <w:rPr/>
        <w:t>countries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horizontal</w:t>
      </w:r>
      <w:r>
        <w:rPr>
          <w:spacing w:val="-6"/>
        </w:rPr>
        <w:t> </w:t>
      </w:r>
      <w:r>
        <w:rPr/>
        <w:t>manner,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basis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policy</w:t>
      </w:r>
      <w:r>
        <w:rPr>
          <w:spacing w:val="-6"/>
        </w:rPr>
        <w:t> </w:t>
      </w:r>
      <w:r>
        <w:rPr/>
        <w:t>makers</w:t>
      </w:r>
      <w:r>
        <w:rPr>
          <w:rFonts w:ascii="STIX" w:hAnsi="STIX"/>
        </w:rPr>
        <w:t>’</w:t>
      </w:r>
      <w:r>
        <w:rPr>
          <w:rFonts w:ascii="STIX" w:hAnsi="STIX"/>
          <w:spacing w:val="40"/>
        </w:rPr>
        <w:t> </w:t>
      </w:r>
      <w:r>
        <w:rPr/>
        <w:t>decision</w:t>
      </w:r>
      <w:r>
        <w:rPr>
          <w:spacing w:val="5"/>
        </w:rPr>
        <w:t> </w:t>
      </w:r>
      <w:r>
        <w:rPr/>
        <w:t>making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promote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development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ICE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>
          <w:spacing w:val="-2"/>
        </w:rPr>
        <w:t>international</w:t>
      </w:r>
    </w:p>
    <w:p>
      <w:pPr>
        <w:pStyle w:val="BodyText"/>
        <w:spacing w:line="268" w:lineRule="auto" w:before="31"/>
        <w:ind w:right="130"/>
      </w:pPr>
      <w:r>
        <w:rPr>
          <w:spacing w:val="-2"/>
        </w:rPr>
        <w:t>exchange between countries. When building the index, researchers </w:t>
      </w:r>
      <w:r>
        <w:rPr>
          <w:spacing w:val="-2"/>
        </w:rPr>
        <w:t>often</w:t>
      </w:r>
      <w:r>
        <w:rPr>
          <w:spacing w:val="40"/>
        </w:rPr>
        <w:t> </w:t>
      </w:r>
      <w:r>
        <w:rPr/>
        <w:t>design indicators evaluating across multiple dimensions and aggregate</w:t>
      </w:r>
      <w:r>
        <w:rPr>
          <w:spacing w:val="40"/>
        </w:rPr>
        <w:t> </w:t>
      </w:r>
      <w:r>
        <w:rPr/>
        <w:t>them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obtain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comprehensive</w:t>
      </w:r>
      <w:r>
        <w:rPr>
          <w:spacing w:val="-3"/>
        </w:rPr>
        <w:t> </w:t>
      </w:r>
      <w:r>
        <w:rPr/>
        <w:t>assessment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overall</w:t>
      </w:r>
      <w:r>
        <w:rPr>
          <w:spacing w:val="-3"/>
        </w:rPr>
        <w:t> </w:t>
      </w:r>
      <w:r>
        <w:rPr/>
        <w:t>performance</w:t>
      </w:r>
      <w:r>
        <w:rPr>
          <w:spacing w:val="40"/>
        </w:rPr>
        <w:t> </w:t>
      </w:r>
      <w:r>
        <w:rPr/>
        <w:t>(M.</w:t>
      </w:r>
      <w:r>
        <w:rPr>
          <w:spacing w:val="-3"/>
        </w:rPr>
        <w:t> </w:t>
      </w:r>
      <w:r>
        <w:rPr/>
        <w:t>J</w:t>
      </w:r>
      <w:r>
        <w:rPr>
          <w:spacing w:val="-2"/>
        </w:rPr>
        <w:t> </w:t>
      </w:r>
      <w:r>
        <w:rPr/>
        <w:t>[</w:t>
      </w:r>
      <w:hyperlink w:history="true" w:anchor="_bookmark22">
        <w:r>
          <w:rPr>
            <w:color w:val="2196D1"/>
          </w:rPr>
          <w:t>7</w:t>
        </w:r>
      </w:hyperlink>
      <w:r>
        <w:rPr/>
        <w:t>].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>
          <w:rFonts w:ascii="STIX" w:hAnsi="STIX"/>
        </w:rPr>
        <w:t>“</w:t>
      </w:r>
      <w:r>
        <w:rPr/>
        <w:t>ICE</w:t>
      </w:r>
      <w:r>
        <w:rPr>
          <w:spacing w:val="-3"/>
        </w:rPr>
        <w:t> </w:t>
      </w:r>
      <w:r>
        <w:rPr/>
        <w:t>Localization</w:t>
      </w:r>
      <w:r>
        <w:rPr>
          <w:spacing w:val="-1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Index</w:t>
      </w:r>
      <w:r>
        <w:rPr>
          <w:rFonts w:ascii="STIX" w:hAnsi="STIX"/>
        </w:rPr>
        <w:t>”</w:t>
      </w:r>
      <w:r>
        <w:rPr>
          <w:rFonts w:ascii="STIX" w:hAnsi="STIX"/>
          <w:spacing w:val="-4"/>
        </w:rPr>
        <w:t> </w:t>
      </w:r>
      <w:r>
        <w:rPr/>
        <w:t>[</w:t>
      </w:r>
      <w:hyperlink w:history="true" w:anchor="_bookmark23">
        <w:r>
          <w:rPr>
            <w:color w:val="2196D1"/>
          </w:rPr>
          <w:t>8</w:t>
        </w:r>
      </w:hyperlink>
      <w:r>
        <w:rPr/>
        <w:t>]</w:t>
      </w:r>
      <w:r>
        <w:rPr>
          <w:spacing w:val="-3"/>
        </w:rPr>
        <w:t> </w:t>
      </w:r>
      <w:r>
        <w:rPr>
          <w:spacing w:val="-5"/>
        </w:rPr>
        <w:t>is</w:t>
      </w:r>
    </w:p>
    <w:p>
      <w:pPr>
        <w:pStyle w:val="BodyText"/>
        <w:spacing w:line="137" w:lineRule="exact"/>
      </w:pPr>
      <w:r>
        <w:rPr/>
        <w:t>constructed from</w:t>
      </w:r>
      <w:r>
        <w:rPr>
          <w:spacing w:val="1"/>
        </w:rPr>
        <w:t> </w:t>
      </w:r>
      <w:r>
        <w:rPr/>
        <w:t>3</w:t>
      </w:r>
      <w:r>
        <w:rPr>
          <w:spacing w:val="2"/>
        </w:rPr>
        <w:t> </w:t>
      </w:r>
      <w:r>
        <w:rPr/>
        <w:t>aspects: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integration</w:t>
      </w:r>
      <w:r>
        <w:rPr>
          <w:spacing w:val="1"/>
        </w:rPr>
        <w:t> </w:t>
      </w:r>
      <w:r>
        <w:rPr/>
        <w:t>of ICE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national</w:t>
      </w:r>
      <w:r>
        <w:rPr>
          <w:spacing w:val="1"/>
        </w:rPr>
        <w:t> </w:t>
      </w:r>
      <w:r>
        <w:rPr>
          <w:spacing w:val="-5"/>
        </w:rPr>
        <w:t>ed-</w:t>
      </w:r>
    </w:p>
    <w:p>
      <w:pPr>
        <w:pStyle w:val="BodyText"/>
        <w:spacing w:line="276" w:lineRule="auto" w:before="27"/>
        <w:ind w:right="130"/>
      </w:pPr>
      <w:r>
        <w:rPr/>
        <w:t>ucation system, the situation of Chinese language teachers and the </w:t>
      </w:r>
      <w:r>
        <w:rPr/>
        <w:t>sit-</w:t>
      </w:r>
      <w:r>
        <w:rPr>
          <w:spacing w:val="40"/>
        </w:rPr>
        <w:t> </w:t>
      </w:r>
      <w:r>
        <w:rPr/>
        <w:t>uation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Chinese</w:t>
      </w:r>
      <w:r>
        <w:rPr>
          <w:spacing w:val="-9"/>
        </w:rPr>
        <w:t> </w:t>
      </w:r>
      <w:r>
        <w:rPr/>
        <w:t>language</w:t>
      </w:r>
      <w:r>
        <w:rPr>
          <w:spacing w:val="-10"/>
        </w:rPr>
        <w:t> </w:t>
      </w:r>
      <w:r>
        <w:rPr/>
        <w:t>teaching</w:t>
      </w:r>
      <w:r>
        <w:rPr>
          <w:spacing w:val="-10"/>
        </w:rPr>
        <w:t> </w:t>
      </w:r>
      <w:r>
        <w:rPr/>
        <w:t>resources.</w:t>
      </w:r>
      <w:r>
        <w:rPr>
          <w:spacing w:val="-9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assessment</w:t>
      </w:r>
      <w:r>
        <w:rPr>
          <w:spacing w:val="40"/>
        </w:rPr>
        <w:t> </w:t>
      </w:r>
      <w:r>
        <w:rPr/>
        <w:t>framework</w:t>
      </w:r>
      <w:r>
        <w:rPr>
          <w:spacing w:val="-7"/>
        </w:rPr>
        <w:t> </w:t>
      </w:r>
      <w:r>
        <w:rPr/>
        <w:t>proposed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Ref.</w:t>
      </w:r>
      <w:r>
        <w:rPr>
          <w:spacing w:val="-7"/>
        </w:rPr>
        <w:t> </w:t>
      </w:r>
      <w:r>
        <w:rPr/>
        <w:t>[</w:t>
      </w:r>
      <w:hyperlink w:history="true" w:anchor="_bookmark24">
        <w:r>
          <w:rPr>
            <w:color w:val="2196D1"/>
          </w:rPr>
          <w:t>9</w:t>
        </w:r>
      </w:hyperlink>
      <w:r>
        <w:rPr/>
        <w:t>],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comprises</w:t>
      </w:r>
      <w:r>
        <w:rPr>
          <w:spacing w:val="-7"/>
        </w:rPr>
        <w:t> </w:t>
      </w:r>
      <w:r>
        <w:rPr/>
        <w:t>10</w:t>
      </w:r>
      <w:r>
        <w:rPr>
          <w:spacing w:val="-7"/>
        </w:rPr>
        <w:t> </w:t>
      </w:r>
      <w:r>
        <w:rPr/>
        <w:t>primary</w:t>
      </w:r>
      <w:r>
        <w:rPr>
          <w:spacing w:val="-7"/>
        </w:rPr>
        <w:t> </w:t>
      </w:r>
      <w:r>
        <w:rPr/>
        <w:t>indicators</w:t>
      </w:r>
      <w:r>
        <w:rPr>
          <w:spacing w:val="40"/>
        </w:rPr>
        <w:t> </w:t>
      </w:r>
      <w:r>
        <w:rPr/>
        <w:t>and 52 secondary indicators, Wu [</w:t>
      </w:r>
      <w:hyperlink w:history="true" w:anchor="_bookmark25">
        <w:r>
          <w:rPr>
            <w:color w:val="2196D1"/>
          </w:rPr>
          <w:t>10</w:t>
        </w:r>
      </w:hyperlink>
      <w:r>
        <w:rPr/>
        <w:t>] employs a hierarchical analysis</w:t>
      </w:r>
      <w:r>
        <w:rPr>
          <w:spacing w:val="40"/>
        </w:rPr>
        <w:t> </w:t>
      </w:r>
      <w:r>
        <w:rPr/>
        <w:t>method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develop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index</w:t>
      </w:r>
      <w:r>
        <w:rPr>
          <w:spacing w:val="-10"/>
        </w:rPr>
        <w:t> </w:t>
      </w:r>
      <w:r>
        <w:rPr/>
        <w:t>system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assessing</w:t>
      </w:r>
      <w:r>
        <w:rPr>
          <w:spacing w:val="-10"/>
        </w:rPr>
        <w:t> </w:t>
      </w:r>
      <w:r>
        <w:rPr/>
        <w:t>Confucius</w:t>
      </w:r>
      <w:r>
        <w:rPr>
          <w:spacing w:val="-9"/>
        </w:rPr>
        <w:t> </w:t>
      </w:r>
      <w:r>
        <w:rPr/>
        <w:t>Institutes</w:t>
      </w:r>
      <w:r>
        <w:rPr>
          <w:spacing w:val="-10"/>
        </w:rPr>
        <w:t> </w:t>
      </w:r>
      <w:r>
        <w:rPr/>
        <w:t>by</w:t>
      </w:r>
      <w:r>
        <w:rPr>
          <w:spacing w:val="40"/>
        </w:rPr>
        <w:t> </w:t>
      </w:r>
      <w:r>
        <w:rPr/>
        <w:t>analyzing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importance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each</w:t>
      </w:r>
      <w:r>
        <w:rPr>
          <w:spacing w:val="13"/>
        </w:rPr>
        <w:t> </w:t>
      </w:r>
      <w:r>
        <w:rPr/>
        <w:t>index.</w:t>
      </w:r>
      <w:r>
        <w:rPr>
          <w:spacing w:val="15"/>
        </w:rPr>
        <w:t> </w:t>
      </w:r>
      <w:r>
        <w:rPr/>
        <w:t>Wang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Han</w:t>
      </w:r>
      <w:r>
        <w:rPr>
          <w:spacing w:val="14"/>
        </w:rPr>
        <w:t> </w:t>
      </w:r>
      <w:r>
        <w:rPr/>
        <w:t>[</w:t>
      </w:r>
      <w:hyperlink w:history="true" w:anchor="_bookmark19">
        <w:r>
          <w:rPr>
            <w:color w:val="2196D1"/>
          </w:rPr>
          <w:t>4</w:t>
        </w:r>
      </w:hyperlink>
      <w:r>
        <w:rPr/>
        <w:t>]</w:t>
      </w:r>
      <w:r>
        <w:rPr>
          <w:spacing w:val="13"/>
        </w:rPr>
        <w:t> </w:t>
      </w:r>
      <w:r>
        <w:rPr/>
        <w:t>present</w:t>
      </w:r>
      <w:r>
        <w:rPr>
          <w:spacing w:val="13"/>
        </w:rPr>
        <w:t> </w:t>
      </w:r>
      <w:r>
        <w:rPr>
          <w:spacing w:val="-10"/>
        </w:rPr>
        <w:t>a</w:t>
      </w:r>
    </w:p>
    <w:p>
      <w:pPr>
        <w:pStyle w:val="BodyText"/>
        <w:spacing w:line="218" w:lineRule="exact"/>
      </w:pPr>
      <w:r>
        <w:rPr>
          <w:rFonts w:ascii="STIX" w:hAnsi="STIX"/>
        </w:rPr>
        <w:t>“</w:t>
      </w:r>
      <w:r>
        <w:rPr/>
        <w:t>Global</w:t>
      </w:r>
      <w:r>
        <w:rPr>
          <w:spacing w:val="33"/>
        </w:rPr>
        <w:t> </w:t>
      </w:r>
      <w:r>
        <w:rPr/>
        <w:t>Confucius</w:t>
      </w:r>
      <w:r>
        <w:rPr>
          <w:spacing w:val="32"/>
        </w:rPr>
        <w:t> </w:t>
      </w:r>
      <w:r>
        <w:rPr/>
        <w:t>Institute</w:t>
      </w:r>
      <w:r>
        <w:rPr>
          <w:spacing w:val="32"/>
        </w:rPr>
        <w:t> </w:t>
      </w:r>
      <w:r>
        <w:rPr/>
        <w:t>Development</w:t>
      </w:r>
      <w:r>
        <w:rPr>
          <w:spacing w:val="33"/>
        </w:rPr>
        <w:t> </w:t>
      </w:r>
      <w:r>
        <w:rPr/>
        <w:t>Index</w:t>
      </w:r>
      <w:r>
        <w:rPr>
          <w:rFonts w:ascii="STIX" w:hAnsi="STIX"/>
        </w:rPr>
        <w:t>”</w:t>
      </w:r>
      <w:r>
        <w:rPr>
          <w:rFonts w:ascii="STIX" w:hAnsi="STIX"/>
          <w:spacing w:val="31"/>
        </w:rPr>
        <w:t> </w:t>
      </w:r>
      <w:r>
        <w:rPr/>
        <w:t>to</w:t>
      </w:r>
      <w:r>
        <w:rPr>
          <w:spacing w:val="33"/>
        </w:rPr>
        <w:t> </w:t>
      </w:r>
      <w:r>
        <w:rPr/>
        <w:t>characterize</w:t>
      </w:r>
      <w:r>
        <w:rPr>
          <w:spacing w:val="32"/>
        </w:rPr>
        <w:t> </w:t>
      </w:r>
      <w:r>
        <w:rPr>
          <w:spacing w:val="-5"/>
        </w:rPr>
        <w:t>the</w:t>
      </w:r>
    </w:p>
    <w:p>
      <w:pPr>
        <w:pStyle w:val="BodyText"/>
        <w:spacing w:line="264" w:lineRule="auto"/>
        <w:ind w:right="130"/>
      </w:pPr>
      <w:r>
        <w:rPr/>
        <w:t>overall development of Confucius Institutes. Wang and Chen [</w:t>
      </w:r>
      <w:hyperlink w:history="true" w:anchor="_bookmark26">
        <w:r>
          <w:rPr>
            <w:color w:val="2196D1"/>
          </w:rPr>
          <w:t>11</w:t>
        </w:r>
      </w:hyperlink>
      <w:r>
        <w:rPr/>
        <w:t>] use </w:t>
      </w:r>
      <w:r>
        <w:rPr/>
        <w:t>a</w:t>
      </w:r>
      <w:r>
        <w:rPr>
          <w:spacing w:val="40"/>
        </w:rPr>
        <w:t> </w:t>
      </w:r>
      <w:r>
        <w:rPr/>
        <w:t>combination of quantitative and qualitative analysis to study the dis-</w:t>
      </w:r>
      <w:r>
        <w:rPr>
          <w:spacing w:val="40"/>
        </w:rPr>
        <w:t> </w:t>
      </w:r>
      <w:r>
        <w:rPr/>
        <w:t>tribution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Confucius</w:t>
      </w:r>
      <w:r>
        <w:rPr>
          <w:spacing w:val="-5"/>
        </w:rPr>
        <w:t> </w:t>
      </w:r>
      <w:r>
        <w:rPr/>
        <w:t>Institutes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countries</w:t>
      </w:r>
      <w:r>
        <w:rPr>
          <w:spacing w:val="-6"/>
        </w:rPr>
        <w:t> </w:t>
      </w:r>
      <w:r>
        <w:rPr/>
        <w:t>along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STIX" w:hAnsi="STIX"/>
        </w:rPr>
        <w:t>“</w:t>
      </w:r>
      <w:r>
        <w:rPr/>
        <w:t>Belt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Road</w:t>
      </w:r>
      <w:r>
        <w:rPr>
          <w:rFonts w:ascii="STIX" w:hAnsi="STIX"/>
          <w:spacing w:val="-2"/>
        </w:rPr>
        <w:t>”</w:t>
      </w:r>
      <w:r>
        <w:rPr>
          <w:spacing w:val="-2"/>
        </w:rPr>
        <w:t>,</w:t>
      </w:r>
    </w:p>
    <w:p>
      <w:pPr>
        <w:pStyle w:val="BodyText"/>
        <w:spacing w:line="143" w:lineRule="exact"/>
      </w:pPr>
      <w:r>
        <w:rPr/>
        <w:t>based</w:t>
      </w:r>
      <w:r>
        <w:rPr>
          <w:spacing w:val="22"/>
        </w:rPr>
        <w:t> </w:t>
      </w:r>
      <w:r>
        <w:rPr/>
        <w:t>on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population,</w:t>
      </w:r>
      <w:r>
        <w:rPr>
          <w:spacing w:val="21"/>
        </w:rPr>
        <w:t> </w:t>
      </w:r>
      <w:r>
        <w:rPr/>
        <w:t>education,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economy</w:t>
      </w:r>
      <w:r>
        <w:rPr>
          <w:spacing w:val="21"/>
        </w:rPr>
        <w:t> </w:t>
      </w:r>
      <w:r>
        <w:rPr/>
        <w:t>data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match</w:t>
      </w:r>
      <w:r>
        <w:rPr>
          <w:spacing w:val="21"/>
        </w:rPr>
        <w:t> </w:t>
      </w:r>
      <w:r>
        <w:rPr>
          <w:spacing w:val="-5"/>
        </w:rPr>
        <w:t>the</w:t>
      </w:r>
    </w:p>
    <w:p>
      <w:pPr>
        <w:pStyle w:val="BodyText"/>
        <w:spacing w:line="276" w:lineRule="auto" w:before="20"/>
        <w:ind w:right="130"/>
      </w:pPr>
      <w:r>
        <w:rPr/>
        <w:t>national conditions of the corresponding countries. These </w:t>
      </w:r>
      <w:r>
        <w:rPr/>
        <w:t>proposed</w:t>
      </w:r>
      <w:r>
        <w:rPr>
          <w:spacing w:val="40"/>
        </w:rPr>
        <w:t> </w:t>
      </w:r>
      <w:r>
        <w:rPr/>
        <w:t>index systems provide the basis for our work in this paper.</w:t>
      </w:r>
    </w:p>
    <w:p>
      <w:pPr>
        <w:pStyle w:val="BodyText"/>
        <w:spacing w:before="3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rFonts w:ascii="Times New Roman"/>
          <w:i/>
          <w:sz w:val="16"/>
        </w:rPr>
      </w:pPr>
      <w:bookmarkStart w:name="2.2 Ranking problem" w:id="9"/>
      <w:bookmarkEnd w:id="9"/>
      <w:r>
        <w:rPr/>
      </w:r>
      <w:r>
        <w:rPr>
          <w:rFonts w:ascii="Times New Roman"/>
          <w:i/>
          <w:sz w:val="16"/>
        </w:rPr>
        <w:t>Ranking</w:t>
      </w:r>
      <w:r>
        <w:rPr>
          <w:rFonts w:ascii="Times New Roman"/>
          <w:i/>
          <w:spacing w:val="23"/>
          <w:sz w:val="16"/>
        </w:rPr>
        <w:t> </w:t>
      </w:r>
      <w:r>
        <w:rPr>
          <w:rFonts w:ascii="Times New Roman"/>
          <w:i/>
          <w:spacing w:val="-2"/>
          <w:sz w:val="16"/>
        </w:rPr>
        <w:t>problem</w:t>
      </w:r>
    </w:p>
    <w:p>
      <w:pPr>
        <w:pStyle w:val="BodyText"/>
        <w:spacing w:before="53"/>
        <w:ind w:left="0"/>
        <w:jc w:val="left"/>
        <w:rPr>
          <w:rFonts w:ascii="Times New Roman"/>
          <w:i/>
        </w:rPr>
      </w:pPr>
    </w:p>
    <w:p>
      <w:pPr>
        <w:pStyle w:val="BodyText"/>
        <w:spacing w:line="276" w:lineRule="auto"/>
        <w:ind w:right="130" w:firstLine="239"/>
      </w:pPr>
      <w:r>
        <w:rPr/>
        <w:t>Comparing and ranking items based on various indicators is </w:t>
      </w:r>
      <w:r>
        <w:rPr/>
        <w:t>a</w:t>
      </w:r>
      <w:r>
        <w:rPr>
          <w:spacing w:val="40"/>
        </w:rPr>
        <w:t> </w:t>
      </w:r>
      <w:r>
        <w:rPr/>
        <w:t>widespread</w:t>
      </w:r>
      <w:r>
        <w:rPr>
          <w:spacing w:val="-10"/>
        </w:rPr>
        <w:t> </w:t>
      </w:r>
      <w:r>
        <w:rPr/>
        <w:t>challenge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people</w:t>
      </w:r>
      <w:r>
        <w:rPr>
          <w:spacing w:val="-10"/>
        </w:rPr>
        <w:t> </w:t>
      </w:r>
      <w:r>
        <w:rPr/>
        <w:t>seek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extract</w:t>
      </w:r>
      <w:r>
        <w:rPr>
          <w:spacing w:val="-10"/>
        </w:rPr>
        <w:t> </w:t>
      </w:r>
      <w:r>
        <w:rPr/>
        <w:t>valuable</w:t>
      </w:r>
      <w:r>
        <w:rPr>
          <w:spacing w:val="-10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and</w:t>
      </w:r>
      <w:r>
        <w:rPr>
          <w:spacing w:val="40"/>
        </w:rPr>
        <w:t> </w:t>
      </w:r>
      <w:r>
        <w:rPr/>
        <w:t>make comparisons in search and recommendation systems (J [</w:t>
      </w:r>
      <w:hyperlink w:history="true" w:anchor="_bookmark27">
        <w:r>
          <w:rPr>
            <w:color w:val="2196D1"/>
          </w:rPr>
          <w:t>12</w:t>
        </w:r>
      </w:hyperlink>
      <w:r>
        <w:rPr/>
        <w:t>]. For</w:t>
      </w:r>
      <w:r>
        <w:rPr>
          <w:spacing w:val="40"/>
        </w:rPr>
        <w:t> </w:t>
      </w:r>
      <w:r>
        <w:rPr/>
        <w:t>instance, when ranking universities, multiple criteria are employed to</w:t>
      </w:r>
      <w:r>
        <w:rPr>
          <w:spacing w:val="40"/>
        </w:rPr>
        <w:t> </w:t>
      </w:r>
      <w:r>
        <w:rPr/>
        <w:t>assess their academic performance, including the quality of education,</w:t>
      </w:r>
      <w:r>
        <w:rPr>
          <w:spacing w:val="40"/>
        </w:rPr>
        <w:t> </w:t>
      </w:r>
      <w:r>
        <w:rPr/>
        <w:t>faculty expertise, research productivity, and individual performance</w:t>
      </w:r>
      <w:r>
        <w:rPr>
          <w:spacing w:val="40"/>
        </w:rPr>
        <w:t> </w:t>
      </w:r>
      <w:r>
        <w:rPr/>
        <w:t>[</w:t>
      </w:r>
      <w:hyperlink w:history="true" w:anchor="_bookmark28">
        <w:r>
          <w:rPr>
            <w:color w:val="2196D1"/>
          </w:rPr>
          <w:t>13</w:t>
        </w:r>
      </w:hyperlink>
      <w:r>
        <w:rPr/>
        <w:t>],</w:t>
      </w:r>
      <w:r>
        <w:rPr>
          <w:spacing w:val="-10"/>
        </w:rPr>
        <w:t> </w:t>
      </w:r>
      <w:r>
        <w:rPr/>
        <w:t>Each</w:t>
      </w:r>
      <w:r>
        <w:rPr>
          <w:spacing w:val="-9"/>
        </w:rPr>
        <w:t> </w:t>
      </w:r>
      <w:r>
        <w:rPr/>
        <w:t>criterion</w:t>
      </w:r>
      <w:r>
        <w:rPr>
          <w:spacing w:val="-9"/>
        </w:rPr>
        <w:t> </w:t>
      </w:r>
      <w:r>
        <w:rPr/>
        <w:t>consists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several</w:t>
      </w:r>
      <w:r>
        <w:rPr>
          <w:spacing w:val="-9"/>
        </w:rPr>
        <w:t> </w:t>
      </w:r>
      <w:r>
        <w:rPr/>
        <w:t>indicators.</w:t>
      </w:r>
      <w:r>
        <w:rPr>
          <w:spacing w:val="-10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devising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indicators and determining a consensus ranking from them without a</w:t>
      </w:r>
      <w:r>
        <w:rPr>
          <w:spacing w:val="40"/>
        </w:rPr>
        <w:t> </w:t>
      </w:r>
      <w:r>
        <w:rPr/>
        <w:t>thorough</w:t>
      </w:r>
      <w:r>
        <w:rPr>
          <w:spacing w:val="-8"/>
        </w:rPr>
        <w:t> </w:t>
      </w:r>
      <w:r>
        <w:rPr/>
        <w:t>knowledge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various</w:t>
      </w:r>
      <w:r>
        <w:rPr>
          <w:spacing w:val="-7"/>
        </w:rPr>
        <w:t> </w:t>
      </w:r>
      <w:r>
        <w:rPr/>
        <w:t>detailed</w:t>
      </w:r>
      <w:r>
        <w:rPr>
          <w:spacing w:val="-9"/>
        </w:rPr>
        <w:t> </w:t>
      </w:r>
      <w:r>
        <w:rPr/>
        <w:t>indicators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relative</w:t>
      </w:r>
      <w:r>
        <w:rPr>
          <w:spacing w:val="40"/>
        </w:rPr>
        <w:t> </w:t>
      </w:r>
      <w:r>
        <w:rPr/>
        <w:t>importance in the final ranking remains an open issue.</w:t>
      </w:r>
    </w:p>
    <w:p>
      <w:pPr>
        <w:pStyle w:val="BodyText"/>
        <w:spacing w:before="27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630" w:val="left" w:leader="none"/>
        </w:tabs>
        <w:spacing w:line="240" w:lineRule="auto" w:before="0" w:after="0"/>
        <w:ind w:left="630" w:right="0" w:hanging="499"/>
        <w:jc w:val="left"/>
        <w:rPr>
          <w:rFonts w:ascii="Times New Roman"/>
          <w:i/>
          <w:sz w:val="16"/>
        </w:rPr>
      </w:pPr>
      <w:bookmarkStart w:name="2.2.1 Rank aggregation (RA)" w:id="10"/>
      <w:bookmarkEnd w:id="10"/>
      <w:r>
        <w:rPr/>
      </w:r>
      <w:r>
        <w:rPr>
          <w:rFonts w:ascii="Times New Roman"/>
          <w:i/>
          <w:sz w:val="16"/>
        </w:rPr>
        <w:t>Rank</w:t>
      </w:r>
      <w:r>
        <w:rPr>
          <w:rFonts w:ascii="Times New Roman"/>
          <w:i/>
          <w:spacing w:val="10"/>
          <w:sz w:val="16"/>
        </w:rPr>
        <w:t> </w:t>
      </w:r>
      <w:r>
        <w:rPr>
          <w:rFonts w:ascii="Times New Roman"/>
          <w:i/>
          <w:sz w:val="16"/>
        </w:rPr>
        <w:t>aggregation</w:t>
      </w:r>
      <w:r>
        <w:rPr>
          <w:rFonts w:ascii="Times New Roman"/>
          <w:i/>
          <w:spacing w:val="10"/>
          <w:sz w:val="16"/>
        </w:rPr>
        <w:t> </w:t>
      </w:r>
      <w:r>
        <w:rPr>
          <w:rFonts w:ascii="Times New Roman"/>
          <w:i/>
          <w:spacing w:val="-4"/>
          <w:sz w:val="16"/>
        </w:rPr>
        <w:t>(RA)</w:t>
      </w:r>
    </w:p>
    <w:p>
      <w:pPr>
        <w:pStyle w:val="BodyText"/>
        <w:spacing w:line="276" w:lineRule="auto" w:before="27"/>
        <w:ind w:right="129" w:firstLine="239"/>
      </w:pPr>
      <w:r>
        <w:rPr/>
        <w:t>RA, or Ranking Aggregation, a procedure that merges </w:t>
      </w:r>
      <w:r>
        <w:rPr/>
        <w:t>multiple</w:t>
      </w:r>
      <w:r>
        <w:rPr>
          <w:spacing w:val="40"/>
        </w:rPr>
        <w:t> </w:t>
      </w:r>
      <w:r>
        <w:rPr/>
        <w:t>ranked lists into a more persuasive and consolidated ranking (X. [</w:t>
      </w:r>
      <w:hyperlink w:history="true" w:anchor="_bookmark29">
        <w:r>
          <w:rPr>
            <w:color w:val="2196D1"/>
          </w:rPr>
          <w:t>14</w:t>
        </w:r>
      </w:hyperlink>
      <w:r>
        <w:rPr/>
        <w:t>],</w:t>
      </w:r>
      <w:r>
        <w:rPr>
          <w:spacing w:val="40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candidate</w:t>
      </w:r>
      <w:r>
        <w:rPr>
          <w:spacing w:val="-7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addressing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ranking</w:t>
      </w:r>
      <w:r>
        <w:rPr>
          <w:spacing w:val="-6"/>
        </w:rPr>
        <w:t> </w:t>
      </w:r>
      <w:r>
        <w:rPr/>
        <w:t>problem.</w:t>
      </w:r>
      <w:r>
        <w:rPr>
          <w:spacing w:val="-7"/>
        </w:rPr>
        <w:t> </w:t>
      </w:r>
      <w:r>
        <w:rPr/>
        <w:t>The</w:t>
      </w:r>
      <w:r>
        <w:rPr>
          <w:spacing w:val="40"/>
        </w:rPr>
        <w:t> </w:t>
      </w:r>
      <w:r>
        <w:rPr/>
        <w:t>field of RA originated from the social choice theory (D [</w:t>
      </w:r>
      <w:hyperlink w:history="true" w:anchor="_bookmark30">
        <w:r>
          <w:rPr>
            <w:color w:val="2196D1"/>
          </w:rPr>
          <w:t>15</w:t>
        </w:r>
      </w:hyperlink>
      <w:r>
        <w:rPr/>
        <w:t>]. and has</w:t>
      </w:r>
      <w:r>
        <w:rPr>
          <w:spacing w:val="40"/>
        </w:rPr>
        <w:t> </w:t>
      </w:r>
      <w:r>
        <w:rPr/>
        <w:t>found extensive applications across various domains, including infor-</w:t>
      </w:r>
      <w:r>
        <w:rPr>
          <w:spacing w:val="40"/>
        </w:rPr>
        <w:t> </w:t>
      </w:r>
      <w:r>
        <w:rPr/>
        <w:t>mation</w:t>
      </w:r>
      <w:r>
        <w:rPr>
          <w:spacing w:val="39"/>
        </w:rPr>
        <w:t> </w:t>
      </w:r>
      <w:r>
        <w:rPr/>
        <w:t>retrieval</w:t>
      </w:r>
      <w:r>
        <w:rPr>
          <w:spacing w:val="39"/>
        </w:rPr>
        <w:t> </w:t>
      </w:r>
      <w:r>
        <w:rPr/>
        <w:t>[</w:t>
      </w:r>
      <w:hyperlink w:history="true" w:anchor="_bookmark31">
        <w:r>
          <w:rPr>
            <w:color w:val="2196D1"/>
          </w:rPr>
          <w:t>16</w:t>
        </w:r>
      </w:hyperlink>
      <w:r>
        <w:rPr/>
        <w:t>],</w:t>
      </w:r>
      <w:r>
        <w:rPr>
          <w:spacing w:val="38"/>
        </w:rPr>
        <w:t> </w:t>
      </w:r>
      <w:r>
        <w:rPr/>
        <w:t>marketing</w:t>
      </w:r>
      <w:r>
        <w:rPr>
          <w:spacing w:val="39"/>
        </w:rPr>
        <w:t> </w:t>
      </w:r>
      <w:r>
        <w:rPr/>
        <w:t>[</w:t>
      </w:r>
      <w:hyperlink w:history="true" w:anchor="_bookmark32">
        <w:r>
          <w:rPr>
            <w:color w:val="2196D1"/>
          </w:rPr>
          <w:t>17</w:t>
        </w:r>
      </w:hyperlink>
      <w:r>
        <w:rPr/>
        <w:t>],</w:t>
      </w:r>
      <w:r>
        <w:rPr>
          <w:spacing w:val="39"/>
        </w:rPr>
        <w:t> </w:t>
      </w:r>
      <w:r>
        <w:rPr/>
        <w:t>bioinformatics</w:t>
      </w:r>
      <w:r>
        <w:rPr>
          <w:spacing w:val="38"/>
        </w:rPr>
        <w:t> </w:t>
      </w:r>
      <w:r>
        <w:rPr/>
        <w:t>[</w:t>
      </w:r>
      <w:hyperlink w:history="true" w:anchor="_bookmark33">
        <w:r>
          <w:rPr>
            <w:color w:val="2196D1"/>
          </w:rPr>
          <w:t>18</w:t>
        </w:r>
      </w:hyperlink>
      <w:r>
        <w:rPr/>
        <w:t>],</w:t>
      </w:r>
      <w:r>
        <w:rPr>
          <w:spacing w:val="39"/>
        </w:rPr>
        <w:t> </w:t>
      </w:r>
      <w:r>
        <w:rPr/>
        <w:t>and</w:t>
      </w:r>
      <w:r>
        <w:rPr>
          <w:spacing w:val="38"/>
        </w:rPr>
        <w:t> </w:t>
      </w:r>
      <w:r>
        <w:rPr>
          <w:spacing w:val="-4"/>
        </w:rPr>
        <w:t>uni-</w:t>
      </w:r>
    </w:p>
    <w:p>
      <w:pPr>
        <w:pStyle w:val="BodyText"/>
        <w:spacing w:line="16" w:lineRule="exact"/>
      </w:pPr>
      <w:r>
        <w:rPr/>
        <w:t>versity</w:t>
      </w:r>
      <w:r>
        <w:rPr>
          <w:spacing w:val="2"/>
        </w:rPr>
        <w:t> </w:t>
      </w:r>
      <w:r>
        <w:rPr/>
        <w:t>ranking</w:t>
      </w:r>
      <w:r>
        <w:rPr>
          <w:spacing w:val="4"/>
        </w:rPr>
        <w:t> </w:t>
      </w:r>
      <w:r>
        <w:rPr>
          <w:spacing w:val="-4"/>
        </w:rPr>
        <w:t>[</w:t>
      </w:r>
      <w:hyperlink w:history="true" w:anchor="_bookmark34">
        <w:r>
          <w:rPr>
            <w:color w:val="2196D1"/>
            <w:spacing w:val="-4"/>
          </w:rPr>
          <w:t>19</w:t>
        </w:r>
      </w:hyperlink>
      <w:r>
        <w:rPr>
          <w:spacing w:val="-4"/>
        </w:rPr>
        <w:t>].</w:t>
      </w:r>
    </w:p>
    <w:p>
      <w:pPr>
        <w:pStyle w:val="BodyText"/>
        <w:spacing w:before="46"/>
        <w:ind w:left="0"/>
        <w:jc w:val="left"/>
      </w:pPr>
    </w:p>
    <w:p>
      <w:pPr>
        <w:pStyle w:val="BodyText"/>
        <w:spacing w:line="48" w:lineRule="auto"/>
        <w:ind w:right="130" w:firstLine="239"/>
        <w:rPr>
          <w:rFonts w:ascii="Latin Modern Math" w:hAnsi="Latin Modern Math"/>
        </w:rPr>
      </w:pPr>
      <w:r>
        <w:rPr/>
        <w:t>Given</w:t>
      </w:r>
      <w:r>
        <w:rPr>
          <w:spacing w:val="-10"/>
        </w:rPr>
        <w:t>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 items</w:t>
      </w:r>
      <w:r>
        <w:rPr>
          <w:spacing w:val="-1"/>
        </w:rPr>
        <w:t> </w:t>
      </w:r>
      <w:r>
        <w:rPr>
          <w:rFonts w:ascii="Times New Roman" w:hAnsi="Times New Roman"/>
          <w:i/>
        </w:rPr>
        <w:t>I</w:t>
      </w:r>
      <w:r>
        <w:rPr>
          <w:rFonts w:ascii="Times New Roman" w:hAnsi="Times New Roman"/>
          <w:i/>
          <w:spacing w:val="6"/>
        </w:rPr>
        <w:t> </w:t>
      </w:r>
      <w:r>
        <w:rPr>
          <w:rFonts w:ascii="Latin Modern Math" w:hAnsi="Latin Modern Math"/>
        </w:rPr>
        <w:t>=</w:t>
      </w:r>
      <w:r>
        <w:rPr>
          <w:rFonts w:ascii="Latin Modern Math" w:hAnsi="Latin Modern Math"/>
          <w:spacing w:val="-12"/>
        </w:rPr>
        <w:t> </w:t>
      </w:r>
      <w:r>
        <w:rPr>
          <w:rFonts w:ascii="Latin Modern Math" w:hAnsi="Latin Modern Math"/>
        </w:rPr>
        <w:t>{</w:t>
      </w:r>
      <w:r>
        <w:rPr>
          <w:rFonts w:ascii="Times New Roman" w:hAnsi="Times New Roman"/>
          <w:i/>
        </w:rPr>
        <w:t>i</w:t>
      </w:r>
      <w:r>
        <w:rPr>
          <w:vertAlign w:val="subscript"/>
        </w:rPr>
        <w:t>1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1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i</w:t>
      </w:r>
      <w:r>
        <w:rPr>
          <w:vertAlign w:val="subscript"/>
        </w:rPr>
        <w:t>2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13"/>
          <w:vertAlign w:val="baseline"/>
        </w:rPr>
        <w:t> </w:t>
      </w:r>
      <w:r>
        <w:rPr>
          <w:rFonts w:ascii="STIX" w:hAnsi="STIX"/>
          <w:vertAlign w:val="baseline"/>
        </w:rPr>
        <w:t>…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13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i</w:t>
      </w:r>
      <w:r>
        <w:rPr>
          <w:rFonts w:ascii="Times New Roman" w:hAnsi="Times New Roman"/>
          <w:i/>
          <w:vertAlign w:val="subscript"/>
        </w:rPr>
        <w:t>n</w:t>
      </w:r>
      <w:r>
        <w:rPr>
          <w:rFonts w:ascii="Latin Modern Math" w:hAnsi="Latin Modern Math"/>
          <w:vertAlign w:val="baseline"/>
        </w:rPr>
        <w:t>}</w:t>
      </w:r>
      <w:r>
        <w:rPr>
          <w:rFonts w:ascii="Latin Modern Math" w:hAnsi="Latin Modern Math"/>
          <w:spacing w:val="-14"/>
          <w:vertAlign w:val="baseline"/>
        </w:rPr>
        <w:t> </w:t>
      </w:r>
      <w:r>
        <w:rPr>
          <w:vertAlign w:val="baseline"/>
        </w:rPr>
        <w:t>and </w:t>
      </w:r>
      <w:r>
        <w:rPr>
          <w:rFonts w:ascii="Times New Roman" w:hAnsi="Times New Roman"/>
          <w:i/>
          <w:vertAlign w:val="baseline"/>
        </w:rPr>
        <w:t>m</w:t>
      </w:r>
      <w:r>
        <w:rPr>
          <w:rFonts w:ascii="Times New Roman" w:hAnsi="Times New Roman"/>
          <w:i/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number</w:t>
      </w:r>
      <w:r>
        <w:rPr>
          <w:spacing w:val="40"/>
          <w:vertAlign w:val="baseline"/>
        </w:rPr>
        <w:t> </w:t>
      </w:r>
      <w:r>
        <w:rPr>
          <w:vertAlign w:val="baseline"/>
        </w:rPr>
        <w:t>of indicators used in ranking as well as the number of ranked lists </w:t>
      </w:r>
      <w:r>
        <w:rPr>
          <w:rFonts w:ascii="Times New Roman" w:hAnsi="Times New Roman"/>
          <w:i/>
          <w:vertAlign w:val="baseline"/>
        </w:rPr>
        <w:t>L</w:t>
      </w:r>
      <w:r>
        <w:rPr>
          <w:rFonts w:ascii="Times New Roman" w:hAnsi="Times New Roman"/>
          <w:i/>
          <w:spacing w:val="25"/>
          <w:vertAlign w:val="baseline"/>
        </w:rPr>
        <w:t> </w:t>
      </w:r>
      <w:r>
        <w:rPr>
          <w:rFonts w:ascii="Latin Modern Math" w:hAnsi="Latin Modern Math"/>
          <w:vertAlign w:val="baseline"/>
        </w:rPr>
        <w:t>=</w:t>
      </w:r>
    </w:p>
    <w:p>
      <w:pPr>
        <w:pStyle w:val="BodyText"/>
        <w:spacing w:line="59" w:lineRule="exact"/>
      </w:pPr>
      <w:r>
        <w:rPr>
          <w:rFonts w:ascii="Latin Modern Math" w:hAnsi="Latin Modern Math"/>
        </w:rPr>
        <w:t>{</w:t>
      </w:r>
      <w:r>
        <w:rPr>
          <w:rFonts w:ascii="Times New Roman" w:hAnsi="Times New Roman"/>
          <w:i/>
        </w:rPr>
        <w:t>l</w:t>
      </w:r>
      <w:r>
        <w:rPr>
          <w:vertAlign w:val="subscript"/>
        </w:rPr>
        <w:t>1</w:t>
      </w:r>
      <w:r>
        <w:rPr>
          <w:rFonts w:ascii="LM Roman 10" w:hAnsi="LM Roman 10"/>
          <w:vertAlign w:val="baseline"/>
        </w:rPr>
        <w:t>,</w:t>
      </w:r>
      <w:r>
        <w:rPr>
          <w:rFonts w:ascii="Times New Roman" w:hAnsi="Times New Roman"/>
          <w:i/>
          <w:vertAlign w:val="baseline"/>
        </w:rPr>
        <w:t>l</w:t>
      </w:r>
      <w:r>
        <w:rPr>
          <w:vertAlign w:val="subscript"/>
        </w:rPr>
        <w:t>2</w:t>
      </w:r>
      <w:r>
        <w:rPr>
          <w:rFonts w:ascii="LM Roman 10" w:hAnsi="LM Roman 10"/>
          <w:vertAlign w:val="baseline"/>
        </w:rPr>
        <w:t>,</w:t>
      </w:r>
      <w:r>
        <w:rPr>
          <w:rFonts w:ascii="STIX" w:hAnsi="STIX"/>
          <w:vertAlign w:val="baseline"/>
        </w:rPr>
        <w:t>…</w:t>
      </w:r>
      <w:r>
        <w:rPr>
          <w:rFonts w:ascii="LM Roman 10" w:hAnsi="LM Roman 10"/>
          <w:vertAlign w:val="baseline"/>
        </w:rPr>
        <w:t>,</w:t>
      </w:r>
      <w:r>
        <w:rPr>
          <w:rFonts w:ascii="Times New Roman" w:hAnsi="Times New Roman"/>
          <w:i/>
          <w:vertAlign w:val="baseline"/>
        </w:rPr>
        <w:t>l</w:t>
      </w:r>
      <w:r>
        <w:rPr>
          <w:rFonts w:ascii="Times New Roman" w:hAnsi="Times New Roman"/>
          <w:i/>
          <w:vertAlign w:val="subscript"/>
        </w:rPr>
        <w:t>m</w:t>
      </w:r>
      <w:r>
        <w:rPr>
          <w:rFonts w:ascii="Latin Modern Math" w:hAnsi="Latin Modern Math"/>
          <w:vertAlign w:val="baseline"/>
        </w:rPr>
        <w:t>}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RA</w:t>
      </w:r>
      <w:r>
        <w:rPr>
          <w:spacing w:val="-2"/>
          <w:vertAlign w:val="baseline"/>
        </w:rPr>
        <w:t> </w:t>
      </w:r>
      <w:r>
        <w:rPr>
          <w:vertAlign w:val="baseline"/>
        </w:rPr>
        <w:t>problem can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defined as</w:t>
      </w:r>
      <w:r>
        <w:rPr>
          <w:spacing w:val="-1"/>
          <w:vertAlign w:val="baseline"/>
        </w:rPr>
        <w:t> </w:t>
      </w:r>
      <w:r>
        <w:rPr>
          <w:vertAlign w:val="baseline"/>
        </w:rPr>
        <w:t>finding</w:t>
      </w:r>
      <w:r>
        <w:rPr>
          <w:spacing w:val="-1"/>
          <w:vertAlign w:val="baseline"/>
        </w:rPr>
        <w:t> </w:t>
      </w:r>
      <w:r>
        <w:rPr>
          <w:vertAlign w:val="baseline"/>
        </w:rPr>
        <w:t>a consensus</w:t>
      </w:r>
      <w:r>
        <w:rPr>
          <w:spacing w:val="-2"/>
          <w:vertAlign w:val="baseline"/>
        </w:rPr>
        <w:t> </w:t>
      </w:r>
      <w:r>
        <w:rPr>
          <w:spacing w:val="-4"/>
          <w:vertAlign w:val="baseline"/>
        </w:rPr>
        <w:t>rank</w:t>
      </w:r>
    </w:p>
    <w:p>
      <w:pPr>
        <w:pStyle w:val="BodyText"/>
        <w:spacing w:line="76" w:lineRule="auto" w:before="77"/>
        <w:ind w:right="130" w:hanging="1"/>
      </w:pPr>
      <w:r>
        <w:rPr/>
        <w:t>vector</w:t>
      </w:r>
      <w:r>
        <w:rPr>
          <w:spacing w:val="-10"/>
        </w:rPr>
        <w:t> 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  <w:i/>
          <w:spacing w:val="-10"/>
        </w:rPr>
        <w:t> </w:t>
      </w:r>
      <w:r>
        <w:rPr>
          <w:rFonts w:ascii="Latin Modern Math" w:hAnsi="Latin Modern Math"/>
        </w:rPr>
        <w:t>=</w:t>
      </w:r>
      <w:r>
        <w:rPr>
          <w:rFonts w:ascii="Latin Modern Math" w:hAnsi="Latin Modern Math"/>
          <w:spacing w:val="-12"/>
        </w:rPr>
        <w:t> </w:t>
      </w:r>
      <w:r>
        <w:rPr>
          <w:rFonts w:ascii="Latin Modern Math" w:hAnsi="Latin Modern Math"/>
        </w:rPr>
        <w:t>{</w:t>
      </w:r>
      <w:r>
        <w:rPr>
          <w:rFonts w:ascii="Times New Roman" w:hAnsi="Times New Roman"/>
          <w:i/>
        </w:rPr>
        <w:t>r</w:t>
      </w:r>
      <w:r>
        <w:rPr>
          <w:vertAlign w:val="subscript"/>
        </w:rPr>
        <w:t>1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1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r</w:t>
      </w:r>
      <w:r>
        <w:rPr>
          <w:vertAlign w:val="subscript"/>
        </w:rPr>
        <w:t>2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13"/>
          <w:vertAlign w:val="baseline"/>
        </w:rPr>
        <w:t> </w:t>
      </w:r>
      <w:r>
        <w:rPr>
          <w:rFonts w:ascii="STIX" w:hAnsi="STIX"/>
          <w:vertAlign w:val="baseline"/>
        </w:rPr>
        <w:t>…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13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r</w:t>
      </w:r>
      <w:r>
        <w:rPr>
          <w:rFonts w:ascii="Times New Roman" w:hAnsi="Times New Roman"/>
          <w:i/>
          <w:vertAlign w:val="subscript"/>
        </w:rPr>
        <w:t>n</w:t>
      </w:r>
      <w:r>
        <w:rPr>
          <w:rFonts w:ascii="Latin Modern Math" w:hAnsi="Latin Modern Math"/>
          <w:vertAlign w:val="baseline"/>
        </w:rPr>
        <w:t>} </w:t>
      </w:r>
      <w:r>
        <w:rPr>
          <w:vertAlign w:val="baseline"/>
        </w:rPr>
        <w:t>in which the </w:t>
      </w:r>
      <w:r>
        <w:rPr>
          <w:rFonts w:ascii="Times New Roman" w:hAnsi="Times New Roman"/>
          <w:i/>
          <w:vertAlign w:val="baseline"/>
        </w:rPr>
        <w:t>r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Times New Roman" w:hAnsi="Times New Roman"/>
          <w:i/>
          <w:spacing w:val="25"/>
          <w:vertAlign w:val="baseline"/>
        </w:rPr>
        <w:t> </w:t>
      </w:r>
      <w:r>
        <w:rPr>
          <w:vertAlign w:val="baseline"/>
        </w:rPr>
        <w:t>denotes the rank of item </w:t>
      </w:r>
      <w:r>
        <w:rPr>
          <w:rFonts w:ascii="Times New Roman" w:hAnsi="Times New Roman"/>
          <w:i/>
          <w:vertAlign w:val="baseline"/>
        </w:rPr>
        <w:t>i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Times New Roman" w:hAnsi="Times New Roman"/>
          <w:i/>
          <w:spacing w:val="25"/>
          <w:vertAlign w:val="baseline"/>
        </w:rPr>
        <w:t> </w:t>
      </w:r>
      <w:r>
        <w:rPr>
          <w:vertAlign w:val="baseline"/>
        </w:rPr>
        <w:t>(D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30">
        <w:r>
          <w:rPr>
            <w:color w:val="2196D1"/>
            <w:vertAlign w:val="baseline"/>
          </w:rPr>
          <w:t>15</w:t>
        </w:r>
      </w:hyperlink>
      <w:r>
        <w:rPr>
          <w:vertAlign w:val="baseline"/>
        </w:rPr>
        <w:t>].</w:t>
      </w:r>
      <w:r>
        <w:rPr>
          <w:spacing w:val="-1"/>
          <w:vertAlign w:val="baseline"/>
        </w:rPr>
        <w:t> </w:t>
      </w:r>
      <w:r>
        <w:rPr>
          <w:vertAlign w:val="baseline"/>
        </w:rPr>
        <w:t>Several RA methods have been</w:t>
      </w:r>
      <w:r>
        <w:rPr>
          <w:spacing w:val="1"/>
          <w:vertAlign w:val="baseline"/>
        </w:rPr>
        <w:t> </w:t>
      </w:r>
      <w:r>
        <w:rPr>
          <w:vertAlign w:val="baseline"/>
        </w:rPr>
        <w:t>proposed such as Borda</w:t>
      </w:r>
      <w:r>
        <w:rPr>
          <w:rFonts w:ascii="STIX" w:hAnsi="STIX"/>
          <w:vertAlign w:val="baseline"/>
        </w:rPr>
        <w:t>’</w:t>
      </w:r>
      <w:r>
        <w:rPr>
          <w:vertAlign w:val="baseline"/>
        </w:rPr>
        <w:t>s </w:t>
      </w:r>
      <w:r>
        <w:rPr>
          <w:spacing w:val="-2"/>
          <w:vertAlign w:val="baseline"/>
        </w:rPr>
        <w:t>Method,</w:t>
      </w:r>
    </w:p>
    <w:p>
      <w:pPr>
        <w:pStyle w:val="BodyText"/>
        <w:spacing w:line="273" w:lineRule="auto" w:before="36"/>
        <w:ind w:right="129"/>
      </w:pPr>
      <w:r>
        <w:rPr/>
        <w:t>Markov Chain Method, and stochastic optimization methods [</w:t>
      </w:r>
      <w:hyperlink w:history="true" w:anchor="_bookmark35">
        <w:r>
          <w:rPr>
            <w:color w:val="2196D1"/>
          </w:rPr>
          <w:t>20</w:t>
        </w:r>
      </w:hyperlink>
      <w:r>
        <w:rPr/>
        <w:t>]. </w:t>
      </w:r>
      <w:r>
        <w:rPr/>
        <w:t>RA</w:t>
      </w:r>
      <w:r>
        <w:rPr>
          <w:spacing w:val="40"/>
        </w:rPr>
        <w:t> </w:t>
      </w:r>
      <w:r>
        <w:rPr/>
        <w:t>operations can be broadly categorized into two types based on their</w:t>
      </w:r>
      <w:r>
        <w:rPr>
          <w:spacing w:val="40"/>
        </w:rPr>
        <w:t> </w:t>
      </w:r>
      <w:r>
        <w:rPr/>
        <w:t>nature: </w:t>
      </w:r>
      <w:r>
        <w:rPr>
          <w:rFonts w:ascii="Times New Roman"/>
          <w:i/>
        </w:rPr>
        <w:t>score-based RA </w:t>
      </w:r>
      <w:r>
        <w:rPr/>
        <w:t>and </w:t>
      </w:r>
      <w:r>
        <w:rPr>
          <w:rFonts w:ascii="Times New Roman"/>
          <w:i/>
        </w:rPr>
        <w:t>order-based RA </w:t>
      </w:r>
      <w:r>
        <w:rPr/>
        <w:t>[</w:t>
      </w:r>
      <w:hyperlink w:history="true" w:anchor="_bookmark36">
        <w:r>
          <w:rPr>
            <w:color w:val="2196D1"/>
          </w:rPr>
          <w:t>21</w:t>
        </w:r>
      </w:hyperlink>
      <w:r>
        <w:rPr/>
        <w:t>].</w:t>
      </w:r>
    </w:p>
    <w:p>
      <w:pPr>
        <w:pStyle w:val="BodyText"/>
        <w:spacing w:line="223" w:lineRule="auto"/>
        <w:ind w:right="129" w:firstLine="239"/>
      </w:pPr>
      <w:r>
        <w:rPr/>
        <w:t>An example for </w:t>
      </w:r>
      <w:r>
        <w:rPr>
          <w:rFonts w:ascii="Times New Roman" w:hAnsi="Times New Roman"/>
          <w:i/>
        </w:rPr>
        <w:t>score-based RA </w:t>
      </w:r>
      <w:r>
        <w:rPr/>
        <w:t>is Borda</w:t>
      </w:r>
      <w:r>
        <w:rPr>
          <w:rFonts w:ascii="STIX" w:hAnsi="STIX"/>
        </w:rPr>
        <w:t>’</w:t>
      </w:r>
      <w:r>
        <w:rPr/>
        <w:t>s method [</w:t>
      </w:r>
      <w:hyperlink w:history="true" w:anchor="_bookmark37">
        <w:r>
          <w:rPr>
            <w:color w:val="2196D1"/>
          </w:rPr>
          <w:t>22</w:t>
        </w:r>
      </w:hyperlink>
      <w:r>
        <w:rPr/>
        <w:t>] which is</w:t>
      </w:r>
      <w:r>
        <w:rPr>
          <w:spacing w:val="40"/>
        </w:rPr>
        <w:t> </w:t>
      </w:r>
      <w:r>
        <w:rPr/>
        <w:t>considered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earliest</w:t>
      </w:r>
      <w:r>
        <w:rPr>
          <w:spacing w:val="16"/>
        </w:rPr>
        <w:t> </w:t>
      </w:r>
      <w:r>
        <w:rPr/>
        <w:t>aggregation</w:t>
      </w:r>
      <w:r>
        <w:rPr>
          <w:spacing w:val="16"/>
        </w:rPr>
        <w:t> </w:t>
      </w:r>
      <w:r>
        <w:rPr/>
        <w:t>method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a</w:t>
      </w:r>
      <w:r>
        <w:rPr>
          <w:spacing w:val="15"/>
        </w:rPr>
        <w:t> </w:t>
      </w:r>
      <w:r>
        <w:rPr/>
        <w:t>widely</w:t>
      </w:r>
      <w:r>
        <w:rPr>
          <w:spacing w:val="15"/>
        </w:rPr>
        <w:t> </w:t>
      </w:r>
      <w:r>
        <w:rPr/>
        <w:t>used</w:t>
      </w:r>
      <w:r>
        <w:rPr>
          <w:spacing w:val="16"/>
        </w:rPr>
        <w:t> </w:t>
      </w:r>
      <w:r>
        <w:rPr>
          <w:spacing w:val="-2"/>
        </w:rPr>
        <w:t>bench-</w:t>
      </w:r>
    </w:p>
    <w:p>
      <w:pPr>
        <w:pStyle w:val="BodyText"/>
        <w:spacing w:line="81" w:lineRule="auto" w:before="125"/>
        <w:ind w:right="130"/>
      </w:pPr>
      <w:r>
        <w:rPr/>
        <w:t>from multiple ranked lists are aggregated. Let </w:t>
      </w:r>
      <w:r>
        <w:rPr>
          <w:rFonts w:ascii="Times New Roman" w:hAnsi="Times New Roman"/>
          <w:i/>
        </w:rPr>
        <w:t>R</w:t>
      </w:r>
      <w:r>
        <w:rPr>
          <w:rFonts w:ascii="Latin Modern Math" w:hAnsi="Latin Modern Math"/>
        </w:rPr>
        <w:t>(</w:t>
      </w:r>
      <w:r>
        <w:rPr>
          <w:rFonts w:ascii="Times New Roman" w:hAnsi="Times New Roman"/>
          <w:i/>
        </w:rPr>
        <w:t>i</w:t>
      </w:r>
      <w:r>
        <w:rPr>
          <w:rFonts w:ascii="Latin Modern Math" w:hAnsi="Latin Modern Math"/>
        </w:rPr>
        <w:t>)</w:t>
      </w:r>
      <w:r>
        <w:rPr>
          <w:rFonts w:ascii="Latin Modern Math" w:hAnsi="Latin Modern Math"/>
          <w:spacing w:val="-4"/>
        </w:rPr>
        <w:t> </w:t>
      </w:r>
      <w:r>
        <w:rPr/>
        <w:t>be the score of the</w:t>
      </w:r>
      <w:r>
        <w:rPr>
          <w:spacing w:val="40"/>
        </w:rPr>
        <w:t> </w:t>
      </w:r>
      <w:r>
        <w:rPr/>
        <w:t>mark in this field. In this group of RA methods, the scores of all items</w:t>
      </w:r>
      <w:r>
        <w:rPr>
          <w:spacing w:val="40"/>
        </w:rPr>
        <w:t> </w:t>
      </w:r>
      <w:r>
        <w:rPr/>
        <w:t>rankings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Times New Roman" w:hAnsi="Times New Roman"/>
          <w:i/>
        </w:rPr>
        <w:t>n</w:t>
      </w:r>
      <w:r>
        <w:rPr/>
        <w:t>,</w:t>
      </w:r>
      <w:r>
        <w:rPr>
          <w:spacing w:val="-9"/>
        </w:rPr>
        <w:t> </w:t>
      </w:r>
      <w:r>
        <w:rPr/>
        <w:t>denoted</w:t>
      </w:r>
      <w:r>
        <w:rPr>
          <w:spacing w:val="-6"/>
        </w:rPr>
        <w:t> </w:t>
      </w:r>
      <w:r>
        <w:rPr/>
        <w:t>as 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  <w:i/>
          <w:spacing w:val="31"/>
        </w:rPr>
        <w:t> </w:t>
      </w:r>
      <w:r>
        <w:rPr>
          <w:rFonts w:ascii="Latin Modern Math" w:hAnsi="Latin Modern Math"/>
        </w:rPr>
        <w:t>=</w:t>
      </w:r>
      <w:r>
        <w:rPr>
          <w:rFonts w:ascii="Latin Modern Math" w:hAnsi="Latin Modern Math"/>
          <w:spacing w:val="-12"/>
        </w:rPr>
        <w:t> </w:t>
      </w:r>
      <w:r>
        <w:rPr>
          <w:rFonts w:ascii="Latin Modern Math" w:hAnsi="Latin Modern Math"/>
        </w:rPr>
        <w:t>{</w:t>
      </w:r>
      <w:r>
        <w:rPr>
          <w:rFonts w:ascii="Times New Roman" w:hAnsi="Times New Roman"/>
          <w:i/>
        </w:rPr>
        <w:t>s</w:t>
      </w:r>
      <w:r>
        <w:rPr>
          <w:vertAlign w:val="subscript"/>
        </w:rPr>
        <w:t>1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1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s</w:t>
      </w:r>
      <w:r>
        <w:rPr>
          <w:vertAlign w:val="subscript"/>
        </w:rPr>
        <w:t>2</w:t>
      </w:r>
      <w:r>
        <w:rPr>
          <w:rFonts w:ascii="LM Roman 10" w:hAnsi="LM Roman 10"/>
          <w:vertAlign w:val="baseline"/>
        </w:rPr>
        <w:t>,</w:t>
      </w:r>
      <w:r>
        <w:rPr>
          <w:rFonts w:ascii="STIX" w:hAnsi="STIX"/>
          <w:vertAlign w:val="baseline"/>
        </w:rPr>
        <w:t>…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13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Times New Roman" w:hAnsi="Times New Roman"/>
          <w:i/>
          <w:vertAlign w:val="subscript"/>
        </w:rPr>
        <w:t>n</w:t>
      </w:r>
      <w:r>
        <w:rPr>
          <w:rFonts w:ascii="Latin Modern Math" w:hAnsi="Latin Modern Math"/>
          <w:vertAlign w:val="baseline"/>
        </w:rPr>
        <w:t>}</w:t>
      </w:r>
      <w:r>
        <w:rPr>
          <w:vertAlign w:val="baseline"/>
        </w:rPr>
        <w:t>. The method then calculates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item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rFonts w:ascii="Times New Roman" w:hAnsi="Times New Roman"/>
          <w:i/>
          <w:spacing w:val="-2"/>
          <w:vertAlign w:val="baseline"/>
        </w:rPr>
        <w:t>i</w:t>
      </w:r>
      <w:r>
        <w:rPr>
          <w:spacing w:val="-2"/>
          <w:vertAlign w:val="baseline"/>
        </w:rPr>
        <w:t>-th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rank.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process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begins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assigning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list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scores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all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the overall</w:t>
      </w:r>
      <w:r>
        <w:rPr>
          <w:spacing w:val="-2"/>
          <w:vertAlign w:val="baseline"/>
        </w:rPr>
        <w:t> </w:t>
      </w:r>
      <w:r>
        <w:rPr>
          <w:vertAlign w:val="baseline"/>
        </w:rPr>
        <w:t>score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each</w:t>
      </w:r>
      <w:r>
        <w:rPr>
          <w:spacing w:val="-1"/>
          <w:vertAlign w:val="baseline"/>
        </w:rPr>
        <w:t> </w:t>
      </w:r>
      <w:r>
        <w:rPr>
          <w:vertAlign w:val="baseline"/>
        </w:rPr>
        <w:t>item 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 set</w:t>
      </w:r>
      <w:r>
        <w:rPr>
          <w:spacing w:val="-2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I</w:t>
      </w:r>
      <w:r>
        <w:rPr>
          <w:rFonts w:ascii="Times New Roman" w:hAnsi="Times New Roman"/>
          <w:i/>
          <w:spacing w:val="-3"/>
          <w:vertAlign w:val="baseline"/>
        </w:rPr>
        <w:t> </w:t>
      </w:r>
      <w:r>
        <w:rPr>
          <w:vertAlign w:val="baseline"/>
        </w:rPr>
        <w:t>based on</w:t>
      </w:r>
      <w:r>
        <w:rPr>
          <w:spacing w:val="-1"/>
          <w:vertAlign w:val="baseline"/>
        </w:rPr>
        <w:t> </w:t>
      </w:r>
      <w:r>
        <w:rPr>
          <w:vertAlign w:val="baseline"/>
        </w:rPr>
        <w:t>its</w:t>
      </w:r>
      <w:r>
        <w:rPr>
          <w:spacing w:val="-1"/>
          <w:vertAlign w:val="baseline"/>
        </w:rPr>
        <w:t> </w:t>
      </w:r>
      <w:r>
        <w:rPr>
          <w:vertAlign w:val="baseline"/>
        </w:rPr>
        <w:t>ranking in</w:t>
      </w:r>
      <w:r>
        <w:rPr>
          <w:spacing w:val="-1"/>
          <w:vertAlign w:val="baseline"/>
        </w:rPr>
        <w:t> </w:t>
      </w:r>
      <w:r>
        <w:rPr>
          <w:vertAlign w:val="baseline"/>
        </w:rPr>
        <w:t>all</w:t>
      </w:r>
      <w:r>
        <w:rPr>
          <w:spacing w:val="-1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76" w:lineRule="auto" w:before="38"/>
        <w:ind w:right="129"/>
      </w:pPr>
      <w:r>
        <w:rPr/>
        <w:t>ranked</w:t>
      </w:r>
      <w:r>
        <w:rPr>
          <w:spacing w:val="-10"/>
        </w:rPr>
        <w:t> </w:t>
      </w:r>
      <w:r>
        <w:rPr/>
        <w:t>list</w:t>
      </w:r>
      <w:r>
        <w:rPr>
          <w:spacing w:val="-10"/>
        </w:rPr>
        <w:t> </w:t>
      </w:r>
      <w:r>
        <w:rPr>
          <w:rFonts w:ascii="Times New Roman"/>
          <w:i/>
        </w:rPr>
        <w:t>L</w:t>
      </w:r>
      <w:r>
        <w:rPr/>
        <w:t>.</w:t>
      </w:r>
      <w:r>
        <w:rPr>
          <w:spacing w:val="-9"/>
        </w:rPr>
        <w:t> </w:t>
      </w:r>
      <w:r>
        <w:rPr/>
        <w:t>Various</w:t>
      </w:r>
      <w:r>
        <w:rPr>
          <w:spacing w:val="-10"/>
        </w:rPr>
        <w:t> </w:t>
      </w:r>
      <w:r>
        <w:rPr/>
        <w:t>aggregation</w:t>
      </w:r>
      <w:r>
        <w:rPr>
          <w:spacing w:val="-10"/>
        </w:rPr>
        <w:t> </w:t>
      </w:r>
      <w:r>
        <w:rPr/>
        <w:t>functions</w:t>
      </w:r>
      <w:r>
        <w:rPr>
          <w:spacing w:val="-9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sum,</w:t>
      </w:r>
      <w:r>
        <w:rPr>
          <w:spacing w:val="-9"/>
        </w:rPr>
        <w:t> </w:t>
      </w:r>
      <w:r>
        <w:rPr/>
        <w:t>mean,</w:t>
      </w:r>
      <w:r>
        <w:rPr>
          <w:spacing w:val="-10"/>
        </w:rPr>
        <w:t> </w:t>
      </w:r>
      <w:r>
        <w:rPr/>
        <w:t>median,</w:t>
      </w:r>
      <w:r>
        <w:rPr>
          <w:spacing w:val="40"/>
        </w:rPr>
        <w:t> </w:t>
      </w:r>
      <w:r>
        <w:rPr/>
        <w:t>or</w:t>
      </w:r>
      <w:r>
        <w:rPr>
          <w:spacing w:val="-10"/>
        </w:rPr>
        <w:t> </w:t>
      </w:r>
      <w:r>
        <w:rPr/>
        <w:t>p-norm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used.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final</w:t>
      </w:r>
      <w:r>
        <w:rPr>
          <w:spacing w:val="-10"/>
        </w:rPr>
        <w:t> </w:t>
      </w:r>
      <w:r>
        <w:rPr/>
        <w:t>ranking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determined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arranging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items in the decreasing order of their total scores.</w:t>
      </w:r>
    </w:p>
    <w:p>
      <w:pPr>
        <w:spacing w:line="182" w:lineRule="exact" w:before="0"/>
        <w:ind w:left="371" w:right="0" w:firstLine="0"/>
        <w:jc w:val="both"/>
        <w:rPr>
          <w:sz w:val="16"/>
        </w:rPr>
      </w:pPr>
      <w:r>
        <w:rPr>
          <w:sz w:val="16"/>
        </w:rPr>
        <w:t>In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15"/>
          <w:sz w:val="16"/>
        </w:rPr>
        <w:t> </w:t>
      </w:r>
      <w:r>
        <w:rPr>
          <w:rFonts w:ascii="Times New Roman"/>
          <w:i/>
          <w:sz w:val="16"/>
        </w:rPr>
        <w:t>order-based</w:t>
      </w:r>
      <w:r>
        <w:rPr>
          <w:rFonts w:ascii="Times New Roman"/>
          <w:i/>
          <w:spacing w:val="15"/>
          <w:sz w:val="16"/>
        </w:rPr>
        <w:t> </w:t>
      </w:r>
      <w:r>
        <w:rPr>
          <w:rFonts w:ascii="Times New Roman"/>
          <w:i/>
          <w:sz w:val="16"/>
        </w:rPr>
        <w:t>RA</w:t>
      </w:r>
      <w:r>
        <w:rPr>
          <w:rFonts w:ascii="Times New Roman"/>
          <w:i/>
          <w:spacing w:val="14"/>
          <w:sz w:val="16"/>
        </w:rPr>
        <w:t> </w:t>
      </w:r>
      <w:r>
        <w:rPr>
          <w:sz w:val="16"/>
        </w:rPr>
        <w:t>method,</w:t>
      </w:r>
      <w:r>
        <w:rPr>
          <w:spacing w:val="16"/>
          <w:sz w:val="16"/>
        </w:rPr>
        <w:t> </w:t>
      </w:r>
      <w:r>
        <w:rPr>
          <w:sz w:val="16"/>
        </w:rPr>
        <w:t>the</w:t>
      </w:r>
      <w:r>
        <w:rPr>
          <w:spacing w:val="15"/>
          <w:sz w:val="16"/>
        </w:rPr>
        <w:t> </w:t>
      </w:r>
      <w:r>
        <w:rPr>
          <w:sz w:val="16"/>
        </w:rPr>
        <w:t>order</w:t>
      </w:r>
      <w:r>
        <w:rPr>
          <w:spacing w:val="16"/>
          <w:sz w:val="16"/>
        </w:rPr>
        <w:t> </w:t>
      </w:r>
      <w:r>
        <w:rPr>
          <w:sz w:val="16"/>
        </w:rPr>
        <w:t>of</w:t>
      </w:r>
      <w:r>
        <w:rPr>
          <w:spacing w:val="15"/>
          <w:sz w:val="16"/>
        </w:rPr>
        <w:t> </w:t>
      </w:r>
      <w:r>
        <w:rPr>
          <w:sz w:val="16"/>
        </w:rPr>
        <w:t>items</w:t>
      </w:r>
      <w:r>
        <w:rPr>
          <w:spacing w:val="16"/>
          <w:sz w:val="16"/>
        </w:rPr>
        <w:t> </w:t>
      </w:r>
      <w:r>
        <w:rPr>
          <w:sz w:val="16"/>
        </w:rPr>
        <w:t>is</w:t>
      </w:r>
      <w:r>
        <w:rPr>
          <w:spacing w:val="16"/>
          <w:sz w:val="16"/>
        </w:rPr>
        <w:t> </w:t>
      </w:r>
      <w:r>
        <w:rPr>
          <w:sz w:val="16"/>
        </w:rPr>
        <w:t>utilized</w:t>
      </w:r>
      <w:r>
        <w:rPr>
          <w:spacing w:val="15"/>
          <w:sz w:val="16"/>
        </w:rPr>
        <w:t> </w:t>
      </w:r>
      <w:r>
        <w:rPr>
          <w:sz w:val="16"/>
        </w:rPr>
        <w:t>as</w:t>
      </w:r>
      <w:r>
        <w:rPr>
          <w:spacing w:val="16"/>
          <w:sz w:val="16"/>
        </w:rPr>
        <w:t> </w:t>
      </w:r>
      <w:r>
        <w:rPr>
          <w:spacing w:val="-5"/>
          <w:sz w:val="16"/>
        </w:rPr>
        <w:t>the</w:t>
      </w:r>
    </w:p>
    <w:p>
      <w:pPr>
        <w:spacing w:after="0" w:line="182" w:lineRule="exact"/>
        <w:jc w:val="both"/>
        <w:rPr>
          <w:sz w:val="16"/>
        </w:rPr>
        <w:sectPr>
          <w:type w:val="continuous"/>
          <w:pgSz w:w="11910" w:h="15880"/>
          <w:pgMar w:header="655" w:footer="544" w:top="620" w:bottom="280" w:left="620" w:right="620"/>
          <w:cols w:num="2" w:equalWidth="0">
            <w:col w:w="5194" w:space="186"/>
            <w:col w:w="5290"/>
          </w:cols>
        </w:sectPr>
      </w:pPr>
    </w:p>
    <w:p>
      <w:pPr>
        <w:pStyle w:val="BodyText"/>
        <w:spacing w:before="8"/>
        <w:ind w:left="0"/>
        <w:jc w:val="left"/>
        <w:rPr>
          <w:sz w:val="10"/>
        </w:rPr>
      </w:pPr>
    </w:p>
    <w:p>
      <w:pPr>
        <w:spacing w:after="0"/>
        <w:jc w:val="left"/>
        <w:rPr>
          <w:sz w:val="10"/>
        </w:rPr>
        <w:sectPr>
          <w:pgSz w:w="11910" w:h="15880"/>
          <w:pgMar w:header="655" w:footer="544" w:top="840" w:bottom="740" w:left="620" w:right="620"/>
        </w:sectPr>
      </w:pPr>
    </w:p>
    <w:p>
      <w:pPr>
        <w:pStyle w:val="BodyText"/>
        <w:spacing w:line="276" w:lineRule="auto" w:before="93"/>
        <w:ind w:right="38"/>
      </w:pPr>
      <w:r>
        <w:rPr/>
        <w:t>basis. There are various ways to represent the order of items, such </w:t>
      </w:r>
      <w:r>
        <w:rPr/>
        <w:t>as</w:t>
      </w:r>
      <w:r>
        <w:rPr>
          <w:spacing w:val="40"/>
        </w:rPr>
        <w:t> </w:t>
      </w:r>
      <w:r>
        <w:rPr/>
        <w:t>rank list, a series of pairs of items, or preference matrix. For example,</w:t>
      </w:r>
      <w:r>
        <w:rPr>
          <w:spacing w:val="40"/>
        </w:rPr>
        <w:t> </w:t>
      </w:r>
      <w:r>
        <w:rPr/>
        <w:t>Markov Chain has been applied in the ranking task of webpages [</w:t>
      </w:r>
      <w:hyperlink w:history="true" w:anchor="_bookmark31">
        <w:r>
          <w:rPr>
            <w:color w:val="2196D1"/>
          </w:rPr>
          <w:t>16</w:t>
        </w:r>
      </w:hyperlink>
      <w:r>
        <w:rPr/>
        <w:t>],</w:t>
      </w:r>
      <w:r>
        <w:rPr>
          <w:spacing w:val="40"/>
        </w:rPr>
        <w:t> </w:t>
      </w:r>
      <w:r>
        <w:rPr/>
        <w:t>but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requires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interaction</w:t>
      </w:r>
      <w:r>
        <w:rPr>
          <w:spacing w:val="-10"/>
        </w:rPr>
        <w:t> </w:t>
      </w:r>
      <w:r>
        <w:rPr/>
        <w:t>between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items</w:t>
      </w:r>
      <w:r>
        <w:rPr>
          <w:spacing w:val="-10"/>
        </w:rPr>
        <w:t> </w:t>
      </w:r>
      <w:r>
        <w:rPr/>
        <w:t>which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case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not.</w:t>
      </w:r>
      <w:r>
        <w:rPr>
          <w:spacing w:val="40"/>
        </w:rPr>
        <w:t> </w:t>
      </w:r>
      <w:r>
        <w:rPr/>
        <w:t>What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more,</w:t>
      </w:r>
      <w:r>
        <w:rPr>
          <w:spacing w:val="8"/>
        </w:rPr>
        <w:t> </w:t>
      </w:r>
      <w:r>
        <w:rPr/>
        <w:t>graph-based</w:t>
      </w:r>
      <w:r>
        <w:rPr>
          <w:spacing w:val="9"/>
        </w:rPr>
        <w:t> </w:t>
      </w:r>
      <w:r>
        <w:rPr/>
        <w:t>methods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also</w:t>
      </w:r>
      <w:r>
        <w:rPr>
          <w:spacing w:val="8"/>
        </w:rPr>
        <w:t> </w:t>
      </w:r>
      <w:r>
        <w:rPr/>
        <w:t>applied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pairwise</w:t>
      </w:r>
      <w:r>
        <w:rPr>
          <w:spacing w:val="8"/>
        </w:rPr>
        <w:t> </w:t>
      </w:r>
      <w:r>
        <w:rPr>
          <w:spacing w:val="-4"/>
        </w:rPr>
        <w:t>com-</w:t>
      </w:r>
    </w:p>
    <w:p>
      <w:pPr>
        <w:pStyle w:val="BodyText"/>
        <w:spacing w:line="223" w:lineRule="auto"/>
        <w:ind w:right="38"/>
      </w:pPr>
      <w:r>
        <w:rPr/>
        <w:t>parison and prediction [</w:t>
      </w:r>
      <w:hyperlink w:history="true" w:anchor="_bookmark38">
        <w:r>
          <w:rPr>
            <w:color w:val="2196D1"/>
          </w:rPr>
          <w:t>23</w:t>
        </w:r>
        <w:r>
          <w:rPr>
            <w:rFonts w:ascii="STIX" w:hAnsi="STIX"/>
            <w:color w:val="2196D1"/>
          </w:rPr>
          <w:t>–</w:t>
        </w:r>
        <w:r>
          <w:rPr>
            <w:color w:val="2196D1"/>
          </w:rPr>
          <w:t>25</w:t>
        </w:r>
      </w:hyperlink>
      <w:r>
        <w:rPr/>
        <w:t>]; L [</w:t>
      </w:r>
      <w:hyperlink w:history="true" w:anchor="_bookmark39">
        <w:r>
          <w:rPr>
            <w:color w:val="2196D1"/>
          </w:rPr>
          <w:t>26</w:t>
        </w:r>
      </w:hyperlink>
      <w:r>
        <w:rPr/>
        <w:t>,</w:t>
      </w:r>
      <w:hyperlink w:history="true" w:anchor="_bookmark40">
        <w:r>
          <w:rPr>
            <w:color w:val="2196D1"/>
          </w:rPr>
          <w:t>27</w:t>
        </w:r>
      </w:hyperlink>
      <w:r>
        <w:rPr/>
        <w:t>]. such as Graph Neural Net-</w:t>
      </w:r>
      <w:r>
        <w:rPr>
          <w:spacing w:val="40"/>
        </w:rPr>
        <w:t> </w:t>
      </w:r>
      <w:r>
        <w:rPr/>
        <w:t>works.</w:t>
      </w:r>
      <w:r>
        <w:rPr>
          <w:spacing w:val="19"/>
        </w:rPr>
        <w:t> </w:t>
      </w:r>
      <w:r>
        <w:rPr/>
        <w:t>However,</w:t>
      </w:r>
      <w:r>
        <w:rPr>
          <w:spacing w:val="20"/>
        </w:rPr>
        <w:t> </w:t>
      </w:r>
      <w:r>
        <w:rPr/>
        <w:t>those</w:t>
      </w:r>
      <w:r>
        <w:rPr>
          <w:spacing w:val="20"/>
        </w:rPr>
        <w:t> </w:t>
      </w:r>
      <w:r>
        <w:rPr/>
        <w:t>novel</w:t>
      </w:r>
      <w:r>
        <w:rPr>
          <w:spacing w:val="19"/>
        </w:rPr>
        <w:t> </w:t>
      </w:r>
      <w:r>
        <w:rPr/>
        <w:t>methods</w:t>
      </w:r>
      <w:r>
        <w:rPr>
          <w:spacing w:val="20"/>
        </w:rPr>
        <w:t> </w:t>
      </w:r>
      <w:r>
        <w:rPr/>
        <w:t>are</w:t>
      </w:r>
      <w:r>
        <w:rPr>
          <w:spacing w:val="20"/>
        </w:rPr>
        <w:t> </w:t>
      </w:r>
      <w:r>
        <w:rPr/>
        <w:t>supervised</w:t>
      </w:r>
      <w:r>
        <w:rPr>
          <w:spacing w:val="19"/>
        </w:rPr>
        <w:t> </w:t>
      </w:r>
      <w:r>
        <w:rPr/>
        <w:t>learning</w:t>
      </w:r>
      <w:r>
        <w:rPr>
          <w:spacing w:val="20"/>
        </w:rPr>
        <w:t> </w:t>
      </w:r>
      <w:r>
        <w:rPr>
          <w:spacing w:val="-2"/>
        </w:rPr>
        <w:t>which</w:t>
      </w:r>
    </w:p>
    <w:p>
      <w:pPr>
        <w:pStyle w:val="BodyText"/>
        <w:spacing w:line="276" w:lineRule="auto" w:before="26"/>
        <w:ind w:right="38"/>
      </w:pPr>
      <w:r>
        <w:rPr/>
        <w:t>requires labeled data for the training of the models and are barely</w:t>
      </w:r>
      <w:r>
        <w:rPr>
          <w:spacing w:val="40"/>
        </w:rPr>
        <w:t> </w:t>
      </w:r>
      <w:r>
        <w:rPr/>
        <w:t>explainable</w:t>
      </w:r>
      <w:r>
        <w:rPr>
          <w:spacing w:val="-3"/>
        </w:rPr>
        <w:t> </w:t>
      </w:r>
      <w:r>
        <w:rPr/>
        <w:t>either.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consequence,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methods</w:t>
      </w:r>
      <w:r>
        <w:rPr>
          <w:spacing w:val="-3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applied</w:t>
      </w:r>
      <w:r>
        <w:rPr>
          <w:spacing w:val="-3"/>
        </w:rPr>
        <w:t> </w:t>
      </w:r>
      <w:r>
        <w:rPr/>
        <w:t>to</w:t>
      </w:r>
      <w:r>
        <w:rPr>
          <w:spacing w:val="40"/>
        </w:rPr>
        <w:t> </w:t>
      </w:r>
      <w:r>
        <w:rPr>
          <w:spacing w:val="-2"/>
        </w:rPr>
        <w:t>our</w:t>
      </w:r>
      <w:r>
        <w:rPr>
          <w:spacing w:val="-5"/>
        </w:rPr>
        <w:t> </w:t>
      </w:r>
      <w:r>
        <w:rPr>
          <w:spacing w:val="-2"/>
        </w:rPr>
        <w:t>task</w:t>
      </w:r>
      <w:r>
        <w:rPr>
          <w:spacing w:val="-5"/>
        </w:rPr>
        <w:t> </w:t>
      </w:r>
      <w:r>
        <w:rPr>
          <w:spacing w:val="-2"/>
        </w:rPr>
        <w:t>directly.</w:t>
      </w:r>
      <w:r>
        <w:rPr>
          <w:spacing w:val="-4"/>
        </w:rPr>
        <w:t> </w:t>
      </w:r>
      <w:r>
        <w:rPr>
          <w:spacing w:val="-2"/>
        </w:rPr>
        <w:t>One</w:t>
      </w:r>
      <w:r>
        <w:rPr>
          <w:spacing w:val="-5"/>
        </w:rPr>
        <w:t> </w:t>
      </w:r>
      <w:r>
        <w:rPr>
          <w:spacing w:val="-2"/>
        </w:rPr>
        <w:t>potential</w:t>
      </w:r>
      <w:r>
        <w:rPr>
          <w:spacing w:val="-5"/>
        </w:rPr>
        <w:t> </w:t>
      </w:r>
      <w:r>
        <w:rPr>
          <w:spacing w:val="-2"/>
        </w:rPr>
        <w:t>example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order-based</w:t>
      </w:r>
      <w:r>
        <w:rPr>
          <w:spacing w:val="-4"/>
        </w:rPr>
        <w:t> </w:t>
      </w:r>
      <w:r>
        <w:rPr>
          <w:spacing w:val="-2"/>
        </w:rPr>
        <w:t>RA</w:t>
      </w:r>
      <w:r>
        <w:rPr>
          <w:spacing w:val="-5"/>
        </w:rPr>
        <w:t> </w:t>
      </w:r>
      <w:r>
        <w:rPr>
          <w:spacing w:val="-2"/>
        </w:rPr>
        <w:t>method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Perron</w:t>
      </w:r>
      <w:r>
        <w:rPr>
          <w:spacing w:val="-5"/>
        </w:rPr>
        <w:t> </w:t>
      </w:r>
      <w:r>
        <w:rPr/>
        <w:t>Eigenvector</w:t>
      </w:r>
      <w:r>
        <w:rPr>
          <w:spacing w:val="-5"/>
        </w:rPr>
        <w:t> </w:t>
      </w:r>
      <w:r>
        <w:rPr/>
        <w:t>Method</w:t>
      </w:r>
      <w:r>
        <w:rPr>
          <w:spacing w:val="-6"/>
        </w:rPr>
        <w:t> </w:t>
      </w:r>
      <w:r>
        <w:rPr/>
        <w:t>(PEM)</w:t>
      </w:r>
      <w:r>
        <w:rPr>
          <w:spacing w:val="-4"/>
        </w:rPr>
        <w:t> </w:t>
      </w:r>
      <w:r>
        <w:rPr/>
        <w:t>[</w:t>
      </w:r>
      <w:hyperlink w:history="true" w:anchor="_bookmark41">
        <w:r>
          <w:rPr>
            <w:color w:val="2196D1"/>
          </w:rPr>
          <w:t>28</w:t>
        </w:r>
      </w:hyperlink>
      <w:r>
        <w:rPr/>
        <w:t>],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generates</w:t>
      </w:r>
      <w:r>
        <w:rPr>
          <w:spacing w:val="-5"/>
        </w:rPr>
        <w:t> </w:t>
      </w:r>
      <w:r>
        <w:rPr/>
        <w:t>ranking</w:t>
      </w:r>
      <w:r>
        <w:rPr>
          <w:spacing w:val="-5"/>
        </w:rPr>
        <w:t> </w:t>
      </w:r>
      <w:r>
        <w:rPr>
          <w:spacing w:val="-4"/>
        </w:rPr>
        <w:t>using</w:t>
      </w:r>
    </w:p>
    <w:p>
      <w:pPr>
        <w:pStyle w:val="BodyText"/>
        <w:spacing w:line="303" w:lineRule="exact"/>
      </w:pPr>
      <w:r>
        <w:rPr/>
        <w:t>preference</w:t>
      </w:r>
      <w:r>
        <w:rPr>
          <w:spacing w:val="26"/>
        </w:rPr>
        <w:t> </w:t>
      </w:r>
      <w:r>
        <w:rPr/>
        <w:t>matrix</w:t>
      </w:r>
      <w:r>
        <w:rPr>
          <w:rFonts w:ascii="Times New Roman" w:hAnsi="Times New Roman"/>
          <w:b/>
        </w:rPr>
        <w:t>.</w:t>
      </w:r>
      <w:r>
        <w:rPr>
          <w:rFonts w:ascii="Times New Roman" w:hAnsi="Times New Roman"/>
          <w:b/>
          <w:spacing w:val="29"/>
        </w:rPr>
        <w:t> </w:t>
      </w:r>
      <w:r>
        <w:rPr/>
        <w:t>The</w:t>
      </w:r>
      <w:r>
        <w:rPr>
          <w:spacing w:val="31"/>
        </w:rPr>
        <w:t> </w:t>
      </w:r>
      <w:r>
        <w:rPr/>
        <w:t>preference</w:t>
      </w:r>
      <w:r>
        <w:rPr>
          <w:spacing w:val="30"/>
        </w:rPr>
        <w:t> </w:t>
      </w:r>
      <w:r>
        <w:rPr/>
        <w:t>matrix</w:t>
      </w:r>
      <w:r>
        <w:rPr>
          <w:spacing w:val="29"/>
        </w:rPr>
        <w:t> </w:t>
      </w:r>
      <w:r>
        <w:rPr/>
        <w:t>in</w:t>
      </w:r>
      <w:r>
        <w:rPr>
          <w:spacing w:val="30"/>
        </w:rPr>
        <w:t> </w:t>
      </w:r>
      <w:r>
        <w:rPr/>
        <w:t>PEM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an</w:t>
      </w:r>
      <w:r>
        <w:rPr>
          <w:spacing w:val="30"/>
        </w:rPr>
        <w:t>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spacing w:val="-9"/>
        </w:rPr>
        <w:t> </w:t>
      </w:r>
      <w:r>
        <w:rPr>
          <w:rFonts w:ascii="Latin Modern Math" w:hAnsi="Latin Modern Math"/>
        </w:rPr>
        <w:t>∗</w:t>
      </w:r>
      <w:r>
        <w:rPr>
          <w:rFonts w:ascii="Latin Modern Math" w:hAnsi="Latin Modern Math"/>
          <w:spacing w:val="-18"/>
        </w:rPr>
        <w:t>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spacing w:val="29"/>
        </w:rPr>
        <w:t> </w:t>
      </w:r>
      <w:r>
        <w:rPr>
          <w:spacing w:val="-2"/>
        </w:rPr>
        <w:t>matrix</w:t>
      </w:r>
    </w:p>
    <w:p>
      <w:pPr>
        <w:pStyle w:val="BodyText"/>
        <w:spacing w:line="88" w:lineRule="exact"/>
      </w:pPr>
      <w:r>
        <w:rPr/>
        <w:t>which</w:t>
      </w:r>
      <w:r>
        <w:rPr>
          <w:spacing w:val="29"/>
        </w:rPr>
        <w:t> </w:t>
      </w:r>
      <w:r>
        <w:rPr/>
        <w:t>represents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preference</w:t>
      </w:r>
      <w:r>
        <w:rPr>
          <w:spacing w:val="29"/>
        </w:rPr>
        <w:t> </w:t>
      </w:r>
      <w:r>
        <w:rPr/>
        <w:t>between</w:t>
      </w:r>
      <w:r>
        <w:rPr>
          <w:spacing w:val="29"/>
        </w:rPr>
        <w:t> </w:t>
      </w:r>
      <w:r>
        <w:rPr/>
        <w:t>each</w:t>
      </w:r>
      <w:r>
        <w:rPr>
          <w:spacing w:val="29"/>
        </w:rPr>
        <w:t> </w:t>
      </w:r>
      <w:r>
        <w:rPr/>
        <w:t>pair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items.</w:t>
      </w:r>
      <w:r>
        <w:rPr>
          <w:spacing w:val="29"/>
        </w:rPr>
        <w:t> </w:t>
      </w:r>
      <w:r>
        <w:rPr/>
        <w:t>It</w:t>
      </w:r>
      <w:r>
        <w:rPr>
          <w:spacing w:val="28"/>
        </w:rPr>
        <w:t> </w:t>
      </w:r>
      <w:r>
        <w:rPr>
          <w:spacing w:val="-4"/>
        </w:rPr>
        <w:t>also</w:t>
      </w:r>
    </w:p>
    <w:p>
      <w:pPr>
        <w:pStyle w:val="BodyText"/>
        <w:spacing w:line="271" w:lineRule="auto" w:before="28"/>
        <w:ind w:right="38"/>
      </w:pPr>
      <w:r>
        <w:rPr/>
        <w:t>contains</w:t>
      </w:r>
      <w:r>
        <w:rPr>
          <w:spacing w:val="-7"/>
        </w:rPr>
        <w:t> </w:t>
      </w:r>
      <w:r>
        <w:rPr/>
        <w:t>ranking</w:t>
      </w:r>
      <w:r>
        <w:rPr>
          <w:spacing w:val="-6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which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simplified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vector.</w:t>
      </w:r>
      <w:r>
        <w:rPr>
          <w:spacing w:val="-7"/>
        </w:rPr>
        <w:t> </w:t>
      </w:r>
      <w:r>
        <w:rPr/>
        <w:t>Given</w:t>
      </w:r>
      <w:r>
        <w:rPr>
          <w:spacing w:val="40"/>
        </w:rPr>
        <w:t> </w:t>
      </w:r>
      <w:r>
        <w:rPr/>
        <w:t>a</w:t>
      </w:r>
      <w:r>
        <w:rPr>
          <w:spacing w:val="8"/>
        </w:rPr>
        <w:t> </w:t>
      </w:r>
      <w:r>
        <w:rPr/>
        <w:t>set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items</w:t>
      </w:r>
      <w:r>
        <w:rPr>
          <w:spacing w:val="9"/>
        </w:rPr>
        <w:t> </w:t>
      </w:r>
      <w:r>
        <w:rPr>
          <w:rFonts w:ascii="Times New Roman"/>
          <w:i/>
        </w:rPr>
        <w:t>I</w:t>
      </w:r>
      <w:r>
        <w:rPr>
          <w:rFonts w:ascii="Times New Roman"/>
          <w:i/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ranked</w:t>
      </w:r>
      <w:r>
        <w:rPr>
          <w:spacing w:val="9"/>
        </w:rPr>
        <w:t> </w:t>
      </w:r>
      <w:r>
        <w:rPr/>
        <w:t>lists</w:t>
      </w:r>
      <w:r>
        <w:rPr>
          <w:spacing w:val="7"/>
        </w:rPr>
        <w:t> </w:t>
      </w:r>
      <w:r>
        <w:rPr>
          <w:rFonts w:ascii="Times New Roman"/>
          <w:i/>
        </w:rPr>
        <w:t>L</w:t>
      </w:r>
      <w:r>
        <w:rPr>
          <w:rFonts w:ascii="Times New Roman"/>
          <w:i/>
          <w:spacing w:val="8"/>
        </w:rPr>
        <w:t> </w:t>
      </w:r>
      <w:r>
        <w:rPr/>
        <w:t>are</w:t>
      </w:r>
      <w:r>
        <w:rPr>
          <w:spacing w:val="9"/>
        </w:rPr>
        <w:t> </w:t>
      </w:r>
      <w:r>
        <w:rPr/>
        <w:t>given,</w:t>
      </w:r>
      <w:r>
        <w:rPr>
          <w:spacing w:val="9"/>
        </w:rPr>
        <w:t> </w:t>
      </w:r>
      <w:r>
        <w:rPr/>
        <w:t>PEM</w:t>
      </w:r>
      <w:r>
        <w:rPr>
          <w:spacing w:val="9"/>
        </w:rPr>
        <w:t> </w:t>
      </w:r>
      <w:r>
        <w:rPr/>
        <w:t>converts</w:t>
      </w:r>
      <w:r>
        <w:rPr>
          <w:spacing w:val="8"/>
        </w:rPr>
        <w:t> </w:t>
      </w:r>
      <w:r>
        <w:rPr/>
        <w:t>them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>
          <w:spacing w:val="-5"/>
        </w:rPr>
        <w:t>an</w:t>
      </w:r>
    </w:p>
    <w:p>
      <w:pPr>
        <w:pStyle w:val="BodyText"/>
        <w:spacing w:line="320" w:lineRule="exact"/>
      </w:pPr>
      <w:r>
        <w:rPr/>
        <w:t>aggregate</w:t>
      </w:r>
      <w:r>
        <w:rPr>
          <w:spacing w:val="25"/>
        </w:rPr>
        <w:t> </w:t>
      </w:r>
      <w:r>
        <w:rPr/>
        <w:t>dominance</w:t>
      </w:r>
      <w:r>
        <w:rPr>
          <w:spacing w:val="25"/>
        </w:rPr>
        <w:t> </w:t>
      </w:r>
      <w:r>
        <w:rPr/>
        <w:t>matrix</w:t>
      </w:r>
      <w:r>
        <w:rPr>
          <w:spacing w:val="24"/>
        </w:rPr>
        <w:t> </w:t>
      </w:r>
      <w:r>
        <w:rPr>
          <w:rFonts w:ascii="Times New Roman"/>
          <w:i/>
        </w:rPr>
        <w:t>A</w:t>
      </w:r>
      <w:r>
        <w:rPr>
          <w:rFonts w:ascii="Times New Roman"/>
          <w:i/>
          <w:spacing w:val="28"/>
        </w:rPr>
        <w:t> </w:t>
      </w:r>
      <w:r>
        <w:rPr>
          <w:rFonts w:ascii="Latin Modern Math"/>
        </w:rPr>
        <w:t>=</w:t>
      </w:r>
      <w:r>
        <w:rPr>
          <w:rFonts w:ascii="Latin Modern Math"/>
          <w:spacing w:val="11"/>
        </w:rPr>
        <w:t> </w:t>
      </w:r>
      <w:r>
        <w:rPr>
          <w:rFonts w:ascii="Latin Modern Math"/>
        </w:rPr>
        <w:t>(</w:t>
      </w:r>
      <w:r>
        <w:rPr>
          <w:rFonts w:ascii="Times New Roman"/>
          <w:i/>
        </w:rPr>
        <w:t>a</w:t>
      </w:r>
      <w:r>
        <w:rPr>
          <w:rFonts w:ascii="Times New Roman"/>
          <w:i/>
          <w:vertAlign w:val="subscript"/>
        </w:rPr>
        <w:t>ij</w:t>
      </w:r>
      <w:r>
        <w:rPr>
          <w:rFonts w:ascii="Latin Modern Math"/>
          <w:vertAlign w:val="baseline"/>
        </w:rPr>
        <w:t>)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vertAlign w:val="baseline"/>
        </w:rPr>
        <w:t>gathers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relative</w:t>
      </w:r>
      <w:r>
        <w:rPr>
          <w:spacing w:val="24"/>
          <w:vertAlign w:val="baseline"/>
        </w:rPr>
        <w:t> </w:t>
      </w:r>
      <w:r>
        <w:rPr>
          <w:spacing w:val="-4"/>
          <w:vertAlign w:val="baseline"/>
        </w:rPr>
        <w:t>com-</w:t>
      </w:r>
    </w:p>
    <w:p>
      <w:pPr>
        <w:pStyle w:val="BodyText"/>
        <w:spacing w:line="85" w:lineRule="exact"/>
      </w:pPr>
      <w:r>
        <w:rPr/>
        <w:t>parisons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strength</w:t>
      </w:r>
      <w:r>
        <w:rPr>
          <w:spacing w:val="3"/>
        </w:rPr>
        <w:t> </w:t>
      </w:r>
      <w:r>
        <w:rPr>
          <w:rFonts w:ascii="Times New Roman"/>
          <w:i/>
        </w:rPr>
        <w:t>a</w:t>
      </w:r>
      <w:r>
        <w:rPr>
          <w:rFonts w:ascii="Times New Roman"/>
          <w:i/>
          <w:vertAlign w:val="subscript"/>
        </w:rPr>
        <w:t>ij</w:t>
      </w:r>
      <w:r>
        <w:rPr>
          <w:rFonts w:ascii="Times New Roman"/>
          <w:i/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items</w:t>
      </w:r>
      <w:r>
        <w:rPr>
          <w:spacing w:val="4"/>
          <w:vertAlign w:val="baseline"/>
        </w:rPr>
        <w:t> </w:t>
      </w:r>
      <w:r>
        <w:rPr>
          <w:rFonts w:ascii="Times New Roman"/>
          <w:i/>
          <w:vertAlign w:val="baseline"/>
        </w:rPr>
        <w:t>i</w:t>
      </w:r>
      <w:r>
        <w:rPr>
          <w:rFonts w:ascii="Times New Roman"/>
          <w:i/>
          <w:vertAlign w:val="subscript"/>
        </w:rPr>
        <w:t>i</w:t>
      </w:r>
      <w:r>
        <w:rPr>
          <w:rFonts w:ascii="Times New Roman"/>
          <w:i/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rFonts w:ascii="Times New Roman"/>
          <w:i/>
          <w:vertAlign w:val="baseline"/>
        </w:rPr>
        <w:t>i</w:t>
      </w:r>
      <w:r>
        <w:rPr>
          <w:rFonts w:ascii="Times New Roman"/>
          <w:i/>
          <w:vertAlign w:val="subscript"/>
        </w:rPr>
        <w:t>j</w:t>
      </w:r>
      <w:r>
        <w:rPr>
          <w:rFonts w:ascii="Times New Roman"/>
          <w:i/>
          <w:spacing w:val="11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spacing w:line="276" w:lineRule="auto" w:before="93"/>
        <w:ind w:left="369"/>
        <w:jc w:val="left"/>
      </w:pPr>
      <w:r>
        <w:rPr/>
        <w:br w:type="column"/>
      </w:r>
      <w:r>
        <w:rPr/>
        <w:t>Indicators</w:t>
      </w:r>
      <w:r>
        <w:rPr>
          <w:spacing w:val="32"/>
        </w:rPr>
        <w:t> </w:t>
      </w:r>
      <w:r>
        <w:rPr/>
        <w:t>with</w:t>
      </w:r>
      <w:r>
        <w:rPr>
          <w:spacing w:val="31"/>
        </w:rPr>
        <w:t> </w:t>
      </w:r>
      <w:r>
        <w:rPr/>
        <w:t>overly</w:t>
      </w:r>
      <w:r>
        <w:rPr>
          <w:spacing w:val="31"/>
        </w:rPr>
        <w:t> </w:t>
      </w:r>
      <w:r>
        <w:rPr/>
        <w:t>concentrated</w:t>
      </w:r>
      <w:r>
        <w:rPr>
          <w:spacing w:val="31"/>
        </w:rPr>
        <w:t> </w:t>
      </w:r>
      <w:r>
        <w:rPr/>
        <w:t>data</w:t>
      </w:r>
      <w:r>
        <w:rPr>
          <w:spacing w:val="31"/>
        </w:rPr>
        <w:t> </w:t>
      </w:r>
      <w:r>
        <w:rPr/>
        <w:t>distributions</w:t>
      </w:r>
      <w:r>
        <w:rPr>
          <w:spacing w:val="31"/>
        </w:rPr>
        <w:t> </w:t>
      </w:r>
      <w:r>
        <w:rPr/>
        <w:t>should</w:t>
      </w:r>
      <w:r>
        <w:rPr>
          <w:spacing w:val="32"/>
        </w:rPr>
        <w:t> </w:t>
      </w:r>
      <w:r>
        <w:rPr/>
        <w:t>be</w:t>
      </w:r>
      <w:r>
        <w:rPr>
          <w:spacing w:val="40"/>
        </w:rPr>
        <w:t> </w:t>
      </w:r>
      <w:r>
        <w:rPr/>
        <w:t>assigned less weight when all else being equal.</w:t>
      </w:r>
    </w:p>
    <w:p>
      <w:pPr>
        <w:pStyle w:val="BodyText"/>
        <w:spacing w:before="28"/>
        <w:ind w:left="0"/>
        <w:jc w:val="left"/>
      </w:pPr>
    </w:p>
    <w:p>
      <w:pPr>
        <w:pStyle w:val="BodyText"/>
        <w:spacing w:line="276" w:lineRule="auto"/>
        <w:ind w:right="130" w:firstLine="239"/>
      </w:pPr>
      <w:r>
        <w:rPr/>
        <w:t>Therefore, it is not feasible to simply calculate various </w:t>
      </w:r>
      <w:r>
        <w:rPr/>
        <w:t>indicators</w:t>
      </w:r>
      <w:r>
        <w:rPr>
          <w:spacing w:val="40"/>
        </w:rPr>
        <w:t> </w:t>
      </w:r>
      <w:r>
        <w:rPr/>
        <w:t>with equal weights. Consequently, the challenge arises when designing</w:t>
      </w:r>
      <w:r>
        <w:rPr>
          <w:spacing w:val="40"/>
        </w:rPr>
        <w:t> </w:t>
      </w:r>
      <w:r>
        <w:rPr/>
        <w:t>indicators,</w:t>
      </w:r>
      <w:r>
        <w:rPr>
          <w:spacing w:val="-10"/>
        </w:rPr>
        <w:t> </w:t>
      </w:r>
      <w:r>
        <w:rPr/>
        <w:t>particularly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situations</w:t>
      </w:r>
      <w:r>
        <w:rPr>
          <w:spacing w:val="-10"/>
        </w:rPr>
        <w:t> </w:t>
      </w:r>
      <w:r>
        <w:rPr/>
        <w:t>where</w:t>
      </w:r>
      <w:r>
        <w:rPr>
          <w:spacing w:val="-10"/>
        </w:rPr>
        <w:t> </w:t>
      </w:r>
      <w:r>
        <w:rPr/>
        <w:t>domain</w:t>
      </w:r>
      <w:r>
        <w:rPr>
          <w:spacing w:val="-9"/>
        </w:rPr>
        <w:t> </w:t>
      </w:r>
      <w:r>
        <w:rPr/>
        <w:t>knowledge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limited</w:t>
      </w:r>
      <w:r>
        <w:rPr>
          <w:spacing w:val="40"/>
        </w:rPr>
        <w:t> </w:t>
      </w:r>
      <w:r>
        <w:rPr/>
        <w:t>within a ranking system.</w:t>
      </w:r>
    </w:p>
    <w:p>
      <w:pPr>
        <w:pStyle w:val="BodyText"/>
        <w:spacing w:line="276" w:lineRule="auto" w:before="1"/>
        <w:ind w:right="130" w:firstLine="239"/>
      </w:pPr>
      <w:r>
        <w:rPr/>
        <w:t>To address this issue, several approaches have been applied </w:t>
      </w:r>
      <w:r>
        <w:rPr/>
        <w:t>to</w:t>
      </w:r>
      <w:r>
        <w:rPr>
          <w:spacing w:val="40"/>
        </w:rPr>
        <w:t> </w:t>
      </w:r>
      <w:r>
        <w:rPr/>
        <w:t>calculate the weights of indicators based on their intrinsic attributes,</w:t>
      </w:r>
      <w:r>
        <w:rPr>
          <w:spacing w:val="40"/>
        </w:rPr>
        <w:t> </w:t>
      </w:r>
      <w:r>
        <w:rPr/>
        <w:t>including Coefficient of Variation Method (CVM), Entropy Weight</w:t>
      </w:r>
      <w:r>
        <w:rPr>
          <w:spacing w:val="40"/>
        </w:rPr>
        <w:t> </w:t>
      </w:r>
      <w:r>
        <w:rPr/>
        <w:t>Method</w:t>
      </w:r>
      <w:r>
        <w:rPr>
          <w:spacing w:val="-3"/>
        </w:rPr>
        <w:t> </w:t>
      </w:r>
      <w:r>
        <w:rPr/>
        <w:t>(EWM),</w:t>
      </w:r>
      <w:r>
        <w:rPr>
          <w:spacing w:val="-3"/>
        </w:rPr>
        <w:t> </w:t>
      </w:r>
      <w:r>
        <w:rPr/>
        <w:t>Criteria</w:t>
      </w:r>
      <w:r>
        <w:rPr>
          <w:spacing w:val="-3"/>
        </w:rPr>
        <w:t> </w:t>
      </w:r>
      <w:r>
        <w:rPr/>
        <w:t>Importance</w:t>
      </w:r>
      <w:r>
        <w:rPr>
          <w:spacing w:val="-3"/>
        </w:rPr>
        <w:t> </w:t>
      </w:r>
      <w:r>
        <w:rPr/>
        <w:t>Through</w:t>
      </w:r>
      <w:r>
        <w:rPr>
          <w:spacing w:val="-4"/>
        </w:rPr>
        <w:t> </w:t>
      </w:r>
      <w:r>
        <w:rPr/>
        <w:t>Intercriteria</w:t>
      </w:r>
      <w:r>
        <w:rPr>
          <w:spacing w:val="-3"/>
        </w:rPr>
        <w:t> </w:t>
      </w:r>
      <w:r>
        <w:rPr/>
        <w:t>Correlation</w:t>
      </w:r>
      <w:r>
        <w:rPr>
          <w:spacing w:val="40"/>
        </w:rPr>
        <w:t> </w:t>
      </w:r>
      <w:r>
        <w:rPr/>
        <w:t>(CRITIC),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Principal</w:t>
      </w:r>
      <w:r>
        <w:rPr>
          <w:spacing w:val="-1"/>
        </w:rPr>
        <w:t> </w:t>
      </w:r>
      <w:r>
        <w:rPr/>
        <w:t>Component</w:t>
      </w:r>
      <w:r>
        <w:rPr>
          <w:spacing w:val="-3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(PCA).</w:t>
      </w:r>
      <w:r>
        <w:rPr>
          <w:spacing w:val="-3"/>
        </w:rPr>
        <w:t> </w:t>
      </w:r>
      <w:r>
        <w:rPr/>
        <w:t>These</w:t>
      </w:r>
      <w:r>
        <w:rPr>
          <w:spacing w:val="-1"/>
        </w:rPr>
        <w:t> </w:t>
      </w:r>
      <w:r>
        <w:rPr/>
        <w:t>approaches</w:t>
      </w:r>
      <w:r>
        <w:rPr>
          <w:spacing w:val="40"/>
        </w:rPr>
        <w:t> </w:t>
      </w:r>
      <w:r>
        <w:rPr/>
        <w:t>provide methodologies to calculate indicator weights and address the</w:t>
      </w:r>
      <w:r>
        <w:rPr>
          <w:spacing w:val="40"/>
        </w:rPr>
        <w:t> </w:t>
      </w:r>
      <w:r>
        <w:rPr/>
        <w:t>issue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limited</w:t>
      </w:r>
      <w:r>
        <w:rPr>
          <w:spacing w:val="-9"/>
        </w:rPr>
        <w:t> </w:t>
      </w:r>
      <w:r>
        <w:rPr/>
        <w:t>domain</w:t>
      </w:r>
      <w:r>
        <w:rPr>
          <w:spacing w:val="-10"/>
        </w:rPr>
        <w:t> </w:t>
      </w:r>
      <w:r>
        <w:rPr/>
        <w:t>knowledge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ranking</w:t>
      </w:r>
      <w:r>
        <w:rPr>
          <w:spacing w:val="-10"/>
        </w:rPr>
        <w:t> </w:t>
      </w:r>
      <w:r>
        <w:rPr/>
        <w:t>systems.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incorporating</w:t>
      </w:r>
      <w:r>
        <w:rPr>
          <w:spacing w:val="40"/>
        </w:rPr>
        <w:t> </w:t>
      </w:r>
      <w:r>
        <w:rPr/>
        <w:t>these</w:t>
      </w:r>
      <w:r>
        <w:rPr>
          <w:spacing w:val="-6"/>
        </w:rPr>
        <w:t> </w:t>
      </w:r>
      <w:r>
        <w:rPr/>
        <w:t>techniques,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importance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impact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indicators</w:t>
      </w:r>
      <w:r>
        <w:rPr>
          <w:spacing w:val="-5"/>
        </w:rPr>
        <w:t> </w:t>
      </w:r>
      <w:r>
        <w:rPr/>
        <w:t>can</w:t>
      </w:r>
      <w:r>
        <w:rPr>
          <w:spacing w:val="40"/>
        </w:rPr>
        <w:t> </w:t>
      </w:r>
      <w:r>
        <w:rPr/>
        <w:t>be appropriately accounted for in the overall ranking process.</w:t>
      </w:r>
    </w:p>
    <w:p>
      <w:pPr>
        <w:pStyle w:val="ListParagraph"/>
        <w:numPr>
          <w:ilvl w:val="0"/>
          <w:numId w:val="2"/>
        </w:numPr>
        <w:tabs>
          <w:tab w:pos="368" w:val="left" w:leader="none"/>
        </w:tabs>
        <w:spacing w:line="244" w:lineRule="exact" w:before="0" w:after="0"/>
        <w:ind w:left="368" w:right="0" w:hanging="149"/>
        <w:jc w:val="both"/>
        <w:rPr>
          <w:sz w:val="16"/>
        </w:rPr>
      </w:pP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Coefficient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Variation</w:t>
      </w:r>
      <w:r>
        <w:rPr>
          <w:spacing w:val="-4"/>
          <w:sz w:val="16"/>
        </w:rPr>
        <w:t> </w:t>
      </w:r>
      <w:r>
        <w:rPr>
          <w:sz w:val="16"/>
        </w:rPr>
        <w:t>Method</w:t>
      </w:r>
      <w:r>
        <w:rPr>
          <w:spacing w:val="-3"/>
          <w:sz w:val="16"/>
        </w:rPr>
        <w:t> </w:t>
      </w:r>
      <w:r>
        <w:rPr>
          <w:sz w:val="16"/>
        </w:rPr>
        <w:t>(CVM):</w:t>
      </w:r>
      <w:r>
        <w:rPr>
          <w:spacing w:val="-4"/>
          <w:sz w:val="16"/>
        </w:rPr>
        <w:t> </w:t>
      </w:r>
      <w:r>
        <w:rPr>
          <w:sz w:val="16"/>
        </w:rPr>
        <w:t>Coefficient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Variation</w:t>
      </w:r>
    </w:p>
    <w:p>
      <w:pPr>
        <w:spacing w:after="0" w:line="244" w:lineRule="exact"/>
        <w:jc w:val="both"/>
        <w:rPr>
          <w:sz w:val="16"/>
        </w:rPr>
        <w:sectPr>
          <w:type w:val="continuous"/>
          <w:pgSz w:w="11910" w:h="15880"/>
          <w:pgMar w:header="655" w:footer="544" w:top="620" w:bottom="280" w:left="620" w:right="620"/>
          <w:cols w:num="2" w:equalWidth="0">
            <w:col w:w="5194" w:space="186"/>
            <w:col w:w="5290"/>
          </w:cols>
        </w:sectPr>
      </w:pPr>
    </w:p>
    <w:p>
      <w:pPr>
        <w:tabs>
          <w:tab w:pos="482" w:val="left" w:leader="none"/>
          <w:tab w:pos="1398" w:val="left" w:leader="none"/>
          <w:tab w:pos="2010" w:val="left" w:leader="none"/>
        </w:tabs>
        <w:spacing w:line="135" w:lineRule="exact" w:before="145"/>
        <w:ind w:left="131" w:right="0" w:firstLine="0"/>
        <w:jc w:val="left"/>
        <w:rPr>
          <w:rFonts w:ascii="STIX" w:hAnsi="STIX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5008">
                <wp:simplePos x="0" y="0"/>
                <wp:positionH relativeFrom="page">
                  <wp:posOffset>748799</wp:posOffset>
                </wp:positionH>
                <wp:positionV relativeFrom="paragraph">
                  <wp:posOffset>98761</wp:posOffset>
                </wp:positionV>
                <wp:extent cx="47625" cy="8763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4762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10"/>
                                <w:sz w:val="10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960602pt;margin-top:7.776503pt;width:3.75pt;height:6.9pt;mso-position-horizontal-relative:page;mso-position-vertical-relative:paragraph;z-index:-17321472" type="#_x0000_t202" id="docshape14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10"/>
                          <w:sz w:val="10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i/>
          <w:spacing w:val="-10"/>
          <w:w w:val="110"/>
          <w:sz w:val="16"/>
        </w:rPr>
        <w:t>a</w:t>
      </w:r>
      <w:r>
        <w:rPr>
          <w:rFonts w:ascii="STIX" w:hAnsi="STIX"/>
          <w:i/>
          <w:sz w:val="16"/>
        </w:rPr>
        <w:tab/>
      </w:r>
      <w:r>
        <w:rPr>
          <w:rFonts w:ascii="DejaVu Serif" w:hAnsi="DejaVu Serif"/>
          <w:w w:val="185"/>
          <w:position w:val="15"/>
          <w:sz w:val="16"/>
        </w:rPr>
        <w:t>∑</w:t>
      </w:r>
      <w:r>
        <w:rPr>
          <w:rFonts w:ascii="DejaVu Serif" w:hAnsi="DejaVu Serif"/>
          <w:spacing w:val="-70"/>
          <w:w w:val="185"/>
          <w:position w:val="15"/>
          <w:sz w:val="16"/>
        </w:rPr>
        <w:t> </w:t>
      </w:r>
      <w:r>
        <w:rPr>
          <w:rFonts w:ascii="STIX" w:hAnsi="STIX"/>
          <w:i/>
          <w:w w:val="110"/>
          <w:sz w:val="16"/>
        </w:rPr>
        <w:t>w</w:t>
      </w:r>
      <w:r>
        <w:rPr>
          <w:rFonts w:ascii="STIX" w:hAnsi="STIX"/>
          <w:i/>
          <w:spacing w:val="12"/>
          <w:w w:val="110"/>
          <w:sz w:val="16"/>
        </w:rPr>
        <w:t> </w:t>
      </w:r>
      <w:r>
        <w:rPr>
          <w:rFonts w:ascii="STIX" w:hAnsi="STIX"/>
          <w:i/>
          <w:w w:val="110"/>
          <w:sz w:val="16"/>
        </w:rPr>
        <w:t>P</w:t>
      </w:r>
      <w:r>
        <w:rPr>
          <w:rFonts w:ascii="DejaVu Serif" w:hAnsi="DejaVu Serif"/>
          <w:spacing w:val="14"/>
          <w:w w:val="110"/>
          <w:position w:val="13"/>
          <w:sz w:val="16"/>
        </w:rPr>
        <w:t> </w:t>
      </w:r>
      <w:r>
        <w:rPr>
          <w:rFonts w:ascii="STIX" w:hAnsi="STIX"/>
          <w:i/>
          <w:spacing w:val="-10"/>
          <w:w w:val="110"/>
          <w:sz w:val="16"/>
        </w:rPr>
        <w:t>r</w:t>
      </w:r>
      <w:r>
        <w:rPr>
          <w:rFonts w:ascii="STIX" w:hAnsi="STIX"/>
          <w:i/>
          <w:sz w:val="16"/>
        </w:rPr>
        <w:tab/>
      </w:r>
      <w:r>
        <w:rPr>
          <w:rFonts w:ascii="STIX" w:hAnsi="STIX"/>
          <w:i/>
          <w:w w:val="110"/>
          <w:sz w:val="16"/>
        </w:rPr>
        <w:t>r</w:t>
      </w:r>
      <w:r>
        <w:rPr>
          <w:rFonts w:ascii="STIX" w:hAnsi="STIX"/>
          <w:i/>
          <w:spacing w:val="37"/>
          <w:w w:val="110"/>
          <w:sz w:val="16"/>
        </w:rPr>
        <w:t> </w:t>
      </w:r>
      <w:r>
        <w:rPr>
          <w:rFonts w:ascii="DejaVu Serif" w:hAnsi="DejaVu Serif"/>
          <w:spacing w:val="-10"/>
          <w:w w:val="110"/>
          <w:position w:val="13"/>
          <w:sz w:val="16"/>
        </w:rPr>
        <w:t>)</w:t>
      </w:r>
      <w:r>
        <w:rPr>
          <w:rFonts w:ascii="DejaVu Serif" w:hAnsi="DejaVu Serif"/>
          <w:position w:val="13"/>
          <w:sz w:val="16"/>
        </w:rPr>
        <w:tab/>
      </w:r>
      <w:r>
        <w:rPr>
          <w:rFonts w:ascii="STIX" w:hAnsi="STIX"/>
          <w:i/>
          <w:w w:val="110"/>
          <w:sz w:val="16"/>
        </w:rPr>
        <w:t>P</w:t>
      </w:r>
      <w:r>
        <w:rPr>
          <w:rFonts w:ascii="STIX" w:hAnsi="STIX"/>
          <w:i/>
          <w:spacing w:val="11"/>
          <w:w w:val="110"/>
          <w:sz w:val="16"/>
        </w:rPr>
        <w:t> </w:t>
      </w:r>
      <w:r>
        <w:rPr>
          <w:rFonts w:ascii="STIX" w:hAnsi="STIX"/>
          <w:i/>
          <w:w w:val="110"/>
          <w:sz w:val="16"/>
        </w:rPr>
        <w:t>a</w:t>
      </w:r>
      <w:r>
        <w:rPr>
          <w:rFonts w:ascii="STIX" w:hAnsi="STIX"/>
          <w:i/>
          <w:spacing w:val="36"/>
          <w:w w:val="110"/>
          <w:sz w:val="16"/>
        </w:rPr>
        <w:t>  </w:t>
      </w:r>
      <w:r>
        <w:rPr>
          <w:rFonts w:ascii="STIX" w:hAnsi="STIX"/>
          <w:i/>
          <w:spacing w:val="-10"/>
          <w:w w:val="110"/>
          <w:sz w:val="16"/>
        </w:rPr>
        <w:t>b</w:t>
      </w:r>
    </w:p>
    <w:p>
      <w:pPr>
        <w:spacing w:line="281" w:lineRule="exact" w:before="0"/>
        <w:ind w:left="131" w:right="0" w:firstLine="0"/>
        <w:jc w:val="left"/>
        <w:rPr>
          <w:rFonts w:ascii="STIX" w:hAnsi="STIX"/>
          <w:i/>
          <w:sz w:val="16"/>
        </w:rPr>
      </w:pPr>
      <w:r>
        <w:rPr/>
        <w:br w:type="column"/>
      </w:r>
      <w:r>
        <w:rPr>
          <w:rFonts w:ascii="DejaVu Serif" w:hAnsi="DejaVu Serif"/>
          <w:spacing w:val="-142"/>
          <w:w w:val="105"/>
          <w:position w:val="14"/>
          <w:sz w:val="16"/>
        </w:rPr>
        <w:t>⎧</w:t>
      </w:r>
      <w:r>
        <w:rPr>
          <w:rFonts w:ascii="DejaVu Serif" w:hAnsi="DejaVu Serif"/>
          <w:w w:val="105"/>
          <w:sz w:val="16"/>
        </w:rPr>
        <w:t>⎨</w:t>
      </w:r>
      <w:r>
        <w:rPr>
          <w:rFonts w:ascii="DejaVu Serif" w:hAnsi="DejaVu Serif"/>
          <w:spacing w:val="51"/>
          <w:w w:val="105"/>
          <w:sz w:val="16"/>
        </w:rPr>
        <w:t> </w:t>
      </w:r>
      <w:r>
        <w:rPr>
          <w:rFonts w:ascii="STIX" w:hAnsi="STIX"/>
          <w:w w:val="105"/>
          <w:position w:val="1"/>
          <w:sz w:val="16"/>
        </w:rPr>
        <w:t>1</w:t>
      </w:r>
      <w:r>
        <w:rPr>
          <w:rFonts w:ascii="LM Roman 10" w:hAnsi="LM Roman 10"/>
          <w:w w:val="105"/>
          <w:position w:val="1"/>
          <w:sz w:val="16"/>
        </w:rPr>
        <w:t>,</w:t>
      </w:r>
      <w:r>
        <w:rPr>
          <w:rFonts w:ascii="LM Roman 10" w:hAnsi="LM Roman 10"/>
          <w:spacing w:val="-30"/>
          <w:w w:val="105"/>
          <w:position w:val="1"/>
          <w:sz w:val="16"/>
        </w:rPr>
        <w:t> </w:t>
      </w:r>
      <w:r>
        <w:rPr>
          <w:rFonts w:ascii="STIX" w:hAnsi="STIX"/>
          <w:i/>
          <w:w w:val="105"/>
          <w:position w:val="1"/>
          <w:sz w:val="16"/>
        </w:rPr>
        <w:t>if</w:t>
      </w:r>
      <w:r>
        <w:rPr>
          <w:rFonts w:ascii="STIX" w:hAnsi="STIX"/>
          <w:i/>
          <w:spacing w:val="10"/>
          <w:w w:val="105"/>
          <w:position w:val="1"/>
          <w:sz w:val="16"/>
        </w:rPr>
        <w:t> </w:t>
      </w:r>
      <w:r>
        <w:rPr>
          <w:rFonts w:ascii="STIX" w:hAnsi="STIX"/>
          <w:i/>
          <w:w w:val="105"/>
          <w:position w:val="1"/>
          <w:sz w:val="16"/>
        </w:rPr>
        <w:t>a </w:t>
      </w:r>
      <w:r>
        <w:rPr>
          <w:rFonts w:ascii="LM Roman 10" w:hAnsi="LM Roman 10"/>
          <w:w w:val="105"/>
          <w:position w:val="1"/>
          <w:sz w:val="16"/>
        </w:rPr>
        <w:t>&gt;</w:t>
      </w:r>
      <w:r>
        <w:rPr>
          <w:rFonts w:ascii="LM Roman 10" w:hAnsi="LM Roman 10"/>
          <w:spacing w:val="-14"/>
          <w:w w:val="105"/>
          <w:position w:val="1"/>
          <w:sz w:val="16"/>
        </w:rPr>
        <w:t> </w:t>
      </w:r>
      <w:r>
        <w:rPr>
          <w:rFonts w:ascii="STIX" w:hAnsi="STIX"/>
          <w:i/>
          <w:spacing w:val="-10"/>
          <w:w w:val="105"/>
          <w:position w:val="1"/>
          <w:sz w:val="16"/>
        </w:rPr>
        <w:t>b</w:t>
      </w:r>
    </w:p>
    <w:p>
      <w:pPr>
        <w:pStyle w:val="BodyText"/>
        <w:spacing w:line="106" w:lineRule="exact" w:before="175"/>
        <w:jc w:val="left"/>
      </w:pPr>
      <w:r>
        <w:rPr/>
        <w:br w:type="column"/>
      </w:r>
      <w:r>
        <w:rPr/>
        <w:t>(CV)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relative</w:t>
      </w:r>
      <w:r>
        <w:rPr>
          <w:spacing w:val="-3"/>
        </w:rPr>
        <w:t> </w:t>
      </w:r>
      <w:r>
        <w:rPr/>
        <w:t>measure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dispersion,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quantifies</w:t>
      </w:r>
      <w:r>
        <w:rPr>
          <w:spacing w:val="-3"/>
        </w:rPr>
        <w:t> </w:t>
      </w:r>
      <w:r>
        <w:rPr>
          <w:spacing w:val="-5"/>
        </w:rPr>
        <w:t>the</w:t>
      </w:r>
    </w:p>
    <w:p>
      <w:pPr>
        <w:spacing w:after="0" w:line="106" w:lineRule="exact"/>
        <w:jc w:val="left"/>
        <w:sectPr>
          <w:type w:val="continuous"/>
          <w:pgSz w:w="11910" w:h="15880"/>
          <w:pgMar w:header="655" w:footer="544" w:top="620" w:bottom="280" w:left="620" w:right="620"/>
          <w:cols w:num="3" w:equalWidth="0">
            <w:col w:w="2546" w:space="64"/>
            <w:col w:w="1091" w:space="1917"/>
            <w:col w:w="5052"/>
          </w:cols>
        </w:sectPr>
      </w:pPr>
    </w:p>
    <w:p>
      <w:pPr>
        <w:tabs>
          <w:tab w:pos="844" w:val="left" w:leader="none"/>
          <w:tab w:pos="1138" w:val="left" w:leader="none"/>
        </w:tabs>
        <w:spacing w:line="170" w:lineRule="exact" w:before="0"/>
        <w:ind w:left="212" w:right="0" w:firstLine="0"/>
        <w:jc w:val="left"/>
        <w:rPr>
          <w:rFonts w:ascii="Latin Modern Math" w:hAnsi="Latin Modern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3984">
                <wp:simplePos x="0" y="0"/>
                <wp:positionH relativeFrom="page">
                  <wp:posOffset>1074959</wp:posOffset>
                </wp:positionH>
                <wp:positionV relativeFrom="paragraph">
                  <wp:posOffset>43029</wp:posOffset>
                </wp:positionV>
                <wp:extent cx="41910" cy="381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191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3810">
                              <a:moveTo>
                                <a:pt x="41760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41760" y="3594"/>
                              </a:lnTo>
                              <a:lnTo>
                                <a:pt x="417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4.642502pt;margin-top:3.388164pt;width:3.2882pt;height:.283pt;mso-position-horizontal-relative:page;mso-position-vertical-relative:paragraph;z-index:-17322496" id="docshape1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4496">
                <wp:simplePos x="0" y="0"/>
                <wp:positionH relativeFrom="page">
                  <wp:posOffset>1281595</wp:posOffset>
                </wp:positionH>
                <wp:positionV relativeFrom="paragraph">
                  <wp:posOffset>43029</wp:posOffset>
                </wp:positionV>
                <wp:extent cx="41910" cy="381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191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3810">
                              <a:moveTo>
                                <a:pt x="41770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41770" y="3594"/>
                              </a:lnTo>
                              <a:lnTo>
                                <a:pt x="417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0.913002pt;margin-top:3.388164pt;width:3.289pt;height:.283pt;mso-position-horizontal-relative:page;mso-position-vertical-relative:paragraph;z-index:-17321984" id="docshape1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STIX" w:hAnsi="STIX"/>
          <w:i/>
          <w:w w:val="110"/>
          <w:sz w:val="16"/>
          <w:vertAlign w:val="subscript"/>
        </w:rPr>
        <w:t>ij</w:t>
      </w:r>
      <w:r>
        <w:rPr>
          <w:rFonts w:ascii="STIX" w:hAnsi="STIX"/>
          <w:i/>
          <w:spacing w:val="2"/>
          <w:w w:val="110"/>
          <w:sz w:val="16"/>
          <w:vertAlign w:val="baseline"/>
        </w:rPr>
        <w:t> </w:t>
      </w:r>
      <w:r>
        <w:rPr>
          <w:rFonts w:ascii="Latin Modern Math" w:hAnsi="Latin Modern Math"/>
          <w:spacing w:val="-10"/>
          <w:w w:val="110"/>
          <w:sz w:val="16"/>
          <w:vertAlign w:val="baseline"/>
        </w:rPr>
        <w:t>=</w:t>
      </w:r>
      <w:r>
        <w:rPr>
          <w:rFonts w:ascii="Latin Modern Math" w:hAnsi="Latin Modern Math"/>
          <w:sz w:val="16"/>
          <w:vertAlign w:val="baseline"/>
        </w:rPr>
        <w:tab/>
      </w:r>
      <w:r>
        <w:rPr>
          <w:rFonts w:ascii="STIX" w:hAnsi="STIX"/>
          <w:i/>
          <w:spacing w:val="-10"/>
          <w:w w:val="110"/>
          <w:sz w:val="16"/>
          <w:vertAlign w:val="subscript"/>
        </w:rPr>
        <w:t>k</w:t>
      </w:r>
      <w:r>
        <w:rPr>
          <w:rFonts w:ascii="STIX" w:hAnsi="STIX"/>
          <w:i/>
          <w:sz w:val="16"/>
          <w:vertAlign w:val="baseline"/>
        </w:rPr>
        <w:tab/>
      </w:r>
      <w:r>
        <w:rPr>
          <w:rFonts w:ascii="STIX" w:hAnsi="STIX"/>
          <w:i/>
          <w:w w:val="110"/>
          <w:sz w:val="16"/>
          <w:vertAlign w:val="subscript"/>
        </w:rPr>
        <w:t>kj</w:t>
      </w:r>
      <w:r>
        <w:rPr>
          <w:rFonts w:ascii="STIX" w:hAnsi="STIX"/>
          <w:i/>
          <w:spacing w:val="-11"/>
          <w:w w:val="110"/>
          <w:sz w:val="16"/>
          <w:vertAlign w:val="baseline"/>
        </w:rPr>
        <w:t> </w:t>
      </w:r>
      <w:r>
        <w:rPr>
          <w:rFonts w:ascii="Latin Modern Math" w:hAnsi="Latin Modern Math"/>
          <w:w w:val="110"/>
          <w:sz w:val="16"/>
          <w:vertAlign w:val="baseline"/>
        </w:rPr>
        <w:t>≻</w:t>
      </w:r>
      <w:r>
        <w:rPr>
          <w:rFonts w:ascii="Latin Modern Math" w:hAnsi="Latin Modern Math"/>
          <w:spacing w:val="24"/>
          <w:w w:val="110"/>
          <w:sz w:val="16"/>
          <w:vertAlign w:val="baseline"/>
        </w:rPr>
        <w:t> </w:t>
      </w:r>
      <w:r>
        <w:rPr>
          <w:rFonts w:ascii="STIX" w:hAnsi="STIX"/>
          <w:i/>
          <w:w w:val="110"/>
          <w:sz w:val="16"/>
          <w:vertAlign w:val="subscript"/>
        </w:rPr>
        <w:t>ki</w:t>
      </w:r>
      <w:r>
        <w:rPr>
          <w:rFonts w:ascii="STIX" w:hAnsi="STIX"/>
          <w:i/>
          <w:spacing w:val="30"/>
          <w:w w:val="110"/>
          <w:sz w:val="16"/>
          <w:vertAlign w:val="baseline"/>
        </w:rPr>
        <w:t> </w:t>
      </w:r>
      <w:r>
        <w:rPr>
          <w:rFonts w:ascii="STIX" w:hAnsi="STIX"/>
          <w:w w:val="110"/>
          <w:sz w:val="16"/>
          <w:vertAlign w:val="baseline"/>
        </w:rPr>
        <w:t>where</w:t>
      </w:r>
      <w:r>
        <w:rPr>
          <w:rFonts w:ascii="STIX" w:hAnsi="STIX"/>
          <w:spacing w:val="44"/>
          <w:w w:val="110"/>
          <w:sz w:val="16"/>
          <w:vertAlign w:val="baseline"/>
        </w:rPr>
        <w:t> </w:t>
      </w:r>
      <w:r>
        <w:rPr>
          <w:rFonts w:ascii="Latin Modern Math" w:hAnsi="Latin Modern Math"/>
          <w:w w:val="110"/>
          <w:sz w:val="16"/>
          <w:vertAlign w:val="baseline"/>
        </w:rPr>
        <w:t>(</w:t>
      </w:r>
      <w:r>
        <w:rPr>
          <w:rFonts w:ascii="Latin Modern Math" w:hAnsi="Latin Modern Math"/>
          <w:spacing w:val="37"/>
          <w:w w:val="110"/>
          <w:sz w:val="16"/>
          <w:vertAlign w:val="baseline"/>
        </w:rPr>
        <w:t> </w:t>
      </w:r>
      <w:r>
        <w:rPr>
          <w:rFonts w:ascii="Latin Modern Math" w:hAnsi="Latin Modern Math"/>
          <w:spacing w:val="-23"/>
          <w:w w:val="110"/>
          <w:sz w:val="16"/>
          <w:vertAlign w:val="baseline"/>
        </w:rPr>
        <w:t>≻</w:t>
      </w:r>
    </w:p>
    <w:p>
      <w:pPr>
        <w:spacing w:line="359" w:lineRule="exact" w:before="0"/>
        <w:ind w:left="507" w:right="0" w:firstLine="0"/>
        <w:jc w:val="left"/>
        <w:rPr>
          <w:rFonts w:ascii="STIX"/>
          <w:sz w:val="10"/>
        </w:rPr>
      </w:pPr>
      <w:r>
        <w:rPr>
          <w:rFonts w:ascii="STIX"/>
          <w:i/>
          <w:spacing w:val="-5"/>
          <w:w w:val="105"/>
          <w:sz w:val="10"/>
        </w:rPr>
        <w:t>k</w:t>
      </w:r>
      <w:r>
        <w:rPr>
          <w:rFonts w:ascii="Latin Modern Math"/>
          <w:spacing w:val="-5"/>
          <w:w w:val="105"/>
          <w:sz w:val="10"/>
        </w:rPr>
        <w:t>=</w:t>
      </w:r>
      <w:r>
        <w:rPr>
          <w:rFonts w:ascii="STIX"/>
          <w:spacing w:val="-5"/>
          <w:w w:val="105"/>
          <w:sz w:val="10"/>
        </w:rPr>
        <w:t>1</w:t>
      </w:r>
    </w:p>
    <w:p>
      <w:pPr>
        <w:spacing w:line="379" w:lineRule="exact" w:before="0"/>
        <w:ind w:left="66" w:right="0" w:firstLine="0"/>
        <w:jc w:val="left"/>
        <w:rPr>
          <w:rFonts w:ascii="STIX"/>
          <w:i/>
          <w:sz w:val="16"/>
        </w:rPr>
      </w:pPr>
      <w:r>
        <w:rPr/>
        <w:br w:type="column"/>
      </w:r>
      <w:r>
        <w:rPr>
          <w:rFonts w:ascii="Latin Modern Math"/>
          <w:sz w:val="16"/>
        </w:rPr>
        <w:t>)</w:t>
      </w:r>
      <w:r>
        <w:rPr>
          <w:rFonts w:ascii="Latin Modern Math"/>
          <w:spacing w:val="-27"/>
          <w:sz w:val="16"/>
        </w:rPr>
        <w:t> </w:t>
      </w:r>
      <w:r>
        <w:rPr>
          <w:rFonts w:ascii="Latin Modern Math"/>
          <w:sz w:val="16"/>
        </w:rPr>
        <w:t>=</w:t>
      </w:r>
      <w:r>
        <w:rPr>
          <w:rFonts w:ascii="Latin Modern Math"/>
          <w:spacing w:val="39"/>
          <w:sz w:val="16"/>
        </w:rPr>
        <w:t>  </w:t>
      </w:r>
      <w:r>
        <w:rPr>
          <w:rFonts w:ascii="STIX"/>
          <w:sz w:val="16"/>
        </w:rPr>
        <w:t>1</w:t>
      </w:r>
      <w:r>
        <w:rPr>
          <w:rFonts w:ascii="LM Roman 10"/>
          <w:sz w:val="16"/>
        </w:rPr>
        <w:t>/</w:t>
      </w:r>
      <w:r>
        <w:rPr>
          <w:rFonts w:ascii="STIX"/>
          <w:sz w:val="16"/>
        </w:rPr>
        <w:t>2</w:t>
      </w:r>
      <w:r>
        <w:rPr>
          <w:rFonts w:ascii="LM Roman 10"/>
          <w:sz w:val="16"/>
        </w:rPr>
        <w:t>,</w:t>
      </w:r>
      <w:r>
        <w:rPr>
          <w:rFonts w:ascii="LM Roman 10"/>
          <w:spacing w:val="-27"/>
          <w:sz w:val="16"/>
        </w:rPr>
        <w:t> </w:t>
      </w:r>
      <w:r>
        <w:rPr>
          <w:rFonts w:ascii="STIX"/>
          <w:i/>
          <w:sz w:val="16"/>
        </w:rPr>
        <w:t>if</w:t>
      </w:r>
      <w:r>
        <w:rPr>
          <w:rFonts w:ascii="STIX"/>
          <w:i/>
          <w:spacing w:val="21"/>
          <w:sz w:val="16"/>
        </w:rPr>
        <w:t> </w:t>
      </w:r>
      <w:r>
        <w:rPr>
          <w:rFonts w:ascii="STIX"/>
          <w:i/>
          <w:sz w:val="16"/>
        </w:rPr>
        <w:t>a</w:t>
      </w:r>
      <w:r>
        <w:rPr>
          <w:rFonts w:ascii="STIX"/>
          <w:i/>
          <w:spacing w:val="2"/>
          <w:sz w:val="16"/>
        </w:rPr>
        <w:t> </w:t>
      </w:r>
      <w:r>
        <w:rPr>
          <w:rFonts w:ascii="Latin Modern Math"/>
          <w:sz w:val="16"/>
        </w:rPr>
        <w:t>=</w:t>
      </w:r>
      <w:r>
        <w:rPr>
          <w:rFonts w:ascii="Latin Modern Math"/>
          <w:spacing w:val="-12"/>
          <w:sz w:val="16"/>
        </w:rPr>
        <w:t> </w:t>
      </w:r>
      <w:r>
        <w:rPr>
          <w:rFonts w:ascii="STIX"/>
          <w:i/>
          <w:spacing w:val="-10"/>
          <w:sz w:val="16"/>
        </w:rPr>
        <w:t>b</w:t>
      </w:r>
    </w:p>
    <w:p>
      <w:pPr>
        <w:spacing w:line="-31" w:lineRule="auto" w:before="0"/>
        <w:ind w:left="303" w:right="0" w:firstLine="0"/>
        <w:jc w:val="left"/>
        <w:rPr>
          <w:rFonts w:ascii="STIX" w:hAnsi="STIX"/>
          <w:i/>
          <w:sz w:val="16"/>
        </w:rPr>
      </w:pPr>
      <w:r>
        <w:rPr>
          <w:rFonts w:ascii="DejaVu Serif" w:hAnsi="DejaVu Serif"/>
          <w:position w:val="9"/>
          <w:sz w:val="16"/>
        </w:rPr>
        <w:t>⎩</w:t>
      </w:r>
      <w:r>
        <w:rPr>
          <w:rFonts w:ascii="DejaVu Serif" w:hAnsi="DejaVu Serif"/>
          <w:spacing w:val="59"/>
          <w:position w:val="9"/>
          <w:sz w:val="16"/>
        </w:rPr>
        <w:t> </w:t>
      </w:r>
      <w:r>
        <w:rPr>
          <w:rFonts w:ascii="STIX" w:hAnsi="STIX"/>
          <w:sz w:val="16"/>
        </w:rPr>
        <w:t>0</w:t>
      </w:r>
      <w:r>
        <w:rPr>
          <w:rFonts w:ascii="LM Roman 10" w:hAnsi="LM Roman 10"/>
          <w:sz w:val="16"/>
        </w:rPr>
        <w:t>,</w:t>
      </w:r>
      <w:r>
        <w:rPr>
          <w:rFonts w:ascii="LM Roman 10" w:hAnsi="LM Roman 10"/>
          <w:spacing w:val="-26"/>
          <w:sz w:val="16"/>
        </w:rPr>
        <w:t> </w:t>
      </w:r>
      <w:r>
        <w:rPr>
          <w:rFonts w:ascii="STIX" w:hAnsi="STIX"/>
          <w:i/>
          <w:sz w:val="16"/>
        </w:rPr>
        <w:t>if</w:t>
      </w:r>
      <w:r>
        <w:rPr>
          <w:rFonts w:ascii="STIX" w:hAnsi="STIX"/>
          <w:i/>
          <w:spacing w:val="25"/>
          <w:sz w:val="16"/>
        </w:rPr>
        <w:t> </w:t>
      </w:r>
      <w:r>
        <w:rPr>
          <w:rFonts w:ascii="STIX" w:hAnsi="STIX"/>
          <w:i/>
          <w:sz w:val="16"/>
        </w:rPr>
        <w:t>a</w:t>
      </w:r>
      <w:r>
        <w:rPr>
          <w:rFonts w:ascii="STIX" w:hAnsi="STIX"/>
          <w:i/>
          <w:spacing w:val="6"/>
          <w:sz w:val="16"/>
        </w:rPr>
        <w:t> </w:t>
      </w:r>
      <w:r>
        <w:rPr>
          <w:rFonts w:ascii="LM Roman 10" w:hAnsi="LM Roman 10"/>
          <w:sz w:val="16"/>
        </w:rPr>
        <w:t>&lt;</w:t>
      </w:r>
      <w:r>
        <w:rPr>
          <w:rFonts w:ascii="LM Roman 10" w:hAnsi="LM Roman 10"/>
          <w:spacing w:val="-8"/>
          <w:sz w:val="16"/>
        </w:rPr>
        <w:t> </w:t>
      </w:r>
      <w:r>
        <w:rPr>
          <w:rFonts w:ascii="STIX" w:hAnsi="STIX"/>
          <w:i/>
          <w:spacing w:val="-10"/>
          <w:sz w:val="16"/>
        </w:rPr>
        <w:t>b</w:t>
      </w:r>
    </w:p>
    <w:p>
      <w:pPr>
        <w:pStyle w:val="BodyText"/>
        <w:spacing w:line="276" w:lineRule="auto" w:before="103"/>
        <w:ind w:left="212" w:right="130"/>
        <w:jc w:val="left"/>
      </w:pPr>
      <w:r>
        <w:rPr/>
        <w:br w:type="column"/>
      </w:r>
      <w:r>
        <w:rPr/>
        <w:t>dispersion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average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mean</w:t>
      </w:r>
      <w:r>
        <w:rPr>
          <w:spacing w:val="-9"/>
        </w:rPr>
        <w:t> </w:t>
      </w:r>
      <w:r>
        <w:rPr/>
        <w:t>value.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as</w:t>
      </w:r>
      <w:r>
        <w:rPr>
          <w:spacing w:val="40"/>
        </w:rPr>
        <w:t> </w:t>
      </w:r>
      <w:r>
        <w:rPr/>
        <w:t>the</w:t>
      </w:r>
      <w:r>
        <w:rPr>
          <w:spacing w:val="10"/>
        </w:rPr>
        <w:t> </w:t>
      </w:r>
      <w:r>
        <w:rPr/>
        <w:t>ratio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standard</w:t>
      </w:r>
      <w:r>
        <w:rPr>
          <w:spacing w:val="10"/>
        </w:rPr>
        <w:t> </w:t>
      </w:r>
      <w:r>
        <w:rPr/>
        <w:t>deviation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mean,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2"/>
        </w:rPr>
        <w:t>dimensionless</w:t>
      </w:r>
    </w:p>
    <w:p>
      <w:pPr>
        <w:spacing w:after="0" w:line="276" w:lineRule="auto"/>
        <w:jc w:val="left"/>
        <w:sectPr>
          <w:type w:val="continuous"/>
          <w:pgSz w:w="11910" w:h="15880"/>
          <w:pgMar w:header="655" w:footer="544" w:top="620" w:bottom="280" w:left="620" w:right="620"/>
          <w:cols w:num="3" w:equalWidth="0">
            <w:col w:w="2399" w:space="40"/>
            <w:col w:w="1342" w:space="1757"/>
            <w:col w:w="5132"/>
          </w:cols>
        </w:sectPr>
      </w:pPr>
    </w:p>
    <w:p>
      <w:pPr>
        <w:pStyle w:val="BodyText"/>
        <w:spacing w:line="273" w:lineRule="auto" w:before="41"/>
        <w:ind w:right="38"/>
      </w:pPr>
      <w:r>
        <w:rPr/>
        <w:t>where, </w:t>
      </w:r>
      <w:r>
        <w:rPr>
          <w:rFonts w:ascii="Times New Roman"/>
          <w:i/>
        </w:rPr>
        <w:t>w</w:t>
      </w:r>
      <w:r>
        <w:rPr>
          <w:rFonts w:ascii="Times New Roman"/>
          <w:i/>
          <w:vertAlign w:val="subscript"/>
        </w:rPr>
        <w:t>k</w:t>
      </w:r>
      <w:r>
        <w:rPr>
          <w:rFonts w:ascii="Times New Roman"/>
          <w:i/>
          <w:vertAlign w:val="baseline"/>
        </w:rPr>
        <w:t> </w:t>
      </w:r>
      <w:r>
        <w:rPr>
          <w:vertAlign w:val="baseline"/>
        </w:rPr>
        <w:t>is the weight of </w:t>
      </w:r>
      <w:r>
        <w:rPr>
          <w:rFonts w:ascii="Times New Roman"/>
          <w:i/>
          <w:vertAlign w:val="baseline"/>
        </w:rPr>
        <w:t>k</w:t>
      </w:r>
      <w:r>
        <w:rPr>
          <w:vertAlign w:val="baseline"/>
        </w:rPr>
        <w:t>-th indicator. Then PEM calculates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nonnegative rating vector </w:t>
      </w:r>
      <w:r>
        <w:rPr>
          <w:rFonts w:ascii="Times New Roman"/>
          <w:i/>
          <w:vertAlign w:val="baseline"/>
        </w:rPr>
        <w:t>R </w:t>
      </w:r>
      <w:r>
        <w:rPr>
          <w:vertAlign w:val="baseline"/>
        </w:rPr>
        <w:t>from </w:t>
      </w:r>
      <w:r>
        <w:rPr>
          <w:rFonts w:ascii="Times New Roman"/>
          <w:i/>
          <w:vertAlign w:val="baseline"/>
        </w:rPr>
        <w:t>A</w:t>
      </w:r>
      <w:r>
        <w:rPr>
          <w:vertAlign w:val="baseline"/>
        </w:rPr>
        <w:t>, where </w:t>
      </w:r>
      <w:r>
        <w:rPr>
          <w:rFonts w:ascii="Times New Roman"/>
          <w:i/>
          <w:vertAlign w:val="baseline"/>
        </w:rPr>
        <w:t>r</w:t>
      </w:r>
      <w:r>
        <w:rPr>
          <w:rFonts w:ascii="Times New Roman"/>
          <w:i/>
          <w:vertAlign w:val="subscript"/>
        </w:rPr>
        <w:t>i</w:t>
      </w:r>
      <w:r>
        <w:rPr>
          <w:rFonts w:ascii="Times New Roman"/>
          <w:i/>
          <w:vertAlign w:val="baseline"/>
        </w:rPr>
        <w:t> </w:t>
      </w:r>
      <w:r>
        <w:rPr>
          <w:vertAlign w:val="baseline"/>
        </w:rPr>
        <w:t>indicates the strength or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 score of </w:t>
      </w:r>
      <w:r>
        <w:rPr>
          <w:rFonts w:ascii="Times New Roman"/>
          <w:i/>
          <w:vertAlign w:val="baseline"/>
        </w:rPr>
        <w:t>i</w:t>
      </w:r>
      <w:r>
        <w:rPr>
          <w:rFonts w:ascii="Times New Roman"/>
          <w:i/>
          <w:vertAlign w:val="subscript"/>
        </w:rPr>
        <w:t>i</w:t>
      </w:r>
      <w:r>
        <w:rPr>
          <w:vertAlign w:val="baseline"/>
        </w:rPr>
        <w:t>. However, not all the aggregate dominance matrix </w:t>
      </w:r>
      <w:r>
        <w:rPr>
          <w:rFonts w:ascii="Times New Roman"/>
          <w:i/>
          <w:vertAlign w:val="baseline"/>
        </w:rPr>
        <w:t>A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solvable</w:t>
      </w:r>
      <w:r>
        <w:rPr>
          <w:spacing w:val="28"/>
          <w:vertAlign w:val="baseline"/>
        </w:rPr>
        <w:t> </w:t>
      </w:r>
      <w:r>
        <w:rPr>
          <w:vertAlign w:val="baseline"/>
        </w:rPr>
        <w:t>for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28"/>
          <w:vertAlign w:val="baseline"/>
        </w:rPr>
        <w:t> </w:t>
      </w:r>
      <w:r>
        <w:rPr>
          <w:vertAlign w:val="baseline"/>
        </w:rPr>
        <w:t>at</w:t>
      </w:r>
      <w:r>
        <w:rPr>
          <w:spacing w:val="30"/>
          <w:vertAlign w:val="baseline"/>
        </w:rPr>
        <w:t> </w:t>
      </w:r>
      <w:r>
        <w:rPr>
          <w:vertAlign w:val="baseline"/>
        </w:rPr>
        <w:t>hand.</w:t>
      </w:r>
      <w:r>
        <w:rPr>
          <w:spacing w:val="28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29"/>
          <w:vertAlign w:val="baseline"/>
        </w:rPr>
        <w:t> </w:t>
      </w:r>
      <w:r>
        <w:rPr>
          <w:vertAlign w:val="baseline"/>
        </w:rPr>
        <w:t>practice,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spacing w:val="-2"/>
          <w:vertAlign w:val="baseline"/>
        </w:rPr>
        <w:t>Perron</w:t>
      </w:r>
    </w:p>
    <w:p>
      <w:pPr>
        <w:pStyle w:val="BodyText"/>
        <w:spacing w:line="276" w:lineRule="auto"/>
        <w:ind w:right="130"/>
        <w:jc w:val="left"/>
      </w:pPr>
      <w:r>
        <w:rPr/>
        <w:br w:type="column"/>
      </w:r>
      <w:r>
        <w:rPr/>
        <w:t>quantity. When the original dataset has different units for </w:t>
      </w:r>
      <w:r>
        <w:rPr/>
        <w:t>different</w:t>
      </w:r>
      <w:r>
        <w:rPr>
          <w:spacing w:val="40"/>
        </w:rPr>
        <w:t> </w:t>
      </w:r>
      <w:r>
        <w:rPr/>
        <w:t>metrics,</w:t>
      </w:r>
      <w:r>
        <w:rPr>
          <w:spacing w:val="-7"/>
        </w:rPr>
        <w:t> </w:t>
      </w:r>
      <w:r>
        <w:rPr/>
        <w:t>CV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make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fair</w:t>
      </w:r>
      <w:r>
        <w:rPr>
          <w:spacing w:val="-5"/>
        </w:rPr>
        <w:t> </w:t>
      </w:r>
      <w:r>
        <w:rPr/>
        <w:t>comparison</w:t>
      </w:r>
      <w:r>
        <w:rPr>
          <w:spacing w:val="-7"/>
        </w:rPr>
        <w:t> </w:t>
      </w:r>
      <w:r>
        <w:rPr/>
        <w:t>among</w:t>
      </w:r>
      <w:r>
        <w:rPr>
          <w:spacing w:val="-5"/>
        </w:rPr>
        <w:t> </w:t>
      </w:r>
      <w:r>
        <w:rPr/>
        <w:t>them.</w:t>
      </w:r>
      <w:r>
        <w:rPr>
          <w:spacing w:val="-6"/>
        </w:rPr>
        <w:t> </w:t>
      </w:r>
      <w:r>
        <w:rPr>
          <w:spacing w:val="-5"/>
        </w:rPr>
        <w:t>The</w:t>
      </w:r>
    </w:p>
    <w:p>
      <w:pPr>
        <w:pStyle w:val="BodyText"/>
        <w:spacing w:line="81" w:lineRule="auto" w:before="5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5520">
                <wp:simplePos x="0" y="0"/>
                <wp:positionH relativeFrom="page">
                  <wp:posOffset>4890960</wp:posOffset>
                </wp:positionH>
                <wp:positionV relativeFrom="paragraph">
                  <wp:posOffset>178603</wp:posOffset>
                </wp:positionV>
                <wp:extent cx="37465" cy="10096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3746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" w:hAnsi="STIX"/>
                                <w:i/>
                                <w:spacing w:val="-10"/>
                                <w:w w:val="90"/>
                                <w:sz w:val="12"/>
                              </w:rPr>
                              <w:t>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11499pt;margin-top:14.063257pt;width:2.95pt;height:7.95pt;mso-position-horizontal-relative:page;mso-position-vertical-relative:paragraph;z-index:-17320960" type="#_x0000_t202" id="docshape1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i/>
                          <w:sz w:val="12"/>
                        </w:rPr>
                      </w:pPr>
                      <w:r>
                        <w:rPr>
                          <w:rFonts w:ascii="STIX" w:hAnsi="STIX"/>
                          <w:i/>
                          <w:spacing w:val="-10"/>
                          <w:w w:val="90"/>
                          <w:sz w:val="12"/>
                        </w:rPr>
                        <w:t>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each</w:t>
      </w:r>
      <w:r>
        <w:rPr>
          <w:spacing w:val="18"/>
        </w:rPr>
        <w:t> </w:t>
      </w:r>
      <w:r>
        <w:rPr/>
        <w:t>index</w:t>
      </w:r>
      <w:r>
        <w:rPr>
          <w:spacing w:val="18"/>
        </w:rPr>
        <w:t> </w:t>
      </w:r>
      <w:r>
        <w:rPr>
          <w:rFonts w:ascii="Times New Roman" w:hAnsi="Times New Roman"/>
          <w:i/>
        </w:rPr>
        <w:t>CV</w:t>
      </w:r>
      <w:r>
        <w:rPr>
          <w:rFonts w:ascii="Times New Roman" w:hAnsi="Times New Roman"/>
          <w:i/>
          <w:vertAlign w:val="subscript"/>
        </w:rPr>
        <w:t>j</w:t>
      </w:r>
      <w:r>
        <w:rPr>
          <w:rFonts w:ascii="Times New Roman" w:hAnsi="Times New Roman"/>
          <w:i/>
          <w:spacing w:val="37"/>
          <w:vertAlign w:val="baseline"/>
        </w:rPr>
        <w:t> </w:t>
      </w:r>
      <w:r>
        <w:rPr>
          <w:rFonts w:ascii="Latin Modern Math" w:hAnsi="Latin Modern Math"/>
          <w:vertAlign w:val="baseline"/>
        </w:rPr>
        <w:t>= </w:t>
      </w:r>
      <w:r>
        <w:rPr>
          <w:rFonts w:ascii="STIX" w:hAnsi="STIX"/>
          <w:i/>
          <w:u w:val="single"/>
          <w:vertAlign w:val="superscript"/>
        </w:rPr>
        <w:t>σ</w:t>
      </w:r>
      <w:r>
        <w:rPr>
          <w:rFonts w:ascii="Times New Roman" w:hAnsi="Times New Roman"/>
          <w:i/>
          <w:position w:val="5"/>
          <w:sz w:val="8"/>
          <w:u w:val="none"/>
          <w:vertAlign w:val="baseline"/>
        </w:rPr>
        <w:t>i</w:t>
      </w:r>
      <w:r>
        <w:rPr>
          <w:rFonts w:ascii="Times New Roman" w:hAnsi="Times New Roman"/>
          <w:i/>
          <w:spacing w:val="-10"/>
          <w:position w:val="5"/>
          <w:sz w:val="8"/>
          <w:u w:val="none"/>
          <w:vertAlign w:val="baseline"/>
        </w:rPr>
        <w:t> </w:t>
      </w:r>
      <w:r>
        <w:rPr>
          <w:u w:val="none"/>
          <w:vertAlign w:val="baseline"/>
        </w:rPr>
        <w:t>,</w:t>
      </w:r>
      <w:r>
        <w:rPr>
          <w:spacing w:val="18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18"/>
          <w:u w:val="none"/>
          <w:vertAlign w:val="baseline"/>
        </w:rPr>
        <w:t> </w:t>
      </w:r>
      <w:r>
        <w:rPr>
          <w:u w:val="none"/>
          <w:vertAlign w:val="baseline"/>
        </w:rPr>
        <w:t>then</w:t>
      </w:r>
      <w:r>
        <w:rPr>
          <w:spacing w:val="19"/>
          <w:u w:val="none"/>
          <w:vertAlign w:val="baseline"/>
        </w:rPr>
        <w:t> </w:t>
      </w:r>
      <w:r>
        <w:rPr>
          <w:u w:val="none"/>
          <w:vertAlign w:val="baseline"/>
        </w:rPr>
        <w:t>assign</w:t>
      </w:r>
      <w:r>
        <w:rPr>
          <w:spacing w:val="18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18"/>
          <w:u w:val="none"/>
          <w:vertAlign w:val="baseline"/>
        </w:rPr>
        <w:t> </w:t>
      </w:r>
      <w:r>
        <w:rPr>
          <w:u w:val="none"/>
          <w:vertAlign w:val="baseline"/>
        </w:rPr>
        <w:t>weight</w:t>
      </w:r>
      <w:r>
        <w:rPr>
          <w:spacing w:val="18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18"/>
          <w:u w:val="none"/>
          <w:vertAlign w:val="baseline"/>
        </w:rPr>
        <w:t> </w:t>
      </w:r>
      <w:r>
        <w:rPr>
          <w:u w:val="none"/>
          <w:vertAlign w:val="baseline"/>
        </w:rPr>
        <w:t>each</w:t>
      </w:r>
      <w:r>
        <w:rPr>
          <w:spacing w:val="19"/>
          <w:u w:val="none"/>
          <w:vertAlign w:val="baseline"/>
        </w:rPr>
        <w:t> </w:t>
      </w:r>
      <w:r>
        <w:rPr>
          <w:u w:val="none"/>
          <w:vertAlign w:val="baseline"/>
        </w:rPr>
        <w:t>index</w:t>
      </w:r>
      <w:r>
        <w:rPr>
          <w:spacing w:val="18"/>
          <w:u w:val="none"/>
          <w:vertAlign w:val="baseline"/>
        </w:rPr>
        <w:t> </w:t>
      </w:r>
      <w:r>
        <w:rPr>
          <w:u w:val="none"/>
          <w:vertAlign w:val="baseline"/>
        </w:rPr>
        <w:t>ac-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details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CV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method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are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as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follows: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first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calculate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CV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value</w:t>
      </w:r>
      <w:r>
        <w:rPr>
          <w:spacing w:val="-10"/>
          <w:u w:val="none"/>
          <w:vertAlign w:val="baseline"/>
        </w:rPr>
        <w:t> </w:t>
      </w:r>
      <w:r>
        <w:rPr>
          <w:spacing w:val="-7"/>
          <w:u w:val="none"/>
          <w:vertAlign w:val="baseline"/>
        </w:rPr>
        <w:t>of</w:t>
      </w:r>
    </w:p>
    <w:p>
      <w:pPr>
        <w:spacing w:line="63" w:lineRule="exact" w:before="0"/>
        <w:ind w:left="1523" w:right="0" w:firstLine="0"/>
        <w:jc w:val="left"/>
        <w:rPr>
          <w:rFonts w:ascii="Times New Roman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6032">
                <wp:simplePos x="0" y="0"/>
                <wp:positionH relativeFrom="page">
                  <wp:posOffset>4044971</wp:posOffset>
                </wp:positionH>
                <wp:positionV relativeFrom="paragraph">
                  <wp:posOffset>14482</wp:posOffset>
                </wp:positionV>
                <wp:extent cx="1614170" cy="31496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61417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495" w:lineRule="exact"/>
                              <w:ind w:left="0"/>
                              <w:jc w:val="left"/>
                            </w:pPr>
                            <w:r>
                              <w:rPr>
                                <w:w w:val="105"/>
                              </w:rPr>
                              <w:t>cording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to the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CV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value: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5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Latin Modern Math" w:hAnsi="Latin Modern Math"/>
                                <w:spacing w:val="-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w w:val="120"/>
                                <w:position w:val="3"/>
                              </w:rPr>
                              <w:t>∑</w:t>
                            </w:r>
                            <w:r>
                              <w:rPr>
                                <w:rFonts w:ascii="DejaVu Serif" w:hAnsi="DejaVu Serif"/>
                                <w:spacing w:val="65"/>
                                <w:w w:val="150"/>
                                <w:position w:val="3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501709pt;margin-top:1.140329pt;width:127.1pt;height:24.8pt;mso-position-horizontal-relative:page;mso-position-vertical-relative:paragraph;z-index:-17320448" type="#_x0000_t202" id="docshape18" filled="false" stroked="false">
                <v:textbox inset="0,0,0,0">
                  <w:txbxContent>
                    <w:p>
                      <w:pPr>
                        <w:pStyle w:val="BodyText"/>
                        <w:spacing w:line="495" w:lineRule="exact"/>
                        <w:ind w:left="0"/>
                        <w:jc w:val="left"/>
                      </w:pPr>
                      <w:r>
                        <w:rPr>
                          <w:w w:val="105"/>
                        </w:rPr>
                        <w:t>cording</w:t>
                      </w:r>
                      <w:r>
                        <w:rPr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to the</w:t>
                      </w:r>
                      <w:r>
                        <w:rPr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CV</w:t>
                      </w:r>
                      <w:r>
                        <w:rPr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value:</w:t>
                      </w:r>
                      <w:r>
                        <w:rPr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05"/>
                        </w:rPr>
                        <w:t>w</w:t>
                      </w:r>
                      <w:r>
                        <w:rPr>
                          <w:rFonts w:ascii="Times New Roman" w:hAnsi="Times New Roman"/>
                          <w:i/>
                          <w:spacing w:val="54"/>
                          <w:w w:val="105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105"/>
                        </w:rPr>
                        <w:t>=</w:t>
                      </w:r>
                      <w:r>
                        <w:rPr>
                          <w:rFonts w:ascii="Latin Modern Math" w:hAnsi="Latin Modern Math"/>
                          <w:spacing w:val="-14"/>
                          <w:w w:val="105"/>
                        </w:rPr>
                        <w:t> </w:t>
                      </w:r>
                      <w:r>
                        <w:rPr>
                          <w:rFonts w:ascii="DejaVu Serif" w:hAnsi="DejaVu Serif"/>
                          <w:w w:val="120"/>
                          <w:position w:val="3"/>
                        </w:rPr>
                        <w:t>∑</w:t>
                      </w:r>
                      <w:r>
                        <w:rPr>
                          <w:rFonts w:ascii="DejaVu Serif" w:hAnsi="DejaVu Serif"/>
                          <w:spacing w:val="65"/>
                          <w:w w:val="150"/>
                          <w:position w:val="3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10"/>
          <w:sz w:val="8"/>
        </w:rPr>
        <w:t>i</w:t>
      </w:r>
    </w:p>
    <w:p>
      <w:pPr>
        <w:spacing w:after="0" w:line="63" w:lineRule="exact"/>
        <w:jc w:val="left"/>
        <w:rPr>
          <w:rFonts w:ascii="Times New Roman"/>
          <w:sz w:val="8"/>
        </w:rPr>
        <w:sectPr>
          <w:type w:val="continuous"/>
          <w:pgSz w:w="11910" w:h="15880"/>
          <w:pgMar w:header="655" w:footer="544" w:top="620" w:bottom="280" w:left="620" w:right="620"/>
          <w:cols w:num="2" w:equalWidth="0">
            <w:col w:w="5194" w:space="425"/>
            <w:col w:w="5051"/>
          </w:cols>
        </w:sectPr>
      </w:pPr>
    </w:p>
    <w:p>
      <w:pPr>
        <w:pStyle w:val="BodyText"/>
        <w:spacing w:line="268" w:lineRule="exact"/>
        <w:jc w:val="left"/>
      </w:pPr>
      <w:r>
        <w:rPr/>
        <w:t>eigen</w:t>
      </w:r>
      <w:r>
        <w:rPr>
          <w:spacing w:val="45"/>
        </w:rPr>
        <w:t> </w:t>
      </w:r>
      <w:r>
        <w:rPr/>
        <w:t>value</w:t>
      </w:r>
      <w:r>
        <w:rPr>
          <w:spacing w:val="44"/>
        </w:rPr>
        <w:t> </w:t>
      </w:r>
      <w:r>
        <w:rPr/>
        <w:t>of</w:t>
      </w:r>
      <w:r>
        <w:rPr>
          <w:spacing w:val="43"/>
        </w:rPr>
        <w:t> </w:t>
      </w:r>
      <w:r>
        <w:rPr/>
        <w:t>matrix</w:t>
      </w:r>
      <w:r>
        <w:rPr>
          <w:spacing w:val="44"/>
        </w:rPr>
        <w:t> </w:t>
      </w:r>
      <w:r>
        <w:rPr/>
        <w:t>is</w:t>
      </w:r>
      <w:r>
        <w:rPr>
          <w:spacing w:val="44"/>
        </w:rPr>
        <w:t> </w:t>
      </w:r>
      <w:r>
        <w:rPr/>
        <w:t>employed,</w:t>
      </w:r>
      <w:r>
        <w:rPr>
          <w:spacing w:val="43"/>
        </w:rPr>
        <w:t> </w:t>
      </w:r>
      <w:r>
        <w:rPr/>
        <w:t>namely</w:t>
      </w:r>
      <w:r>
        <w:rPr>
          <w:spacing w:val="45"/>
        </w:rPr>
        <w:t> </w:t>
      </w:r>
      <w:r>
        <w:rPr>
          <w:rFonts w:ascii="Times New Roman" w:hAnsi="Times New Roman"/>
          <w:i/>
        </w:rPr>
        <w:t>Ar</w:t>
      </w:r>
      <w:r>
        <w:rPr>
          <w:rFonts w:ascii="Times New Roman" w:hAnsi="Times New Roman"/>
          <w:i/>
          <w:spacing w:val="30"/>
        </w:rPr>
        <w:t> </w:t>
      </w:r>
      <w:r>
        <w:rPr>
          <w:rFonts w:ascii="Latin Modern Math" w:hAnsi="Latin Modern Math"/>
        </w:rPr>
        <w:t>=</w:t>
      </w:r>
      <w:r>
        <w:rPr>
          <w:rFonts w:ascii="Latin Modern Math" w:hAnsi="Latin Modern Math"/>
          <w:spacing w:val="30"/>
        </w:rPr>
        <w:t> </w:t>
      </w:r>
      <w:r>
        <w:rPr>
          <w:rFonts w:ascii="STIX" w:hAnsi="STIX"/>
          <w:i/>
        </w:rPr>
        <w:t>λ</w:t>
      </w:r>
      <w:r>
        <w:rPr>
          <w:rFonts w:ascii="Times New Roman" w:hAnsi="Times New Roman"/>
          <w:i/>
        </w:rPr>
        <w:t>r</w:t>
      </w:r>
      <w:r>
        <w:rPr/>
        <w:t>.</w:t>
      </w:r>
      <w:r>
        <w:rPr>
          <w:spacing w:val="43"/>
        </w:rPr>
        <w:t> </w:t>
      </w:r>
      <w:r>
        <w:rPr/>
        <w:t>By</w:t>
      </w:r>
      <w:r>
        <w:rPr>
          <w:spacing w:val="44"/>
        </w:rPr>
        <w:t> </w:t>
      </w:r>
      <w:r>
        <w:rPr/>
        <w:t>using</w:t>
      </w:r>
      <w:r>
        <w:rPr>
          <w:spacing w:val="44"/>
        </w:rPr>
        <w:t> </w:t>
      </w:r>
      <w:r>
        <w:rPr>
          <w:spacing w:val="-4"/>
        </w:rPr>
        <w:t>this</w:t>
      </w:r>
    </w:p>
    <w:p>
      <w:pPr>
        <w:pStyle w:val="BodyText"/>
        <w:spacing w:line="89" w:lineRule="exact"/>
        <w:jc w:val="left"/>
      </w:pPr>
      <w:r>
        <w:rPr/>
        <w:t>approach,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/>
        <w:t>approximation</w:t>
      </w:r>
      <w:r>
        <w:rPr>
          <w:spacing w:val="5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rating</w:t>
      </w:r>
      <w:r>
        <w:rPr>
          <w:spacing w:val="3"/>
        </w:rPr>
        <w:t> </w:t>
      </w:r>
      <w:r>
        <w:rPr/>
        <w:t>vector</w:t>
      </w:r>
      <w:r>
        <w:rPr>
          <w:spacing w:val="3"/>
        </w:rPr>
        <w:t> </w:t>
      </w:r>
      <w:r>
        <w:rPr>
          <w:rFonts w:ascii="Times New Roman"/>
          <w:i/>
        </w:rPr>
        <w:t>r</w:t>
      </w:r>
      <w:r>
        <w:rPr>
          <w:rFonts w:ascii="Times New Roman"/>
          <w:i/>
          <w:spacing w:val="5"/>
        </w:rPr>
        <w:t> </w:t>
      </w:r>
      <w:r>
        <w:rPr/>
        <w:t>can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>
          <w:spacing w:val="-2"/>
        </w:rPr>
        <w:t>obtained.</w:t>
      </w:r>
    </w:p>
    <w:p>
      <w:pPr>
        <w:pStyle w:val="BodyText"/>
        <w:spacing w:before="53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630" w:val="left" w:leader="none"/>
        </w:tabs>
        <w:spacing w:line="240" w:lineRule="auto" w:before="0" w:after="0"/>
        <w:ind w:left="630" w:right="0" w:hanging="499"/>
        <w:jc w:val="left"/>
        <w:rPr>
          <w:rFonts w:ascii="Times New Roman"/>
          <w:i/>
          <w:sz w:val="16"/>
        </w:rPr>
      </w:pPr>
      <w:bookmarkStart w:name="2.2.2 Weighting of indicators" w:id="11"/>
      <w:bookmarkEnd w:id="11"/>
      <w:r>
        <w:rPr/>
      </w:r>
      <w:r>
        <w:rPr>
          <w:rFonts w:ascii="Times New Roman"/>
          <w:i/>
          <w:sz w:val="16"/>
        </w:rPr>
        <w:t>Weighting</w:t>
      </w:r>
      <w:r>
        <w:rPr>
          <w:rFonts w:ascii="Times New Roman"/>
          <w:i/>
          <w:spacing w:val="13"/>
          <w:sz w:val="16"/>
        </w:rPr>
        <w:t> 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12"/>
          <w:sz w:val="16"/>
        </w:rPr>
        <w:t> </w:t>
      </w:r>
      <w:r>
        <w:rPr>
          <w:rFonts w:ascii="Times New Roman"/>
          <w:i/>
          <w:spacing w:val="-2"/>
          <w:sz w:val="16"/>
        </w:rPr>
        <w:t>indicators</w:t>
      </w:r>
    </w:p>
    <w:p>
      <w:pPr>
        <w:pStyle w:val="BodyText"/>
        <w:spacing w:line="276" w:lineRule="auto" w:before="27"/>
        <w:ind w:right="38" w:firstLine="239"/>
      </w:pPr>
      <w:r>
        <w:rPr/>
        <w:t>As RA</w:t>
      </w:r>
      <w:r>
        <w:rPr>
          <w:spacing w:val="-1"/>
        </w:rPr>
        <w:t> </w:t>
      </w:r>
      <w:r>
        <w:rPr/>
        <w:t>originated from social elections, considering that every </w:t>
      </w:r>
      <w:r>
        <w:rPr/>
        <w:t>voter</w:t>
      </w:r>
      <w:r>
        <w:rPr>
          <w:spacing w:val="40"/>
        </w:rPr>
        <w:t> </w:t>
      </w:r>
      <w:r>
        <w:rPr/>
        <w:t>should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equal</w:t>
      </w:r>
      <w:r>
        <w:rPr>
          <w:spacing w:val="-10"/>
        </w:rPr>
        <w:t> </w:t>
      </w:r>
      <w:r>
        <w:rPr/>
        <w:t>voting</w:t>
      </w:r>
      <w:r>
        <w:rPr>
          <w:spacing w:val="-10"/>
        </w:rPr>
        <w:t> </w:t>
      </w:r>
      <w:r>
        <w:rPr/>
        <w:t>right,</w:t>
      </w:r>
      <w:r>
        <w:rPr>
          <w:spacing w:val="-9"/>
        </w:rPr>
        <w:t> </w:t>
      </w:r>
      <w:r>
        <w:rPr/>
        <w:t>most</w:t>
      </w:r>
      <w:r>
        <w:rPr>
          <w:spacing w:val="-10"/>
        </w:rPr>
        <w:t> </w:t>
      </w:r>
      <w:r>
        <w:rPr/>
        <w:t>RA</w:t>
      </w:r>
      <w:r>
        <w:rPr>
          <w:spacing w:val="-10"/>
        </w:rPr>
        <w:t> </w:t>
      </w:r>
      <w:r>
        <w:rPr/>
        <w:t>algorithms</w:t>
      </w:r>
      <w:r>
        <w:rPr>
          <w:spacing w:val="-9"/>
        </w:rPr>
        <w:t> </w:t>
      </w:r>
      <w:r>
        <w:rPr/>
        <w:t>assume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each</w:t>
      </w:r>
      <w:r>
        <w:rPr>
          <w:spacing w:val="40"/>
        </w:rPr>
        <w:t> </w:t>
      </w:r>
      <w:r>
        <w:rPr/>
        <w:t>vote</w:t>
      </w:r>
      <w:r>
        <w:rPr>
          <w:spacing w:val="-10"/>
        </w:rPr>
        <w:t> </w:t>
      </w:r>
      <w:r>
        <w:rPr/>
        <w:t>carries</w:t>
      </w:r>
      <w:r>
        <w:rPr>
          <w:spacing w:val="-10"/>
        </w:rPr>
        <w:t> </w:t>
      </w:r>
      <w:r>
        <w:rPr/>
        <w:t>equal</w:t>
      </w:r>
      <w:r>
        <w:rPr>
          <w:spacing w:val="-9"/>
        </w:rPr>
        <w:t> </w:t>
      </w:r>
      <w:r>
        <w:rPr/>
        <w:t>weight,</w:t>
      </w:r>
      <w:r>
        <w:rPr>
          <w:spacing w:val="-10"/>
        </w:rPr>
        <w:t> </w:t>
      </w:r>
      <w:r>
        <w:rPr/>
        <w:t>meaning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all</w:t>
      </w:r>
      <w:r>
        <w:rPr>
          <w:spacing w:val="-10"/>
        </w:rPr>
        <w:t> </w:t>
      </w:r>
      <w:r>
        <w:rPr/>
        <w:t>input</w:t>
      </w:r>
      <w:r>
        <w:rPr>
          <w:spacing w:val="-10"/>
        </w:rPr>
        <w:t> </w:t>
      </w:r>
      <w:r>
        <w:rPr/>
        <w:t>ranked</w:t>
      </w:r>
      <w:r>
        <w:rPr>
          <w:spacing w:val="-9"/>
        </w:rPr>
        <w:t> </w:t>
      </w:r>
      <w:r>
        <w:rPr/>
        <w:t>lists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these</w:t>
      </w:r>
      <w:r>
        <w:rPr>
          <w:spacing w:val="-9"/>
        </w:rPr>
        <w:t> </w:t>
      </w:r>
      <w:r>
        <w:rPr/>
        <w:t>RA</w:t>
      </w:r>
      <w:r>
        <w:rPr>
          <w:spacing w:val="40"/>
        </w:rPr>
        <w:t> </w:t>
      </w:r>
      <w:r>
        <w:rPr/>
        <w:t>algorithms are of equal importance Click or tap here to enter text.</w:t>
      </w:r>
      <w:r>
        <w:rPr>
          <w:spacing w:val="40"/>
        </w:rPr>
        <w:t> </w:t>
      </w:r>
      <w:r>
        <w:rPr/>
        <w:t>However, in the development of ICE ranking index differs from such</w:t>
      </w:r>
      <w:r>
        <w:rPr>
          <w:spacing w:val="40"/>
        </w:rPr>
        <w:t> </w:t>
      </w:r>
      <w:r>
        <w:rPr/>
        <w:t>traditional algorithms in the following three aspects:</w:t>
      </w:r>
    </w:p>
    <w:p>
      <w:pPr>
        <w:pStyle w:val="BodyText"/>
        <w:spacing w:before="29"/>
        <w:ind w:left="0"/>
        <w:jc w:val="left"/>
      </w:pPr>
    </w:p>
    <w:p>
      <w:pPr>
        <w:pStyle w:val="ListParagraph"/>
        <w:numPr>
          <w:ilvl w:val="0"/>
          <w:numId w:val="3"/>
        </w:numPr>
        <w:tabs>
          <w:tab w:pos="367" w:val="left" w:leader="none"/>
          <w:tab w:pos="369" w:val="left" w:leader="none"/>
        </w:tabs>
        <w:spacing w:line="276" w:lineRule="auto" w:before="0" w:after="0"/>
        <w:ind w:left="369" w:right="38" w:hanging="206"/>
        <w:jc w:val="both"/>
        <w:rPr>
          <w:sz w:val="16"/>
        </w:rPr>
      </w:pPr>
      <w:r>
        <w:rPr>
          <w:sz w:val="16"/>
        </w:rPr>
        <w:t>Importance difference among indicators: Unlike the equal voting</w:t>
      </w:r>
      <w:r>
        <w:rPr>
          <w:spacing w:val="40"/>
          <w:sz w:val="16"/>
        </w:rPr>
        <w:t> </w:t>
      </w:r>
      <w:r>
        <w:rPr>
          <w:sz w:val="16"/>
        </w:rPr>
        <w:t>rights for everyone in electoral elections, there are significant </w:t>
      </w:r>
      <w:r>
        <w:rPr>
          <w:sz w:val="16"/>
        </w:rPr>
        <w:t>dif-</w:t>
      </w:r>
      <w:r>
        <w:rPr>
          <w:spacing w:val="40"/>
          <w:sz w:val="16"/>
        </w:rPr>
        <w:t> </w:t>
      </w:r>
      <w:r>
        <w:rPr>
          <w:sz w:val="16"/>
        </w:rPr>
        <w:t>ferences</w:t>
      </w:r>
      <w:r>
        <w:rPr>
          <w:spacing w:val="-9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importance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indicators</w:t>
      </w:r>
      <w:r>
        <w:rPr>
          <w:spacing w:val="-10"/>
          <w:sz w:val="16"/>
        </w:rPr>
        <w:t> </w:t>
      </w:r>
      <w:r>
        <w:rPr>
          <w:sz w:val="16"/>
        </w:rPr>
        <w:t>in</w:t>
      </w:r>
      <w:r>
        <w:rPr>
          <w:spacing w:val="-8"/>
          <w:sz w:val="16"/>
        </w:rPr>
        <w:t> </w:t>
      </w:r>
      <w:r>
        <w:rPr>
          <w:sz w:val="16"/>
        </w:rPr>
        <w:t>ICE</w:t>
      </w:r>
      <w:r>
        <w:rPr>
          <w:spacing w:val="-9"/>
          <w:sz w:val="16"/>
        </w:rPr>
        <w:t> </w:t>
      </w:r>
      <w:r>
        <w:rPr>
          <w:sz w:val="16"/>
        </w:rPr>
        <w:t>rankings.</w:t>
      </w:r>
      <w:r>
        <w:rPr>
          <w:spacing w:val="-10"/>
          <w:sz w:val="16"/>
        </w:rPr>
        <w:t> </w:t>
      </w:r>
      <w:r>
        <w:rPr>
          <w:sz w:val="16"/>
        </w:rPr>
        <w:t>Certain</w:t>
      </w:r>
      <w:r>
        <w:rPr>
          <w:spacing w:val="-9"/>
          <w:sz w:val="16"/>
        </w:rPr>
        <w:t> </w:t>
      </w:r>
      <w:r>
        <w:rPr>
          <w:sz w:val="16"/>
        </w:rPr>
        <w:t>key</w:t>
      </w:r>
      <w:r>
        <w:rPr>
          <w:spacing w:val="40"/>
          <w:sz w:val="16"/>
        </w:rPr>
        <w:t> </w:t>
      </w:r>
      <w:r>
        <w:rPr>
          <w:sz w:val="16"/>
        </w:rPr>
        <w:t>indicators may carry more weight.</w:t>
      </w:r>
    </w:p>
    <w:p>
      <w:pPr>
        <w:pStyle w:val="ListParagraph"/>
        <w:numPr>
          <w:ilvl w:val="0"/>
          <w:numId w:val="3"/>
        </w:numPr>
        <w:tabs>
          <w:tab w:pos="367" w:val="left" w:leader="none"/>
          <w:tab w:pos="369" w:val="left" w:leader="none"/>
        </w:tabs>
        <w:spacing w:line="276" w:lineRule="auto" w:before="1" w:after="0"/>
        <w:ind w:left="369" w:right="38" w:hanging="206"/>
        <w:jc w:val="both"/>
        <w:rPr>
          <w:sz w:val="16"/>
        </w:rPr>
      </w:pPr>
      <w:r>
        <w:rPr>
          <w:sz w:val="16"/>
        </w:rPr>
        <w:t>Incompleteness of data: The completeness of data is typically</w:t>
      </w:r>
      <w:r>
        <w:rPr>
          <w:spacing w:val="40"/>
          <w:sz w:val="16"/>
        </w:rPr>
        <w:t> </w:t>
      </w:r>
      <w:r>
        <w:rPr>
          <w:sz w:val="16"/>
        </w:rPr>
        <w:t>assumed in traditional RA ranking algorithms as incomplete </w:t>
      </w:r>
      <w:r>
        <w:rPr>
          <w:sz w:val="16"/>
        </w:rPr>
        <w:t>votes</w:t>
      </w:r>
      <w:r>
        <w:rPr>
          <w:spacing w:val="40"/>
          <w:sz w:val="16"/>
        </w:rPr>
        <w:t> </w:t>
      </w:r>
      <w:r>
        <w:rPr>
          <w:sz w:val="16"/>
        </w:rPr>
        <w:t>can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3"/>
          <w:sz w:val="16"/>
        </w:rPr>
        <w:t> </w:t>
      </w:r>
      <w:r>
        <w:rPr>
          <w:sz w:val="16"/>
        </w:rPr>
        <w:t>viewed</w:t>
      </w:r>
      <w:r>
        <w:rPr>
          <w:spacing w:val="-2"/>
          <w:sz w:val="16"/>
        </w:rPr>
        <w:t> </w:t>
      </w:r>
      <w:r>
        <w:rPr>
          <w:sz w:val="16"/>
        </w:rPr>
        <w:t>as</w:t>
      </w:r>
      <w:r>
        <w:rPr>
          <w:spacing w:val="-4"/>
          <w:sz w:val="16"/>
        </w:rPr>
        <w:t> </w:t>
      </w:r>
      <w:r>
        <w:rPr>
          <w:sz w:val="16"/>
        </w:rPr>
        <w:t>invalid</w:t>
      </w:r>
      <w:r>
        <w:rPr>
          <w:spacing w:val="-3"/>
          <w:sz w:val="16"/>
        </w:rPr>
        <w:t> </w:t>
      </w:r>
      <w:r>
        <w:rPr>
          <w:sz w:val="16"/>
        </w:rPr>
        <w:t>votes.</w:t>
      </w:r>
      <w:r>
        <w:rPr>
          <w:spacing w:val="-3"/>
          <w:sz w:val="16"/>
        </w:rPr>
        <w:t> </w:t>
      </w:r>
      <w:r>
        <w:rPr>
          <w:sz w:val="16"/>
        </w:rPr>
        <w:t>However,</w:t>
      </w:r>
      <w:r>
        <w:rPr>
          <w:spacing w:val="-3"/>
          <w:sz w:val="16"/>
        </w:rPr>
        <w:t> </w:t>
      </w:r>
      <w:r>
        <w:rPr>
          <w:sz w:val="16"/>
        </w:rPr>
        <w:t>considering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challenges</w:t>
      </w:r>
      <w:r>
        <w:rPr>
          <w:spacing w:val="40"/>
          <w:sz w:val="16"/>
        </w:rPr>
        <w:t> </w:t>
      </w:r>
      <w:r>
        <w:rPr>
          <w:sz w:val="16"/>
        </w:rPr>
        <w:t>in data collection in social science, incomplete data for some in-</w:t>
      </w:r>
      <w:r>
        <w:rPr>
          <w:spacing w:val="40"/>
          <w:sz w:val="16"/>
        </w:rPr>
        <w:t> </w:t>
      </w:r>
      <w:r>
        <w:rPr>
          <w:sz w:val="16"/>
        </w:rPr>
        <w:t>dicators</w:t>
      </w:r>
      <w:r>
        <w:rPr>
          <w:spacing w:val="-10"/>
          <w:sz w:val="16"/>
        </w:rPr>
        <w:t> </w:t>
      </w:r>
      <w:r>
        <w:rPr>
          <w:sz w:val="16"/>
        </w:rPr>
        <w:t>are</w:t>
      </w:r>
      <w:r>
        <w:rPr>
          <w:spacing w:val="-10"/>
          <w:sz w:val="16"/>
        </w:rPr>
        <w:t> </w:t>
      </w:r>
      <w:r>
        <w:rPr>
          <w:sz w:val="16"/>
        </w:rPr>
        <w:t>inevitable,</w:t>
      </w:r>
      <w:r>
        <w:rPr>
          <w:spacing w:val="-9"/>
          <w:sz w:val="16"/>
        </w:rPr>
        <w:t> </w:t>
      </w:r>
      <w:r>
        <w:rPr>
          <w:sz w:val="16"/>
        </w:rPr>
        <w:t>leading</w:t>
      </w:r>
      <w:r>
        <w:rPr>
          <w:spacing w:val="-10"/>
          <w:sz w:val="16"/>
        </w:rPr>
        <w:t> </w:t>
      </w:r>
      <w:r>
        <w:rPr>
          <w:sz w:val="16"/>
        </w:rPr>
        <w:t>to</w:t>
      </w:r>
      <w:r>
        <w:rPr>
          <w:spacing w:val="-10"/>
          <w:sz w:val="16"/>
        </w:rPr>
        <w:t> </w:t>
      </w:r>
      <w:r>
        <w:rPr>
          <w:sz w:val="16"/>
        </w:rPr>
        <w:t>deleting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incomplete</w:t>
      </w:r>
      <w:r>
        <w:rPr>
          <w:spacing w:val="-10"/>
          <w:sz w:val="16"/>
        </w:rPr>
        <w:t> </w:t>
      </w:r>
      <w:r>
        <w:rPr>
          <w:sz w:val="16"/>
        </w:rPr>
        <w:t>samples</w:t>
      </w:r>
      <w:r>
        <w:rPr>
          <w:spacing w:val="-9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resampling (H [</w:t>
      </w:r>
      <w:hyperlink w:history="true" w:anchor="_bookmark42">
        <w:r>
          <w:rPr>
            <w:color w:val="2196D1"/>
            <w:spacing w:val="-2"/>
            <w:sz w:val="16"/>
          </w:rPr>
          <w:t>29</w:t>
        </w:r>
      </w:hyperlink>
      <w:r>
        <w:rPr>
          <w:spacing w:val="-2"/>
          <w:sz w:val="16"/>
        </w:rPr>
        <w:t>]. as applied in some classification tasks infeasible,</w:t>
      </w:r>
      <w:r>
        <w:rPr>
          <w:spacing w:val="40"/>
          <w:sz w:val="16"/>
        </w:rPr>
        <w:t> </w:t>
      </w:r>
      <w:r>
        <w:rPr>
          <w:sz w:val="16"/>
        </w:rPr>
        <w:t>because we need to keep and rank all the samples. Two prevalent</w:t>
      </w:r>
      <w:r>
        <w:rPr>
          <w:spacing w:val="40"/>
          <w:sz w:val="16"/>
        </w:rPr>
        <w:t> </w:t>
      </w:r>
      <w:r>
        <w:rPr>
          <w:sz w:val="16"/>
        </w:rPr>
        <w:t>approaches for managing missing values are imputation and</w:t>
      </w:r>
      <w:r>
        <w:rPr>
          <w:spacing w:val="40"/>
          <w:sz w:val="16"/>
        </w:rPr>
        <w:t> </w:t>
      </w:r>
      <w:r>
        <w:rPr>
          <w:sz w:val="16"/>
        </w:rPr>
        <w:t>weighting, as outlined by Ref. [</w:t>
      </w:r>
      <w:hyperlink w:history="true" w:anchor="_bookmark43">
        <w:r>
          <w:rPr>
            <w:color w:val="2196D1"/>
            <w:sz w:val="16"/>
          </w:rPr>
          <w:t>30</w:t>
        </w:r>
      </w:hyperlink>
      <w:r>
        <w:rPr>
          <w:sz w:val="16"/>
        </w:rPr>
        <w:t>]. Although imputation can</w:t>
      </w:r>
      <w:r>
        <w:rPr>
          <w:spacing w:val="40"/>
          <w:sz w:val="16"/>
        </w:rPr>
        <w:t> </w:t>
      </w:r>
      <w:r>
        <w:rPr>
          <w:sz w:val="16"/>
        </w:rPr>
        <w:t>sometimes</w:t>
      </w:r>
      <w:r>
        <w:rPr>
          <w:spacing w:val="-5"/>
          <w:sz w:val="16"/>
        </w:rPr>
        <w:t> </w:t>
      </w:r>
      <w:r>
        <w:rPr>
          <w:sz w:val="16"/>
        </w:rPr>
        <w:t>enhance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performance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machine</w:t>
      </w:r>
      <w:r>
        <w:rPr>
          <w:spacing w:val="-5"/>
          <w:sz w:val="16"/>
        </w:rPr>
        <w:t> </w:t>
      </w:r>
      <w:r>
        <w:rPr>
          <w:sz w:val="16"/>
        </w:rPr>
        <w:t>learning</w:t>
      </w:r>
      <w:r>
        <w:rPr>
          <w:spacing w:val="-5"/>
          <w:sz w:val="16"/>
        </w:rPr>
        <w:t> </w:t>
      </w:r>
      <w:r>
        <w:rPr>
          <w:sz w:val="16"/>
        </w:rPr>
        <w:t>models,</w:t>
      </w:r>
      <w:r>
        <w:rPr>
          <w:spacing w:val="-5"/>
          <w:sz w:val="16"/>
        </w:rPr>
        <w:t> </w:t>
      </w:r>
      <w:r>
        <w:rPr>
          <w:sz w:val="16"/>
        </w:rPr>
        <w:t>it</w:t>
      </w:r>
      <w:r>
        <w:rPr>
          <w:spacing w:val="40"/>
          <w:sz w:val="16"/>
        </w:rPr>
        <w:t> </w:t>
      </w:r>
      <w:r>
        <w:rPr>
          <w:sz w:val="16"/>
        </w:rPr>
        <w:t>does not universally represent the best method for dealing with</w:t>
      </w:r>
      <w:r>
        <w:rPr>
          <w:spacing w:val="40"/>
          <w:sz w:val="16"/>
        </w:rPr>
        <w:t> </w:t>
      </w:r>
      <w:r>
        <w:rPr>
          <w:sz w:val="16"/>
        </w:rPr>
        <w:t>missing values [</w:t>
      </w:r>
      <w:hyperlink w:history="true" w:anchor="_bookmark44">
        <w:r>
          <w:rPr>
            <w:color w:val="2196D1"/>
            <w:sz w:val="16"/>
          </w:rPr>
          <w:t>31</w:t>
        </w:r>
      </w:hyperlink>
      <w:r>
        <w:rPr>
          <w:sz w:val="16"/>
        </w:rPr>
        <w:t>]. Furthermore, imputation typically necessitates</w:t>
      </w:r>
      <w:r>
        <w:rPr>
          <w:spacing w:val="40"/>
          <w:sz w:val="16"/>
        </w:rPr>
        <w:t> </w:t>
      </w:r>
      <w:r>
        <w:rPr>
          <w:sz w:val="16"/>
        </w:rPr>
        <w:t>a presupposition concerning the cause of the missing data, such as</w:t>
      </w:r>
      <w:r>
        <w:rPr>
          <w:spacing w:val="40"/>
          <w:sz w:val="16"/>
        </w:rPr>
        <w:t> </w:t>
      </w:r>
      <w:r>
        <w:rPr>
          <w:sz w:val="16"/>
        </w:rPr>
        <w:t>the assumption of missing at random [</w:t>
      </w:r>
      <w:hyperlink w:history="true" w:anchor="_bookmark45">
        <w:r>
          <w:rPr>
            <w:color w:val="2196D1"/>
            <w:sz w:val="16"/>
          </w:rPr>
          <w:t>32</w:t>
        </w:r>
      </w:hyperlink>
      <w:r>
        <w:rPr>
          <w:sz w:val="16"/>
        </w:rPr>
        <w:t>]. Therefore, considering</w:t>
      </w:r>
      <w:r>
        <w:rPr>
          <w:spacing w:val="40"/>
          <w:sz w:val="16"/>
        </w:rPr>
        <w:t> </w:t>
      </w:r>
      <w:r>
        <w:rPr>
          <w:sz w:val="16"/>
        </w:rPr>
        <w:t>these factors, weighting emerges as a more suitable option in our</w:t>
      </w:r>
      <w:r>
        <w:rPr>
          <w:spacing w:val="40"/>
          <w:sz w:val="16"/>
        </w:rPr>
        <w:t> </w:t>
      </w:r>
      <w:r>
        <w:rPr>
          <w:sz w:val="16"/>
        </w:rPr>
        <w:t>specific context.</w:t>
      </w:r>
    </w:p>
    <w:p>
      <w:pPr>
        <w:pStyle w:val="ListParagraph"/>
        <w:numPr>
          <w:ilvl w:val="0"/>
          <w:numId w:val="3"/>
        </w:numPr>
        <w:tabs>
          <w:tab w:pos="367" w:val="left" w:leader="none"/>
          <w:tab w:pos="369" w:val="left" w:leader="none"/>
        </w:tabs>
        <w:spacing w:line="276" w:lineRule="auto" w:before="2" w:after="0"/>
        <w:ind w:left="369" w:right="38" w:hanging="206"/>
        <w:jc w:val="both"/>
        <w:rPr>
          <w:sz w:val="16"/>
        </w:rPr>
      </w:pPr>
      <w:r>
        <w:rPr>
          <w:sz w:val="16"/>
        </w:rPr>
        <w:t>Distinguishability: or the dispersion of data distribution for </w:t>
      </w:r>
      <w:r>
        <w:rPr>
          <w:sz w:val="16"/>
        </w:rPr>
        <w:t>in-</w:t>
      </w:r>
      <w:r>
        <w:rPr>
          <w:spacing w:val="40"/>
          <w:sz w:val="16"/>
        </w:rPr>
        <w:t> </w:t>
      </w:r>
      <w:r>
        <w:rPr>
          <w:sz w:val="16"/>
        </w:rPr>
        <w:t>dicators [</w:t>
      </w:r>
      <w:hyperlink w:history="true" w:anchor="_bookmark46">
        <w:r>
          <w:rPr>
            <w:color w:val="2196D1"/>
            <w:sz w:val="16"/>
          </w:rPr>
          <w:t>33</w:t>
        </w:r>
      </w:hyperlink>
      <w:r>
        <w:rPr>
          <w:sz w:val="16"/>
        </w:rPr>
        <w:t>]. As we convert initial indicator values into rankings, a</w:t>
      </w:r>
      <w:r>
        <w:rPr>
          <w:spacing w:val="40"/>
          <w:sz w:val="16"/>
        </w:rPr>
        <w:t> </w:t>
      </w:r>
      <w:r>
        <w:rPr>
          <w:sz w:val="16"/>
        </w:rPr>
        <w:t>certain degree of information inevitably gets lost. When the data</w:t>
      </w:r>
      <w:r>
        <w:rPr>
          <w:spacing w:val="40"/>
          <w:sz w:val="16"/>
        </w:rPr>
        <w:t> </w:t>
      </w:r>
      <w:r>
        <w:rPr>
          <w:sz w:val="16"/>
        </w:rPr>
        <w:t>distribution</w:t>
      </w:r>
      <w:r>
        <w:rPr>
          <w:spacing w:val="-7"/>
          <w:sz w:val="16"/>
        </w:rPr>
        <w:t> </w:t>
      </w:r>
      <w:r>
        <w:rPr>
          <w:sz w:val="16"/>
        </w:rPr>
        <w:t>is</w:t>
      </w:r>
      <w:r>
        <w:rPr>
          <w:spacing w:val="-8"/>
          <w:sz w:val="16"/>
        </w:rPr>
        <w:t> </w:t>
      </w:r>
      <w:r>
        <w:rPr>
          <w:sz w:val="16"/>
        </w:rPr>
        <w:t>highly</w:t>
      </w:r>
      <w:r>
        <w:rPr>
          <w:spacing w:val="-7"/>
          <w:sz w:val="16"/>
        </w:rPr>
        <w:t> </w:t>
      </w:r>
      <w:r>
        <w:rPr>
          <w:sz w:val="16"/>
        </w:rPr>
        <w:t>concentrated,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resulting</w:t>
      </w:r>
      <w:r>
        <w:rPr>
          <w:spacing w:val="-8"/>
          <w:sz w:val="16"/>
        </w:rPr>
        <w:t> </w:t>
      </w:r>
      <w:r>
        <w:rPr>
          <w:sz w:val="16"/>
        </w:rPr>
        <w:t>rankings</w:t>
      </w:r>
      <w:r>
        <w:rPr>
          <w:spacing w:val="-7"/>
          <w:sz w:val="16"/>
        </w:rPr>
        <w:t> </w:t>
      </w:r>
      <w:r>
        <w:rPr>
          <w:sz w:val="16"/>
        </w:rPr>
        <w:t>tend</w:t>
      </w:r>
      <w:r>
        <w:rPr>
          <w:spacing w:val="-8"/>
          <w:sz w:val="16"/>
        </w:rPr>
        <w:t> </w:t>
      </w:r>
      <w:r>
        <w:rPr>
          <w:sz w:val="16"/>
        </w:rPr>
        <w:t>to</w:t>
      </w:r>
      <w:r>
        <w:rPr>
          <w:spacing w:val="-7"/>
          <w:sz w:val="16"/>
        </w:rPr>
        <w:t> </w:t>
      </w:r>
      <w:r>
        <w:rPr>
          <w:sz w:val="16"/>
        </w:rPr>
        <w:t>be</w:t>
      </w:r>
      <w:r>
        <w:rPr>
          <w:spacing w:val="40"/>
          <w:sz w:val="16"/>
        </w:rPr>
        <w:t> </w:t>
      </w:r>
      <w:r>
        <w:rPr>
          <w:sz w:val="16"/>
        </w:rPr>
        <w:t>less</w:t>
      </w:r>
      <w:r>
        <w:rPr>
          <w:spacing w:val="-1"/>
          <w:sz w:val="16"/>
        </w:rPr>
        <w:t> </w:t>
      </w:r>
      <w:r>
        <w:rPr>
          <w:sz w:val="16"/>
        </w:rPr>
        <w:t>reliable</w:t>
      </w:r>
      <w:r>
        <w:rPr>
          <w:spacing w:val="-2"/>
          <w:sz w:val="16"/>
        </w:rPr>
        <w:t> </w:t>
      </w:r>
      <w:r>
        <w:rPr>
          <w:sz w:val="16"/>
        </w:rPr>
        <w:t>compared</w:t>
      </w:r>
      <w:r>
        <w:rPr>
          <w:spacing w:val="-1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those</w:t>
      </w:r>
      <w:r>
        <w:rPr>
          <w:spacing w:val="-2"/>
          <w:sz w:val="16"/>
        </w:rPr>
        <w:t> </w:t>
      </w:r>
      <w:r>
        <w:rPr>
          <w:sz w:val="16"/>
        </w:rPr>
        <w:t>derived from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-1"/>
          <w:sz w:val="16"/>
        </w:rPr>
        <w:t> </w:t>
      </w:r>
      <w:r>
        <w:rPr>
          <w:sz w:val="16"/>
        </w:rPr>
        <w:t>more</w:t>
      </w:r>
      <w:r>
        <w:rPr>
          <w:spacing w:val="-2"/>
          <w:sz w:val="16"/>
        </w:rPr>
        <w:t> </w:t>
      </w:r>
      <w:r>
        <w:rPr>
          <w:sz w:val="16"/>
        </w:rPr>
        <w:t>dispersed indi-</w:t>
      </w:r>
      <w:r>
        <w:rPr>
          <w:spacing w:val="40"/>
          <w:sz w:val="16"/>
        </w:rPr>
        <w:t> </w:t>
      </w:r>
      <w:r>
        <w:rPr>
          <w:sz w:val="16"/>
        </w:rPr>
        <w:t>cator.</w:t>
      </w:r>
      <w:r>
        <w:rPr>
          <w:spacing w:val="-10"/>
          <w:sz w:val="16"/>
        </w:rPr>
        <w:t> </w:t>
      </w:r>
      <w:r>
        <w:rPr>
          <w:sz w:val="16"/>
        </w:rPr>
        <w:t>This</w:t>
      </w:r>
      <w:r>
        <w:rPr>
          <w:spacing w:val="-10"/>
          <w:sz w:val="16"/>
        </w:rPr>
        <w:t> </w:t>
      </w:r>
      <w:r>
        <w:rPr>
          <w:sz w:val="16"/>
        </w:rPr>
        <w:t>is</w:t>
      </w:r>
      <w:r>
        <w:rPr>
          <w:spacing w:val="-9"/>
          <w:sz w:val="16"/>
        </w:rPr>
        <w:t> </w:t>
      </w:r>
      <w:r>
        <w:rPr>
          <w:sz w:val="16"/>
        </w:rPr>
        <w:t>because</w:t>
      </w:r>
      <w:r>
        <w:rPr>
          <w:spacing w:val="-10"/>
          <w:sz w:val="16"/>
        </w:rPr>
        <w:t> </w:t>
      </w:r>
      <w:r>
        <w:rPr>
          <w:sz w:val="16"/>
        </w:rPr>
        <w:t>even</w:t>
      </w:r>
      <w:r>
        <w:rPr>
          <w:spacing w:val="-10"/>
          <w:sz w:val="16"/>
        </w:rPr>
        <w:t> </w:t>
      </w:r>
      <w:r>
        <w:rPr>
          <w:sz w:val="16"/>
        </w:rPr>
        <w:t>a</w:t>
      </w:r>
      <w:r>
        <w:rPr>
          <w:spacing w:val="-9"/>
          <w:sz w:val="16"/>
        </w:rPr>
        <w:t> </w:t>
      </w:r>
      <w:r>
        <w:rPr>
          <w:sz w:val="16"/>
        </w:rPr>
        <w:t>slight</w:t>
      </w:r>
      <w:r>
        <w:rPr>
          <w:spacing w:val="-10"/>
          <w:sz w:val="16"/>
        </w:rPr>
        <w:t> </w:t>
      </w:r>
      <w:r>
        <w:rPr>
          <w:sz w:val="16"/>
        </w:rPr>
        <w:t>fluctuation</w:t>
      </w:r>
      <w:r>
        <w:rPr>
          <w:spacing w:val="-10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sz w:val="16"/>
        </w:rPr>
        <w:t>highly</w:t>
      </w:r>
      <w:r>
        <w:rPr>
          <w:spacing w:val="-10"/>
          <w:sz w:val="16"/>
        </w:rPr>
        <w:t> </w:t>
      </w:r>
      <w:r>
        <w:rPr>
          <w:sz w:val="16"/>
        </w:rPr>
        <w:t>concentrated</w:t>
      </w:r>
      <w:r>
        <w:rPr>
          <w:spacing w:val="40"/>
          <w:sz w:val="16"/>
        </w:rPr>
        <w:t> </w:t>
      </w:r>
      <w:r>
        <w:rPr>
          <w:sz w:val="16"/>
        </w:rPr>
        <w:t>data can induce significant changes in rankings. Consequently, the</w:t>
      </w:r>
      <w:r>
        <w:rPr>
          <w:spacing w:val="40"/>
          <w:sz w:val="16"/>
        </w:rPr>
        <w:t> </w:t>
      </w:r>
      <w:r>
        <w:rPr>
          <w:sz w:val="16"/>
        </w:rPr>
        <w:t>distinguishability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an</w:t>
      </w:r>
      <w:r>
        <w:rPr>
          <w:spacing w:val="40"/>
          <w:sz w:val="16"/>
        </w:rPr>
        <w:t> </w:t>
      </w:r>
      <w:r>
        <w:rPr>
          <w:sz w:val="16"/>
        </w:rPr>
        <w:t>indicator</w:t>
      </w:r>
      <w:r>
        <w:rPr>
          <w:spacing w:val="40"/>
          <w:sz w:val="16"/>
        </w:rPr>
        <w:t> </w:t>
      </w:r>
      <w:r>
        <w:rPr>
          <w:sz w:val="16"/>
        </w:rPr>
        <w:t>also</w:t>
      </w:r>
      <w:r>
        <w:rPr>
          <w:spacing w:val="40"/>
          <w:sz w:val="16"/>
        </w:rPr>
        <w:t> </w:t>
      </w:r>
      <w:r>
        <w:rPr>
          <w:sz w:val="16"/>
        </w:rPr>
        <w:t>impacts</w:t>
      </w:r>
      <w:r>
        <w:rPr>
          <w:spacing w:val="40"/>
          <w:sz w:val="16"/>
        </w:rPr>
        <w:t> </w:t>
      </w:r>
      <w:r>
        <w:rPr>
          <w:sz w:val="16"/>
        </w:rPr>
        <w:t>its</w:t>
      </w:r>
      <w:r>
        <w:rPr>
          <w:spacing w:val="40"/>
          <w:sz w:val="16"/>
        </w:rPr>
        <w:t> </w:t>
      </w:r>
      <w:r>
        <w:rPr>
          <w:sz w:val="16"/>
        </w:rPr>
        <w:t>importance.</w:t>
      </w:r>
    </w:p>
    <w:p>
      <w:pPr>
        <w:spacing w:line="57" w:lineRule="auto" w:before="0"/>
        <w:ind w:left="29" w:right="0" w:firstLine="0"/>
        <w:jc w:val="center"/>
        <w:rPr>
          <w:rFonts w:ascii="Times New Roman"/>
          <w:i/>
          <w:sz w:val="8"/>
        </w:rPr>
      </w:pPr>
      <w:r>
        <w:rPr/>
        <w:br w:type="column"/>
      </w:r>
      <w:r>
        <w:rPr>
          <w:rFonts w:ascii="Times New Roman"/>
          <w:spacing w:val="49"/>
          <w:position w:val="2"/>
          <w:sz w:val="11"/>
          <w:u w:val="single"/>
        </w:rPr>
        <w:t> </w:t>
      </w:r>
      <w:r>
        <w:rPr>
          <w:rFonts w:ascii="Times New Roman"/>
          <w:i/>
          <w:spacing w:val="-5"/>
          <w:position w:val="2"/>
          <w:sz w:val="11"/>
          <w:u w:val="single"/>
        </w:rPr>
        <w:t>CV</w:t>
      </w:r>
      <w:r>
        <w:rPr>
          <w:rFonts w:ascii="Times New Roman"/>
          <w:i/>
          <w:spacing w:val="-5"/>
          <w:sz w:val="8"/>
          <w:u w:val="single"/>
        </w:rPr>
        <w:t>j</w:t>
      </w:r>
      <w:r>
        <w:rPr>
          <w:rFonts w:ascii="Times New Roman"/>
          <w:i/>
          <w:spacing w:val="80"/>
          <w:sz w:val="8"/>
          <w:u w:val="single"/>
        </w:rPr>
        <w:t> </w:t>
      </w:r>
    </w:p>
    <w:p>
      <w:pPr>
        <w:tabs>
          <w:tab w:pos="2634" w:val="left" w:leader="none"/>
        </w:tabs>
        <w:spacing w:line="23" w:lineRule="exact" w:before="0"/>
        <w:ind w:left="2165" w:right="0" w:firstLine="0"/>
        <w:jc w:val="left"/>
        <w:rPr>
          <w:rFonts w:ascii="Times New Roman"/>
          <w:i/>
          <w:sz w:val="11"/>
        </w:rPr>
      </w:pPr>
      <w:r>
        <w:rPr>
          <w:rFonts w:ascii="Times New Roman"/>
          <w:i/>
          <w:spacing w:val="-10"/>
          <w:position w:val="5"/>
          <w:sz w:val="11"/>
        </w:rPr>
        <w:t>j</w:t>
      </w:r>
      <w:r>
        <w:rPr>
          <w:rFonts w:ascii="Times New Roman"/>
          <w:i/>
          <w:position w:val="5"/>
          <w:sz w:val="11"/>
        </w:rPr>
        <w:tab/>
      </w:r>
      <w:r>
        <w:rPr>
          <w:rFonts w:ascii="Times New Roman"/>
          <w:i/>
          <w:spacing w:val="-5"/>
          <w:sz w:val="11"/>
        </w:rPr>
        <w:t>CV</w:t>
      </w:r>
    </w:p>
    <w:p>
      <w:pPr>
        <w:pStyle w:val="BodyText"/>
        <w:spacing w:before="22"/>
        <w:ind w:left="0"/>
        <w:jc w:val="left"/>
        <w:rPr>
          <w:rFonts w:ascii="Times New Roman"/>
          <w:i/>
          <w:sz w:val="11"/>
        </w:rPr>
      </w:pPr>
    </w:p>
    <w:p>
      <w:pPr>
        <w:pStyle w:val="ListParagraph"/>
        <w:numPr>
          <w:ilvl w:val="0"/>
          <w:numId w:val="4"/>
        </w:numPr>
        <w:tabs>
          <w:tab w:pos="280" w:val="left" w:leader="none"/>
          <w:tab w:pos="282" w:val="left" w:leader="none"/>
        </w:tabs>
        <w:spacing w:line="79" w:lineRule="auto" w:before="0" w:after="0"/>
        <w:ind w:left="282" w:right="130" w:hanging="151"/>
        <w:jc w:val="both"/>
        <w:rPr>
          <w:sz w:val="16"/>
        </w:rPr>
      </w:pPr>
      <w:r>
        <w:rPr>
          <w:spacing w:val="-2"/>
          <w:sz w:val="16"/>
        </w:rPr>
        <w:t>Entropy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Weight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Method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(EWM):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EWM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is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a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popular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objective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method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21"/>
          <w:sz w:val="16"/>
        </w:rPr>
        <w:t> </w:t>
      </w:r>
      <w:r>
        <w:rPr>
          <w:sz w:val="16"/>
        </w:rPr>
        <w:t>determine</w:t>
      </w:r>
      <w:r>
        <w:rPr>
          <w:spacing w:val="21"/>
          <w:sz w:val="16"/>
        </w:rPr>
        <w:t> </w:t>
      </w:r>
      <w:r>
        <w:rPr>
          <w:sz w:val="16"/>
        </w:rPr>
        <w:t>the</w:t>
      </w:r>
      <w:r>
        <w:rPr>
          <w:spacing w:val="20"/>
          <w:sz w:val="16"/>
        </w:rPr>
        <w:t> </w:t>
      </w:r>
      <w:r>
        <w:rPr>
          <w:sz w:val="16"/>
        </w:rPr>
        <w:t>weights</w:t>
      </w:r>
      <w:r>
        <w:rPr>
          <w:spacing w:val="21"/>
          <w:sz w:val="16"/>
        </w:rPr>
        <w:t> </w:t>
      </w:r>
      <w:r>
        <w:rPr>
          <w:sz w:val="16"/>
        </w:rPr>
        <w:t>of</w:t>
      </w:r>
      <w:r>
        <w:rPr>
          <w:spacing w:val="21"/>
          <w:sz w:val="16"/>
        </w:rPr>
        <w:t> </w:t>
      </w:r>
      <w:r>
        <w:rPr>
          <w:sz w:val="16"/>
        </w:rPr>
        <w:t>multiple</w:t>
      </w:r>
      <w:r>
        <w:rPr>
          <w:spacing w:val="21"/>
          <w:sz w:val="16"/>
        </w:rPr>
        <w:t> </w:t>
      </w:r>
      <w:r>
        <w:rPr>
          <w:sz w:val="16"/>
        </w:rPr>
        <w:t>assessment</w:t>
      </w:r>
      <w:r>
        <w:rPr>
          <w:spacing w:val="21"/>
          <w:sz w:val="16"/>
        </w:rPr>
        <w:t> </w:t>
      </w:r>
      <w:r>
        <w:rPr>
          <w:sz w:val="16"/>
        </w:rPr>
        <w:t>indicators</w:t>
      </w:r>
      <w:r>
        <w:rPr>
          <w:spacing w:val="21"/>
          <w:sz w:val="16"/>
        </w:rPr>
        <w:t> </w:t>
      </w:r>
      <w:r>
        <w:rPr>
          <w:sz w:val="16"/>
        </w:rPr>
        <w:t>(L.</w:t>
      </w:r>
      <w:r>
        <w:rPr>
          <w:spacing w:val="21"/>
          <w:sz w:val="16"/>
        </w:rPr>
        <w:t> </w:t>
      </w:r>
      <w:r>
        <w:rPr>
          <w:sz w:val="16"/>
        </w:rPr>
        <w:t>H</w:t>
      </w:r>
    </w:p>
    <w:p>
      <w:pPr>
        <w:pStyle w:val="BodyText"/>
        <w:spacing w:line="237" w:lineRule="auto" w:before="52"/>
        <w:ind w:left="282" w:right="129"/>
      </w:pPr>
      <w:r>
        <w:rPr/>
        <w:t>[</w:t>
      </w:r>
      <w:hyperlink w:history="true" w:anchor="_bookmark47">
        <w:r>
          <w:rPr>
            <w:color w:val="2196D1"/>
          </w:rPr>
          <w:t>34</w:t>
        </w:r>
      </w:hyperlink>
      <w:r>
        <w:rPr/>
        <w:t>].</w:t>
      </w:r>
      <w:r>
        <w:rPr>
          <w:spacing w:val="-10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CVM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CV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weights,</w:t>
      </w:r>
      <w:r>
        <w:rPr>
          <w:spacing w:val="-10"/>
        </w:rPr>
        <w:t> </w:t>
      </w:r>
      <w:r>
        <w:rPr/>
        <w:t>EWM</w:t>
      </w:r>
      <w:r>
        <w:rPr>
          <w:spacing w:val="-9"/>
        </w:rPr>
        <w:t> </w:t>
      </w:r>
      <w:r>
        <w:rPr/>
        <w:t>sets</w:t>
      </w:r>
      <w:r>
        <w:rPr>
          <w:spacing w:val="-10"/>
        </w:rPr>
        <w:t> </w:t>
      </w:r>
      <w:r>
        <w:rPr/>
        <w:t>weights</w:t>
      </w:r>
      <w:r>
        <w:rPr>
          <w:spacing w:val="-10"/>
        </w:rPr>
        <w:t> </w:t>
      </w:r>
      <w:r>
        <w:rPr/>
        <w:t>for</w:t>
      </w:r>
      <w:r>
        <w:rPr>
          <w:spacing w:val="40"/>
        </w:rPr>
        <w:t> </w:t>
      </w:r>
      <w:r>
        <w:rPr/>
        <w:t>each indicator by each indicator</w:t>
      </w:r>
      <w:r>
        <w:rPr>
          <w:rFonts w:ascii="STIX" w:hAnsi="STIX"/>
        </w:rPr>
        <w:t>’</w:t>
      </w:r>
      <w:r>
        <w:rPr/>
        <w:t>s entropy. A larger entropy means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indicator</w:t>
      </w:r>
      <w:r>
        <w:rPr>
          <w:spacing w:val="-3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more</w:t>
      </w:r>
      <w:r>
        <w:rPr>
          <w:spacing w:val="-3"/>
        </w:rPr>
        <w:t> </w:t>
      </w:r>
      <w:r>
        <w:rPr>
          <w:spacing w:val="-2"/>
        </w:rPr>
        <w:t>important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weight</w:t>
      </w:r>
      <w:r>
        <w:rPr>
          <w:spacing w:val="-3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higher. The</w:t>
      </w:r>
      <w:r>
        <w:rPr>
          <w:spacing w:val="-3"/>
        </w:rPr>
        <w:t> </w:t>
      </w:r>
      <w:r>
        <w:rPr>
          <w:spacing w:val="-2"/>
        </w:rPr>
        <w:t>entropy</w:t>
      </w:r>
    </w:p>
    <w:p>
      <w:pPr>
        <w:pStyle w:val="BodyText"/>
        <w:spacing w:line="276" w:lineRule="auto" w:before="28"/>
        <w:ind w:left="282" w:right="130"/>
      </w:pPr>
      <w:r>
        <w:rPr/>
        <w:t>values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indicators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inverse</w:t>
      </w:r>
      <w:r>
        <w:rPr>
          <w:spacing w:val="-9"/>
        </w:rPr>
        <w:t> </w:t>
      </w:r>
      <w:r>
        <w:rPr/>
        <w:t>proportion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their</w:t>
      </w:r>
      <w:r>
        <w:rPr>
          <w:spacing w:val="-9"/>
        </w:rPr>
        <w:t> </w:t>
      </w:r>
      <w:r>
        <w:rPr/>
        <w:t>entropy</w:t>
      </w:r>
      <w:r>
        <w:rPr>
          <w:spacing w:val="-10"/>
        </w:rPr>
        <w:t> </w:t>
      </w:r>
      <w:r>
        <w:rPr/>
        <w:t>weight;</w:t>
      </w:r>
      <w:r>
        <w:rPr>
          <w:spacing w:val="40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indicator</w:t>
      </w:r>
      <w:r>
        <w:rPr>
          <w:spacing w:val="-4"/>
        </w:rPr>
        <w:t> </w:t>
      </w:r>
      <w:r>
        <w:rPr/>
        <w:t>vary</w:t>
      </w:r>
      <w:r>
        <w:rPr>
          <w:spacing w:val="-4"/>
        </w:rPr>
        <w:t> </w:t>
      </w:r>
      <w:r>
        <w:rPr/>
        <w:t>substantially</w:t>
      </w:r>
      <w:r>
        <w:rPr>
          <w:spacing w:val="-3"/>
        </w:rPr>
        <w:t> </w:t>
      </w:r>
      <w:r>
        <w:rPr/>
        <w:t>(i.e.,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indicator</w:t>
      </w:r>
      <w:r>
        <w:rPr>
          <w:spacing w:val="-4"/>
        </w:rPr>
        <w:t> </w:t>
      </w:r>
      <w:r>
        <w:rPr/>
        <w:t>can</w:t>
      </w:r>
      <w:r>
        <w:rPr>
          <w:spacing w:val="40"/>
        </w:rPr>
        <w:t> </w:t>
      </w:r>
      <w:r>
        <w:rPr/>
        <w:t>provide</w:t>
      </w:r>
      <w:r>
        <w:rPr>
          <w:spacing w:val="-1"/>
        </w:rPr>
        <w:t> </w:t>
      </w:r>
      <w:r>
        <w:rPr/>
        <w:t>much</w:t>
      </w:r>
      <w:r>
        <w:rPr>
          <w:spacing w:val="-1"/>
        </w:rPr>
        <w:t> </w:t>
      </w:r>
      <w:r>
        <w:rPr/>
        <w:t>useful</w:t>
      </w:r>
      <w:r>
        <w:rPr>
          <w:spacing w:val="-1"/>
        </w:rPr>
        <w:t> </w:t>
      </w:r>
      <w:r>
        <w:rPr/>
        <w:t>information), its</w:t>
      </w:r>
      <w:r>
        <w:rPr>
          <w:spacing w:val="-1"/>
        </w:rPr>
        <w:t> </w:t>
      </w:r>
      <w:r>
        <w:rPr/>
        <w:t>entropy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low, and</w:t>
      </w:r>
      <w:r>
        <w:rPr>
          <w:spacing w:val="-1"/>
        </w:rPr>
        <w:t> </w:t>
      </w:r>
      <w:r>
        <w:rPr/>
        <w:t>its</w:t>
      </w:r>
      <w:r>
        <w:rPr>
          <w:spacing w:val="40"/>
        </w:rPr>
        <w:t> </w:t>
      </w:r>
      <w:r>
        <w:rPr/>
        <w:t>entropy weight would be high.</w:t>
      </w:r>
    </w:p>
    <w:p>
      <w:pPr>
        <w:pStyle w:val="ListParagraph"/>
        <w:numPr>
          <w:ilvl w:val="0"/>
          <w:numId w:val="4"/>
        </w:numPr>
        <w:tabs>
          <w:tab w:pos="280" w:val="left" w:leader="none"/>
        </w:tabs>
        <w:spacing w:line="303" w:lineRule="exact" w:before="0" w:after="0"/>
        <w:ind w:left="280" w:right="0" w:hanging="149"/>
        <w:jc w:val="both"/>
        <w:rPr>
          <w:sz w:val="16"/>
        </w:rPr>
      </w:pPr>
      <w:r>
        <w:rPr>
          <w:spacing w:val="-2"/>
          <w:sz w:val="16"/>
        </w:rPr>
        <w:t>Criteria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Importance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Through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Intercriteria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Correlation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(CRITIC):</w:t>
      </w:r>
      <w:r>
        <w:rPr>
          <w:spacing w:val="2"/>
          <w:sz w:val="16"/>
        </w:rPr>
        <w:t> </w:t>
      </w:r>
      <w:r>
        <w:rPr>
          <w:spacing w:val="-5"/>
          <w:sz w:val="16"/>
        </w:rPr>
        <w:t>The</w:t>
      </w:r>
    </w:p>
    <w:p>
      <w:pPr>
        <w:pStyle w:val="BodyText"/>
        <w:spacing w:line="88" w:lineRule="exact"/>
        <w:ind w:left="282"/>
      </w:pPr>
      <w:r>
        <w:rPr/>
        <w:t>CRITIC</w:t>
      </w:r>
      <w:r>
        <w:rPr>
          <w:spacing w:val="6"/>
        </w:rPr>
        <w:t> </w:t>
      </w:r>
      <w:r>
        <w:rPr/>
        <w:t>method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another</w:t>
      </w:r>
      <w:r>
        <w:rPr>
          <w:spacing w:val="6"/>
        </w:rPr>
        <w:t> </w:t>
      </w:r>
      <w:r>
        <w:rPr/>
        <w:t>weight</w:t>
      </w:r>
      <w:r>
        <w:rPr>
          <w:spacing w:val="7"/>
        </w:rPr>
        <w:t> </w:t>
      </w:r>
      <w:r>
        <w:rPr/>
        <w:t>method</w:t>
      </w:r>
      <w:r>
        <w:rPr>
          <w:spacing w:val="6"/>
        </w:rPr>
        <w:t> </w:t>
      </w:r>
      <w:r>
        <w:rPr/>
        <w:t>[</w:t>
      </w:r>
      <w:hyperlink w:history="true" w:anchor="_bookmark48">
        <w:r>
          <w:rPr>
            <w:color w:val="2196D1"/>
          </w:rPr>
          <w:t>35</w:t>
        </w:r>
      </w:hyperlink>
      <w:r>
        <w:rPr/>
        <w:t>].</w:t>
      </w:r>
      <w:r>
        <w:rPr>
          <w:spacing w:val="7"/>
        </w:rPr>
        <w:t> </w:t>
      </w:r>
      <w:r>
        <w:rPr/>
        <w:t>It</w:t>
      </w:r>
      <w:r>
        <w:rPr>
          <w:spacing w:val="6"/>
        </w:rPr>
        <w:t> </w:t>
      </w:r>
      <w:r>
        <w:rPr/>
        <w:t>employs</w:t>
      </w:r>
      <w:r>
        <w:rPr>
          <w:spacing w:val="7"/>
        </w:rPr>
        <w:t> </w:t>
      </w:r>
      <w:r>
        <w:rPr>
          <w:spacing w:val="-2"/>
        </w:rPr>
        <w:t>correla-</w:t>
      </w:r>
    </w:p>
    <w:p>
      <w:pPr>
        <w:pStyle w:val="BodyText"/>
        <w:spacing w:line="276" w:lineRule="auto" w:before="28"/>
        <w:ind w:left="282" w:right="129"/>
      </w:pPr>
      <w:r>
        <w:rPr/>
        <w:t>tion</w:t>
      </w:r>
      <w:r>
        <w:rPr>
          <w:spacing w:val="-8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calculate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contrasts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criteria,</w:t>
      </w:r>
      <w:r>
        <w:rPr>
          <w:spacing w:val="-9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standard deviation of normalized criterion values by columns and</w:t>
      </w:r>
      <w:r>
        <w:rPr>
          <w:spacing w:val="40"/>
        </w:rPr>
        <w:t> </w:t>
      </w:r>
      <w:r>
        <w:rPr/>
        <w:t>the correlation coefficients of all pairs of columns [</w:t>
      </w:r>
      <w:hyperlink w:history="true" w:anchor="_bookmark49">
        <w:r>
          <w:rPr>
            <w:color w:val="2196D1"/>
          </w:rPr>
          <w:t>36</w:t>
        </w:r>
      </w:hyperlink>
      <w:r>
        <w:rPr/>
        <w:t>]. Like EWM,</w:t>
      </w:r>
      <w:r>
        <w:rPr>
          <w:spacing w:val="40"/>
        </w:rPr>
        <w:t> </w:t>
      </w:r>
      <w:r>
        <w:rPr/>
        <w:t>original data also needs to be standardized using Min-Max normal-</w:t>
      </w:r>
      <w:r>
        <w:rPr>
          <w:spacing w:val="40"/>
        </w:rPr>
        <w:t> </w:t>
      </w:r>
      <w:r>
        <w:rPr/>
        <w:t>ization,</w:t>
      </w:r>
      <w:r>
        <w:rPr>
          <w:spacing w:val="3"/>
        </w:rPr>
        <w:t> </w:t>
      </w:r>
      <w:r>
        <w:rPr/>
        <w:t>and</w:t>
      </w:r>
      <w:r>
        <w:rPr>
          <w:spacing w:val="5"/>
        </w:rPr>
        <w:t> </w:t>
      </w:r>
      <w:r>
        <w:rPr/>
        <w:t>then</w:t>
      </w:r>
      <w:r>
        <w:rPr>
          <w:spacing w:val="4"/>
        </w:rPr>
        <w:t> </w:t>
      </w:r>
      <w:r>
        <w:rPr/>
        <w:t>each</w:t>
      </w:r>
      <w:r>
        <w:rPr>
          <w:spacing w:val="4"/>
        </w:rPr>
        <w:t> </w:t>
      </w:r>
      <w:r>
        <w:rPr/>
        <w:t>column</w:t>
      </w:r>
      <w:r>
        <w:rPr>
          <w:spacing w:val="5"/>
        </w:rPr>
        <w:t> </w:t>
      </w:r>
      <w:r>
        <w:rPr/>
        <w:t>vector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recorded</w:t>
      </w:r>
      <w:r>
        <w:rPr>
          <w:spacing w:val="3"/>
        </w:rPr>
        <w:t> </w:t>
      </w:r>
      <w:r>
        <w:rPr/>
        <w:t>as</w:t>
      </w:r>
      <w:r>
        <w:rPr>
          <w:spacing w:val="5"/>
        </w:rPr>
        <w:t> </w:t>
      </w:r>
      <w:r>
        <w:rPr>
          <w:rFonts w:ascii="Times New Roman"/>
          <w:i/>
        </w:rPr>
        <w:t>y</w:t>
      </w:r>
      <w:r>
        <w:rPr>
          <w:rFonts w:ascii="Times New Roman"/>
          <w:i/>
          <w:vertAlign w:val="subscript"/>
        </w:rPr>
        <w:t>i</w:t>
      </w:r>
      <w:r>
        <w:rPr>
          <w:vertAlign w:val="baseline"/>
        </w:rPr>
        <w:t>;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standard</w:t>
      </w:r>
    </w:p>
    <w:p>
      <w:pPr>
        <w:pStyle w:val="BodyText"/>
        <w:spacing w:line="196" w:lineRule="exact"/>
        <w:ind w:left="282"/>
      </w:pPr>
      <w:r>
        <w:rPr/>
        <w:t>deviation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each</w:t>
      </w:r>
      <w:r>
        <w:rPr>
          <w:spacing w:val="25"/>
        </w:rPr>
        <w:t> </w:t>
      </w:r>
      <w:r>
        <w:rPr/>
        <w:t>column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recorded</w:t>
      </w:r>
      <w:r>
        <w:rPr>
          <w:spacing w:val="25"/>
        </w:rPr>
        <w:t> </w:t>
      </w:r>
      <w:r>
        <w:rPr/>
        <w:t>as</w:t>
      </w:r>
      <w:r>
        <w:rPr>
          <w:spacing w:val="24"/>
        </w:rPr>
        <w:t> </w:t>
      </w:r>
      <w:r>
        <w:rPr>
          <w:rFonts w:ascii="STIX" w:hAnsi="STIX"/>
          <w:i/>
          <w:sz w:val="17"/>
        </w:rPr>
        <w:t>σ</w:t>
      </w:r>
      <w:r>
        <w:rPr>
          <w:rFonts w:ascii="Times New Roman" w:hAnsi="Times New Roman"/>
          <w:i/>
          <w:sz w:val="17"/>
          <w:vertAlign w:val="subscript"/>
        </w:rPr>
        <w:t>i</w:t>
      </w:r>
      <w:r>
        <w:rPr>
          <w:vertAlign w:val="baseline"/>
        </w:rPr>
        <w:t>;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linear</w:t>
      </w:r>
      <w:r>
        <w:rPr>
          <w:spacing w:val="25"/>
          <w:vertAlign w:val="baseline"/>
        </w:rPr>
        <w:t> </w:t>
      </w:r>
      <w:r>
        <w:rPr>
          <w:spacing w:val="-2"/>
          <w:vertAlign w:val="baseline"/>
        </w:rPr>
        <w:t>correlation</w:t>
      </w:r>
    </w:p>
    <w:p>
      <w:pPr>
        <w:pStyle w:val="BodyText"/>
        <w:spacing w:line="278" w:lineRule="auto" w:before="8"/>
        <w:ind w:left="282" w:right="13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8592">
                <wp:simplePos x="0" y="0"/>
                <wp:positionH relativeFrom="page">
                  <wp:posOffset>5494339</wp:posOffset>
                </wp:positionH>
                <wp:positionV relativeFrom="paragraph">
                  <wp:posOffset>360566</wp:posOffset>
                </wp:positionV>
                <wp:extent cx="106680" cy="31496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066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sz w:val="16"/>
                              </w:rPr>
                            </w:pPr>
                            <w:r>
                              <w:rPr>
                                <w:rFonts w:ascii="DejaVu Serif" w:hAnsi="DejaVu Serif"/>
                                <w:spacing w:val="-10"/>
                                <w:w w:val="145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2.625183pt;margin-top:28.391045pt;width:8.4pt;height:24.8pt;mso-position-horizontal-relative:page;mso-position-vertical-relative:paragraph;z-index:-17317888" type="#_x0000_t202" id="docshape19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sz w:val="16"/>
                        </w:rPr>
                      </w:pPr>
                      <w:r>
                        <w:rPr>
                          <w:rFonts w:ascii="DejaVu Serif" w:hAnsi="DejaVu Serif"/>
                          <w:spacing w:val="-10"/>
                          <w:w w:val="145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coefficient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vectors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calculated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recorded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>
          <w:rFonts w:ascii="Times New Roman"/>
          <w:i/>
        </w:rPr>
        <w:t>r</w:t>
      </w:r>
      <w:r>
        <w:rPr>
          <w:rFonts w:ascii="Times New Roman"/>
          <w:i/>
          <w:vertAlign w:val="subscript"/>
        </w:rPr>
        <w:t>ij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40"/>
          <w:vertAlign w:val="baseline"/>
        </w:rPr>
        <w:t> </w:t>
      </w:r>
      <w:r>
        <w:rPr>
          <w:vertAlign w:val="baseline"/>
        </w:rPr>
        <w:t>in a symmetric matrix of size </w:t>
      </w:r>
      <w:r>
        <w:rPr>
          <w:rFonts w:ascii="Times New Roman"/>
          <w:i/>
          <w:vertAlign w:val="baseline"/>
        </w:rPr>
        <w:t>m</w:t>
      </w:r>
      <w:r>
        <w:rPr>
          <w:vertAlign w:val="baseline"/>
        </w:rPr>
        <w:t>*</w:t>
      </w:r>
      <w:r>
        <w:rPr>
          <w:rFonts w:ascii="Times New Roman"/>
          <w:i/>
          <w:vertAlign w:val="baseline"/>
        </w:rPr>
        <w:t>m. </w:t>
      </w:r>
      <w:r>
        <w:rPr>
          <w:vertAlign w:val="baseline"/>
        </w:rPr>
        <w:t>Then calculate a measure of the</w:t>
      </w:r>
      <w:r>
        <w:rPr>
          <w:spacing w:val="40"/>
          <w:vertAlign w:val="baseline"/>
        </w:rPr>
        <w:t> </w:t>
      </w:r>
      <w:r>
        <w:rPr>
          <w:vertAlign w:val="baseline"/>
        </w:rPr>
        <w:t>conflict</w:t>
      </w:r>
      <w:r>
        <w:rPr>
          <w:spacing w:val="11"/>
          <w:vertAlign w:val="baseline"/>
        </w:rPr>
        <w:t> </w:t>
      </w:r>
      <w:r>
        <w:rPr>
          <w:vertAlign w:val="baseline"/>
        </w:rPr>
        <w:t>created</w:t>
      </w:r>
      <w:r>
        <w:rPr>
          <w:spacing w:val="11"/>
          <w:vertAlign w:val="baseline"/>
        </w:rPr>
        <w:t> </w:t>
      </w:r>
      <w:r>
        <w:rPr>
          <w:vertAlign w:val="baseline"/>
        </w:rPr>
        <w:t>by</w:t>
      </w:r>
      <w:r>
        <w:rPr>
          <w:spacing w:val="11"/>
          <w:vertAlign w:val="baseline"/>
        </w:rPr>
        <w:t> </w:t>
      </w:r>
      <w:r>
        <w:rPr>
          <w:vertAlign w:val="baseline"/>
        </w:rPr>
        <w:t>criterion</w:t>
      </w:r>
      <w:r>
        <w:rPr>
          <w:spacing w:val="10"/>
          <w:vertAlign w:val="baseline"/>
        </w:rPr>
        <w:t> </w:t>
      </w:r>
      <w:r>
        <w:rPr>
          <w:rFonts w:ascii="Times New Roman"/>
          <w:i/>
          <w:vertAlign w:val="baseline"/>
        </w:rPr>
        <w:t>j</w:t>
      </w:r>
      <w:r>
        <w:rPr>
          <w:rFonts w:ascii="Times New Roman"/>
          <w:i/>
          <w:spacing w:val="11"/>
          <w:vertAlign w:val="baseline"/>
        </w:rPr>
        <w:t> </w:t>
      </w:r>
      <w:r>
        <w:rPr>
          <w:vertAlign w:val="baseline"/>
        </w:rPr>
        <w:t>with</w:t>
      </w:r>
      <w:r>
        <w:rPr>
          <w:spacing w:val="11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11"/>
          <w:vertAlign w:val="baseline"/>
        </w:rPr>
        <w:t> </w:t>
      </w:r>
      <w:r>
        <w:rPr>
          <w:vertAlign w:val="baseline"/>
        </w:rPr>
        <w:t>to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decision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situation</w:t>
      </w:r>
    </w:p>
    <w:p>
      <w:pPr>
        <w:pStyle w:val="BodyText"/>
        <w:spacing w:line="57" w:lineRule="auto" w:before="20"/>
        <w:ind w:left="282" w:right="10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6544">
                <wp:simplePos x="0" y="0"/>
                <wp:positionH relativeFrom="page">
                  <wp:posOffset>5600877</wp:posOffset>
                </wp:positionH>
                <wp:positionV relativeFrom="paragraph">
                  <wp:posOffset>65349</wp:posOffset>
                </wp:positionV>
                <wp:extent cx="130810" cy="8064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3081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0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1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1.014008pt;margin-top:5.145632pt;width:10.3pt;height:6.35pt;mso-position-horizontal-relative:page;mso-position-vertical-relative:paragraph;z-index:-17319936" type="#_x0000_t202" id="docshape20" filled="false" stroked="false"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10"/>
                          <w:sz w:val="11"/>
                        </w:rPr>
                        <w:t>k</w:t>
                      </w:r>
                      <w:r>
                        <w:rPr>
                          <w:rFonts w:ascii="Latin Modern Math"/>
                          <w:spacing w:val="-5"/>
                          <w:w w:val="110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7056">
                <wp:simplePos x="0" y="0"/>
                <wp:positionH relativeFrom="page">
                  <wp:posOffset>4342320</wp:posOffset>
                </wp:positionH>
                <wp:positionV relativeFrom="paragraph">
                  <wp:posOffset>351920</wp:posOffset>
                </wp:positionV>
                <wp:extent cx="130810" cy="8064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3081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10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Latin Modern Math"/>
                                <w:spacing w:val="-5"/>
                                <w:w w:val="11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915009pt;margin-top:27.710285pt;width:10.3pt;height:6.35pt;mso-position-horizontal-relative:page;mso-position-vertical-relative:paragraph;z-index:-17319424" type="#_x0000_t202" id="docshape21" filled="false" stroked="false"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10"/>
                          <w:sz w:val="11"/>
                        </w:rPr>
                        <w:t>k</w:t>
                      </w:r>
                      <w:r>
                        <w:rPr>
                          <w:rFonts w:ascii="Latin Modern Math"/>
                          <w:spacing w:val="-5"/>
                          <w:w w:val="110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9104">
                <wp:simplePos x="0" y="0"/>
                <wp:positionH relativeFrom="page">
                  <wp:posOffset>4236470</wp:posOffset>
                </wp:positionH>
                <wp:positionV relativeFrom="paragraph">
                  <wp:posOffset>235329</wp:posOffset>
                </wp:positionV>
                <wp:extent cx="106680" cy="31496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066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sz w:val="16"/>
                              </w:rPr>
                            </w:pPr>
                            <w:r>
                              <w:rPr>
                                <w:rFonts w:ascii="DejaVu Serif" w:hAnsi="DejaVu Serif"/>
                                <w:spacing w:val="-10"/>
                                <w:w w:val="145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580322pt;margin-top:18.529890pt;width:8.4pt;height:24.8pt;mso-position-horizontal-relative:page;mso-position-vertical-relative:paragraph;z-index:-17317376" type="#_x0000_t202" id="docshape22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sz w:val="16"/>
                        </w:rPr>
                      </w:pPr>
                      <w:r>
                        <w:rPr>
                          <w:rFonts w:ascii="DejaVu Serif" w:hAnsi="DejaVu Serif"/>
                          <w:spacing w:val="-10"/>
                          <w:w w:val="145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defined by the rest of criteria</w:t>
      </w:r>
      <w:r>
        <w:rPr>
          <w:spacing w:val="80"/>
        </w:rPr>
        <w:t> </w:t>
      </w:r>
      <w:r>
        <w:rPr>
          <w:rFonts w:ascii="Times New Roman" w:hAnsi="Times New Roman"/>
          <w:i/>
          <w:vertAlign w:val="superscript"/>
        </w:rPr>
        <w:t>m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rFonts w:ascii="Latin Modern Math" w:hAnsi="Latin Modern Math"/>
          <w:vertAlign w:val="baseline"/>
        </w:rPr>
        <w:t>(</w:t>
      </w:r>
      <w:r>
        <w:rPr>
          <w:vertAlign w:val="baseline"/>
        </w:rPr>
        <w:t>1</w:t>
      </w:r>
      <w:r>
        <w:rPr>
          <w:spacing w:val="-10"/>
          <w:vertAlign w:val="baseline"/>
        </w:rPr>
        <w:t> </w:t>
      </w:r>
      <w:r>
        <w:rPr>
          <w:rFonts w:ascii="Latin Modern Math" w:hAnsi="Latin Modern Math"/>
          <w:vertAlign w:val="baseline"/>
        </w:rPr>
        <w:t>— </w:t>
      </w:r>
      <w:r>
        <w:rPr>
          <w:rFonts w:ascii="Times New Roman" w:hAnsi="Times New Roman"/>
          <w:i/>
          <w:vertAlign w:val="baseline"/>
        </w:rPr>
        <w:t>r</w:t>
      </w:r>
      <w:r>
        <w:rPr>
          <w:rFonts w:ascii="Times New Roman" w:hAnsi="Times New Roman"/>
          <w:i/>
          <w:vertAlign w:val="subscript"/>
        </w:rPr>
        <w:t>jk</w:t>
      </w:r>
      <w:r>
        <w:rPr>
          <w:rFonts w:ascii="Latin Modern Math" w:hAnsi="Latin Modern Math"/>
          <w:vertAlign w:val="baseline"/>
        </w:rPr>
        <w:t>)</w:t>
      </w:r>
      <w:r>
        <w:rPr>
          <w:vertAlign w:val="baseline"/>
        </w:rPr>
        <w:t>, then determine the</w:t>
      </w:r>
      <w:r>
        <w:rPr>
          <w:spacing w:val="40"/>
          <w:vertAlign w:val="baseline"/>
        </w:rPr>
        <w:t> </w:t>
      </w:r>
      <w:r>
        <w:rPr>
          <w:vertAlign w:val="baseline"/>
        </w:rPr>
        <w:t>quantity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each</w:t>
      </w:r>
      <w:r>
        <w:rPr>
          <w:spacing w:val="-7"/>
          <w:vertAlign w:val="baseline"/>
        </w:rPr>
        <w:t> </w:t>
      </w:r>
      <w:r>
        <w:rPr>
          <w:vertAlign w:val="baseline"/>
        </w:rPr>
        <w:t>criterion,</w:t>
      </w:r>
      <w:r>
        <w:rPr>
          <w:spacing w:val="-8"/>
          <w:vertAlign w:val="baseline"/>
        </w:rPr>
        <w:t> </w:t>
      </w:r>
      <w:r>
        <w:rPr>
          <w:vertAlign w:val="baseline"/>
        </w:rPr>
        <w:t>namely</w:t>
      </w:r>
      <w:r>
        <w:rPr>
          <w:spacing w:val="-8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C</w:t>
      </w:r>
      <w:r>
        <w:rPr>
          <w:rFonts w:ascii="Times New Roman" w:hAnsi="Times New Roman"/>
          <w:i/>
          <w:vertAlign w:val="subscript"/>
        </w:rPr>
        <w:t>j</w:t>
      </w:r>
      <w:r>
        <w:rPr>
          <w:rFonts w:ascii="Times New Roman" w:hAnsi="Times New Roman"/>
          <w:i/>
          <w:spacing w:val="29"/>
          <w:vertAlign w:val="baseline"/>
        </w:rPr>
        <w:t> </w:t>
      </w:r>
      <w:r>
        <w:rPr>
          <w:rFonts w:ascii="Latin Modern Math" w:hAnsi="Latin Modern Math"/>
          <w:vertAlign w:val="baseline"/>
        </w:rPr>
        <w:t>= </w:t>
      </w:r>
      <w:r>
        <w:rPr>
          <w:rFonts w:ascii="STIX" w:hAnsi="STIX"/>
          <w:i/>
          <w:sz w:val="17"/>
          <w:vertAlign w:val="baseline"/>
        </w:rPr>
        <w:t>σ</w:t>
      </w:r>
      <w:r>
        <w:rPr>
          <w:rFonts w:ascii="Times New Roman" w:hAnsi="Times New Roman"/>
          <w:i/>
          <w:sz w:val="17"/>
          <w:vertAlign w:val="subscript"/>
        </w:rPr>
        <w:t>i</w:t>
      </w:r>
      <w:r>
        <w:rPr>
          <w:rFonts w:ascii="Times New Roman" w:hAnsi="Times New Roman"/>
          <w:i/>
          <w:sz w:val="17"/>
          <w:vertAlign w:val="baseline"/>
        </w:rPr>
        <w:t> </w:t>
      </w:r>
      <w:r>
        <w:rPr>
          <w:rFonts w:ascii="Latin Modern Math" w:hAnsi="Latin Modern Math"/>
          <w:vertAlign w:val="baseline"/>
        </w:rPr>
        <w:t>∗</w:t>
      </w:r>
      <w:r>
        <w:rPr>
          <w:rFonts w:ascii="Latin Modern Math" w:hAnsi="Latin Modern Math"/>
          <w:spacing w:val="40"/>
          <w:vertAlign w:val="baseline"/>
        </w:rPr>
        <w:t> </w:t>
      </w:r>
      <w:r>
        <w:rPr>
          <w:rFonts w:ascii="Times New Roman" w:hAnsi="Times New Roman"/>
          <w:i/>
          <w:vertAlign w:val="superscript"/>
        </w:rPr>
        <w:t>m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rFonts w:ascii="Latin Modern Math" w:hAnsi="Latin Modern Math"/>
          <w:vertAlign w:val="baseline"/>
        </w:rPr>
        <w:t>(</w:t>
      </w:r>
      <w:r>
        <w:rPr>
          <w:vertAlign w:val="baseline"/>
        </w:rPr>
        <w:t>1</w:t>
      </w:r>
      <w:r>
        <w:rPr>
          <w:spacing w:val="-10"/>
          <w:vertAlign w:val="baseline"/>
        </w:rPr>
        <w:t> </w:t>
      </w:r>
      <w:r>
        <w:rPr>
          <w:rFonts w:ascii="Latin Modern Math" w:hAnsi="Latin Modern Math"/>
          <w:vertAlign w:val="baseline"/>
        </w:rPr>
        <w:t>— </w:t>
      </w:r>
      <w:r>
        <w:rPr>
          <w:rFonts w:ascii="Times New Roman" w:hAnsi="Times New Roman"/>
          <w:i/>
          <w:vertAlign w:val="baseline"/>
        </w:rPr>
        <w:t>r</w:t>
      </w:r>
      <w:r>
        <w:rPr>
          <w:rFonts w:ascii="Times New Roman" w:hAnsi="Times New Roman"/>
          <w:i/>
          <w:vertAlign w:val="subscript"/>
        </w:rPr>
        <w:t>jk</w:t>
      </w:r>
      <w:r>
        <w:rPr>
          <w:rFonts w:ascii="Latin Modern Math" w:hAnsi="Latin Modern Math"/>
          <w:vertAlign w:val="baseline"/>
        </w:rPr>
        <w:t>)</w:t>
      </w:r>
      <w:r>
        <w:rPr>
          <w:vertAlign w:val="baseline"/>
        </w:rPr>
        <w:t>. Then the final weight for indicator </w:t>
      </w:r>
      <w:r>
        <w:rPr>
          <w:rFonts w:ascii="Times New Roman" w:hAnsi="Times New Roman"/>
          <w:i/>
          <w:vertAlign w:val="baseline"/>
        </w:rPr>
        <w:t>j </w:t>
      </w:r>
      <w:r>
        <w:rPr>
          <w:vertAlign w:val="baseline"/>
        </w:rPr>
        <w:t>can be</w:t>
      </w:r>
      <w:r>
        <w:rPr>
          <w:spacing w:val="40"/>
          <w:vertAlign w:val="baseline"/>
        </w:rPr>
        <w:t> </w:t>
      </w:r>
      <w:r>
        <w:rPr>
          <w:vertAlign w:val="baseline"/>
        </w:rPr>
        <w:t>calculated</w:t>
      </w:r>
      <w:r>
        <w:rPr>
          <w:spacing w:val="32"/>
          <w:vertAlign w:val="baseline"/>
        </w:rPr>
        <w:t> </w:t>
      </w:r>
      <w:r>
        <w:rPr>
          <w:vertAlign w:val="baseline"/>
        </w:rPr>
        <w:t>by</w:t>
      </w:r>
      <w:r>
        <w:rPr>
          <w:spacing w:val="33"/>
          <w:vertAlign w:val="baseline"/>
        </w:rPr>
        <w:t> </w:t>
      </w:r>
      <w:r>
        <w:rPr>
          <w:vertAlign w:val="baseline"/>
        </w:rPr>
        <w:t>normalizing</w:t>
      </w:r>
      <w:r>
        <w:rPr>
          <w:spacing w:val="32"/>
          <w:vertAlign w:val="baseline"/>
        </w:rPr>
        <w:t> </w:t>
      </w:r>
      <w:r>
        <w:rPr>
          <w:vertAlign w:val="baseline"/>
        </w:rPr>
        <w:t>these</w:t>
      </w:r>
      <w:r>
        <w:rPr>
          <w:spacing w:val="33"/>
          <w:vertAlign w:val="baseline"/>
        </w:rPr>
        <w:t> </w:t>
      </w:r>
      <w:r>
        <w:rPr>
          <w:vertAlign w:val="baseline"/>
        </w:rPr>
        <w:t>values</w:t>
      </w:r>
      <w:r>
        <w:rPr>
          <w:spacing w:val="32"/>
          <w:vertAlign w:val="baseline"/>
        </w:rPr>
        <w:t> </w:t>
      </w:r>
      <w:r>
        <w:rPr>
          <w:vertAlign w:val="baseline"/>
        </w:rPr>
        <w:t>to</w:t>
      </w:r>
      <w:r>
        <w:rPr>
          <w:spacing w:val="33"/>
          <w:vertAlign w:val="baseline"/>
        </w:rPr>
        <w:t> </w:t>
      </w:r>
      <w:r>
        <w:rPr>
          <w:vertAlign w:val="baseline"/>
        </w:rPr>
        <w:t>unity</w:t>
      </w:r>
      <w:r>
        <w:rPr>
          <w:spacing w:val="31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33"/>
          <w:vertAlign w:val="baseline"/>
        </w:rPr>
        <w:t> </w:t>
      </w:r>
      <w:r>
        <w:rPr>
          <w:vertAlign w:val="baseline"/>
        </w:rPr>
        <w:t>to</w:t>
      </w:r>
      <w:r>
        <w:rPr>
          <w:spacing w:val="32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line="126" w:lineRule="exact" w:before="65"/>
        <w:ind w:left="2101" w:right="0" w:firstLine="0"/>
        <w:jc w:val="left"/>
        <w:rPr>
          <w:rFonts w:ascii="Times New Roman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7568">
                <wp:simplePos x="0" y="0"/>
                <wp:positionH relativeFrom="page">
                  <wp:posOffset>4044961</wp:posOffset>
                </wp:positionH>
                <wp:positionV relativeFrom="paragraph">
                  <wp:posOffset>72804</wp:posOffset>
                </wp:positionV>
                <wp:extent cx="1465580" cy="31496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4655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495" w:lineRule="exact"/>
                              <w:ind w:left="0"/>
                              <w:jc w:val="left"/>
                            </w:pPr>
                            <w:r>
                              <w:rPr>
                                <w:w w:val="105"/>
                              </w:rPr>
                              <w:t>following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equation: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5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Latin Modern Math" w:hAnsi="Latin Modern Math"/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w w:val="115"/>
                                <w:position w:val="2"/>
                              </w:rPr>
                              <w:t>∑</w:t>
                            </w:r>
                            <w:r>
                              <w:rPr>
                                <w:rFonts w:ascii="DejaVu Serif" w:hAnsi="DejaVu Serif"/>
                                <w:spacing w:val="76"/>
                                <w:w w:val="115"/>
                                <w:position w:val="2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position w:val="-7"/>
                                <w:sz w:val="11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6"/>
                                <w:w w:val="105"/>
                                <w:position w:val="-7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500916pt;margin-top:5.732611pt;width:115.4pt;height:24.8pt;mso-position-horizontal-relative:page;mso-position-vertical-relative:paragraph;z-index:-17318912" type="#_x0000_t202" id="docshape23" filled="false" stroked="false">
                <v:textbox inset="0,0,0,0">
                  <w:txbxContent>
                    <w:p>
                      <w:pPr>
                        <w:pStyle w:val="BodyText"/>
                        <w:spacing w:line="495" w:lineRule="exact"/>
                        <w:ind w:left="0"/>
                        <w:jc w:val="left"/>
                      </w:pPr>
                      <w:r>
                        <w:rPr>
                          <w:w w:val="105"/>
                        </w:rPr>
                        <w:t>following</w:t>
                      </w:r>
                      <w:r>
                        <w:rPr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equation: </w:t>
                      </w:r>
                      <w:r>
                        <w:rPr>
                          <w:rFonts w:ascii="Times New Roman" w:hAnsi="Times New Roman"/>
                          <w:i/>
                          <w:w w:val="105"/>
                        </w:rPr>
                        <w:t>w</w:t>
                      </w:r>
                      <w:r>
                        <w:rPr>
                          <w:rFonts w:ascii="Times New Roman" w:hAnsi="Times New Roman"/>
                          <w:i/>
                          <w:spacing w:val="56"/>
                          <w:w w:val="105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105"/>
                        </w:rPr>
                        <w:t>=</w:t>
                      </w:r>
                      <w:r>
                        <w:rPr>
                          <w:rFonts w:ascii="Latin Modern Math" w:hAnsi="Latin Modern Math"/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rFonts w:ascii="DejaVu Serif" w:hAnsi="DejaVu Serif"/>
                          <w:w w:val="115"/>
                          <w:position w:val="2"/>
                        </w:rPr>
                        <w:t>∑</w:t>
                      </w:r>
                      <w:r>
                        <w:rPr>
                          <w:rFonts w:ascii="DejaVu Serif" w:hAnsi="DejaVu Serif"/>
                          <w:spacing w:val="76"/>
                          <w:w w:val="115"/>
                          <w:position w:val="2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05"/>
                          <w:position w:val="-7"/>
                          <w:sz w:val="11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i/>
                          <w:spacing w:val="16"/>
                          <w:w w:val="105"/>
                          <w:position w:val="-7"/>
                          <w:sz w:val="11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57"/>
          <w:position w:val="2"/>
          <w:sz w:val="11"/>
          <w:u w:val="single"/>
        </w:rPr>
        <w:t>  </w:t>
      </w:r>
      <w:r>
        <w:rPr>
          <w:rFonts w:ascii="Times New Roman"/>
          <w:i/>
          <w:spacing w:val="-5"/>
          <w:position w:val="2"/>
          <w:sz w:val="11"/>
          <w:u w:val="single"/>
        </w:rPr>
        <w:t>C</w:t>
      </w:r>
      <w:r>
        <w:rPr>
          <w:rFonts w:ascii="Times New Roman"/>
          <w:i/>
          <w:spacing w:val="-5"/>
          <w:sz w:val="8"/>
          <w:u w:val="single"/>
        </w:rPr>
        <w:t>j</w:t>
      </w:r>
      <w:r>
        <w:rPr>
          <w:rFonts w:ascii="Times New Roman"/>
          <w:i/>
          <w:spacing w:val="80"/>
          <w:sz w:val="8"/>
          <w:u w:val="single"/>
        </w:rPr>
        <w:t> </w:t>
      </w:r>
    </w:p>
    <w:p>
      <w:pPr>
        <w:tabs>
          <w:tab w:pos="448" w:val="left" w:leader="none"/>
        </w:tabs>
        <w:spacing w:line="16" w:lineRule="exact" w:before="0"/>
        <w:ind w:left="0" w:right="1047" w:firstLine="0"/>
        <w:jc w:val="center"/>
        <w:rPr>
          <w:rFonts w:ascii="Times New Roman"/>
          <w:i/>
          <w:sz w:val="8"/>
        </w:rPr>
      </w:pPr>
      <w:r>
        <w:rPr>
          <w:rFonts w:ascii="Times New Roman"/>
          <w:i/>
          <w:spacing w:val="-10"/>
          <w:w w:val="105"/>
          <w:sz w:val="11"/>
        </w:rPr>
        <w:t>j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10"/>
          <w:w w:val="105"/>
          <w:position w:val="1"/>
          <w:sz w:val="8"/>
        </w:rPr>
        <w:t>m</w:t>
      </w:r>
    </w:p>
    <w:p>
      <w:pPr>
        <w:spacing w:line="94" w:lineRule="exact" w:before="0"/>
        <w:ind w:left="0" w:right="392" w:firstLine="0"/>
        <w:jc w:val="center"/>
        <w:rPr>
          <w:rFonts w:ascii="Times New Roman"/>
          <w:i/>
          <w:sz w:val="8"/>
        </w:rPr>
      </w:pPr>
      <w:r>
        <w:rPr>
          <w:rFonts w:ascii="Times New Roman"/>
          <w:i/>
          <w:w w:val="115"/>
          <w:sz w:val="8"/>
        </w:rPr>
        <w:t>k</w:t>
      </w:r>
      <w:r>
        <w:rPr>
          <w:rFonts w:ascii="Latin Modern Math"/>
          <w:w w:val="115"/>
          <w:sz w:val="8"/>
        </w:rPr>
        <w:t>=</w:t>
      </w:r>
      <w:r>
        <w:rPr>
          <w:w w:val="115"/>
          <w:sz w:val="8"/>
        </w:rPr>
        <w:t>1</w:t>
      </w:r>
      <w:r>
        <w:rPr>
          <w:spacing w:val="50"/>
          <w:w w:val="115"/>
          <w:sz w:val="8"/>
        </w:rPr>
        <w:t> </w:t>
      </w:r>
      <w:r>
        <w:rPr>
          <w:rFonts w:ascii="Times New Roman"/>
          <w:i/>
          <w:spacing w:val="-10"/>
          <w:w w:val="115"/>
          <w:position w:val="4"/>
          <w:sz w:val="8"/>
        </w:rPr>
        <w:t>k</w:t>
      </w:r>
    </w:p>
    <w:p>
      <w:pPr>
        <w:pStyle w:val="ListParagraph"/>
        <w:numPr>
          <w:ilvl w:val="0"/>
          <w:numId w:val="4"/>
        </w:numPr>
        <w:tabs>
          <w:tab w:pos="280" w:val="left" w:leader="none"/>
          <w:tab w:pos="282" w:val="left" w:leader="none"/>
        </w:tabs>
        <w:spacing w:line="79" w:lineRule="auto" w:before="76" w:after="0"/>
        <w:ind w:left="282" w:right="130" w:hanging="151"/>
        <w:jc w:val="both"/>
        <w:rPr>
          <w:sz w:val="16"/>
        </w:rPr>
      </w:pPr>
      <w:r>
        <w:rPr>
          <w:spacing w:val="-2"/>
          <w:sz w:val="16"/>
        </w:rPr>
        <w:t>Principal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Component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Analysis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(PCA):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PCA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method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is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a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technique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which transforms a high-dimensional dataset into a </w:t>
      </w:r>
      <w:r>
        <w:rPr>
          <w:spacing w:val="-2"/>
          <w:sz w:val="16"/>
        </w:rPr>
        <w:t>low-dimensional</w:t>
      </w:r>
    </w:p>
    <w:p>
      <w:pPr>
        <w:pStyle w:val="BodyText"/>
        <w:spacing w:line="271" w:lineRule="auto" w:before="50"/>
        <w:ind w:left="282" w:right="129"/>
      </w:pPr>
      <w:r>
        <w:rPr/>
        <w:t>one and removes redundant information [</w:t>
      </w:r>
      <w:hyperlink w:history="true" w:anchor="_bookmark50">
        <w:r>
          <w:rPr>
            <w:color w:val="2196D1"/>
          </w:rPr>
          <w:t>37</w:t>
        </w:r>
      </w:hyperlink>
      <w:r>
        <w:rPr/>
        <w:t>]. It can identify </w:t>
      </w:r>
      <w:r>
        <w:rPr/>
        <w:t>the</w:t>
      </w:r>
      <w:r>
        <w:rPr>
          <w:spacing w:val="40"/>
        </w:rPr>
        <w:t> </w:t>
      </w:r>
      <w:r>
        <w:rPr/>
        <w:t>most important metrics for an index and derives the linear rela-</w:t>
      </w:r>
      <w:r>
        <w:rPr>
          <w:spacing w:val="40"/>
        </w:rPr>
        <w:t> </w:t>
      </w:r>
      <w:r>
        <w:rPr/>
        <w:t>tionship between metrics by extracting the most relevant informa-</w:t>
      </w:r>
      <w:r>
        <w:rPr>
          <w:spacing w:val="40"/>
        </w:rPr>
        <w:t> </w:t>
      </w:r>
      <w:r>
        <w:rPr/>
        <w:t>tion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dataset.</w:t>
      </w:r>
      <w:r>
        <w:rPr>
          <w:spacing w:val="-4"/>
        </w:rPr>
        <w:t> </w:t>
      </w:r>
      <w:r>
        <w:rPr/>
        <w:t>PCA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requires</w:t>
      </w:r>
      <w:r>
        <w:rPr>
          <w:spacing w:val="-4"/>
        </w:rPr>
        <w:t> </w:t>
      </w:r>
      <w:r>
        <w:rPr/>
        <w:t>Min-Max</w:t>
      </w:r>
      <w:r>
        <w:rPr>
          <w:spacing w:val="-4"/>
        </w:rPr>
        <w:t> </w:t>
      </w:r>
      <w:r>
        <w:rPr/>
        <w:t>normalization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40"/>
        </w:rPr>
        <w:t> </w:t>
      </w:r>
      <w:r>
        <w:rPr/>
        <w:t>data</w:t>
      </w:r>
      <w:r>
        <w:rPr>
          <w:spacing w:val="6"/>
        </w:rPr>
        <w:t> </w:t>
      </w:r>
      <w:r>
        <w:rPr/>
        <w:t>before</w:t>
      </w:r>
      <w:r>
        <w:rPr>
          <w:spacing w:val="7"/>
        </w:rPr>
        <w:t> </w:t>
      </w:r>
      <w:r>
        <w:rPr/>
        <w:t>use.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first</w:t>
      </w:r>
      <w:r>
        <w:rPr>
          <w:spacing w:val="7"/>
        </w:rPr>
        <w:t> </w:t>
      </w:r>
      <w:r>
        <w:rPr/>
        <w:t>five</w:t>
      </w:r>
      <w:r>
        <w:rPr>
          <w:spacing w:val="8"/>
        </w:rPr>
        <w:t> </w:t>
      </w:r>
      <w:r>
        <w:rPr/>
        <w:t>eigenvectors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matrix</w:t>
      </w:r>
      <w:r>
        <w:rPr>
          <w:spacing w:val="7"/>
        </w:rPr>
        <w:t> </w:t>
      </w:r>
      <w:r>
        <w:rPr/>
        <w:t>{</w:t>
      </w:r>
      <w:r>
        <w:rPr>
          <w:rFonts w:ascii="Times New Roman" w:hAnsi="Times New Roman"/>
          <w:i/>
        </w:rPr>
        <w:t>A</w:t>
      </w:r>
      <w:r>
        <w:rPr>
          <w:vertAlign w:val="subscript"/>
        </w:rPr>
        <w:t>1</w:t>
      </w:r>
      <w:r>
        <w:rPr>
          <w:vertAlign w:val="baseline"/>
        </w:rPr>
        <w:t>,</w:t>
      </w:r>
      <w:r>
        <w:rPr>
          <w:spacing w:val="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A</w:t>
      </w:r>
      <w:r>
        <w:rPr>
          <w:vertAlign w:val="subscript"/>
        </w:rPr>
        <w:t>2,</w:t>
      </w:r>
      <w:r>
        <w:rPr>
          <w:spacing w:val="7"/>
          <w:vertAlign w:val="baseline"/>
        </w:rPr>
        <w:t> </w:t>
      </w:r>
      <w:r>
        <w:rPr>
          <w:rFonts w:ascii="STIX" w:hAnsi="STIX"/>
          <w:spacing w:val="-5"/>
          <w:vertAlign w:val="baseline"/>
        </w:rPr>
        <w:t>…</w:t>
      </w:r>
      <w:r>
        <w:rPr>
          <w:spacing w:val="-5"/>
          <w:vertAlign w:val="baseline"/>
        </w:rPr>
        <w:t>,</w:t>
      </w:r>
    </w:p>
    <w:p>
      <w:pPr>
        <w:pStyle w:val="BodyText"/>
        <w:spacing w:line="134" w:lineRule="exact"/>
        <w:ind w:left="282"/>
      </w:pPr>
      <w:r>
        <w:rPr>
          <w:rFonts w:ascii="Times New Roman"/>
          <w:i/>
        </w:rPr>
        <w:t>A</w:t>
      </w:r>
      <w:r>
        <w:rPr>
          <w:vertAlign w:val="subscript"/>
        </w:rPr>
        <w:t>5</w:t>
      </w:r>
      <w:r>
        <w:rPr>
          <w:vertAlign w:val="baseline"/>
        </w:rPr>
        <w:t>}</w:t>
      </w:r>
      <w:r>
        <w:rPr>
          <w:spacing w:val="28"/>
          <w:vertAlign w:val="baseline"/>
        </w:rPr>
        <w:t> </w:t>
      </w:r>
      <w:r>
        <w:rPr>
          <w:vertAlign w:val="baseline"/>
        </w:rPr>
        <w:t>are</w:t>
      </w:r>
      <w:r>
        <w:rPr>
          <w:spacing w:val="28"/>
          <w:vertAlign w:val="baseline"/>
        </w:rPr>
        <w:t> </w:t>
      </w:r>
      <w:r>
        <w:rPr>
          <w:vertAlign w:val="baseline"/>
        </w:rPr>
        <w:t>calculated</w:t>
      </w:r>
      <w:r>
        <w:rPr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coefficients</w:t>
      </w:r>
      <w:r>
        <w:rPr>
          <w:spacing w:val="29"/>
          <w:vertAlign w:val="baseline"/>
        </w:rPr>
        <w:t> </w:t>
      </w:r>
      <w:r>
        <w:rPr>
          <w:vertAlign w:val="baseline"/>
        </w:rPr>
        <w:t>are</w:t>
      </w:r>
      <w:r>
        <w:rPr>
          <w:spacing w:val="28"/>
          <w:vertAlign w:val="baseline"/>
        </w:rPr>
        <w:t> </w:t>
      </w:r>
      <w:r>
        <w:rPr>
          <w:vertAlign w:val="baseline"/>
        </w:rPr>
        <w:t>weighted</w:t>
      </w:r>
      <w:r>
        <w:rPr>
          <w:spacing w:val="29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28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line="288" w:lineRule="auto" w:before="24"/>
        <w:ind w:left="282" w:right="130" w:hanging="1"/>
      </w:pPr>
      <w:r>
        <w:rPr/>
        <w:t>their variance contributions to obtain the weights </w:t>
      </w:r>
      <w:r>
        <w:rPr>
          <w:rFonts w:ascii="Times New Roman"/>
          <w:i/>
        </w:rPr>
        <w:t>C</w:t>
      </w:r>
      <w:r>
        <w:rPr>
          <w:rFonts w:ascii="Times New Roman"/>
          <w:i/>
          <w:vertAlign w:val="subscript"/>
        </w:rPr>
        <w:t>j</w:t>
      </w:r>
      <w:r>
        <w:rPr>
          <w:rFonts w:ascii="Times New Roman"/>
          <w:i/>
          <w:vertAlign w:val="baseline"/>
        </w:rPr>
        <w:t> </w:t>
      </w:r>
      <w:r>
        <w:rPr>
          <w:vertAlign w:val="baseline"/>
        </w:rPr>
        <w:t>are </w:t>
      </w:r>
      <w:r>
        <w:rPr>
          <w:vertAlign w:val="baseline"/>
        </w:rPr>
        <w:t>calculated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coefficients</w:t>
      </w:r>
      <w:r>
        <w:rPr>
          <w:spacing w:val="16"/>
          <w:vertAlign w:val="baseline"/>
        </w:rPr>
        <w:t> </w:t>
      </w:r>
      <w:r>
        <w:rPr>
          <w:vertAlign w:val="baseline"/>
        </w:rPr>
        <w:t>are</w:t>
      </w:r>
      <w:r>
        <w:rPr>
          <w:spacing w:val="16"/>
          <w:vertAlign w:val="baseline"/>
        </w:rPr>
        <w:t> </w:t>
      </w:r>
      <w:r>
        <w:rPr>
          <w:vertAlign w:val="baseline"/>
        </w:rPr>
        <w:t>weighted</w:t>
      </w:r>
      <w:r>
        <w:rPr>
          <w:spacing w:val="15"/>
          <w:vertAlign w:val="baseline"/>
        </w:rPr>
        <w:t> </w:t>
      </w:r>
      <w:r>
        <w:rPr>
          <w:vertAlign w:val="baseline"/>
        </w:rPr>
        <w:t>by</w:t>
      </w:r>
      <w:r>
        <w:rPr>
          <w:spacing w:val="16"/>
          <w:vertAlign w:val="baseline"/>
        </w:rPr>
        <w:t> </w:t>
      </w:r>
      <w:r>
        <w:rPr>
          <w:vertAlign w:val="baseline"/>
        </w:rPr>
        <w:t>normalizing</w:t>
      </w:r>
      <w:r>
        <w:rPr>
          <w:spacing w:val="16"/>
          <w:vertAlign w:val="baseline"/>
        </w:rPr>
        <w:t> </w:t>
      </w:r>
      <w:r>
        <w:rPr>
          <w:vertAlign w:val="baseline"/>
        </w:rPr>
        <w:t>these</w:t>
      </w:r>
      <w:r>
        <w:rPr>
          <w:spacing w:val="16"/>
          <w:vertAlign w:val="baseline"/>
        </w:rPr>
        <w:t> </w:t>
      </w:r>
      <w:r>
        <w:rPr>
          <w:vertAlign w:val="baseline"/>
        </w:rPr>
        <w:t>values</w:t>
      </w:r>
      <w:r>
        <w:rPr>
          <w:spacing w:val="15"/>
          <w:vertAlign w:val="baseline"/>
        </w:rPr>
        <w:t> </w:t>
      </w:r>
      <w:r>
        <w:rPr>
          <w:spacing w:val="-4"/>
          <w:vertAlign w:val="baseline"/>
        </w:rPr>
        <w:t>too:</w:t>
      </w:r>
    </w:p>
    <w:p>
      <w:pPr>
        <w:spacing w:line="116" w:lineRule="exact" w:before="0"/>
        <w:ind w:left="675" w:right="0" w:firstLine="0"/>
        <w:jc w:val="left"/>
        <w:rPr>
          <w:rFonts w:ascii="Times New Roman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8080">
                <wp:simplePos x="0" y="0"/>
                <wp:positionH relativeFrom="page">
                  <wp:posOffset>4044980</wp:posOffset>
                </wp:positionH>
                <wp:positionV relativeFrom="paragraph">
                  <wp:posOffset>24696</wp:posOffset>
                </wp:positionV>
                <wp:extent cx="560705" cy="31496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60705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9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16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6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1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Latin Modern Math" w:hAnsi="Latin Modern Math"/>
                                <w:spacing w:val="-1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w w:val="130"/>
                                <w:position w:val="2"/>
                                <w:sz w:val="16"/>
                              </w:rPr>
                              <w:t>∑</w:t>
                            </w:r>
                            <w:r>
                              <w:rPr>
                                <w:rFonts w:ascii="DejaVu Serif" w:hAnsi="DejaVu Serif"/>
                                <w:spacing w:val="74"/>
                                <w:w w:val="150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position w:val="-7"/>
                                <w:sz w:val="11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16"/>
                                <w:w w:val="110"/>
                                <w:position w:val="-7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502411pt;margin-top:1.944612pt;width:44.15pt;height:24.8pt;mso-position-horizontal-relative:page;mso-position-vertical-relative:paragraph;z-index:-17318400" type="#_x0000_t202" id="docshape24" filled="false" stroked="false">
                <v:textbox inset="0,0,0,0">
                  <w:txbxContent>
                    <w:p>
                      <w:pPr>
                        <w:spacing w:line="49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10"/>
                          <w:sz w:val="16"/>
                        </w:rPr>
                        <w:t>w</w:t>
                      </w:r>
                      <w:r>
                        <w:rPr>
                          <w:rFonts w:ascii="Times New Roman" w:hAnsi="Times New Roman"/>
                          <w:i/>
                          <w:spacing w:val="62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110"/>
                          <w:sz w:val="16"/>
                        </w:rPr>
                        <w:t>=</w:t>
                      </w:r>
                      <w:r>
                        <w:rPr>
                          <w:rFonts w:ascii="Latin Modern Math" w:hAnsi="Latin Modern Math"/>
                          <w:spacing w:val="-13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DejaVu Serif" w:hAnsi="DejaVu Serif"/>
                          <w:w w:val="130"/>
                          <w:position w:val="2"/>
                          <w:sz w:val="16"/>
                        </w:rPr>
                        <w:t>∑</w:t>
                      </w:r>
                      <w:r>
                        <w:rPr>
                          <w:rFonts w:ascii="DejaVu Serif" w:hAnsi="DejaVu Serif"/>
                          <w:spacing w:val="74"/>
                          <w:w w:val="150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position w:val="-7"/>
                          <w:sz w:val="11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i/>
                          <w:spacing w:val="16"/>
                          <w:w w:val="110"/>
                          <w:position w:val="-7"/>
                          <w:sz w:val="11"/>
                        </w:rPr>
                        <w:t> </w:t>
                      </w:r>
                      <w:r>
                        <w:rPr>
                          <w:spacing w:val="-10"/>
                          <w:w w:val="110"/>
                          <w:sz w:val="16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57"/>
          <w:position w:val="2"/>
          <w:sz w:val="11"/>
          <w:u w:val="single"/>
        </w:rPr>
        <w:t>  </w:t>
      </w:r>
      <w:r>
        <w:rPr>
          <w:rFonts w:ascii="Times New Roman"/>
          <w:i/>
          <w:spacing w:val="-5"/>
          <w:position w:val="2"/>
          <w:sz w:val="11"/>
          <w:u w:val="single"/>
        </w:rPr>
        <w:t>C</w:t>
      </w:r>
      <w:r>
        <w:rPr>
          <w:rFonts w:ascii="Times New Roman"/>
          <w:i/>
          <w:spacing w:val="-5"/>
          <w:sz w:val="8"/>
          <w:u w:val="single"/>
        </w:rPr>
        <w:t>j</w:t>
      </w:r>
      <w:r>
        <w:rPr>
          <w:rFonts w:ascii="Times New Roman"/>
          <w:i/>
          <w:spacing w:val="80"/>
          <w:sz w:val="8"/>
          <w:u w:val="single"/>
        </w:rPr>
        <w:t> </w:t>
      </w:r>
    </w:p>
    <w:p>
      <w:pPr>
        <w:tabs>
          <w:tab w:pos="843" w:val="left" w:leader="none"/>
        </w:tabs>
        <w:spacing w:line="16" w:lineRule="exact" w:before="0"/>
        <w:ind w:left="394" w:right="0" w:firstLine="0"/>
        <w:jc w:val="left"/>
        <w:rPr>
          <w:rFonts w:ascii="Times New Roman"/>
          <w:i/>
          <w:sz w:val="8"/>
        </w:rPr>
      </w:pPr>
      <w:r>
        <w:rPr>
          <w:rFonts w:ascii="Times New Roman"/>
          <w:i/>
          <w:spacing w:val="-10"/>
          <w:w w:val="105"/>
          <w:sz w:val="11"/>
        </w:rPr>
        <w:t>j</w:t>
      </w:r>
      <w:r>
        <w:rPr>
          <w:rFonts w:ascii="Times New Roman"/>
          <w:i/>
          <w:sz w:val="11"/>
        </w:rPr>
        <w:tab/>
      </w:r>
      <w:r>
        <w:rPr>
          <w:rFonts w:ascii="Times New Roman"/>
          <w:i/>
          <w:spacing w:val="-10"/>
          <w:w w:val="105"/>
          <w:position w:val="1"/>
          <w:sz w:val="8"/>
        </w:rPr>
        <w:t>m</w:t>
      </w:r>
    </w:p>
    <w:p>
      <w:pPr>
        <w:spacing w:line="433" w:lineRule="exact" w:before="0"/>
        <w:ind w:left="843" w:right="0" w:firstLine="0"/>
        <w:jc w:val="left"/>
        <w:rPr>
          <w:rFonts w:ascii="Times New Roman"/>
          <w:i/>
          <w:sz w:val="8"/>
        </w:rPr>
      </w:pPr>
      <w:r>
        <w:rPr>
          <w:rFonts w:ascii="Times New Roman"/>
          <w:i/>
          <w:w w:val="115"/>
          <w:sz w:val="8"/>
        </w:rPr>
        <w:t>k</w:t>
      </w:r>
      <w:r>
        <w:rPr>
          <w:rFonts w:ascii="Latin Modern Math"/>
          <w:w w:val="115"/>
          <w:sz w:val="8"/>
        </w:rPr>
        <w:t>=</w:t>
      </w:r>
      <w:r>
        <w:rPr>
          <w:w w:val="115"/>
          <w:sz w:val="8"/>
        </w:rPr>
        <w:t>1</w:t>
      </w:r>
      <w:r>
        <w:rPr>
          <w:spacing w:val="50"/>
          <w:w w:val="115"/>
          <w:sz w:val="8"/>
        </w:rPr>
        <w:t> </w:t>
      </w:r>
      <w:r>
        <w:rPr>
          <w:rFonts w:ascii="Times New Roman"/>
          <w:i/>
          <w:spacing w:val="-10"/>
          <w:w w:val="115"/>
          <w:position w:val="4"/>
          <w:sz w:val="8"/>
        </w:rPr>
        <w:t>k</w:t>
      </w:r>
    </w:p>
    <w:p>
      <w:pPr>
        <w:spacing w:after="0" w:line="433" w:lineRule="exact"/>
        <w:jc w:val="left"/>
        <w:rPr>
          <w:rFonts w:ascii="Times New Roman"/>
          <w:sz w:val="8"/>
        </w:rPr>
        <w:sectPr>
          <w:type w:val="continuous"/>
          <w:pgSz w:w="11910" w:h="15880"/>
          <w:pgMar w:header="655" w:footer="544" w:top="620" w:bottom="280" w:left="620" w:right="620"/>
          <w:cols w:num="2" w:equalWidth="0">
            <w:col w:w="5194" w:space="273"/>
            <w:col w:w="5203"/>
          </w:cols>
        </w:sectPr>
      </w:pPr>
    </w:p>
    <w:p>
      <w:pPr>
        <w:pStyle w:val="BodyText"/>
        <w:spacing w:before="6"/>
        <w:ind w:left="0"/>
        <w:jc w:val="left"/>
        <w:rPr>
          <w:rFonts w:ascii="Times New Roman"/>
          <w:i/>
          <w:sz w:val="10"/>
        </w:rPr>
      </w:pPr>
    </w:p>
    <w:p>
      <w:pPr>
        <w:spacing w:after="0"/>
        <w:jc w:val="left"/>
        <w:rPr>
          <w:rFonts w:ascii="Times New Roman"/>
          <w:sz w:val="10"/>
        </w:rPr>
        <w:sectPr>
          <w:pgSz w:w="11910" w:h="15880"/>
          <w:pgMar w:header="655" w:footer="544" w:top="840" w:bottom="740" w:left="620" w:right="620"/>
        </w:sectPr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91" w:after="0"/>
        <w:ind w:left="496" w:right="0" w:hanging="365"/>
        <w:jc w:val="left"/>
        <w:rPr>
          <w:rFonts w:ascii="Times New Roman"/>
          <w:i/>
          <w:sz w:val="16"/>
        </w:rPr>
      </w:pPr>
      <w:bookmarkStart w:name="2.3 Ranking Aggregation for ICE index ra" w:id="12"/>
      <w:bookmarkEnd w:id="12"/>
      <w:r>
        <w:rPr/>
      </w:r>
      <w:r>
        <w:rPr>
          <w:rFonts w:ascii="Times New Roman"/>
          <w:i/>
          <w:sz w:val="16"/>
        </w:rPr>
        <w:t>Ranking</w:t>
      </w:r>
      <w:r>
        <w:rPr>
          <w:rFonts w:ascii="Times New Roman"/>
          <w:i/>
          <w:spacing w:val="12"/>
          <w:sz w:val="16"/>
        </w:rPr>
        <w:t> </w:t>
      </w:r>
      <w:r>
        <w:rPr>
          <w:rFonts w:ascii="Times New Roman"/>
          <w:i/>
          <w:sz w:val="16"/>
        </w:rPr>
        <w:t>Aggregation</w:t>
      </w:r>
      <w:r>
        <w:rPr>
          <w:rFonts w:ascii="Times New Roman"/>
          <w:i/>
          <w:spacing w:val="12"/>
          <w:sz w:val="16"/>
        </w:rPr>
        <w:t> </w:t>
      </w:r>
      <w:r>
        <w:rPr>
          <w:rFonts w:ascii="Times New Roman"/>
          <w:i/>
          <w:sz w:val="16"/>
        </w:rPr>
        <w:t>for</w:t>
      </w:r>
      <w:r>
        <w:rPr>
          <w:rFonts w:ascii="Times New Roman"/>
          <w:i/>
          <w:spacing w:val="12"/>
          <w:sz w:val="16"/>
        </w:rPr>
        <w:t> </w:t>
      </w:r>
      <w:r>
        <w:rPr>
          <w:rFonts w:ascii="Times New Roman"/>
          <w:i/>
          <w:sz w:val="16"/>
        </w:rPr>
        <w:t>ICE</w:t>
      </w:r>
      <w:r>
        <w:rPr>
          <w:rFonts w:ascii="Times New Roman"/>
          <w:i/>
          <w:spacing w:val="12"/>
          <w:sz w:val="16"/>
        </w:rPr>
        <w:t> </w:t>
      </w:r>
      <w:r>
        <w:rPr>
          <w:rFonts w:ascii="Times New Roman"/>
          <w:i/>
          <w:sz w:val="16"/>
        </w:rPr>
        <w:t>index</w:t>
      </w:r>
      <w:r>
        <w:rPr>
          <w:rFonts w:ascii="Times New Roman"/>
          <w:i/>
          <w:spacing w:val="12"/>
          <w:sz w:val="16"/>
        </w:rPr>
        <w:t> </w:t>
      </w:r>
      <w:r>
        <w:rPr>
          <w:rFonts w:ascii="Times New Roman"/>
          <w:i/>
          <w:spacing w:val="-2"/>
          <w:sz w:val="16"/>
        </w:rPr>
        <w:t>ranking</w:t>
      </w:r>
    </w:p>
    <w:p>
      <w:pPr>
        <w:pStyle w:val="BodyText"/>
        <w:spacing w:before="53"/>
        <w:ind w:left="0"/>
        <w:jc w:val="left"/>
        <w:rPr>
          <w:rFonts w:ascii="Times New Roman"/>
          <w:i/>
        </w:rPr>
      </w:pPr>
    </w:p>
    <w:p>
      <w:pPr>
        <w:pStyle w:val="BodyText"/>
        <w:spacing w:line="276" w:lineRule="auto"/>
        <w:ind w:right="38" w:firstLine="239"/>
      </w:pPr>
      <w:r>
        <w:rPr/>
        <w:t>This paper focuses on utilizing weighted RA methods for ICE </w:t>
      </w:r>
      <w:r>
        <w:rPr/>
        <w:t>index</w:t>
      </w:r>
      <w:r>
        <w:rPr>
          <w:spacing w:val="40"/>
        </w:rPr>
        <w:t> </w:t>
      </w:r>
      <w:r>
        <w:rPr/>
        <w:t>ranking,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unsupervised</w:t>
      </w:r>
      <w:r>
        <w:rPr>
          <w:spacing w:val="-6"/>
        </w:rPr>
        <w:t> </w:t>
      </w:r>
      <w:r>
        <w:rPr/>
        <w:t>problem</w:t>
      </w:r>
      <w:r>
        <w:rPr>
          <w:spacing w:val="-6"/>
        </w:rPr>
        <w:t> </w:t>
      </w:r>
      <w:r>
        <w:rPr/>
        <w:t>due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lack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consensus</w:t>
      </w:r>
      <w:r>
        <w:rPr>
          <w:spacing w:val="40"/>
        </w:rPr>
        <w:t> </w:t>
      </w:r>
      <w:r>
        <w:rPr/>
        <w:t>on indicator definitions and a ground-truth ranking for ICE. Unlike</w:t>
      </w:r>
      <w:r>
        <w:rPr>
          <w:spacing w:val="40"/>
        </w:rPr>
        <w:t> </w:t>
      </w:r>
      <w:r>
        <w:rPr/>
        <w:t>conventional RA operations in social election, the input data for ICE</w:t>
      </w:r>
      <w:r>
        <w:rPr>
          <w:spacing w:val="40"/>
        </w:rPr>
        <w:t> </w:t>
      </w:r>
      <w:r>
        <w:rPr/>
        <w:t>consists of raw values for all indicators, rather than a pre-determined</w:t>
      </w:r>
      <w:r>
        <w:rPr>
          <w:spacing w:val="40"/>
        </w:rPr>
        <w:t> </w:t>
      </w:r>
      <w:r>
        <w:rPr/>
        <w:t>ranked list from experts or voters. Considering what was mentioned</w:t>
      </w:r>
      <w:r>
        <w:rPr>
          <w:spacing w:val="40"/>
        </w:rPr>
        <w:t> </w:t>
      </w:r>
      <w:r>
        <w:rPr/>
        <w:t>earlier, several challenges and practical considerations need to be</w:t>
      </w:r>
      <w:r>
        <w:rPr>
          <w:spacing w:val="40"/>
        </w:rPr>
        <w:t> </w:t>
      </w:r>
      <w:r>
        <w:rPr/>
        <w:t>addressed in this context. These challenges include the following:</w:t>
      </w:r>
    </w:p>
    <w:p>
      <w:pPr>
        <w:pStyle w:val="ListParagraph"/>
        <w:numPr>
          <w:ilvl w:val="0"/>
          <w:numId w:val="5"/>
        </w:numPr>
        <w:tabs>
          <w:tab w:pos="367" w:val="left" w:leader="none"/>
          <w:tab w:pos="369" w:val="left" w:leader="none"/>
        </w:tabs>
        <w:spacing w:line="79" w:lineRule="auto" w:before="170" w:after="0"/>
        <w:ind w:left="369" w:right="38" w:hanging="151"/>
        <w:jc w:val="left"/>
        <w:rPr>
          <w:sz w:val="16"/>
        </w:rPr>
      </w:pPr>
      <w:r>
        <w:rPr>
          <w:sz w:val="16"/>
        </w:rPr>
        <w:t>Missing Values: Due to the difficulty in collecting raw data for ICE</w:t>
      </w:r>
      <w:r>
        <w:rPr>
          <w:spacing w:val="40"/>
          <w:sz w:val="16"/>
        </w:rPr>
        <w:t> </w:t>
      </w:r>
      <w:r>
        <w:rPr>
          <w:sz w:val="16"/>
        </w:rPr>
        <w:t>indexes,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ranked</w:t>
      </w:r>
      <w:r>
        <w:rPr>
          <w:spacing w:val="-5"/>
          <w:sz w:val="16"/>
        </w:rPr>
        <w:t> </w:t>
      </w:r>
      <w:r>
        <w:rPr>
          <w:sz w:val="16"/>
        </w:rPr>
        <w:t>lists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ICE</w:t>
      </w:r>
      <w:r>
        <w:rPr>
          <w:spacing w:val="-5"/>
          <w:sz w:val="16"/>
        </w:rPr>
        <w:t> </w:t>
      </w:r>
      <w:r>
        <w:rPr>
          <w:sz w:val="16"/>
        </w:rPr>
        <w:t>indexes</w:t>
      </w:r>
      <w:r>
        <w:rPr>
          <w:spacing w:val="-4"/>
          <w:sz w:val="16"/>
        </w:rPr>
        <w:t> </w:t>
      </w:r>
      <w:r>
        <w:rPr>
          <w:sz w:val="16"/>
        </w:rPr>
        <w:t>may</w:t>
      </w:r>
      <w:r>
        <w:rPr>
          <w:spacing w:val="-5"/>
          <w:sz w:val="16"/>
        </w:rPr>
        <w:t> </w:t>
      </w:r>
      <w:r>
        <w:rPr>
          <w:sz w:val="16"/>
        </w:rPr>
        <w:t>contain</w:t>
      </w:r>
      <w:r>
        <w:rPr>
          <w:spacing w:val="-5"/>
          <w:sz w:val="16"/>
        </w:rPr>
        <w:t> </w:t>
      </w:r>
      <w:r>
        <w:rPr>
          <w:sz w:val="16"/>
        </w:rPr>
        <w:t>missing</w:t>
      </w:r>
      <w:r>
        <w:rPr>
          <w:spacing w:val="-5"/>
          <w:sz w:val="16"/>
        </w:rPr>
        <w:t> </w:t>
      </w:r>
      <w:r>
        <w:rPr>
          <w:sz w:val="16"/>
        </w:rPr>
        <w:t>values.</w:t>
      </w:r>
    </w:p>
    <w:p>
      <w:pPr>
        <w:pStyle w:val="BodyText"/>
        <w:spacing w:line="276" w:lineRule="auto" w:before="50"/>
        <w:ind w:left="369"/>
        <w:jc w:val="left"/>
      </w:pPr>
      <w:r>
        <w:rPr/>
        <w:t>Dealing with missing data and ensuring the RA method is robust </w:t>
      </w:r>
      <w:r>
        <w:rPr/>
        <w:t>to</w:t>
      </w:r>
      <w:r>
        <w:rPr>
          <w:spacing w:val="40"/>
        </w:rPr>
        <w:t> </w:t>
      </w:r>
      <w:r>
        <w:rPr/>
        <w:t>such missing values becomes crucial.</w:t>
      </w:r>
    </w:p>
    <w:p>
      <w:pPr>
        <w:pStyle w:val="ListParagraph"/>
        <w:numPr>
          <w:ilvl w:val="0"/>
          <w:numId w:val="5"/>
        </w:numPr>
        <w:tabs>
          <w:tab w:pos="368" w:val="left" w:leader="none"/>
        </w:tabs>
        <w:spacing w:line="303" w:lineRule="exact" w:before="0" w:after="0"/>
        <w:ind w:left="368" w:right="0" w:hanging="149"/>
        <w:jc w:val="left"/>
        <w:rPr>
          <w:sz w:val="16"/>
        </w:rPr>
      </w:pPr>
      <w:r>
        <w:rPr>
          <w:sz w:val="16"/>
        </w:rPr>
        <w:t>Multi-Level</w:t>
      </w:r>
      <w:r>
        <w:rPr>
          <w:spacing w:val="19"/>
          <w:sz w:val="16"/>
        </w:rPr>
        <w:t> </w:t>
      </w:r>
      <w:r>
        <w:rPr>
          <w:sz w:val="16"/>
        </w:rPr>
        <w:t>of</w:t>
      </w:r>
      <w:r>
        <w:rPr>
          <w:spacing w:val="18"/>
          <w:sz w:val="16"/>
        </w:rPr>
        <w:t> </w:t>
      </w:r>
      <w:r>
        <w:rPr>
          <w:sz w:val="16"/>
        </w:rPr>
        <w:t>Measurement:</w:t>
      </w:r>
      <w:r>
        <w:rPr>
          <w:spacing w:val="18"/>
          <w:sz w:val="16"/>
        </w:rPr>
        <w:t> </w:t>
      </w:r>
      <w:r>
        <w:rPr>
          <w:sz w:val="16"/>
        </w:rPr>
        <w:t>The</w:t>
      </w:r>
      <w:r>
        <w:rPr>
          <w:spacing w:val="20"/>
          <w:sz w:val="16"/>
        </w:rPr>
        <w:t> </w:t>
      </w:r>
      <w:r>
        <w:rPr>
          <w:sz w:val="16"/>
        </w:rPr>
        <w:t>ICE</w:t>
      </w:r>
      <w:r>
        <w:rPr>
          <w:spacing w:val="18"/>
          <w:sz w:val="16"/>
        </w:rPr>
        <w:t> </w:t>
      </w:r>
      <w:r>
        <w:rPr>
          <w:sz w:val="16"/>
        </w:rPr>
        <w:t>indexes</w:t>
      </w:r>
      <w:r>
        <w:rPr>
          <w:spacing w:val="20"/>
          <w:sz w:val="16"/>
        </w:rPr>
        <w:t> </w:t>
      </w:r>
      <w:r>
        <w:rPr>
          <w:sz w:val="16"/>
        </w:rPr>
        <w:t>encompass</w:t>
      </w:r>
      <w:r>
        <w:rPr>
          <w:spacing w:val="18"/>
          <w:sz w:val="16"/>
        </w:rPr>
        <w:t> </w:t>
      </w:r>
      <w:r>
        <w:rPr>
          <w:spacing w:val="-2"/>
          <w:sz w:val="16"/>
        </w:rPr>
        <w:t>diverse</w:t>
      </w:r>
    </w:p>
    <w:p>
      <w:pPr>
        <w:pStyle w:val="BodyText"/>
        <w:spacing w:line="88" w:lineRule="exact"/>
        <w:ind w:left="369"/>
        <w:jc w:val="left"/>
      </w:pPr>
      <w:r>
        <w:rPr>
          <w:spacing w:val="-2"/>
        </w:rPr>
        <w:t>levels</w:t>
      </w:r>
      <w:r>
        <w:rPr>
          <w:spacing w:val="2"/>
        </w:rPr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2"/>
        </w:rPr>
        <w:t>measurement.</w:t>
      </w:r>
      <w:r>
        <w:rPr>
          <w:spacing w:val="1"/>
        </w:rPr>
        <w:t> </w:t>
      </w:r>
      <w:r>
        <w:rPr>
          <w:spacing w:val="-2"/>
        </w:rPr>
        <w:t>While</w:t>
      </w:r>
      <w:r>
        <w:rPr>
          <w:spacing w:val="1"/>
        </w:rPr>
        <w:t> </w:t>
      </w:r>
      <w:r>
        <w:rPr>
          <w:spacing w:val="-2"/>
        </w:rPr>
        <w:t>some</w:t>
      </w:r>
      <w:r>
        <w:rPr>
          <w:spacing w:val="1"/>
        </w:rPr>
        <w:t> </w:t>
      </w:r>
      <w:r>
        <w:rPr>
          <w:spacing w:val="-2"/>
        </w:rPr>
        <w:t>indexes</w:t>
      </w:r>
      <w:r>
        <w:rPr>
          <w:spacing w:val="2"/>
        </w:rPr>
        <w:t> </w:t>
      </w:r>
      <w:r>
        <w:rPr>
          <w:spacing w:val="-2"/>
        </w:rPr>
        <w:t>are</w:t>
      </w:r>
      <w:r>
        <w:rPr>
          <w:spacing w:val="1"/>
        </w:rPr>
        <w:t> </w:t>
      </w:r>
      <w:r>
        <w:rPr>
          <w:spacing w:val="-2"/>
        </w:rPr>
        <w:t>numeric</w:t>
      </w:r>
      <w:r>
        <w:rPr>
          <w:spacing w:val="3"/>
        </w:rPr>
        <w:t> </w:t>
      </w:r>
      <w:r>
        <w:rPr>
          <w:spacing w:val="-2"/>
        </w:rPr>
        <w:t>(e.g.,</w:t>
      </w:r>
      <w:r>
        <w:rPr/>
        <w:t> </w:t>
      </w:r>
      <w:r>
        <w:rPr>
          <w:spacing w:val="-2"/>
        </w:rPr>
        <w:t>‘No.</w:t>
      </w:r>
      <w:r>
        <w:rPr>
          <w:spacing w:val="2"/>
        </w:rPr>
        <w:t> </w:t>
      </w:r>
      <w:r>
        <w:rPr>
          <w:spacing w:val="-7"/>
        </w:rPr>
        <w:t>of</w:t>
      </w:r>
    </w:p>
    <w:p>
      <w:pPr>
        <w:pStyle w:val="BodyText"/>
        <w:spacing w:line="213" w:lineRule="auto" w:before="29"/>
        <w:ind w:left="369" w:right="38"/>
      </w:pPr>
      <w:r>
        <w:rPr/>
        <w:t>universities offering Chinese majors</w:t>
      </w:r>
      <w:r>
        <w:rPr>
          <w:rFonts w:ascii="STIX" w:hAnsi="STIX"/>
        </w:rPr>
        <w:t>’</w:t>
      </w:r>
      <w:r>
        <w:rPr/>
        <w:t>), others are Boolean </w:t>
      </w:r>
      <w:r>
        <w:rPr/>
        <w:t>(e.g.,</w:t>
      </w:r>
      <w:r>
        <w:rPr>
          <w:spacing w:val="40"/>
        </w:rPr>
        <w:t> </w:t>
      </w:r>
      <w:r>
        <w:rPr/>
        <w:t>‘Whether Chinese is included as part of education systems</w:t>
      </w:r>
      <w:r>
        <w:rPr>
          <w:rFonts w:ascii="STIX" w:hAnsi="STIX"/>
        </w:rPr>
        <w:t>’</w:t>
      </w:r>
      <w:r>
        <w:rPr/>
        <w:t>) or</w:t>
      </w:r>
      <w:r>
        <w:rPr>
          <w:spacing w:val="40"/>
        </w:rPr>
        <w:t> </w:t>
      </w:r>
      <w:r>
        <w:rPr/>
        <w:t>ordinal (e.g., ‘Level of ICE in syllabus</w:t>
      </w:r>
      <w:r>
        <w:rPr>
          <w:rFonts w:ascii="STIX" w:hAnsi="STIX"/>
        </w:rPr>
        <w:t>’</w:t>
      </w:r>
      <w:r>
        <w:rPr/>
        <w:t>). The RA method needs to</w:t>
      </w:r>
      <w:r>
        <w:rPr>
          <w:spacing w:val="40"/>
        </w:rPr>
        <w:t> </w:t>
      </w:r>
      <w:r>
        <w:rPr/>
        <w:t>accommodate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handle</w:t>
      </w:r>
      <w:r>
        <w:rPr>
          <w:spacing w:val="13"/>
        </w:rPr>
        <w:t> </w:t>
      </w:r>
      <w:r>
        <w:rPr/>
        <w:t>rankings</w:t>
      </w:r>
      <w:r>
        <w:rPr>
          <w:spacing w:val="14"/>
        </w:rPr>
        <w:t> </w:t>
      </w:r>
      <w:r>
        <w:rPr/>
        <w:t>derived</w:t>
      </w:r>
      <w:r>
        <w:rPr>
          <w:spacing w:val="14"/>
        </w:rPr>
        <w:t> </w:t>
      </w:r>
      <w:r>
        <w:rPr/>
        <w:t>from</w:t>
      </w:r>
      <w:r>
        <w:rPr>
          <w:spacing w:val="14"/>
        </w:rPr>
        <w:t> </w:t>
      </w:r>
      <w:r>
        <w:rPr/>
        <w:t>all</w:t>
      </w:r>
      <w:r>
        <w:rPr>
          <w:spacing w:val="13"/>
        </w:rPr>
        <w:t> </w:t>
      </w:r>
      <w:r>
        <w:rPr/>
        <w:t>levels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>
          <w:spacing w:val="-4"/>
        </w:rPr>
        <w:t>mea-</w:t>
      </w:r>
    </w:p>
    <w:p>
      <w:pPr>
        <w:pStyle w:val="BodyText"/>
        <w:spacing w:line="16" w:lineRule="exact" w:before="13"/>
        <w:ind w:left="369"/>
      </w:pPr>
      <w:r>
        <w:rPr>
          <w:spacing w:val="-2"/>
        </w:rPr>
        <w:t>surement</w:t>
      </w:r>
      <w:r>
        <w:rPr>
          <w:spacing w:val="4"/>
        </w:rPr>
        <w:t> </w:t>
      </w:r>
      <w:r>
        <w:rPr>
          <w:spacing w:val="-2"/>
        </w:rPr>
        <w:t>data.</w:t>
      </w:r>
    </w:p>
    <w:p>
      <w:pPr>
        <w:pStyle w:val="ListParagraph"/>
        <w:numPr>
          <w:ilvl w:val="0"/>
          <w:numId w:val="5"/>
        </w:numPr>
        <w:tabs>
          <w:tab w:pos="367" w:val="left" w:leader="none"/>
          <w:tab w:pos="369" w:val="left" w:leader="none"/>
        </w:tabs>
        <w:spacing w:line="79" w:lineRule="auto" w:before="167" w:after="0"/>
        <w:ind w:left="369" w:right="38" w:hanging="151"/>
        <w:jc w:val="both"/>
        <w:rPr>
          <w:sz w:val="16"/>
        </w:rPr>
      </w:pPr>
      <w:r>
        <w:rPr>
          <w:sz w:val="16"/>
        </w:rPr>
        <w:t>Reweighting of Indexes: Due to the lack of consensus on the exact</w:t>
      </w:r>
      <w:r>
        <w:rPr>
          <w:spacing w:val="40"/>
          <w:sz w:val="16"/>
        </w:rPr>
        <w:t> </w:t>
      </w:r>
      <w:r>
        <w:rPr>
          <w:sz w:val="16"/>
        </w:rPr>
        <w:t>definition</w:t>
      </w:r>
      <w:r>
        <w:rPr>
          <w:spacing w:val="7"/>
          <w:sz w:val="16"/>
        </w:rPr>
        <w:t> </w:t>
      </w:r>
      <w:r>
        <w:rPr>
          <w:sz w:val="16"/>
        </w:rPr>
        <w:t>of</w:t>
      </w:r>
      <w:r>
        <w:rPr>
          <w:spacing w:val="8"/>
          <w:sz w:val="16"/>
        </w:rPr>
        <w:t> </w:t>
      </w:r>
      <w:r>
        <w:rPr>
          <w:sz w:val="16"/>
        </w:rPr>
        <w:t>ICE</w:t>
      </w:r>
      <w:r>
        <w:rPr>
          <w:spacing w:val="6"/>
          <w:sz w:val="16"/>
        </w:rPr>
        <w:t> </w:t>
      </w:r>
      <w:r>
        <w:rPr>
          <w:sz w:val="16"/>
        </w:rPr>
        <w:t>items/indexes,</w:t>
      </w:r>
      <w:r>
        <w:rPr>
          <w:spacing w:val="8"/>
          <w:sz w:val="16"/>
        </w:rPr>
        <w:t> </w:t>
      </w:r>
      <w:r>
        <w:rPr>
          <w:sz w:val="16"/>
        </w:rPr>
        <w:t>conventional</w:t>
      </w:r>
      <w:r>
        <w:rPr>
          <w:spacing w:val="6"/>
          <w:sz w:val="16"/>
        </w:rPr>
        <w:t> </w:t>
      </w:r>
      <w:r>
        <w:rPr>
          <w:sz w:val="16"/>
        </w:rPr>
        <w:t>RA</w:t>
      </w:r>
      <w:r>
        <w:rPr>
          <w:spacing w:val="7"/>
          <w:sz w:val="16"/>
        </w:rPr>
        <w:t> </w:t>
      </w:r>
      <w:r>
        <w:rPr>
          <w:sz w:val="16"/>
        </w:rPr>
        <w:t>methods</w:t>
      </w:r>
      <w:r>
        <w:rPr>
          <w:spacing w:val="7"/>
          <w:sz w:val="16"/>
        </w:rPr>
        <w:t> </w:t>
      </w:r>
      <w:r>
        <w:rPr>
          <w:sz w:val="16"/>
        </w:rPr>
        <w:t>assume</w:t>
      </w:r>
    </w:p>
    <w:p>
      <w:pPr>
        <w:pStyle w:val="BodyText"/>
        <w:spacing w:line="276" w:lineRule="auto" w:before="50"/>
        <w:ind w:left="369" w:right="38"/>
      </w:pPr>
      <w:r>
        <w:rPr/>
        <w:t>equal weighting for all indexes. However, considering the </w:t>
      </w:r>
      <w:r>
        <w:rPr/>
        <w:t>presence</w:t>
      </w:r>
      <w:r>
        <w:rPr>
          <w:spacing w:val="40"/>
        </w:rPr>
        <w:t> </w:t>
      </w:r>
      <w:r>
        <w:rPr/>
        <w:t>of</w:t>
      </w:r>
      <w:r>
        <w:rPr>
          <w:spacing w:val="-2"/>
        </w:rPr>
        <w:t> </w:t>
      </w:r>
      <w:r>
        <w:rPr/>
        <w:t>missing</w:t>
      </w:r>
      <w:r>
        <w:rPr>
          <w:spacing w:val="-2"/>
        </w:rPr>
        <w:t> </w:t>
      </w:r>
      <w:r>
        <w:rPr/>
        <w:t>values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levels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measurement,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informa-</w:t>
      </w:r>
      <w:r>
        <w:rPr>
          <w:spacing w:val="40"/>
        </w:rPr>
        <w:t> </w:t>
      </w:r>
      <w:r>
        <w:rPr/>
        <w:t>tion</w:t>
      </w:r>
      <w:r>
        <w:rPr>
          <w:spacing w:val="-6"/>
        </w:rPr>
        <w:t> </w:t>
      </w:r>
      <w:r>
        <w:rPr/>
        <w:t>derived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each</w:t>
      </w:r>
      <w:r>
        <w:rPr>
          <w:spacing w:val="-7"/>
        </w:rPr>
        <w:t> </w:t>
      </w:r>
      <w:r>
        <w:rPr/>
        <w:t>ranked</w:t>
      </w:r>
      <w:r>
        <w:rPr>
          <w:spacing w:val="-7"/>
        </w:rPr>
        <w:t> </w:t>
      </w:r>
      <w:r>
        <w:rPr/>
        <w:t>list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vary.</w:t>
      </w:r>
      <w:r>
        <w:rPr>
          <w:spacing w:val="-7"/>
        </w:rPr>
        <w:t> </w:t>
      </w:r>
      <w:r>
        <w:rPr/>
        <w:t>Therefore,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ability</w:t>
      </w:r>
      <w:r>
        <w:rPr>
          <w:spacing w:val="-6"/>
        </w:rPr>
        <w:t> </w:t>
      </w:r>
      <w:r>
        <w:rPr/>
        <w:t>to</w:t>
      </w:r>
      <w:r>
        <w:rPr>
          <w:spacing w:val="40"/>
        </w:rPr>
        <w:t> </w:t>
      </w:r>
      <w:r>
        <w:rPr/>
        <w:t>reweight the indexes becomes necessary. The RA method should</w:t>
      </w:r>
      <w:r>
        <w:rPr>
          <w:spacing w:val="40"/>
        </w:rPr>
        <w:t> </w:t>
      </w:r>
      <w:r>
        <w:rPr/>
        <w:t>support both automatic and manual reweighting of the indexes.</w:t>
      </w:r>
    </w:p>
    <w:p>
      <w:pPr>
        <w:pStyle w:val="BodyText"/>
        <w:spacing w:before="29"/>
        <w:ind w:left="0"/>
        <w:jc w:val="left"/>
      </w:pPr>
    </w:p>
    <w:p>
      <w:pPr>
        <w:pStyle w:val="BodyText"/>
        <w:spacing w:line="276" w:lineRule="auto" w:before="1"/>
        <w:ind w:right="38" w:firstLine="239"/>
      </w:pPr>
      <w:r>
        <w:rPr/>
        <w:t>These specific challenges highlight the need for robust handling </w:t>
      </w:r>
      <w:r>
        <w:rPr/>
        <w:t>of</w:t>
      </w:r>
      <w:r>
        <w:rPr>
          <w:spacing w:val="40"/>
        </w:rPr>
        <w:t> </w:t>
      </w:r>
      <w:r>
        <w:rPr/>
        <w:t>missing values, flexibility in accommodating different levels of mea-</w:t>
      </w:r>
      <w:r>
        <w:rPr>
          <w:spacing w:val="40"/>
        </w:rPr>
        <w:t> </w:t>
      </w:r>
      <w:r>
        <w:rPr/>
        <w:t>surement,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ability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reweight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indexes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available</w:t>
      </w:r>
      <w:r>
        <w:rPr>
          <w:spacing w:val="40"/>
        </w:rPr>
        <w:t> </w:t>
      </w:r>
      <w:r>
        <w:rPr/>
        <w:t>information.</w:t>
      </w:r>
      <w:r>
        <w:rPr>
          <w:spacing w:val="-4"/>
        </w:rPr>
        <w:t> </w:t>
      </w:r>
      <w:r>
        <w:rPr/>
        <w:t>Addressing</w:t>
      </w:r>
      <w:r>
        <w:rPr>
          <w:spacing w:val="-5"/>
        </w:rPr>
        <w:t> </w:t>
      </w:r>
      <w:r>
        <w:rPr/>
        <w:t>these</w:t>
      </w:r>
      <w:r>
        <w:rPr>
          <w:spacing w:val="-4"/>
        </w:rPr>
        <w:t> </w:t>
      </w:r>
      <w:r>
        <w:rPr/>
        <w:t>challenges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enhance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applicability</w:t>
      </w:r>
      <w:r>
        <w:rPr>
          <w:spacing w:val="40"/>
        </w:rPr>
        <w:t> </w:t>
      </w:r>
      <w:r>
        <w:rPr/>
        <w:t>and effectiveness of RA methods in ICE index ranking.</w:t>
      </w:r>
    </w:p>
    <w:p>
      <w:pPr>
        <w:pStyle w:val="BodyText"/>
        <w:spacing w:line="276" w:lineRule="auto"/>
        <w:ind w:right="38" w:firstLine="239"/>
      </w:pPr>
      <w:r>
        <w:rPr/>
        <w:t>As shown in </w:t>
      </w:r>
      <w:hyperlink w:history="true" w:anchor="_bookmark5">
        <w:r>
          <w:rPr>
            <w:color w:val="2196D1"/>
          </w:rPr>
          <w:t>Table 1</w:t>
        </w:r>
      </w:hyperlink>
      <w:r>
        <w:rPr/>
        <w:t>, not all the RA methods are applicable for the</w:t>
      </w:r>
      <w:r>
        <w:rPr>
          <w:spacing w:val="40"/>
        </w:rPr>
        <w:t> </w:t>
      </w:r>
      <w:r>
        <w:rPr/>
        <w:t>challenges. To achieve a consensus rank from a series of indicators </w:t>
      </w:r>
      <w:r>
        <w:rPr/>
        <w:t>in</w:t>
      </w:r>
      <w:r>
        <w:rPr>
          <w:spacing w:val="40"/>
        </w:rPr>
        <w:t> </w:t>
      </w:r>
      <w:r>
        <w:rPr/>
        <w:t>multi-level-measurement raw data, a new approach needs to be built.</w:t>
      </w:r>
    </w:p>
    <w:p>
      <w:pPr>
        <w:pStyle w:val="BodyText"/>
        <w:spacing w:before="5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375" w:val="left" w:leader="none"/>
        </w:tabs>
        <w:spacing w:line="91" w:lineRule="exact" w:before="0" w:after="0"/>
        <w:ind w:left="375" w:right="0" w:hanging="244"/>
        <w:jc w:val="left"/>
      </w:pPr>
      <w:bookmarkStart w:name="3 ICE index system, dataset and method" w:id="13"/>
      <w:bookmarkEnd w:id="13"/>
      <w:r>
        <w:rPr>
          <w:b w:val="0"/>
        </w:rPr>
      </w:r>
      <w:bookmarkStart w:name="_bookmark4" w:id="14"/>
      <w:bookmarkEnd w:id="14"/>
      <w:r>
        <w:rPr>
          <w:b w:val="0"/>
        </w:rPr>
      </w:r>
      <w:r>
        <w:rPr>
          <w:w w:val="110"/>
        </w:rPr>
        <w:t>ICE</w:t>
      </w:r>
      <w:r>
        <w:rPr>
          <w:spacing w:val="2"/>
          <w:w w:val="110"/>
        </w:rPr>
        <w:t> </w:t>
      </w:r>
      <w:r>
        <w:rPr>
          <w:w w:val="110"/>
        </w:rPr>
        <w:t>index</w:t>
      </w:r>
      <w:r>
        <w:rPr>
          <w:spacing w:val="4"/>
          <w:w w:val="110"/>
        </w:rPr>
        <w:t> </w:t>
      </w:r>
      <w:r>
        <w:rPr>
          <w:w w:val="110"/>
        </w:rPr>
        <w:t>system,</w:t>
      </w:r>
      <w:r>
        <w:rPr>
          <w:spacing w:val="3"/>
          <w:w w:val="110"/>
        </w:rPr>
        <w:t> </w:t>
      </w:r>
      <w:r>
        <w:rPr>
          <w:w w:val="110"/>
        </w:rPr>
        <w:t>dataset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method</w:t>
      </w:r>
    </w:p>
    <w:p>
      <w:pPr>
        <w:pStyle w:val="BodyText"/>
        <w:spacing w:before="104"/>
        <w:ind w:left="0"/>
        <w:jc w:val="left"/>
        <w:rPr>
          <w:rFonts w:ascii="Times New Roman"/>
          <w:b/>
        </w:rPr>
      </w:pPr>
    </w:p>
    <w:p>
      <w:pPr>
        <w:pStyle w:val="BodyText"/>
        <w:spacing w:line="79" w:lineRule="auto" w:before="1"/>
        <w:ind w:right="38" w:firstLine="239"/>
      </w:pP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related</w:t>
      </w:r>
      <w:r>
        <w:rPr>
          <w:spacing w:val="-10"/>
        </w:rPr>
        <w:t> </w:t>
      </w:r>
      <w:r>
        <w:rPr/>
        <w:t>work</w:t>
      </w:r>
      <w:r>
        <w:rPr>
          <w:spacing w:val="-10"/>
        </w:rPr>
        <w:t> </w:t>
      </w:r>
      <w:r>
        <w:rPr/>
        <w:t>mentioned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>
          <w:rFonts w:ascii="Latin Modern Math" w:hAnsi="Latin Modern Math"/>
        </w:rPr>
        <w:t>§</w:t>
      </w:r>
      <w:r>
        <w:rPr/>
        <w:t>2.1,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attempting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assess</w:t>
      </w:r>
      <w:r>
        <w:rPr>
          <w:spacing w:val="40"/>
        </w:rPr>
        <w:t> </w:t>
      </w:r>
      <w:r>
        <w:rPr/>
        <w:t>the</w:t>
      </w:r>
      <w:r>
        <w:rPr>
          <w:spacing w:val="33"/>
        </w:rPr>
        <w:t> </w:t>
      </w:r>
      <w:r>
        <w:rPr/>
        <w:t>current</w:t>
      </w:r>
      <w:r>
        <w:rPr>
          <w:spacing w:val="31"/>
        </w:rPr>
        <w:t> </w:t>
      </w:r>
      <w:r>
        <w:rPr/>
        <w:t>ICE</w:t>
      </w:r>
      <w:r>
        <w:rPr>
          <w:spacing w:val="32"/>
        </w:rPr>
        <w:t> </w:t>
      </w:r>
      <w:r>
        <w:rPr/>
        <w:t>situation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countries</w:t>
      </w:r>
      <w:r>
        <w:rPr>
          <w:spacing w:val="32"/>
        </w:rPr>
        <w:t> </w:t>
      </w:r>
      <w:r>
        <w:rPr/>
        <w:t>around</w:t>
      </w:r>
      <w:r>
        <w:rPr>
          <w:spacing w:val="33"/>
        </w:rPr>
        <w:t> </w:t>
      </w:r>
      <w:r>
        <w:rPr/>
        <w:t>the</w:t>
      </w:r>
      <w:r>
        <w:rPr>
          <w:spacing w:val="31"/>
        </w:rPr>
        <w:t> </w:t>
      </w:r>
      <w:r>
        <w:rPr/>
        <w:t>world</w:t>
      </w:r>
      <w:r>
        <w:rPr>
          <w:spacing w:val="32"/>
        </w:rPr>
        <w:t> </w:t>
      </w:r>
      <w:r>
        <w:rPr/>
        <w:t>from</w:t>
      </w:r>
      <w:r>
        <w:rPr>
          <w:spacing w:val="32"/>
        </w:rPr>
        <w:t> </w:t>
      </w:r>
      <w:r>
        <w:rPr/>
        <w:t>3</w:t>
      </w:r>
      <w:r>
        <w:rPr>
          <w:spacing w:val="32"/>
        </w:rPr>
        <w:t> </w:t>
      </w:r>
      <w:r>
        <w:rPr>
          <w:spacing w:val="-5"/>
        </w:rPr>
        <w:t>di-</w:t>
      </w:r>
    </w:p>
    <w:p>
      <w:pPr>
        <w:pStyle w:val="BodyText"/>
        <w:spacing w:line="276" w:lineRule="auto" w:before="50"/>
        <w:ind w:right="38"/>
      </w:pPr>
      <w:r>
        <w:rPr/>
        <w:t>mensions: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degree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specialization,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degree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localization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degree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collaboration</w:t>
      </w:r>
      <w:r>
        <w:rPr>
          <w:spacing w:val="12"/>
        </w:rPr>
        <w:t> </w:t>
      </w:r>
      <w:r>
        <w:rPr/>
        <w:t>with</w:t>
      </w:r>
      <w:r>
        <w:rPr>
          <w:spacing w:val="12"/>
        </w:rPr>
        <w:t> </w:t>
      </w:r>
      <w:r>
        <w:rPr/>
        <w:t>China.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refine</w:t>
      </w:r>
      <w:r>
        <w:rPr>
          <w:spacing w:val="13"/>
        </w:rPr>
        <w:t> </w:t>
      </w:r>
      <w:r>
        <w:rPr/>
        <w:t>them</w:t>
      </w:r>
      <w:r>
        <w:rPr>
          <w:spacing w:val="13"/>
        </w:rPr>
        <w:t> </w:t>
      </w:r>
      <w:r>
        <w:rPr/>
        <w:t>into</w:t>
      </w:r>
      <w:r>
        <w:rPr>
          <w:spacing w:val="13"/>
        </w:rPr>
        <w:t> </w:t>
      </w:r>
      <w:r>
        <w:rPr/>
        <w:t>7</w:t>
      </w:r>
      <w:r>
        <w:rPr>
          <w:spacing w:val="12"/>
        </w:rPr>
        <w:t> </w:t>
      </w:r>
      <w:r>
        <w:rPr/>
        <w:t>level-2</w:t>
      </w:r>
      <w:r>
        <w:rPr>
          <w:spacing w:val="12"/>
        </w:rPr>
        <w:t> </w:t>
      </w:r>
      <w:r>
        <w:rPr>
          <w:spacing w:val="-5"/>
        </w:rPr>
        <w:t>in-</w:t>
      </w:r>
    </w:p>
    <w:p>
      <w:pPr>
        <w:pStyle w:val="BodyText"/>
        <w:spacing w:line="597" w:lineRule="exact"/>
      </w:pPr>
      <w:r>
        <w:rPr/>
        <w:t>dicators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24</w:t>
      </w:r>
      <w:r>
        <w:rPr>
          <w:spacing w:val="4"/>
        </w:rPr>
        <w:t> </w:t>
      </w:r>
      <w:r>
        <w:rPr/>
        <w:t>level-3</w:t>
      </w:r>
      <w:r>
        <w:rPr>
          <w:spacing w:val="4"/>
        </w:rPr>
        <w:t> </w:t>
      </w:r>
      <w:r>
        <w:rPr/>
        <w:t>indicators</w:t>
      </w:r>
      <w:r>
        <w:rPr>
          <w:spacing w:val="2"/>
        </w:rPr>
        <w:t> </w:t>
      </w:r>
      <w:r>
        <w:rPr/>
        <w:t>as</w:t>
      </w:r>
      <w:r>
        <w:rPr>
          <w:spacing w:val="4"/>
        </w:rPr>
        <w:t> </w:t>
      </w:r>
      <w:r>
        <w:rPr/>
        <w:t>shown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hyperlink w:history="true" w:anchor="_bookmark6">
        <w:r>
          <w:rPr>
            <w:color w:val="2196D1"/>
          </w:rPr>
          <w:t>Table</w:t>
        </w:r>
        <w:r>
          <w:rPr>
            <w:color w:val="2196D1"/>
            <w:spacing w:val="3"/>
          </w:rPr>
          <w:t> </w:t>
        </w:r>
        <w:r>
          <w:rPr>
            <w:color w:val="2196D1"/>
          </w:rPr>
          <w:t>2</w:t>
        </w:r>
      </w:hyperlink>
      <w:r>
        <w:rPr/>
        <w:t>(efer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>
          <w:rFonts w:ascii="Latin Modern Math" w:hAnsi="Latin Modern Math"/>
          <w:spacing w:val="-2"/>
        </w:rPr>
        <w:t>§</w:t>
      </w:r>
      <w:r>
        <w:rPr>
          <w:spacing w:val="-2"/>
        </w:rPr>
        <w:t>3.2).</w:t>
      </w: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144" w:lineRule="exact" w:before="0" w:after="0"/>
        <w:ind w:left="496" w:right="0" w:hanging="365"/>
        <w:jc w:val="left"/>
        <w:rPr>
          <w:rFonts w:ascii="Times New Roman"/>
          <w:i/>
          <w:sz w:val="16"/>
        </w:rPr>
      </w:pPr>
      <w:bookmarkStart w:name="3.1 Choice of indicators" w:id="15"/>
      <w:bookmarkEnd w:id="15"/>
      <w:r>
        <w:rPr/>
      </w:r>
      <w:r>
        <w:rPr>
          <w:rFonts w:ascii="Times New Roman"/>
          <w:i/>
          <w:sz w:val="16"/>
        </w:rPr>
        <w:t>Choice</w:t>
      </w:r>
      <w:r>
        <w:rPr>
          <w:rFonts w:ascii="Times New Roman"/>
          <w:i/>
          <w:spacing w:val="12"/>
          <w:sz w:val="16"/>
        </w:rPr>
        <w:t> 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11"/>
          <w:sz w:val="16"/>
        </w:rPr>
        <w:t> </w:t>
      </w:r>
      <w:r>
        <w:rPr>
          <w:rFonts w:ascii="Times New Roman"/>
          <w:i/>
          <w:spacing w:val="-2"/>
          <w:sz w:val="16"/>
        </w:rPr>
        <w:t>indicators</w:t>
      </w:r>
    </w:p>
    <w:p>
      <w:pPr>
        <w:pStyle w:val="BodyText"/>
        <w:spacing w:before="57"/>
        <w:ind w:left="0"/>
        <w:jc w:val="left"/>
        <w:rPr>
          <w:rFonts w:ascii="Times New Roman"/>
          <w:i/>
        </w:rPr>
      </w:pPr>
    </w:p>
    <w:p>
      <w:pPr>
        <w:pStyle w:val="BodyText"/>
        <w:spacing w:line="208" w:lineRule="auto"/>
        <w:ind w:right="38" w:firstLine="239"/>
      </w:pPr>
      <w:r>
        <w:rPr/>
        <w:t>This paper introduces </w:t>
      </w:r>
      <w:r>
        <w:rPr>
          <w:rFonts w:ascii="STIX" w:hAnsi="STIX"/>
        </w:rPr>
        <w:t>“</w:t>
      </w:r>
      <w:r>
        <w:rPr/>
        <w:t>International Chinese Education </w:t>
      </w:r>
      <w:r>
        <w:rPr/>
        <w:t>Develop-</w:t>
      </w:r>
      <w:r>
        <w:rPr>
          <w:spacing w:val="40"/>
        </w:rPr>
        <w:t> </w:t>
      </w:r>
      <w:r>
        <w:rPr/>
        <w:t>ment</w:t>
      </w:r>
      <w:r>
        <w:rPr>
          <w:spacing w:val="-9"/>
        </w:rPr>
        <w:t> </w:t>
      </w:r>
      <w:r>
        <w:rPr/>
        <w:t>Index</w:t>
      </w:r>
      <w:r>
        <w:rPr>
          <w:rFonts w:ascii="STIX" w:hAnsi="STIX"/>
        </w:rPr>
        <w:t>”</w:t>
      </w:r>
      <w:r>
        <w:rPr>
          <w:rFonts w:ascii="STIX" w:hAnsi="STIX"/>
          <w:spacing w:val="-10"/>
        </w:rPr>
        <w:t> </w:t>
      </w:r>
      <w:r>
        <w:rPr/>
        <w:t>(ICE-DI)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tool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/>
        <w:t>evaluating,</w:t>
      </w:r>
      <w:r>
        <w:rPr>
          <w:spacing w:val="-9"/>
        </w:rPr>
        <w:t> </w:t>
      </w:r>
      <w:r>
        <w:rPr/>
        <w:t>analyzing,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comparing</w:t>
      </w:r>
    </w:p>
    <w:p>
      <w:pPr>
        <w:pStyle w:val="BodyText"/>
        <w:spacing w:line="264" w:lineRule="auto"/>
        <w:ind w:right="38"/>
      </w:pPr>
      <w:r>
        <w:rPr/>
        <w:t>the development of ICE in different countries. The ICE-DI has been</w:t>
      </w:r>
      <w:r>
        <w:rPr>
          <w:spacing w:val="40"/>
        </w:rPr>
        <w:t> </w:t>
      </w:r>
      <w:r>
        <w:rPr/>
        <w:t>developed by a team of five faculty members from Beijing Foreign</w:t>
      </w:r>
      <w:r>
        <w:rPr>
          <w:spacing w:val="40"/>
        </w:rPr>
        <w:t> </w:t>
      </w:r>
      <w:r>
        <w:rPr/>
        <w:t>Studies</w:t>
      </w:r>
      <w:r>
        <w:rPr>
          <w:spacing w:val="8"/>
        </w:rPr>
        <w:t> </w:t>
      </w:r>
      <w:r>
        <w:rPr/>
        <w:t>University,</w:t>
      </w:r>
      <w:r>
        <w:rPr>
          <w:spacing w:val="8"/>
        </w:rPr>
        <w:t> </w:t>
      </w:r>
      <w:r>
        <w:rPr/>
        <w:t>each</w:t>
      </w:r>
      <w:r>
        <w:rPr>
          <w:spacing w:val="8"/>
        </w:rPr>
        <w:t> </w:t>
      </w:r>
      <w:r>
        <w:rPr/>
        <w:t>with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research</w:t>
      </w:r>
      <w:r>
        <w:rPr>
          <w:spacing w:val="7"/>
        </w:rPr>
        <w:t> </w:t>
      </w:r>
      <w:r>
        <w:rPr/>
        <w:t>focus</w:t>
      </w:r>
      <w:r>
        <w:rPr>
          <w:spacing w:val="8"/>
        </w:rPr>
        <w:t> </w:t>
      </w:r>
      <w:r>
        <w:rPr/>
        <w:t>on</w:t>
      </w:r>
      <w:r>
        <w:rPr>
          <w:spacing w:val="8"/>
        </w:rPr>
        <w:t> </w:t>
      </w:r>
      <w:r>
        <w:rPr/>
        <w:t>ICE</w:t>
      </w:r>
      <w:r>
        <w:rPr>
          <w:spacing w:val="8"/>
        </w:rPr>
        <w:t> </w:t>
      </w:r>
      <w:r>
        <w:rPr/>
        <w:t>spanning</w:t>
      </w:r>
      <w:r>
        <w:rPr>
          <w:spacing w:val="8"/>
        </w:rPr>
        <w:t> </w:t>
      </w:r>
      <w:r>
        <w:rPr>
          <w:spacing w:val="-4"/>
        </w:rPr>
        <w:t>18</w:t>
      </w:r>
      <w:r>
        <w:rPr>
          <w:rFonts w:ascii="STIX" w:hAnsi="STIX"/>
          <w:spacing w:val="-4"/>
        </w:rPr>
        <w:t>–</w:t>
      </w:r>
      <w:r>
        <w:rPr>
          <w:spacing w:val="-4"/>
        </w:rPr>
        <w:t>40</w:t>
      </w:r>
    </w:p>
    <w:p>
      <w:pPr>
        <w:pStyle w:val="BodyText"/>
        <w:spacing w:line="144" w:lineRule="exact"/>
      </w:pPr>
      <w:r>
        <w:rPr/>
        <w:t>years.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selection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indicators for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index</w:t>
      </w:r>
      <w:r>
        <w:rPr>
          <w:spacing w:val="1"/>
        </w:rPr>
        <w:t> </w:t>
      </w:r>
      <w:r>
        <w:rPr/>
        <w:t>is guided by</w:t>
      </w:r>
      <w:r>
        <w:rPr>
          <w:spacing w:val="2"/>
        </w:rPr>
        <w:t> </w:t>
      </w:r>
      <w:r>
        <w:rPr/>
        <w:t>two </w:t>
      </w:r>
      <w:r>
        <w:rPr>
          <w:spacing w:val="-2"/>
        </w:rPr>
        <w:t>general</w:t>
      </w:r>
    </w:p>
    <w:p>
      <w:pPr>
        <w:pStyle w:val="BodyText"/>
        <w:spacing w:before="100"/>
        <w:ind w:left="0"/>
        <w:jc w:val="left"/>
      </w:pPr>
    </w:p>
    <w:p>
      <w:pPr>
        <w:spacing w:before="0"/>
        <w:ind w:left="131" w:right="0" w:firstLine="0"/>
        <w:jc w:val="both"/>
        <w:rPr>
          <w:rFonts w:ascii="Times New Roman"/>
          <w:b/>
          <w:sz w:val="14"/>
        </w:rPr>
      </w:pPr>
      <w:bookmarkStart w:name="_bookmark5" w:id="16"/>
      <w:bookmarkEnd w:id="16"/>
      <w:r>
        <w:rPr/>
      </w:r>
      <w:r>
        <w:rPr>
          <w:rFonts w:ascii="Times New Roman"/>
          <w:b/>
          <w:w w:val="110"/>
          <w:sz w:val="14"/>
        </w:rPr>
        <w:t>Table</w:t>
      </w:r>
      <w:r>
        <w:rPr>
          <w:rFonts w:ascii="Times New Roman"/>
          <w:b/>
          <w:spacing w:val="1"/>
          <w:w w:val="110"/>
          <w:sz w:val="14"/>
        </w:rPr>
        <w:t> </w:t>
      </w:r>
      <w:r>
        <w:rPr>
          <w:rFonts w:ascii="Times New Roman"/>
          <w:b/>
          <w:spacing w:val="-10"/>
          <w:w w:val="110"/>
          <w:sz w:val="14"/>
        </w:rPr>
        <w:t>1</w:t>
      </w:r>
    </w:p>
    <w:p>
      <w:pPr>
        <w:spacing w:line="235" w:lineRule="auto" w:before="20"/>
        <w:ind w:left="131" w:right="38" w:firstLine="0"/>
        <w:jc w:val="both"/>
        <w:rPr>
          <w:sz w:val="14"/>
          <w:szCs w:val="14"/>
        </w:rPr>
      </w:pPr>
      <w:r>
        <w:rPr>
          <w:sz w:val="14"/>
          <w:szCs w:val="14"/>
        </w:rPr>
        <w:t>Applicability of methods (</w:t>
      </w:r>
      <w:r>
        <w:rPr>
          <w:rFonts w:ascii="STIX" w:hAnsi="STIX" w:cs="STIX" w:eastAsia="STIX"/>
          <w:sz w:val="14"/>
          <w:szCs w:val="14"/>
        </w:rPr>
        <w:t>✓</w:t>
      </w:r>
      <w:r>
        <w:rPr>
          <w:sz w:val="14"/>
          <w:szCs w:val="14"/>
        </w:rPr>
        <w:t>: applicable, -: applicable under assumptions, </w:t>
      </w:r>
      <w:r>
        <w:rPr>
          <w:rFonts w:ascii="STIX" w:hAnsi="STIX" w:cs="STIX" w:eastAsia="STIX"/>
          <w:sz w:val="14"/>
          <w:szCs w:val="14"/>
        </w:rPr>
        <w:t>⨯</w:t>
      </w:r>
      <w:r>
        <w:rPr>
          <w:sz w:val="14"/>
          <w:szCs w:val="14"/>
        </w:rPr>
        <w:t>: </w:t>
      </w:r>
      <w:r>
        <w:rPr>
          <w:sz w:val="14"/>
          <w:szCs w:val="14"/>
        </w:rPr>
        <w:t>not</w:t>
      </w:r>
      <w:r>
        <w:rPr>
          <w:spacing w:val="40"/>
          <w:sz w:val="14"/>
          <w:szCs w:val="14"/>
        </w:rPr>
        <w:t> </w:t>
      </w:r>
      <w:r>
        <w:rPr>
          <w:spacing w:val="-2"/>
          <w:sz w:val="14"/>
          <w:szCs w:val="14"/>
        </w:rPr>
        <w:t>applicable).</w:t>
      </w:r>
    </w:p>
    <w:p>
      <w:pPr>
        <w:pStyle w:val="BodyText"/>
        <w:spacing w:before="3"/>
        <w:ind w:left="0"/>
        <w:jc w:val="left"/>
        <w:rPr>
          <w:sz w:val="4"/>
        </w:rPr>
      </w:pPr>
    </w:p>
    <w:p>
      <w:pPr>
        <w:pStyle w:val="BodyText"/>
        <w:spacing w:line="20" w:lineRule="exact"/>
        <w:ind w:left="132" w:right="-15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350"/>
                <wp:effectExtent l="0" t="0" r="0" b="0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3188970" cy="6350"/>
                          <a:chExt cx="3188970" cy="635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31889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350">
                                <a:moveTo>
                                  <a:pt x="31884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4"/>
                                </a:lnTo>
                                <a:lnTo>
                                  <a:pt x="3188437" y="6324"/>
                                </a:lnTo>
                                <a:lnTo>
                                  <a:pt x="3188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pt;mso-position-horizontal-relative:char;mso-position-vertical-relative:line" id="docshapegroup25" coordorigin="0,0" coordsize="5022,10">
                <v:rect style="position:absolute;left:0;top:0;width:5022;height:10" id="docshape2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89" w:lineRule="exact" w:before="94"/>
        <w:jc w:val="left"/>
      </w:pPr>
      <w:r>
        <w:rPr/>
        <w:br w:type="column"/>
      </w:r>
      <w:r>
        <w:rPr>
          <w:spacing w:val="-2"/>
        </w:rPr>
        <w:t>principles.</w:t>
      </w:r>
    </w:p>
    <w:p>
      <w:pPr>
        <w:pStyle w:val="BodyText"/>
        <w:spacing w:before="106"/>
        <w:ind w:left="0"/>
        <w:jc w:val="left"/>
      </w:pPr>
    </w:p>
    <w:p>
      <w:pPr>
        <w:pStyle w:val="ListParagraph"/>
        <w:numPr>
          <w:ilvl w:val="0"/>
          <w:numId w:val="6"/>
        </w:numPr>
        <w:tabs>
          <w:tab w:pos="367" w:val="left" w:leader="none"/>
          <w:tab w:pos="369" w:val="left" w:leader="none"/>
        </w:tabs>
        <w:spacing w:line="79" w:lineRule="auto" w:before="1" w:after="0"/>
        <w:ind w:left="369" w:right="130" w:hanging="151"/>
        <w:jc w:val="both"/>
        <w:rPr>
          <w:sz w:val="16"/>
        </w:rPr>
      </w:pPr>
      <w:r>
        <w:rPr>
          <w:sz w:val="16"/>
        </w:rPr>
        <w:t>C</w:t>
      </w:r>
      <w:r>
        <w:rPr>
          <w:rFonts w:ascii="Times New Roman" w:hAnsi="Times New Roman"/>
          <w:i/>
          <w:sz w:val="16"/>
        </w:rPr>
        <w:t>ombination of comprehensiveness and representativeness. </w:t>
      </w:r>
      <w:r>
        <w:rPr>
          <w:sz w:val="16"/>
        </w:rPr>
        <w:t>This means</w:t>
      </w:r>
      <w:r>
        <w:rPr>
          <w:spacing w:val="40"/>
          <w:sz w:val="16"/>
        </w:rPr>
        <w:t> </w:t>
      </w:r>
      <w:r>
        <w:rPr>
          <w:sz w:val="16"/>
        </w:rPr>
        <w:t>that</w:t>
      </w:r>
      <w:r>
        <w:rPr>
          <w:spacing w:val="32"/>
          <w:sz w:val="16"/>
        </w:rPr>
        <w:t> </w:t>
      </w:r>
      <w:r>
        <w:rPr>
          <w:sz w:val="16"/>
        </w:rPr>
        <w:t>indicators</w:t>
      </w:r>
      <w:r>
        <w:rPr>
          <w:spacing w:val="31"/>
          <w:sz w:val="16"/>
        </w:rPr>
        <w:t> </w:t>
      </w:r>
      <w:r>
        <w:rPr>
          <w:sz w:val="16"/>
        </w:rPr>
        <w:t>are</w:t>
      </w:r>
      <w:r>
        <w:rPr>
          <w:spacing w:val="31"/>
          <w:sz w:val="16"/>
        </w:rPr>
        <w:t> </w:t>
      </w:r>
      <w:r>
        <w:rPr>
          <w:sz w:val="16"/>
        </w:rPr>
        <w:t>chosen</w:t>
      </w:r>
      <w:r>
        <w:rPr>
          <w:spacing w:val="32"/>
          <w:sz w:val="16"/>
        </w:rPr>
        <w:t> </w:t>
      </w:r>
      <w:r>
        <w:rPr>
          <w:sz w:val="16"/>
        </w:rPr>
        <w:t>to</w:t>
      </w:r>
      <w:r>
        <w:rPr>
          <w:spacing w:val="32"/>
          <w:sz w:val="16"/>
        </w:rPr>
        <w:t> </w:t>
      </w:r>
      <w:r>
        <w:rPr>
          <w:sz w:val="16"/>
        </w:rPr>
        <w:t>consider</w:t>
      </w:r>
      <w:r>
        <w:rPr>
          <w:spacing w:val="31"/>
          <w:sz w:val="16"/>
        </w:rPr>
        <w:t> </w:t>
      </w:r>
      <w:r>
        <w:rPr>
          <w:sz w:val="16"/>
        </w:rPr>
        <w:t>not</w:t>
      </w:r>
      <w:r>
        <w:rPr>
          <w:spacing w:val="32"/>
          <w:sz w:val="16"/>
        </w:rPr>
        <w:t> </w:t>
      </w:r>
      <w:r>
        <w:rPr>
          <w:sz w:val="16"/>
        </w:rPr>
        <w:t>only</w:t>
      </w:r>
      <w:r>
        <w:rPr>
          <w:spacing w:val="31"/>
          <w:sz w:val="16"/>
        </w:rPr>
        <w:t> </w:t>
      </w:r>
      <w:r>
        <w:rPr>
          <w:sz w:val="16"/>
        </w:rPr>
        <w:t>the</w:t>
      </w:r>
      <w:r>
        <w:rPr>
          <w:spacing w:val="31"/>
          <w:sz w:val="16"/>
        </w:rPr>
        <w:t> </w:t>
      </w:r>
      <w:r>
        <w:rPr>
          <w:sz w:val="16"/>
        </w:rPr>
        <w:t>independent</w:t>
      </w:r>
    </w:p>
    <w:p>
      <w:pPr>
        <w:pStyle w:val="BodyText"/>
        <w:spacing w:line="276" w:lineRule="auto" w:before="50"/>
        <w:ind w:left="369" w:right="129"/>
      </w:pPr>
      <w:r>
        <w:rPr/>
        <w:t>development of ICE within a country but also its development in</w:t>
      </w:r>
      <w:r>
        <w:rPr>
          <w:spacing w:val="40"/>
        </w:rPr>
        <w:t> </w:t>
      </w:r>
      <w:r>
        <w:rPr/>
        <w:t>collaboration with resources from China. For instance, </w:t>
      </w:r>
      <w:r>
        <w:rPr/>
        <w:t>when</w:t>
      </w:r>
      <w:r>
        <w:rPr>
          <w:spacing w:val="40"/>
        </w:rPr>
        <w:t> </w:t>
      </w:r>
      <w:r>
        <w:rPr/>
        <w:t>measuring the development of ICE in a country, indicators should</w:t>
      </w:r>
      <w:r>
        <w:rPr>
          <w:spacing w:val="40"/>
        </w:rPr>
        <w:t> </w:t>
      </w:r>
      <w:r>
        <w:rPr/>
        <w:t>include</w:t>
      </w:r>
      <w:r>
        <w:rPr>
          <w:spacing w:val="-7"/>
        </w:rPr>
        <w:t> </w:t>
      </w:r>
      <w:r>
        <w:rPr/>
        <w:t>factors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availability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domestic</w:t>
      </w:r>
      <w:r>
        <w:rPr>
          <w:spacing w:val="-8"/>
        </w:rPr>
        <w:t> </w:t>
      </w:r>
      <w:r>
        <w:rPr/>
        <w:t>textbooks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40"/>
        </w:rPr>
        <w:t> </w:t>
      </w:r>
      <w:r>
        <w:rPr/>
        <w:t>number of universities offering Chinese majors, as well as the pro-</w:t>
      </w:r>
      <w:r>
        <w:rPr>
          <w:spacing w:val="40"/>
        </w:rPr>
        <w:t> </w:t>
      </w:r>
      <w:r>
        <w:rPr/>
        <w:t>portion of these universities in relation to the total number of uni-</w:t>
      </w:r>
      <w:r>
        <w:rPr>
          <w:spacing w:val="40"/>
        </w:rPr>
        <w:t> </w:t>
      </w:r>
      <w:r>
        <w:rPr>
          <w:spacing w:val="-2"/>
        </w:rPr>
        <w:t>versities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country.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ensure</w:t>
      </w:r>
      <w:r>
        <w:rPr>
          <w:spacing w:val="-4"/>
        </w:rPr>
        <w:t> </w:t>
      </w:r>
      <w:r>
        <w:rPr>
          <w:spacing w:val="-2"/>
        </w:rPr>
        <w:t>comprehensiveness,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number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students majoring in Chinese and the number of local learners in</w:t>
      </w:r>
      <w:r>
        <w:rPr>
          <w:spacing w:val="40"/>
        </w:rPr>
        <w:t> </w:t>
      </w:r>
      <w:r>
        <w:rPr/>
        <w:t>each country are selected as indicators of the scale of learners.</w:t>
      </w:r>
      <w:r>
        <w:rPr>
          <w:spacing w:val="40"/>
        </w:rPr>
        <w:t> </w:t>
      </w:r>
      <w:r>
        <w:rPr/>
        <w:t>However,</w:t>
      </w:r>
      <w:r>
        <w:rPr>
          <w:spacing w:val="-6"/>
        </w:rPr>
        <w:t> </w:t>
      </w:r>
      <w:r>
        <w:rPr/>
        <w:t>since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latter</w:t>
      </w:r>
      <w:r>
        <w:rPr>
          <w:spacing w:val="-6"/>
        </w:rPr>
        <w:t> </w:t>
      </w:r>
      <w:r>
        <w:rPr/>
        <w:t>already</w:t>
      </w:r>
      <w:r>
        <w:rPr>
          <w:spacing w:val="-6"/>
        </w:rPr>
        <w:t> </w:t>
      </w:r>
      <w:r>
        <w:rPr/>
        <w:t>includes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former,</w:t>
      </w:r>
      <w:r>
        <w:rPr>
          <w:spacing w:val="-5"/>
        </w:rPr>
        <w:t> </w:t>
      </w:r>
      <w:r>
        <w:rPr/>
        <w:t>only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latter</w:t>
      </w:r>
      <w:r>
        <w:rPr>
          <w:spacing w:val="40"/>
        </w:rPr>
        <w:t> </w:t>
      </w:r>
      <w:r>
        <w:rPr/>
        <w:t>is chosen to represent this aspect.</w:t>
      </w:r>
    </w:p>
    <w:p>
      <w:pPr>
        <w:pStyle w:val="ListParagraph"/>
        <w:numPr>
          <w:ilvl w:val="0"/>
          <w:numId w:val="6"/>
        </w:numPr>
        <w:tabs>
          <w:tab w:pos="368" w:val="left" w:leader="none"/>
        </w:tabs>
        <w:spacing w:line="305" w:lineRule="exact" w:before="0" w:after="0"/>
        <w:ind w:left="368" w:right="0" w:hanging="149"/>
        <w:jc w:val="both"/>
        <w:rPr>
          <w:sz w:val="16"/>
        </w:rPr>
      </w:pPr>
      <w:r>
        <w:rPr>
          <w:rFonts w:ascii="Times New Roman" w:hAnsi="Times New Roman"/>
          <w:i/>
          <w:sz w:val="16"/>
        </w:rPr>
        <w:t>Ensuring</w:t>
      </w:r>
      <w:r>
        <w:rPr>
          <w:rFonts w:ascii="Times New Roman" w:hAnsi="Times New Roman"/>
          <w:i/>
          <w:spacing w:val="54"/>
          <w:sz w:val="16"/>
        </w:rPr>
        <w:t> </w:t>
      </w:r>
      <w:r>
        <w:rPr>
          <w:rFonts w:ascii="Times New Roman" w:hAnsi="Times New Roman"/>
          <w:i/>
          <w:sz w:val="16"/>
        </w:rPr>
        <w:t>data</w:t>
      </w:r>
      <w:r>
        <w:rPr>
          <w:rFonts w:ascii="Times New Roman" w:hAnsi="Times New Roman"/>
          <w:i/>
          <w:spacing w:val="54"/>
          <w:sz w:val="16"/>
        </w:rPr>
        <w:t> </w:t>
      </w:r>
      <w:r>
        <w:rPr>
          <w:rFonts w:ascii="Times New Roman" w:hAnsi="Times New Roman"/>
          <w:i/>
          <w:sz w:val="16"/>
        </w:rPr>
        <w:t>coverage.</w:t>
      </w:r>
      <w:r>
        <w:rPr>
          <w:rFonts w:ascii="Times New Roman" w:hAnsi="Times New Roman"/>
          <w:i/>
          <w:spacing w:val="55"/>
          <w:sz w:val="16"/>
        </w:rPr>
        <w:t> </w:t>
      </w:r>
      <w:r>
        <w:rPr>
          <w:sz w:val="16"/>
        </w:rPr>
        <w:t>Indicators</w:t>
      </w:r>
      <w:r>
        <w:rPr>
          <w:spacing w:val="55"/>
          <w:sz w:val="16"/>
        </w:rPr>
        <w:t> </w:t>
      </w:r>
      <w:r>
        <w:rPr>
          <w:sz w:val="16"/>
        </w:rPr>
        <w:t>with</w:t>
      </w:r>
      <w:r>
        <w:rPr>
          <w:spacing w:val="55"/>
          <w:sz w:val="16"/>
        </w:rPr>
        <w:t> </w:t>
      </w:r>
      <w:r>
        <w:rPr>
          <w:sz w:val="16"/>
        </w:rPr>
        <w:t>high</w:t>
      </w:r>
      <w:r>
        <w:rPr>
          <w:spacing w:val="55"/>
          <w:sz w:val="16"/>
        </w:rPr>
        <w:t> </w:t>
      </w:r>
      <w:r>
        <w:rPr>
          <w:sz w:val="16"/>
        </w:rPr>
        <w:t>data</w:t>
      </w:r>
      <w:r>
        <w:rPr>
          <w:spacing w:val="56"/>
          <w:sz w:val="16"/>
        </w:rPr>
        <w:t> </w:t>
      </w:r>
      <w:r>
        <w:rPr>
          <w:sz w:val="16"/>
        </w:rPr>
        <w:t>coverage</w:t>
      </w:r>
      <w:r>
        <w:rPr>
          <w:spacing w:val="55"/>
          <w:sz w:val="16"/>
        </w:rPr>
        <w:t> </w:t>
      </w:r>
      <w:r>
        <w:rPr>
          <w:spacing w:val="-5"/>
          <w:sz w:val="16"/>
        </w:rPr>
        <w:t>are</w:t>
      </w:r>
    </w:p>
    <w:p>
      <w:pPr>
        <w:pStyle w:val="BodyText"/>
        <w:spacing w:line="88" w:lineRule="exact"/>
        <w:ind w:left="0" w:right="130"/>
        <w:jc w:val="right"/>
      </w:pPr>
      <w:r>
        <w:rPr/>
        <w:t>preferred</w:t>
      </w:r>
      <w:r>
        <w:rPr>
          <w:spacing w:val="22"/>
        </w:rPr>
        <w:t> </w:t>
      </w:r>
      <w:r>
        <w:rPr/>
        <w:t>over</w:t>
      </w:r>
      <w:r>
        <w:rPr>
          <w:spacing w:val="23"/>
        </w:rPr>
        <w:t> </w:t>
      </w:r>
      <w:r>
        <w:rPr/>
        <w:t>those</w:t>
      </w:r>
      <w:r>
        <w:rPr>
          <w:spacing w:val="22"/>
        </w:rPr>
        <w:t> </w:t>
      </w:r>
      <w:r>
        <w:rPr/>
        <w:t>with</w:t>
      </w:r>
      <w:r>
        <w:rPr>
          <w:spacing w:val="23"/>
        </w:rPr>
        <w:t> </w:t>
      </w:r>
      <w:r>
        <w:rPr/>
        <w:t>limited</w:t>
      </w:r>
      <w:r>
        <w:rPr>
          <w:spacing w:val="22"/>
        </w:rPr>
        <w:t> </w:t>
      </w:r>
      <w:r>
        <w:rPr/>
        <w:t>availability.</w:t>
      </w:r>
      <w:r>
        <w:rPr>
          <w:spacing w:val="23"/>
        </w:rPr>
        <w:t> </w:t>
      </w:r>
      <w:r>
        <w:rPr/>
        <w:t>For</w:t>
      </w:r>
      <w:r>
        <w:rPr>
          <w:spacing w:val="22"/>
        </w:rPr>
        <w:t> </w:t>
      </w:r>
      <w:r>
        <w:rPr/>
        <w:t>example,</w:t>
      </w:r>
      <w:r>
        <w:rPr>
          <w:spacing w:val="23"/>
        </w:rPr>
        <w:t> </w:t>
      </w:r>
      <w:r>
        <w:rPr>
          <w:spacing w:val="-2"/>
        </w:rPr>
        <w:t>while</w:t>
      </w:r>
    </w:p>
    <w:p>
      <w:pPr>
        <w:pStyle w:val="BodyText"/>
        <w:spacing w:line="276" w:lineRule="auto" w:before="28"/>
        <w:ind w:left="369" w:right="130"/>
      </w:pPr>
      <w:r>
        <w:rPr/>
        <w:t>Massive Open</w:t>
      </w:r>
      <w:r>
        <w:rPr>
          <w:spacing w:val="-1"/>
        </w:rPr>
        <w:t> </w:t>
      </w:r>
      <w:r>
        <w:rPr/>
        <w:t>Online Courses (MOOCs) are significant teaching </w:t>
      </w:r>
      <w:r>
        <w:rPr/>
        <w:t>re-</w:t>
      </w:r>
      <w:r>
        <w:rPr>
          <w:spacing w:val="40"/>
        </w:rPr>
        <w:t> </w:t>
      </w:r>
      <w:r>
        <w:rPr/>
        <w:t>sources, they are only produced locally for ICE in a few countries,</w:t>
      </w:r>
      <w:r>
        <w:rPr>
          <w:spacing w:val="40"/>
        </w:rPr>
        <w:t> </w:t>
      </w:r>
      <w:r>
        <w:rPr/>
        <w:t>resulting in rather low data coverage. Therefore, the number of</w:t>
      </w:r>
      <w:r>
        <w:rPr>
          <w:spacing w:val="40"/>
        </w:rPr>
        <w:t> </w:t>
      </w:r>
      <w:r>
        <w:rPr/>
        <w:t>MOOCs is not chosen.</w:t>
      </w:r>
    </w:p>
    <w:p>
      <w:pPr>
        <w:pStyle w:val="BodyText"/>
        <w:spacing w:before="31"/>
        <w:ind w:left="0"/>
        <w:jc w:val="left"/>
      </w:pPr>
    </w:p>
    <w:p>
      <w:pPr>
        <w:pStyle w:val="BodyText"/>
        <w:spacing w:line="60" w:lineRule="auto"/>
        <w:ind w:right="129" w:firstLine="239"/>
      </w:pPr>
      <w:r>
        <w:rPr/>
        <w:t>Drawing</w:t>
      </w:r>
      <w:r>
        <w:rPr>
          <w:spacing w:val="-4"/>
        </w:rPr>
        <w:t> </w:t>
      </w:r>
      <w:r>
        <w:rPr/>
        <w:t>upon</w:t>
      </w:r>
      <w:r>
        <w:rPr>
          <w:spacing w:val="-4"/>
        </w:rPr>
        <w:t> </w:t>
      </w:r>
      <w:r>
        <w:rPr/>
        <w:t>principles</w:t>
      </w:r>
      <w:r>
        <w:rPr>
          <w:spacing w:val="-3"/>
        </w:rPr>
        <w:t> </w:t>
      </w:r>
      <w:r>
        <w:rPr/>
        <w:t>identified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Latin Modern Math" w:hAnsi="Latin Modern Math"/>
        </w:rPr>
        <w:t>§</w:t>
      </w:r>
      <w:r>
        <w:rPr/>
        <w:t>2.1,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well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previous</w:t>
      </w:r>
      <w:r>
        <w:rPr>
          <w:spacing w:val="-4"/>
        </w:rPr>
        <w:t> </w:t>
      </w:r>
      <w:r>
        <w:rPr/>
        <w:t>index</w:t>
      </w:r>
      <w:r>
        <w:rPr>
          <w:spacing w:val="40"/>
        </w:rPr>
        <w:t> </w:t>
      </w:r>
      <w:r>
        <w:rPr/>
        <w:t>systems,</w:t>
      </w:r>
      <w:r>
        <w:rPr>
          <w:spacing w:val="-10"/>
        </w:rPr>
        <w:t> </w:t>
      </w:r>
      <w:r>
        <w:rPr/>
        <w:t>relevant</w:t>
      </w:r>
      <w:r>
        <w:rPr>
          <w:spacing w:val="-9"/>
        </w:rPr>
        <w:t> </w:t>
      </w:r>
      <w:r>
        <w:rPr/>
        <w:t>reports,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papers</w:t>
      </w:r>
      <w:r>
        <w:rPr>
          <w:spacing w:val="-9"/>
        </w:rPr>
        <w:t> </w:t>
      </w:r>
      <w:r>
        <w:rPr/>
        <w:t>(refer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>
          <w:rFonts w:ascii="Latin Modern Math" w:hAnsi="Latin Modern Math"/>
        </w:rPr>
        <w:t>§</w:t>
      </w:r>
      <w:r>
        <w:rPr/>
        <w:t>2.1</w:t>
      </w:r>
      <w:r>
        <w:rPr>
          <w:spacing w:val="-10"/>
        </w:rPr>
        <w:t> </w:t>
      </w:r>
      <w:r>
        <w:rPr/>
        <w:t>for</w:t>
      </w:r>
      <w:r>
        <w:rPr>
          <w:spacing w:val="-8"/>
        </w:rPr>
        <w:t> </w:t>
      </w:r>
      <w:r>
        <w:rPr/>
        <w:t>detailed</w:t>
      </w:r>
      <w:r>
        <w:rPr>
          <w:spacing w:val="-10"/>
        </w:rPr>
        <w:t> </w:t>
      </w:r>
      <w:r>
        <w:rPr/>
        <w:t>sources),</w:t>
      </w:r>
      <w:r>
        <w:rPr>
          <w:spacing w:val="40"/>
        </w:rPr>
        <w:t> </w:t>
      </w:r>
      <w:r>
        <w:rPr/>
        <w:t>we</w:t>
      </w:r>
      <w:r>
        <w:rPr>
          <w:spacing w:val="35"/>
        </w:rPr>
        <w:t> </w:t>
      </w:r>
      <w:r>
        <w:rPr/>
        <w:t>propose</w:t>
      </w:r>
      <w:r>
        <w:rPr>
          <w:spacing w:val="35"/>
        </w:rPr>
        <w:t> </w:t>
      </w:r>
      <w:r>
        <w:rPr/>
        <w:t>an</w:t>
      </w:r>
      <w:r>
        <w:rPr>
          <w:spacing w:val="36"/>
        </w:rPr>
        <w:t> </w:t>
      </w:r>
      <w:r>
        <w:rPr/>
        <w:t>International</w:t>
      </w:r>
      <w:r>
        <w:rPr>
          <w:spacing w:val="35"/>
        </w:rPr>
        <w:t> </w:t>
      </w:r>
      <w:r>
        <w:rPr/>
        <w:t>Chinese</w:t>
      </w:r>
      <w:r>
        <w:rPr>
          <w:spacing w:val="35"/>
        </w:rPr>
        <w:t> </w:t>
      </w:r>
      <w:r>
        <w:rPr/>
        <w:t>Education</w:t>
      </w:r>
      <w:r>
        <w:rPr>
          <w:spacing w:val="35"/>
        </w:rPr>
        <w:t> </w:t>
      </w:r>
      <w:r>
        <w:rPr/>
        <w:t>Index</w:t>
      </w:r>
      <w:r>
        <w:rPr>
          <w:spacing w:val="36"/>
        </w:rPr>
        <w:t> </w:t>
      </w:r>
      <w:r>
        <w:rPr/>
        <w:t>System.</w:t>
      </w:r>
      <w:r>
        <w:rPr>
          <w:spacing w:val="35"/>
        </w:rPr>
        <w:t> </w:t>
      </w:r>
      <w:r>
        <w:rPr>
          <w:spacing w:val="-5"/>
        </w:rPr>
        <w:t>The</w:t>
      </w:r>
    </w:p>
    <w:p>
      <w:pPr>
        <w:pStyle w:val="BodyText"/>
        <w:spacing w:line="276" w:lineRule="auto" w:before="49"/>
        <w:ind w:right="129"/>
      </w:pPr>
      <w:r>
        <w:rPr/>
        <w:t>candidate</w:t>
      </w:r>
      <w:r>
        <w:rPr>
          <w:spacing w:val="-10"/>
        </w:rPr>
        <w:t> </w:t>
      </w:r>
      <w:r>
        <w:rPr/>
        <w:t>indicators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selected</w:t>
      </w:r>
      <w:r>
        <w:rPr>
          <w:spacing w:val="-10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their</w:t>
      </w:r>
      <w:r>
        <w:rPr>
          <w:spacing w:val="-10"/>
        </w:rPr>
        <w:t> </w:t>
      </w:r>
      <w:r>
        <w:rPr/>
        <w:t>relevance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ICE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availability of relevant data resources. The index system consists of three</w:t>
      </w:r>
      <w:r>
        <w:rPr>
          <w:spacing w:val="40"/>
        </w:rPr>
        <w:t> </w:t>
      </w:r>
      <w:r>
        <w:rPr/>
        <w:t>dimensions (Localization, Specialization, and Collaboration) as </w:t>
      </w:r>
      <w:r>
        <w:rPr/>
        <w:t>level-1</w:t>
      </w:r>
      <w:r>
        <w:rPr>
          <w:spacing w:val="40"/>
        </w:rPr>
        <w:t> </w:t>
      </w:r>
      <w:r>
        <w:rPr/>
        <w:t>indicators.</w:t>
      </w:r>
      <w:r>
        <w:rPr>
          <w:spacing w:val="66"/>
        </w:rPr>
        <w:t> </w:t>
      </w:r>
      <w:r>
        <w:rPr/>
        <w:t>Each</w:t>
      </w:r>
      <w:r>
        <w:rPr>
          <w:spacing w:val="66"/>
        </w:rPr>
        <w:t> </w:t>
      </w:r>
      <w:r>
        <w:rPr/>
        <w:t>dimension</w:t>
      </w:r>
      <w:r>
        <w:rPr>
          <w:spacing w:val="66"/>
        </w:rPr>
        <w:t> </w:t>
      </w:r>
      <w:r>
        <w:rPr/>
        <w:t>encompasses</w:t>
      </w:r>
      <w:r>
        <w:rPr>
          <w:spacing w:val="66"/>
        </w:rPr>
        <w:t> </w:t>
      </w:r>
      <w:r>
        <w:rPr/>
        <w:t>three</w:t>
      </w:r>
      <w:r>
        <w:rPr>
          <w:spacing w:val="66"/>
        </w:rPr>
        <w:t> </w:t>
      </w:r>
      <w:r>
        <w:rPr/>
        <w:t>level-2</w:t>
      </w:r>
      <w:r>
        <w:rPr>
          <w:spacing w:val="67"/>
        </w:rPr>
        <w:t> </w:t>
      </w:r>
      <w:r>
        <w:rPr>
          <w:spacing w:val="-2"/>
        </w:rPr>
        <w:t>indicators,</w:t>
      </w:r>
    </w:p>
    <w:p>
      <w:pPr>
        <w:pStyle w:val="BodyText"/>
        <w:spacing w:line="81" w:lineRule="auto" w:before="97"/>
        <w:ind w:right="129"/>
      </w:pPr>
      <w:hyperlink w:history="true" w:anchor="_bookmark6">
        <w:r>
          <w:rPr>
            <w:color w:val="2196D1"/>
          </w:rPr>
          <w:t>Table 2</w:t>
        </w:r>
      </w:hyperlink>
      <w:r>
        <w:rPr>
          <w:color w:val="2196D1"/>
        </w:rPr>
        <w:t> </w:t>
      </w:r>
      <w:r>
        <w:rPr/>
        <w:t>in </w:t>
      </w:r>
      <w:r>
        <w:rPr>
          <w:rFonts w:ascii="Latin Modern Math" w:hAnsi="Latin Modern Math"/>
        </w:rPr>
        <w:t>§</w:t>
      </w:r>
      <w:r>
        <w:rPr/>
        <w:t>3.2. The selection of indicators considers both the current</w:t>
      </w:r>
      <w:r>
        <w:rPr>
          <w:spacing w:val="40"/>
        </w:rPr>
        <w:t> </w:t>
      </w:r>
      <w:r>
        <w:rPr/>
        <w:t>which are further refined into 24 level-3 indicators, as presented </w:t>
      </w:r>
      <w:r>
        <w:rPr/>
        <w:t>in</w:t>
      </w:r>
      <w:r>
        <w:rPr>
          <w:spacing w:val="40"/>
        </w:rPr>
        <w:t> </w:t>
      </w:r>
      <w:r>
        <w:rPr/>
        <w:t>state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ICE,</w:t>
      </w:r>
      <w:r>
        <w:rPr>
          <w:spacing w:val="4"/>
        </w:rPr>
        <w:t> </w:t>
      </w:r>
      <w:r>
        <w:rPr/>
        <w:t>such</w:t>
      </w:r>
      <w:r>
        <w:rPr>
          <w:spacing w:val="5"/>
        </w:rPr>
        <w:t> </w:t>
      </w:r>
      <w:r>
        <w:rPr/>
        <w:t>as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availability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ICE</w:t>
      </w:r>
      <w:r>
        <w:rPr>
          <w:spacing w:val="5"/>
        </w:rPr>
        <w:t> </w:t>
      </w:r>
      <w:r>
        <w:rPr/>
        <w:t>courses,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its</w:t>
      </w:r>
      <w:r>
        <w:rPr>
          <w:spacing w:val="5"/>
        </w:rPr>
        <w:t> </w:t>
      </w:r>
      <w:r>
        <w:rPr>
          <w:spacing w:val="-2"/>
        </w:rPr>
        <w:t>sustainable</w:t>
      </w:r>
    </w:p>
    <w:p>
      <w:pPr>
        <w:pStyle w:val="BodyText"/>
        <w:spacing w:line="276" w:lineRule="auto" w:before="48"/>
        <w:ind w:right="129"/>
      </w:pPr>
      <w:r>
        <w:rPr/>
        <w:t>development, such as the number of scholarship/award-winning </w:t>
      </w:r>
      <w:r>
        <w:rPr/>
        <w:t>ICE</w:t>
      </w:r>
      <w:r>
        <w:rPr>
          <w:spacing w:val="40"/>
        </w:rPr>
        <w:t> </w:t>
      </w:r>
      <w:r>
        <w:rPr/>
        <w:t>teachers who are selected and sent to China for training to become</w:t>
      </w:r>
      <w:r>
        <w:rPr>
          <w:spacing w:val="40"/>
        </w:rPr>
        <w:t> </w:t>
      </w:r>
      <w:r>
        <w:rPr/>
        <w:t>qualified</w:t>
      </w:r>
      <w:r>
        <w:rPr>
          <w:spacing w:val="-6"/>
        </w:rPr>
        <w:t> </w:t>
      </w:r>
      <w:r>
        <w:rPr/>
        <w:t>local</w:t>
      </w:r>
      <w:r>
        <w:rPr>
          <w:spacing w:val="-6"/>
        </w:rPr>
        <w:t> </w:t>
      </w:r>
      <w:r>
        <w:rPr/>
        <w:t>Chinese</w:t>
      </w:r>
      <w:r>
        <w:rPr>
          <w:spacing w:val="-5"/>
        </w:rPr>
        <w:t> </w:t>
      </w:r>
      <w:r>
        <w:rPr/>
        <w:t>teachers,</w:t>
      </w:r>
      <w:r>
        <w:rPr>
          <w:spacing w:val="-6"/>
        </w:rPr>
        <w:t> </w:t>
      </w:r>
      <w:r>
        <w:rPr/>
        <w:t>indicating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potential</w:t>
      </w:r>
      <w:r>
        <w:rPr>
          <w:spacing w:val="-7"/>
        </w:rPr>
        <w:t> </w:t>
      </w:r>
      <w:r>
        <w:rPr/>
        <w:t>growth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local</w:t>
      </w:r>
      <w:r>
        <w:rPr>
          <w:spacing w:val="40"/>
        </w:rPr>
        <w:t> </w:t>
      </w:r>
      <w:r>
        <w:rPr/>
        <w:t>professionals in the field. As such, the proposed index system aims to</w:t>
      </w:r>
      <w:r>
        <w:rPr>
          <w:spacing w:val="40"/>
        </w:rPr>
        <w:t> </w:t>
      </w:r>
      <w:r>
        <w:rPr/>
        <w:t>provide a systematic assessment of the current level, growth potential,</w:t>
      </w:r>
      <w:r>
        <w:rPr>
          <w:spacing w:val="40"/>
        </w:rPr>
        <w:t> </w:t>
      </w:r>
      <w:r>
        <w:rPr/>
        <w:t>and international development of ICE from diverse perspectives.</w:t>
      </w:r>
    </w:p>
    <w:p>
      <w:pPr>
        <w:pStyle w:val="BodyText"/>
        <w:spacing w:before="17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both"/>
        <w:rPr>
          <w:rFonts w:ascii="Times New Roman"/>
          <w:i/>
          <w:sz w:val="16"/>
        </w:rPr>
      </w:pPr>
      <w:bookmarkStart w:name="3.2 Dataset" w:id="17"/>
      <w:bookmarkEnd w:id="17"/>
      <w:r>
        <w:rPr/>
      </w:r>
      <w:r>
        <w:rPr>
          <w:rFonts w:ascii="Times New Roman"/>
          <w:i/>
          <w:spacing w:val="-2"/>
          <w:sz w:val="16"/>
        </w:rPr>
        <w:t>Dataset</w:t>
      </w:r>
    </w:p>
    <w:p>
      <w:pPr>
        <w:pStyle w:val="BodyText"/>
        <w:spacing w:before="53"/>
        <w:ind w:left="0"/>
        <w:jc w:val="left"/>
        <w:rPr>
          <w:rFonts w:ascii="Times New Roman"/>
          <w:i/>
        </w:rPr>
      </w:pPr>
    </w:p>
    <w:p>
      <w:pPr>
        <w:pStyle w:val="BodyText"/>
        <w:spacing w:line="276" w:lineRule="auto"/>
        <w:ind w:right="129" w:firstLine="239"/>
      </w:pPr>
      <w:r>
        <w:rPr/>
        <w:t>The data in this article was collected by more than 100 </w:t>
      </w:r>
      <w:r>
        <w:rPr/>
        <w:t>faculty</w:t>
      </w:r>
      <w:r>
        <w:rPr>
          <w:spacing w:val="40"/>
        </w:rPr>
        <w:t> </w:t>
      </w:r>
      <w:r>
        <w:rPr/>
        <w:t>members and graduate students from BFSU between April 2022 and</w:t>
      </w:r>
      <w:r>
        <w:rPr>
          <w:spacing w:val="40"/>
        </w:rPr>
        <w:t> </w:t>
      </w:r>
      <w:r>
        <w:rPr/>
        <w:t>June 2023. Despite our efforts to build a comprehensive database, the</w:t>
      </w:r>
      <w:r>
        <w:rPr>
          <w:spacing w:val="40"/>
        </w:rPr>
        <w:t> </w:t>
      </w:r>
      <w:r>
        <w:rPr/>
        <w:t>issue of missing values still persists due to the challenges in data</w:t>
      </w:r>
      <w:r>
        <w:rPr>
          <w:spacing w:val="40"/>
        </w:rPr>
        <w:t> </w:t>
      </w:r>
      <w:r>
        <w:rPr/>
        <w:t>collection.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order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emphasize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significance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coverage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our</w:t>
      </w:r>
      <w:r>
        <w:rPr>
          <w:spacing w:val="40"/>
        </w:rPr>
        <w:t> </w:t>
      </w:r>
      <w:r>
        <w:rPr/>
        <w:t>index</w:t>
      </w:r>
      <w:r>
        <w:rPr>
          <w:spacing w:val="35"/>
        </w:rPr>
        <w:t> </w:t>
      </w:r>
      <w:r>
        <w:rPr/>
        <w:t>system</w:t>
      </w:r>
      <w:r>
        <w:rPr>
          <w:spacing w:val="36"/>
        </w:rPr>
        <w:t> </w:t>
      </w:r>
      <w:r>
        <w:rPr/>
        <w:t>and</w:t>
      </w:r>
      <w:r>
        <w:rPr>
          <w:spacing w:val="35"/>
        </w:rPr>
        <w:t> </w:t>
      </w:r>
      <w:r>
        <w:rPr/>
        <w:t>to</w:t>
      </w:r>
      <w:r>
        <w:rPr>
          <w:spacing w:val="36"/>
        </w:rPr>
        <w:t> </w:t>
      </w:r>
      <w:r>
        <w:rPr/>
        <w:t>effectively</w:t>
      </w:r>
      <w:r>
        <w:rPr>
          <w:spacing w:val="36"/>
        </w:rPr>
        <w:t> </w:t>
      </w:r>
      <w:r>
        <w:rPr/>
        <w:t>assess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quality</w:t>
      </w:r>
      <w:r>
        <w:rPr>
          <w:spacing w:val="36"/>
        </w:rPr>
        <w:t> </w:t>
      </w:r>
      <w:r>
        <w:rPr/>
        <w:t>of</w:t>
      </w:r>
      <w:r>
        <w:rPr>
          <w:spacing w:val="35"/>
        </w:rPr>
        <w:t> </w:t>
      </w:r>
      <w:r>
        <w:rPr/>
        <w:t>data,</w:t>
      </w:r>
      <w:r>
        <w:rPr>
          <w:spacing w:val="36"/>
        </w:rPr>
        <w:t> </w:t>
      </w:r>
      <w:r>
        <w:rPr/>
        <w:t>we</w:t>
      </w:r>
      <w:r>
        <w:rPr>
          <w:spacing w:val="35"/>
        </w:rPr>
        <w:t> </w:t>
      </w:r>
      <w:r>
        <w:rPr>
          <w:spacing w:val="-4"/>
        </w:rPr>
        <w:t>have</w:t>
      </w:r>
    </w:p>
    <w:p>
      <w:pPr>
        <w:pStyle w:val="BodyText"/>
        <w:spacing w:line="223" w:lineRule="auto"/>
        <w:ind w:right="130"/>
      </w:pPr>
      <w:r>
        <w:rPr/>
        <w:t>incorporated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key</w:t>
      </w:r>
      <w:r>
        <w:rPr>
          <w:spacing w:val="-2"/>
        </w:rPr>
        <w:t> </w:t>
      </w:r>
      <w:r>
        <w:rPr/>
        <w:t>indicator</w:t>
      </w:r>
      <w:r>
        <w:rPr>
          <w:spacing w:val="-1"/>
        </w:rPr>
        <w:t> </w:t>
      </w:r>
      <w:r>
        <w:rPr/>
        <w:t>called</w:t>
      </w:r>
      <w:r>
        <w:rPr>
          <w:spacing w:val="-2"/>
        </w:rPr>
        <w:t> </w:t>
      </w:r>
      <w:r>
        <w:rPr>
          <w:rFonts w:ascii="STIX" w:hAnsi="STIX"/>
        </w:rPr>
        <w:t>“</w:t>
      </w:r>
      <w:r>
        <w:rPr/>
        <w:t>data</w:t>
      </w:r>
      <w:r>
        <w:rPr>
          <w:spacing w:val="-2"/>
        </w:rPr>
        <w:t> </w:t>
      </w:r>
      <w:r>
        <w:rPr/>
        <w:t>completeness</w:t>
      </w:r>
      <w:r>
        <w:rPr>
          <w:rFonts w:ascii="STIX" w:hAnsi="STIX"/>
        </w:rPr>
        <w:t>”</w:t>
      </w:r>
      <w:r>
        <w:rPr/>
        <w:t>.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indicator</w:t>
      </w:r>
      <w:r>
        <w:rPr>
          <w:spacing w:val="40"/>
        </w:rPr>
        <w:t> </w:t>
      </w:r>
      <w:r>
        <w:rPr/>
        <w:t>and</w:t>
      </w:r>
      <w:r>
        <w:rPr>
          <w:spacing w:val="12"/>
        </w:rPr>
        <w:t> </w:t>
      </w:r>
      <w:r>
        <w:rPr/>
        <w:t>other</w:t>
      </w:r>
      <w:r>
        <w:rPr>
          <w:spacing w:val="13"/>
        </w:rPr>
        <w:t> </w:t>
      </w:r>
      <w:r>
        <w:rPr/>
        <w:t>descriptive</w:t>
      </w:r>
      <w:r>
        <w:rPr>
          <w:spacing w:val="13"/>
        </w:rPr>
        <w:t> </w:t>
      </w:r>
      <w:r>
        <w:rPr/>
        <w:t>statistics</w:t>
      </w:r>
      <w:r>
        <w:rPr>
          <w:spacing w:val="12"/>
        </w:rPr>
        <w:t> </w:t>
      </w:r>
      <w:r>
        <w:rPr/>
        <w:t>are</w:t>
      </w:r>
      <w:r>
        <w:rPr>
          <w:spacing w:val="13"/>
        </w:rPr>
        <w:t> </w:t>
      </w:r>
      <w:r>
        <w:rPr/>
        <w:t>presented</w:t>
      </w:r>
      <w:r>
        <w:rPr>
          <w:spacing w:val="13"/>
        </w:rPr>
        <w:t> </w:t>
      </w:r>
      <w:r>
        <w:rPr/>
        <w:t>in</w:t>
      </w:r>
      <w:r>
        <w:rPr>
          <w:spacing w:val="12"/>
        </w:rPr>
        <w:t> </w:t>
      </w:r>
      <w:r>
        <w:rPr/>
        <w:t>Column</w:t>
      </w:r>
      <w:r>
        <w:rPr>
          <w:spacing w:val="12"/>
        </w:rPr>
        <w:t> </w:t>
      </w:r>
      <w:r>
        <w:rPr/>
        <w:t>4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hyperlink w:history="true" w:anchor="_bookmark6">
        <w:r>
          <w:rPr>
            <w:color w:val="2196D1"/>
          </w:rPr>
          <w:t>Table</w:t>
        </w:r>
        <w:r>
          <w:rPr>
            <w:color w:val="2196D1"/>
            <w:spacing w:val="13"/>
          </w:rPr>
          <w:t> </w:t>
        </w:r>
        <w:r>
          <w:rPr>
            <w:color w:val="2196D1"/>
            <w:spacing w:val="-5"/>
          </w:rPr>
          <w:t>2</w:t>
        </w:r>
      </w:hyperlink>
      <w:r>
        <w:rPr>
          <w:spacing w:val="-5"/>
        </w:rPr>
        <w:t>.</w:t>
      </w:r>
    </w:p>
    <w:p>
      <w:pPr>
        <w:spacing w:line="369" w:lineRule="exact" w:before="0"/>
        <w:ind w:left="131" w:right="0" w:firstLine="0"/>
        <w:jc w:val="both"/>
        <w:rPr>
          <w:rFonts w:ascii="Latin Modern Math" w:hAnsi="Latin Modern Math"/>
          <w:sz w:val="16"/>
        </w:rPr>
      </w:pPr>
      <w:r>
        <w:rPr>
          <w:sz w:val="16"/>
        </w:rPr>
        <w:t>Here,</w:t>
      </w:r>
      <w:r>
        <w:rPr>
          <w:spacing w:val="54"/>
          <w:sz w:val="16"/>
        </w:rPr>
        <w:t>  </w:t>
      </w:r>
      <w:r>
        <w:rPr>
          <w:sz w:val="16"/>
        </w:rPr>
        <w:t>data</w:t>
      </w:r>
      <w:r>
        <w:rPr>
          <w:spacing w:val="55"/>
          <w:sz w:val="16"/>
        </w:rPr>
        <w:t>  </w:t>
      </w:r>
      <w:r>
        <w:rPr>
          <w:sz w:val="16"/>
        </w:rPr>
        <w:t>completeness</w:t>
      </w:r>
      <w:r>
        <w:rPr>
          <w:spacing w:val="55"/>
          <w:sz w:val="16"/>
        </w:rPr>
        <w:t>  </w:t>
      </w:r>
      <w:r>
        <w:rPr>
          <w:sz w:val="16"/>
        </w:rPr>
        <w:t>is</w:t>
      </w:r>
      <w:r>
        <w:rPr>
          <w:spacing w:val="55"/>
          <w:sz w:val="16"/>
        </w:rPr>
        <w:t>  </w:t>
      </w:r>
      <w:r>
        <w:rPr>
          <w:sz w:val="16"/>
        </w:rPr>
        <w:t>defined</w:t>
      </w:r>
      <w:r>
        <w:rPr>
          <w:spacing w:val="55"/>
          <w:sz w:val="16"/>
        </w:rPr>
        <w:t>  </w:t>
      </w:r>
      <w:r>
        <w:rPr>
          <w:sz w:val="16"/>
        </w:rPr>
        <w:t>as</w:t>
      </w:r>
      <w:r>
        <w:rPr>
          <w:spacing w:val="55"/>
          <w:sz w:val="16"/>
        </w:rPr>
        <w:t>  </w:t>
      </w:r>
      <w:r>
        <w:rPr>
          <w:rFonts w:ascii="Times New Roman" w:hAnsi="Times New Roman"/>
          <w:i/>
          <w:sz w:val="16"/>
        </w:rPr>
        <w:t>Completeness</w:t>
      </w:r>
      <w:r>
        <w:rPr>
          <w:rFonts w:ascii="Times New Roman" w:hAnsi="Times New Roman"/>
          <w:i/>
          <w:spacing w:val="-13"/>
          <w:sz w:val="16"/>
        </w:rPr>
        <w:t> </w:t>
      </w:r>
      <w:r>
        <w:rPr>
          <w:rFonts w:ascii="Latin Modern Math" w:hAnsi="Latin Modern Math"/>
          <w:sz w:val="16"/>
        </w:rPr>
        <w:t>=</w:t>
      </w:r>
      <w:r>
        <w:rPr>
          <w:rFonts w:ascii="Latin Modern Math" w:hAnsi="Latin Modern Math"/>
          <w:spacing w:val="40"/>
          <w:sz w:val="16"/>
        </w:rPr>
        <w:t>  </w:t>
      </w:r>
      <w:r>
        <w:rPr>
          <w:sz w:val="16"/>
        </w:rPr>
        <w:t>1</w:t>
      </w:r>
      <w:r>
        <w:rPr>
          <w:spacing w:val="-11"/>
          <w:sz w:val="16"/>
        </w:rPr>
        <w:t> </w:t>
      </w:r>
      <w:r>
        <w:rPr>
          <w:rFonts w:ascii="Latin Modern Math" w:hAnsi="Latin Modern Math"/>
          <w:spacing w:val="-10"/>
          <w:sz w:val="16"/>
        </w:rPr>
        <w:t>—</w:t>
      </w:r>
    </w:p>
    <w:p>
      <w:pPr>
        <w:spacing w:line="89" w:lineRule="exact" w:before="0"/>
        <w:ind w:left="0" w:right="130" w:firstLine="0"/>
        <w:jc w:val="righ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1152">
                <wp:simplePos x="0" y="0"/>
                <wp:positionH relativeFrom="page">
                  <wp:posOffset>4062955</wp:posOffset>
                </wp:positionH>
                <wp:positionV relativeFrom="paragraph">
                  <wp:posOffset>3913</wp:posOffset>
                </wp:positionV>
                <wp:extent cx="491490" cy="7874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491490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11"/>
                              </w:rPr>
                              <w:t>number</w:t>
                            </w:r>
                            <w:r>
                              <w:rPr>
                                <w:rFonts w:ascii="Times New Roman"/>
                                <w:i/>
                                <w:spacing w:val="9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105"/>
                                <w:sz w:val="11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i/>
                                <w:spacing w:val="18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2"/>
                                <w:w w:val="105"/>
                                <w:sz w:val="11"/>
                              </w:rPr>
                              <w:t>items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917725pt;margin-top:.308111pt;width:38.7pt;height:6.2pt;mso-position-horizontal-relative:page;mso-position-vertical-relative:paragraph;z-index:-17315328" type="#_x0000_t202" id="docshape27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w w:val="105"/>
                          <w:sz w:val="11"/>
                        </w:rPr>
                        <w:t>number</w:t>
                      </w:r>
                      <w:r>
                        <w:rPr>
                          <w:rFonts w:ascii="Times New Roman"/>
                          <w:i/>
                          <w:spacing w:val="9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w w:val="105"/>
                          <w:sz w:val="11"/>
                        </w:rPr>
                        <w:t>of</w:t>
                      </w:r>
                      <w:r>
                        <w:rPr>
                          <w:rFonts w:ascii="Times New Roman"/>
                          <w:i/>
                          <w:spacing w:val="18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2"/>
                          <w:w w:val="105"/>
                          <w:sz w:val="11"/>
                        </w:rPr>
                        <w:t>items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z w:val="16"/>
          <w:u w:val="single"/>
          <w:vertAlign w:val="superscript"/>
        </w:rPr>
        <w:t>number</w:t>
      </w:r>
      <w:r>
        <w:rPr>
          <w:rFonts w:ascii="Times New Roman"/>
          <w:i/>
          <w:spacing w:val="10"/>
          <w:sz w:val="16"/>
          <w:u w:val="single"/>
          <w:vertAlign w:val="baseline"/>
        </w:rPr>
        <w:t> </w:t>
      </w:r>
      <w:r>
        <w:rPr>
          <w:rFonts w:ascii="Times New Roman"/>
          <w:i/>
          <w:sz w:val="16"/>
          <w:u w:val="single"/>
          <w:vertAlign w:val="superscript"/>
        </w:rPr>
        <w:t>of</w:t>
      </w:r>
      <w:r>
        <w:rPr>
          <w:rFonts w:ascii="Times New Roman"/>
          <w:i/>
          <w:spacing w:val="22"/>
          <w:sz w:val="16"/>
          <w:u w:val="single"/>
          <w:vertAlign w:val="baseline"/>
        </w:rPr>
        <w:t> </w:t>
      </w:r>
      <w:r>
        <w:rPr>
          <w:rFonts w:ascii="Times New Roman"/>
          <w:i/>
          <w:sz w:val="16"/>
          <w:u w:val="single"/>
          <w:vertAlign w:val="superscript"/>
        </w:rPr>
        <w:t>missing</w:t>
      </w:r>
      <w:r>
        <w:rPr>
          <w:rFonts w:ascii="Times New Roman"/>
          <w:i/>
          <w:spacing w:val="12"/>
          <w:sz w:val="16"/>
          <w:u w:val="single"/>
          <w:vertAlign w:val="baseline"/>
        </w:rPr>
        <w:t> </w:t>
      </w:r>
      <w:r>
        <w:rPr>
          <w:rFonts w:ascii="Times New Roman"/>
          <w:i/>
          <w:sz w:val="16"/>
          <w:u w:val="single"/>
          <w:vertAlign w:val="superscript"/>
        </w:rPr>
        <w:t>values</w:t>
      </w:r>
      <w:r>
        <w:rPr>
          <w:sz w:val="16"/>
          <w:u w:val="none"/>
          <w:vertAlign w:val="baseline"/>
        </w:rPr>
        <w:t>.</w:t>
      </w:r>
      <w:r>
        <w:rPr>
          <w:spacing w:val="3"/>
          <w:sz w:val="16"/>
          <w:u w:val="none"/>
          <w:vertAlign w:val="baseline"/>
        </w:rPr>
        <w:t> </w:t>
      </w:r>
      <w:r>
        <w:rPr>
          <w:sz w:val="16"/>
          <w:u w:val="none"/>
          <w:vertAlign w:val="baseline"/>
        </w:rPr>
        <w:t>Data</w:t>
      </w:r>
      <w:r>
        <w:rPr>
          <w:spacing w:val="2"/>
          <w:sz w:val="16"/>
          <w:u w:val="none"/>
          <w:vertAlign w:val="baseline"/>
        </w:rPr>
        <w:t> </w:t>
      </w:r>
      <w:r>
        <w:rPr>
          <w:sz w:val="16"/>
          <w:u w:val="none"/>
          <w:vertAlign w:val="baseline"/>
        </w:rPr>
        <w:t>completeness</w:t>
      </w:r>
      <w:r>
        <w:rPr>
          <w:spacing w:val="1"/>
          <w:sz w:val="16"/>
          <w:u w:val="none"/>
          <w:vertAlign w:val="baseline"/>
        </w:rPr>
        <w:t> </w:t>
      </w:r>
      <w:r>
        <w:rPr>
          <w:sz w:val="16"/>
          <w:u w:val="none"/>
          <w:vertAlign w:val="baseline"/>
        </w:rPr>
        <w:t>is</w:t>
      </w:r>
      <w:r>
        <w:rPr>
          <w:spacing w:val="2"/>
          <w:sz w:val="16"/>
          <w:u w:val="none"/>
          <w:vertAlign w:val="baseline"/>
        </w:rPr>
        <w:t> </w:t>
      </w:r>
      <w:r>
        <w:rPr>
          <w:sz w:val="16"/>
          <w:u w:val="none"/>
          <w:vertAlign w:val="baseline"/>
        </w:rPr>
        <w:t>evaluated</w:t>
      </w:r>
      <w:r>
        <w:rPr>
          <w:spacing w:val="3"/>
          <w:sz w:val="16"/>
          <w:u w:val="none"/>
          <w:vertAlign w:val="baseline"/>
        </w:rPr>
        <w:t> </w:t>
      </w:r>
      <w:r>
        <w:rPr>
          <w:sz w:val="16"/>
          <w:u w:val="none"/>
          <w:vertAlign w:val="baseline"/>
        </w:rPr>
        <w:t>based</w:t>
      </w:r>
      <w:r>
        <w:rPr>
          <w:spacing w:val="2"/>
          <w:sz w:val="16"/>
          <w:u w:val="none"/>
          <w:vertAlign w:val="baseline"/>
        </w:rPr>
        <w:t> </w:t>
      </w:r>
      <w:r>
        <w:rPr>
          <w:sz w:val="16"/>
          <w:u w:val="none"/>
          <w:vertAlign w:val="baseline"/>
        </w:rPr>
        <w:t>on</w:t>
      </w:r>
      <w:r>
        <w:rPr>
          <w:spacing w:val="3"/>
          <w:sz w:val="16"/>
          <w:u w:val="none"/>
          <w:vertAlign w:val="baseline"/>
        </w:rPr>
        <w:t> </w:t>
      </w:r>
      <w:r>
        <w:rPr>
          <w:sz w:val="16"/>
          <w:u w:val="none"/>
          <w:vertAlign w:val="baseline"/>
        </w:rPr>
        <w:t>two</w:t>
      </w:r>
      <w:r>
        <w:rPr>
          <w:spacing w:val="3"/>
          <w:sz w:val="16"/>
          <w:u w:val="none"/>
          <w:vertAlign w:val="baseline"/>
        </w:rPr>
        <w:t> </w:t>
      </w:r>
      <w:r>
        <w:rPr>
          <w:spacing w:val="-2"/>
          <w:sz w:val="16"/>
          <w:u w:val="none"/>
          <w:vertAlign w:val="baseline"/>
        </w:rPr>
        <w:t>aspects:</w:t>
      </w:r>
    </w:p>
    <w:p>
      <w:pPr>
        <w:pStyle w:val="BodyText"/>
        <w:spacing w:line="276" w:lineRule="auto" w:before="63"/>
        <w:ind w:right="129"/>
      </w:pPr>
      <w:r>
        <w:rPr/>
        <w:t>indicator data and national data. Indicator data completeness reveals</w:t>
      </w:r>
      <w:r>
        <w:rPr>
          <w:spacing w:val="40"/>
        </w:rPr>
        <w:t> </w:t>
      </w:r>
      <w:r>
        <w:rPr/>
        <w:t>that Collaboration has the highest percentage (98.7 %), followed </w:t>
      </w:r>
      <w:r>
        <w:rPr/>
        <w:t>by</w:t>
      </w:r>
      <w:r>
        <w:rPr>
          <w:spacing w:val="40"/>
        </w:rPr>
        <w:t> </w:t>
      </w:r>
      <w:r>
        <w:rPr/>
        <w:t>Specialization (36.5 %), while Localization demonstrates the lowest</w:t>
      </w:r>
      <w:r>
        <w:rPr>
          <w:spacing w:val="40"/>
        </w:rPr>
        <w:t> </w:t>
      </w:r>
      <w:r>
        <w:rPr/>
        <w:t>completeness rate (31.7 %). Challenges in achieving data completeness</w:t>
      </w:r>
      <w:r>
        <w:rPr>
          <w:spacing w:val="40"/>
        </w:rPr>
        <w:t> </w:t>
      </w:r>
      <w:r>
        <w:rPr/>
        <w:t>arise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specific</w:t>
      </w:r>
      <w:r>
        <w:rPr>
          <w:spacing w:val="-9"/>
        </w:rPr>
        <w:t> </w:t>
      </w:r>
      <w:r>
        <w:rPr/>
        <w:t>indicator</w:t>
      </w:r>
      <w:r>
        <w:rPr>
          <w:spacing w:val="-10"/>
        </w:rPr>
        <w:t> </w:t>
      </w:r>
      <w:r>
        <w:rPr/>
        <w:t>attributes,</w:t>
      </w:r>
      <w:r>
        <w:rPr>
          <w:spacing w:val="-10"/>
        </w:rPr>
        <w:t> </w:t>
      </w:r>
      <w:r>
        <w:rPr/>
        <w:t>some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remain</w:t>
      </w:r>
      <w:r>
        <w:rPr>
          <w:spacing w:val="-9"/>
        </w:rPr>
        <w:t> </w:t>
      </w:r>
      <w:r>
        <w:rPr/>
        <w:t>difficult</w:t>
      </w:r>
      <w:r>
        <w:rPr>
          <w:spacing w:val="-10"/>
        </w:rPr>
        <w:t> </w:t>
      </w:r>
      <w:r>
        <w:rPr/>
        <w:t>to</w:t>
      </w:r>
      <w:r>
        <w:rPr>
          <w:spacing w:val="40"/>
        </w:rPr>
        <w:t> </w:t>
      </w:r>
      <w:r>
        <w:rPr/>
        <w:t>perfect despite their theoretical significance. For example, accurately</w:t>
      </w:r>
      <w:r>
        <w:rPr>
          <w:spacing w:val="40"/>
        </w:rPr>
        <w:t> </w:t>
      </w:r>
      <w:r>
        <w:rPr/>
        <w:t>determining the precise count of local Chinese teachers poses chal-</w:t>
      </w:r>
      <w:r>
        <w:rPr>
          <w:spacing w:val="40"/>
        </w:rPr>
        <w:t> </w:t>
      </w:r>
      <w:r>
        <w:rPr/>
        <w:t>lenges.</w:t>
      </w:r>
      <w:r>
        <w:rPr>
          <w:spacing w:val="-5"/>
        </w:rPr>
        <w:t> </w:t>
      </w:r>
      <w:r>
        <w:rPr/>
        <w:t>Additionally,</w:t>
      </w:r>
      <w:r>
        <w:rPr>
          <w:spacing w:val="-7"/>
        </w:rPr>
        <w:t> </w:t>
      </w:r>
      <w:r>
        <w:rPr/>
        <w:t>inadequate</w:t>
      </w:r>
      <w:r>
        <w:rPr>
          <w:spacing w:val="-5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ICE</w:t>
      </w:r>
      <w:r>
        <w:rPr>
          <w:spacing w:val="-6"/>
        </w:rPr>
        <w:t> </w:t>
      </w:r>
      <w:r>
        <w:rPr/>
        <w:t>contributes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lack</w:t>
      </w:r>
    </w:p>
    <w:p>
      <w:pPr>
        <w:spacing w:after="0" w:line="276" w:lineRule="auto"/>
        <w:sectPr>
          <w:type w:val="continuous"/>
          <w:pgSz w:w="11910" w:h="15880"/>
          <w:pgMar w:header="655" w:footer="544" w:top="620" w:bottom="280" w:left="620" w:right="620"/>
          <w:cols w:num="2" w:equalWidth="0">
            <w:col w:w="5194" w:space="186"/>
            <w:col w:w="5290"/>
          </w:cols>
        </w:sectPr>
      </w:pPr>
    </w:p>
    <w:p>
      <w:pPr>
        <w:spacing w:line="302" w:lineRule="auto" w:before="43"/>
        <w:ind w:left="1720" w:right="0" w:firstLine="0"/>
        <w:jc w:val="left"/>
        <w:rPr>
          <w:sz w:val="12"/>
        </w:rPr>
      </w:pPr>
      <w:r>
        <w:rPr>
          <w:spacing w:val="-2"/>
          <w:sz w:val="12"/>
        </w:rPr>
        <w:t>Missing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Value</w:t>
      </w:r>
    </w:p>
    <w:p>
      <w:pPr>
        <w:spacing w:line="302" w:lineRule="auto" w:before="43"/>
        <w:ind w:left="490" w:right="0" w:firstLine="0"/>
        <w:jc w:val="left"/>
        <w:rPr>
          <w:sz w:val="12"/>
        </w:rPr>
      </w:pPr>
      <w:r>
        <w:rPr/>
        <w:br w:type="column"/>
      </w:r>
      <w:r>
        <w:rPr>
          <w:spacing w:val="-2"/>
          <w:sz w:val="12"/>
        </w:rPr>
        <w:t>Multi-level-of-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measurement</w:t>
      </w:r>
    </w:p>
    <w:p>
      <w:pPr>
        <w:spacing w:before="43"/>
        <w:ind w:left="799" w:right="0" w:firstLine="0"/>
        <w:jc w:val="left"/>
        <w:rPr>
          <w:sz w:val="12"/>
        </w:rPr>
      </w:pPr>
      <w:r>
        <w:rPr/>
        <w:br w:type="column"/>
      </w:r>
      <w:r>
        <w:rPr>
          <w:spacing w:val="-2"/>
          <w:w w:val="105"/>
          <w:sz w:val="12"/>
        </w:rPr>
        <w:t>Reweighting</w:t>
      </w:r>
    </w:p>
    <w:p>
      <w:pPr>
        <w:pStyle w:val="BodyText"/>
        <w:spacing w:before="1"/>
        <w:ind w:left="438"/>
        <w:jc w:val="left"/>
      </w:pPr>
      <w:r>
        <w:rPr/>
        <w:br w:type="column"/>
      </w:r>
      <w:r>
        <w:rPr/>
        <w:t>of</w:t>
      </w:r>
      <w:r>
        <w:rPr>
          <w:spacing w:val="2"/>
        </w:rPr>
        <w:t> </w:t>
      </w:r>
      <w:r>
        <w:rPr/>
        <w:t>available</w:t>
      </w:r>
      <w:r>
        <w:rPr>
          <w:spacing w:val="2"/>
        </w:rPr>
        <w:t> </w:t>
      </w:r>
      <w:r>
        <w:rPr/>
        <w:t>nationalized</w:t>
      </w:r>
      <w:r>
        <w:rPr>
          <w:spacing w:val="2"/>
        </w:rPr>
        <w:t> </w:t>
      </w:r>
      <w:r>
        <w:rPr/>
        <w:t>data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ICE</w:t>
      </w:r>
      <w:r>
        <w:rPr>
          <w:spacing w:val="3"/>
        </w:rPr>
        <w:t> </w:t>
      </w:r>
      <w:r>
        <w:rPr>
          <w:spacing w:val="-2"/>
        </w:rPr>
        <w:t>apps.</w:t>
      </w:r>
    </w:p>
    <w:p>
      <w:pPr>
        <w:pStyle w:val="BodyText"/>
        <w:spacing w:before="28"/>
        <w:ind w:left="67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477672</wp:posOffset>
                </wp:positionH>
                <wp:positionV relativeFrom="paragraph">
                  <wp:posOffset>141078</wp:posOffset>
                </wp:positionV>
                <wp:extent cx="3188970" cy="635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49" y="0"/>
                              </a:moveTo>
                              <a:lnTo>
                                <a:pt x="3188449" y="0"/>
                              </a:ln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188449" y="6324"/>
                              </a:lnTo>
                              <a:lnTo>
                                <a:pt x="31884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003pt;margin-top:11.108575pt;width:251.059012pt;height:.498pt;mso-position-horizontal-relative:page;mso-position-vertical-relative:paragraph;z-index:15740416" id="docshape2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National</w:t>
      </w:r>
      <w:r>
        <w:rPr>
          <w:spacing w:val="-1"/>
        </w:rPr>
        <w:t> </w:t>
      </w:r>
      <w:r>
        <w:rPr>
          <w:spacing w:val="-2"/>
        </w:rPr>
        <w:t>data</w:t>
      </w:r>
      <w:r>
        <w:rPr/>
        <w:t> </w:t>
      </w:r>
      <w:r>
        <w:rPr>
          <w:spacing w:val="-2"/>
        </w:rPr>
        <w:t>completeness</w:t>
      </w:r>
      <w:r>
        <w:rPr/>
        <w:t> </w:t>
      </w:r>
      <w:r>
        <w:rPr>
          <w:spacing w:val="-2"/>
        </w:rPr>
        <w:t>refers</w:t>
      </w:r>
      <w:r>
        <w:rPr>
          <w:spacing w:val="1"/>
        </w:rPr>
        <w:t> </w:t>
      </w:r>
      <w:r>
        <w:rPr>
          <w:spacing w:val="-2"/>
        </w:rPr>
        <w:t>to</w:t>
      </w:r>
      <w:r>
        <w:rPr/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degree</w:t>
      </w:r>
      <w:r>
        <w:rPr/>
        <w:t> </w:t>
      </w:r>
      <w:r>
        <w:rPr>
          <w:spacing w:val="-2"/>
        </w:rPr>
        <w:t>of</w:t>
      </w:r>
      <w:r>
        <w:rPr/>
        <w:t> </w:t>
      </w:r>
      <w:r>
        <w:rPr>
          <w:spacing w:val="-2"/>
        </w:rPr>
        <w:t>data</w:t>
      </w:r>
      <w:r>
        <w:rPr>
          <w:spacing w:val="1"/>
        </w:rPr>
        <w:t> </w:t>
      </w:r>
      <w:r>
        <w:rPr>
          <w:spacing w:val="-2"/>
        </w:rPr>
        <w:t>completeness</w:t>
      </w:r>
    </w:p>
    <w:p>
      <w:pPr>
        <w:spacing w:after="0"/>
        <w:jc w:val="left"/>
        <w:sectPr>
          <w:type w:val="continuous"/>
          <w:pgSz w:w="11910" w:h="15880"/>
          <w:pgMar w:header="655" w:footer="544" w:top="620" w:bottom="280" w:left="620" w:right="620"/>
          <w:cols w:num="4" w:equalWidth="0">
            <w:col w:w="2150" w:space="40"/>
            <w:col w:w="1297" w:space="39"/>
            <w:col w:w="1508" w:space="40"/>
            <w:col w:w="5596"/>
          </w:cols>
        </w:sectPr>
      </w:pPr>
    </w:p>
    <w:p>
      <w:pPr>
        <w:tabs>
          <w:tab w:pos="1720" w:val="left" w:leader="none"/>
          <w:tab w:pos="2680" w:val="left" w:leader="none"/>
          <w:tab w:pos="4325" w:val="left" w:leader="none"/>
        </w:tabs>
        <w:spacing w:line="171" w:lineRule="exact" w:before="72"/>
        <w:ind w:left="251" w:right="0" w:firstLine="0"/>
        <w:jc w:val="left"/>
        <w:rPr>
          <w:rFonts w:ascii="STIX" w:hAnsi="STIX" w:cs="STIX" w:eastAsia="STIX"/>
          <w:sz w:val="12"/>
          <w:szCs w:val="12"/>
        </w:rPr>
      </w:pPr>
      <w:r>
        <w:rPr>
          <w:w w:val="105"/>
          <w:sz w:val="12"/>
          <w:szCs w:val="12"/>
        </w:rPr>
        <w:t>Bordas</w:t>
      </w:r>
      <w:r>
        <w:rPr>
          <w:spacing w:val="-5"/>
          <w:w w:val="105"/>
          <w:sz w:val="12"/>
          <w:szCs w:val="12"/>
        </w:rPr>
        <w:t> </w:t>
      </w:r>
      <w:r>
        <w:rPr>
          <w:spacing w:val="-2"/>
          <w:w w:val="105"/>
          <w:sz w:val="12"/>
          <w:szCs w:val="12"/>
        </w:rPr>
        <w:t>method</w:t>
      </w:r>
      <w:r>
        <w:rPr>
          <w:sz w:val="12"/>
          <w:szCs w:val="12"/>
        </w:rPr>
        <w:tab/>
      </w:r>
      <w:r>
        <w:rPr>
          <w:rFonts w:ascii="STIX" w:hAnsi="STIX" w:cs="STIX" w:eastAsia="STIX"/>
          <w:spacing w:val="-12"/>
          <w:w w:val="105"/>
          <w:sz w:val="12"/>
          <w:szCs w:val="12"/>
        </w:rPr>
        <w:t>–</w:t>
      </w:r>
      <w:r>
        <w:rPr>
          <w:rFonts w:ascii="STIX" w:hAnsi="STIX" w:cs="STIX" w:eastAsia="STIX"/>
          <w:sz w:val="12"/>
          <w:szCs w:val="12"/>
        </w:rPr>
        <w:tab/>
      </w:r>
      <w:r>
        <w:rPr>
          <w:rFonts w:ascii="STIX" w:hAnsi="STIX" w:cs="STIX" w:eastAsia="STIX"/>
          <w:spacing w:val="-10"/>
          <w:w w:val="105"/>
          <w:sz w:val="12"/>
          <w:szCs w:val="12"/>
        </w:rPr>
        <w:t>⨯</w:t>
      </w:r>
      <w:r>
        <w:rPr>
          <w:rFonts w:ascii="STIX" w:hAnsi="STIX" w:cs="STIX" w:eastAsia="STIX"/>
          <w:sz w:val="12"/>
          <w:szCs w:val="12"/>
        </w:rPr>
        <w:tab/>
      </w:r>
      <w:r>
        <w:rPr>
          <w:rFonts w:ascii="STIX" w:hAnsi="STIX" w:cs="STIX" w:eastAsia="STIX"/>
          <w:spacing w:val="-10"/>
          <w:w w:val="105"/>
          <w:sz w:val="12"/>
          <w:szCs w:val="12"/>
        </w:rPr>
        <w:t>⨯</w:t>
      </w:r>
    </w:p>
    <w:p>
      <w:pPr>
        <w:pStyle w:val="BodyText"/>
        <w:spacing w:before="27"/>
        <w:ind w:left="251"/>
        <w:jc w:val="left"/>
      </w:pPr>
      <w:r>
        <w:rPr/>
        <w:br w:type="column"/>
      </w:r>
      <w:r>
        <w:rPr>
          <w:spacing w:val="-2"/>
        </w:rPr>
        <w:t>for</w:t>
      </w:r>
      <w:r>
        <w:rPr>
          <w:spacing w:val="2"/>
        </w:rPr>
        <w:t> </w:t>
      </w:r>
      <w:r>
        <w:rPr>
          <w:spacing w:val="-2"/>
        </w:rPr>
        <w:t>different</w:t>
      </w:r>
      <w:r>
        <w:rPr>
          <w:spacing w:val="3"/>
        </w:rPr>
        <w:t> </w:t>
      </w:r>
      <w:r>
        <w:rPr>
          <w:spacing w:val="-2"/>
        </w:rPr>
        <w:t>countries,</w:t>
      </w:r>
      <w:r>
        <w:rPr>
          <w:spacing w:val="2"/>
        </w:rPr>
        <w:t> </w:t>
      </w:r>
      <w:r>
        <w:rPr>
          <w:spacing w:val="-2"/>
        </w:rPr>
        <w:t>as</w:t>
      </w:r>
      <w:r>
        <w:rPr>
          <w:spacing w:val="2"/>
        </w:rPr>
        <w:t> </w:t>
      </w:r>
      <w:r>
        <w:rPr>
          <w:spacing w:val="-2"/>
        </w:rPr>
        <w:t>measured</w:t>
      </w:r>
      <w:r>
        <w:rPr>
          <w:spacing w:val="3"/>
        </w:rPr>
        <w:t> </w:t>
      </w:r>
      <w:r>
        <w:rPr>
          <w:spacing w:val="-2"/>
        </w:rPr>
        <w:t>by</w:t>
      </w:r>
      <w:r>
        <w:rPr>
          <w:spacing w:val="3"/>
        </w:rPr>
        <w:t> </w:t>
      </w:r>
      <w:r>
        <w:rPr>
          <w:spacing w:val="-2"/>
        </w:rPr>
        <w:t>the</w:t>
      </w:r>
      <w:r>
        <w:rPr>
          <w:spacing w:val="2"/>
        </w:rPr>
        <w:t> </w:t>
      </w:r>
      <w:r>
        <w:rPr>
          <w:spacing w:val="-2"/>
        </w:rPr>
        <w:t>indicator-wise</w:t>
      </w:r>
      <w:r>
        <w:rPr>
          <w:spacing w:val="2"/>
        </w:rPr>
        <w:t> </w:t>
      </w:r>
      <w:r>
        <w:rPr>
          <w:spacing w:val="-2"/>
        </w:rPr>
        <w:t>approach.</w:t>
      </w:r>
      <w:r>
        <w:rPr>
          <w:spacing w:val="2"/>
        </w:rPr>
        <w:t> </w:t>
      </w:r>
      <w:r>
        <w:rPr>
          <w:spacing w:val="-5"/>
        </w:rPr>
        <w:t>The</w:t>
      </w:r>
    </w:p>
    <w:p>
      <w:pPr>
        <w:spacing w:after="0"/>
        <w:jc w:val="left"/>
        <w:sectPr>
          <w:type w:val="continuous"/>
          <w:pgSz w:w="11910" w:h="15880"/>
          <w:pgMar w:header="655" w:footer="544" w:top="620" w:bottom="280" w:left="620" w:right="620"/>
          <w:cols w:num="2" w:equalWidth="0">
            <w:col w:w="4429" w:space="831"/>
            <w:col w:w="5410"/>
          </w:cols>
        </w:sectPr>
      </w:pPr>
    </w:p>
    <w:p>
      <w:pPr>
        <w:spacing w:line="302" w:lineRule="auto" w:before="11"/>
        <w:ind w:left="371" w:right="0" w:hanging="120"/>
        <w:jc w:val="left"/>
        <w:rPr>
          <w:sz w:val="12"/>
        </w:rPr>
      </w:pPr>
      <w:r>
        <w:rPr>
          <w:spacing w:val="-2"/>
          <w:sz w:val="12"/>
        </w:rPr>
        <w:t>CVM/EWM/CRITIC/</w:t>
      </w:r>
      <w:r>
        <w:rPr>
          <w:spacing w:val="40"/>
          <w:sz w:val="12"/>
        </w:rPr>
        <w:t> </w:t>
      </w:r>
      <w:r>
        <w:rPr>
          <w:spacing w:val="-4"/>
          <w:sz w:val="12"/>
        </w:rPr>
        <w:t>PCA</w:t>
      </w:r>
    </w:p>
    <w:p>
      <w:pPr>
        <w:tabs>
          <w:tab w:pos="1212" w:val="left" w:leader="none"/>
          <w:tab w:pos="2857" w:val="left" w:leader="none"/>
        </w:tabs>
        <w:spacing w:before="1"/>
        <w:ind w:left="251" w:right="0" w:firstLine="0"/>
        <w:jc w:val="left"/>
        <w:rPr>
          <w:rFonts w:ascii="STIX" w:hAnsi="STIX" w:cs="STIX" w:eastAsia="STIX"/>
          <w:sz w:val="12"/>
          <w:szCs w:val="12"/>
        </w:rPr>
      </w:pPr>
      <w:r>
        <w:rPr/>
        <w:br w:type="column"/>
      </w:r>
      <w:r>
        <w:rPr>
          <w:rFonts w:ascii="STIX" w:hAnsi="STIX" w:cs="STIX" w:eastAsia="STIX"/>
          <w:spacing w:val="-10"/>
          <w:w w:val="105"/>
          <w:sz w:val="12"/>
          <w:szCs w:val="12"/>
        </w:rPr>
        <w:t>–</w:t>
      </w:r>
      <w:r>
        <w:rPr>
          <w:rFonts w:ascii="STIX" w:hAnsi="STIX" w:cs="STIX" w:eastAsia="STIX"/>
          <w:sz w:val="12"/>
          <w:szCs w:val="12"/>
        </w:rPr>
        <w:tab/>
      </w:r>
      <w:r>
        <w:rPr>
          <w:rFonts w:ascii="STIX" w:hAnsi="STIX" w:cs="STIX" w:eastAsia="STIX"/>
          <w:spacing w:val="-10"/>
          <w:w w:val="105"/>
          <w:sz w:val="12"/>
          <w:szCs w:val="12"/>
        </w:rPr>
        <w:t>✓</w:t>
      </w:r>
      <w:r>
        <w:rPr>
          <w:rFonts w:ascii="STIX" w:hAnsi="STIX" w:cs="STIX" w:eastAsia="STIX"/>
          <w:sz w:val="12"/>
          <w:szCs w:val="12"/>
        </w:rPr>
        <w:tab/>
      </w:r>
      <w:r>
        <w:rPr>
          <w:rFonts w:ascii="STIX" w:hAnsi="STIX" w:cs="STIX" w:eastAsia="STIX"/>
          <w:spacing w:val="-10"/>
          <w:w w:val="105"/>
          <w:sz w:val="12"/>
          <w:szCs w:val="12"/>
        </w:rPr>
        <w:t>⨯</w:t>
      </w:r>
    </w:p>
    <w:p>
      <w:pPr>
        <w:pStyle w:val="BodyText"/>
        <w:spacing w:line="276" w:lineRule="auto"/>
        <w:ind w:left="251" w:right="100"/>
        <w:jc w:val="left"/>
      </w:pPr>
      <w:r>
        <w:rPr/>
        <w:br w:type="column"/>
      </w:r>
      <w:r>
        <w:rPr/>
        <w:t>level of data completeness varies among countries, with fifty </w:t>
      </w:r>
      <w:r>
        <w:rPr/>
        <w:t>countries</w:t>
      </w:r>
      <w:r>
        <w:rPr>
          <w:spacing w:val="40"/>
        </w:rPr>
        <w:t> </w:t>
      </w:r>
      <w:r>
        <w:rPr/>
        <w:t>of</w:t>
      </w:r>
      <w:r>
        <w:rPr>
          <w:spacing w:val="-2"/>
        </w:rPr>
        <w:t> </w:t>
      </w:r>
      <w:r>
        <w:rPr/>
        <w:t>them achieving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completeness</w:t>
      </w:r>
      <w:r>
        <w:rPr>
          <w:spacing w:val="-1"/>
        </w:rPr>
        <w:t> </w:t>
      </w:r>
      <w:r>
        <w:rPr/>
        <w:t>rate</w:t>
      </w:r>
      <w:r>
        <w:rPr>
          <w:spacing w:val="-1"/>
        </w:rPr>
        <w:t> </w:t>
      </w:r>
      <w:r>
        <w:rPr/>
        <w:t>above</w:t>
      </w:r>
      <w:r>
        <w:rPr>
          <w:spacing w:val="-1"/>
        </w:rPr>
        <w:t> </w:t>
      </w:r>
      <w:r>
        <w:rPr/>
        <w:t>50</w:t>
      </w:r>
      <w:r>
        <w:rPr>
          <w:spacing w:val="-1"/>
        </w:rPr>
        <w:t> </w:t>
      </w:r>
      <w:r>
        <w:rPr/>
        <w:t>%,</w:t>
      </w:r>
      <w:r>
        <w:rPr>
          <w:spacing w:val="-2"/>
        </w:rPr>
        <w:t> </w:t>
      </w:r>
      <w:r>
        <w:rPr/>
        <w:t>while the</w:t>
      </w:r>
      <w:r>
        <w:rPr>
          <w:spacing w:val="-2"/>
        </w:rPr>
        <w:t> remaining</w:t>
      </w:r>
    </w:p>
    <w:p>
      <w:pPr>
        <w:spacing w:after="0" w:line="276" w:lineRule="auto"/>
        <w:jc w:val="left"/>
        <w:sectPr>
          <w:type w:val="continuous"/>
          <w:pgSz w:w="11910" w:h="15880"/>
          <w:pgMar w:header="655" w:footer="544" w:top="620" w:bottom="280" w:left="620" w:right="620"/>
          <w:cols w:num="3" w:equalWidth="0">
            <w:col w:w="1425" w:space="44"/>
            <w:col w:w="2961" w:space="830"/>
            <w:col w:w="5410"/>
          </w:cols>
        </w:sectPr>
      </w:pPr>
    </w:p>
    <w:p>
      <w:pPr>
        <w:tabs>
          <w:tab w:pos="1720" w:val="left" w:leader="none"/>
          <w:tab w:pos="2680" w:val="left" w:leader="none"/>
          <w:tab w:pos="4325" w:val="left" w:leader="none"/>
        </w:tabs>
        <w:spacing w:line="108" w:lineRule="exact" w:before="0"/>
        <w:ind w:left="251" w:right="0" w:firstLine="0"/>
        <w:jc w:val="left"/>
        <w:rPr>
          <w:rFonts w:ascii="STIX" w:hAnsi="STIX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477683</wp:posOffset>
                </wp:positionH>
                <wp:positionV relativeFrom="paragraph">
                  <wp:posOffset>81576</wp:posOffset>
                </wp:positionV>
                <wp:extent cx="3188970" cy="635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37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188437" y="6324"/>
                              </a:lnTo>
                              <a:lnTo>
                                <a:pt x="31884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6.423325pt;width:251.0581pt;height:.498pt;mso-position-horizontal-relative:page;mso-position-vertical-relative:paragraph;z-index:15739904" id="docshape2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5"/>
          <w:sz w:val="12"/>
        </w:rPr>
        <w:t>PEM</w:t>
      </w:r>
      <w:r>
        <w:rPr>
          <w:sz w:val="12"/>
        </w:rPr>
        <w:tab/>
      </w:r>
      <w:r>
        <w:rPr>
          <w:rFonts w:ascii="STIX" w:hAnsi="STIX"/>
          <w:spacing w:val="-10"/>
          <w:sz w:val="12"/>
        </w:rPr>
        <w:t>✓</w:t>
      </w:r>
      <w:r>
        <w:rPr>
          <w:rFonts w:ascii="STIX" w:hAnsi="STIX"/>
          <w:sz w:val="12"/>
        </w:rPr>
        <w:tab/>
      </w:r>
      <w:r>
        <w:rPr>
          <w:rFonts w:ascii="STIX" w:hAnsi="STIX"/>
          <w:spacing w:val="-10"/>
          <w:sz w:val="12"/>
        </w:rPr>
        <w:t>–</w:t>
      </w:r>
      <w:r>
        <w:rPr>
          <w:rFonts w:ascii="STIX" w:hAnsi="STIX"/>
          <w:sz w:val="12"/>
        </w:rPr>
        <w:tab/>
      </w:r>
      <w:r>
        <w:rPr>
          <w:rFonts w:ascii="STIX" w:hAnsi="STIX"/>
          <w:spacing w:val="-12"/>
          <w:sz w:val="12"/>
        </w:rPr>
        <w:t>✓</w:t>
      </w:r>
    </w:p>
    <w:p>
      <w:pPr>
        <w:pStyle w:val="BodyText"/>
        <w:spacing w:line="219" w:lineRule="exact"/>
        <w:ind w:left="251"/>
        <w:jc w:val="left"/>
      </w:pPr>
      <w:r>
        <w:rPr/>
        <w:br w:type="column"/>
      </w:r>
      <w:r>
        <w:rPr/>
        <w:t>countries</w:t>
      </w:r>
      <w:r>
        <w:rPr>
          <w:spacing w:val="5"/>
        </w:rPr>
        <w:t> </w:t>
      </w:r>
      <w:r>
        <w:rPr/>
        <w:t>fall</w:t>
      </w:r>
      <w:r>
        <w:rPr>
          <w:spacing w:val="4"/>
        </w:rPr>
        <w:t> </w:t>
      </w:r>
      <w:r>
        <w:rPr/>
        <w:t>within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range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33</w:t>
      </w:r>
      <w:r>
        <w:rPr>
          <w:spacing w:val="5"/>
        </w:rPr>
        <w:t> </w:t>
      </w:r>
      <w:r>
        <w:rPr/>
        <w:t>%</w:t>
      </w:r>
      <w:r>
        <w:rPr>
          <w:rFonts w:ascii="STIX" w:hAnsi="STIX"/>
        </w:rPr>
        <w:t>–</w:t>
      </w:r>
      <w:r>
        <w:rPr/>
        <w:t>50</w:t>
      </w:r>
      <w:r>
        <w:rPr>
          <w:spacing w:val="6"/>
        </w:rPr>
        <w:t> </w:t>
      </w:r>
      <w:r>
        <w:rPr/>
        <w:t>%.</w:t>
      </w:r>
      <w:r>
        <w:rPr>
          <w:spacing w:val="5"/>
        </w:rPr>
        <w:t> </w:t>
      </w:r>
      <w:r>
        <w:rPr/>
        <w:t>Among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153</w:t>
      </w:r>
      <w:r>
        <w:rPr>
          <w:spacing w:val="5"/>
        </w:rPr>
        <w:t> </w:t>
      </w:r>
      <w:r>
        <w:rPr>
          <w:spacing w:val="-2"/>
        </w:rPr>
        <w:t>countries</w:t>
      </w:r>
    </w:p>
    <w:p>
      <w:pPr>
        <w:spacing w:after="0" w:line="219" w:lineRule="exact"/>
        <w:jc w:val="left"/>
        <w:sectPr>
          <w:type w:val="continuous"/>
          <w:pgSz w:w="11910" w:h="15880"/>
          <w:pgMar w:header="655" w:footer="544" w:top="620" w:bottom="280" w:left="620" w:right="620"/>
          <w:cols w:num="2" w:equalWidth="0">
            <w:col w:w="4463" w:space="797"/>
            <w:col w:w="5410"/>
          </w:cols>
        </w:sectPr>
      </w:pPr>
    </w:p>
    <w:p>
      <w:pPr>
        <w:pStyle w:val="BodyText"/>
        <w:spacing w:before="77"/>
        <w:ind w:left="0"/>
        <w:jc w:val="left"/>
        <w:rPr>
          <w:sz w:val="14"/>
        </w:rPr>
      </w:pPr>
    </w:p>
    <w:p>
      <w:pPr>
        <w:spacing w:before="0"/>
        <w:ind w:left="131" w:right="0" w:firstLine="0"/>
        <w:jc w:val="left"/>
        <w:rPr>
          <w:rFonts w:ascii="Times New Roman"/>
          <w:b/>
          <w:sz w:val="14"/>
        </w:rPr>
      </w:pPr>
      <w:bookmarkStart w:name="_bookmark6" w:id="18"/>
      <w:bookmarkEnd w:id="18"/>
      <w:r>
        <w:rPr/>
      </w:r>
      <w:r>
        <w:rPr>
          <w:rFonts w:ascii="Times New Roman"/>
          <w:b/>
          <w:w w:val="110"/>
          <w:sz w:val="14"/>
        </w:rPr>
        <w:t>Table</w:t>
      </w:r>
      <w:r>
        <w:rPr>
          <w:rFonts w:ascii="Times New Roman"/>
          <w:b/>
          <w:spacing w:val="1"/>
          <w:w w:val="110"/>
          <w:sz w:val="14"/>
        </w:rPr>
        <w:t> </w:t>
      </w:r>
      <w:r>
        <w:rPr>
          <w:rFonts w:ascii="Times New Roman"/>
          <w:b/>
          <w:spacing w:val="-10"/>
          <w:w w:val="110"/>
          <w:sz w:val="14"/>
        </w:rPr>
        <w:t>2</w:t>
      </w:r>
    </w:p>
    <w:p>
      <w:pPr>
        <w:spacing w:before="33"/>
        <w:ind w:left="13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477683</wp:posOffset>
                </wp:positionH>
                <wp:positionV relativeFrom="paragraph">
                  <wp:posOffset>153370</wp:posOffset>
                </wp:positionV>
                <wp:extent cx="6604634" cy="635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660463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6350">
                              <a:moveTo>
                                <a:pt x="6604636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6604636" y="6324"/>
                              </a:lnTo>
                              <a:lnTo>
                                <a:pt x="6604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12.076429pt;width:520.0501pt;height:.498pt;mso-position-horizontal-relative:page;mso-position-vertical-relative:paragraph;z-index:15741440" id="docshape3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4"/>
        </w:rPr>
        <w:t>International</w:t>
      </w:r>
      <w:r>
        <w:rPr>
          <w:spacing w:val="13"/>
          <w:sz w:val="14"/>
        </w:rPr>
        <w:t> </w:t>
      </w:r>
      <w:r>
        <w:rPr>
          <w:sz w:val="14"/>
        </w:rPr>
        <w:t>Chinese</w:t>
      </w:r>
      <w:r>
        <w:rPr>
          <w:spacing w:val="14"/>
          <w:sz w:val="14"/>
        </w:rPr>
        <w:t> </w:t>
      </w:r>
      <w:r>
        <w:rPr>
          <w:sz w:val="14"/>
        </w:rPr>
        <w:t>education</w:t>
      </w:r>
      <w:r>
        <w:rPr>
          <w:spacing w:val="12"/>
          <w:sz w:val="14"/>
        </w:rPr>
        <w:t> </w:t>
      </w:r>
      <w:r>
        <w:rPr>
          <w:sz w:val="14"/>
        </w:rPr>
        <w:t>development</w:t>
      </w:r>
      <w:r>
        <w:rPr>
          <w:spacing w:val="14"/>
          <w:sz w:val="14"/>
        </w:rPr>
        <w:t> </w:t>
      </w:r>
      <w:r>
        <w:rPr>
          <w:sz w:val="14"/>
        </w:rPr>
        <w:t>index</w:t>
      </w:r>
      <w:r>
        <w:rPr>
          <w:spacing w:val="13"/>
          <w:sz w:val="14"/>
        </w:rPr>
        <w:t> </w:t>
      </w:r>
      <w:r>
        <w:rPr>
          <w:sz w:val="14"/>
        </w:rPr>
        <w:t>system</w:t>
      </w:r>
      <w:r>
        <w:rPr>
          <w:spacing w:val="13"/>
          <w:sz w:val="14"/>
        </w:rPr>
        <w:t> </w:t>
      </w:r>
      <w:r>
        <w:rPr>
          <w:sz w:val="14"/>
        </w:rPr>
        <w:t>and</w:t>
      </w:r>
      <w:r>
        <w:rPr>
          <w:spacing w:val="13"/>
          <w:sz w:val="14"/>
        </w:rPr>
        <w:t> </w:t>
      </w:r>
      <w:r>
        <w:rPr>
          <w:spacing w:val="-2"/>
          <w:sz w:val="14"/>
        </w:rPr>
        <w:t>statistics.</w:t>
      </w:r>
    </w:p>
    <w:p>
      <w:pPr>
        <w:spacing w:after="0"/>
        <w:jc w:val="left"/>
        <w:rPr>
          <w:sz w:val="14"/>
        </w:rPr>
        <w:sectPr>
          <w:pgSz w:w="11910" w:h="15880"/>
          <w:pgMar w:header="655" w:footer="544" w:top="840" w:bottom="740" w:left="620" w:right="620"/>
        </w:sectPr>
      </w:pPr>
    </w:p>
    <w:p>
      <w:pPr>
        <w:spacing w:line="302" w:lineRule="auto" w:before="123"/>
        <w:ind w:left="251" w:right="38" w:firstLine="0"/>
        <w:jc w:val="left"/>
        <w:rPr>
          <w:sz w:val="12"/>
        </w:rPr>
      </w:pPr>
      <w:r>
        <w:rPr>
          <w:spacing w:val="-2"/>
          <w:w w:val="105"/>
          <w:sz w:val="12"/>
        </w:rPr>
        <w:t>Level-1</w:t>
      </w:r>
      <w:r>
        <w:rPr>
          <w:spacing w:val="40"/>
          <w:w w:val="105"/>
          <w:sz w:val="12"/>
        </w:rPr>
        <w:t> </w:t>
      </w:r>
      <w:r>
        <w:rPr>
          <w:spacing w:val="-2"/>
          <w:sz w:val="12"/>
        </w:rPr>
        <w:t>Indicators</w:t>
      </w:r>
    </w:p>
    <w:p>
      <w:pPr>
        <w:tabs>
          <w:tab w:pos="1497" w:val="left" w:leader="none"/>
          <w:tab w:pos="4445" w:val="left" w:leader="none"/>
          <w:tab w:pos="5765" w:val="left" w:leader="none"/>
        </w:tabs>
        <w:spacing w:before="123"/>
        <w:ind w:left="251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Level-2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Indicators</w:t>
      </w:r>
      <w:r>
        <w:rPr>
          <w:sz w:val="12"/>
        </w:rPr>
        <w:tab/>
      </w:r>
      <w:r>
        <w:rPr>
          <w:w w:val="105"/>
          <w:sz w:val="12"/>
        </w:rPr>
        <w:t>Level-3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Indicators</w:t>
      </w:r>
      <w:r>
        <w:rPr>
          <w:sz w:val="12"/>
        </w:rPr>
        <w:tab/>
      </w:r>
      <w:r>
        <w:rPr>
          <w:w w:val="105"/>
          <w:sz w:val="12"/>
        </w:rPr>
        <w:t>Data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completeness</w:t>
      </w:r>
      <w:r>
        <w:rPr>
          <w:sz w:val="12"/>
        </w:rPr>
        <w:tab/>
      </w:r>
      <w:r>
        <w:rPr>
          <w:w w:val="105"/>
          <w:sz w:val="12"/>
        </w:rPr>
        <w:t>Data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Sources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20" w:right="620"/>
          <w:cols w:num="2" w:equalWidth="0">
            <w:col w:w="855" w:space="269"/>
            <w:col w:w="9546"/>
          </w:cols>
        </w:sect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0"/>
        <w:gridCol w:w="1227"/>
        <w:gridCol w:w="2969"/>
        <w:gridCol w:w="440"/>
        <w:gridCol w:w="406"/>
        <w:gridCol w:w="441"/>
        <w:gridCol w:w="3793"/>
      </w:tblGrid>
      <w:tr>
        <w:trPr>
          <w:trHeight w:val="219" w:hRule="atLeast"/>
        </w:trPr>
        <w:tc>
          <w:tcPr>
            <w:tcW w:w="11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3"/>
              <w:ind w:left="119"/>
              <w:rPr>
                <w:sz w:val="12"/>
              </w:rPr>
            </w:pPr>
            <w:r>
              <w:rPr>
                <w:w w:val="105"/>
                <w:sz w:val="12"/>
              </w:rPr>
              <w:t>Localization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[</w:t>
            </w:r>
            <w:hyperlink w:history="true" w:anchor="_bookmark23">
              <w:r>
                <w:rPr>
                  <w:color w:val="2196D1"/>
                  <w:spacing w:val="-5"/>
                  <w:w w:val="110"/>
                  <w:sz w:val="12"/>
                </w:rPr>
                <w:t>8</w:t>
              </w:r>
            </w:hyperlink>
            <w:r>
              <w:rPr>
                <w:spacing w:val="-5"/>
                <w:w w:val="110"/>
                <w:sz w:val="12"/>
              </w:rPr>
              <w:t>]</w:t>
            </w:r>
          </w:p>
        </w:tc>
        <w:tc>
          <w:tcPr>
            <w:tcW w:w="122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3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Education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Policy</w:t>
            </w:r>
          </w:p>
        </w:tc>
        <w:tc>
          <w:tcPr>
            <w:tcW w:w="29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3"/>
              <w:ind w:left="132"/>
              <w:rPr>
                <w:sz w:val="12"/>
              </w:rPr>
            </w:pPr>
            <w:r>
              <w:rPr>
                <w:w w:val="105"/>
                <w:sz w:val="12"/>
              </w:rPr>
              <w:t>Whether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formal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assessment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syllabus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has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been</w:t>
            </w:r>
          </w:p>
        </w:tc>
        <w:tc>
          <w:tcPr>
            <w:tcW w:w="4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3"/>
              <w:ind w:left="34" w:right="105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43</w:t>
            </w:r>
          </w:p>
        </w:tc>
        <w:tc>
          <w:tcPr>
            <w:tcW w:w="4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3"/>
              <w:ind w:left="34" w:right="7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49</w:t>
            </w:r>
          </w:p>
        </w:tc>
        <w:tc>
          <w:tcPr>
            <w:tcW w:w="44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3"/>
              <w:ind w:left="34" w:right="38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32</w:t>
            </w:r>
          </w:p>
        </w:tc>
        <w:tc>
          <w:tcPr>
            <w:tcW w:w="379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3"/>
              <w:ind w:left="144"/>
              <w:rPr>
                <w:sz w:val="12"/>
              </w:rPr>
            </w:pPr>
            <w:r>
              <w:rPr>
                <w:w w:val="105"/>
                <w:sz w:val="12"/>
              </w:rPr>
              <w:t>CNKI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</w:t>
            </w:r>
            <w:hyperlink r:id="rId16">
              <w:r>
                <w:rPr>
                  <w:color w:val="2196D1"/>
                  <w:w w:val="105"/>
                  <w:sz w:val="12"/>
                </w:rPr>
                <w:t>https://www.cnki.net</w:t>
              </w:r>
            </w:hyperlink>
            <w:r>
              <w:rPr>
                <w:w w:val="105"/>
                <w:sz w:val="12"/>
              </w:rPr>
              <w:t>);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Duxiu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Knowledge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Base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(</w:t>
            </w:r>
            <w:hyperlink r:id="rId17">
              <w:r>
                <w:rPr>
                  <w:color w:val="2196D1"/>
                  <w:spacing w:val="-4"/>
                  <w:w w:val="105"/>
                  <w:sz w:val="12"/>
                </w:rPr>
                <w:t>htt</w:t>
              </w:r>
            </w:hyperlink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spacing w:line="136" w:lineRule="exact"/>
              <w:ind w:left="23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(Weight:40</w:t>
            </w:r>
          </w:p>
        </w:tc>
        <w:tc>
          <w:tcPr>
            <w:tcW w:w="122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969" w:type="dxa"/>
          </w:tcPr>
          <w:p>
            <w:pPr>
              <w:pStyle w:val="TableParagraph"/>
              <w:spacing w:line="136" w:lineRule="exact"/>
              <w:ind w:left="132"/>
              <w:rPr>
                <w:sz w:val="12"/>
              </w:rPr>
            </w:pPr>
            <w:r>
              <w:rPr>
                <w:w w:val="105"/>
                <w:sz w:val="12"/>
              </w:rPr>
              <w:t>issued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or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Chinese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language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grade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is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included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as</w:t>
            </w:r>
          </w:p>
        </w:tc>
        <w:tc>
          <w:tcPr>
            <w:tcW w:w="440" w:type="dxa"/>
          </w:tcPr>
          <w:p>
            <w:pPr>
              <w:pStyle w:val="TableParagraph"/>
              <w:spacing w:line="136" w:lineRule="exact"/>
              <w:ind w:right="105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%</w:t>
            </w:r>
          </w:p>
        </w:tc>
        <w:tc>
          <w:tcPr>
            <w:tcW w:w="406" w:type="dxa"/>
          </w:tcPr>
          <w:p>
            <w:pPr>
              <w:pStyle w:val="TableParagraph"/>
              <w:spacing w:line="136" w:lineRule="exact"/>
              <w:ind w:right="71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%</w:t>
            </w:r>
          </w:p>
        </w:tc>
        <w:tc>
          <w:tcPr>
            <w:tcW w:w="441" w:type="dxa"/>
          </w:tcPr>
          <w:p>
            <w:pPr>
              <w:pStyle w:val="TableParagraph"/>
              <w:spacing w:line="136" w:lineRule="exact"/>
              <w:ind w:right="38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%</w:t>
            </w:r>
          </w:p>
        </w:tc>
        <w:tc>
          <w:tcPr>
            <w:tcW w:w="3793" w:type="dxa"/>
          </w:tcPr>
          <w:p>
            <w:pPr>
              <w:pStyle w:val="TableParagraph"/>
              <w:spacing w:line="136" w:lineRule="exact"/>
              <w:ind w:left="144"/>
              <w:rPr>
                <w:sz w:val="12"/>
              </w:rPr>
            </w:pPr>
            <w:hyperlink r:id="rId17">
              <w:r>
                <w:rPr>
                  <w:color w:val="2196D1"/>
                  <w:w w:val="105"/>
                  <w:sz w:val="12"/>
                </w:rPr>
                <w:t>ps://www.duxiu.com</w:t>
              </w:r>
            </w:hyperlink>
            <w:r>
              <w:rPr>
                <w:w w:val="105"/>
                <w:sz w:val="12"/>
              </w:rPr>
              <w:t>);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Chinese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Language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Globalization</w:t>
            </w:r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spacing w:line="136" w:lineRule="exact"/>
              <w:ind w:left="238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%)</w:t>
            </w:r>
          </w:p>
        </w:tc>
        <w:tc>
          <w:tcPr>
            <w:tcW w:w="122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969" w:type="dxa"/>
          </w:tcPr>
          <w:p>
            <w:pPr>
              <w:pStyle w:val="TableParagraph"/>
              <w:spacing w:line="136" w:lineRule="exact"/>
              <w:ind w:left="132"/>
              <w:rPr>
                <w:sz w:val="12"/>
              </w:rPr>
            </w:pPr>
            <w:r>
              <w:rPr>
                <w:w w:val="105"/>
                <w:sz w:val="12"/>
              </w:rPr>
              <w:t>part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university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selection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criteria</w:t>
            </w:r>
          </w:p>
        </w:tc>
        <w:tc>
          <w:tcPr>
            <w:tcW w:w="44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93" w:type="dxa"/>
          </w:tcPr>
          <w:p>
            <w:pPr>
              <w:pStyle w:val="TableParagraph"/>
              <w:spacing w:line="136" w:lineRule="exact"/>
              <w:ind w:left="144"/>
              <w:rPr>
                <w:sz w:val="12"/>
              </w:rPr>
            </w:pPr>
            <w:r>
              <w:rPr>
                <w:w w:val="105"/>
                <w:sz w:val="12"/>
              </w:rPr>
              <w:t>Database;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official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websites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ministries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education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of</w:t>
            </w:r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22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969" w:type="dxa"/>
          </w:tcPr>
          <w:p>
            <w:pPr>
              <w:pStyle w:val="TableParagraph"/>
              <w:spacing w:line="136" w:lineRule="exact"/>
              <w:ind w:left="132"/>
              <w:rPr>
                <w:sz w:val="12"/>
              </w:rPr>
            </w:pPr>
            <w:r>
              <w:rPr>
                <w:w w:val="105"/>
                <w:sz w:val="12"/>
              </w:rPr>
              <w:t>Whether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there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is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official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institutional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setup</w:t>
            </w:r>
          </w:p>
        </w:tc>
        <w:tc>
          <w:tcPr>
            <w:tcW w:w="440" w:type="dxa"/>
          </w:tcPr>
          <w:p>
            <w:pPr>
              <w:pStyle w:val="TableParagraph"/>
              <w:spacing w:line="136" w:lineRule="exact"/>
              <w:ind w:left="34" w:right="105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75</w:t>
            </w:r>
          </w:p>
        </w:tc>
        <w:tc>
          <w:tcPr>
            <w:tcW w:w="40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93" w:type="dxa"/>
          </w:tcPr>
          <w:p>
            <w:pPr>
              <w:pStyle w:val="TableParagraph"/>
              <w:spacing w:line="136" w:lineRule="exact"/>
              <w:ind w:left="144"/>
              <w:rPr>
                <w:sz w:val="12"/>
              </w:rPr>
            </w:pPr>
            <w:r>
              <w:rPr>
                <w:w w:val="105"/>
                <w:sz w:val="12"/>
              </w:rPr>
              <w:t>various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countries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provinces/states</w:t>
            </w:r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22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969" w:type="dxa"/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w w:val="105"/>
                <w:sz w:val="12"/>
              </w:rPr>
              <w:t>and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its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guarantee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system</w:t>
            </w:r>
          </w:p>
        </w:tc>
        <w:tc>
          <w:tcPr>
            <w:tcW w:w="440" w:type="dxa"/>
          </w:tcPr>
          <w:p>
            <w:pPr>
              <w:pStyle w:val="TableParagraph"/>
              <w:ind w:right="105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%</w:t>
            </w:r>
          </w:p>
        </w:tc>
        <w:tc>
          <w:tcPr>
            <w:tcW w:w="40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9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22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969" w:type="dxa"/>
          </w:tcPr>
          <w:p>
            <w:pPr>
              <w:pStyle w:val="TableParagraph"/>
              <w:spacing w:line="136" w:lineRule="exact"/>
              <w:ind w:left="132"/>
              <w:rPr>
                <w:sz w:val="12"/>
              </w:rPr>
            </w:pPr>
            <w:r>
              <w:rPr>
                <w:w w:val="105"/>
                <w:sz w:val="12"/>
              </w:rPr>
              <w:t>Whether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Chinese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is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included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as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part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education</w:t>
            </w:r>
          </w:p>
        </w:tc>
        <w:tc>
          <w:tcPr>
            <w:tcW w:w="440" w:type="dxa"/>
          </w:tcPr>
          <w:p>
            <w:pPr>
              <w:pStyle w:val="TableParagraph"/>
              <w:spacing w:line="136" w:lineRule="exact"/>
              <w:ind w:left="34" w:right="105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91</w:t>
            </w:r>
          </w:p>
        </w:tc>
        <w:tc>
          <w:tcPr>
            <w:tcW w:w="40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9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22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969" w:type="dxa"/>
          </w:tcPr>
          <w:p>
            <w:pPr>
              <w:pStyle w:val="TableParagraph"/>
              <w:spacing w:line="136" w:lineRule="exact"/>
              <w:ind w:left="13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systems</w:t>
            </w:r>
          </w:p>
        </w:tc>
        <w:tc>
          <w:tcPr>
            <w:tcW w:w="440" w:type="dxa"/>
          </w:tcPr>
          <w:p>
            <w:pPr>
              <w:pStyle w:val="TableParagraph"/>
              <w:spacing w:line="136" w:lineRule="exact"/>
              <w:ind w:right="105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%</w:t>
            </w:r>
          </w:p>
        </w:tc>
        <w:tc>
          <w:tcPr>
            <w:tcW w:w="40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9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22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969" w:type="dxa"/>
          </w:tcPr>
          <w:p>
            <w:pPr>
              <w:pStyle w:val="TableParagraph"/>
              <w:spacing w:line="136" w:lineRule="exact"/>
              <w:ind w:left="132"/>
              <w:rPr>
                <w:sz w:val="12"/>
              </w:rPr>
            </w:pPr>
            <w:r>
              <w:rPr>
                <w:w w:val="105"/>
                <w:sz w:val="12"/>
              </w:rPr>
              <w:t>Whether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ICE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is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included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standard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Chinese</w:t>
            </w:r>
          </w:p>
        </w:tc>
        <w:tc>
          <w:tcPr>
            <w:tcW w:w="440" w:type="dxa"/>
          </w:tcPr>
          <w:p>
            <w:pPr>
              <w:pStyle w:val="TableParagraph"/>
              <w:spacing w:line="136" w:lineRule="exact"/>
              <w:ind w:left="34" w:right="105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42</w:t>
            </w:r>
          </w:p>
        </w:tc>
        <w:tc>
          <w:tcPr>
            <w:tcW w:w="40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9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22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969" w:type="dxa"/>
          </w:tcPr>
          <w:p>
            <w:pPr>
              <w:pStyle w:val="TableParagraph"/>
              <w:spacing w:line="136" w:lineRule="exact"/>
              <w:ind w:left="132"/>
              <w:rPr>
                <w:sz w:val="12"/>
              </w:rPr>
            </w:pPr>
            <w:r>
              <w:rPr>
                <w:w w:val="105"/>
                <w:sz w:val="12"/>
              </w:rPr>
              <w:t>education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national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education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system</w:t>
            </w:r>
          </w:p>
        </w:tc>
        <w:tc>
          <w:tcPr>
            <w:tcW w:w="440" w:type="dxa"/>
          </w:tcPr>
          <w:p>
            <w:pPr>
              <w:pStyle w:val="TableParagraph"/>
              <w:spacing w:line="136" w:lineRule="exact"/>
              <w:ind w:right="105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%</w:t>
            </w:r>
          </w:p>
        </w:tc>
        <w:tc>
          <w:tcPr>
            <w:tcW w:w="40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9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22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969" w:type="dxa"/>
          </w:tcPr>
          <w:p>
            <w:pPr>
              <w:pStyle w:val="TableParagraph"/>
              <w:spacing w:line="136" w:lineRule="exact"/>
              <w:ind w:left="132"/>
              <w:rPr>
                <w:sz w:val="12"/>
              </w:rPr>
            </w:pPr>
            <w:r>
              <w:rPr>
                <w:w w:val="105"/>
                <w:sz w:val="12"/>
              </w:rPr>
              <w:t>Which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level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foreign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language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does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ICE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belong</w:t>
            </w:r>
          </w:p>
        </w:tc>
        <w:tc>
          <w:tcPr>
            <w:tcW w:w="440" w:type="dxa"/>
          </w:tcPr>
          <w:p>
            <w:pPr>
              <w:pStyle w:val="TableParagraph"/>
              <w:spacing w:line="136" w:lineRule="exact"/>
              <w:ind w:left="34" w:right="105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29</w:t>
            </w:r>
          </w:p>
        </w:tc>
        <w:tc>
          <w:tcPr>
            <w:tcW w:w="40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9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22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969" w:type="dxa"/>
          </w:tcPr>
          <w:p>
            <w:pPr>
              <w:pStyle w:val="TableParagraph"/>
              <w:spacing w:line="136" w:lineRule="exact"/>
              <w:ind w:left="13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to</w:t>
            </w:r>
          </w:p>
        </w:tc>
        <w:tc>
          <w:tcPr>
            <w:tcW w:w="440" w:type="dxa"/>
          </w:tcPr>
          <w:p>
            <w:pPr>
              <w:pStyle w:val="TableParagraph"/>
              <w:spacing w:line="136" w:lineRule="exact"/>
              <w:ind w:right="105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%</w:t>
            </w:r>
          </w:p>
        </w:tc>
        <w:tc>
          <w:tcPr>
            <w:tcW w:w="40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9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22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969" w:type="dxa"/>
          </w:tcPr>
          <w:p>
            <w:pPr>
              <w:pStyle w:val="TableParagraph"/>
              <w:spacing w:line="136" w:lineRule="exact"/>
              <w:ind w:left="132"/>
              <w:rPr>
                <w:sz w:val="12"/>
              </w:rPr>
            </w:pPr>
            <w:r>
              <w:rPr>
                <w:w w:val="105"/>
                <w:sz w:val="12"/>
              </w:rPr>
              <w:t>Level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ICE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syllabus</w:t>
            </w:r>
          </w:p>
        </w:tc>
        <w:tc>
          <w:tcPr>
            <w:tcW w:w="440" w:type="dxa"/>
          </w:tcPr>
          <w:p>
            <w:pPr>
              <w:pStyle w:val="TableParagraph"/>
              <w:spacing w:line="136" w:lineRule="exact"/>
              <w:ind w:left="34" w:right="105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</w:t>
            </w:r>
          </w:p>
        </w:tc>
        <w:tc>
          <w:tcPr>
            <w:tcW w:w="40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9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22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96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ind w:right="105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%</w:t>
            </w:r>
          </w:p>
        </w:tc>
        <w:tc>
          <w:tcPr>
            <w:tcW w:w="40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9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227" w:type="dxa"/>
          </w:tcPr>
          <w:p>
            <w:pPr>
              <w:pStyle w:val="TableParagraph"/>
              <w:spacing w:line="136" w:lineRule="exact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Local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Teachers</w:t>
            </w:r>
          </w:p>
        </w:tc>
        <w:tc>
          <w:tcPr>
            <w:tcW w:w="2969" w:type="dxa"/>
          </w:tcPr>
          <w:p>
            <w:pPr>
              <w:pStyle w:val="TableParagraph"/>
              <w:spacing w:line="136" w:lineRule="exact"/>
              <w:ind w:left="132"/>
              <w:rPr>
                <w:sz w:val="12"/>
              </w:rPr>
            </w:pPr>
            <w:r>
              <w:rPr>
                <w:w w:val="105"/>
                <w:sz w:val="12"/>
              </w:rPr>
              <w:t>No.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local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Chinese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teacher</w:t>
            </w:r>
          </w:p>
        </w:tc>
        <w:tc>
          <w:tcPr>
            <w:tcW w:w="440" w:type="dxa"/>
          </w:tcPr>
          <w:p>
            <w:pPr>
              <w:pStyle w:val="TableParagraph"/>
              <w:spacing w:line="136" w:lineRule="exact"/>
              <w:ind w:left="34" w:right="105"/>
              <w:jc w:val="center"/>
              <w:rPr>
                <w:sz w:val="12"/>
              </w:rPr>
            </w:pPr>
            <w:r>
              <w:rPr>
                <w:spacing w:val="-5"/>
                <w:w w:val="140"/>
                <w:sz w:val="12"/>
              </w:rPr>
              <w:t>11</w:t>
            </w:r>
          </w:p>
        </w:tc>
        <w:tc>
          <w:tcPr>
            <w:tcW w:w="406" w:type="dxa"/>
          </w:tcPr>
          <w:p>
            <w:pPr>
              <w:pStyle w:val="TableParagraph"/>
              <w:spacing w:line="136" w:lineRule="exact"/>
              <w:ind w:left="34" w:right="71"/>
              <w:jc w:val="center"/>
              <w:rPr>
                <w:sz w:val="12"/>
              </w:rPr>
            </w:pPr>
            <w:r>
              <w:rPr>
                <w:spacing w:val="-5"/>
                <w:w w:val="140"/>
                <w:sz w:val="12"/>
              </w:rPr>
              <w:t>11</w:t>
            </w:r>
          </w:p>
        </w:tc>
        <w:tc>
          <w:tcPr>
            <w:tcW w:w="4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93" w:type="dxa"/>
          </w:tcPr>
          <w:p>
            <w:pPr>
              <w:pStyle w:val="TableParagraph"/>
              <w:spacing w:line="136" w:lineRule="exact"/>
              <w:ind w:left="144"/>
              <w:rPr>
                <w:sz w:val="12"/>
              </w:rPr>
            </w:pPr>
            <w:r>
              <w:rPr>
                <w:w w:val="105"/>
                <w:sz w:val="12"/>
              </w:rPr>
              <w:t>official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websites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ministries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education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various</w:t>
            </w:r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22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96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spacing w:line="136" w:lineRule="exact"/>
              <w:ind w:right="105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%</w:t>
            </w:r>
          </w:p>
        </w:tc>
        <w:tc>
          <w:tcPr>
            <w:tcW w:w="406" w:type="dxa"/>
          </w:tcPr>
          <w:p>
            <w:pPr>
              <w:pStyle w:val="TableParagraph"/>
              <w:spacing w:line="136" w:lineRule="exact"/>
              <w:ind w:right="71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%</w:t>
            </w:r>
          </w:p>
        </w:tc>
        <w:tc>
          <w:tcPr>
            <w:tcW w:w="4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93" w:type="dxa"/>
          </w:tcPr>
          <w:p>
            <w:pPr>
              <w:pStyle w:val="TableParagraph"/>
              <w:spacing w:line="136" w:lineRule="exact"/>
              <w:ind w:left="144"/>
              <w:rPr>
                <w:sz w:val="12"/>
              </w:rPr>
            </w:pPr>
            <w:r>
              <w:rPr>
                <w:w w:val="105"/>
                <w:sz w:val="12"/>
              </w:rPr>
              <w:t>countries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provinces/states;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International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Chinese</w:t>
            </w:r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22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96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93" w:type="dxa"/>
          </w:tcPr>
          <w:p>
            <w:pPr>
              <w:pStyle w:val="TableParagraph"/>
              <w:spacing w:line="136" w:lineRule="exact"/>
              <w:ind w:left="144"/>
              <w:rPr>
                <w:sz w:val="12"/>
              </w:rPr>
            </w:pPr>
            <w:r>
              <w:rPr>
                <w:w w:val="105"/>
                <w:sz w:val="12"/>
              </w:rPr>
              <w:t>Education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Research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Report;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Yearbook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Chinese</w:t>
            </w:r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22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96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93" w:type="dxa"/>
          </w:tcPr>
          <w:p>
            <w:pPr>
              <w:pStyle w:val="TableParagraph"/>
              <w:spacing w:line="136" w:lineRule="exact"/>
              <w:ind w:left="144"/>
              <w:rPr>
                <w:sz w:val="12"/>
              </w:rPr>
            </w:pPr>
            <w:r>
              <w:rPr>
                <w:w w:val="105"/>
                <w:sz w:val="12"/>
              </w:rPr>
              <w:t>Education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World;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Chinese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Language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Globalization</w:t>
            </w:r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22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96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93" w:type="dxa"/>
          </w:tcPr>
          <w:p>
            <w:pPr>
              <w:pStyle w:val="TableParagraph"/>
              <w:spacing w:line="136" w:lineRule="exact"/>
              <w:ind w:left="14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Database</w:t>
            </w:r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227" w:type="dxa"/>
          </w:tcPr>
          <w:p>
            <w:pPr>
              <w:pStyle w:val="TableParagraph"/>
              <w:spacing w:line="136" w:lineRule="exact"/>
              <w:ind w:left="11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Teaching</w:t>
            </w:r>
          </w:p>
        </w:tc>
        <w:tc>
          <w:tcPr>
            <w:tcW w:w="2969" w:type="dxa"/>
          </w:tcPr>
          <w:p>
            <w:pPr>
              <w:pStyle w:val="TableParagraph"/>
              <w:spacing w:line="136" w:lineRule="exact"/>
              <w:ind w:left="132"/>
              <w:rPr>
                <w:sz w:val="12"/>
              </w:rPr>
            </w:pPr>
            <w:r>
              <w:rPr>
                <w:w w:val="105"/>
                <w:sz w:val="12"/>
              </w:rPr>
              <w:t>No.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ICE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websites</w:t>
            </w:r>
          </w:p>
        </w:tc>
        <w:tc>
          <w:tcPr>
            <w:tcW w:w="440" w:type="dxa"/>
          </w:tcPr>
          <w:p>
            <w:pPr>
              <w:pStyle w:val="TableParagraph"/>
              <w:spacing w:line="136" w:lineRule="exact"/>
              <w:ind w:left="34" w:right="105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19</w:t>
            </w:r>
          </w:p>
        </w:tc>
        <w:tc>
          <w:tcPr>
            <w:tcW w:w="406" w:type="dxa"/>
          </w:tcPr>
          <w:p>
            <w:pPr>
              <w:pStyle w:val="TableParagraph"/>
              <w:spacing w:line="136" w:lineRule="exact"/>
              <w:ind w:left="34" w:right="71"/>
              <w:jc w:val="center"/>
              <w:rPr>
                <w:sz w:val="12"/>
              </w:rPr>
            </w:pPr>
            <w:r>
              <w:rPr>
                <w:spacing w:val="-5"/>
                <w:w w:val="140"/>
                <w:sz w:val="12"/>
              </w:rPr>
              <w:t>11</w:t>
            </w:r>
          </w:p>
        </w:tc>
        <w:tc>
          <w:tcPr>
            <w:tcW w:w="4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93" w:type="dxa"/>
          </w:tcPr>
          <w:p>
            <w:pPr>
              <w:pStyle w:val="TableParagraph"/>
              <w:spacing w:line="136" w:lineRule="exact"/>
              <w:ind w:left="144"/>
              <w:rPr>
                <w:sz w:val="12"/>
              </w:rPr>
            </w:pPr>
            <w:r>
              <w:rPr>
                <w:w w:val="105"/>
                <w:sz w:val="12"/>
              </w:rPr>
              <w:t>Chinese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Language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Globalization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Database;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Microsoft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Bing;</w:t>
            </w:r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227" w:type="dxa"/>
          </w:tcPr>
          <w:p>
            <w:pPr>
              <w:pStyle w:val="TableParagraph"/>
              <w:spacing w:line="136" w:lineRule="exact"/>
              <w:ind w:left="11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Resources</w:t>
            </w:r>
          </w:p>
        </w:tc>
        <w:tc>
          <w:tcPr>
            <w:tcW w:w="296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spacing w:line="136" w:lineRule="exact"/>
              <w:ind w:right="105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%</w:t>
            </w:r>
          </w:p>
        </w:tc>
        <w:tc>
          <w:tcPr>
            <w:tcW w:w="406" w:type="dxa"/>
          </w:tcPr>
          <w:p>
            <w:pPr>
              <w:pStyle w:val="TableParagraph"/>
              <w:spacing w:line="136" w:lineRule="exact"/>
              <w:ind w:right="71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%</w:t>
            </w:r>
          </w:p>
        </w:tc>
        <w:tc>
          <w:tcPr>
            <w:tcW w:w="4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93" w:type="dxa"/>
          </w:tcPr>
          <w:p>
            <w:pPr>
              <w:pStyle w:val="TableParagraph"/>
              <w:spacing w:line="149" w:lineRule="exact" w:before="2"/>
              <w:ind w:left="144"/>
              <w:rPr>
                <w:sz w:val="12"/>
              </w:rPr>
            </w:pPr>
            <w:r>
              <w:rPr>
                <w:w w:val="105"/>
                <w:sz w:val="12"/>
              </w:rPr>
              <w:t>Google;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Baidu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search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web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crawling;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People</w:t>
            </w:r>
            <w:r>
              <w:rPr>
                <w:rFonts w:ascii="STIX" w:hAnsi="STIX"/>
                <w:w w:val="105"/>
                <w:sz w:val="12"/>
              </w:rPr>
              <w:t>’</w:t>
            </w:r>
            <w:r>
              <w:rPr>
                <w:w w:val="105"/>
                <w:sz w:val="12"/>
              </w:rPr>
              <w:t>s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Daily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Online</w:t>
            </w:r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22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96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93" w:type="dxa"/>
          </w:tcPr>
          <w:p>
            <w:pPr>
              <w:pStyle w:val="TableParagraph"/>
              <w:ind w:left="144"/>
              <w:rPr>
                <w:sz w:val="12"/>
              </w:rPr>
            </w:pPr>
            <w:r>
              <w:rPr>
                <w:w w:val="105"/>
                <w:sz w:val="12"/>
              </w:rPr>
              <w:t>(</w:t>
            </w:r>
            <w:hyperlink r:id="rId18">
              <w:r>
                <w:rPr>
                  <w:color w:val="2196D1"/>
                  <w:w w:val="105"/>
                  <w:sz w:val="12"/>
                </w:rPr>
                <w:t>http://www.people.com.cn</w:t>
              </w:r>
            </w:hyperlink>
            <w:r>
              <w:rPr>
                <w:w w:val="105"/>
                <w:sz w:val="12"/>
              </w:rPr>
              <w:t>);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Global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Times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</w:t>
            </w:r>
            <w:hyperlink r:id="rId19">
              <w:r>
                <w:rPr>
                  <w:color w:val="2196D1"/>
                  <w:spacing w:val="-2"/>
                  <w:w w:val="105"/>
                  <w:sz w:val="12"/>
                </w:rPr>
                <w:t>https://www.hu</w:t>
              </w:r>
            </w:hyperlink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22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96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93" w:type="dxa"/>
          </w:tcPr>
          <w:p>
            <w:pPr>
              <w:pStyle w:val="TableParagraph"/>
              <w:spacing w:line="136" w:lineRule="exact"/>
              <w:ind w:left="144"/>
              <w:rPr>
                <w:sz w:val="12"/>
              </w:rPr>
            </w:pPr>
            <w:hyperlink r:id="rId19">
              <w:r>
                <w:rPr>
                  <w:color w:val="2196D1"/>
                  <w:w w:val="105"/>
                  <w:sz w:val="12"/>
                </w:rPr>
                <w:t>anqiu.com</w:t>
              </w:r>
            </w:hyperlink>
            <w:r>
              <w:rPr>
                <w:w w:val="105"/>
                <w:sz w:val="12"/>
              </w:rPr>
              <w:t>); Xinhua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net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</w:t>
            </w:r>
            <w:hyperlink r:id="rId20">
              <w:r>
                <w:rPr>
                  <w:color w:val="2196D1"/>
                  <w:spacing w:val="-2"/>
                  <w:w w:val="105"/>
                  <w:sz w:val="12"/>
                </w:rPr>
                <w:t>http://www.news.cn</w:t>
              </w:r>
            </w:hyperlink>
            <w:r>
              <w:rPr>
                <w:spacing w:val="-2"/>
                <w:w w:val="105"/>
                <w:sz w:val="12"/>
              </w:rPr>
              <w:t>)</w:t>
            </w:r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22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969" w:type="dxa"/>
          </w:tcPr>
          <w:p>
            <w:pPr>
              <w:pStyle w:val="TableParagraph"/>
              <w:spacing w:line="136" w:lineRule="exact"/>
              <w:ind w:left="132"/>
              <w:rPr>
                <w:sz w:val="12"/>
              </w:rPr>
            </w:pPr>
            <w:r>
              <w:rPr>
                <w:w w:val="105"/>
                <w:sz w:val="12"/>
              </w:rPr>
              <w:t>No.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local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ICE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textbooks</w:t>
            </w:r>
          </w:p>
        </w:tc>
        <w:tc>
          <w:tcPr>
            <w:tcW w:w="440" w:type="dxa"/>
          </w:tcPr>
          <w:p>
            <w:pPr>
              <w:pStyle w:val="TableParagraph"/>
              <w:spacing w:line="136" w:lineRule="exact"/>
              <w:ind w:left="34" w:right="105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</w:t>
            </w:r>
          </w:p>
        </w:tc>
        <w:tc>
          <w:tcPr>
            <w:tcW w:w="40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93" w:type="dxa"/>
          </w:tcPr>
          <w:p>
            <w:pPr>
              <w:pStyle w:val="TableParagraph"/>
              <w:spacing w:line="136" w:lineRule="exact"/>
              <w:ind w:left="144"/>
              <w:rPr>
                <w:sz w:val="12"/>
              </w:rPr>
            </w:pPr>
            <w:r>
              <w:rPr>
                <w:w w:val="105"/>
                <w:sz w:val="12"/>
              </w:rPr>
              <w:t>BFSU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Global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Multilingual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Textbook Resource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Center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Database;</w:t>
            </w:r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22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96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spacing w:line="136" w:lineRule="exact"/>
              <w:ind w:right="105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%</w:t>
            </w:r>
          </w:p>
        </w:tc>
        <w:tc>
          <w:tcPr>
            <w:tcW w:w="40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93" w:type="dxa"/>
          </w:tcPr>
          <w:p>
            <w:pPr>
              <w:pStyle w:val="TableParagraph"/>
              <w:spacing w:line="136" w:lineRule="exact"/>
              <w:ind w:left="144"/>
              <w:rPr>
                <w:sz w:val="12"/>
              </w:rPr>
            </w:pPr>
            <w:r>
              <w:rPr>
                <w:w w:val="105"/>
                <w:sz w:val="12"/>
              </w:rPr>
              <w:t>International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Chinese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Language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Teaching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Resources</w:t>
            </w:r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22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96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93" w:type="dxa"/>
          </w:tcPr>
          <w:p>
            <w:pPr>
              <w:pStyle w:val="TableParagraph"/>
              <w:spacing w:line="136" w:lineRule="exact"/>
              <w:ind w:left="144"/>
              <w:rPr>
                <w:sz w:val="12"/>
              </w:rPr>
            </w:pPr>
            <w:r>
              <w:rPr>
                <w:w w:val="105"/>
                <w:sz w:val="12"/>
              </w:rPr>
              <w:t>Development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Report;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Center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Language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Education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and</w:t>
            </w:r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22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96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93" w:type="dxa"/>
          </w:tcPr>
          <w:p>
            <w:pPr>
              <w:pStyle w:val="TableParagraph"/>
              <w:spacing w:line="136" w:lineRule="exact"/>
              <w:ind w:left="14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Cooperation</w:t>
            </w:r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22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969" w:type="dxa"/>
          </w:tcPr>
          <w:p>
            <w:pPr>
              <w:pStyle w:val="TableParagraph"/>
              <w:spacing w:line="136" w:lineRule="exact"/>
              <w:ind w:left="132"/>
              <w:rPr>
                <w:sz w:val="12"/>
              </w:rPr>
            </w:pPr>
            <w:r>
              <w:rPr>
                <w:w w:val="105"/>
                <w:sz w:val="12"/>
              </w:rPr>
              <w:t>No.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ICE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Apps</w:t>
            </w:r>
          </w:p>
        </w:tc>
        <w:tc>
          <w:tcPr>
            <w:tcW w:w="440" w:type="dxa"/>
          </w:tcPr>
          <w:p>
            <w:pPr>
              <w:pStyle w:val="TableParagraph"/>
              <w:spacing w:line="136" w:lineRule="exact"/>
              <w:ind w:right="2"/>
              <w:jc w:val="center"/>
              <w:rPr>
                <w:sz w:val="12"/>
              </w:rPr>
            </w:pPr>
            <w:r>
              <w:rPr>
                <w:w w:val="110"/>
                <w:sz w:val="12"/>
              </w:rPr>
              <w:t>9</w:t>
            </w:r>
            <w:r>
              <w:rPr>
                <w:spacing w:val="-5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%</w:t>
            </w:r>
          </w:p>
        </w:tc>
        <w:tc>
          <w:tcPr>
            <w:tcW w:w="40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93" w:type="dxa"/>
          </w:tcPr>
          <w:p>
            <w:pPr>
              <w:pStyle w:val="TableParagraph"/>
              <w:spacing w:line="136" w:lineRule="exact"/>
              <w:ind w:left="144"/>
              <w:rPr>
                <w:sz w:val="12"/>
              </w:rPr>
            </w:pPr>
            <w:r>
              <w:rPr>
                <w:w w:val="105"/>
                <w:sz w:val="12"/>
              </w:rPr>
              <w:t>Apple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App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Store;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Google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Play;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Huawei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App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Gallery</w:t>
            </w:r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22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969" w:type="dxa"/>
          </w:tcPr>
          <w:p>
            <w:pPr>
              <w:pStyle w:val="TableParagraph"/>
              <w:spacing w:line="136" w:lineRule="exact"/>
              <w:ind w:left="132"/>
              <w:rPr>
                <w:sz w:val="12"/>
              </w:rPr>
            </w:pPr>
            <w:r>
              <w:rPr>
                <w:w w:val="105"/>
                <w:sz w:val="12"/>
              </w:rPr>
              <w:t>No.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ICE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related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publishing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presses</w:t>
            </w:r>
          </w:p>
        </w:tc>
        <w:tc>
          <w:tcPr>
            <w:tcW w:w="440" w:type="dxa"/>
          </w:tcPr>
          <w:p>
            <w:pPr>
              <w:pStyle w:val="TableParagraph"/>
              <w:spacing w:line="136" w:lineRule="exact"/>
              <w:ind w:right="2"/>
              <w:jc w:val="center"/>
              <w:rPr>
                <w:sz w:val="12"/>
              </w:rPr>
            </w:pPr>
            <w:r>
              <w:rPr>
                <w:w w:val="110"/>
                <w:sz w:val="12"/>
              </w:rPr>
              <w:t>3</w:t>
            </w:r>
            <w:r>
              <w:rPr>
                <w:spacing w:val="-3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%</w:t>
            </w:r>
          </w:p>
        </w:tc>
        <w:tc>
          <w:tcPr>
            <w:tcW w:w="40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93" w:type="dxa"/>
          </w:tcPr>
          <w:p>
            <w:pPr>
              <w:pStyle w:val="TableParagraph"/>
              <w:spacing w:line="136" w:lineRule="exact"/>
              <w:ind w:left="144"/>
              <w:rPr>
                <w:sz w:val="12"/>
              </w:rPr>
            </w:pPr>
            <w:r>
              <w:rPr>
                <w:w w:val="105"/>
                <w:sz w:val="12"/>
              </w:rPr>
              <w:t>BFSU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Global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Multilingual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Textbook Resource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Center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Database;</w:t>
            </w:r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22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96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93" w:type="dxa"/>
          </w:tcPr>
          <w:p>
            <w:pPr>
              <w:pStyle w:val="TableParagraph"/>
              <w:ind w:left="144"/>
              <w:rPr>
                <w:sz w:val="12"/>
              </w:rPr>
            </w:pPr>
            <w:r>
              <w:rPr>
                <w:w w:val="105"/>
                <w:sz w:val="12"/>
              </w:rPr>
              <w:t>International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Chinese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Language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Teaching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Resources</w:t>
            </w:r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22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96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93" w:type="dxa"/>
          </w:tcPr>
          <w:p>
            <w:pPr>
              <w:pStyle w:val="TableParagraph"/>
              <w:spacing w:line="136" w:lineRule="exact"/>
              <w:ind w:left="144"/>
              <w:rPr>
                <w:sz w:val="12"/>
              </w:rPr>
            </w:pPr>
            <w:r>
              <w:rPr>
                <w:w w:val="105"/>
                <w:sz w:val="12"/>
              </w:rPr>
              <w:t>Development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Report</w:t>
            </w:r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spacing w:line="136" w:lineRule="exact"/>
              <w:ind w:left="11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Specialization</w:t>
            </w:r>
          </w:p>
        </w:tc>
        <w:tc>
          <w:tcPr>
            <w:tcW w:w="1227" w:type="dxa"/>
          </w:tcPr>
          <w:p>
            <w:pPr>
              <w:pStyle w:val="TableParagraph"/>
              <w:spacing w:line="136" w:lineRule="exact"/>
              <w:ind w:left="11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Professional</w:t>
            </w:r>
          </w:p>
        </w:tc>
        <w:tc>
          <w:tcPr>
            <w:tcW w:w="2969" w:type="dxa"/>
          </w:tcPr>
          <w:p>
            <w:pPr>
              <w:pStyle w:val="TableParagraph"/>
              <w:spacing w:line="136" w:lineRule="exact"/>
              <w:ind w:left="132"/>
              <w:rPr>
                <w:sz w:val="12"/>
              </w:rPr>
            </w:pPr>
            <w:r>
              <w:rPr>
                <w:w w:val="105"/>
                <w:sz w:val="12"/>
              </w:rPr>
              <w:t>No.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published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academic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papers</w:t>
            </w:r>
          </w:p>
        </w:tc>
        <w:tc>
          <w:tcPr>
            <w:tcW w:w="440" w:type="dxa"/>
          </w:tcPr>
          <w:p>
            <w:pPr>
              <w:pStyle w:val="TableParagraph"/>
              <w:spacing w:line="136" w:lineRule="exact"/>
              <w:ind w:left="34" w:right="105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49</w:t>
            </w:r>
          </w:p>
        </w:tc>
        <w:tc>
          <w:tcPr>
            <w:tcW w:w="406" w:type="dxa"/>
          </w:tcPr>
          <w:p>
            <w:pPr>
              <w:pStyle w:val="TableParagraph"/>
              <w:spacing w:line="136" w:lineRule="exact"/>
              <w:ind w:left="34" w:right="7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24</w:t>
            </w:r>
          </w:p>
        </w:tc>
        <w:tc>
          <w:tcPr>
            <w:tcW w:w="441" w:type="dxa"/>
          </w:tcPr>
          <w:p>
            <w:pPr>
              <w:pStyle w:val="TableParagraph"/>
              <w:spacing w:line="136" w:lineRule="exact"/>
              <w:ind w:left="34" w:right="38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37</w:t>
            </w:r>
          </w:p>
        </w:tc>
        <w:tc>
          <w:tcPr>
            <w:tcW w:w="3793" w:type="dxa"/>
          </w:tcPr>
          <w:p>
            <w:pPr>
              <w:pStyle w:val="TableParagraph"/>
              <w:spacing w:line="136" w:lineRule="exact"/>
              <w:ind w:left="144"/>
              <w:rPr>
                <w:sz w:val="12"/>
              </w:rPr>
            </w:pPr>
            <w:r>
              <w:rPr>
                <w:w w:val="105"/>
                <w:sz w:val="12"/>
              </w:rPr>
              <w:t>CNKI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</w:t>
            </w:r>
            <w:hyperlink r:id="rId16">
              <w:r>
                <w:rPr>
                  <w:color w:val="2196D1"/>
                  <w:w w:val="105"/>
                  <w:sz w:val="12"/>
                </w:rPr>
                <w:t>https://www.cnki.net</w:t>
              </w:r>
            </w:hyperlink>
            <w:r>
              <w:rPr>
                <w:w w:val="105"/>
                <w:sz w:val="12"/>
              </w:rPr>
              <w:t>);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Web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Science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</w:t>
            </w:r>
            <w:hyperlink r:id="rId21">
              <w:r>
                <w:rPr>
                  <w:color w:val="2196D1"/>
                  <w:spacing w:val="-2"/>
                  <w:w w:val="105"/>
                  <w:sz w:val="12"/>
                </w:rPr>
                <w:t>http://webofsci</w:t>
              </w:r>
            </w:hyperlink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spacing w:line="136" w:lineRule="exact"/>
              <w:ind w:left="23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51">
              <w:r>
                <w:rPr>
                  <w:color w:val="2196D1"/>
                  <w:spacing w:val="-4"/>
                  <w:w w:val="110"/>
                  <w:sz w:val="12"/>
                </w:rPr>
                <w:t>38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1227" w:type="dxa"/>
          </w:tcPr>
          <w:p>
            <w:pPr>
              <w:pStyle w:val="TableParagraph"/>
              <w:spacing w:line="136" w:lineRule="exact"/>
              <w:ind w:left="113"/>
              <w:rPr>
                <w:sz w:val="12"/>
              </w:rPr>
            </w:pPr>
            <w:r>
              <w:rPr>
                <w:sz w:val="12"/>
              </w:rPr>
              <w:t>Develop-</w:t>
            </w:r>
            <w:r>
              <w:rPr>
                <w:spacing w:val="-4"/>
                <w:sz w:val="12"/>
              </w:rPr>
              <w:t>ment</w:t>
            </w:r>
          </w:p>
        </w:tc>
        <w:tc>
          <w:tcPr>
            <w:tcW w:w="296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spacing w:line="136" w:lineRule="exact"/>
              <w:ind w:right="105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%</w:t>
            </w:r>
          </w:p>
        </w:tc>
        <w:tc>
          <w:tcPr>
            <w:tcW w:w="406" w:type="dxa"/>
          </w:tcPr>
          <w:p>
            <w:pPr>
              <w:pStyle w:val="TableParagraph"/>
              <w:spacing w:line="136" w:lineRule="exact"/>
              <w:ind w:right="71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%</w:t>
            </w:r>
          </w:p>
        </w:tc>
        <w:tc>
          <w:tcPr>
            <w:tcW w:w="441" w:type="dxa"/>
          </w:tcPr>
          <w:p>
            <w:pPr>
              <w:pStyle w:val="TableParagraph"/>
              <w:spacing w:line="136" w:lineRule="exact"/>
              <w:ind w:right="38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%</w:t>
            </w:r>
          </w:p>
        </w:tc>
        <w:tc>
          <w:tcPr>
            <w:tcW w:w="3793" w:type="dxa"/>
          </w:tcPr>
          <w:p>
            <w:pPr>
              <w:pStyle w:val="TableParagraph"/>
              <w:spacing w:line="136" w:lineRule="exact"/>
              <w:ind w:left="144"/>
              <w:rPr>
                <w:sz w:val="12"/>
              </w:rPr>
            </w:pPr>
            <w:hyperlink r:id="rId21">
              <w:r>
                <w:rPr>
                  <w:color w:val="2196D1"/>
                  <w:spacing w:val="-2"/>
                  <w:w w:val="105"/>
                  <w:sz w:val="12"/>
                </w:rPr>
                <w:t>ence.com/</w:t>
              </w:r>
            </w:hyperlink>
            <w:r>
              <w:rPr>
                <w:spacing w:val="-2"/>
                <w:w w:val="105"/>
                <w:sz w:val="12"/>
              </w:rPr>
              <w:t>)</w:t>
            </w:r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spacing w:line="136" w:lineRule="exact"/>
              <w:ind w:left="23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(Weight:35</w:t>
            </w:r>
          </w:p>
        </w:tc>
        <w:tc>
          <w:tcPr>
            <w:tcW w:w="122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969" w:type="dxa"/>
          </w:tcPr>
          <w:p>
            <w:pPr>
              <w:pStyle w:val="TableParagraph"/>
              <w:spacing w:line="136" w:lineRule="exact"/>
              <w:ind w:left="132"/>
              <w:rPr>
                <w:sz w:val="12"/>
              </w:rPr>
            </w:pPr>
            <w:r>
              <w:rPr>
                <w:w w:val="105"/>
                <w:sz w:val="12"/>
              </w:rPr>
              <w:t>No.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universities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offering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Chinese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majors</w:t>
            </w:r>
          </w:p>
        </w:tc>
        <w:tc>
          <w:tcPr>
            <w:tcW w:w="440" w:type="dxa"/>
          </w:tcPr>
          <w:p>
            <w:pPr>
              <w:pStyle w:val="TableParagraph"/>
              <w:spacing w:line="136" w:lineRule="exact"/>
              <w:ind w:left="34" w:right="105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</w:t>
            </w:r>
          </w:p>
        </w:tc>
        <w:tc>
          <w:tcPr>
            <w:tcW w:w="40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93" w:type="dxa"/>
          </w:tcPr>
          <w:p>
            <w:pPr>
              <w:pStyle w:val="TableParagraph"/>
              <w:spacing w:line="136" w:lineRule="exact"/>
              <w:ind w:left="144"/>
              <w:rPr>
                <w:sz w:val="12"/>
              </w:rPr>
            </w:pPr>
            <w:r>
              <w:rPr>
                <w:w w:val="105"/>
                <w:sz w:val="12"/>
              </w:rPr>
              <w:t>CNKI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</w:t>
            </w:r>
            <w:hyperlink r:id="rId16">
              <w:r>
                <w:rPr>
                  <w:color w:val="2196D1"/>
                  <w:w w:val="105"/>
                  <w:sz w:val="12"/>
                </w:rPr>
                <w:t>https://www.cnki.net</w:t>
              </w:r>
            </w:hyperlink>
            <w:r>
              <w:rPr>
                <w:w w:val="105"/>
                <w:sz w:val="12"/>
              </w:rPr>
              <w:t>);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Chinese Language </w:t>
            </w:r>
            <w:r>
              <w:rPr>
                <w:spacing w:val="-2"/>
                <w:w w:val="105"/>
                <w:sz w:val="12"/>
              </w:rPr>
              <w:t>Globalization</w:t>
            </w:r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spacing w:line="136" w:lineRule="exact"/>
              <w:ind w:left="238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%)</w:t>
            </w:r>
          </w:p>
        </w:tc>
        <w:tc>
          <w:tcPr>
            <w:tcW w:w="122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96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spacing w:line="136" w:lineRule="exact"/>
              <w:ind w:right="105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%</w:t>
            </w:r>
          </w:p>
        </w:tc>
        <w:tc>
          <w:tcPr>
            <w:tcW w:w="40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93" w:type="dxa"/>
          </w:tcPr>
          <w:p>
            <w:pPr>
              <w:pStyle w:val="TableParagraph"/>
              <w:spacing w:line="136" w:lineRule="exact"/>
              <w:ind w:left="144"/>
              <w:rPr>
                <w:sz w:val="12"/>
              </w:rPr>
            </w:pPr>
            <w:r>
              <w:rPr>
                <w:w w:val="105"/>
                <w:sz w:val="12"/>
              </w:rPr>
              <w:t>Database;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official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websites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colleges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universities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in</w:t>
            </w:r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22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969" w:type="dxa"/>
          </w:tcPr>
          <w:p>
            <w:pPr>
              <w:pStyle w:val="TableParagraph"/>
              <w:spacing w:line="136" w:lineRule="exact"/>
              <w:ind w:left="132"/>
              <w:rPr>
                <w:sz w:val="12"/>
              </w:rPr>
            </w:pPr>
            <w:r>
              <w:rPr>
                <w:w w:val="105"/>
                <w:sz w:val="12"/>
              </w:rPr>
              <w:t>The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percentage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universities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offering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Chinese</w:t>
            </w:r>
          </w:p>
        </w:tc>
        <w:tc>
          <w:tcPr>
            <w:tcW w:w="440" w:type="dxa"/>
          </w:tcPr>
          <w:p>
            <w:pPr>
              <w:pStyle w:val="TableParagraph"/>
              <w:spacing w:line="136" w:lineRule="exact"/>
              <w:ind w:left="34" w:right="105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</w:t>
            </w:r>
          </w:p>
        </w:tc>
        <w:tc>
          <w:tcPr>
            <w:tcW w:w="40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93" w:type="dxa"/>
          </w:tcPr>
          <w:p>
            <w:pPr>
              <w:pStyle w:val="TableParagraph"/>
              <w:spacing w:line="136" w:lineRule="exact"/>
              <w:ind w:left="144"/>
              <w:rPr>
                <w:sz w:val="12"/>
              </w:rPr>
            </w:pPr>
            <w:r>
              <w:rPr>
                <w:w w:val="105"/>
                <w:sz w:val="12"/>
              </w:rPr>
              <w:t>various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countries;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authoritative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higher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education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information</w:t>
            </w:r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22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969" w:type="dxa"/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majors</w:t>
            </w:r>
          </w:p>
        </w:tc>
        <w:tc>
          <w:tcPr>
            <w:tcW w:w="440" w:type="dxa"/>
          </w:tcPr>
          <w:p>
            <w:pPr>
              <w:pStyle w:val="TableParagraph"/>
              <w:ind w:right="105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%</w:t>
            </w:r>
          </w:p>
        </w:tc>
        <w:tc>
          <w:tcPr>
            <w:tcW w:w="40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93" w:type="dxa"/>
          </w:tcPr>
          <w:p>
            <w:pPr>
              <w:pStyle w:val="TableParagraph"/>
              <w:ind w:left="144"/>
              <w:rPr>
                <w:sz w:val="12"/>
              </w:rPr>
            </w:pPr>
            <w:r>
              <w:rPr>
                <w:w w:val="105"/>
                <w:sz w:val="12"/>
              </w:rPr>
              <w:t>websites;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authoritative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higher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education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information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websites</w:t>
            </w:r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22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969" w:type="dxa"/>
          </w:tcPr>
          <w:p>
            <w:pPr>
              <w:pStyle w:val="TableParagraph"/>
              <w:spacing w:line="136" w:lineRule="exact"/>
              <w:ind w:left="132"/>
              <w:rPr>
                <w:sz w:val="12"/>
              </w:rPr>
            </w:pPr>
            <w:r>
              <w:rPr>
                <w:w w:val="105"/>
                <w:sz w:val="12"/>
              </w:rPr>
              <w:t>Level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tertiary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training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(BA/MA/PhD)</w:t>
            </w:r>
          </w:p>
        </w:tc>
        <w:tc>
          <w:tcPr>
            <w:tcW w:w="440" w:type="dxa"/>
          </w:tcPr>
          <w:p>
            <w:pPr>
              <w:pStyle w:val="TableParagraph"/>
              <w:spacing w:line="136" w:lineRule="exact"/>
              <w:ind w:left="34" w:right="105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</w:t>
            </w:r>
          </w:p>
        </w:tc>
        <w:tc>
          <w:tcPr>
            <w:tcW w:w="40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93" w:type="dxa"/>
          </w:tcPr>
          <w:p>
            <w:pPr>
              <w:pStyle w:val="TableParagraph"/>
              <w:spacing w:line="136" w:lineRule="exact"/>
              <w:ind w:left="144"/>
              <w:rPr>
                <w:sz w:val="12"/>
              </w:rPr>
            </w:pPr>
            <w:r>
              <w:rPr>
                <w:w w:val="105"/>
                <w:sz w:val="12"/>
              </w:rPr>
              <w:t>such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as</w:t>
            </w:r>
            <w:r>
              <w:rPr>
                <w:spacing w:val="5"/>
                <w:w w:val="105"/>
                <w:sz w:val="12"/>
              </w:rPr>
              <w:t> </w:t>
            </w:r>
            <w:hyperlink r:id="rId22">
              <w:r>
                <w:rPr>
                  <w:color w:val="2196D1"/>
                  <w:spacing w:val="-2"/>
                  <w:w w:val="105"/>
                  <w:sz w:val="12"/>
                </w:rPr>
                <w:t>UCAS.COM</w:t>
              </w:r>
            </w:hyperlink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22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96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spacing w:line="136" w:lineRule="exact"/>
              <w:ind w:right="105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%</w:t>
            </w:r>
          </w:p>
        </w:tc>
        <w:tc>
          <w:tcPr>
            <w:tcW w:w="40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9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227" w:type="dxa"/>
          </w:tcPr>
          <w:p>
            <w:pPr>
              <w:pStyle w:val="TableParagraph"/>
              <w:spacing w:line="136" w:lineRule="exact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Scale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Develop-</w:t>
            </w:r>
          </w:p>
        </w:tc>
        <w:tc>
          <w:tcPr>
            <w:tcW w:w="2969" w:type="dxa"/>
          </w:tcPr>
          <w:p>
            <w:pPr>
              <w:pStyle w:val="TableParagraph"/>
              <w:spacing w:line="136" w:lineRule="exact"/>
              <w:ind w:left="132"/>
              <w:rPr>
                <w:sz w:val="12"/>
              </w:rPr>
            </w:pPr>
            <w:r>
              <w:rPr>
                <w:w w:val="105"/>
                <w:sz w:val="12"/>
              </w:rPr>
              <w:t>No.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learners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enrolled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Confucius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Institutes</w:t>
            </w:r>
          </w:p>
        </w:tc>
        <w:tc>
          <w:tcPr>
            <w:tcW w:w="440" w:type="dxa"/>
          </w:tcPr>
          <w:p>
            <w:pPr>
              <w:pStyle w:val="TableParagraph"/>
              <w:spacing w:line="136" w:lineRule="exact"/>
              <w:ind w:left="34" w:right="105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99</w:t>
            </w:r>
          </w:p>
        </w:tc>
        <w:tc>
          <w:tcPr>
            <w:tcW w:w="406" w:type="dxa"/>
          </w:tcPr>
          <w:p>
            <w:pPr>
              <w:pStyle w:val="TableParagraph"/>
              <w:spacing w:line="136" w:lineRule="exact"/>
              <w:ind w:left="34" w:right="71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53</w:t>
            </w:r>
          </w:p>
        </w:tc>
        <w:tc>
          <w:tcPr>
            <w:tcW w:w="4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93" w:type="dxa"/>
          </w:tcPr>
          <w:p>
            <w:pPr>
              <w:pStyle w:val="TableParagraph"/>
              <w:spacing w:line="136" w:lineRule="exact"/>
              <w:ind w:left="144"/>
              <w:rPr>
                <w:sz w:val="12"/>
              </w:rPr>
            </w:pPr>
            <w:r>
              <w:rPr>
                <w:w w:val="105"/>
                <w:sz w:val="12"/>
              </w:rPr>
              <w:t>Center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Language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Education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Cooperation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</w:t>
            </w:r>
            <w:hyperlink r:id="rId23">
              <w:r>
                <w:rPr>
                  <w:color w:val="2196D1"/>
                  <w:spacing w:val="-2"/>
                  <w:w w:val="105"/>
                  <w:sz w:val="12"/>
                </w:rPr>
                <w:t>http://www.</w:t>
              </w:r>
            </w:hyperlink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227" w:type="dxa"/>
          </w:tcPr>
          <w:p>
            <w:pPr>
              <w:pStyle w:val="TableParagraph"/>
              <w:spacing w:line="136" w:lineRule="exact"/>
              <w:ind w:left="113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ment</w:t>
            </w:r>
          </w:p>
        </w:tc>
        <w:tc>
          <w:tcPr>
            <w:tcW w:w="2969" w:type="dxa"/>
          </w:tcPr>
          <w:p>
            <w:pPr>
              <w:pStyle w:val="TableParagraph"/>
              <w:spacing w:line="136" w:lineRule="exact"/>
              <w:ind w:left="13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(2020)</w:t>
            </w:r>
          </w:p>
        </w:tc>
        <w:tc>
          <w:tcPr>
            <w:tcW w:w="440" w:type="dxa"/>
          </w:tcPr>
          <w:p>
            <w:pPr>
              <w:pStyle w:val="TableParagraph"/>
              <w:spacing w:line="136" w:lineRule="exact"/>
              <w:ind w:right="105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%</w:t>
            </w:r>
          </w:p>
        </w:tc>
        <w:tc>
          <w:tcPr>
            <w:tcW w:w="406" w:type="dxa"/>
          </w:tcPr>
          <w:p>
            <w:pPr>
              <w:pStyle w:val="TableParagraph"/>
              <w:spacing w:line="136" w:lineRule="exact"/>
              <w:ind w:right="71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%</w:t>
            </w:r>
          </w:p>
        </w:tc>
        <w:tc>
          <w:tcPr>
            <w:tcW w:w="4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93" w:type="dxa"/>
          </w:tcPr>
          <w:p>
            <w:pPr>
              <w:pStyle w:val="TableParagraph"/>
              <w:spacing w:line="136" w:lineRule="exact"/>
              <w:ind w:left="144"/>
              <w:rPr>
                <w:sz w:val="12"/>
              </w:rPr>
            </w:pPr>
            <w:hyperlink r:id="rId23">
              <w:r>
                <w:rPr>
                  <w:color w:val="2196D1"/>
                  <w:w w:val="105"/>
                  <w:sz w:val="12"/>
                </w:rPr>
                <w:t>chinese.cn/</w:t>
              </w:r>
            </w:hyperlink>
            <w:r>
              <w:rPr>
                <w:w w:val="105"/>
                <w:sz w:val="12"/>
              </w:rPr>
              <w:t>);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Confucius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Institute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Annual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Development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Report</w:t>
            </w:r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22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969" w:type="dxa"/>
          </w:tcPr>
          <w:p>
            <w:pPr>
              <w:pStyle w:val="TableParagraph"/>
              <w:spacing w:line="136" w:lineRule="exact"/>
              <w:ind w:left="132"/>
              <w:rPr>
                <w:sz w:val="12"/>
              </w:rPr>
            </w:pPr>
            <w:r>
              <w:rPr>
                <w:w w:val="105"/>
                <w:sz w:val="12"/>
              </w:rPr>
              <w:t>No.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ICE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specialized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organizations</w:t>
            </w:r>
          </w:p>
        </w:tc>
        <w:tc>
          <w:tcPr>
            <w:tcW w:w="440" w:type="dxa"/>
          </w:tcPr>
          <w:p>
            <w:pPr>
              <w:pStyle w:val="TableParagraph"/>
              <w:spacing w:line="136" w:lineRule="exact"/>
              <w:ind w:left="34" w:right="105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</w:t>
            </w:r>
          </w:p>
        </w:tc>
        <w:tc>
          <w:tcPr>
            <w:tcW w:w="40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93" w:type="dxa"/>
          </w:tcPr>
          <w:p>
            <w:pPr>
              <w:pStyle w:val="TableParagraph"/>
              <w:spacing w:line="136" w:lineRule="exact"/>
              <w:ind w:left="144"/>
              <w:rPr>
                <w:sz w:val="12"/>
              </w:rPr>
            </w:pPr>
            <w:r>
              <w:rPr>
                <w:w w:val="105"/>
                <w:sz w:val="12"/>
              </w:rPr>
              <w:t>Chinese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Language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Globalization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Database;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International</w:t>
            </w:r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22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96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spacing w:line="136" w:lineRule="exact"/>
              <w:ind w:right="105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%</w:t>
            </w:r>
          </w:p>
        </w:tc>
        <w:tc>
          <w:tcPr>
            <w:tcW w:w="40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93" w:type="dxa"/>
          </w:tcPr>
          <w:p>
            <w:pPr>
              <w:pStyle w:val="TableParagraph"/>
              <w:spacing w:line="136" w:lineRule="exact"/>
              <w:ind w:left="144"/>
              <w:rPr>
                <w:sz w:val="12"/>
              </w:rPr>
            </w:pPr>
            <w:r>
              <w:rPr>
                <w:w w:val="105"/>
                <w:sz w:val="12"/>
              </w:rPr>
              <w:t>Society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Chinese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Language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Teaching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</w:t>
            </w:r>
            <w:hyperlink r:id="rId24">
              <w:r>
                <w:rPr>
                  <w:color w:val="2196D1"/>
                  <w:spacing w:val="-2"/>
                  <w:w w:val="105"/>
                  <w:sz w:val="12"/>
                </w:rPr>
                <w:t>http://www.shihan.</w:t>
              </w:r>
            </w:hyperlink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22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96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93" w:type="dxa"/>
          </w:tcPr>
          <w:p>
            <w:pPr>
              <w:pStyle w:val="TableParagraph"/>
              <w:spacing w:line="136" w:lineRule="exact"/>
              <w:ind w:left="144"/>
              <w:rPr>
                <w:sz w:val="12"/>
              </w:rPr>
            </w:pPr>
            <w:hyperlink r:id="rId24">
              <w:r>
                <w:rPr>
                  <w:color w:val="2196D1"/>
                  <w:w w:val="105"/>
                  <w:sz w:val="12"/>
                </w:rPr>
                <w:t>org.cn</w:t>
              </w:r>
            </w:hyperlink>
            <w:r>
              <w:rPr>
                <w:w w:val="105"/>
                <w:sz w:val="12"/>
              </w:rPr>
              <w:t>);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official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websites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ministries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education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of</w:t>
            </w:r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22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96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93" w:type="dxa"/>
          </w:tcPr>
          <w:p>
            <w:pPr>
              <w:pStyle w:val="TableParagraph"/>
              <w:ind w:left="144"/>
              <w:rPr>
                <w:sz w:val="12"/>
              </w:rPr>
            </w:pPr>
            <w:r>
              <w:rPr>
                <w:w w:val="105"/>
                <w:sz w:val="12"/>
              </w:rPr>
              <w:t>various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countries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provinces/states</w:t>
            </w:r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22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969" w:type="dxa"/>
          </w:tcPr>
          <w:p>
            <w:pPr>
              <w:pStyle w:val="TableParagraph"/>
              <w:spacing w:line="136" w:lineRule="exact"/>
              <w:ind w:left="132"/>
              <w:rPr>
                <w:sz w:val="12"/>
              </w:rPr>
            </w:pPr>
            <w:r>
              <w:rPr>
                <w:w w:val="105"/>
                <w:sz w:val="12"/>
              </w:rPr>
              <w:t>No.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ICE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learners</w:t>
            </w:r>
          </w:p>
        </w:tc>
        <w:tc>
          <w:tcPr>
            <w:tcW w:w="440" w:type="dxa"/>
          </w:tcPr>
          <w:p>
            <w:pPr>
              <w:pStyle w:val="TableParagraph"/>
              <w:spacing w:line="136" w:lineRule="exact"/>
              <w:ind w:left="34" w:right="105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45</w:t>
            </w:r>
          </w:p>
        </w:tc>
        <w:tc>
          <w:tcPr>
            <w:tcW w:w="40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93" w:type="dxa"/>
          </w:tcPr>
          <w:p>
            <w:pPr>
              <w:pStyle w:val="TableParagraph"/>
              <w:spacing w:line="136" w:lineRule="exact"/>
              <w:ind w:left="144"/>
              <w:rPr>
                <w:sz w:val="12"/>
              </w:rPr>
            </w:pPr>
            <w:r>
              <w:rPr>
                <w:w w:val="105"/>
                <w:sz w:val="12"/>
              </w:rPr>
              <w:t>Chinese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Language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Globalization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Database;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International</w:t>
            </w:r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22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96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spacing w:line="136" w:lineRule="exact"/>
              <w:ind w:right="105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%</w:t>
            </w:r>
          </w:p>
        </w:tc>
        <w:tc>
          <w:tcPr>
            <w:tcW w:w="40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93" w:type="dxa"/>
          </w:tcPr>
          <w:p>
            <w:pPr>
              <w:pStyle w:val="TableParagraph"/>
              <w:spacing w:line="136" w:lineRule="exact"/>
              <w:ind w:left="144"/>
              <w:rPr>
                <w:sz w:val="12"/>
              </w:rPr>
            </w:pPr>
            <w:r>
              <w:rPr>
                <w:w w:val="105"/>
                <w:sz w:val="12"/>
              </w:rPr>
              <w:t>Chinese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Education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Research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Report;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Yearbook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Chinese</w:t>
            </w:r>
          </w:p>
        </w:tc>
      </w:tr>
      <w:tr>
        <w:trPr>
          <w:trHeight w:val="158" w:hRule="atLeast"/>
        </w:trPr>
        <w:tc>
          <w:tcPr>
            <w:tcW w:w="113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22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96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93" w:type="dxa"/>
          </w:tcPr>
          <w:p>
            <w:pPr>
              <w:pStyle w:val="TableParagraph"/>
              <w:spacing w:line="123" w:lineRule="exact"/>
              <w:ind w:left="144"/>
              <w:rPr>
                <w:sz w:val="12"/>
              </w:rPr>
            </w:pPr>
            <w:r>
              <w:rPr>
                <w:w w:val="105"/>
                <w:sz w:val="12"/>
              </w:rPr>
              <w:t>Education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World</w:t>
            </w:r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spacing w:line="123" w:lineRule="exact" w:before="28"/>
              <w:ind w:left="11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Collaboration</w:t>
            </w:r>
          </w:p>
        </w:tc>
        <w:tc>
          <w:tcPr>
            <w:tcW w:w="1227" w:type="dxa"/>
          </w:tcPr>
          <w:p>
            <w:pPr>
              <w:pStyle w:val="TableParagraph"/>
              <w:spacing w:line="123" w:lineRule="exact" w:before="28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Collabora-</w:t>
            </w:r>
            <w:r>
              <w:rPr>
                <w:spacing w:val="-4"/>
                <w:w w:val="105"/>
                <w:sz w:val="12"/>
              </w:rPr>
              <w:t>tive</w:t>
            </w:r>
          </w:p>
        </w:tc>
        <w:tc>
          <w:tcPr>
            <w:tcW w:w="2969" w:type="dxa"/>
          </w:tcPr>
          <w:p>
            <w:pPr>
              <w:pStyle w:val="TableParagraph"/>
              <w:spacing w:line="123" w:lineRule="exact" w:before="28"/>
              <w:ind w:left="132"/>
              <w:rPr>
                <w:sz w:val="12"/>
              </w:rPr>
            </w:pPr>
            <w:r>
              <w:rPr>
                <w:w w:val="105"/>
                <w:sz w:val="12"/>
              </w:rPr>
              <w:t>Level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board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members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International</w:t>
            </w:r>
          </w:p>
        </w:tc>
        <w:tc>
          <w:tcPr>
            <w:tcW w:w="440" w:type="dxa"/>
          </w:tcPr>
          <w:p>
            <w:pPr>
              <w:pStyle w:val="TableParagraph"/>
              <w:spacing w:line="123" w:lineRule="exact" w:before="28"/>
              <w:ind w:left="34" w:right="105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99</w:t>
            </w:r>
          </w:p>
        </w:tc>
        <w:tc>
          <w:tcPr>
            <w:tcW w:w="406" w:type="dxa"/>
          </w:tcPr>
          <w:p>
            <w:pPr>
              <w:pStyle w:val="TableParagraph"/>
              <w:spacing w:line="123" w:lineRule="exact" w:before="28"/>
              <w:ind w:left="34" w:right="7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99</w:t>
            </w:r>
          </w:p>
        </w:tc>
        <w:tc>
          <w:tcPr>
            <w:tcW w:w="441" w:type="dxa"/>
          </w:tcPr>
          <w:p>
            <w:pPr>
              <w:pStyle w:val="TableParagraph"/>
              <w:spacing w:line="123" w:lineRule="exact" w:before="28"/>
              <w:ind w:left="34" w:right="38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99</w:t>
            </w:r>
          </w:p>
        </w:tc>
        <w:tc>
          <w:tcPr>
            <w:tcW w:w="3793" w:type="dxa"/>
          </w:tcPr>
          <w:p>
            <w:pPr>
              <w:pStyle w:val="TableParagraph"/>
              <w:spacing w:line="123" w:lineRule="exact" w:before="28"/>
              <w:ind w:left="144"/>
              <w:rPr>
                <w:sz w:val="12"/>
              </w:rPr>
            </w:pPr>
            <w:r>
              <w:rPr>
                <w:w w:val="105"/>
                <w:sz w:val="12"/>
              </w:rPr>
              <w:t>Official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websites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ministries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education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various</w:t>
            </w:r>
          </w:p>
        </w:tc>
      </w:tr>
      <w:tr>
        <w:trPr>
          <w:trHeight w:val="184" w:hRule="atLeast"/>
        </w:trPr>
        <w:tc>
          <w:tcPr>
            <w:tcW w:w="1130" w:type="dxa"/>
          </w:tcPr>
          <w:p>
            <w:pPr>
              <w:pStyle w:val="TableParagraph"/>
              <w:spacing w:line="136" w:lineRule="exact" w:before="28"/>
              <w:ind w:left="23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52">
              <w:r>
                <w:rPr>
                  <w:color w:val="2196D1"/>
                  <w:spacing w:val="-4"/>
                  <w:w w:val="115"/>
                  <w:sz w:val="12"/>
                </w:rPr>
                <w:t>39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1227" w:type="dxa"/>
          </w:tcPr>
          <w:p>
            <w:pPr>
              <w:pStyle w:val="TableParagraph"/>
              <w:spacing w:line="136" w:lineRule="exact" w:before="28"/>
              <w:ind w:left="113"/>
              <w:rPr>
                <w:sz w:val="12"/>
              </w:rPr>
            </w:pPr>
            <w:r>
              <w:rPr>
                <w:sz w:val="12"/>
              </w:rPr>
              <w:t>Communi-</w:t>
            </w:r>
            <w:r>
              <w:rPr>
                <w:spacing w:val="-2"/>
                <w:sz w:val="12"/>
              </w:rPr>
              <w:t>cation</w:t>
            </w:r>
          </w:p>
        </w:tc>
        <w:tc>
          <w:tcPr>
            <w:tcW w:w="2969" w:type="dxa"/>
          </w:tcPr>
          <w:p>
            <w:pPr>
              <w:pStyle w:val="TableParagraph"/>
              <w:spacing w:line="136" w:lineRule="exact" w:before="28"/>
              <w:ind w:left="132"/>
              <w:rPr>
                <w:sz w:val="12"/>
              </w:rPr>
            </w:pPr>
            <w:r>
              <w:rPr>
                <w:w w:val="105"/>
                <w:sz w:val="12"/>
              </w:rPr>
              <w:t>Society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Chinese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Language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Teaching</w:t>
            </w:r>
          </w:p>
        </w:tc>
        <w:tc>
          <w:tcPr>
            <w:tcW w:w="440" w:type="dxa"/>
          </w:tcPr>
          <w:p>
            <w:pPr>
              <w:pStyle w:val="TableParagraph"/>
              <w:spacing w:line="136" w:lineRule="exact" w:before="28"/>
              <w:ind w:right="105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%</w:t>
            </w:r>
          </w:p>
        </w:tc>
        <w:tc>
          <w:tcPr>
            <w:tcW w:w="406" w:type="dxa"/>
          </w:tcPr>
          <w:p>
            <w:pPr>
              <w:pStyle w:val="TableParagraph"/>
              <w:spacing w:line="136" w:lineRule="exact" w:before="28"/>
              <w:ind w:right="71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%</w:t>
            </w:r>
          </w:p>
        </w:tc>
        <w:tc>
          <w:tcPr>
            <w:tcW w:w="441" w:type="dxa"/>
          </w:tcPr>
          <w:p>
            <w:pPr>
              <w:pStyle w:val="TableParagraph"/>
              <w:spacing w:line="136" w:lineRule="exact" w:before="28"/>
              <w:ind w:right="38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%</w:t>
            </w:r>
          </w:p>
        </w:tc>
        <w:tc>
          <w:tcPr>
            <w:tcW w:w="3793" w:type="dxa"/>
          </w:tcPr>
          <w:p>
            <w:pPr>
              <w:pStyle w:val="TableParagraph"/>
              <w:spacing w:line="136" w:lineRule="exact" w:before="28"/>
              <w:ind w:left="144"/>
              <w:rPr>
                <w:sz w:val="12"/>
              </w:rPr>
            </w:pPr>
            <w:r>
              <w:rPr>
                <w:w w:val="105"/>
                <w:sz w:val="12"/>
              </w:rPr>
              <w:t>countries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provinces/states</w:t>
            </w:r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spacing w:line="136" w:lineRule="exact"/>
              <w:ind w:left="23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(Weight:25</w:t>
            </w:r>
          </w:p>
        </w:tc>
        <w:tc>
          <w:tcPr>
            <w:tcW w:w="122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969" w:type="dxa"/>
          </w:tcPr>
          <w:p>
            <w:pPr>
              <w:pStyle w:val="TableParagraph"/>
              <w:spacing w:line="136" w:lineRule="exact"/>
              <w:ind w:left="132"/>
              <w:rPr>
                <w:sz w:val="12"/>
              </w:rPr>
            </w:pPr>
            <w:r>
              <w:rPr>
                <w:w w:val="105"/>
                <w:sz w:val="12"/>
              </w:rPr>
              <w:t>No.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official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cooperative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education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agreements</w:t>
            </w:r>
          </w:p>
        </w:tc>
        <w:tc>
          <w:tcPr>
            <w:tcW w:w="440" w:type="dxa"/>
          </w:tcPr>
          <w:p>
            <w:pPr>
              <w:pStyle w:val="TableParagraph"/>
              <w:spacing w:line="136" w:lineRule="exact"/>
              <w:ind w:left="34" w:right="105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99</w:t>
            </w:r>
          </w:p>
        </w:tc>
        <w:tc>
          <w:tcPr>
            <w:tcW w:w="40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93" w:type="dxa"/>
          </w:tcPr>
          <w:p>
            <w:pPr>
              <w:pStyle w:val="TableParagraph"/>
              <w:spacing w:line="149" w:lineRule="exact" w:before="2"/>
              <w:ind w:left="144"/>
              <w:rPr>
                <w:sz w:val="12"/>
              </w:rPr>
            </w:pPr>
            <w:r>
              <w:rPr>
                <w:w w:val="105"/>
                <w:sz w:val="12"/>
              </w:rPr>
              <w:t>Ministry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Foreign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Affairs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People</w:t>
            </w:r>
            <w:r>
              <w:rPr>
                <w:rFonts w:ascii="STIX" w:hAnsi="STIX"/>
                <w:w w:val="105"/>
                <w:sz w:val="12"/>
              </w:rPr>
              <w:t>’</w:t>
            </w:r>
            <w:r>
              <w:rPr>
                <w:w w:val="105"/>
                <w:sz w:val="12"/>
              </w:rPr>
              <w:t>s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Republic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China</w:t>
            </w:r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spacing w:line="136" w:lineRule="exact"/>
              <w:ind w:left="238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%)</w:t>
            </w:r>
          </w:p>
        </w:tc>
        <w:tc>
          <w:tcPr>
            <w:tcW w:w="122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96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spacing w:line="136" w:lineRule="exact"/>
              <w:ind w:right="105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%</w:t>
            </w:r>
          </w:p>
        </w:tc>
        <w:tc>
          <w:tcPr>
            <w:tcW w:w="40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93" w:type="dxa"/>
          </w:tcPr>
          <w:p>
            <w:pPr>
              <w:pStyle w:val="TableParagraph"/>
              <w:spacing w:line="136" w:lineRule="exact"/>
              <w:ind w:left="144"/>
              <w:rPr>
                <w:sz w:val="12"/>
              </w:rPr>
            </w:pPr>
            <w:r>
              <w:rPr>
                <w:w w:val="105"/>
                <w:sz w:val="12"/>
              </w:rPr>
              <w:t>(</w:t>
            </w:r>
            <w:hyperlink r:id="rId25">
              <w:r>
                <w:rPr>
                  <w:color w:val="2196D1"/>
                  <w:w w:val="105"/>
                  <w:sz w:val="12"/>
                </w:rPr>
                <w:t>https://www.fmprc.gov.cn</w:t>
              </w:r>
            </w:hyperlink>
            <w:r>
              <w:rPr>
                <w:w w:val="105"/>
                <w:sz w:val="12"/>
              </w:rPr>
              <w:t>);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International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Chinese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Language</w:t>
            </w:r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22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96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93" w:type="dxa"/>
          </w:tcPr>
          <w:p>
            <w:pPr>
              <w:pStyle w:val="TableParagraph"/>
              <w:ind w:left="144"/>
              <w:rPr>
                <w:sz w:val="12"/>
              </w:rPr>
            </w:pPr>
            <w:r>
              <w:rPr>
                <w:sz w:val="12"/>
              </w:rPr>
              <w:t>Education</w:t>
            </w:r>
            <w:r>
              <w:rPr>
                <w:spacing w:val="44"/>
                <w:sz w:val="12"/>
              </w:rPr>
              <w:t> </w:t>
            </w:r>
            <w:r>
              <w:rPr>
                <w:sz w:val="12"/>
              </w:rPr>
              <w:t>Talents</w:t>
            </w:r>
            <w:r>
              <w:rPr>
                <w:spacing w:val="48"/>
                <w:sz w:val="12"/>
              </w:rPr>
              <w:t> </w:t>
            </w:r>
            <w:r>
              <w:rPr>
                <w:spacing w:val="-2"/>
                <w:sz w:val="12"/>
              </w:rPr>
              <w:t>(</w:t>
            </w:r>
            <w:hyperlink r:id="rId26">
              <w:r>
                <w:rPr>
                  <w:color w:val="2196D1"/>
                  <w:spacing w:val="-2"/>
                  <w:sz w:val="12"/>
                </w:rPr>
                <w:t>http://zhaopin.jiaohanyu.com/company/c_</w:t>
              </w:r>
            </w:hyperlink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22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96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93" w:type="dxa"/>
          </w:tcPr>
          <w:p>
            <w:pPr>
              <w:pStyle w:val="TableParagraph"/>
              <w:spacing w:line="136" w:lineRule="exact"/>
              <w:ind w:left="144"/>
              <w:rPr>
                <w:sz w:val="12"/>
              </w:rPr>
            </w:pPr>
            <w:hyperlink r:id="rId26">
              <w:r>
                <w:rPr>
                  <w:color w:val="2196D1"/>
                  <w:w w:val="105"/>
                  <w:sz w:val="12"/>
                </w:rPr>
                <w:t>show-id_2218.html</w:t>
              </w:r>
            </w:hyperlink>
            <w:r>
              <w:rPr>
                <w:w w:val="105"/>
                <w:sz w:val="12"/>
              </w:rPr>
              <w:t>);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Language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Education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Cooperation</w:t>
            </w:r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22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96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0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93" w:type="dxa"/>
          </w:tcPr>
          <w:p>
            <w:pPr>
              <w:pStyle w:val="TableParagraph"/>
              <w:spacing w:line="149" w:lineRule="exact" w:before="2"/>
              <w:ind w:left="144"/>
              <w:rPr>
                <w:sz w:val="12"/>
              </w:rPr>
            </w:pPr>
            <w:r>
              <w:rPr>
                <w:w w:val="105"/>
                <w:sz w:val="12"/>
              </w:rPr>
              <w:t>Annual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Report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(2017</w:t>
            </w:r>
            <w:r>
              <w:rPr>
                <w:rFonts w:ascii="STIX" w:hAnsi="STIX"/>
                <w:spacing w:val="-2"/>
                <w:w w:val="105"/>
                <w:sz w:val="12"/>
              </w:rPr>
              <w:t>–</w:t>
            </w:r>
            <w:r>
              <w:rPr>
                <w:spacing w:val="-2"/>
                <w:w w:val="105"/>
                <w:sz w:val="12"/>
              </w:rPr>
              <w:t>2022)</w:t>
            </w:r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22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969" w:type="dxa"/>
          </w:tcPr>
          <w:p>
            <w:pPr>
              <w:pStyle w:val="TableParagraph"/>
              <w:spacing w:line="136" w:lineRule="exact"/>
              <w:ind w:left="132"/>
              <w:rPr>
                <w:sz w:val="12"/>
              </w:rPr>
            </w:pPr>
            <w:r>
              <w:rPr>
                <w:w w:val="105"/>
                <w:sz w:val="12"/>
              </w:rPr>
              <w:t>No.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collaborative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academic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conferences</w:t>
            </w:r>
          </w:p>
        </w:tc>
        <w:tc>
          <w:tcPr>
            <w:tcW w:w="440" w:type="dxa"/>
          </w:tcPr>
          <w:p>
            <w:pPr>
              <w:pStyle w:val="TableParagraph"/>
              <w:spacing w:line="136" w:lineRule="exact"/>
              <w:ind w:left="34" w:right="105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99</w:t>
            </w:r>
          </w:p>
        </w:tc>
        <w:tc>
          <w:tcPr>
            <w:tcW w:w="40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93" w:type="dxa"/>
          </w:tcPr>
          <w:p>
            <w:pPr>
              <w:pStyle w:val="TableParagraph"/>
              <w:spacing w:line="136" w:lineRule="exact"/>
              <w:ind w:left="144"/>
              <w:rPr>
                <w:sz w:val="12"/>
              </w:rPr>
            </w:pPr>
            <w:r>
              <w:rPr>
                <w:w w:val="105"/>
                <w:sz w:val="12"/>
              </w:rPr>
              <w:t>Official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websites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relevant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event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organizers</w:t>
            </w:r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22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96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spacing w:line="136" w:lineRule="exact"/>
              <w:ind w:right="105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%</w:t>
            </w:r>
          </w:p>
        </w:tc>
        <w:tc>
          <w:tcPr>
            <w:tcW w:w="40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93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227" w:type="dxa"/>
          </w:tcPr>
          <w:p>
            <w:pPr>
              <w:pStyle w:val="TableParagraph"/>
              <w:spacing w:line="136" w:lineRule="exact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Collabora-</w:t>
            </w:r>
            <w:r>
              <w:rPr>
                <w:spacing w:val="-4"/>
                <w:w w:val="105"/>
                <w:sz w:val="12"/>
              </w:rPr>
              <w:t>tive</w:t>
            </w:r>
          </w:p>
        </w:tc>
        <w:tc>
          <w:tcPr>
            <w:tcW w:w="2969" w:type="dxa"/>
          </w:tcPr>
          <w:p>
            <w:pPr>
              <w:pStyle w:val="TableParagraph"/>
              <w:spacing w:line="136" w:lineRule="exact"/>
              <w:ind w:left="132"/>
              <w:rPr>
                <w:sz w:val="12"/>
              </w:rPr>
            </w:pPr>
            <w:r>
              <w:rPr>
                <w:w w:val="105"/>
                <w:sz w:val="12"/>
              </w:rPr>
              <w:t>No.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ICE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teachers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sent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from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China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(2019)</w:t>
            </w:r>
          </w:p>
        </w:tc>
        <w:tc>
          <w:tcPr>
            <w:tcW w:w="440" w:type="dxa"/>
          </w:tcPr>
          <w:p>
            <w:pPr>
              <w:pStyle w:val="TableParagraph"/>
              <w:spacing w:line="136" w:lineRule="exact"/>
              <w:ind w:left="34" w:right="105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99</w:t>
            </w:r>
          </w:p>
        </w:tc>
        <w:tc>
          <w:tcPr>
            <w:tcW w:w="406" w:type="dxa"/>
          </w:tcPr>
          <w:p>
            <w:pPr>
              <w:pStyle w:val="TableParagraph"/>
              <w:spacing w:line="136" w:lineRule="exact"/>
              <w:ind w:left="34" w:right="7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99</w:t>
            </w:r>
          </w:p>
        </w:tc>
        <w:tc>
          <w:tcPr>
            <w:tcW w:w="4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93" w:type="dxa"/>
          </w:tcPr>
          <w:p>
            <w:pPr>
              <w:pStyle w:val="TableParagraph"/>
              <w:spacing w:line="136" w:lineRule="exact"/>
              <w:ind w:left="144"/>
              <w:rPr>
                <w:sz w:val="12"/>
              </w:rPr>
            </w:pPr>
            <w:r>
              <w:rPr>
                <w:w w:val="105"/>
                <w:sz w:val="12"/>
              </w:rPr>
              <w:t>Chinese International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Education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Foundation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</w:t>
            </w:r>
            <w:hyperlink r:id="rId27">
              <w:r>
                <w:rPr>
                  <w:color w:val="2196D1"/>
                  <w:spacing w:val="-2"/>
                  <w:w w:val="105"/>
                  <w:sz w:val="12"/>
                </w:rPr>
                <w:t>https://www.ci</w:t>
              </w:r>
            </w:hyperlink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227" w:type="dxa"/>
          </w:tcPr>
          <w:p>
            <w:pPr>
              <w:pStyle w:val="TableParagraph"/>
              <w:spacing w:line="136" w:lineRule="exact"/>
              <w:ind w:left="11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Cultivation</w:t>
            </w:r>
          </w:p>
        </w:tc>
        <w:tc>
          <w:tcPr>
            <w:tcW w:w="296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spacing w:line="136" w:lineRule="exact"/>
              <w:ind w:right="105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%</w:t>
            </w:r>
          </w:p>
        </w:tc>
        <w:tc>
          <w:tcPr>
            <w:tcW w:w="406" w:type="dxa"/>
          </w:tcPr>
          <w:p>
            <w:pPr>
              <w:pStyle w:val="TableParagraph"/>
              <w:spacing w:line="136" w:lineRule="exact"/>
              <w:ind w:right="71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%</w:t>
            </w:r>
          </w:p>
        </w:tc>
        <w:tc>
          <w:tcPr>
            <w:tcW w:w="4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93" w:type="dxa"/>
          </w:tcPr>
          <w:p>
            <w:pPr>
              <w:pStyle w:val="TableParagraph"/>
              <w:spacing w:line="136" w:lineRule="exact"/>
              <w:ind w:left="144"/>
              <w:rPr>
                <w:sz w:val="12"/>
              </w:rPr>
            </w:pPr>
            <w:hyperlink r:id="rId27">
              <w:r>
                <w:rPr>
                  <w:color w:val="2196D1"/>
                  <w:spacing w:val="-2"/>
                  <w:w w:val="105"/>
                  <w:sz w:val="12"/>
                </w:rPr>
                <w:t>ef.org.cn</w:t>
              </w:r>
            </w:hyperlink>
            <w:r>
              <w:rPr>
                <w:spacing w:val="-2"/>
                <w:w w:val="105"/>
                <w:sz w:val="12"/>
              </w:rPr>
              <w:t>)</w:t>
            </w:r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22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969" w:type="dxa"/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w w:val="105"/>
                <w:sz w:val="12"/>
              </w:rPr>
              <w:t>No.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Confucius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Institutes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(2020)</w:t>
            </w:r>
          </w:p>
        </w:tc>
        <w:tc>
          <w:tcPr>
            <w:tcW w:w="440" w:type="dxa"/>
          </w:tcPr>
          <w:p>
            <w:pPr>
              <w:pStyle w:val="TableParagraph"/>
              <w:ind w:left="34" w:right="105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99</w:t>
            </w:r>
          </w:p>
        </w:tc>
        <w:tc>
          <w:tcPr>
            <w:tcW w:w="40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93" w:type="dxa"/>
          </w:tcPr>
          <w:p>
            <w:pPr>
              <w:pStyle w:val="TableParagraph"/>
              <w:ind w:left="144"/>
              <w:rPr>
                <w:sz w:val="12"/>
              </w:rPr>
            </w:pPr>
            <w:r>
              <w:rPr>
                <w:w w:val="105"/>
                <w:sz w:val="12"/>
              </w:rPr>
              <w:t>Center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Language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Education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Cooperation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</w:t>
            </w:r>
            <w:hyperlink r:id="rId23">
              <w:r>
                <w:rPr>
                  <w:color w:val="2196D1"/>
                  <w:spacing w:val="-2"/>
                  <w:w w:val="105"/>
                  <w:sz w:val="12"/>
                </w:rPr>
                <w:t>http://www.</w:t>
              </w:r>
            </w:hyperlink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22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96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spacing w:line="136" w:lineRule="exact"/>
              <w:ind w:right="105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%</w:t>
            </w:r>
          </w:p>
        </w:tc>
        <w:tc>
          <w:tcPr>
            <w:tcW w:w="40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93" w:type="dxa"/>
          </w:tcPr>
          <w:p>
            <w:pPr>
              <w:pStyle w:val="TableParagraph"/>
              <w:spacing w:line="136" w:lineRule="exact"/>
              <w:ind w:left="144"/>
              <w:rPr>
                <w:sz w:val="12"/>
              </w:rPr>
            </w:pPr>
            <w:hyperlink r:id="rId23">
              <w:r>
                <w:rPr>
                  <w:color w:val="2196D1"/>
                  <w:w w:val="105"/>
                  <w:sz w:val="12"/>
                </w:rPr>
                <w:t>chinese.cn/</w:t>
              </w:r>
            </w:hyperlink>
            <w:r>
              <w:rPr>
                <w:w w:val="105"/>
                <w:sz w:val="12"/>
              </w:rPr>
              <w:t>);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Confucius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Institute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Annual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Development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Report</w:t>
            </w:r>
          </w:p>
        </w:tc>
      </w:tr>
      <w:tr>
        <w:trPr>
          <w:trHeight w:val="171" w:hRule="atLeast"/>
        </w:trPr>
        <w:tc>
          <w:tcPr>
            <w:tcW w:w="113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22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969" w:type="dxa"/>
          </w:tcPr>
          <w:p>
            <w:pPr>
              <w:pStyle w:val="TableParagraph"/>
              <w:spacing w:line="136" w:lineRule="exact"/>
              <w:ind w:left="132"/>
              <w:rPr>
                <w:sz w:val="12"/>
              </w:rPr>
            </w:pPr>
            <w:r>
              <w:rPr>
                <w:w w:val="105"/>
                <w:sz w:val="12"/>
              </w:rPr>
              <w:t>No.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ICE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teachers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sent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China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training</w:t>
            </w:r>
          </w:p>
        </w:tc>
        <w:tc>
          <w:tcPr>
            <w:tcW w:w="440" w:type="dxa"/>
          </w:tcPr>
          <w:p>
            <w:pPr>
              <w:pStyle w:val="TableParagraph"/>
              <w:spacing w:line="136" w:lineRule="exact"/>
              <w:ind w:left="34" w:right="105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99</w:t>
            </w:r>
          </w:p>
        </w:tc>
        <w:tc>
          <w:tcPr>
            <w:tcW w:w="40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4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93" w:type="dxa"/>
          </w:tcPr>
          <w:p>
            <w:pPr>
              <w:pStyle w:val="TableParagraph"/>
              <w:spacing w:line="136" w:lineRule="exact"/>
              <w:ind w:left="144"/>
              <w:rPr>
                <w:sz w:val="12"/>
              </w:rPr>
            </w:pPr>
            <w:r>
              <w:rPr>
                <w:w w:val="105"/>
                <w:sz w:val="12"/>
              </w:rPr>
              <w:t>Chinese International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Education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Foundation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</w:t>
            </w:r>
            <w:hyperlink r:id="rId27">
              <w:r>
                <w:rPr>
                  <w:color w:val="2196D1"/>
                  <w:spacing w:val="-2"/>
                  <w:w w:val="105"/>
                  <w:sz w:val="12"/>
                </w:rPr>
                <w:t>https://www.ci</w:t>
              </w:r>
            </w:hyperlink>
          </w:p>
        </w:tc>
      </w:tr>
      <w:tr>
        <w:trPr>
          <w:trHeight w:val="204" w:hRule="atLeast"/>
        </w:trPr>
        <w:tc>
          <w:tcPr>
            <w:tcW w:w="11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22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96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(2018)</w:t>
            </w:r>
          </w:p>
        </w:tc>
        <w:tc>
          <w:tcPr>
            <w:tcW w:w="440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105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%</w:t>
            </w:r>
          </w:p>
        </w:tc>
        <w:tc>
          <w:tcPr>
            <w:tcW w:w="4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4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79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44"/>
              <w:rPr>
                <w:sz w:val="12"/>
              </w:rPr>
            </w:pPr>
            <w:hyperlink r:id="rId27">
              <w:r>
                <w:rPr>
                  <w:color w:val="2196D1"/>
                  <w:spacing w:val="-2"/>
                  <w:w w:val="105"/>
                  <w:sz w:val="12"/>
                </w:rPr>
                <w:t>ef.org.cn</w:t>
              </w:r>
            </w:hyperlink>
            <w:r>
              <w:rPr>
                <w:spacing w:val="-2"/>
                <w:w w:val="105"/>
                <w:sz w:val="12"/>
              </w:rPr>
              <w:t>)</w:t>
            </w:r>
          </w:p>
        </w:tc>
      </w:tr>
    </w:tbl>
    <w:p>
      <w:pPr>
        <w:pStyle w:val="BodyText"/>
        <w:spacing w:before="23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type w:val="continuous"/>
          <w:pgSz w:w="11910" w:h="15880"/>
          <w:pgMar w:header="655" w:footer="544" w:top="620" w:bottom="280" w:left="620" w:right="620"/>
        </w:sectPr>
      </w:pPr>
    </w:p>
    <w:p>
      <w:pPr>
        <w:pStyle w:val="BodyText"/>
        <w:spacing w:line="276" w:lineRule="auto" w:before="93"/>
        <w:ind w:right="38"/>
      </w:pPr>
      <w:r>
        <w:rPr/>
        <w:t>analyzed, Australia has the highest data completeness rate (89.74 </w:t>
      </w:r>
      <w:r>
        <w:rPr/>
        <w:t>%),</w:t>
      </w:r>
      <w:r>
        <w:rPr>
          <w:spacing w:val="40"/>
        </w:rPr>
        <w:t> </w:t>
      </w:r>
      <w:r>
        <w:rPr/>
        <w:t>followed by Russia and Thailand (84.62 %), whereas Luxembourg has</w:t>
      </w:r>
      <w:r>
        <w:rPr>
          <w:spacing w:val="40"/>
        </w:rPr>
        <w:t> </w:t>
      </w:r>
      <w:r>
        <w:rPr/>
        <w:t>the</w:t>
      </w:r>
      <w:r>
        <w:rPr>
          <w:spacing w:val="-6"/>
        </w:rPr>
        <w:t> </w:t>
      </w:r>
      <w:r>
        <w:rPr/>
        <w:t>lowest</w:t>
      </w:r>
      <w:r>
        <w:rPr>
          <w:spacing w:val="-6"/>
        </w:rPr>
        <w:t> </w:t>
      </w:r>
      <w:r>
        <w:rPr/>
        <w:t>rate</w:t>
      </w:r>
      <w:r>
        <w:rPr>
          <w:spacing w:val="-7"/>
        </w:rPr>
        <w:t> </w:t>
      </w:r>
      <w:r>
        <w:rPr/>
        <w:t>(33.33</w:t>
      </w:r>
      <w:r>
        <w:rPr>
          <w:spacing w:val="-6"/>
        </w:rPr>
        <w:t> </w:t>
      </w:r>
      <w:r>
        <w:rPr/>
        <w:t>%).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variations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completeness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be</w:t>
      </w:r>
    </w:p>
    <w:p>
      <w:pPr>
        <w:pStyle w:val="BodyText"/>
        <w:spacing w:line="237" w:lineRule="auto" w:before="3"/>
        <w:ind w:right="38"/>
      </w:pPr>
      <w:r>
        <w:rPr/>
        <w:t>influenced by factors such as the importance of ICE in the specific</w:t>
      </w:r>
      <w:r>
        <w:rPr>
          <w:spacing w:val="40"/>
        </w:rPr>
        <w:t> </w:t>
      </w:r>
      <w:r>
        <w:rPr/>
        <w:t>country, country</w:t>
      </w:r>
      <w:r>
        <w:rPr>
          <w:rFonts w:ascii="STIX" w:hAnsi="STIX"/>
        </w:rPr>
        <w:t>’</w:t>
      </w:r>
      <w:r>
        <w:rPr/>
        <w:t>s economic strength, quality of the internet </w:t>
      </w:r>
      <w:r>
        <w:rPr/>
        <w:t>system,</w:t>
      </w:r>
      <w:r>
        <w:rPr>
          <w:spacing w:val="40"/>
        </w:rPr>
        <w:t> </w:t>
      </w:r>
      <w:r>
        <w:rPr/>
        <w:t>and development of public media within each country.</w:t>
      </w:r>
    </w:p>
    <w:p>
      <w:pPr>
        <w:pStyle w:val="BodyText"/>
        <w:spacing w:line="276" w:lineRule="auto" w:before="26"/>
        <w:ind w:right="38" w:firstLine="239"/>
      </w:pPr>
      <w:r>
        <w:rPr/>
        <w:t>The</w:t>
      </w:r>
      <w:r>
        <w:rPr>
          <w:spacing w:val="-4"/>
        </w:rPr>
        <w:t> </w:t>
      </w:r>
      <w:r>
        <w:rPr/>
        <w:t>observed</w:t>
      </w:r>
      <w:r>
        <w:rPr>
          <w:spacing w:val="-4"/>
        </w:rPr>
        <w:t> </w:t>
      </w:r>
      <w:r>
        <w:rPr/>
        <w:t>differences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disparities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completeness</w:t>
      </w:r>
      <w:r>
        <w:rPr>
          <w:spacing w:val="-4"/>
        </w:rPr>
        <w:t> </w:t>
      </w:r>
      <w:r>
        <w:rPr/>
        <w:t>among</w:t>
      </w:r>
      <w:r>
        <w:rPr>
          <w:spacing w:val="40"/>
        </w:rPr>
        <w:t> </w:t>
      </w:r>
      <w:r>
        <w:rPr/>
        <w:t>countries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significant</w:t>
      </w:r>
      <w:r>
        <w:rPr>
          <w:spacing w:val="-4"/>
        </w:rPr>
        <w:t> </w:t>
      </w:r>
      <w:r>
        <w:rPr/>
        <w:t>implications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selecting</w:t>
      </w:r>
      <w:r>
        <w:rPr>
          <w:spacing w:val="-4"/>
        </w:rPr>
        <w:t> </w:t>
      </w:r>
      <w:r>
        <w:rPr/>
        <w:t>methodologies</w:t>
      </w:r>
      <w:r>
        <w:rPr>
          <w:spacing w:val="-4"/>
        </w:rPr>
        <w:t> </w:t>
      </w:r>
      <w:r>
        <w:rPr/>
        <w:t>and</w:t>
      </w:r>
      <w:r>
        <w:rPr>
          <w:spacing w:val="40"/>
        </w:rPr>
        <w:t> </w:t>
      </w:r>
      <w:r>
        <w:rPr/>
        <w:t>shaping</w:t>
      </w:r>
      <w:r>
        <w:rPr>
          <w:spacing w:val="34"/>
        </w:rPr>
        <w:t> </w:t>
      </w:r>
      <w:r>
        <w:rPr/>
        <w:t>the</w:t>
      </w:r>
      <w:r>
        <w:rPr>
          <w:spacing w:val="36"/>
        </w:rPr>
        <w:t> </w:t>
      </w:r>
      <w:r>
        <w:rPr/>
        <w:t>future</w:t>
      </w:r>
      <w:r>
        <w:rPr>
          <w:spacing w:val="35"/>
        </w:rPr>
        <w:t> </w:t>
      </w:r>
      <w:r>
        <w:rPr/>
        <w:t>direction</w:t>
      </w:r>
      <w:r>
        <w:rPr>
          <w:spacing w:val="35"/>
        </w:rPr>
        <w:t> </w:t>
      </w:r>
      <w:r>
        <w:rPr/>
        <w:t>of</w:t>
      </w:r>
      <w:r>
        <w:rPr>
          <w:spacing w:val="36"/>
        </w:rPr>
        <w:t> </w:t>
      </w:r>
      <w:r>
        <w:rPr/>
        <w:t>ICE</w:t>
      </w:r>
      <w:r>
        <w:rPr>
          <w:spacing w:val="35"/>
        </w:rPr>
        <w:t> </w:t>
      </w:r>
      <w:r>
        <w:rPr/>
        <w:t>data</w:t>
      </w:r>
      <w:r>
        <w:rPr>
          <w:spacing w:val="35"/>
        </w:rPr>
        <w:t> </w:t>
      </w:r>
      <w:r>
        <w:rPr/>
        <w:t>research.</w:t>
      </w:r>
      <w:r>
        <w:rPr>
          <w:spacing w:val="34"/>
        </w:rPr>
        <w:t> </w:t>
      </w:r>
      <w:r>
        <w:rPr/>
        <w:t>These</w:t>
      </w:r>
      <w:r>
        <w:rPr>
          <w:spacing w:val="36"/>
        </w:rPr>
        <w:t> </w:t>
      </w:r>
      <w:r>
        <w:rPr>
          <w:spacing w:val="-2"/>
        </w:rPr>
        <w:t>variations</w:t>
      </w:r>
    </w:p>
    <w:p>
      <w:pPr>
        <w:pStyle w:val="BodyText"/>
        <w:spacing w:line="276" w:lineRule="auto" w:before="93"/>
        <w:ind w:right="130"/>
      </w:pPr>
      <w:r>
        <w:rPr/>
        <w:br w:type="column"/>
      </w:r>
      <w:r>
        <w:rPr/>
        <w:t>underscore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importance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considering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addressing</w:t>
      </w:r>
      <w:r>
        <w:rPr>
          <w:spacing w:val="-5"/>
        </w:rPr>
        <w:t> </w:t>
      </w:r>
      <w:r>
        <w:rPr/>
        <w:t>disparities</w:t>
      </w:r>
      <w:r>
        <w:rPr>
          <w:spacing w:val="-4"/>
        </w:rPr>
        <w:t> </w:t>
      </w:r>
      <w:r>
        <w:rPr/>
        <w:t>in</w:t>
      </w:r>
      <w:r>
        <w:rPr>
          <w:spacing w:val="40"/>
        </w:rPr>
        <w:t> </w:t>
      </w:r>
      <w:r>
        <w:rPr/>
        <w:t>data completeness when examining factors that contribute to such dif-</w:t>
      </w:r>
      <w:r>
        <w:rPr>
          <w:spacing w:val="40"/>
        </w:rPr>
        <w:t> </w:t>
      </w:r>
      <w:r>
        <w:rPr>
          <w:spacing w:val="-2"/>
        </w:rPr>
        <w:t>ferences. Understanding them can guide researchers towards developing</w:t>
      </w:r>
      <w:r>
        <w:rPr>
          <w:spacing w:val="40"/>
        </w:rPr>
        <w:t> </w:t>
      </w:r>
      <w:r>
        <w:rPr/>
        <w:t>more comprehensive and reliable approaches to collecting and</w:t>
      </w:r>
      <w:r>
        <w:rPr>
          <w:spacing w:val="40"/>
        </w:rPr>
        <w:t> </w:t>
      </w:r>
      <w:r>
        <w:rPr/>
        <w:t>analyzing ICE data.</w:t>
      </w:r>
    </w:p>
    <w:p>
      <w:pPr>
        <w:pStyle w:val="BodyText"/>
        <w:spacing w:before="76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91" w:lineRule="exact" w:before="1" w:after="0"/>
        <w:ind w:left="496" w:right="0" w:hanging="365"/>
        <w:jc w:val="left"/>
        <w:rPr>
          <w:rFonts w:ascii="Times New Roman"/>
          <w:i/>
          <w:sz w:val="16"/>
        </w:rPr>
      </w:pPr>
      <w:bookmarkStart w:name="3.3 Method" w:id="19"/>
      <w:bookmarkEnd w:id="19"/>
      <w:r>
        <w:rPr/>
      </w:r>
      <w:r>
        <w:rPr>
          <w:rFonts w:ascii="Times New Roman"/>
          <w:i/>
          <w:spacing w:val="-2"/>
          <w:sz w:val="16"/>
        </w:rPr>
        <w:t>Method</w:t>
      </w:r>
    </w:p>
    <w:p>
      <w:pPr>
        <w:pStyle w:val="BodyText"/>
        <w:spacing w:line="778" w:lineRule="exact"/>
        <w:ind w:left="370"/>
        <w:jc w:val="left"/>
      </w:pPr>
      <w:r>
        <w:rPr/>
        <w:t>To</w:t>
      </w:r>
      <w:r>
        <w:rPr>
          <w:spacing w:val="5"/>
        </w:rPr>
        <w:t> </w:t>
      </w:r>
      <w:r>
        <w:rPr/>
        <w:t>overcome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challenges</w:t>
      </w:r>
      <w:r>
        <w:rPr>
          <w:spacing w:val="5"/>
        </w:rPr>
        <w:t> </w:t>
      </w:r>
      <w:r>
        <w:rPr/>
        <w:t>mentioned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>
          <w:rFonts w:ascii="Latin Modern Math" w:hAnsi="Latin Modern Math"/>
        </w:rPr>
        <w:t>§</w:t>
      </w:r>
      <w:r>
        <w:rPr/>
        <w:t>2.3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make</w:t>
      </w:r>
      <w:r>
        <w:rPr>
          <w:spacing w:val="6"/>
        </w:rPr>
        <w:t> </w:t>
      </w:r>
      <w:r>
        <w:rPr/>
        <w:t>it</w:t>
      </w:r>
      <w:r>
        <w:rPr>
          <w:spacing w:val="5"/>
        </w:rPr>
        <w:t> </w:t>
      </w:r>
      <w:r>
        <w:rPr>
          <w:spacing w:val="-2"/>
        </w:rPr>
        <w:t>feasible</w:t>
      </w:r>
    </w:p>
    <w:p>
      <w:pPr>
        <w:spacing w:after="0" w:line="778" w:lineRule="exact"/>
        <w:jc w:val="left"/>
        <w:sectPr>
          <w:type w:val="continuous"/>
          <w:pgSz w:w="11910" w:h="15880"/>
          <w:pgMar w:header="655" w:footer="544" w:top="620" w:bottom="280" w:left="620" w:right="620"/>
          <w:cols w:num="2" w:equalWidth="0">
            <w:col w:w="5194" w:space="186"/>
            <w:col w:w="5290"/>
          </w:cols>
        </w:sectPr>
      </w:pPr>
    </w:p>
    <w:p>
      <w:pPr>
        <w:pStyle w:val="BodyText"/>
        <w:spacing w:before="8"/>
        <w:ind w:left="0"/>
        <w:jc w:val="left"/>
        <w:rPr>
          <w:sz w:val="10"/>
        </w:rPr>
      </w:pPr>
    </w:p>
    <w:p>
      <w:pPr>
        <w:spacing w:after="0"/>
        <w:jc w:val="left"/>
        <w:rPr>
          <w:sz w:val="10"/>
        </w:rPr>
        <w:sectPr>
          <w:pgSz w:w="11910" w:h="15880"/>
          <w:pgMar w:header="655" w:footer="544" w:top="840" w:bottom="740" w:left="620" w:right="620"/>
        </w:sectPr>
      </w:pPr>
    </w:p>
    <w:p>
      <w:pPr>
        <w:pStyle w:val="BodyText"/>
        <w:spacing w:line="273" w:lineRule="auto" w:before="93"/>
        <w:ind w:right="38"/>
      </w:pPr>
      <w:r>
        <w:rPr/>
        <w:t>to derive the final rankings from the initial numerical values while still</w:t>
      </w:r>
      <w:r>
        <w:rPr>
          <w:spacing w:val="40"/>
        </w:rPr>
        <w:t> </w:t>
      </w:r>
      <w:r>
        <w:rPr/>
        <w:t>allowing for manual weight assignment, we have integrated the </w:t>
      </w:r>
      <w:r>
        <w:rPr/>
        <w:t>manu-</w:t>
      </w:r>
      <w:r>
        <w:rPr>
          <w:spacing w:val="40"/>
        </w:rPr>
        <w:t> </w:t>
      </w:r>
      <w:r>
        <w:rPr/>
        <w:t>ally weighting, automatic weighting (CVM/EWM/CRITIC/PCA) and</w:t>
      </w:r>
      <w:r>
        <w:rPr>
          <w:spacing w:val="40"/>
        </w:rPr>
        <w:t> </w:t>
      </w:r>
      <w:r>
        <w:rPr/>
        <w:t>PEM methods. To begin, utilize automated weighting methods to</w:t>
      </w:r>
      <w:r>
        <w:rPr>
          <w:spacing w:val="40"/>
        </w:rPr>
        <w:t> </w:t>
      </w:r>
      <w:r>
        <w:rPr/>
        <w:t>determine the weightings of level-3 indicators, considering this as the</w:t>
      </w:r>
      <w:r>
        <w:rPr>
          <w:spacing w:val="40"/>
        </w:rPr>
        <w:t> </w:t>
      </w:r>
      <w:r>
        <w:rPr/>
        <w:t>relative significance of each feature. By expert discretion, we assign</w:t>
      </w:r>
      <w:r>
        <w:rPr>
          <w:spacing w:val="40"/>
        </w:rPr>
        <w:t> </w:t>
      </w:r>
      <w:r>
        <w:rPr/>
        <w:t>weights to the level-1 indices: Localization, Specialization, and Collab-</w:t>
      </w:r>
      <w:r>
        <w:rPr>
          <w:spacing w:val="40"/>
        </w:rPr>
        <w:t> </w:t>
      </w:r>
      <w:r>
        <w:rPr/>
        <w:t>oration, with values of 40 %, 35 %, and 25 % respectively. Then, adjust</w:t>
      </w:r>
      <w:r>
        <w:rPr>
          <w:spacing w:val="40"/>
        </w:rPr>
        <w:t> </w:t>
      </w:r>
      <w:r>
        <w:rPr/>
        <w:t>the weights of the level-3 indicators in accordance with their impor-</w:t>
      </w:r>
      <w:r>
        <w:rPr>
          <w:spacing w:val="40"/>
        </w:rPr>
        <w:t> </w:t>
      </w:r>
      <w:r>
        <w:rPr/>
        <w:t>tance, ensuring that the aggregate weight of the level-3 indicators</w:t>
      </w:r>
      <w:r>
        <w:rPr>
          <w:spacing w:val="40"/>
        </w:rPr>
        <w:t> </w:t>
      </w:r>
      <w:r>
        <w:rPr/>
        <w:t>grouped by their corresponding level-1 index aligns with the given</w:t>
      </w:r>
      <w:r>
        <w:rPr>
          <w:spacing w:val="40"/>
        </w:rPr>
        <w:t> </w:t>
      </w:r>
      <w:r>
        <w:rPr/>
        <w:t>distribution of 40 %, 35 %, and 25 %. Lastly, transfer these adjusted</w:t>
      </w:r>
      <w:r>
        <w:rPr>
          <w:spacing w:val="40"/>
        </w:rPr>
        <w:t> </w:t>
      </w:r>
      <w:r>
        <w:rPr>
          <w:spacing w:val="-2"/>
        </w:rPr>
        <w:t>weights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approximation</w:t>
      </w:r>
      <w:r>
        <w:rPr>
          <w:spacing w:val="-7"/>
        </w:rPr>
        <w:t> </w:t>
      </w:r>
      <w:r>
        <w:rPr>
          <w:spacing w:val="-2"/>
        </w:rPr>
        <w:t>algorithm</w:t>
      </w:r>
      <w:r>
        <w:rPr>
          <w:spacing w:val="-8"/>
        </w:rPr>
        <w:t> </w:t>
      </w:r>
      <w:r>
        <w:rPr>
          <w:spacing w:val="-2"/>
        </w:rPr>
        <w:t>(PEM)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compute</w:t>
      </w:r>
      <w:r>
        <w:rPr>
          <w:spacing w:val="-7"/>
        </w:rPr>
        <w:t> </w:t>
      </w:r>
      <w:r>
        <w:rPr>
          <w:spacing w:val="-2"/>
        </w:rPr>
        <w:t>ICE</w:t>
      </w:r>
      <w:r>
        <w:rPr>
          <w:spacing w:val="-7"/>
        </w:rPr>
        <w:t> </w:t>
      </w:r>
      <w:r>
        <w:rPr>
          <w:spacing w:val="-2"/>
        </w:rPr>
        <w:t>rankings.</w:t>
      </w:r>
      <w:r>
        <w:rPr>
          <w:spacing w:val="40"/>
        </w:rPr>
        <w:t> </w:t>
      </w:r>
      <w:r>
        <w:rPr/>
        <w:t>For the ICE development, Localization is the main goal, and Speciali-</w:t>
      </w:r>
      <w:r>
        <w:rPr>
          <w:spacing w:val="40"/>
        </w:rPr>
        <w:t> </w:t>
      </w:r>
      <w:r>
        <w:rPr/>
        <w:t>zation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higher</w:t>
      </w:r>
      <w:r>
        <w:rPr>
          <w:spacing w:val="-5"/>
        </w:rPr>
        <w:t> </w:t>
      </w:r>
      <w:r>
        <w:rPr/>
        <w:t>goal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only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achieved</w:t>
      </w:r>
      <w:r>
        <w:rPr>
          <w:spacing w:val="-5"/>
        </w:rPr>
        <w:t> </w:t>
      </w:r>
      <w:r>
        <w:rPr/>
        <w:t>after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certain</w:t>
      </w:r>
      <w:r>
        <w:rPr>
          <w:spacing w:val="-6"/>
        </w:rPr>
        <w:t> </w:t>
      </w:r>
      <w:r>
        <w:rPr/>
        <w:t>degree</w:t>
      </w:r>
      <w:r>
        <w:rPr>
          <w:spacing w:val="-5"/>
        </w:rPr>
        <w:t> </w:t>
      </w:r>
      <w:r>
        <w:rPr/>
        <w:t>of</w:t>
      </w:r>
      <w:r>
        <w:rPr>
          <w:spacing w:val="40"/>
        </w:rPr>
        <w:t> </w:t>
      </w:r>
      <w:r>
        <w:rPr/>
        <w:t>Localization has been reached. From a practical point of view, the</w:t>
      </w:r>
      <w:r>
        <w:rPr>
          <w:spacing w:val="40"/>
        </w:rPr>
        <w:t> </w:t>
      </w:r>
      <w:r>
        <w:rPr/>
        <w:t>support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/>
        <w:t>a</w:t>
      </w:r>
      <w:r>
        <w:rPr>
          <w:spacing w:val="30"/>
        </w:rPr>
        <w:t> </w:t>
      </w:r>
      <w:r>
        <w:rPr/>
        <w:t>language</w:t>
      </w:r>
      <w:r>
        <w:rPr>
          <w:rFonts w:ascii="STIX" w:hAnsi="STIX"/>
        </w:rPr>
        <w:t>’</w:t>
      </w:r>
      <w:r>
        <w:rPr/>
        <w:t>s</w:t>
      </w:r>
      <w:r>
        <w:rPr>
          <w:spacing w:val="28"/>
        </w:rPr>
        <w:t> </w:t>
      </w:r>
      <w:r>
        <w:rPr/>
        <w:t>home</w:t>
      </w:r>
      <w:r>
        <w:rPr>
          <w:spacing w:val="29"/>
        </w:rPr>
        <w:t> </w:t>
      </w:r>
      <w:r>
        <w:rPr/>
        <w:t>country</w:t>
      </w:r>
      <w:r>
        <w:rPr>
          <w:spacing w:val="29"/>
        </w:rPr>
        <w:t> </w:t>
      </w:r>
      <w:r>
        <w:rPr/>
        <w:t>has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/>
        <w:t>massive</w:t>
      </w:r>
      <w:r>
        <w:rPr>
          <w:spacing w:val="29"/>
        </w:rPr>
        <w:t> </w:t>
      </w:r>
      <w:r>
        <w:rPr/>
        <w:t>impact</w:t>
      </w:r>
      <w:r>
        <w:rPr>
          <w:spacing w:val="29"/>
        </w:rPr>
        <w:t> </w:t>
      </w:r>
      <w:r>
        <w:rPr/>
        <w:t>on</w:t>
      </w:r>
      <w:r>
        <w:rPr>
          <w:spacing w:val="28"/>
        </w:rPr>
        <w:t> </w:t>
      </w:r>
      <w:r>
        <w:rPr>
          <w:spacing w:val="-5"/>
        </w:rPr>
        <w:t>the</w:t>
      </w:r>
    </w:p>
    <w:p>
      <w:pPr>
        <w:pStyle w:val="BodyText"/>
        <w:spacing w:line="147" w:lineRule="exact"/>
      </w:pPr>
      <w:r>
        <w:rPr/>
        <w:t>spread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language,</w:t>
      </w:r>
      <w:r>
        <w:rPr>
          <w:spacing w:val="19"/>
        </w:rPr>
        <w:t> </w:t>
      </w:r>
      <w:r>
        <w:rPr/>
        <w:t>especially</w:t>
      </w:r>
      <w:r>
        <w:rPr>
          <w:spacing w:val="19"/>
        </w:rPr>
        <w:t> </w:t>
      </w:r>
      <w:r>
        <w:rPr/>
        <w:t>in</w:t>
      </w:r>
      <w:r>
        <w:rPr>
          <w:spacing w:val="20"/>
        </w:rPr>
        <w:t> </w:t>
      </w:r>
      <w:r>
        <w:rPr/>
        <w:t>countries</w:t>
      </w:r>
      <w:r>
        <w:rPr>
          <w:spacing w:val="19"/>
        </w:rPr>
        <w:t> </w:t>
      </w:r>
      <w:r>
        <w:rPr/>
        <w:t>where</w:t>
      </w:r>
      <w:r>
        <w:rPr>
          <w:spacing w:val="19"/>
        </w:rPr>
        <w:t> </w:t>
      </w:r>
      <w:r>
        <w:rPr/>
        <w:t>there</w:t>
      </w:r>
      <w:r>
        <w:rPr>
          <w:spacing w:val="20"/>
        </w:rPr>
        <w:t> </w:t>
      </w:r>
      <w:r>
        <w:rPr/>
        <w:t>is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>
          <w:spacing w:val="-2"/>
        </w:rPr>
        <w:t>large</w:t>
      </w:r>
    </w:p>
    <w:p>
      <w:pPr>
        <w:pStyle w:val="BodyText"/>
        <w:spacing w:line="276" w:lineRule="auto" w:before="27"/>
        <w:ind w:right="38"/>
      </w:pPr>
      <w:r>
        <w:rPr/>
        <w:t>shortage of local Chinese teachers and local teaching resources, </w:t>
      </w:r>
      <w:r>
        <w:rPr/>
        <w:t>and</w:t>
      </w:r>
      <w:r>
        <w:rPr>
          <w:spacing w:val="40"/>
        </w:rPr>
        <w:t> </w:t>
      </w:r>
      <w:r>
        <w:rPr/>
        <w:t>teachers and resources from China can play a significant role in sup-</w:t>
      </w:r>
      <w:r>
        <w:rPr>
          <w:spacing w:val="40"/>
        </w:rPr>
        <w:t> </w:t>
      </w:r>
      <w:r>
        <w:rPr/>
        <w:t>porting the development of local Chinese language education. Collabo-</w:t>
      </w:r>
      <w:r>
        <w:rPr>
          <w:spacing w:val="40"/>
        </w:rPr>
        <w:t> </w:t>
      </w:r>
      <w:r>
        <w:rPr/>
        <w:t>rative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home</w:t>
      </w:r>
      <w:r>
        <w:rPr>
          <w:spacing w:val="-5"/>
        </w:rPr>
        <w:t> </w:t>
      </w:r>
      <w:r>
        <w:rPr/>
        <w:t>country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found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global</w:t>
      </w:r>
      <w:r>
        <w:rPr>
          <w:spacing w:val="-5"/>
        </w:rPr>
        <w:t> </w:t>
      </w:r>
      <w:r>
        <w:rPr/>
        <w:t>spread</w:t>
      </w:r>
      <w:r>
        <w:rPr>
          <w:spacing w:val="40"/>
        </w:rPr>
        <w:t> </w:t>
      </w:r>
      <w:r>
        <w:rPr/>
        <w:t>of any language, such as the British Council of the U.K., the Alliance</w:t>
      </w:r>
      <w:r>
        <w:rPr>
          <w:spacing w:val="40"/>
        </w:rPr>
        <w:t> </w:t>
      </w:r>
      <w:r>
        <w:rPr/>
        <w:t>Française of France, the Goethe Institute of Germany, the Instituto</w:t>
      </w:r>
      <w:r>
        <w:rPr>
          <w:spacing w:val="40"/>
        </w:rPr>
        <w:t> </w:t>
      </w:r>
      <w:r>
        <w:rPr/>
        <w:t>Cervantes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Spain,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Dante</w:t>
      </w:r>
      <w:r>
        <w:rPr>
          <w:spacing w:val="18"/>
        </w:rPr>
        <w:t> </w:t>
      </w:r>
      <w:r>
        <w:rPr/>
        <w:t>Institute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Italy.</w:t>
      </w:r>
      <w:r>
        <w:rPr>
          <w:spacing w:val="18"/>
        </w:rPr>
        <w:t> </w:t>
      </w:r>
      <w:r>
        <w:rPr/>
        <w:t>The</w:t>
      </w:r>
      <w:r>
        <w:rPr>
          <w:spacing w:val="21"/>
        </w:rPr>
        <w:t> </w:t>
      </w:r>
      <w:r>
        <w:rPr/>
        <w:t>selection</w:t>
      </w:r>
      <w:r>
        <w:rPr>
          <w:spacing w:val="19"/>
        </w:rPr>
        <w:t> </w:t>
      </w:r>
      <w:r>
        <w:rPr>
          <w:spacing w:val="-5"/>
        </w:rPr>
        <w:t>of</w:t>
      </w:r>
    </w:p>
    <w:p>
      <w:pPr>
        <w:pStyle w:val="BodyText"/>
        <w:spacing w:line="48" w:lineRule="auto" w:before="34"/>
        <w:ind w:right="38"/>
      </w:pPr>
      <w:r>
        <w:rPr/>
        <w:t>automatic</w:t>
      </w:r>
      <w:r>
        <w:rPr>
          <w:spacing w:val="-8"/>
        </w:rPr>
        <w:t> </w:t>
      </w:r>
      <w:r>
        <w:rPr/>
        <w:t>weighting</w:t>
      </w:r>
      <w:r>
        <w:rPr>
          <w:spacing w:val="-10"/>
        </w:rPr>
        <w:t> </w:t>
      </w:r>
      <w:r>
        <w:rPr/>
        <w:t>method</w:t>
      </w:r>
      <w:r>
        <w:rPr>
          <w:spacing w:val="-8"/>
        </w:rPr>
        <w:t> </w:t>
      </w:r>
      <w:r>
        <w:rPr/>
        <w:t>will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discussed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>
          <w:rFonts w:ascii="Latin Modern Math" w:hAnsi="Latin Modern Math"/>
        </w:rPr>
        <w:t>§</w:t>
      </w:r>
      <w:r>
        <w:rPr/>
        <w:t>4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explanation</w:t>
      </w:r>
      <w:r>
        <w:rPr>
          <w:spacing w:val="40"/>
        </w:rPr>
        <w:t> </w:t>
      </w:r>
      <w:r>
        <w:rPr/>
        <w:t>will be discussed in </w:t>
      </w:r>
      <w:r>
        <w:rPr>
          <w:rFonts w:ascii="Latin Modern Math" w:hAnsi="Latin Modern Math"/>
        </w:rPr>
        <w:t>§</w:t>
      </w:r>
      <w:r>
        <w:rPr/>
        <w:t>5.</w:t>
      </w:r>
    </w:p>
    <w:p>
      <w:pPr>
        <w:pStyle w:val="BodyText"/>
        <w:spacing w:line="144" w:lineRule="exact"/>
        <w:ind w:left="370"/>
      </w:pPr>
      <w:r>
        <w:rPr/>
        <w:t>This</w:t>
      </w:r>
      <w:r>
        <w:rPr>
          <w:spacing w:val="2"/>
        </w:rPr>
        <w:t> </w:t>
      </w:r>
      <w:r>
        <w:rPr/>
        <w:t>combination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qualified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challenges</w:t>
      </w:r>
      <w:r>
        <w:rPr>
          <w:spacing w:val="2"/>
        </w:rPr>
        <w:t> </w:t>
      </w:r>
      <w:r>
        <w:rPr>
          <w:spacing w:val="-2"/>
        </w:rPr>
        <w:t>since:</w:t>
      </w:r>
    </w:p>
    <w:p>
      <w:pPr>
        <w:pStyle w:val="BodyText"/>
        <w:spacing w:before="55"/>
        <w:ind w:left="0"/>
        <w:jc w:val="left"/>
      </w:pPr>
    </w:p>
    <w:p>
      <w:pPr>
        <w:pStyle w:val="ListParagraph"/>
        <w:numPr>
          <w:ilvl w:val="0"/>
          <w:numId w:val="7"/>
        </w:numPr>
        <w:tabs>
          <w:tab w:pos="367" w:val="left" w:leader="none"/>
          <w:tab w:pos="369" w:val="left" w:leader="none"/>
        </w:tabs>
        <w:spacing w:line="276" w:lineRule="auto" w:before="0" w:after="0"/>
        <w:ind w:left="369" w:right="38" w:hanging="206"/>
        <w:jc w:val="both"/>
        <w:rPr>
          <w:sz w:val="16"/>
        </w:rPr>
      </w:pPr>
      <w:r>
        <w:rPr>
          <w:spacing w:val="-2"/>
          <w:sz w:val="16"/>
        </w:rPr>
        <w:t>For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Missing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values: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CVM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EWM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weighting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methods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PEM</w:t>
      </w:r>
      <w:r>
        <w:rPr>
          <w:spacing w:val="40"/>
          <w:sz w:val="16"/>
        </w:rPr>
        <w:t> </w:t>
      </w:r>
      <w:r>
        <w:rPr>
          <w:sz w:val="16"/>
        </w:rPr>
        <w:t>are applicable when inputs containing missing values. It is </w:t>
      </w:r>
      <w:r>
        <w:rPr>
          <w:sz w:val="16"/>
        </w:rPr>
        <w:t>also</w:t>
      </w:r>
      <w:r>
        <w:rPr>
          <w:spacing w:val="40"/>
          <w:sz w:val="16"/>
        </w:rPr>
        <w:t> </w:t>
      </w:r>
      <w:r>
        <w:rPr>
          <w:sz w:val="16"/>
        </w:rPr>
        <w:t>applicable for CRITIC and PCA methods after filling the missing</w:t>
      </w:r>
      <w:r>
        <w:rPr>
          <w:spacing w:val="40"/>
          <w:sz w:val="16"/>
        </w:rPr>
        <w:t> </w:t>
      </w:r>
      <w:r>
        <w:rPr>
          <w:sz w:val="16"/>
        </w:rPr>
        <w:t>values with zeros.</w:t>
      </w:r>
    </w:p>
    <w:p>
      <w:pPr>
        <w:pStyle w:val="ListParagraph"/>
        <w:numPr>
          <w:ilvl w:val="0"/>
          <w:numId w:val="7"/>
        </w:numPr>
        <w:tabs>
          <w:tab w:pos="367" w:val="left" w:leader="none"/>
          <w:tab w:pos="369" w:val="left" w:leader="none"/>
        </w:tabs>
        <w:spacing w:line="276" w:lineRule="auto" w:before="1" w:after="0"/>
        <w:ind w:left="369" w:right="38" w:hanging="206"/>
        <w:jc w:val="both"/>
        <w:rPr>
          <w:sz w:val="16"/>
        </w:rPr>
      </w:pPr>
      <w:r>
        <w:rPr>
          <w:sz w:val="16"/>
        </w:rPr>
        <w:t>For multi-level of measurement: PEM apply the preference </w:t>
      </w:r>
      <w:r>
        <w:rPr>
          <w:sz w:val="16"/>
        </w:rPr>
        <w:t>matrix</w:t>
      </w:r>
      <w:r>
        <w:rPr>
          <w:spacing w:val="40"/>
          <w:sz w:val="16"/>
        </w:rPr>
        <w:t> </w:t>
      </w:r>
      <w:r>
        <w:rPr>
          <w:sz w:val="16"/>
        </w:rPr>
        <w:t>rather than raw values can get rid of the influence from different</w:t>
      </w:r>
      <w:r>
        <w:rPr>
          <w:spacing w:val="40"/>
          <w:sz w:val="16"/>
        </w:rPr>
        <w:t> </w:t>
      </w:r>
      <w:r>
        <w:rPr>
          <w:sz w:val="16"/>
        </w:rPr>
        <w:t>measurements and different order of magnitude. And the informa-</w:t>
      </w:r>
      <w:r>
        <w:rPr>
          <w:spacing w:val="40"/>
          <w:sz w:val="16"/>
        </w:rPr>
        <w:t> </w:t>
      </w:r>
      <w:r>
        <w:rPr>
          <w:sz w:val="16"/>
        </w:rPr>
        <w:t>tion lost during converting raw values to preference matrix can be</w:t>
      </w:r>
      <w:r>
        <w:rPr>
          <w:spacing w:val="40"/>
          <w:sz w:val="16"/>
        </w:rPr>
        <w:t> </w:t>
      </w:r>
      <w:r>
        <w:rPr>
          <w:sz w:val="16"/>
        </w:rPr>
        <w:t>partly compensated by automatic weighting method which can</w:t>
      </w:r>
      <w:r>
        <w:rPr>
          <w:spacing w:val="40"/>
          <w:sz w:val="16"/>
        </w:rPr>
        <w:t> </w:t>
      </w:r>
      <w:r>
        <w:rPr>
          <w:sz w:val="16"/>
        </w:rPr>
        <w:t>extract the distribution pattern of level-3 indicators and weight the</w:t>
      </w:r>
      <w:r>
        <w:rPr>
          <w:spacing w:val="40"/>
          <w:sz w:val="16"/>
        </w:rPr>
        <w:t> </w:t>
      </w:r>
      <w:r>
        <w:rPr>
          <w:sz w:val="16"/>
        </w:rPr>
        <w:t>indicators with higher discrimination more. What is more, proper</w:t>
      </w:r>
      <w:r>
        <w:rPr>
          <w:spacing w:val="40"/>
          <w:sz w:val="16"/>
        </w:rPr>
        <w:t> </w:t>
      </w:r>
      <w:r>
        <w:rPr>
          <w:sz w:val="16"/>
        </w:rPr>
        <w:t>preprocessing also helps.</w:t>
      </w:r>
    </w:p>
    <w:p>
      <w:pPr>
        <w:pStyle w:val="ListParagraph"/>
        <w:numPr>
          <w:ilvl w:val="0"/>
          <w:numId w:val="7"/>
        </w:numPr>
        <w:tabs>
          <w:tab w:pos="367" w:val="left" w:leader="none"/>
          <w:tab w:pos="369" w:val="left" w:leader="none"/>
        </w:tabs>
        <w:spacing w:line="276" w:lineRule="auto" w:before="1" w:after="0"/>
        <w:ind w:left="369" w:right="38" w:hanging="206"/>
        <w:jc w:val="both"/>
        <w:rPr>
          <w:sz w:val="16"/>
        </w:rPr>
      </w:pPr>
      <w:r>
        <w:rPr>
          <w:sz w:val="16"/>
        </w:rPr>
        <w:t>For reweighting ability: The employment of manual hard limits on</w:t>
      </w:r>
      <w:r>
        <w:rPr>
          <w:spacing w:val="40"/>
          <w:sz w:val="16"/>
        </w:rPr>
        <w:t> </w:t>
      </w:r>
      <w:r>
        <w:rPr>
          <w:sz w:val="16"/>
        </w:rPr>
        <w:t>level-1 indexes serves to incorporate human input into the </w:t>
      </w:r>
      <w:r>
        <w:rPr>
          <w:sz w:val="16"/>
        </w:rPr>
        <w:t>ranking</w:t>
      </w:r>
      <w:r>
        <w:rPr>
          <w:spacing w:val="40"/>
          <w:sz w:val="16"/>
        </w:rPr>
        <w:t> </w:t>
      </w:r>
      <w:r>
        <w:rPr>
          <w:sz w:val="16"/>
        </w:rPr>
        <w:t>system. This strategy is able to control the ratio of three level-1 in-</w:t>
      </w:r>
    </w:p>
    <w:p>
      <w:pPr>
        <w:pStyle w:val="BodyText"/>
        <w:spacing w:line="223" w:lineRule="auto"/>
        <w:ind w:left="369" w:right="38"/>
      </w:pPr>
      <w:r>
        <w:rPr/>
        <w:t>dexes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human</w:t>
      </w:r>
      <w:r>
        <w:rPr>
          <w:spacing w:val="-9"/>
        </w:rPr>
        <w:t> </w:t>
      </w:r>
      <w:r>
        <w:rPr/>
        <w:t>knowledge</w:t>
      </w:r>
      <w:r>
        <w:rPr>
          <w:spacing w:val="-10"/>
        </w:rPr>
        <w:t> </w:t>
      </w:r>
      <w:r>
        <w:rPr/>
        <w:t>keeping</w:t>
      </w:r>
      <w:r>
        <w:rPr>
          <w:spacing w:val="-10"/>
        </w:rPr>
        <w:t> </w:t>
      </w:r>
      <w:r>
        <w:rPr/>
        <w:t>over-detailed</w:t>
      </w:r>
      <w:r>
        <w:rPr>
          <w:spacing w:val="-9"/>
        </w:rPr>
        <w:t> </w:t>
      </w:r>
      <w:r>
        <w:rPr/>
        <w:t>level-3</w:t>
      </w:r>
      <w:r>
        <w:rPr>
          <w:spacing w:val="-10"/>
        </w:rPr>
        <w:t> </w:t>
      </w:r>
      <w:r>
        <w:rPr/>
        <w:t>indicators</w:t>
      </w:r>
      <w:r>
        <w:rPr>
          <w:rFonts w:ascii="STIX" w:hAnsi="STIX"/>
        </w:rPr>
        <w:t>’</w:t>
      </w:r>
      <w:r>
        <w:rPr>
          <w:rFonts w:ascii="STIX" w:hAnsi="STIX"/>
          <w:spacing w:val="40"/>
        </w:rPr>
        <w:t> </w:t>
      </w:r>
      <w:r>
        <w:rPr/>
        <w:t>weights</w:t>
      </w:r>
      <w:r>
        <w:rPr>
          <w:spacing w:val="9"/>
        </w:rPr>
        <w:t> </w:t>
      </w:r>
      <w:r>
        <w:rPr/>
        <w:t>flexible,</w:t>
      </w:r>
      <w:r>
        <w:rPr>
          <w:spacing w:val="9"/>
        </w:rPr>
        <w:t> </w:t>
      </w:r>
      <w:r>
        <w:rPr/>
        <w:t>otherwise</w:t>
      </w:r>
      <w:r>
        <w:rPr>
          <w:spacing w:val="8"/>
        </w:rPr>
        <w:t> </w:t>
      </w:r>
      <w:r>
        <w:rPr/>
        <w:t>the</w:t>
      </w:r>
      <w:r>
        <w:rPr>
          <w:spacing w:val="10"/>
        </w:rPr>
        <w:t> </w:t>
      </w:r>
      <w:r>
        <w:rPr/>
        <w:t>weights</w:t>
      </w:r>
      <w:r>
        <w:rPr>
          <w:spacing w:val="10"/>
        </w:rPr>
        <w:t> </w:t>
      </w:r>
      <w:r>
        <w:rPr/>
        <w:t>could</w:t>
      </w:r>
      <w:r>
        <w:rPr>
          <w:spacing w:val="8"/>
        </w:rPr>
        <w:t> </w:t>
      </w:r>
      <w:r>
        <w:rPr/>
        <w:t>be</w:t>
      </w:r>
      <w:r>
        <w:rPr>
          <w:spacing w:val="9"/>
        </w:rPr>
        <w:t> </w:t>
      </w:r>
      <w:r>
        <w:rPr/>
        <w:t>imbalanced</w:t>
      </w:r>
      <w:r>
        <w:rPr>
          <w:spacing w:val="10"/>
        </w:rPr>
        <w:t> </w:t>
      </w:r>
      <w:r>
        <w:rPr/>
        <w:t>due</w:t>
      </w:r>
      <w:r>
        <w:rPr>
          <w:spacing w:val="9"/>
        </w:rPr>
        <w:t> </w:t>
      </w:r>
      <w:r>
        <w:rPr>
          <w:spacing w:val="-5"/>
        </w:rPr>
        <w:t>to</w:t>
      </w:r>
    </w:p>
    <w:p>
      <w:pPr>
        <w:pStyle w:val="BodyText"/>
        <w:spacing w:before="25"/>
        <w:ind w:left="369"/>
      </w:pPr>
      <w:r>
        <w:rPr/>
        <w:t>disproportionate</w:t>
      </w:r>
      <w:r>
        <w:rPr>
          <w:spacing w:val="-4"/>
        </w:rPr>
        <w:t> </w:t>
      </w:r>
      <w:r>
        <w:rPr/>
        <w:t>numbers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level-3</w:t>
      </w:r>
      <w:r>
        <w:rPr>
          <w:spacing w:val="-3"/>
        </w:rPr>
        <w:t> </w:t>
      </w:r>
      <w:r>
        <w:rPr>
          <w:spacing w:val="-2"/>
        </w:rPr>
        <w:t>indicators.</w:t>
      </w:r>
    </w:p>
    <w:p>
      <w:pPr>
        <w:pStyle w:val="BodyText"/>
        <w:spacing w:before="55"/>
        <w:ind w:left="0"/>
        <w:jc w:val="left"/>
      </w:pPr>
    </w:p>
    <w:p>
      <w:pPr>
        <w:pStyle w:val="BodyText"/>
        <w:spacing w:line="276" w:lineRule="auto"/>
        <w:ind w:right="38" w:firstLine="239"/>
      </w:pPr>
      <w:r>
        <w:rPr/>
        <w:t>Practically, we preprocessed all available data for all indicators </w:t>
      </w:r>
      <w:r>
        <w:rPr/>
        <w:t>for</w:t>
      </w:r>
      <w:r>
        <w:rPr>
          <w:spacing w:val="40"/>
        </w:rPr>
        <w:t> </w:t>
      </w:r>
      <w:r>
        <w:rPr/>
        <w:t>all countries in our database as follows:</w:t>
      </w:r>
    </w:p>
    <w:p>
      <w:pPr>
        <w:pStyle w:val="BodyText"/>
        <w:spacing w:before="27"/>
        <w:ind w:left="0"/>
        <w:jc w:val="left"/>
      </w:pPr>
    </w:p>
    <w:p>
      <w:pPr>
        <w:pStyle w:val="ListParagraph"/>
        <w:numPr>
          <w:ilvl w:val="0"/>
          <w:numId w:val="8"/>
        </w:numPr>
        <w:tabs>
          <w:tab w:pos="367" w:val="left" w:leader="none"/>
          <w:tab w:pos="369" w:val="left" w:leader="none"/>
        </w:tabs>
        <w:spacing w:line="276" w:lineRule="auto" w:before="0" w:after="0"/>
        <w:ind w:left="369" w:right="38" w:hanging="206"/>
        <w:jc w:val="left"/>
        <w:rPr>
          <w:sz w:val="16"/>
        </w:rPr>
      </w:pPr>
      <w:r>
        <w:rPr>
          <w:sz w:val="16"/>
        </w:rPr>
        <w:t>Manually</w:t>
      </w:r>
      <w:r>
        <w:rPr>
          <w:spacing w:val="40"/>
          <w:sz w:val="16"/>
        </w:rPr>
        <w:t> </w:t>
      </w:r>
      <w:r>
        <w:rPr>
          <w:sz w:val="16"/>
        </w:rPr>
        <w:t>categorize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raw</w:t>
      </w:r>
      <w:r>
        <w:rPr>
          <w:spacing w:val="40"/>
          <w:sz w:val="16"/>
        </w:rPr>
        <w:t> </w:t>
      </w:r>
      <w:r>
        <w:rPr>
          <w:sz w:val="16"/>
        </w:rPr>
        <w:t>data</w:t>
      </w:r>
      <w:r>
        <w:rPr>
          <w:spacing w:val="40"/>
          <w:sz w:val="16"/>
        </w:rPr>
        <w:t> </w:t>
      </w:r>
      <w:r>
        <w:rPr>
          <w:sz w:val="16"/>
        </w:rPr>
        <w:t>whose</w:t>
      </w:r>
      <w:r>
        <w:rPr>
          <w:spacing w:val="40"/>
          <w:sz w:val="16"/>
        </w:rPr>
        <w:t> </w:t>
      </w:r>
      <w:r>
        <w:rPr>
          <w:sz w:val="16"/>
        </w:rPr>
        <w:t>distribution</w:t>
      </w:r>
      <w:r>
        <w:rPr>
          <w:spacing w:val="40"/>
          <w:sz w:val="16"/>
        </w:rPr>
        <w:t> </w:t>
      </w:r>
      <w:r>
        <w:rPr>
          <w:sz w:val="16"/>
        </w:rPr>
        <w:t>extremely</w:t>
      </w:r>
      <w:r>
        <w:rPr>
          <w:spacing w:val="40"/>
          <w:sz w:val="16"/>
        </w:rPr>
        <w:t> </w:t>
      </w:r>
      <w:r>
        <w:rPr>
          <w:sz w:val="16"/>
        </w:rPr>
        <w:t>skewed, such as No. of ICE learners.</w:t>
      </w:r>
    </w:p>
    <w:p>
      <w:pPr>
        <w:pStyle w:val="ListParagraph"/>
        <w:numPr>
          <w:ilvl w:val="0"/>
          <w:numId w:val="8"/>
        </w:numPr>
        <w:tabs>
          <w:tab w:pos="367" w:val="left" w:leader="none"/>
          <w:tab w:pos="369" w:val="left" w:leader="none"/>
        </w:tabs>
        <w:spacing w:line="276" w:lineRule="auto" w:before="0" w:after="0"/>
        <w:ind w:left="369" w:right="38" w:hanging="206"/>
        <w:jc w:val="left"/>
        <w:rPr>
          <w:sz w:val="16"/>
        </w:rPr>
      </w:pPr>
      <w:r>
        <w:rPr>
          <w:sz w:val="16"/>
        </w:rPr>
        <w:t>Rescale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raw</w:t>
      </w:r>
      <w:r>
        <w:rPr>
          <w:spacing w:val="40"/>
          <w:sz w:val="16"/>
        </w:rPr>
        <w:t> </w:t>
      </w:r>
      <w:r>
        <w:rPr>
          <w:sz w:val="16"/>
        </w:rPr>
        <w:t>data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range</w:t>
      </w:r>
      <w:r>
        <w:rPr>
          <w:spacing w:val="40"/>
          <w:sz w:val="16"/>
        </w:rPr>
        <w:t> </w:t>
      </w:r>
      <w:r>
        <w:rPr>
          <w:sz w:val="16"/>
        </w:rPr>
        <w:t>from</w:t>
      </w:r>
      <w:r>
        <w:rPr>
          <w:spacing w:val="40"/>
          <w:sz w:val="16"/>
        </w:rPr>
        <w:t> </w:t>
      </w:r>
      <w:r>
        <w:rPr>
          <w:sz w:val="16"/>
        </w:rPr>
        <w:t>zero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one</w:t>
      </w:r>
      <w:r>
        <w:rPr>
          <w:spacing w:val="40"/>
          <w:sz w:val="16"/>
        </w:rPr>
        <w:t> </w:t>
      </w:r>
      <w:r>
        <w:rPr>
          <w:sz w:val="16"/>
        </w:rPr>
        <w:t>by</w:t>
      </w:r>
      <w:r>
        <w:rPr>
          <w:spacing w:val="40"/>
          <w:sz w:val="16"/>
        </w:rPr>
        <w:t> </w:t>
      </w:r>
      <w:r>
        <w:rPr>
          <w:sz w:val="16"/>
        </w:rPr>
        <w:t>Min-Max</w:t>
      </w:r>
      <w:r>
        <w:rPr>
          <w:spacing w:val="40"/>
          <w:sz w:val="16"/>
        </w:rPr>
        <w:t> </w:t>
      </w:r>
      <w:r>
        <w:rPr>
          <w:sz w:val="16"/>
        </w:rPr>
        <w:t>normalization to unify the order of magnitude of indicators.</w:t>
      </w:r>
    </w:p>
    <w:p>
      <w:pPr>
        <w:pStyle w:val="ListParagraph"/>
        <w:numPr>
          <w:ilvl w:val="0"/>
          <w:numId w:val="8"/>
        </w:numPr>
        <w:tabs>
          <w:tab w:pos="368" w:val="left" w:leader="none"/>
        </w:tabs>
        <w:spacing w:line="222" w:lineRule="exact" w:before="0" w:after="0"/>
        <w:ind w:left="368" w:right="0" w:hanging="204"/>
        <w:jc w:val="left"/>
        <w:rPr>
          <w:sz w:val="16"/>
        </w:rPr>
      </w:pPr>
      <w:r>
        <w:rPr>
          <w:sz w:val="16"/>
        </w:rPr>
        <w:t>Filling</w:t>
      </w:r>
      <w:r>
        <w:rPr>
          <w:spacing w:val="-7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missing</w:t>
      </w:r>
      <w:r>
        <w:rPr>
          <w:spacing w:val="-2"/>
          <w:sz w:val="16"/>
        </w:rPr>
        <w:t> </w:t>
      </w:r>
      <w:r>
        <w:rPr>
          <w:sz w:val="16"/>
        </w:rPr>
        <w:t>values</w:t>
      </w:r>
      <w:r>
        <w:rPr>
          <w:spacing w:val="-4"/>
          <w:sz w:val="16"/>
        </w:rPr>
        <w:t> </w:t>
      </w:r>
      <w:r>
        <w:rPr>
          <w:sz w:val="16"/>
        </w:rPr>
        <w:t>with</w:t>
      </w:r>
      <w:r>
        <w:rPr>
          <w:spacing w:val="-2"/>
          <w:sz w:val="16"/>
        </w:rPr>
        <w:t> </w:t>
      </w:r>
      <w:r>
        <w:rPr>
          <w:rFonts w:ascii="STIX" w:hAnsi="STIX"/>
          <w:sz w:val="16"/>
        </w:rPr>
        <w:t>“</w:t>
      </w:r>
      <w:r>
        <w:rPr>
          <w:sz w:val="16"/>
        </w:rPr>
        <w:t>0</w:t>
      </w:r>
      <w:r>
        <w:rPr>
          <w:rFonts w:ascii="STIXGeneral" w:hAnsi="STIXGeneral"/>
          <w:sz w:val="19"/>
        </w:rPr>
        <w:t>″</w:t>
      </w:r>
      <w:r>
        <w:rPr>
          <w:rFonts w:ascii="STIXGeneral" w:hAnsi="STIXGeneral"/>
          <w:spacing w:val="-16"/>
          <w:sz w:val="19"/>
        </w:rPr>
        <w:t> </w:t>
      </w:r>
      <w:r>
        <w:rPr>
          <w:sz w:val="16"/>
        </w:rPr>
        <w:t>only</w:t>
      </w:r>
      <w:r>
        <w:rPr>
          <w:spacing w:val="-2"/>
          <w:sz w:val="16"/>
        </w:rPr>
        <w:t> </w:t>
      </w:r>
      <w:r>
        <w:rPr>
          <w:sz w:val="16"/>
        </w:rPr>
        <w:t>for</w:t>
      </w:r>
      <w:r>
        <w:rPr>
          <w:spacing w:val="-3"/>
          <w:sz w:val="16"/>
        </w:rPr>
        <w:t> </w:t>
      </w:r>
      <w:r>
        <w:rPr>
          <w:sz w:val="16"/>
        </w:rPr>
        <w:t>calculating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weights</w:t>
      </w:r>
      <w:r>
        <w:rPr>
          <w:spacing w:val="-2"/>
          <w:sz w:val="16"/>
        </w:rPr>
        <w:t> </w:t>
      </w:r>
      <w:r>
        <w:rPr>
          <w:spacing w:val="-5"/>
          <w:sz w:val="16"/>
        </w:rPr>
        <w:t>by</w:t>
      </w:r>
    </w:p>
    <w:p>
      <w:pPr>
        <w:pStyle w:val="BodyText"/>
        <w:spacing w:line="170" w:lineRule="exact"/>
        <w:ind w:left="369"/>
      </w:pPr>
      <w:r>
        <w:rPr>
          <w:spacing w:val="-2"/>
        </w:rPr>
        <w:t>CRITIC and</w:t>
      </w:r>
      <w:r>
        <w:rPr>
          <w:spacing w:val="-1"/>
        </w:rPr>
        <w:t> </w:t>
      </w:r>
      <w:r>
        <w:rPr>
          <w:spacing w:val="-2"/>
        </w:rPr>
        <w:t>PCA</w:t>
      </w:r>
      <w:r>
        <w:rPr>
          <w:spacing w:val="-3"/>
        </w:rPr>
        <w:t> </w:t>
      </w:r>
      <w:r>
        <w:rPr>
          <w:spacing w:val="-2"/>
        </w:rPr>
        <w:t>methods.</w:t>
      </w:r>
    </w:p>
    <w:p>
      <w:pPr>
        <w:pStyle w:val="ListParagraph"/>
        <w:numPr>
          <w:ilvl w:val="0"/>
          <w:numId w:val="8"/>
        </w:numPr>
        <w:tabs>
          <w:tab w:pos="367" w:val="left" w:leader="none"/>
          <w:tab w:pos="369" w:val="left" w:leader="none"/>
        </w:tabs>
        <w:spacing w:line="276" w:lineRule="auto" w:before="27" w:after="0"/>
        <w:ind w:left="369" w:right="38" w:hanging="206"/>
        <w:jc w:val="both"/>
        <w:rPr>
          <w:sz w:val="16"/>
        </w:rPr>
      </w:pPr>
      <w:r>
        <w:rPr>
          <w:sz w:val="16"/>
        </w:rPr>
        <w:t>Preset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weights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level-1</w:t>
      </w:r>
      <w:r>
        <w:rPr>
          <w:spacing w:val="-10"/>
          <w:sz w:val="16"/>
        </w:rPr>
        <w:t> </w:t>
      </w:r>
      <w:r>
        <w:rPr>
          <w:sz w:val="16"/>
        </w:rPr>
        <w:t>indicators</w:t>
      </w:r>
      <w:r>
        <w:rPr>
          <w:spacing w:val="-9"/>
          <w:sz w:val="16"/>
        </w:rPr>
        <w:t> </w:t>
      </w:r>
      <w:r>
        <w:rPr>
          <w:sz w:val="16"/>
        </w:rPr>
        <w:t>are</w:t>
      </w:r>
      <w:r>
        <w:rPr>
          <w:spacing w:val="-10"/>
          <w:sz w:val="16"/>
        </w:rPr>
        <w:t> </w:t>
      </w:r>
      <w:r>
        <w:rPr>
          <w:sz w:val="16"/>
        </w:rPr>
        <w:t>given</w:t>
      </w:r>
      <w:r>
        <w:rPr>
          <w:spacing w:val="-10"/>
          <w:sz w:val="16"/>
        </w:rPr>
        <w:t> </w:t>
      </w:r>
      <w:r>
        <w:rPr>
          <w:sz w:val="16"/>
        </w:rPr>
        <w:t>based</w:t>
      </w:r>
      <w:r>
        <w:rPr>
          <w:spacing w:val="-9"/>
          <w:sz w:val="16"/>
        </w:rPr>
        <w:t> </w:t>
      </w:r>
      <w:r>
        <w:rPr>
          <w:sz w:val="16"/>
        </w:rPr>
        <w:t>on</w:t>
      </w:r>
      <w:r>
        <w:rPr>
          <w:spacing w:val="-10"/>
          <w:sz w:val="16"/>
        </w:rPr>
        <w:t> </w:t>
      </w:r>
      <w:r>
        <w:rPr>
          <w:sz w:val="16"/>
        </w:rPr>
        <w:t>ratings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pool of six senior experts </w:t>
      </w:r>
      <w:r>
        <w:rPr>
          <w:sz w:val="16"/>
        </w:rPr>
        <w:t>(Localization/Specialization/Collabora-</w:t>
      </w:r>
      <w:r>
        <w:rPr>
          <w:spacing w:val="40"/>
          <w:sz w:val="16"/>
        </w:rPr>
        <w:t> </w:t>
      </w:r>
      <w:r>
        <w:rPr>
          <w:sz w:val="16"/>
        </w:rPr>
        <w:t>tion: 40/35/25)</w:t>
      </w:r>
    </w:p>
    <w:p>
      <w:pPr>
        <w:pStyle w:val="BodyText"/>
        <w:spacing w:before="29"/>
        <w:ind w:left="0"/>
        <w:jc w:val="left"/>
      </w:pPr>
    </w:p>
    <w:p>
      <w:pPr>
        <w:pStyle w:val="BodyText"/>
        <w:spacing w:line="276" w:lineRule="auto"/>
        <w:ind w:right="38" w:firstLine="239"/>
      </w:pPr>
      <w:r>
        <w:rPr/>
        <w:t>After the rank data cleaned and ready to rank. First, we use four</w:t>
      </w:r>
      <w:r>
        <w:rPr>
          <w:spacing w:val="40"/>
        </w:rPr>
        <w:t> </w:t>
      </w:r>
      <w:r>
        <w:rPr/>
        <w:t>different weighting methods to calculate the indicators weights </w:t>
      </w:r>
      <w:r>
        <w:rPr/>
        <w:t>and</w:t>
      </w:r>
      <w:r>
        <w:rPr>
          <w:spacing w:val="40"/>
        </w:rPr>
        <w:t> </w:t>
      </w:r>
      <w:r>
        <w:rPr/>
        <w:t>deliver the weights to PEM to get the final ranking as mentioned. The</w:t>
      </w:r>
      <w:r>
        <w:rPr>
          <w:spacing w:val="40"/>
        </w:rPr>
        <w:t> </w:t>
      </w:r>
      <w:r>
        <w:rPr/>
        <w:t>whole data processing flow is shown as </w:t>
      </w:r>
      <w:hyperlink w:history="true" w:anchor="_bookmark7">
        <w:r>
          <w:rPr>
            <w:color w:val="2196D1"/>
          </w:rPr>
          <w:t>Fig. 1</w:t>
        </w:r>
      </w:hyperlink>
      <w:r>
        <w:rPr>
          <w:color w:val="2196D1"/>
        </w:rPr>
        <w:t> </w:t>
      </w:r>
      <w:r>
        <w:rPr/>
        <w:t>below.</w:t>
      </w:r>
    </w:p>
    <w:p>
      <w:pPr>
        <w:spacing w:line="240" w:lineRule="auto" w:before="6" w:after="24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171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142092" cy="4547616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2092" cy="454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ind w:left="0"/>
        <w:jc w:val="left"/>
        <w:rPr>
          <w:sz w:val="14"/>
        </w:rPr>
      </w:pPr>
    </w:p>
    <w:p>
      <w:pPr>
        <w:spacing w:before="0"/>
        <w:ind w:left="881" w:right="0" w:firstLine="0"/>
        <w:jc w:val="left"/>
        <w:rPr>
          <w:sz w:val="14"/>
        </w:rPr>
      </w:pPr>
      <w:bookmarkStart w:name="_bookmark7" w:id="20"/>
      <w:bookmarkEnd w:id="20"/>
      <w:r>
        <w:rPr/>
      </w:r>
      <w:r>
        <w:rPr>
          <w:rFonts w:ascii="Times New Roman"/>
          <w:b/>
          <w:w w:val="105"/>
          <w:sz w:val="14"/>
        </w:rPr>
        <w:t>Fig.</w:t>
      </w:r>
      <w:r>
        <w:rPr>
          <w:rFonts w:ascii="Times New Roman"/>
          <w:b/>
          <w:spacing w:val="3"/>
          <w:w w:val="105"/>
          <w:sz w:val="14"/>
        </w:rPr>
        <w:t> </w:t>
      </w:r>
      <w:r>
        <w:rPr>
          <w:rFonts w:ascii="Times New Roman"/>
          <w:b/>
          <w:w w:val="105"/>
          <w:sz w:val="14"/>
        </w:rPr>
        <w:t>1.</w:t>
      </w:r>
      <w:r>
        <w:rPr>
          <w:rFonts w:ascii="Times New Roman"/>
          <w:b/>
          <w:spacing w:val="25"/>
          <w:w w:val="105"/>
          <w:sz w:val="14"/>
        </w:rPr>
        <w:t> </w:t>
      </w:r>
      <w:r>
        <w:rPr>
          <w:w w:val="105"/>
          <w:sz w:val="14"/>
        </w:rPr>
        <w:t>Data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processing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flowchart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for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our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RA</w:t>
      </w:r>
      <w:r>
        <w:rPr>
          <w:spacing w:val="6"/>
          <w:w w:val="105"/>
          <w:sz w:val="14"/>
        </w:rPr>
        <w:t> </w:t>
      </w:r>
      <w:r>
        <w:rPr>
          <w:spacing w:val="-2"/>
          <w:w w:val="105"/>
          <w:sz w:val="14"/>
        </w:rPr>
        <w:t>methods.</w:t>
      </w:r>
    </w:p>
    <w:p>
      <w:pPr>
        <w:pStyle w:val="BodyText"/>
        <w:spacing w:before="110"/>
        <w:ind w:left="0"/>
        <w:jc w:val="left"/>
        <w:rPr>
          <w:sz w:val="14"/>
        </w:rPr>
      </w:pPr>
    </w:p>
    <w:p>
      <w:pPr>
        <w:pStyle w:val="Heading1"/>
        <w:numPr>
          <w:ilvl w:val="0"/>
          <w:numId w:val="1"/>
        </w:numPr>
        <w:tabs>
          <w:tab w:pos="374" w:val="left" w:leader="none"/>
        </w:tabs>
        <w:spacing w:line="240" w:lineRule="auto" w:before="0" w:after="0"/>
        <w:ind w:left="374" w:right="0" w:hanging="243"/>
        <w:jc w:val="left"/>
      </w:pPr>
      <w:bookmarkStart w:name="4 Results" w:id="21"/>
      <w:bookmarkEnd w:id="21"/>
      <w:r>
        <w:rPr>
          <w:b w:val="0"/>
        </w:rPr>
      </w:r>
      <w:bookmarkStart w:name="_bookmark8" w:id="22"/>
      <w:bookmarkEnd w:id="22"/>
      <w:r>
        <w:rPr>
          <w:b w:val="0"/>
        </w:rPr>
      </w:r>
      <w:r>
        <w:rPr>
          <w:spacing w:val="-2"/>
          <w:w w:val="110"/>
        </w:rPr>
        <w:t>Results</w:t>
      </w:r>
    </w:p>
    <w:p>
      <w:pPr>
        <w:pStyle w:val="BodyText"/>
        <w:spacing w:before="53"/>
        <w:ind w:left="0"/>
        <w:jc w:val="left"/>
        <w:rPr>
          <w:rFonts w:ascii="Times New Roman"/>
          <w:b/>
        </w:rPr>
      </w:pPr>
    </w:p>
    <w:p>
      <w:pPr>
        <w:pStyle w:val="BodyText"/>
        <w:spacing w:line="276" w:lineRule="auto"/>
        <w:ind w:right="130" w:firstLine="239"/>
      </w:pPr>
      <w:hyperlink w:history="true" w:anchor="_bookmark9">
        <w:r>
          <w:rPr>
            <w:color w:val="2196D1"/>
            <w:spacing w:val="-2"/>
          </w:rPr>
          <w:t>Table</w:t>
        </w:r>
        <w:r>
          <w:rPr>
            <w:color w:val="2196D1"/>
            <w:spacing w:val="-3"/>
          </w:rPr>
          <w:t> </w:t>
        </w:r>
        <w:r>
          <w:rPr>
            <w:color w:val="2196D1"/>
            <w:spacing w:val="-2"/>
          </w:rPr>
          <w:t>3</w:t>
        </w:r>
      </w:hyperlink>
      <w:r>
        <w:rPr>
          <w:color w:val="2196D1"/>
          <w:spacing w:val="-3"/>
        </w:rPr>
        <w:t> </w:t>
      </w:r>
      <w:r>
        <w:rPr>
          <w:spacing w:val="-2"/>
        </w:rPr>
        <w:t>displays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top</w:t>
      </w:r>
      <w:r>
        <w:rPr>
          <w:spacing w:val="-3"/>
        </w:rPr>
        <w:t> </w:t>
      </w:r>
      <w:r>
        <w:rPr>
          <w:spacing w:val="-2"/>
        </w:rPr>
        <w:t>20 countries</w:t>
      </w:r>
      <w:r>
        <w:rPr>
          <w:spacing w:val="-3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each</w:t>
      </w:r>
      <w:r>
        <w:rPr>
          <w:spacing w:val="-3"/>
        </w:rPr>
        <w:t> </w:t>
      </w:r>
      <w:r>
        <w:rPr>
          <w:spacing w:val="-2"/>
        </w:rPr>
        <w:t>combination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ranking</w:t>
      </w:r>
      <w:r>
        <w:rPr>
          <w:spacing w:val="40"/>
        </w:rPr>
        <w:t> </w:t>
      </w:r>
      <w:r>
        <w:rPr/>
        <w:t>methods.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determine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best</w:t>
      </w:r>
      <w:r>
        <w:rPr>
          <w:spacing w:val="-7"/>
        </w:rPr>
        <w:t> </w:t>
      </w:r>
      <w:r>
        <w:rPr/>
        <w:t>ranking</w:t>
      </w:r>
      <w:r>
        <w:rPr>
          <w:spacing w:val="-7"/>
        </w:rPr>
        <w:t> </w:t>
      </w:r>
      <w:r>
        <w:rPr/>
        <w:t>method,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strategy</w:t>
      </w:r>
      <w:r>
        <w:rPr>
          <w:spacing w:val="-7"/>
        </w:rPr>
        <w:t> </w:t>
      </w:r>
      <w:r>
        <w:rPr/>
        <w:t>is</w:t>
      </w:r>
      <w:r>
        <w:rPr>
          <w:spacing w:val="40"/>
        </w:rPr>
        <w:t> </w:t>
      </w:r>
      <w:r>
        <w:rPr/>
        <w:t>to</w:t>
      </w:r>
      <w:r>
        <w:rPr>
          <w:spacing w:val="23"/>
        </w:rPr>
        <w:t> </w:t>
      </w:r>
      <w:r>
        <w:rPr/>
        <w:t>choose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most</w:t>
      </w:r>
      <w:r>
        <w:rPr>
          <w:spacing w:val="23"/>
        </w:rPr>
        <w:t> </w:t>
      </w:r>
      <w:r>
        <w:rPr/>
        <w:t>representative</w:t>
      </w:r>
      <w:r>
        <w:rPr>
          <w:spacing w:val="23"/>
        </w:rPr>
        <w:t> </w:t>
      </w:r>
      <w:r>
        <w:rPr/>
        <w:t>ranking.</w:t>
      </w:r>
      <w:r>
        <w:rPr>
          <w:spacing w:val="22"/>
        </w:rPr>
        <w:t> </w:t>
      </w:r>
      <w:r>
        <w:rPr/>
        <w:t>This</w:t>
      </w:r>
      <w:r>
        <w:rPr>
          <w:spacing w:val="23"/>
        </w:rPr>
        <w:t> </w:t>
      </w:r>
      <w:r>
        <w:rPr/>
        <w:t>entails</w:t>
      </w:r>
      <w:r>
        <w:rPr>
          <w:spacing w:val="23"/>
        </w:rPr>
        <w:t> </w:t>
      </w:r>
      <w:r>
        <w:rPr/>
        <w:t>selecting</w:t>
      </w:r>
      <w:r>
        <w:rPr>
          <w:spacing w:val="23"/>
        </w:rPr>
        <w:t> </w:t>
      </w:r>
      <w:r>
        <w:rPr>
          <w:spacing w:val="-5"/>
        </w:rPr>
        <w:t>the</w:t>
      </w:r>
    </w:p>
    <w:p>
      <w:pPr>
        <w:pStyle w:val="BodyText"/>
        <w:ind w:left="0"/>
        <w:jc w:val="left"/>
      </w:pPr>
    </w:p>
    <w:p>
      <w:pPr>
        <w:pStyle w:val="BodyText"/>
        <w:spacing w:before="7"/>
        <w:ind w:left="0"/>
        <w:jc w:val="left"/>
      </w:pPr>
    </w:p>
    <w:p>
      <w:pPr>
        <w:spacing w:before="0"/>
        <w:ind w:left="131" w:right="0" w:firstLine="0"/>
        <w:jc w:val="left"/>
        <w:rPr>
          <w:rFonts w:ascii="Times New Roman"/>
          <w:b/>
          <w:sz w:val="14"/>
        </w:rPr>
      </w:pPr>
      <w:bookmarkStart w:name="_bookmark9" w:id="23"/>
      <w:bookmarkEnd w:id="23"/>
      <w:r>
        <w:rPr/>
      </w:r>
      <w:r>
        <w:rPr>
          <w:rFonts w:ascii="Times New Roman"/>
          <w:b/>
          <w:w w:val="110"/>
          <w:sz w:val="14"/>
        </w:rPr>
        <w:t>Table</w:t>
      </w:r>
      <w:r>
        <w:rPr>
          <w:rFonts w:ascii="Times New Roman"/>
          <w:b/>
          <w:spacing w:val="1"/>
          <w:w w:val="110"/>
          <w:sz w:val="14"/>
        </w:rPr>
        <w:t> </w:t>
      </w:r>
      <w:r>
        <w:rPr>
          <w:rFonts w:ascii="Times New Roman"/>
          <w:b/>
          <w:spacing w:val="-10"/>
          <w:w w:val="110"/>
          <w:sz w:val="14"/>
        </w:rPr>
        <w:t>3</w:t>
      </w:r>
    </w:p>
    <w:p>
      <w:pPr>
        <w:spacing w:before="33"/>
        <w:ind w:left="13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3855770</wp:posOffset>
                </wp:positionH>
                <wp:positionV relativeFrom="paragraph">
                  <wp:posOffset>156331</wp:posOffset>
                </wp:positionV>
                <wp:extent cx="3265170" cy="262064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3265170" cy="262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21"/>
                              <w:gridCol w:w="1047"/>
                              <w:gridCol w:w="1121"/>
                              <w:gridCol w:w="1165"/>
                              <w:gridCol w:w="1164"/>
                            </w:tblGrid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52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Rank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3" w:lineRule="exact" w:before="0"/>
                                    <w:ind w:left="11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CVM</w:t>
                                  </w:r>
                                  <w:r>
                                    <w:rPr>
                                      <w:spacing w:val="1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Latin Modern Math"/>
                                      <w:spacing w:val="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PEM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3" w:lineRule="exact" w:before="0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EWM</w:t>
                                  </w:r>
                                  <w:r>
                                    <w:rPr>
                                      <w:spacing w:val="9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/>
                                      <w:sz w:val="12"/>
                                    </w:rPr>
                                    <w:t>+ 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PEM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3" w:lineRule="exact" w:before="0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CRITIC</w:t>
                                  </w:r>
                                  <w:r>
                                    <w:rPr>
                                      <w:spacing w:val="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Latin Modern Math"/>
                                      <w:spacing w:val="-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PEM</w:t>
                                  </w: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3" w:lineRule="exact" w:before="0"/>
                                    <w:ind w:left="14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PCA</w:t>
                                  </w:r>
                                  <w:r>
                                    <w:rPr>
                                      <w:spacing w:val="1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Latin Modern Math"/>
                                      <w:spacing w:val="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PEM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9" w:hRule="atLeast"/>
                              </w:trPr>
                              <w:tc>
                                <w:tcPr>
                                  <w:tcW w:w="52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63"/>
                                    <w:ind w:left="7" w:right="21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40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63"/>
                                    <w:ind w:left="11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United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States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63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United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States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63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United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States</w:t>
                                  </w: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63"/>
                                    <w:ind w:left="14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Thailand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521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7" w:right="21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1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United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United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United</w:t>
                                  </w:r>
                                </w:p>
                              </w:tc>
                              <w:tc>
                                <w:tcPr>
                                  <w:tcW w:w="1164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4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United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States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521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1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Kingdom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Kingdom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Kingdom</w:t>
                                  </w:r>
                                </w:p>
                              </w:tc>
                              <w:tc>
                                <w:tcPr>
                                  <w:tcW w:w="116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521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7" w:right="21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1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1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Thailand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Thailand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Russia</w:t>
                                  </w:r>
                                </w:p>
                              </w:tc>
                              <w:tc>
                                <w:tcPr>
                                  <w:tcW w:w="1164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4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South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Korea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521" w:type="dxa"/>
                                </w:tcPr>
                                <w:p>
                                  <w:pPr>
                                    <w:pStyle w:val="TableParagraph"/>
                                    <w:ind w:left="7" w:right="21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>
                                  <w:pPr>
                                    <w:pStyle w:val="TableParagraph"/>
                                    <w:ind w:left="11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Australia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</w:tcPr>
                                <w:p>
                                  <w:pPr>
                                    <w:pStyle w:val="TableParagraph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Russia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>
                                  <w:pPr>
                                    <w:pStyle w:val="TableParagraph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Thailand</w:t>
                                  </w:r>
                                </w:p>
                              </w:tc>
                              <w:tc>
                                <w:tcPr>
                                  <w:tcW w:w="1164" w:type="dxa"/>
                                </w:tcPr>
                                <w:p>
                                  <w:pPr>
                                    <w:pStyle w:val="TableParagraph"/>
                                    <w:ind w:left="14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United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521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1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4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4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Kingdom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521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7" w:right="21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5"/>
                                      <w:sz w:val="1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1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Russia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Germany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Germany</w:t>
                                  </w:r>
                                </w:p>
                              </w:tc>
                              <w:tc>
                                <w:tcPr>
                                  <w:tcW w:w="1164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4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Australia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521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7" w:right="21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1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Germany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Australia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Australia</w:t>
                                  </w:r>
                                </w:p>
                              </w:tc>
                              <w:tc>
                                <w:tcPr>
                                  <w:tcW w:w="1164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4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Indonesia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521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7" w:right="21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1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South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Korea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South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Korea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France</w:t>
                                  </w:r>
                                </w:p>
                              </w:tc>
                              <w:tc>
                                <w:tcPr>
                                  <w:tcW w:w="1164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4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Russia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521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7" w:right="21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1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France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France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South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Korea</w:t>
                                  </w:r>
                                </w:p>
                              </w:tc>
                              <w:tc>
                                <w:tcPr>
                                  <w:tcW w:w="1164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4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Egypt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521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7" w:right="21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1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Canada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Japan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Japan</w:t>
                                  </w:r>
                                </w:p>
                              </w:tc>
                              <w:tc>
                                <w:tcPr>
                                  <w:tcW w:w="1164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4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Italy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521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72" w:right="20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1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Japan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Canada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Italy</w:t>
                                  </w:r>
                                </w:p>
                              </w:tc>
                              <w:tc>
                                <w:tcPr>
                                  <w:tcW w:w="1164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4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New</w:t>
                                  </w:r>
                                  <w:r>
                                    <w:rPr>
                                      <w:spacing w:val="9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Zealand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521" w:type="dxa"/>
                                </w:tcPr>
                                <w:p>
                                  <w:pPr>
                                    <w:pStyle w:val="TableParagraph"/>
                                    <w:ind w:left="72" w:right="20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40"/>
                                      <w:sz w:val="1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>
                                  <w:pPr>
                                    <w:pStyle w:val="TableParagraph"/>
                                    <w:ind w:left="11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Italy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</w:tcPr>
                                <w:p>
                                  <w:pPr>
                                    <w:pStyle w:val="TableParagraph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Spain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>
                                  <w:pPr>
                                    <w:pStyle w:val="TableParagraph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Indonesia</w:t>
                                  </w:r>
                                </w:p>
                              </w:tc>
                              <w:tc>
                                <w:tcPr>
                                  <w:tcW w:w="1164" w:type="dxa"/>
                                </w:tcPr>
                                <w:p>
                                  <w:pPr>
                                    <w:pStyle w:val="TableParagraph"/>
                                    <w:ind w:left="14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Pakistan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521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72" w:right="20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1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Spain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Italy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Spain</w:t>
                                  </w:r>
                                </w:p>
                              </w:tc>
                              <w:tc>
                                <w:tcPr>
                                  <w:tcW w:w="1164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4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Canada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521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72" w:right="20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1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Indonesia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Indonesia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Canada</w:t>
                                  </w:r>
                                </w:p>
                              </w:tc>
                              <w:tc>
                                <w:tcPr>
                                  <w:tcW w:w="1164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4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Madagascar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521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72" w:right="20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1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New</w:t>
                                  </w:r>
                                  <w:r>
                                    <w:rPr>
                                      <w:spacing w:val="9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Zealand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Mongolia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Portugal</w:t>
                                  </w:r>
                                </w:p>
                              </w:tc>
                              <w:tc>
                                <w:tcPr>
                                  <w:tcW w:w="1164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4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Spain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521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72" w:right="20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5"/>
                                      <w:sz w:val="12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1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Egypt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Portugal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Mongolia</w:t>
                                  </w:r>
                                </w:p>
                              </w:tc>
                              <w:tc>
                                <w:tcPr>
                                  <w:tcW w:w="1164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4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Malaysia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521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72" w:right="20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1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Mongolia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Egypt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Malaysia</w:t>
                                  </w:r>
                                </w:p>
                              </w:tc>
                              <w:tc>
                                <w:tcPr>
                                  <w:tcW w:w="1164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4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Myanmar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521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72" w:right="20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30"/>
                                      <w:sz w:val="12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1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Malaysia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New</w:t>
                                  </w:r>
                                  <w:r>
                                    <w:rPr>
                                      <w:spacing w:val="1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Zealand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Egypt</w:t>
                                  </w:r>
                                </w:p>
                              </w:tc>
                              <w:tc>
                                <w:tcPr>
                                  <w:tcW w:w="1164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4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Laos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521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72" w:right="20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1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Portugal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Malaysia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New</w:t>
                                  </w:r>
                                  <w:r>
                                    <w:rPr>
                                      <w:spacing w:val="9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Zealand</w:t>
                                  </w:r>
                                </w:p>
                              </w:tc>
                              <w:tc>
                                <w:tcPr>
                                  <w:tcW w:w="1164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4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Germany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521" w:type="dxa"/>
                                </w:tcPr>
                                <w:p>
                                  <w:pPr>
                                    <w:pStyle w:val="TableParagraph"/>
                                    <w:ind w:left="72" w:right="20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>
                                  <w:pPr>
                                    <w:pStyle w:val="TableParagraph"/>
                                    <w:ind w:left="11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Laos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</w:tcPr>
                                <w:p>
                                  <w:pPr>
                                    <w:pStyle w:val="TableParagraph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Laos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</w:tcPr>
                                <w:p>
                                  <w:pPr>
                                    <w:pStyle w:val="TableParagraph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Cambodia</w:t>
                                  </w:r>
                                </w:p>
                              </w:tc>
                              <w:tc>
                                <w:tcPr>
                                  <w:tcW w:w="1164" w:type="dxa"/>
                                </w:tcPr>
                                <w:p>
                                  <w:pPr>
                                    <w:pStyle w:val="TableParagraph"/>
                                    <w:ind w:left="14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France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5" w:hRule="atLeast"/>
                              </w:trPr>
                              <w:tc>
                                <w:tcPr>
                                  <w:tcW w:w="52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72" w:right="20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1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Cambodia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Cambodia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Laos</w:t>
                                  </w:r>
                                </w:p>
                              </w:tc>
                              <w:tc>
                                <w:tcPr>
                                  <w:tcW w:w="116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4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Ukraine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604004pt;margin-top:12.309546pt;width:257.1pt;height:206.35pt;mso-position-horizontal-relative:page;mso-position-vertical-relative:paragraph;z-index:15741952" type="#_x0000_t202" id="docshape3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21"/>
                        <w:gridCol w:w="1047"/>
                        <w:gridCol w:w="1121"/>
                        <w:gridCol w:w="1165"/>
                        <w:gridCol w:w="1164"/>
                      </w:tblGrid>
                      <w:tr>
                        <w:trPr>
                          <w:trHeight w:val="253" w:hRule="atLeast"/>
                        </w:trPr>
                        <w:tc>
                          <w:tcPr>
                            <w:tcW w:w="52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Rank</w:t>
                            </w:r>
                          </w:p>
                        </w:tc>
                        <w:tc>
                          <w:tcPr>
                            <w:tcW w:w="1047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3" w:lineRule="exact" w:before="0"/>
                              <w:ind w:left="113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CVM</w:t>
                            </w:r>
                            <w:r>
                              <w:rPr>
                                <w:spacing w:val="1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12"/>
                              </w:rPr>
                              <w:t>+</w:t>
                            </w:r>
                            <w:r>
                              <w:rPr>
                                <w:rFonts w:ascii="Latin Modern Math"/>
                                <w:spacing w:val="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PEM</w:t>
                            </w:r>
                          </w:p>
                        </w:tc>
                        <w:tc>
                          <w:tcPr>
                            <w:tcW w:w="112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3" w:lineRule="exact" w:before="0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EWM</w:t>
                            </w:r>
                            <w:r>
                              <w:rPr>
                                <w:spacing w:val="9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12"/>
                              </w:rPr>
                              <w:t>+ 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PEM</w:t>
                            </w:r>
                          </w:p>
                        </w:tc>
                        <w:tc>
                          <w:tcPr>
                            <w:tcW w:w="116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3" w:lineRule="exact" w:before="0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CRITIC</w:t>
                            </w:r>
                            <w:r>
                              <w:rPr>
                                <w:spacing w:val="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12"/>
                              </w:rPr>
                              <w:t>+</w:t>
                            </w:r>
                            <w:r>
                              <w:rPr>
                                <w:rFonts w:ascii="Latin Modern Math"/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PEM</w:t>
                            </w: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3" w:lineRule="exact" w:before="0"/>
                              <w:ind w:left="143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PCA</w:t>
                            </w:r>
                            <w:r>
                              <w:rPr>
                                <w:spacing w:val="1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12"/>
                              </w:rPr>
                              <w:t>+</w:t>
                            </w:r>
                            <w:r>
                              <w:rPr>
                                <w:rFonts w:ascii="Latin Modern Math"/>
                                <w:spacing w:val="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PEM</w:t>
                            </w:r>
                          </w:p>
                        </w:tc>
                      </w:tr>
                      <w:tr>
                        <w:trPr>
                          <w:trHeight w:val="219" w:hRule="atLeast"/>
                        </w:trPr>
                        <w:tc>
                          <w:tcPr>
                            <w:tcW w:w="52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 w:before="63"/>
                              <w:ind w:left="7" w:right="21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40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47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 w:before="63"/>
                              <w:ind w:left="11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United</w:t>
                            </w:r>
                            <w:r>
                              <w:rPr>
                                <w:spacing w:val="-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States</w:t>
                            </w:r>
                          </w:p>
                        </w:tc>
                        <w:tc>
                          <w:tcPr>
                            <w:tcW w:w="112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 w:before="63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United</w:t>
                            </w:r>
                            <w:r>
                              <w:rPr>
                                <w:spacing w:val="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States</w:t>
                            </w:r>
                          </w:p>
                        </w:tc>
                        <w:tc>
                          <w:tcPr>
                            <w:tcW w:w="1165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 w:before="63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United</w:t>
                            </w:r>
                            <w:r>
                              <w:rPr>
                                <w:spacing w:val="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States</w:t>
                            </w:r>
                          </w:p>
                        </w:tc>
                        <w:tc>
                          <w:tcPr>
                            <w:tcW w:w="1164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 w:before="63"/>
                              <w:ind w:left="14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Thailand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521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7" w:right="21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1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United</w:t>
                            </w:r>
                          </w:p>
                        </w:tc>
                        <w:tc>
                          <w:tcPr>
                            <w:tcW w:w="1121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United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United</w:t>
                            </w:r>
                          </w:p>
                        </w:tc>
                        <w:tc>
                          <w:tcPr>
                            <w:tcW w:w="1164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4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United</w:t>
                            </w:r>
                            <w:r>
                              <w:rPr>
                                <w:spacing w:val="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States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521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7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1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Kingdom</w:t>
                            </w:r>
                          </w:p>
                        </w:tc>
                        <w:tc>
                          <w:tcPr>
                            <w:tcW w:w="1121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Kingdom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Kingdom</w:t>
                            </w:r>
                          </w:p>
                        </w:tc>
                        <w:tc>
                          <w:tcPr>
                            <w:tcW w:w="1164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521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7" w:right="21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1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Thailand</w:t>
                            </w:r>
                          </w:p>
                        </w:tc>
                        <w:tc>
                          <w:tcPr>
                            <w:tcW w:w="1121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Thailand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Russia</w:t>
                            </w:r>
                          </w:p>
                        </w:tc>
                        <w:tc>
                          <w:tcPr>
                            <w:tcW w:w="1164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4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South</w:t>
                            </w:r>
                            <w:r>
                              <w:rPr>
                                <w:spacing w:val="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Korea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521" w:type="dxa"/>
                          </w:tcPr>
                          <w:p>
                            <w:pPr>
                              <w:pStyle w:val="TableParagraph"/>
                              <w:ind w:left="7" w:right="21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>
                            <w:pPr>
                              <w:pStyle w:val="TableParagraph"/>
                              <w:ind w:left="11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Australia</w:t>
                            </w:r>
                          </w:p>
                        </w:tc>
                        <w:tc>
                          <w:tcPr>
                            <w:tcW w:w="1121" w:type="dxa"/>
                          </w:tcPr>
                          <w:p>
                            <w:pPr>
                              <w:pStyle w:val="TableParagraph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Russia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>
                            <w:pPr>
                              <w:pStyle w:val="TableParagraph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Thailand</w:t>
                            </w:r>
                          </w:p>
                        </w:tc>
                        <w:tc>
                          <w:tcPr>
                            <w:tcW w:w="1164" w:type="dxa"/>
                          </w:tcPr>
                          <w:p>
                            <w:pPr>
                              <w:pStyle w:val="TableParagraph"/>
                              <w:ind w:left="14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United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521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47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21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65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64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4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Kingdom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521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7" w:right="21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1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Russia</w:t>
                            </w:r>
                          </w:p>
                        </w:tc>
                        <w:tc>
                          <w:tcPr>
                            <w:tcW w:w="1121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Germany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Germany</w:t>
                            </w:r>
                          </w:p>
                        </w:tc>
                        <w:tc>
                          <w:tcPr>
                            <w:tcW w:w="1164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4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Australia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521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7" w:right="21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1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Germany</w:t>
                            </w:r>
                          </w:p>
                        </w:tc>
                        <w:tc>
                          <w:tcPr>
                            <w:tcW w:w="1121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Australia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Australia</w:t>
                            </w:r>
                          </w:p>
                        </w:tc>
                        <w:tc>
                          <w:tcPr>
                            <w:tcW w:w="1164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4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Indonesia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521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7" w:right="21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1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South</w:t>
                            </w:r>
                            <w:r>
                              <w:rPr>
                                <w:spacing w:val="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Korea</w:t>
                            </w:r>
                          </w:p>
                        </w:tc>
                        <w:tc>
                          <w:tcPr>
                            <w:tcW w:w="1121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South</w:t>
                            </w:r>
                            <w:r>
                              <w:rPr>
                                <w:spacing w:val="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Korea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France</w:t>
                            </w:r>
                          </w:p>
                        </w:tc>
                        <w:tc>
                          <w:tcPr>
                            <w:tcW w:w="1164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4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Russia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521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7" w:right="21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1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France</w:t>
                            </w:r>
                          </w:p>
                        </w:tc>
                        <w:tc>
                          <w:tcPr>
                            <w:tcW w:w="1121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France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South</w:t>
                            </w:r>
                            <w:r>
                              <w:rPr>
                                <w:spacing w:val="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Korea</w:t>
                            </w:r>
                          </w:p>
                        </w:tc>
                        <w:tc>
                          <w:tcPr>
                            <w:tcW w:w="1164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4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Egypt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521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7" w:right="21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1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Canada</w:t>
                            </w:r>
                          </w:p>
                        </w:tc>
                        <w:tc>
                          <w:tcPr>
                            <w:tcW w:w="1121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Japan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Japan</w:t>
                            </w:r>
                          </w:p>
                        </w:tc>
                        <w:tc>
                          <w:tcPr>
                            <w:tcW w:w="1164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4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Italy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521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72" w:right="20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1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Japan</w:t>
                            </w:r>
                          </w:p>
                        </w:tc>
                        <w:tc>
                          <w:tcPr>
                            <w:tcW w:w="1121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Canada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Italy</w:t>
                            </w:r>
                          </w:p>
                        </w:tc>
                        <w:tc>
                          <w:tcPr>
                            <w:tcW w:w="1164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4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New</w:t>
                            </w:r>
                            <w:r>
                              <w:rPr>
                                <w:spacing w:val="9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Zealand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521" w:type="dxa"/>
                          </w:tcPr>
                          <w:p>
                            <w:pPr>
                              <w:pStyle w:val="TableParagraph"/>
                              <w:ind w:left="72" w:right="20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40"/>
                                <w:sz w:val="12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>
                            <w:pPr>
                              <w:pStyle w:val="TableParagraph"/>
                              <w:ind w:left="11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Italy</w:t>
                            </w:r>
                          </w:p>
                        </w:tc>
                        <w:tc>
                          <w:tcPr>
                            <w:tcW w:w="1121" w:type="dxa"/>
                          </w:tcPr>
                          <w:p>
                            <w:pPr>
                              <w:pStyle w:val="TableParagraph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Spain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>
                            <w:pPr>
                              <w:pStyle w:val="TableParagraph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Indonesia</w:t>
                            </w:r>
                          </w:p>
                        </w:tc>
                        <w:tc>
                          <w:tcPr>
                            <w:tcW w:w="1164" w:type="dxa"/>
                          </w:tcPr>
                          <w:p>
                            <w:pPr>
                              <w:pStyle w:val="TableParagraph"/>
                              <w:ind w:left="14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Pakistan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521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72" w:right="20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1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Spain</w:t>
                            </w:r>
                          </w:p>
                        </w:tc>
                        <w:tc>
                          <w:tcPr>
                            <w:tcW w:w="1121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Italy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Spain</w:t>
                            </w:r>
                          </w:p>
                        </w:tc>
                        <w:tc>
                          <w:tcPr>
                            <w:tcW w:w="1164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4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Canada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521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72" w:right="20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1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Indonesia</w:t>
                            </w:r>
                          </w:p>
                        </w:tc>
                        <w:tc>
                          <w:tcPr>
                            <w:tcW w:w="1121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Indonesia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Canada</w:t>
                            </w:r>
                          </w:p>
                        </w:tc>
                        <w:tc>
                          <w:tcPr>
                            <w:tcW w:w="1164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4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Madagascar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521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72" w:right="20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13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New</w:t>
                            </w:r>
                            <w:r>
                              <w:rPr>
                                <w:spacing w:val="9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Zealand</w:t>
                            </w:r>
                          </w:p>
                        </w:tc>
                        <w:tc>
                          <w:tcPr>
                            <w:tcW w:w="1121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Mongolia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Portugal</w:t>
                            </w:r>
                          </w:p>
                        </w:tc>
                        <w:tc>
                          <w:tcPr>
                            <w:tcW w:w="1164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4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Spain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521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72" w:right="20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5"/>
                                <w:sz w:val="12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1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Egypt</w:t>
                            </w:r>
                          </w:p>
                        </w:tc>
                        <w:tc>
                          <w:tcPr>
                            <w:tcW w:w="1121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Portugal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Mongolia</w:t>
                            </w:r>
                          </w:p>
                        </w:tc>
                        <w:tc>
                          <w:tcPr>
                            <w:tcW w:w="1164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4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Malaysia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521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72" w:right="20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1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Mongolia</w:t>
                            </w:r>
                          </w:p>
                        </w:tc>
                        <w:tc>
                          <w:tcPr>
                            <w:tcW w:w="1121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Egypt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Malaysia</w:t>
                            </w:r>
                          </w:p>
                        </w:tc>
                        <w:tc>
                          <w:tcPr>
                            <w:tcW w:w="1164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4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Myanmar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521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72" w:right="20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30"/>
                                <w:sz w:val="12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1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Malaysia</w:t>
                            </w:r>
                          </w:p>
                        </w:tc>
                        <w:tc>
                          <w:tcPr>
                            <w:tcW w:w="1121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New</w:t>
                            </w:r>
                            <w:r>
                              <w:rPr>
                                <w:spacing w:val="1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Zealand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Egypt</w:t>
                            </w:r>
                          </w:p>
                        </w:tc>
                        <w:tc>
                          <w:tcPr>
                            <w:tcW w:w="1164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4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Laos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521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72" w:right="20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1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Portugal</w:t>
                            </w:r>
                          </w:p>
                        </w:tc>
                        <w:tc>
                          <w:tcPr>
                            <w:tcW w:w="1121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Malaysia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New</w:t>
                            </w:r>
                            <w:r>
                              <w:rPr>
                                <w:spacing w:val="9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Zealand</w:t>
                            </w:r>
                          </w:p>
                        </w:tc>
                        <w:tc>
                          <w:tcPr>
                            <w:tcW w:w="1164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4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Germany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521" w:type="dxa"/>
                          </w:tcPr>
                          <w:p>
                            <w:pPr>
                              <w:pStyle w:val="TableParagraph"/>
                              <w:ind w:left="72" w:right="20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>
                            <w:pPr>
                              <w:pStyle w:val="TableParagraph"/>
                              <w:ind w:left="11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Laos</w:t>
                            </w:r>
                          </w:p>
                        </w:tc>
                        <w:tc>
                          <w:tcPr>
                            <w:tcW w:w="1121" w:type="dxa"/>
                          </w:tcPr>
                          <w:p>
                            <w:pPr>
                              <w:pStyle w:val="TableParagraph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Laos</w:t>
                            </w:r>
                          </w:p>
                        </w:tc>
                        <w:tc>
                          <w:tcPr>
                            <w:tcW w:w="1165" w:type="dxa"/>
                          </w:tcPr>
                          <w:p>
                            <w:pPr>
                              <w:pStyle w:val="TableParagraph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Cambodia</w:t>
                            </w:r>
                          </w:p>
                        </w:tc>
                        <w:tc>
                          <w:tcPr>
                            <w:tcW w:w="1164" w:type="dxa"/>
                          </w:tcPr>
                          <w:p>
                            <w:pPr>
                              <w:pStyle w:val="TableParagraph"/>
                              <w:ind w:left="14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France</w:t>
                            </w:r>
                          </w:p>
                        </w:tc>
                      </w:tr>
                      <w:tr>
                        <w:trPr>
                          <w:trHeight w:val="205" w:hRule="atLeast"/>
                        </w:trPr>
                        <w:tc>
                          <w:tcPr>
                            <w:tcW w:w="52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72" w:right="20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04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1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Cambodia</w:t>
                            </w:r>
                          </w:p>
                        </w:tc>
                        <w:tc>
                          <w:tcPr>
                            <w:tcW w:w="112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Cambodia</w:t>
                            </w:r>
                          </w:p>
                        </w:tc>
                        <w:tc>
                          <w:tcPr>
                            <w:tcW w:w="1165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Laos</w:t>
                            </w:r>
                          </w:p>
                        </w:tc>
                        <w:tc>
                          <w:tcPr>
                            <w:tcW w:w="1164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4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Ukraine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  <w:jc w:val="lef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4"/>
        </w:rPr>
        <w:t>20</w:t>
      </w:r>
      <w:r>
        <w:rPr>
          <w:spacing w:val="9"/>
          <w:sz w:val="14"/>
        </w:rPr>
        <w:t> </w:t>
      </w:r>
      <w:r>
        <w:rPr>
          <w:sz w:val="14"/>
        </w:rPr>
        <w:t>Top</w:t>
      </w:r>
      <w:r>
        <w:rPr>
          <w:spacing w:val="8"/>
          <w:sz w:val="14"/>
        </w:rPr>
        <w:t> </w:t>
      </w:r>
      <w:r>
        <w:rPr>
          <w:sz w:val="14"/>
        </w:rPr>
        <w:t>ranked</w:t>
      </w:r>
      <w:r>
        <w:rPr>
          <w:spacing w:val="9"/>
          <w:sz w:val="14"/>
        </w:rPr>
        <w:t> </w:t>
      </w:r>
      <w:r>
        <w:rPr>
          <w:spacing w:val="-2"/>
          <w:sz w:val="14"/>
        </w:rPr>
        <w:t>countries.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55" w:footer="544" w:top="620" w:bottom="280" w:left="620" w:right="620"/>
          <w:cols w:num="2" w:equalWidth="0">
            <w:col w:w="5194" w:space="186"/>
            <w:col w:w="5290"/>
          </w:cols>
        </w:sectPr>
      </w:pPr>
    </w:p>
    <w:p>
      <w:pPr>
        <w:pStyle w:val="BodyText"/>
        <w:spacing w:before="8"/>
        <w:ind w:left="0"/>
        <w:jc w:val="left"/>
        <w:rPr>
          <w:sz w:val="10"/>
        </w:rPr>
      </w:pPr>
    </w:p>
    <w:p>
      <w:pPr>
        <w:spacing w:after="0"/>
        <w:jc w:val="left"/>
        <w:rPr>
          <w:sz w:val="10"/>
        </w:rPr>
        <w:sectPr>
          <w:pgSz w:w="11910" w:h="15880"/>
          <w:pgMar w:header="655" w:footer="544" w:top="840" w:bottom="740" w:left="620" w:right="620"/>
        </w:sectPr>
      </w:pPr>
    </w:p>
    <w:p>
      <w:pPr>
        <w:pStyle w:val="BodyText"/>
        <w:spacing w:before="93"/>
      </w:pPr>
      <w:r>
        <w:rPr/>
        <w:t>ranking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exhibits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highest</w:t>
      </w:r>
      <w:r>
        <w:rPr>
          <w:spacing w:val="3"/>
        </w:rPr>
        <w:t> </w:t>
      </w:r>
      <w:r>
        <w:rPr/>
        <w:t>similarity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all</w:t>
      </w:r>
      <w:r>
        <w:rPr>
          <w:spacing w:val="2"/>
        </w:rPr>
        <w:t> </w:t>
      </w:r>
      <w:r>
        <w:rPr/>
        <w:t>other</w:t>
      </w:r>
      <w:r>
        <w:rPr>
          <w:spacing w:val="4"/>
        </w:rPr>
        <w:t> </w:t>
      </w:r>
      <w:r>
        <w:rPr>
          <w:spacing w:val="-2"/>
        </w:rPr>
        <w:t>rankings.</w:t>
      </w:r>
    </w:p>
    <w:p>
      <w:pPr>
        <w:pStyle w:val="BodyText"/>
        <w:spacing w:line="268" w:lineRule="auto" w:before="28"/>
        <w:ind w:right="38" w:firstLine="239"/>
      </w:pPr>
      <w:r>
        <w:rPr/>
        <w:t>From </w:t>
      </w:r>
      <w:hyperlink w:history="true" w:anchor="_bookmark9">
        <w:r>
          <w:rPr>
            <w:color w:val="2196D1"/>
          </w:rPr>
          <w:t>Table 3</w:t>
        </w:r>
      </w:hyperlink>
      <w:r>
        <w:rPr/>
        <w:t>, we can discern a significant discrepancy between the</w:t>
      </w:r>
      <w:r>
        <w:rPr>
          <w:spacing w:val="40"/>
        </w:rPr>
        <w:t> </w:t>
      </w:r>
      <w:r>
        <w:rPr/>
        <w:t>results obtained from the PCA method and the other three </w:t>
      </w:r>
      <w:r>
        <w:rPr/>
        <w:t>methods,</w:t>
      </w:r>
      <w:r>
        <w:rPr>
          <w:spacing w:val="40"/>
        </w:rPr>
        <w:t> </w:t>
      </w:r>
      <w:r>
        <w:rPr/>
        <w:t>leading to its initial exclusion. Among the remaining methods, we pro-</w:t>
      </w:r>
      <w:r>
        <w:rPr>
          <w:spacing w:val="40"/>
        </w:rPr>
        <w:t> </w:t>
      </w:r>
      <w:r>
        <w:rPr/>
        <w:t>ceed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calculate</w:t>
      </w:r>
      <w:r>
        <w:rPr>
          <w:spacing w:val="2"/>
        </w:rPr>
        <w:t> </w:t>
      </w:r>
      <w:r>
        <w:rPr/>
        <w:t>Kendall</w:t>
      </w:r>
      <w:r>
        <w:rPr>
          <w:rFonts w:ascii="STIX" w:hAnsi="STIX"/>
        </w:rPr>
        <w:t>’</w:t>
      </w:r>
      <w:r>
        <w:rPr/>
        <w:t>s</w:t>
      </w:r>
      <w:r>
        <w:rPr>
          <w:spacing w:val="4"/>
        </w:rPr>
        <w:t> </w:t>
      </w:r>
      <w:r>
        <w:rPr/>
        <w:t>Tao</w:t>
      </w:r>
      <w:r>
        <w:rPr>
          <w:spacing w:val="2"/>
        </w:rPr>
        <w:t> </w:t>
      </w:r>
      <w:r>
        <w:rPr/>
        <w:t>Distance</w:t>
      </w:r>
      <w:r>
        <w:rPr>
          <w:spacing w:val="3"/>
        </w:rPr>
        <w:t> </w:t>
      </w:r>
      <w:r>
        <w:rPr/>
        <w:t>pairwise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take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average</w:t>
      </w:r>
    </w:p>
    <w:p>
      <w:pPr>
        <w:pStyle w:val="BodyText"/>
        <w:spacing w:line="172" w:lineRule="exact"/>
      </w:pPr>
      <w:r>
        <w:rPr/>
        <w:t>of</w:t>
      </w:r>
      <w:r>
        <w:rPr>
          <w:spacing w:val="8"/>
        </w:rPr>
        <w:t> </w:t>
      </w:r>
      <w:r>
        <w:rPr/>
        <w:t>each</w:t>
      </w:r>
      <w:r>
        <w:rPr>
          <w:spacing w:val="8"/>
        </w:rPr>
        <w:t> </w:t>
      </w:r>
      <w:r>
        <w:rPr/>
        <w:t>method,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illustrated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table.</w:t>
      </w:r>
      <w:r>
        <w:rPr>
          <w:spacing w:val="8"/>
        </w:rPr>
        <w:t> </w:t>
      </w:r>
      <w:r>
        <w:rPr/>
        <w:t>Kendall</w:t>
      </w:r>
      <w:r>
        <w:rPr>
          <w:rFonts w:ascii="STIX" w:hAnsi="STIX"/>
        </w:rPr>
        <w:t>’</w:t>
      </w:r>
      <w:r>
        <w:rPr/>
        <w:t>s</w:t>
      </w:r>
      <w:r>
        <w:rPr>
          <w:spacing w:val="8"/>
        </w:rPr>
        <w:t> </w:t>
      </w:r>
      <w:r>
        <w:rPr/>
        <w:t>Tao</w:t>
      </w:r>
      <w:r>
        <w:rPr>
          <w:spacing w:val="8"/>
        </w:rPr>
        <w:t> </w:t>
      </w:r>
      <w:r>
        <w:rPr/>
        <w:t>Distance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>
          <w:spacing w:val="-10"/>
        </w:rPr>
        <w:t>a</w:t>
      </w:r>
    </w:p>
    <w:p>
      <w:pPr>
        <w:pStyle w:val="BodyText"/>
        <w:spacing w:line="276" w:lineRule="auto"/>
        <w:ind w:right="38"/>
      </w:pPr>
      <w:r>
        <w:rPr/>
        <w:t>method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calculating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distance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two</w:t>
      </w:r>
      <w:r>
        <w:rPr>
          <w:spacing w:val="-9"/>
        </w:rPr>
        <w:t> </w:t>
      </w:r>
      <w:r>
        <w:rPr/>
        <w:t>sets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rankings,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40"/>
        </w:rPr>
        <w:t> </w:t>
      </w:r>
      <w:r>
        <w:rPr/>
        <w:t>smaller</w:t>
      </w:r>
      <w:r>
        <w:rPr>
          <w:spacing w:val="-1"/>
        </w:rPr>
        <w:t> </w:t>
      </w:r>
      <w:r>
        <w:rPr/>
        <w:t>value</w:t>
      </w:r>
      <w:r>
        <w:rPr>
          <w:spacing w:val="-2"/>
        </w:rPr>
        <w:t> </w:t>
      </w:r>
      <w:r>
        <w:rPr/>
        <w:t>indicating greater</w:t>
      </w:r>
      <w:r>
        <w:rPr>
          <w:spacing w:val="-1"/>
        </w:rPr>
        <w:t> </w:t>
      </w:r>
      <w:r>
        <w:rPr/>
        <w:t>similarity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could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calculated</w:t>
      </w:r>
      <w:r>
        <w:rPr>
          <w:spacing w:val="-2"/>
        </w:rPr>
        <w:t> </w:t>
      </w:r>
      <w:r>
        <w:rPr>
          <w:spacing w:val="-5"/>
        </w:rPr>
        <w:t>by</w:t>
      </w:r>
    </w:p>
    <w:p>
      <w:pPr>
        <w:spacing w:line="450" w:lineRule="exact" w:before="0"/>
        <w:ind w:left="131" w:right="0" w:firstLine="0"/>
        <w:jc w:val="both"/>
        <w:rPr>
          <w:rFonts w:ascii="Latin Modern Math" w:hAnsi="Latin Modern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2688">
                <wp:simplePos x="0" y="0"/>
                <wp:positionH relativeFrom="page">
                  <wp:posOffset>477384</wp:posOffset>
                </wp:positionH>
                <wp:positionV relativeFrom="paragraph">
                  <wp:posOffset>212110</wp:posOffset>
                </wp:positionV>
                <wp:extent cx="76200" cy="31496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7620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sz w:val="16"/>
                              </w:rPr>
                            </w:pPr>
                            <w:r>
                              <w:rPr>
                                <w:rFonts w:ascii="DejaVu Serif"/>
                                <w:spacing w:val="-10"/>
                                <w:w w:val="115"/>
                                <w:sz w:val="16"/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9367pt;margin-top:16.701611pt;width:6pt;height:24.8pt;mso-position-horizontal-relative:page;mso-position-vertical-relative:paragraph;z-index:-17313792" type="#_x0000_t202" id="docshape32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DejaVu Serif"/>
                          <w:sz w:val="16"/>
                        </w:rPr>
                      </w:pPr>
                      <w:r>
                        <w:rPr>
                          <w:rFonts w:ascii="DejaVu Serif"/>
                          <w:spacing w:val="-10"/>
                          <w:w w:val="115"/>
                          <w:sz w:val="16"/>
                        </w:rPr>
                        <w:t>{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6"/>
        </w:rPr>
        <w:t>the</w:t>
      </w:r>
      <w:r>
        <w:rPr>
          <w:spacing w:val="35"/>
          <w:w w:val="105"/>
          <w:sz w:val="16"/>
        </w:rPr>
        <w:t>  </w:t>
      </w:r>
      <w:r>
        <w:rPr>
          <w:w w:val="105"/>
          <w:sz w:val="16"/>
        </w:rPr>
        <w:t>equation:</w:t>
      </w:r>
      <w:r>
        <w:rPr>
          <w:spacing w:val="36"/>
          <w:w w:val="105"/>
          <w:sz w:val="16"/>
        </w:rPr>
        <w:t>  </w:t>
      </w:r>
      <w:r>
        <w:rPr>
          <w:rFonts w:ascii="Times New Roman" w:hAnsi="Times New Roman"/>
          <w:i/>
          <w:w w:val="105"/>
          <w:sz w:val="16"/>
        </w:rPr>
        <w:t>K</w:t>
      </w:r>
      <w:r>
        <w:rPr>
          <w:rFonts w:ascii="Latin Modern Math" w:hAnsi="Latin Modern Math"/>
          <w:w w:val="105"/>
          <w:sz w:val="16"/>
        </w:rPr>
        <w:t>(</w:t>
      </w:r>
      <w:r>
        <w:rPr>
          <w:rFonts w:ascii="Times New Roman" w:hAnsi="Times New Roman"/>
          <w:i/>
          <w:w w:val="105"/>
          <w:sz w:val="16"/>
        </w:rPr>
        <w:t>r</w:t>
      </w:r>
      <w:r>
        <w:rPr>
          <w:w w:val="105"/>
          <w:sz w:val="16"/>
          <w:vertAlign w:val="subscript"/>
        </w:rPr>
        <w:t>1</w:t>
      </w:r>
      <w:r>
        <w:rPr>
          <w:rFonts w:ascii="LM Roman 10" w:hAnsi="LM Roman 10"/>
          <w:w w:val="105"/>
          <w:sz w:val="16"/>
          <w:vertAlign w:val="baseline"/>
        </w:rPr>
        <w:t>,</w:t>
      </w:r>
      <w:r>
        <w:rPr>
          <w:rFonts w:ascii="LM Roman 10" w:hAnsi="LM Roman 10"/>
          <w:spacing w:val="-31"/>
          <w:w w:val="105"/>
          <w:sz w:val="16"/>
          <w:vertAlign w:val="baseline"/>
        </w:rPr>
        <w:t> </w:t>
      </w:r>
      <w:r>
        <w:rPr>
          <w:rFonts w:ascii="Times New Roman" w:hAnsi="Times New Roman"/>
          <w:i/>
          <w:w w:val="105"/>
          <w:sz w:val="16"/>
          <w:vertAlign w:val="baseline"/>
        </w:rPr>
        <w:t>r</w:t>
      </w:r>
      <w:r>
        <w:rPr>
          <w:w w:val="105"/>
          <w:sz w:val="16"/>
          <w:vertAlign w:val="subscript"/>
        </w:rPr>
        <w:t>2</w:t>
      </w:r>
      <w:r>
        <w:rPr>
          <w:rFonts w:ascii="Latin Modern Math" w:hAnsi="Latin Modern Math"/>
          <w:w w:val="105"/>
          <w:sz w:val="16"/>
          <w:vertAlign w:val="baseline"/>
        </w:rPr>
        <w:t>)=</w:t>
      </w:r>
      <w:r>
        <w:rPr>
          <w:rFonts w:ascii="Latin Modern Math" w:hAnsi="Latin Modern Math"/>
          <w:spacing w:val="-11"/>
          <w:w w:val="105"/>
          <w:sz w:val="16"/>
          <w:vertAlign w:val="baseline"/>
        </w:rPr>
        <w:t> </w:t>
      </w:r>
      <w:r>
        <w:rPr>
          <w:rFonts w:ascii="DejaVu Serif" w:hAnsi="DejaVu Serif"/>
          <w:w w:val="105"/>
          <w:position w:val="12"/>
          <w:sz w:val="16"/>
          <w:vertAlign w:val="baseline"/>
        </w:rPr>
        <w:t>∑</w:t>
      </w:r>
      <w:r>
        <w:rPr>
          <w:rFonts w:ascii="Times New Roman" w:hAnsi="Times New Roman"/>
          <w:i/>
          <w:w w:val="105"/>
          <w:sz w:val="16"/>
          <w:vertAlign w:val="baseline"/>
        </w:rPr>
        <w:t>K</w:t>
      </w:r>
      <w:r>
        <w:rPr>
          <w:rFonts w:ascii="Times New Roman" w:hAnsi="Times New Roman"/>
          <w:i/>
          <w:w w:val="105"/>
          <w:sz w:val="16"/>
          <w:vertAlign w:val="subscript"/>
        </w:rPr>
        <w:t>i</w:t>
      </w:r>
      <w:r>
        <w:rPr>
          <w:rFonts w:ascii="LM Roman 10" w:hAnsi="LM Roman 10"/>
          <w:w w:val="105"/>
          <w:sz w:val="16"/>
          <w:vertAlign w:val="subscript"/>
        </w:rPr>
        <w:t>,</w:t>
      </w:r>
      <w:r>
        <w:rPr>
          <w:rFonts w:ascii="Times New Roman" w:hAnsi="Times New Roman"/>
          <w:i/>
          <w:w w:val="105"/>
          <w:sz w:val="16"/>
          <w:vertAlign w:val="subscript"/>
        </w:rPr>
        <w:t>j</w:t>
      </w:r>
      <w:r>
        <w:rPr>
          <w:rFonts w:ascii="Latin Modern Math" w:hAnsi="Latin Modern Math"/>
          <w:w w:val="105"/>
          <w:sz w:val="16"/>
          <w:vertAlign w:val="baseline"/>
        </w:rPr>
        <w:t>(</w:t>
      </w:r>
      <w:r>
        <w:rPr>
          <w:rFonts w:ascii="STIX" w:hAnsi="STIX"/>
          <w:i/>
          <w:w w:val="105"/>
          <w:sz w:val="17"/>
          <w:vertAlign w:val="baseline"/>
        </w:rPr>
        <w:t>σ</w:t>
      </w:r>
      <w:r>
        <w:rPr>
          <w:w w:val="105"/>
          <w:sz w:val="17"/>
          <w:vertAlign w:val="subscript"/>
        </w:rPr>
        <w:t>1</w:t>
      </w:r>
      <w:r>
        <w:rPr>
          <w:rFonts w:ascii="LM Roman 10" w:hAnsi="LM Roman 10"/>
          <w:w w:val="105"/>
          <w:sz w:val="16"/>
          <w:vertAlign w:val="baseline"/>
        </w:rPr>
        <w:t>,</w:t>
      </w:r>
      <w:r>
        <w:rPr>
          <w:rFonts w:ascii="LM Roman 10" w:hAnsi="LM Roman 10"/>
          <w:spacing w:val="-31"/>
          <w:w w:val="105"/>
          <w:sz w:val="16"/>
          <w:vertAlign w:val="baseline"/>
        </w:rPr>
        <w:t> </w:t>
      </w:r>
      <w:r>
        <w:rPr>
          <w:rFonts w:ascii="STIX" w:hAnsi="STIX"/>
          <w:i/>
          <w:w w:val="105"/>
          <w:sz w:val="17"/>
          <w:vertAlign w:val="baseline"/>
        </w:rPr>
        <w:t>σ</w:t>
      </w:r>
      <w:r>
        <w:rPr>
          <w:w w:val="105"/>
          <w:sz w:val="17"/>
          <w:vertAlign w:val="subscript"/>
        </w:rPr>
        <w:t>2</w:t>
      </w:r>
      <w:r>
        <w:rPr>
          <w:rFonts w:ascii="Latin Modern Math" w:hAnsi="Latin Modern Math"/>
          <w:w w:val="105"/>
          <w:sz w:val="16"/>
          <w:vertAlign w:val="baseline"/>
        </w:rPr>
        <w:t>)</w:t>
      </w:r>
      <w:r>
        <w:rPr>
          <w:rFonts w:ascii="Latin Modern Math" w:hAnsi="Latin Modern Math"/>
          <w:spacing w:val="73"/>
          <w:w w:val="150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where</w:t>
      </w:r>
      <w:r>
        <w:rPr>
          <w:spacing w:val="31"/>
          <w:w w:val="115"/>
          <w:sz w:val="16"/>
          <w:vertAlign w:val="baseline"/>
        </w:rPr>
        <w:t>  </w:t>
      </w:r>
      <w:r>
        <w:rPr>
          <w:rFonts w:ascii="DejaVu Serif" w:hAnsi="DejaVu Serif"/>
          <w:w w:val="115"/>
          <w:position w:val="12"/>
          <w:sz w:val="16"/>
          <w:vertAlign w:val="baseline"/>
        </w:rPr>
        <w:t>∑</w:t>
      </w:r>
      <w:r>
        <w:rPr>
          <w:rFonts w:ascii="DejaVu Serif" w:hAnsi="DejaVu Serif"/>
          <w:spacing w:val="-32"/>
          <w:w w:val="115"/>
          <w:position w:val="12"/>
          <w:sz w:val="16"/>
          <w:vertAlign w:val="baseline"/>
        </w:rPr>
        <w:t> </w:t>
      </w:r>
      <w:r>
        <w:rPr>
          <w:rFonts w:ascii="Times New Roman" w:hAnsi="Times New Roman"/>
          <w:i/>
          <w:w w:val="105"/>
          <w:sz w:val="16"/>
          <w:vertAlign w:val="baseline"/>
        </w:rPr>
        <w:t>K</w:t>
      </w:r>
      <w:r>
        <w:rPr>
          <w:rFonts w:ascii="Times New Roman" w:hAnsi="Times New Roman"/>
          <w:i/>
          <w:w w:val="105"/>
          <w:sz w:val="16"/>
          <w:vertAlign w:val="subscript"/>
        </w:rPr>
        <w:t>i</w:t>
      </w:r>
      <w:r>
        <w:rPr>
          <w:rFonts w:ascii="LM Roman 10" w:hAnsi="LM Roman 10"/>
          <w:w w:val="105"/>
          <w:sz w:val="16"/>
          <w:vertAlign w:val="subscript"/>
        </w:rPr>
        <w:t>,</w:t>
      </w:r>
      <w:r>
        <w:rPr>
          <w:rFonts w:ascii="Times New Roman" w:hAnsi="Times New Roman"/>
          <w:i/>
          <w:w w:val="105"/>
          <w:sz w:val="16"/>
          <w:vertAlign w:val="subscript"/>
        </w:rPr>
        <w:t>j</w:t>
      </w:r>
      <w:r>
        <w:rPr>
          <w:rFonts w:ascii="Latin Modern Math" w:hAnsi="Latin Modern Math"/>
          <w:w w:val="105"/>
          <w:sz w:val="16"/>
          <w:vertAlign w:val="baseline"/>
        </w:rPr>
        <w:t>(</w:t>
      </w:r>
      <w:r>
        <w:rPr>
          <w:rFonts w:ascii="STIX" w:hAnsi="STIX"/>
          <w:i/>
          <w:w w:val="105"/>
          <w:sz w:val="17"/>
          <w:vertAlign w:val="baseline"/>
        </w:rPr>
        <w:t>σ</w:t>
      </w:r>
      <w:r>
        <w:rPr>
          <w:w w:val="105"/>
          <w:sz w:val="17"/>
          <w:vertAlign w:val="subscript"/>
        </w:rPr>
        <w:t>1</w:t>
      </w:r>
      <w:r>
        <w:rPr>
          <w:rFonts w:ascii="LM Roman 10" w:hAnsi="LM Roman 10"/>
          <w:w w:val="105"/>
          <w:sz w:val="16"/>
          <w:vertAlign w:val="baseline"/>
        </w:rPr>
        <w:t>,</w:t>
      </w:r>
      <w:r>
        <w:rPr>
          <w:rFonts w:ascii="LM Roman 10" w:hAnsi="LM Roman 10"/>
          <w:spacing w:val="67"/>
          <w:w w:val="105"/>
          <w:sz w:val="16"/>
          <w:vertAlign w:val="baseline"/>
        </w:rPr>
        <w:t> </w:t>
      </w:r>
      <w:r>
        <w:rPr>
          <w:rFonts w:ascii="STIX" w:hAnsi="STIX"/>
          <w:i/>
          <w:w w:val="105"/>
          <w:sz w:val="17"/>
          <w:vertAlign w:val="baseline"/>
        </w:rPr>
        <w:t>σ</w:t>
      </w:r>
      <w:r>
        <w:rPr>
          <w:w w:val="105"/>
          <w:sz w:val="17"/>
          <w:vertAlign w:val="subscript"/>
        </w:rPr>
        <w:t>2</w:t>
      </w:r>
      <w:r>
        <w:rPr>
          <w:rFonts w:ascii="Latin Modern Math" w:hAnsi="Latin Modern Math"/>
          <w:w w:val="105"/>
          <w:sz w:val="16"/>
          <w:vertAlign w:val="baseline"/>
        </w:rPr>
        <w:t>)</w:t>
      </w:r>
      <w:r>
        <w:rPr>
          <w:rFonts w:ascii="Latin Modern Math" w:hAnsi="Latin Modern Math"/>
          <w:spacing w:val="17"/>
          <w:w w:val="105"/>
          <w:sz w:val="16"/>
          <w:vertAlign w:val="baseline"/>
        </w:rPr>
        <w:t> </w:t>
      </w:r>
      <w:r>
        <w:rPr>
          <w:rFonts w:ascii="Latin Modern Math" w:hAnsi="Latin Modern Math"/>
          <w:spacing w:val="-12"/>
          <w:w w:val="105"/>
          <w:sz w:val="16"/>
          <w:vertAlign w:val="baseline"/>
        </w:rPr>
        <w:t>=</w:t>
      </w:r>
    </w:p>
    <w:p>
      <w:pPr>
        <w:spacing w:before="115"/>
        <w:ind w:left="131" w:right="0" w:firstLine="0"/>
        <w:jc w:val="left"/>
        <w:rPr>
          <w:rFonts w:ascii="Times New Roman"/>
          <w:b/>
          <w:sz w:val="14"/>
        </w:rPr>
      </w:pPr>
      <w:r>
        <w:rPr/>
        <w:br w:type="column"/>
      </w:r>
      <w:bookmarkStart w:name="_bookmark10" w:id="24"/>
      <w:bookmarkEnd w:id="24"/>
      <w:r>
        <w:rPr/>
      </w:r>
      <w:r>
        <w:rPr>
          <w:rFonts w:ascii="Times New Roman"/>
          <w:b/>
          <w:w w:val="110"/>
          <w:sz w:val="14"/>
        </w:rPr>
        <w:t>Table</w:t>
      </w:r>
      <w:r>
        <w:rPr>
          <w:rFonts w:ascii="Times New Roman"/>
          <w:b/>
          <w:spacing w:val="1"/>
          <w:w w:val="110"/>
          <w:sz w:val="14"/>
        </w:rPr>
        <w:t> </w:t>
      </w:r>
      <w:r>
        <w:rPr>
          <w:rFonts w:ascii="Times New Roman"/>
          <w:b/>
          <w:spacing w:val="-10"/>
          <w:w w:val="110"/>
          <w:sz w:val="14"/>
        </w:rPr>
        <w:t>5</w:t>
      </w:r>
    </w:p>
    <w:p>
      <w:pPr>
        <w:spacing w:before="33"/>
        <w:ind w:left="13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3855770</wp:posOffset>
                </wp:positionH>
                <wp:positionV relativeFrom="paragraph">
                  <wp:posOffset>156183</wp:posOffset>
                </wp:positionV>
                <wp:extent cx="3265170" cy="283718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3265170" cy="2837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95"/>
                              <w:gridCol w:w="1006"/>
                              <w:gridCol w:w="1007"/>
                              <w:gridCol w:w="1174"/>
                              <w:gridCol w:w="1241"/>
                            </w:tblGrid>
                            <w:tr>
                              <w:trPr>
                                <w:trHeight w:val="424" w:hRule="atLeast"/>
                              </w:trPr>
                              <w:tc>
                                <w:tcPr>
                                  <w:tcW w:w="59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CVM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5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Rank</w:t>
                                  </w:r>
                                </w:p>
                              </w:tc>
                              <w:tc>
                                <w:tcPr>
                                  <w:tcW w:w="100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Country</w:t>
                                  </w:r>
                                </w:p>
                              </w:tc>
                              <w:tc>
                                <w:tcPr>
                                  <w:tcW w:w="100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0" w:lineRule="atLeast" w:before="30"/>
                                    <w:ind w:left="127" w:right="19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Localization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Rank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0" w:lineRule="atLeast" w:before="30"/>
                                    <w:ind w:left="19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Specialization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Rank</w:t>
                                  </w:r>
                                </w:p>
                              </w:tc>
                              <w:tc>
                                <w:tcPr>
                                  <w:tcW w:w="124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70" w:lineRule="atLeast" w:before="30"/>
                                    <w:ind w:left="191" w:right="27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Collaboration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Rank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9" w:hRule="atLeast"/>
                              </w:trPr>
                              <w:tc>
                                <w:tcPr>
                                  <w:tcW w:w="59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63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40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0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63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United</w:t>
                                  </w:r>
                                </w:p>
                              </w:tc>
                              <w:tc>
                                <w:tcPr>
                                  <w:tcW w:w="100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63"/>
                                    <w:ind w:left="12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5"/>
                                      <w:sz w:val="1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63"/>
                                    <w:ind w:left="19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40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4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63"/>
                                    <w:ind w:left="19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40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595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6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States</w:t>
                                  </w:r>
                                </w:p>
                              </w:tc>
                              <w:tc>
                                <w:tcPr>
                                  <w:tcW w:w="1007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1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595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06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United</w:t>
                                  </w:r>
                                </w:p>
                              </w:tc>
                              <w:tc>
                                <w:tcPr>
                                  <w:tcW w:w="100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2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9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41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9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12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595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6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Kingdom</w:t>
                                  </w:r>
                                </w:p>
                              </w:tc>
                              <w:tc>
                                <w:tcPr>
                                  <w:tcW w:w="1007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1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595" w:type="dxa"/>
                                </w:tcPr>
                                <w:p>
                                  <w:pPr>
                                    <w:pStyle w:val="TableParagraph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1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06" w:type="dxa"/>
                                </w:tcPr>
                                <w:p>
                                  <w:pPr>
                                    <w:pStyle w:val="TableParagraph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Thailand</w:t>
                                  </w:r>
                                </w:p>
                              </w:tc>
                              <w:tc>
                                <w:tcPr>
                                  <w:tcW w:w="1007" w:type="dxa"/>
                                </w:tcPr>
                                <w:p>
                                  <w:pPr>
                                    <w:pStyle w:val="TableParagraph"/>
                                    <w:ind w:left="12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40"/>
                                      <w:sz w:val="1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5"/>
                                      <w:sz w:val="1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41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595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06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Australia</w:t>
                                  </w:r>
                                </w:p>
                              </w:tc>
                              <w:tc>
                                <w:tcPr>
                                  <w:tcW w:w="100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2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9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1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41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9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595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5"/>
                                      <w:sz w:val="1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06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Russia</w:t>
                                  </w:r>
                                </w:p>
                              </w:tc>
                              <w:tc>
                                <w:tcPr>
                                  <w:tcW w:w="100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2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9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241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9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5"/>
                                      <w:sz w:val="12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595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06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Germany</w:t>
                                  </w:r>
                                </w:p>
                              </w:tc>
                              <w:tc>
                                <w:tcPr>
                                  <w:tcW w:w="100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2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40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9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241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9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595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006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South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Korea</w:t>
                                  </w:r>
                                </w:p>
                              </w:tc>
                              <w:tc>
                                <w:tcPr>
                                  <w:tcW w:w="100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2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9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241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9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595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006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France</w:t>
                                  </w:r>
                                </w:p>
                              </w:tc>
                              <w:tc>
                                <w:tcPr>
                                  <w:tcW w:w="100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2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1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9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1241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9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595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006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Canada</w:t>
                                  </w:r>
                                </w:p>
                              </w:tc>
                              <w:tc>
                                <w:tcPr>
                                  <w:tcW w:w="100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2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9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41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9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30"/>
                                      <w:sz w:val="12"/>
                                    </w:rPr>
                                    <w:t>17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595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006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Japan</w:t>
                                  </w:r>
                                </w:p>
                              </w:tc>
                              <w:tc>
                                <w:tcPr>
                                  <w:tcW w:w="100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2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9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241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9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595" w:type="dxa"/>
                                </w:tcPr>
                                <w:p>
                                  <w:pPr>
                                    <w:pStyle w:val="TableParagraph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40"/>
                                      <w:sz w:val="1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006" w:type="dxa"/>
                                </w:tcPr>
                                <w:p>
                                  <w:pPr>
                                    <w:pStyle w:val="TableParagraph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Italy</w:t>
                                  </w:r>
                                </w:p>
                              </w:tc>
                              <w:tc>
                                <w:tcPr>
                                  <w:tcW w:w="1007" w:type="dxa"/>
                                </w:tcPr>
                                <w:p>
                                  <w:pPr>
                                    <w:pStyle w:val="TableParagraph"/>
                                    <w:ind w:left="12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40"/>
                                      <w:sz w:val="1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241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595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006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Spain</w:t>
                                  </w:r>
                                </w:p>
                              </w:tc>
                              <w:tc>
                                <w:tcPr>
                                  <w:tcW w:w="100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2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9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241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9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40"/>
                                      <w:sz w:val="12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595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006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Indonesia</w:t>
                                  </w:r>
                                </w:p>
                              </w:tc>
                              <w:tc>
                                <w:tcPr>
                                  <w:tcW w:w="100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2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9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241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9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595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006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New</w:t>
                                  </w:r>
                                </w:p>
                              </w:tc>
                              <w:tc>
                                <w:tcPr>
                                  <w:tcW w:w="100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2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9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241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9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32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595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6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Zealand</w:t>
                                  </w:r>
                                </w:p>
                              </w:tc>
                              <w:tc>
                                <w:tcPr>
                                  <w:tcW w:w="1007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1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595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5"/>
                                      <w:sz w:val="12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006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Egypt</w:t>
                                  </w:r>
                                </w:p>
                              </w:tc>
                              <w:tc>
                                <w:tcPr>
                                  <w:tcW w:w="100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2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9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241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9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595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006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Mongolia</w:t>
                                  </w:r>
                                </w:p>
                              </w:tc>
                              <w:tc>
                                <w:tcPr>
                                  <w:tcW w:w="100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2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9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241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9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595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30"/>
                                      <w:sz w:val="12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006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Malaysia</w:t>
                                  </w:r>
                                </w:p>
                              </w:tc>
                              <w:tc>
                                <w:tcPr>
                                  <w:tcW w:w="100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2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9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241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9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33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595" w:type="dxa"/>
                                </w:tcPr>
                                <w:p>
                                  <w:pPr>
                                    <w:pStyle w:val="TableParagraph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1006" w:type="dxa"/>
                                </w:tcPr>
                                <w:p>
                                  <w:pPr>
                                    <w:pStyle w:val="TableParagraph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Portugal</w:t>
                                  </w:r>
                                </w:p>
                              </w:tc>
                              <w:tc>
                                <w:tcPr>
                                  <w:tcW w:w="1007" w:type="dxa"/>
                                </w:tcPr>
                                <w:p>
                                  <w:pPr>
                                    <w:pStyle w:val="TableParagraph"/>
                                    <w:ind w:left="12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1241" w:type="dxa"/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5"/>
                                      <w:sz w:val="12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595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006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Laos</w:t>
                                  </w:r>
                                </w:p>
                              </w:tc>
                              <w:tc>
                                <w:tcPr>
                                  <w:tcW w:w="100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2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9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241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9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4" w:hRule="atLeast"/>
                              </w:trPr>
                              <w:tc>
                                <w:tcPr>
                                  <w:tcW w:w="59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00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8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Cambodia</w:t>
                                  </w:r>
                                </w:p>
                              </w:tc>
                              <w:tc>
                                <w:tcPr>
                                  <w:tcW w:w="100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2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9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124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9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604004pt;margin-top:12.297891pt;width:257.1pt;height:223.4pt;mso-position-horizontal-relative:page;mso-position-vertical-relative:paragraph;z-index:15742976" type="#_x0000_t202" id="docshape3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95"/>
                        <w:gridCol w:w="1006"/>
                        <w:gridCol w:w="1007"/>
                        <w:gridCol w:w="1174"/>
                        <w:gridCol w:w="1241"/>
                      </w:tblGrid>
                      <w:tr>
                        <w:trPr>
                          <w:trHeight w:val="424" w:hRule="atLeast"/>
                        </w:trPr>
                        <w:tc>
                          <w:tcPr>
                            <w:tcW w:w="59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CVM</w:t>
                            </w:r>
                          </w:p>
                          <w:p>
                            <w:pPr>
                              <w:pStyle w:val="TableParagraph"/>
                              <w:spacing w:before="35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Rank</w:t>
                            </w:r>
                          </w:p>
                        </w:tc>
                        <w:tc>
                          <w:tcPr>
                            <w:tcW w:w="100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Country</w:t>
                            </w:r>
                          </w:p>
                        </w:tc>
                        <w:tc>
                          <w:tcPr>
                            <w:tcW w:w="1007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70" w:lineRule="atLeast" w:before="30"/>
                              <w:ind w:left="127" w:right="19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Localization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Rank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70" w:lineRule="atLeast" w:before="30"/>
                              <w:ind w:left="19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Specialization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Rank</w:t>
                            </w:r>
                          </w:p>
                        </w:tc>
                        <w:tc>
                          <w:tcPr>
                            <w:tcW w:w="124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70" w:lineRule="atLeast" w:before="30"/>
                              <w:ind w:left="191" w:right="27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Collaboration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Rank</w:t>
                            </w:r>
                          </w:p>
                        </w:tc>
                      </w:tr>
                      <w:tr>
                        <w:trPr>
                          <w:trHeight w:val="219" w:hRule="atLeast"/>
                        </w:trPr>
                        <w:tc>
                          <w:tcPr>
                            <w:tcW w:w="595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 w:before="63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40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0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 w:before="63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United</w:t>
                            </w:r>
                          </w:p>
                        </w:tc>
                        <w:tc>
                          <w:tcPr>
                            <w:tcW w:w="1007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 w:before="63"/>
                              <w:ind w:left="12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 w:before="63"/>
                              <w:ind w:left="19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40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4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 w:before="63"/>
                              <w:ind w:left="19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40"/>
                                <w:sz w:val="12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595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06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States</w:t>
                            </w:r>
                          </w:p>
                        </w:tc>
                        <w:tc>
                          <w:tcPr>
                            <w:tcW w:w="1007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74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41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595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06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United</w:t>
                            </w:r>
                          </w:p>
                        </w:tc>
                        <w:tc>
                          <w:tcPr>
                            <w:tcW w:w="1007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2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74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9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41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9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2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595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06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Kingdom</w:t>
                            </w:r>
                          </w:p>
                        </w:tc>
                        <w:tc>
                          <w:tcPr>
                            <w:tcW w:w="1007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74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41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595" w:type="dxa"/>
                          </w:tcPr>
                          <w:p>
                            <w:pPr>
                              <w:pStyle w:val="TableParagraph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06" w:type="dxa"/>
                          </w:tcPr>
                          <w:p>
                            <w:pPr>
                              <w:pStyle w:val="TableParagraph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Thailand</w:t>
                            </w:r>
                          </w:p>
                        </w:tc>
                        <w:tc>
                          <w:tcPr>
                            <w:tcW w:w="1007" w:type="dxa"/>
                          </w:tcPr>
                          <w:p>
                            <w:pPr>
                              <w:pStyle w:val="TableParagraph"/>
                              <w:ind w:left="12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40"/>
                                <w:sz w:val="12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174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241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4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595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06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Australia</w:t>
                            </w:r>
                          </w:p>
                        </w:tc>
                        <w:tc>
                          <w:tcPr>
                            <w:tcW w:w="1007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2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74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9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41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9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8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595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06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Russia</w:t>
                            </w:r>
                          </w:p>
                        </w:tc>
                        <w:tc>
                          <w:tcPr>
                            <w:tcW w:w="1007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2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174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9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241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9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5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595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06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Germany</w:t>
                            </w:r>
                          </w:p>
                        </w:tc>
                        <w:tc>
                          <w:tcPr>
                            <w:tcW w:w="1007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2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40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74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9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241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9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9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595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006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South</w:t>
                            </w:r>
                            <w:r>
                              <w:rPr>
                                <w:spacing w:val="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Korea</w:t>
                            </w:r>
                          </w:p>
                        </w:tc>
                        <w:tc>
                          <w:tcPr>
                            <w:tcW w:w="1007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2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174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9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241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9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595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006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France</w:t>
                            </w:r>
                          </w:p>
                        </w:tc>
                        <w:tc>
                          <w:tcPr>
                            <w:tcW w:w="1007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2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74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9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1241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9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6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595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006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Canada</w:t>
                            </w:r>
                          </w:p>
                        </w:tc>
                        <w:tc>
                          <w:tcPr>
                            <w:tcW w:w="1007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2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174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9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41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9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30"/>
                                <w:sz w:val="12"/>
                              </w:rPr>
                              <w:t>17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595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006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Japan</w:t>
                            </w:r>
                          </w:p>
                        </w:tc>
                        <w:tc>
                          <w:tcPr>
                            <w:tcW w:w="1007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2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1174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9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241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9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10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595" w:type="dxa"/>
                          </w:tcPr>
                          <w:p>
                            <w:pPr>
                              <w:pStyle w:val="TableParagraph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40"/>
                                <w:sz w:val="12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006" w:type="dxa"/>
                          </w:tcPr>
                          <w:p>
                            <w:pPr>
                              <w:pStyle w:val="TableParagraph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Italy</w:t>
                            </w:r>
                          </w:p>
                        </w:tc>
                        <w:tc>
                          <w:tcPr>
                            <w:tcW w:w="1007" w:type="dxa"/>
                          </w:tcPr>
                          <w:p>
                            <w:pPr>
                              <w:pStyle w:val="TableParagraph"/>
                              <w:ind w:left="12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1174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40"/>
                                <w:sz w:val="12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241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7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595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006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Spain</w:t>
                            </w:r>
                          </w:p>
                        </w:tc>
                        <w:tc>
                          <w:tcPr>
                            <w:tcW w:w="1007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2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174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9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241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9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40"/>
                                <w:sz w:val="12"/>
                              </w:rPr>
                              <w:t>11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595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006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Indonesia</w:t>
                            </w:r>
                          </w:p>
                        </w:tc>
                        <w:tc>
                          <w:tcPr>
                            <w:tcW w:w="1007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2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174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9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241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9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13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595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006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New</w:t>
                            </w:r>
                          </w:p>
                        </w:tc>
                        <w:tc>
                          <w:tcPr>
                            <w:tcW w:w="1007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2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174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9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241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9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32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595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06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Zealand</w:t>
                            </w:r>
                          </w:p>
                        </w:tc>
                        <w:tc>
                          <w:tcPr>
                            <w:tcW w:w="1007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74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41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595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5"/>
                                <w:sz w:val="12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006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Egypt</w:t>
                            </w:r>
                          </w:p>
                        </w:tc>
                        <w:tc>
                          <w:tcPr>
                            <w:tcW w:w="1007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2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73</w:t>
                            </w:r>
                          </w:p>
                        </w:tc>
                        <w:tc>
                          <w:tcPr>
                            <w:tcW w:w="1174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9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241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9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14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595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006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Mongolia</w:t>
                            </w:r>
                          </w:p>
                        </w:tc>
                        <w:tc>
                          <w:tcPr>
                            <w:tcW w:w="1007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2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174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9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241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9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12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595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30"/>
                                <w:sz w:val="12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1006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Malaysia</w:t>
                            </w:r>
                          </w:p>
                        </w:tc>
                        <w:tc>
                          <w:tcPr>
                            <w:tcW w:w="1007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2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1174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9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241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9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33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595" w:type="dxa"/>
                          </w:tcPr>
                          <w:p>
                            <w:pPr>
                              <w:pStyle w:val="TableParagraph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1006" w:type="dxa"/>
                          </w:tcPr>
                          <w:p>
                            <w:pPr>
                              <w:pStyle w:val="TableParagraph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Portugal</w:t>
                            </w:r>
                          </w:p>
                        </w:tc>
                        <w:tc>
                          <w:tcPr>
                            <w:tcW w:w="1007" w:type="dxa"/>
                          </w:tcPr>
                          <w:p>
                            <w:pPr>
                              <w:pStyle w:val="TableParagraph"/>
                              <w:ind w:left="12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174" w:type="dxa"/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1241" w:type="dxa"/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5"/>
                                <w:sz w:val="12"/>
                              </w:rPr>
                              <w:t>15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595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006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Laos</w:t>
                            </w:r>
                          </w:p>
                        </w:tc>
                        <w:tc>
                          <w:tcPr>
                            <w:tcW w:w="1007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2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1174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9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241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9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20</w:t>
                            </w:r>
                          </w:p>
                        </w:tc>
                      </w:tr>
                      <w:tr>
                        <w:trPr>
                          <w:trHeight w:val="204" w:hRule="atLeast"/>
                        </w:trPr>
                        <w:tc>
                          <w:tcPr>
                            <w:tcW w:w="595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00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8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Cambodia</w:t>
                            </w:r>
                          </w:p>
                        </w:tc>
                        <w:tc>
                          <w:tcPr>
                            <w:tcW w:w="100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2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9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124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19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16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  <w:jc w:val="lef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4"/>
        </w:rPr>
        <w:t>List</w:t>
      </w:r>
      <w:r>
        <w:rPr>
          <w:spacing w:val="9"/>
          <w:sz w:val="14"/>
        </w:rPr>
        <w:t> </w:t>
      </w:r>
      <w:r>
        <w:rPr>
          <w:sz w:val="14"/>
        </w:rPr>
        <w:t>of</w:t>
      </w:r>
      <w:r>
        <w:rPr>
          <w:spacing w:val="9"/>
          <w:sz w:val="14"/>
        </w:rPr>
        <w:t> </w:t>
      </w:r>
      <w:r>
        <w:rPr>
          <w:sz w:val="14"/>
        </w:rPr>
        <w:t>top</w:t>
      </w:r>
      <w:r>
        <w:rPr>
          <w:spacing w:val="9"/>
          <w:sz w:val="14"/>
        </w:rPr>
        <w:t> </w:t>
      </w:r>
      <w:r>
        <w:rPr>
          <w:sz w:val="14"/>
        </w:rPr>
        <w:t>20</w:t>
      </w:r>
      <w:r>
        <w:rPr>
          <w:spacing w:val="8"/>
          <w:sz w:val="14"/>
        </w:rPr>
        <w:t> </w:t>
      </w:r>
      <w:r>
        <w:rPr>
          <w:sz w:val="14"/>
        </w:rPr>
        <w:t>countries</w:t>
      </w:r>
      <w:r>
        <w:rPr>
          <w:spacing w:val="9"/>
          <w:sz w:val="14"/>
        </w:rPr>
        <w:t> </w:t>
      </w:r>
      <w:r>
        <w:rPr>
          <w:sz w:val="14"/>
        </w:rPr>
        <w:t>for</w:t>
      </w:r>
      <w:r>
        <w:rPr>
          <w:spacing w:val="8"/>
          <w:sz w:val="14"/>
        </w:rPr>
        <w:t> </w:t>
      </w:r>
      <w:r>
        <w:rPr>
          <w:sz w:val="14"/>
        </w:rPr>
        <w:t>ICE</w:t>
      </w:r>
      <w:r>
        <w:rPr>
          <w:spacing w:val="9"/>
          <w:sz w:val="14"/>
        </w:rPr>
        <w:t> </w:t>
      </w:r>
      <w:r>
        <w:rPr>
          <w:sz w:val="14"/>
        </w:rPr>
        <w:t>index</w:t>
      </w:r>
      <w:r>
        <w:rPr>
          <w:spacing w:val="9"/>
          <w:sz w:val="14"/>
        </w:rPr>
        <w:t> </w:t>
      </w:r>
      <w:r>
        <w:rPr>
          <w:sz w:val="14"/>
        </w:rPr>
        <w:t>obtained</w:t>
      </w:r>
      <w:r>
        <w:rPr>
          <w:spacing w:val="9"/>
          <w:sz w:val="14"/>
        </w:rPr>
        <w:t> </w:t>
      </w:r>
      <w:r>
        <w:rPr>
          <w:sz w:val="14"/>
        </w:rPr>
        <w:t>by</w:t>
      </w:r>
      <w:r>
        <w:rPr>
          <w:spacing w:val="9"/>
          <w:sz w:val="14"/>
        </w:rPr>
        <w:t> </w:t>
      </w:r>
      <w:r>
        <w:rPr>
          <w:spacing w:val="-4"/>
          <w:sz w:val="14"/>
        </w:rPr>
        <w:t>CVM.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55" w:footer="544" w:top="620" w:bottom="280" w:left="620" w:right="620"/>
          <w:cols w:num="2" w:equalWidth="0">
            <w:col w:w="5194" w:space="186"/>
            <w:col w:w="5290"/>
          </w:cols>
        </w:sectPr>
      </w:pPr>
    </w:p>
    <w:p>
      <w:pPr>
        <w:spacing w:line="168" w:lineRule="exact" w:before="0"/>
        <w:ind w:left="278" w:right="0" w:firstLine="0"/>
        <w:jc w:val="center"/>
        <w:rPr>
          <w:rFonts w:ascii="Times New Roman"/>
          <w:i/>
          <w:sz w:val="16"/>
        </w:rPr>
      </w:pPr>
      <w:r>
        <w:rPr>
          <w:sz w:val="16"/>
        </w:rPr>
        <w:t>0</w:t>
      </w:r>
      <w:r>
        <w:rPr>
          <w:rFonts w:ascii="Times New Roman"/>
          <w:i/>
          <w:sz w:val="16"/>
        </w:rPr>
        <w:t>if</w:t>
      </w:r>
      <w:r>
        <w:rPr>
          <w:rFonts w:ascii="Times New Roman"/>
          <w:i/>
          <w:spacing w:val="17"/>
          <w:sz w:val="16"/>
        </w:rPr>
        <w:t> </w:t>
      </w:r>
      <w:r>
        <w:rPr>
          <w:rFonts w:ascii="Times New Roman"/>
          <w:i/>
          <w:sz w:val="16"/>
        </w:rPr>
        <w:t>item</w:t>
      </w:r>
      <w:r>
        <w:rPr>
          <w:rFonts w:ascii="Times New Roman"/>
          <w:i/>
          <w:spacing w:val="2"/>
          <w:sz w:val="16"/>
        </w:rPr>
        <w:t> </w:t>
      </w:r>
      <w:r>
        <w:rPr>
          <w:rFonts w:ascii="Times New Roman"/>
          <w:i/>
          <w:sz w:val="16"/>
        </w:rPr>
        <w:t>i</w:t>
      </w:r>
      <w:r>
        <w:rPr>
          <w:rFonts w:ascii="Times New Roman"/>
          <w:i/>
          <w:spacing w:val="2"/>
          <w:sz w:val="16"/>
        </w:rPr>
        <w:t> </w:t>
      </w:r>
      <w:r>
        <w:rPr>
          <w:rFonts w:ascii="Times New Roman"/>
          <w:i/>
          <w:sz w:val="16"/>
        </w:rPr>
        <w:t>and</w:t>
      </w:r>
      <w:r>
        <w:rPr>
          <w:rFonts w:ascii="Times New Roman"/>
          <w:i/>
          <w:spacing w:val="2"/>
          <w:sz w:val="16"/>
        </w:rPr>
        <w:t> </w:t>
      </w:r>
      <w:r>
        <w:rPr>
          <w:rFonts w:ascii="Times New Roman"/>
          <w:i/>
          <w:sz w:val="16"/>
        </w:rPr>
        <w:t>j</w:t>
      </w:r>
      <w:r>
        <w:rPr>
          <w:rFonts w:ascii="Times New Roman"/>
          <w:i/>
          <w:spacing w:val="1"/>
          <w:sz w:val="16"/>
        </w:rPr>
        <w:t> </w:t>
      </w:r>
      <w:r>
        <w:rPr>
          <w:rFonts w:ascii="Times New Roman"/>
          <w:i/>
          <w:sz w:val="16"/>
        </w:rPr>
        <w:t>remains</w:t>
      </w:r>
      <w:r>
        <w:rPr>
          <w:rFonts w:ascii="Times New Roman"/>
          <w:i/>
          <w:spacing w:val="1"/>
          <w:sz w:val="16"/>
        </w:rPr>
        <w:t> </w:t>
      </w:r>
      <w:r>
        <w:rPr>
          <w:rFonts w:ascii="Times New Roman"/>
          <w:i/>
          <w:sz w:val="16"/>
        </w:rPr>
        <w:t>same</w:t>
      </w:r>
      <w:r>
        <w:rPr>
          <w:rFonts w:ascii="Times New Roman"/>
          <w:i/>
          <w:spacing w:val="2"/>
          <w:sz w:val="16"/>
        </w:rPr>
        <w:t> </w:t>
      </w:r>
      <w:r>
        <w:rPr>
          <w:rFonts w:ascii="Times New Roman"/>
          <w:i/>
          <w:spacing w:val="-4"/>
          <w:sz w:val="16"/>
        </w:rPr>
        <w:t>order</w:t>
      </w:r>
    </w:p>
    <w:p>
      <w:pPr>
        <w:spacing w:before="7"/>
        <w:ind w:left="278" w:right="0" w:firstLine="0"/>
        <w:jc w:val="center"/>
        <w:rPr>
          <w:rFonts w:ascii="Times New Roman"/>
          <w:i/>
          <w:sz w:val="16"/>
        </w:rPr>
      </w:pPr>
      <w:r>
        <w:rPr>
          <w:sz w:val="16"/>
        </w:rPr>
        <w:t>1</w:t>
      </w:r>
      <w:r>
        <w:rPr>
          <w:rFonts w:ascii="Times New Roman"/>
          <w:i/>
          <w:sz w:val="16"/>
        </w:rPr>
        <w:t>if</w:t>
      </w:r>
      <w:r>
        <w:rPr>
          <w:rFonts w:ascii="Times New Roman"/>
          <w:i/>
          <w:spacing w:val="20"/>
          <w:sz w:val="16"/>
        </w:rPr>
        <w:t> </w:t>
      </w:r>
      <w:r>
        <w:rPr>
          <w:rFonts w:ascii="Times New Roman"/>
          <w:i/>
          <w:sz w:val="16"/>
        </w:rPr>
        <w:t>item</w:t>
      </w:r>
      <w:r>
        <w:rPr>
          <w:rFonts w:ascii="Times New Roman"/>
          <w:i/>
          <w:spacing w:val="5"/>
          <w:sz w:val="16"/>
        </w:rPr>
        <w:t> </w:t>
      </w:r>
      <w:r>
        <w:rPr>
          <w:rFonts w:ascii="Times New Roman"/>
          <w:i/>
          <w:sz w:val="16"/>
        </w:rPr>
        <w:t>i</w:t>
      </w:r>
      <w:r>
        <w:rPr>
          <w:rFonts w:ascii="Times New Roman"/>
          <w:i/>
          <w:spacing w:val="5"/>
          <w:sz w:val="16"/>
        </w:rPr>
        <w:t> </w:t>
      </w:r>
      <w:r>
        <w:rPr>
          <w:rFonts w:ascii="Times New Roman"/>
          <w:i/>
          <w:sz w:val="16"/>
        </w:rPr>
        <w:t>and</w:t>
      </w:r>
      <w:r>
        <w:rPr>
          <w:rFonts w:ascii="Times New Roman"/>
          <w:i/>
          <w:spacing w:val="5"/>
          <w:sz w:val="16"/>
        </w:rPr>
        <w:t> </w:t>
      </w:r>
      <w:r>
        <w:rPr>
          <w:rFonts w:ascii="Times New Roman"/>
          <w:i/>
          <w:sz w:val="16"/>
        </w:rPr>
        <w:t>j</w:t>
      </w:r>
      <w:r>
        <w:rPr>
          <w:rFonts w:ascii="Times New Roman"/>
          <w:i/>
          <w:spacing w:val="4"/>
          <w:sz w:val="16"/>
        </w:rPr>
        <w:t> </w:t>
      </w:r>
      <w:r>
        <w:rPr>
          <w:rFonts w:ascii="Times New Roman"/>
          <w:i/>
          <w:sz w:val="16"/>
        </w:rPr>
        <w:t>remains</w:t>
      </w:r>
      <w:r>
        <w:rPr>
          <w:rFonts w:ascii="Times New Roman"/>
          <w:i/>
          <w:spacing w:val="4"/>
          <w:sz w:val="16"/>
        </w:rPr>
        <w:t> </w:t>
      </w:r>
      <w:r>
        <w:rPr>
          <w:rFonts w:ascii="Times New Roman"/>
          <w:i/>
          <w:sz w:val="16"/>
        </w:rPr>
        <w:t>opposite</w:t>
      </w:r>
      <w:r>
        <w:rPr>
          <w:rFonts w:ascii="Times New Roman"/>
          <w:i/>
          <w:spacing w:val="4"/>
          <w:sz w:val="16"/>
        </w:rPr>
        <w:t> </w:t>
      </w:r>
      <w:r>
        <w:rPr>
          <w:rFonts w:ascii="Times New Roman"/>
          <w:i/>
          <w:spacing w:val="-2"/>
          <w:sz w:val="16"/>
        </w:rPr>
        <w:t>order</w:t>
      </w:r>
    </w:p>
    <w:p>
      <w:pPr>
        <w:pStyle w:val="BodyText"/>
        <w:tabs>
          <w:tab w:pos="2071" w:val="left" w:leader="none"/>
        </w:tabs>
        <w:spacing w:line="408" w:lineRule="exact"/>
        <w:ind w:left="0"/>
        <w:jc w:val="left"/>
      </w:pPr>
      <w:r>
        <w:rPr/>
        <w:br w:type="column"/>
      </w:r>
      <w:r>
        <w:rPr>
          <w:rFonts w:ascii="Latin Modern Math"/>
        </w:rPr>
        <w:t>(</w:t>
      </w:r>
      <w:r>
        <w:rPr/>
        <w:t>Chatterjee</w:t>
      </w:r>
      <w:r>
        <w:rPr>
          <w:spacing w:val="-2"/>
        </w:rPr>
        <w:t> </w:t>
      </w:r>
      <w:r>
        <w:rPr/>
        <w:t>et</w:t>
      </w:r>
      <w:r>
        <w:rPr>
          <w:spacing w:val="-3"/>
        </w:rPr>
        <w:t> </w:t>
      </w:r>
      <w:r>
        <w:rPr/>
        <w:t>al</w:t>
      </w:r>
      <w:r>
        <w:rPr>
          <w:rFonts w:ascii="LM Roman 10"/>
        </w:rPr>
        <w:t>.,</w:t>
      </w:r>
      <w:r>
        <w:rPr>
          <w:rFonts w:ascii="LM Roman 10"/>
          <w:spacing w:val="31"/>
        </w:rPr>
        <w:t>  </w:t>
      </w:r>
      <w:r>
        <w:rPr>
          <w:spacing w:val="-2"/>
        </w:rPr>
        <w:t>2018</w:t>
      </w:r>
      <w:r>
        <w:rPr>
          <w:rFonts w:ascii="Latin Modern Math"/>
          <w:spacing w:val="-2"/>
        </w:rPr>
        <w:t>)</w:t>
      </w:r>
      <w:r>
        <w:rPr>
          <w:spacing w:val="-2"/>
        </w:rPr>
        <w:t>.</w:t>
      </w:r>
      <w:r>
        <w:rPr/>
        <w:tab/>
      </w:r>
      <w:r>
        <w:rPr>
          <w:spacing w:val="-5"/>
        </w:rPr>
        <w:t>The</w:t>
      </w:r>
    </w:p>
    <w:p>
      <w:pPr>
        <w:spacing w:after="0" w:line="408" w:lineRule="exact"/>
        <w:jc w:val="left"/>
        <w:sectPr>
          <w:type w:val="continuous"/>
          <w:pgSz w:w="11910" w:h="15880"/>
          <w:pgMar w:header="655" w:footer="544" w:top="620" w:bottom="280" w:left="620" w:right="620"/>
          <w:cols w:num="2" w:equalWidth="0">
            <w:col w:w="2788" w:space="29"/>
            <w:col w:w="7853"/>
          </w:cols>
        </w:sectPr>
      </w:pPr>
    </w:p>
    <w:p>
      <w:pPr>
        <w:pStyle w:val="BodyText"/>
        <w:spacing w:line="210" w:lineRule="exact"/>
      </w:pPr>
      <w:r>
        <w:rPr>
          <w:spacing w:val="-2"/>
        </w:rPr>
        <w:t>average</w:t>
      </w:r>
      <w:r>
        <w:rPr>
          <w:spacing w:val="1"/>
        </w:rPr>
        <w:t> </w:t>
      </w:r>
      <w:r>
        <w:rPr>
          <w:spacing w:val="-2"/>
        </w:rPr>
        <w:t>Kendall</w:t>
      </w:r>
      <w:r>
        <w:rPr>
          <w:rFonts w:ascii="STIX" w:hAnsi="STIX"/>
          <w:spacing w:val="-2"/>
        </w:rPr>
        <w:t>’</w:t>
      </w:r>
      <w:r>
        <w:rPr>
          <w:spacing w:val="-2"/>
        </w:rPr>
        <w:t>s</w:t>
      </w:r>
      <w:r>
        <w:rPr>
          <w:spacing w:val="1"/>
        </w:rPr>
        <w:t> </w:t>
      </w:r>
      <w:r>
        <w:rPr>
          <w:spacing w:val="-2"/>
        </w:rPr>
        <w:t>Tao</w:t>
      </w:r>
      <w:r>
        <w:rPr>
          <w:spacing w:val="1"/>
        </w:rPr>
        <w:t> </w:t>
      </w:r>
      <w:r>
        <w:rPr>
          <w:spacing w:val="-2"/>
        </w:rPr>
        <w:t>Distances</w:t>
      </w:r>
      <w:r>
        <w:rPr>
          <w:spacing w:val="1"/>
        </w:rPr>
        <w:t> </w:t>
      </w:r>
      <w:r>
        <w:rPr>
          <w:spacing w:val="-2"/>
        </w:rPr>
        <w:t>are</w:t>
      </w:r>
      <w:r>
        <w:rPr/>
        <w:t> </w:t>
      </w:r>
      <w:r>
        <w:rPr>
          <w:spacing w:val="-2"/>
        </w:rPr>
        <w:t>0.608,</w:t>
      </w:r>
      <w:r>
        <w:rPr>
          <w:spacing w:val="2"/>
        </w:rPr>
        <w:t> </w:t>
      </w:r>
      <w:r>
        <w:rPr>
          <w:spacing w:val="-2"/>
        </w:rPr>
        <w:t>0.616,</w:t>
      </w:r>
      <w:r>
        <w:rPr/>
        <w:t> </w:t>
      </w:r>
      <w:r>
        <w:rPr>
          <w:spacing w:val="-2"/>
        </w:rPr>
        <w:t>0.612</w:t>
      </w:r>
      <w:r>
        <w:rPr/>
        <w:t> </w:t>
      </w:r>
      <w:r>
        <w:rPr>
          <w:spacing w:val="-2"/>
        </w:rPr>
        <w:t>for</w:t>
      </w:r>
      <w:r>
        <w:rPr>
          <w:spacing w:val="2"/>
        </w:rPr>
        <w:t> </w:t>
      </w:r>
      <w:r>
        <w:rPr>
          <w:spacing w:val="-2"/>
        </w:rPr>
        <w:t>CVM,</w:t>
      </w:r>
      <w:r>
        <w:rPr>
          <w:spacing w:val="2"/>
        </w:rPr>
        <w:t> </w:t>
      </w:r>
      <w:r>
        <w:rPr>
          <w:spacing w:val="-4"/>
        </w:rPr>
        <w:t>EWM,</w:t>
      </w:r>
    </w:p>
    <w:p>
      <w:pPr>
        <w:pStyle w:val="BodyText"/>
        <w:spacing w:line="276" w:lineRule="auto"/>
        <w:ind w:right="38"/>
      </w:pPr>
      <w:r>
        <w:rPr/>
        <w:t>and CRITIC, respectively. Thus, CVM ranking is regarded as the </w:t>
      </w:r>
      <w:r>
        <w:rPr/>
        <w:t>most</w:t>
      </w:r>
      <w:r>
        <w:rPr>
          <w:spacing w:val="40"/>
        </w:rPr>
        <w:t> </w:t>
      </w:r>
      <w:r>
        <w:rPr/>
        <w:t>representative ranking result. The rank result of top 3 countries from</w:t>
      </w:r>
      <w:r>
        <w:rPr>
          <w:spacing w:val="40"/>
        </w:rPr>
        <w:t> </w:t>
      </w:r>
      <w:r>
        <w:rPr/>
        <w:t>different continents and the top 20 countries are shown in </w:t>
      </w:r>
      <w:hyperlink w:history="true" w:anchor="_bookmark11">
        <w:r>
          <w:rPr>
            <w:color w:val="2196D1"/>
          </w:rPr>
          <w:t>Table 4</w:t>
        </w:r>
      </w:hyperlink>
      <w:r>
        <w:rPr>
          <w:color w:val="2196D1"/>
        </w:rPr>
        <w:t> </w:t>
      </w:r>
      <w:r>
        <w:rPr/>
        <w:t>and</w:t>
      </w:r>
      <w:r>
        <w:rPr>
          <w:spacing w:val="40"/>
        </w:rPr>
        <w:t> </w:t>
      </w:r>
      <w:hyperlink w:history="true" w:anchor="_bookmark10">
        <w:r>
          <w:rPr>
            <w:color w:val="2196D1"/>
          </w:rPr>
          <w:t>Table</w:t>
        </w:r>
        <w:r>
          <w:rPr>
            <w:color w:val="2196D1"/>
            <w:spacing w:val="-4"/>
          </w:rPr>
          <w:t> </w:t>
        </w:r>
        <w:r>
          <w:rPr>
            <w:color w:val="2196D1"/>
          </w:rPr>
          <w:t>5</w:t>
        </w:r>
      </w:hyperlink>
      <w:r>
        <w:rPr/>
        <w:t>.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part,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ranks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would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CVM</w:t>
      </w:r>
      <w:r>
        <w:rPr>
          <w:spacing w:val="-3"/>
        </w:rPr>
        <w:t> </w:t>
      </w:r>
      <w:r>
        <w:rPr/>
        <w:t>ranking</w:t>
      </w:r>
      <w:r>
        <w:rPr>
          <w:spacing w:val="-5"/>
        </w:rPr>
        <w:t> </w:t>
      </w:r>
      <w:r>
        <w:rPr/>
        <w:t>by</w:t>
      </w:r>
      <w:r>
        <w:rPr>
          <w:spacing w:val="40"/>
        </w:rPr>
        <w:t> </w:t>
      </w:r>
      <w:r>
        <w:rPr>
          <w:spacing w:val="-2"/>
        </w:rPr>
        <w:t>default.</w:t>
      </w:r>
    </w:p>
    <w:p>
      <w:pPr>
        <w:pStyle w:val="BodyText"/>
        <w:spacing w:line="76" w:lineRule="auto" w:before="87"/>
        <w:ind w:right="38" w:firstLine="239"/>
      </w:pPr>
      <w:r>
        <w:rPr/>
        <w:t>51</w:t>
      </w:r>
      <w:r>
        <w:rPr>
          <w:rFonts w:ascii="STIX" w:hAnsi="STIX"/>
        </w:rPr>
        <w:t>–</w:t>
      </w:r>
      <w:r>
        <w:rPr/>
        <w:t>100, and 101</w:t>
      </w:r>
      <w:r>
        <w:rPr>
          <w:rFonts w:ascii="Latin Modern Math" w:hAnsi="Latin Modern Math"/>
        </w:rPr>
        <w:t>+</w:t>
      </w:r>
      <w:r>
        <w:rPr/>
        <w:t>. The detailed listwill be released publicly soon.</w:t>
      </w:r>
      <w:r>
        <w:rPr>
          <w:spacing w:val="40"/>
        </w:rPr>
        <w:t> </w:t>
      </w:r>
      <w:r>
        <w:rPr/>
        <w:t>Other countries are ranked in the form of following ranges: 21</w:t>
      </w:r>
      <w:r>
        <w:rPr>
          <w:rFonts w:ascii="STIX" w:hAnsi="STIX"/>
        </w:rPr>
        <w:t>–</w:t>
      </w:r>
      <w:r>
        <w:rPr/>
        <w:t>50,</w:t>
      </w:r>
    </w:p>
    <w:p>
      <w:pPr>
        <w:pStyle w:val="BodyText"/>
        <w:spacing w:line="90" w:lineRule="exact"/>
        <w:ind w:left="371"/>
        <w:jc w:val="left"/>
      </w:pPr>
      <w:r>
        <w:rPr/>
        <w:t>Noteworthy</w:t>
      </w:r>
      <w:r>
        <w:rPr>
          <w:spacing w:val="44"/>
        </w:rPr>
        <w:t> </w:t>
      </w:r>
      <w:r>
        <w:rPr/>
        <w:t>that</w:t>
      </w:r>
      <w:r>
        <w:rPr>
          <w:spacing w:val="45"/>
        </w:rPr>
        <w:t> </w:t>
      </w:r>
      <w:r>
        <w:rPr/>
        <w:t>most</w:t>
      </w:r>
      <w:r>
        <w:rPr>
          <w:spacing w:val="44"/>
        </w:rPr>
        <w:t> </w:t>
      </w:r>
      <w:r>
        <w:rPr/>
        <w:t>of</w:t>
      </w:r>
      <w:r>
        <w:rPr>
          <w:spacing w:val="45"/>
        </w:rPr>
        <w:t> </w:t>
      </w:r>
      <w:r>
        <w:rPr/>
        <w:t>high</w:t>
      </w:r>
      <w:r>
        <w:rPr>
          <w:spacing w:val="45"/>
        </w:rPr>
        <w:t> </w:t>
      </w:r>
      <w:r>
        <w:rPr/>
        <w:t>ranked</w:t>
      </w:r>
      <w:r>
        <w:rPr>
          <w:spacing w:val="45"/>
        </w:rPr>
        <w:t> </w:t>
      </w:r>
      <w:r>
        <w:rPr/>
        <w:t>countries</w:t>
      </w:r>
      <w:r>
        <w:rPr>
          <w:spacing w:val="45"/>
        </w:rPr>
        <w:t> </w:t>
      </w:r>
      <w:r>
        <w:rPr/>
        <w:t>are</w:t>
      </w:r>
      <w:r>
        <w:rPr>
          <w:spacing w:val="45"/>
        </w:rPr>
        <w:t> </w:t>
      </w:r>
      <w:r>
        <w:rPr/>
        <w:t>from</w:t>
      </w:r>
      <w:r>
        <w:rPr>
          <w:spacing w:val="45"/>
        </w:rPr>
        <w:t> </w:t>
      </w:r>
      <w:r>
        <w:rPr>
          <w:spacing w:val="-2"/>
        </w:rPr>
        <w:t>Asia-</w:t>
      </w:r>
    </w:p>
    <w:p>
      <w:pPr>
        <w:pStyle w:val="BodyText"/>
        <w:spacing w:line="276" w:lineRule="auto" w:before="27"/>
        <w:ind w:right="38"/>
      </w:pPr>
      <w:r>
        <w:rPr/>
        <w:t>Pacific/Pacific Rim region; their closer geographical distance to </w:t>
      </w:r>
      <w:r>
        <w:rPr/>
        <w:t>China</w:t>
      </w:r>
      <w:r>
        <w:rPr>
          <w:spacing w:val="40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probable</w:t>
      </w:r>
      <w:r>
        <w:rPr>
          <w:spacing w:val="-3"/>
        </w:rPr>
        <w:t> </w:t>
      </w:r>
      <w:r>
        <w:rPr/>
        <w:t>reason.</w:t>
      </w:r>
      <w:r>
        <w:rPr>
          <w:spacing w:val="-4"/>
        </w:rPr>
        <w:t> </w:t>
      </w:r>
      <w:r>
        <w:rPr/>
        <w:t>Since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closer</w:t>
      </w:r>
      <w:r>
        <w:rPr>
          <w:spacing w:val="-4"/>
        </w:rPr>
        <w:t> </w:t>
      </w:r>
      <w:r>
        <w:rPr/>
        <w:t>geographical</w:t>
      </w:r>
      <w:r>
        <w:rPr>
          <w:spacing w:val="-4"/>
        </w:rPr>
        <w:t> </w:t>
      </w:r>
      <w:r>
        <w:rPr/>
        <w:t>distance</w:t>
      </w:r>
      <w:r>
        <w:rPr>
          <w:spacing w:val="-3"/>
        </w:rPr>
        <w:t> </w:t>
      </w:r>
      <w:r>
        <w:rPr/>
        <w:t>means</w:t>
      </w:r>
      <w:r>
        <w:rPr>
          <w:spacing w:val="-4"/>
        </w:rPr>
        <w:t> </w:t>
      </w:r>
      <w:r>
        <w:rPr/>
        <w:t>higher</w:t>
      </w:r>
      <w:r>
        <w:rPr>
          <w:spacing w:val="40"/>
        </w:rPr>
        <w:t> </w:t>
      </w:r>
      <w:r>
        <w:rPr/>
        <w:t>interaction</w:t>
      </w:r>
      <w:r>
        <w:rPr>
          <w:spacing w:val="20"/>
        </w:rPr>
        <w:t> </w:t>
      </w:r>
      <w:r>
        <w:rPr/>
        <w:t>possibility</w:t>
      </w:r>
      <w:r>
        <w:rPr>
          <w:spacing w:val="19"/>
        </w:rPr>
        <w:t> </w:t>
      </w:r>
      <w:r>
        <w:rPr/>
        <w:t>such</w:t>
      </w:r>
      <w:r>
        <w:rPr>
          <w:spacing w:val="20"/>
        </w:rPr>
        <w:t> </w:t>
      </w:r>
      <w:r>
        <w:rPr/>
        <w:t>as</w:t>
      </w:r>
      <w:r>
        <w:rPr>
          <w:spacing w:val="19"/>
        </w:rPr>
        <w:t> </w:t>
      </w:r>
      <w:r>
        <w:rPr/>
        <w:t>trade</w:t>
      </w:r>
      <w:r>
        <w:rPr>
          <w:spacing w:val="20"/>
        </w:rPr>
        <w:t> </w:t>
      </w:r>
      <w:r>
        <w:rPr/>
        <w:t>and</w:t>
      </w:r>
      <w:r>
        <w:rPr>
          <w:spacing w:val="19"/>
        </w:rPr>
        <w:t> </w:t>
      </w:r>
      <w:r>
        <w:rPr/>
        <w:t>tourism,</w:t>
      </w:r>
      <w:r>
        <w:rPr>
          <w:spacing w:val="19"/>
        </w:rPr>
        <w:t> </w:t>
      </w:r>
      <w:r>
        <w:rPr/>
        <w:t>leading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>
          <w:spacing w:val="-2"/>
        </w:rPr>
        <w:t>higher</w:t>
      </w:r>
    </w:p>
    <w:p>
      <w:pPr>
        <w:pStyle w:val="BodyText"/>
        <w:spacing w:line="84" w:lineRule="auto" w:before="96"/>
        <w:ind w:right="38"/>
      </w:pPr>
      <w:r>
        <w:rPr/>
        <w:t>further</w:t>
      </w:r>
      <w:r>
        <w:rPr>
          <w:spacing w:val="71"/>
          <w:w w:val="150"/>
        </w:rPr>
        <w:t>        </w:t>
      </w:r>
      <w:r>
        <w:rPr/>
        <w:t>discussed</w:t>
      </w:r>
      <w:r>
        <w:rPr>
          <w:spacing w:val="69"/>
          <w:w w:val="150"/>
        </w:rPr>
        <w:t>        </w:t>
      </w:r>
      <w:r>
        <w:rPr/>
        <w:t>in</w:t>
      </w:r>
      <w:r>
        <w:rPr>
          <w:spacing w:val="71"/>
          <w:w w:val="150"/>
        </w:rPr>
        <w:t>        </w:t>
      </w:r>
      <w:r>
        <w:rPr>
          <w:rFonts w:ascii="Latin Modern Math" w:hAnsi="Latin Modern Math"/>
        </w:rPr>
        <w:t>§</w:t>
      </w:r>
      <w:r>
        <w:rPr/>
        <w:t>5.</w:t>
      </w:r>
      <w:r>
        <w:rPr>
          <w:spacing w:val="80"/>
          <w:w w:val="150"/>
        </w:rPr>
        <w:t> </w:t>
      </w:r>
      <w:r>
        <w:rPr/>
        <w:t>need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communication</w:t>
      </w:r>
      <w:r>
        <w:rPr>
          <w:spacing w:val="28"/>
        </w:rPr>
        <w:t> </w:t>
      </w:r>
      <w:r>
        <w:rPr/>
        <w:t>and</w:t>
      </w:r>
      <w:r>
        <w:rPr>
          <w:spacing w:val="27"/>
        </w:rPr>
        <w:t> </w:t>
      </w:r>
      <w:r>
        <w:rPr/>
        <w:t>language</w:t>
      </w:r>
      <w:r>
        <w:rPr>
          <w:spacing w:val="27"/>
        </w:rPr>
        <w:t> </w:t>
      </w:r>
      <w:r>
        <w:rPr/>
        <w:t>learning.</w:t>
      </w:r>
      <w:r>
        <w:rPr>
          <w:spacing w:val="28"/>
        </w:rPr>
        <w:t> </w:t>
      </w:r>
      <w:r>
        <w:rPr/>
        <w:t>Those</w:t>
      </w:r>
      <w:r>
        <w:rPr>
          <w:spacing w:val="28"/>
        </w:rPr>
        <w:t> </w:t>
      </w:r>
      <w:r>
        <w:rPr/>
        <w:t>topics</w:t>
      </w:r>
      <w:r>
        <w:rPr>
          <w:spacing w:val="28"/>
        </w:rPr>
        <w:t> </w:t>
      </w:r>
      <w:r>
        <w:rPr/>
        <w:t>will</w:t>
      </w:r>
      <w:r>
        <w:rPr>
          <w:spacing w:val="28"/>
        </w:rPr>
        <w:t> </w:t>
      </w:r>
      <w:r>
        <w:rPr>
          <w:spacing w:val="-5"/>
        </w:rPr>
        <w:t>be</w:t>
      </w:r>
    </w:p>
    <w:p>
      <w:pPr>
        <w:pStyle w:val="BodyText"/>
        <w:spacing w:line="70" w:lineRule="exact"/>
        <w:ind w:left="371"/>
        <w:jc w:val="left"/>
      </w:pPr>
      <w:r>
        <w:rPr/>
        <w:t>During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data</w:t>
      </w:r>
      <w:r>
        <w:rPr>
          <w:spacing w:val="11"/>
        </w:rPr>
        <w:t> </w:t>
      </w:r>
      <w:r>
        <w:rPr/>
        <w:t>analysis</w:t>
      </w:r>
      <w:r>
        <w:rPr>
          <w:spacing w:val="11"/>
        </w:rPr>
        <w:t> </w:t>
      </w:r>
      <w:r>
        <w:rPr/>
        <w:t>approach,</w:t>
      </w:r>
      <w:r>
        <w:rPr>
          <w:spacing w:val="12"/>
        </w:rPr>
        <w:t> </w:t>
      </w:r>
      <w:r>
        <w:rPr/>
        <w:t>we</w:t>
      </w:r>
      <w:r>
        <w:rPr>
          <w:spacing w:val="12"/>
        </w:rPr>
        <w:t> </w:t>
      </w:r>
      <w:r>
        <w:rPr/>
        <w:t>found</w:t>
      </w:r>
      <w:r>
        <w:rPr>
          <w:spacing w:val="11"/>
        </w:rPr>
        <w:t> </w:t>
      </w:r>
      <w:r>
        <w:rPr/>
        <w:t>that</w:t>
      </w:r>
      <w:r>
        <w:rPr>
          <w:spacing w:val="12"/>
        </w:rPr>
        <w:t> </w:t>
      </w:r>
      <w:r>
        <w:rPr/>
        <w:t>there</w:t>
      </w:r>
      <w:r>
        <w:rPr>
          <w:spacing w:val="11"/>
        </w:rPr>
        <w:t> </w:t>
      </w:r>
      <w:r>
        <w:rPr/>
        <w:t>could</w:t>
      </w:r>
      <w:r>
        <w:rPr>
          <w:spacing w:val="12"/>
        </w:rPr>
        <w:t> </w:t>
      </w:r>
      <w:r>
        <w:rPr/>
        <w:t>be</w:t>
      </w:r>
      <w:r>
        <w:rPr>
          <w:spacing w:val="12"/>
        </w:rPr>
        <w:t> </w:t>
      </w:r>
      <w:r>
        <w:rPr>
          <w:spacing w:val="-10"/>
        </w:rPr>
        <w:t>a</w:t>
      </w:r>
    </w:p>
    <w:p>
      <w:pPr>
        <w:pStyle w:val="BodyText"/>
        <w:spacing w:line="237" w:lineRule="auto" w:before="30"/>
        <w:ind w:right="38"/>
      </w:pPr>
      <w:r>
        <w:rPr/>
        <w:t>huge gap between the ranks of three level-1 indicators even within the</w:t>
      </w:r>
      <w:r>
        <w:rPr>
          <w:spacing w:val="40"/>
        </w:rPr>
        <w:t> </w:t>
      </w:r>
      <w:r>
        <w:rPr/>
        <w:t>same country. To find the patterns between ICE level-1 </w:t>
      </w:r>
      <w:r>
        <w:rPr/>
        <w:t>indicators</w:t>
      </w:r>
      <w:r>
        <w:rPr>
          <w:rFonts w:ascii="STIX" w:hAnsi="STIX"/>
        </w:rPr>
        <w:t>’</w:t>
      </w:r>
      <w:r>
        <w:rPr>
          <w:rFonts w:ascii="STIX" w:hAnsi="STIX"/>
          <w:spacing w:val="40"/>
        </w:rPr>
        <w:t> </w:t>
      </w:r>
      <w:r>
        <w:rPr/>
        <w:t>ranking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overall</w:t>
      </w:r>
      <w:r>
        <w:rPr>
          <w:spacing w:val="36"/>
        </w:rPr>
        <w:t> </w:t>
      </w:r>
      <w:r>
        <w:rPr/>
        <w:t>ranking</w:t>
      </w:r>
      <w:r>
        <w:rPr>
          <w:spacing w:val="35"/>
        </w:rPr>
        <w:t> </w:t>
      </w:r>
      <w:r>
        <w:rPr/>
        <w:t>distribution</w:t>
      </w:r>
      <w:r>
        <w:rPr>
          <w:spacing w:val="35"/>
        </w:rPr>
        <w:t> </w:t>
      </w:r>
      <w:r>
        <w:rPr/>
        <w:t>varies</w:t>
      </w:r>
      <w:r>
        <w:rPr>
          <w:spacing w:val="35"/>
        </w:rPr>
        <w:t> </w:t>
      </w:r>
      <w:r>
        <w:rPr/>
        <w:t>across</w:t>
      </w:r>
      <w:r>
        <w:rPr>
          <w:spacing w:val="35"/>
        </w:rPr>
        <w:t> </w:t>
      </w:r>
      <w:r>
        <w:rPr/>
        <w:t>countries,</w:t>
      </w:r>
      <w:r>
        <w:rPr>
          <w:spacing w:val="35"/>
        </w:rPr>
        <w:t> </w:t>
      </w:r>
      <w:r>
        <w:rPr>
          <w:spacing w:val="-5"/>
        </w:rPr>
        <w:t>K-</w:t>
      </w:r>
    </w:p>
    <w:p>
      <w:pPr>
        <w:pStyle w:val="BodyText"/>
        <w:spacing w:before="26"/>
      </w:pPr>
      <w:r>
        <w:rPr/>
        <w:t>Means</w:t>
      </w:r>
      <w:r>
        <w:rPr>
          <w:spacing w:val="20"/>
        </w:rPr>
        <w:t> </w:t>
      </w:r>
      <w:r>
        <w:rPr/>
        <w:t>algorithm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radar</w:t>
      </w:r>
      <w:r>
        <w:rPr>
          <w:spacing w:val="20"/>
        </w:rPr>
        <w:t> </w:t>
      </w:r>
      <w:r>
        <w:rPr/>
        <w:t>charts</w:t>
      </w:r>
      <w:r>
        <w:rPr>
          <w:spacing w:val="19"/>
        </w:rPr>
        <w:t> </w:t>
      </w:r>
      <w:r>
        <w:rPr/>
        <w:t>are</w:t>
      </w:r>
      <w:r>
        <w:rPr>
          <w:spacing w:val="20"/>
        </w:rPr>
        <w:t> </w:t>
      </w:r>
      <w:r>
        <w:rPr/>
        <w:t>applied</w:t>
      </w:r>
      <w:r>
        <w:rPr>
          <w:spacing w:val="20"/>
        </w:rPr>
        <w:t> </w:t>
      </w:r>
      <w:r>
        <w:rPr/>
        <w:t>for</w:t>
      </w:r>
      <w:r>
        <w:rPr>
          <w:spacing w:val="19"/>
        </w:rPr>
        <w:t> </w:t>
      </w:r>
      <w:r>
        <w:rPr/>
        <w:t>clustering</w:t>
      </w:r>
      <w:r>
        <w:rPr>
          <w:spacing w:val="20"/>
        </w:rPr>
        <w:t> </w:t>
      </w:r>
      <w:r>
        <w:rPr>
          <w:spacing w:val="-2"/>
        </w:rPr>
        <w:t>analysis</w:t>
      </w:r>
    </w:p>
    <w:p>
      <w:pPr>
        <w:pStyle w:val="BodyText"/>
        <w:spacing w:line="271" w:lineRule="auto" w:before="28"/>
        <w:ind w:right="38"/>
      </w:pPr>
      <w:r>
        <w:rPr/>
        <w:t>[</w:t>
      </w:r>
      <w:hyperlink w:history="true" w:anchor="_bookmark53">
        <w:r>
          <w:rPr>
            <w:color w:val="2196D1"/>
          </w:rPr>
          <w:t>40</w:t>
        </w:r>
      </w:hyperlink>
      <w:r>
        <w:rPr/>
        <w:t>] and the partial results are shown by radar charts. As a commonly</w:t>
      </w:r>
      <w:r>
        <w:rPr>
          <w:spacing w:val="40"/>
        </w:rPr>
        <w:t> </w:t>
      </w:r>
      <w:r>
        <w:rPr/>
        <w:t>used</w:t>
      </w:r>
      <w:r>
        <w:rPr>
          <w:spacing w:val="-2"/>
        </w:rPr>
        <w:t> </w:t>
      </w:r>
      <w:r>
        <w:rPr/>
        <w:t>tool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visualize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cluster,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radar</w:t>
      </w:r>
      <w:r>
        <w:rPr>
          <w:spacing w:val="-2"/>
        </w:rPr>
        <w:t> </w:t>
      </w:r>
      <w:r>
        <w:rPr/>
        <w:t>chart</w:t>
      </w:r>
      <w:r>
        <w:rPr>
          <w:spacing w:val="-2"/>
        </w:rPr>
        <w:t> </w:t>
      </w:r>
      <w:r>
        <w:rPr/>
        <w:t>consists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sequence</w:t>
      </w:r>
      <w:r>
        <w:rPr>
          <w:spacing w:val="-2"/>
        </w:rPr>
        <w:t> </w:t>
      </w:r>
      <w:r>
        <w:rPr/>
        <w:t>of</w:t>
      </w:r>
      <w:r>
        <w:rPr>
          <w:spacing w:val="40"/>
        </w:rPr>
        <w:t> </w:t>
      </w:r>
      <w:r>
        <w:rPr/>
        <w:t>equip-angular spokes,</w:t>
      </w:r>
      <w:r>
        <w:rPr>
          <w:spacing w:val="-1"/>
        </w:rPr>
        <w:t> </w:t>
      </w:r>
      <w:r>
        <w:rPr/>
        <w:t>with each spoke representing one of the ranking</w:t>
      </w:r>
      <w:r>
        <w:rPr>
          <w:spacing w:val="40"/>
        </w:rPr>
        <w:t> </w:t>
      </w:r>
      <w:r>
        <w:rPr/>
        <w:t>of indicators in our case. The farther</w:t>
      </w:r>
      <w:r>
        <w:rPr>
          <w:spacing w:val="-1"/>
        </w:rPr>
        <w:t> </w:t>
      </w:r>
      <w:r>
        <w:rPr/>
        <w:t>away the central point, the higher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/>
        <w:t>ranking.</w:t>
      </w:r>
      <w:r>
        <w:rPr>
          <w:spacing w:val="-10"/>
        </w:rPr>
        <w:t> </w:t>
      </w:r>
      <w:r>
        <w:rPr/>
        <w:t>Lines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drawn</w:t>
      </w:r>
      <w:r>
        <w:rPr>
          <w:spacing w:val="-10"/>
        </w:rPr>
        <w:t> </w:t>
      </w:r>
      <w:r>
        <w:rPr/>
        <w:t>connecting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rankings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each</w:t>
      </w:r>
      <w:r>
        <w:rPr>
          <w:spacing w:val="-10"/>
        </w:rPr>
        <w:t> </w:t>
      </w:r>
      <w:r>
        <w:rPr/>
        <w:t>index.</w:t>
      </w:r>
      <w:r>
        <w:rPr>
          <w:spacing w:val="-10"/>
        </w:rPr>
        <w:t> </w:t>
      </w:r>
      <w:r>
        <w:rPr/>
        <w:t>Six</w:t>
      </w:r>
      <w:r>
        <w:rPr>
          <w:spacing w:val="40"/>
        </w:rPr>
        <w:t> </w:t>
      </w:r>
      <w:r>
        <w:rPr/>
        <w:t>typical</w:t>
      </w:r>
      <w:r>
        <w:rPr>
          <w:spacing w:val="12"/>
        </w:rPr>
        <w:t> </w:t>
      </w:r>
      <w:r>
        <w:rPr/>
        <w:t>clusters</w:t>
      </w:r>
      <w:r>
        <w:rPr>
          <w:spacing w:val="12"/>
        </w:rPr>
        <w:t> </w:t>
      </w:r>
      <w:r>
        <w:rPr/>
        <w:t>are</w:t>
      </w:r>
      <w:r>
        <w:rPr>
          <w:spacing w:val="13"/>
        </w:rPr>
        <w:t> </w:t>
      </w:r>
      <w:r>
        <w:rPr/>
        <w:t>detected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their</w:t>
      </w:r>
      <w:r>
        <w:rPr>
          <w:spacing w:val="11"/>
        </w:rPr>
        <w:t> </w:t>
      </w:r>
      <w:r>
        <w:rPr/>
        <w:t>indicators</w:t>
      </w:r>
      <w:r>
        <w:rPr>
          <w:rFonts w:ascii="STIX" w:hAnsi="STIX"/>
        </w:rPr>
        <w:t>’</w:t>
      </w:r>
      <w:r>
        <w:rPr>
          <w:rFonts w:ascii="STIX" w:hAnsi="STIX"/>
          <w:spacing w:val="12"/>
        </w:rPr>
        <w:t> </w:t>
      </w:r>
      <w:r>
        <w:rPr/>
        <w:t>ranking</w:t>
      </w:r>
      <w:r>
        <w:rPr>
          <w:spacing w:val="12"/>
        </w:rPr>
        <w:t> </w:t>
      </w:r>
      <w:r>
        <w:rPr>
          <w:spacing w:val="-2"/>
        </w:rPr>
        <w:t>distribution</w:t>
      </w:r>
    </w:p>
    <w:p>
      <w:pPr>
        <w:pStyle w:val="BodyText"/>
        <w:spacing w:line="137" w:lineRule="exact"/>
      </w:pPr>
      <w:r>
        <w:rPr/>
        <w:t>with</w:t>
      </w:r>
      <w:r>
        <w:rPr>
          <w:spacing w:val="-7"/>
        </w:rPr>
        <w:t> </w:t>
      </w:r>
      <w:r>
        <w:rPr/>
        <w:t>cases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shown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hyperlink w:history="true" w:anchor="_bookmark13">
        <w:r>
          <w:rPr>
            <w:color w:val="2196D1"/>
          </w:rPr>
          <w:t>Fig.</w:t>
        </w:r>
        <w:r>
          <w:rPr>
            <w:color w:val="2196D1"/>
            <w:spacing w:val="-5"/>
          </w:rPr>
          <w:t> </w:t>
        </w:r>
        <w:r>
          <w:rPr>
            <w:color w:val="2196D1"/>
          </w:rPr>
          <w:t>2</w:t>
        </w:r>
      </w:hyperlink>
      <w:r>
        <w:rPr>
          <w:color w:val="2196D1"/>
          <w:spacing w:val="-7"/>
        </w:rPr>
        <w:t> </w:t>
      </w:r>
      <w:r>
        <w:rPr/>
        <w:t>below.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cluster</w:t>
      </w:r>
      <w:r>
        <w:rPr>
          <w:spacing w:val="-7"/>
        </w:rPr>
        <w:t> </w:t>
      </w:r>
      <w:r>
        <w:rPr/>
        <w:t>K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2"/>
        </w:rPr>
        <w:t>decided</w:t>
      </w:r>
    </w:p>
    <w:p>
      <w:pPr>
        <w:pStyle w:val="BodyText"/>
        <w:spacing w:before="27"/>
      </w:pPr>
      <w:r>
        <w:rPr/>
        <w:t>by</w:t>
      </w:r>
      <w:r>
        <w:rPr>
          <w:spacing w:val="64"/>
        </w:rPr>
        <w:t> </w:t>
      </w:r>
      <w:r>
        <w:rPr/>
        <w:t>Silhouette</w:t>
      </w:r>
      <w:r>
        <w:rPr>
          <w:spacing w:val="63"/>
        </w:rPr>
        <w:t> </w:t>
      </w:r>
      <w:r>
        <w:rPr/>
        <w:t>Analysis</w:t>
      </w:r>
      <w:r>
        <w:rPr>
          <w:spacing w:val="64"/>
        </w:rPr>
        <w:t> </w:t>
      </w:r>
      <w:r>
        <w:rPr/>
        <w:t>method</w:t>
      </w:r>
      <w:r>
        <w:rPr>
          <w:spacing w:val="63"/>
        </w:rPr>
        <w:t> </w:t>
      </w:r>
      <w:r>
        <w:rPr/>
        <w:t>(</w:t>
      </w:r>
      <w:hyperlink r:id="rId29">
        <w:r>
          <w:rPr>
            <w:color w:val="2196D1"/>
          </w:rPr>
          <w:t>https://scikit-</w:t>
        </w:r>
        <w:r>
          <w:rPr>
            <w:color w:val="2196D1"/>
            <w:spacing w:val="-2"/>
          </w:rPr>
          <w:t>learn.org/stable/auto</w:t>
        </w:r>
      </w:hyperlink>
    </w:p>
    <w:p>
      <w:pPr>
        <w:pStyle w:val="BodyText"/>
        <w:spacing w:line="276" w:lineRule="auto" w:before="28"/>
        <w:ind w:right="38"/>
      </w:pPr>
      <w:hyperlink r:id="rId29">
        <w:r>
          <w:rPr>
            <w:color w:val="2196D1"/>
            <w:spacing w:val="-2"/>
          </w:rPr>
          <w:t>_examples/cluster/plot_kmeans_silhouette_analysis.html</w:t>
        </w:r>
      </w:hyperlink>
      <w:r>
        <w:rPr>
          <w:spacing w:val="-2"/>
        </w:rPr>
        <w:t>).</w:t>
      </w:r>
      <w:r>
        <w:rPr>
          <w:spacing w:val="-8"/>
        </w:rPr>
        <w:t> </w:t>
      </w:r>
      <w:r>
        <w:rPr>
          <w:spacing w:val="-2"/>
        </w:rPr>
        <w:t>Before</w:t>
      </w:r>
      <w:r>
        <w:rPr>
          <w:spacing w:val="-8"/>
        </w:rPr>
        <w:t> </w:t>
      </w:r>
      <w:r>
        <w:rPr>
          <w:spacing w:val="-2"/>
        </w:rPr>
        <w:t>clus-</w:t>
      </w:r>
      <w:r>
        <w:rPr>
          <w:spacing w:val="40"/>
        </w:rPr>
        <w:t> </w:t>
      </w:r>
      <w:r>
        <w:rPr/>
        <w:t>tering,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simple</w:t>
      </w:r>
      <w:r>
        <w:rPr>
          <w:spacing w:val="-7"/>
        </w:rPr>
        <w:t> </w:t>
      </w:r>
      <w:r>
        <w:rPr/>
        <w:t>transformation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made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rescale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ranks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relative</w:t>
      </w:r>
      <w:r>
        <w:rPr>
          <w:spacing w:val="40"/>
        </w:rPr>
        <w:t> </w:t>
      </w:r>
      <w:r>
        <w:rPr/>
        <w:t>value,</w:t>
      </w:r>
      <w:r>
        <w:rPr>
          <w:spacing w:val="-5"/>
        </w:rPr>
        <w:t> </w:t>
      </w:r>
      <w:r>
        <w:rPr/>
        <w:t>namely</w:t>
      </w:r>
      <w:r>
        <w:rPr>
          <w:spacing w:val="-6"/>
        </w:rPr>
        <w:t> </w:t>
      </w:r>
      <w:r>
        <w:rPr/>
        <w:t>let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level-1</w:t>
      </w:r>
      <w:r>
        <w:rPr>
          <w:spacing w:val="-6"/>
        </w:rPr>
        <w:t> </w:t>
      </w:r>
      <w:r>
        <w:rPr/>
        <w:t>index</w:t>
      </w:r>
      <w:r>
        <w:rPr>
          <w:spacing w:val="-6"/>
        </w:rPr>
        <w:t> </w:t>
      </w:r>
      <w:r>
        <w:rPr/>
        <w:t>rank</w:t>
      </w:r>
      <w:r>
        <w:rPr>
          <w:spacing w:val="-5"/>
        </w:rPr>
        <w:t> </w:t>
      </w:r>
      <w:r>
        <w:rPr/>
        <w:t>divided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average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three</w:t>
      </w:r>
      <w:r>
        <w:rPr>
          <w:spacing w:val="40"/>
        </w:rPr>
        <w:t> </w:t>
      </w:r>
      <w:r>
        <w:rPr/>
        <w:t>level-1</w:t>
      </w:r>
      <w:r>
        <w:rPr>
          <w:spacing w:val="9"/>
        </w:rPr>
        <w:t> </w:t>
      </w:r>
      <w:r>
        <w:rPr/>
        <w:t>indexes</w:t>
      </w:r>
      <w:r>
        <w:rPr>
          <w:spacing w:val="9"/>
        </w:rPr>
        <w:t> </w:t>
      </w:r>
      <w:r>
        <w:rPr/>
        <w:t>rank.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smaller</w:t>
      </w:r>
      <w:r>
        <w:rPr>
          <w:spacing w:val="9"/>
        </w:rPr>
        <w:t> </w:t>
      </w:r>
      <w:r>
        <w:rPr/>
        <w:t>value</w:t>
      </w:r>
      <w:r>
        <w:rPr>
          <w:spacing w:val="9"/>
        </w:rPr>
        <w:t> </w:t>
      </w:r>
      <w:r>
        <w:rPr/>
        <w:t>indicates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country</w:t>
      </w:r>
      <w:r>
        <w:rPr>
          <w:spacing w:val="9"/>
        </w:rPr>
        <w:t> </w:t>
      </w:r>
      <w:r>
        <w:rPr>
          <w:spacing w:val="-2"/>
        </w:rPr>
        <w:t>performs</w:t>
      </w:r>
    </w:p>
    <w:p>
      <w:pPr>
        <w:pStyle w:val="BodyText"/>
        <w:spacing w:line="216" w:lineRule="auto"/>
        <w:ind w:right="38"/>
      </w:pPr>
      <w:r>
        <w:rPr/>
        <w:t>relatively</w:t>
      </w:r>
      <w:r>
        <w:rPr>
          <w:spacing w:val="-2"/>
        </w:rPr>
        <w:t> </w:t>
      </w:r>
      <w:r>
        <w:rPr/>
        <w:t>better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index</w:t>
      </w:r>
      <w:r>
        <w:rPr>
          <w:spacing w:val="-3"/>
        </w:rPr>
        <w:t> </w:t>
      </w:r>
      <w:r>
        <w:rPr/>
        <w:t>compared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three</w:t>
      </w:r>
      <w:r>
        <w:rPr>
          <w:spacing w:val="-2"/>
        </w:rPr>
        <w:t> </w:t>
      </w:r>
      <w:r>
        <w:rPr/>
        <w:t>indexes</w:t>
      </w:r>
      <w:r>
        <w:rPr>
          <w:rFonts w:ascii="STIX" w:hAnsi="STIX"/>
        </w:rPr>
        <w:t>’</w:t>
      </w:r>
      <w:r>
        <w:rPr>
          <w:rFonts w:ascii="STIX" w:hAnsi="STIX"/>
          <w:spacing w:val="-4"/>
        </w:rPr>
        <w:t> </w:t>
      </w:r>
      <w:r>
        <w:rPr/>
        <w:t>average.</w:t>
      </w:r>
      <w:r>
        <w:rPr>
          <w:spacing w:val="40"/>
        </w:rPr>
        <w:t> </w:t>
      </w:r>
      <w:r>
        <w:rPr/>
        <w:t>The result shows that six typical indicators</w:t>
      </w:r>
      <w:r>
        <w:rPr>
          <w:rFonts w:ascii="STIX" w:hAnsi="STIX"/>
        </w:rPr>
        <w:t>’ </w:t>
      </w:r>
      <w:r>
        <w:rPr/>
        <w:t>ranking distribution cases</w:t>
      </w:r>
      <w:r>
        <w:rPr>
          <w:spacing w:val="40"/>
        </w:rPr>
        <w:t> </w:t>
      </w:r>
      <w:r>
        <w:rPr/>
        <w:t>are clustered by K-Means method.</w:t>
      </w:r>
    </w:p>
    <w:p>
      <w:pPr>
        <w:pStyle w:val="BodyText"/>
        <w:spacing w:line="276" w:lineRule="auto" w:before="30"/>
        <w:ind w:right="38" w:firstLine="239"/>
      </w:pPr>
      <w:r>
        <w:rPr/>
        <w:t>The clustering result shows the relationship among the level of the</w:t>
      </w:r>
      <w:r>
        <w:rPr>
          <w:spacing w:val="40"/>
        </w:rPr>
        <w:t> </w:t>
      </w:r>
      <w:r>
        <w:rPr/>
        <w:t>three dimensions within each country indicating that countries </w:t>
      </w:r>
      <w:r>
        <w:rPr/>
        <w:t>have</w:t>
      </w:r>
      <w:r>
        <w:rPr>
          <w:spacing w:val="40"/>
        </w:rPr>
        <w:t> </w:t>
      </w:r>
      <w:r>
        <w:rPr>
          <w:spacing w:val="-2"/>
        </w:rPr>
        <w:t>inconsistent levels of Specialization, Localization and Collaboration, and</w:t>
      </w:r>
      <w:r>
        <w:rPr>
          <w:spacing w:val="40"/>
        </w:rPr>
        <w:t> </w:t>
      </w:r>
      <w:r>
        <w:rPr/>
        <w:t>each</w:t>
      </w:r>
      <w:r>
        <w:rPr>
          <w:spacing w:val="-8"/>
        </w:rPr>
        <w:t> </w:t>
      </w:r>
      <w:r>
        <w:rPr/>
        <w:t>type</w:t>
      </w:r>
      <w:r>
        <w:rPr>
          <w:spacing w:val="-9"/>
        </w:rPr>
        <w:t> </w:t>
      </w:r>
      <w:r>
        <w:rPr/>
        <w:t>has</w:t>
      </w:r>
      <w:r>
        <w:rPr>
          <w:spacing w:val="-8"/>
        </w:rPr>
        <w:t> </w:t>
      </w:r>
      <w:r>
        <w:rPr/>
        <w:t>one</w:t>
      </w:r>
      <w:r>
        <w:rPr>
          <w:spacing w:val="-9"/>
        </w:rPr>
        <w:t> </w:t>
      </w:r>
      <w:r>
        <w:rPr/>
        <w:t>level-1</w:t>
      </w:r>
      <w:r>
        <w:rPr>
          <w:spacing w:val="-8"/>
        </w:rPr>
        <w:t> </w:t>
      </w:r>
      <w:r>
        <w:rPr/>
        <w:t>index</w:t>
      </w:r>
      <w:r>
        <w:rPr>
          <w:spacing w:val="-8"/>
        </w:rPr>
        <w:t> </w:t>
      </w:r>
      <w:r>
        <w:rPr/>
        <w:t>stronger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weaker.</w:t>
      </w:r>
      <w:r>
        <w:rPr>
          <w:spacing w:val="-9"/>
        </w:rPr>
        <w:t> </w:t>
      </w:r>
      <w:r>
        <w:rPr/>
        <w:t>Among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six</w:t>
      </w:r>
      <w:r>
        <w:rPr>
          <w:spacing w:val="-8"/>
        </w:rPr>
        <w:t> </w:t>
      </w:r>
      <w:r>
        <w:rPr/>
        <w:t>types,</w:t>
      </w:r>
      <w:r>
        <w:rPr>
          <w:spacing w:val="40"/>
        </w:rPr>
        <w:t> </w:t>
      </w:r>
      <w:r>
        <w:rPr/>
        <w:t>Type</w:t>
      </w:r>
      <w:r>
        <w:rPr>
          <w:spacing w:val="51"/>
        </w:rPr>
        <w:t> </w:t>
      </w:r>
      <w:r>
        <w:rPr/>
        <w:t>1</w:t>
      </w:r>
      <w:r>
        <w:rPr>
          <w:spacing w:val="50"/>
        </w:rPr>
        <w:t> </w:t>
      </w:r>
      <w:r>
        <w:rPr/>
        <w:t>(relatively</w:t>
      </w:r>
      <w:r>
        <w:rPr>
          <w:spacing w:val="51"/>
        </w:rPr>
        <w:t> </w:t>
      </w:r>
      <w:r>
        <w:rPr/>
        <w:t>strong</w:t>
      </w:r>
      <w:r>
        <w:rPr>
          <w:spacing w:val="50"/>
        </w:rPr>
        <w:t> </w:t>
      </w:r>
      <w:r>
        <w:rPr/>
        <w:t>Localization)</w:t>
      </w:r>
      <w:r>
        <w:rPr>
          <w:spacing w:val="51"/>
        </w:rPr>
        <w:t> </w:t>
      </w:r>
      <w:r>
        <w:rPr/>
        <w:t>has</w:t>
      </w:r>
      <w:r>
        <w:rPr>
          <w:spacing w:val="51"/>
        </w:rPr>
        <w:t> </w:t>
      </w:r>
      <w:r>
        <w:rPr/>
        <w:t>the</w:t>
      </w:r>
      <w:r>
        <w:rPr>
          <w:spacing w:val="51"/>
        </w:rPr>
        <w:t> </w:t>
      </w:r>
      <w:r>
        <w:rPr/>
        <w:t>highest</w:t>
      </w:r>
      <w:r>
        <w:rPr>
          <w:spacing w:val="50"/>
        </w:rPr>
        <w:t> </w:t>
      </w:r>
      <w:r>
        <w:rPr/>
        <w:t>number</w:t>
      </w:r>
      <w:r>
        <w:rPr>
          <w:spacing w:val="51"/>
        </w:rPr>
        <w:t> </w:t>
      </w:r>
      <w:r>
        <w:rPr>
          <w:spacing w:val="-5"/>
        </w:rPr>
        <w:t>of</w:t>
      </w:r>
    </w:p>
    <w:p>
      <w:pPr>
        <w:pStyle w:val="BodyText"/>
        <w:spacing w:line="60" w:lineRule="auto" w:before="5"/>
        <w:ind w:right="38"/>
      </w:pPr>
      <w:r>
        <w:rPr/>
        <w:t>countries</w:t>
      </w:r>
      <w:r>
        <w:rPr>
          <w:spacing w:val="-5"/>
        </w:rPr>
        <w:t> </w:t>
      </w:r>
      <w:r>
        <w:rPr/>
        <w:t>(N</w:t>
      </w:r>
      <w:r>
        <w:rPr>
          <w:spacing w:val="-2"/>
        </w:rPr>
        <w:t> </w:t>
      </w:r>
      <w:r>
        <w:rPr>
          <w:rFonts w:ascii="Latin Modern Math"/>
        </w:rPr>
        <w:t>=</w:t>
      </w:r>
      <w:r>
        <w:rPr>
          <w:rFonts w:ascii="Latin Modern Math"/>
          <w:spacing w:val="-14"/>
        </w:rPr>
        <w:t> </w:t>
      </w:r>
      <w:r>
        <w:rPr/>
        <w:t>52),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(relative</w:t>
      </w:r>
      <w:r>
        <w:rPr>
          <w:spacing w:val="-3"/>
        </w:rPr>
        <w:t> </w:t>
      </w:r>
      <w:r>
        <w:rPr/>
        <w:t>strong</w:t>
      </w:r>
      <w:r>
        <w:rPr>
          <w:spacing w:val="-3"/>
        </w:rPr>
        <w:t> </w:t>
      </w:r>
      <w:r>
        <w:rPr/>
        <w:t>Collaboration)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40"/>
        </w:rPr>
        <w:t> </w:t>
      </w:r>
      <w:r>
        <w:rPr/>
        <w:t>(N</w:t>
      </w:r>
      <w:r>
        <w:rPr>
          <w:spacing w:val="-2"/>
        </w:rPr>
        <w:t> </w:t>
      </w:r>
      <w:r>
        <w:rPr>
          <w:rFonts w:ascii="Latin Modern Math"/>
        </w:rPr>
        <w:t>=</w:t>
      </w:r>
      <w:r>
        <w:rPr>
          <w:rFonts w:ascii="Latin Modern Math"/>
          <w:spacing w:val="-14"/>
        </w:rPr>
        <w:t> </w:t>
      </w:r>
      <w:r>
        <w:rPr/>
        <w:t>37),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(relative</w:t>
      </w:r>
      <w:r>
        <w:rPr>
          <w:spacing w:val="-1"/>
        </w:rPr>
        <w:t> </w:t>
      </w:r>
      <w:r>
        <w:rPr/>
        <w:t>weak</w:t>
      </w:r>
      <w:r>
        <w:rPr>
          <w:spacing w:val="-1"/>
        </w:rPr>
        <w:t> </w:t>
      </w:r>
      <w:r>
        <w:rPr/>
        <w:t>Collaboration)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the lowest</w:t>
      </w:r>
      <w:r>
        <w:rPr>
          <w:spacing w:val="-1"/>
        </w:rPr>
        <w:t> </w:t>
      </w:r>
      <w:r>
        <w:rPr/>
        <w:t>(N</w:t>
      </w:r>
      <w:r>
        <w:rPr>
          <w:spacing w:val="-1"/>
        </w:rPr>
        <w:t> </w:t>
      </w:r>
      <w:r>
        <w:rPr>
          <w:rFonts w:ascii="Latin Modern Math"/>
        </w:rPr>
        <w:t>= </w:t>
      </w:r>
      <w:r>
        <w:rPr/>
        <w:t>9).</w:t>
      </w:r>
      <w:r>
        <w:rPr>
          <w:spacing w:val="4"/>
        </w:rPr>
        <w:t> </w:t>
      </w:r>
      <w:r>
        <w:rPr/>
        <w:t>5</w:t>
      </w:r>
      <w:r>
        <w:rPr>
          <w:spacing w:val="6"/>
        </w:rPr>
        <w:t> </w:t>
      </w:r>
      <w:r>
        <w:rPr/>
        <w:t>representative</w:t>
      </w:r>
      <w:r>
        <w:rPr>
          <w:spacing w:val="5"/>
        </w:rPr>
        <w:t> </w:t>
      </w:r>
      <w:r>
        <w:rPr/>
        <w:t>countries</w:t>
      </w:r>
      <w:r>
        <w:rPr>
          <w:spacing w:val="5"/>
        </w:rPr>
        <w:t> </w:t>
      </w:r>
      <w:r>
        <w:rPr/>
        <w:t>from</w:t>
      </w:r>
      <w:r>
        <w:rPr>
          <w:spacing w:val="5"/>
        </w:rPr>
        <w:t> </w:t>
      </w:r>
      <w:r>
        <w:rPr/>
        <w:t>each</w:t>
      </w:r>
      <w:r>
        <w:rPr>
          <w:spacing w:val="5"/>
        </w:rPr>
        <w:t> </w:t>
      </w:r>
      <w:r>
        <w:rPr/>
        <w:t>cluster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drawn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radar</w:t>
      </w:r>
    </w:p>
    <w:p>
      <w:pPr>
        <w:pStyle w:val="BodyText"/>
        <w:spacing w:before="166"/>
        <w:ind w:left="0"/>
        <w:jc w:val="left"/>
      </w:pPr>
    </w:p>
    <w:p>
      <w:pPr>
        <w:spacing w:before="1"/>
        <w:ind w:left="131" w:right="0" w:firstLine="0"/>
        <w:jc w:val="both"/>
        <w:rPr>
          <w:rFonts w:ascii="Times New Roman"/>
          <w:b/>
          <w:sz w:val="14"/>
        </w:rPr>
      </w:pPr>
      <w:bookmarkStart w:name="_bookmark11" w:id="25"/>
      <w:bookmarkEnd w:id="25"/>
      <w:r>
        <w:rPr/>
      </w:r>
      <w:r>
        <w:rPr>
          <w:rFonts w:ascii="Times New Roman"/>
          <w:b/>
          <w:w w:val="110"/>
          <w:sz w:val="14"/>
        </w:rPr>
        <w:t>Table</w:t>
      </w:r>
      <w:r>
        <w:rPr>
          <w:rFonts w:ascii="Times New Roman"/>
          <w:b/>
          <w:spacing w:val="1"/>
          <w:w w:val="110"/>
          <w:sz w:val="14"/>
        </w:rPr>
        <w:t> </w:t>
      </w:r>
      <w:r>
        <w:rPr>
          <w:rFonts w:ascii="Times New Roman"/>
          <w:b/>
          <w:spacing w:val="-10"/>
          <w:w w:val="110"/>
          <w:sz w:val="14"/>
        </w:rPr>
        <w:t>4</w:t>
      </w:r>
    </w:p>
    <w:p>
      <w:pPr>
        <w:spacing w:before="33"/>
        <w:ind w:left="131" w:right="0" w:firstLine="0"/>
        <w:jc w:val="both"/>
        <w:rPr>
          <w:sz w:val="14"/>
        </w:rPr>
      </w:pPr>
      <w:r>
        <w:rPr>
          <w:sz w:val="14"/>
        </w:rPr>
        <w:t>ICE</w:t>
      </w:r>
      <w:r>
        <w:rPr>
          <w:spacing w:val="7"/>
          <w:sz w:val="14"/>
        </w:rPr>
        <w:t> </w:t>
      </w:r>
      <w:r>
        <w:rPr>
          <w:sz w:val="14"/>
        </w:rPr>
        <w:t>Top</w:t>
      </w:r>
      <w:r>
        <w:rPr>
          <w:spacing w:val="9"/>
          <w:sz w:val="14"/>
        </w:rPr>
        <w:t> </w:t>
      </w:r>
      <w:r>
        <w:rPr>
          <w:sz w:val="14"/>
        </w:rPr>
        <w:t>3</w:t>
      </w:r>
      <w:r>
        <w:rPr>
          <w:spacing w:val="7"/>
          <w:sz w:val="14"/>
        </w:rPr>
        <w:t> </w:t>
      </w:r>
      <w:r>
        <w:rPr>
          <w:sz w:val="14"/>
        </w:rPr>
        <w:t>Countries</w:t>
      </w:r>
      <w:r>
        <w:rPr>
          <w:spacing w:val="8"/>
          <w:sz w:val="14"/>
        </w:rPr>
        <w:t> </w:t>
      </w:r>
      <w:r>
        <w:rPr>
          <w:sz w:val="14"/>
        </w:rPr>
        <w:t>from</w:t>
      </w:r>
      <w:r>
        <w:rPr>
          <w:spacing w:val="7"/>
          <w:sz w:val="14"/>
        </w:rPr>
        <w:t> </w:t>
      </w:r>
      <w:r>
        <w:rPr>
          <w:sz w:val="14"/>
        </w:rPr>
        <w:t>Different</w:t>
      </w:r>
      <w:r>
        <w:rPr>
          <w:spacing w:val="8"/>
          <w:sz w:val="14"/>
        </w:rPr>
        <w:t> </w:t>
      </w:r>
      <w:r>
        <w:rPr>
          <w:sz w:val="14"/>
        </w:rPr>
        <w:t>Continents</w:t>
      </w:r>
      <w:r>
        <w:rPr>
          <w:spacing w:val="7"/>
          <w:sz w:val="14"/>
        </w:rPr>
        <w:t> </w:t>
      </w:r>
      <w:r>
        <w:rPr>
          <w:sz w:val="14"/>
        </w:rPr>
        <w:t>(and</w:t>
      </w:r>
      <w:r>
        <w:rPr>
          <w:spacing w:val="8"/>
          <w:sz w:val="14"/>
        </w:rPr>
        <w:t> </w:t>
      </w:r>
      <w:r>
        <w:rPr>
          <w:sz w:val="14"/>
        </w:rPr>
        <w:t>their</w:t>
      </w:r>
      <w:r>
        <w:rPr>
          <w:spacing w:val="7"/>
          <w:sz w:val="14"/>
        </w:rPr>
        <w:t> </w:t>
      </w:r>
      <w:r>
        <w:rPr>
          <w:sz w:val="14"/>
        </w:rPr>
        <w:t>Global</w:t>
      </w:r>
      <w:r>
        <w:rPr>
          <w:spacing w:val="7"/>
          <w:sz w:val="14"/>
        </w:rPr>
        <w:t> </w:t>
      </w:r>
      <w:r>
        <w:rPr>
          <w:sz w:val="14"/>
        </w:rPr>
        <w:t>ICE</w:t>
      </w:r>
      <w:r>
        <w:rPr>
          <w:spacing w:val="8"/>
          <w:sz w:val="14"/>
        </w:rPr>
        <w:t> </w:t>
      </w:r>
      <w:r>
        <w:rPr>
          <w:spacing w:val="-2"/>
          <w:sz w:val="14"/>
        </w:rPr>
        <w:t>Ranking).</w:t>
      </w:r>
    </w:p>
    <w:p>
      <w:pPr>
        <w:pStyle w:val="BodyText"/>
        <w:spacing w:before="8"/>
        <w:ind w:left="0"/>
        <w:jc w:val="left"/>
        <w:rPr>
          <w:sz w:val="4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8"/>
        <w:gridCol w:w="970"/>
        <w:gridCol w:w="832"/>
        <w:gridCol w:w="865"/>
        <w:gridCol w:w="857"/>
        <w:gridCol w:w="947"/>
      </w:tblGrid>
      <w:tr>
        <w:trPr>
          <w:trHeight w:val="253" w:hRule="atLeast"/>
        </w:trPr>
        <w:tc>
          <w:tcPr>
            <w:tcW w:w="5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4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Africa</w:t>
            </w:r>
          </w:p>
        </w:tc>
        <w:tc>
          <w:tcPr>
            <w:tcW w:w="8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6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America</w:t>
            </w:r>
          </w:p>
        </w:tc>
        <w:tc>
          <w:tcPr>
            <w:tcW w:w="8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3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Asia</w:t>
            </w:r>
          </w:p>
        </w:tc>
        <w:tc>
          <w:tcPr>
            <w:tcW w:w="8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1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Europe</w:t>
            </w:r>
          </w:p>
        </w:tc>
        <w:tc>
          <w:tcPr>
            <w:tcW w:w="9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7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Oceania</w:t>
            </w:r>
          </w:p>
        </w:tc>
      </w:tr>
      <w:tr>
        <w:trPr>
          <w:trHeight w:val="219" w:hRule="atLeast"/>
        </w:trPr>
        <w:tc>
          <w:tcPr>
            <w:tcW w:w="5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3"/>
              <w:ind w:left="1" w:right="19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Rank</w:t>
            </w:r>
          </w:p>
        </w:tc>
        <w:tc>
          <w:tcPr>
            <w:tcW w:w="9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3"/>
              <w:ind w:left="140"/>
              <w:rPr>
                <w:sz w:val="12"/>
              </w:rPr>
            </w:pPr>
            <w:r>
              <w:rPr>
                <w:sz w:val="12"/>
              </w:rPr>
              <w:t>Egypt</w:t>
            </w:r>
            <w:r>
              <w:rPr>
                <w:spacing w:val="21"/>
                <w:sz w:val="12"/>
              </w:rPr>
              <w:t> </w:t>
            </w:r>
            <w:r>
              <w:rPr>
                <w:spacing w:val="-4"/>
                <w:sz w:val="12"/>
              </w:rPr>
              <w:t>(15)</w:t>
            </w:r>
          </w:p>
        </w:tc>
        <w:tc>
          <w:tcPr>
            <w:tcW w:w="83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3"/>
              <w:ind w:left="16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United</w:t>
            </w:r>
          </w:p>
        </w:tc>
        <w:tc>
          <w:tcPr>
            <w:tcW w:w="86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3"/>
              <w:ind w:left="13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Thailand</w:t>
            </w:r>
          </w:p>
        </w:tc>
        <w:tc>
          <w:tcPr>
            <w:tcW w:w="8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3"/>
              <w:ind w:left="11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United</w:t>
            </w:r>
          </w:p>
        </w:tc>
        <w:tc>
          <w:tcPr>
            <w:tcW w:w="9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3"/>
              <w:ind w:left="17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Australia</w:t>
            </w:r>
          </w:p>
        </w:tc>
      </w:tr>
      <w:tr>
        <w:trPr>
          <w:trHeight w:val="171" w:hRule="atLeast"/>
        </w:trPr>
        <w:tc>
          <w:tcPr>
            <w:tcW w:w="548" w:type="dxa"/>
          </w:tcPr>
          <w:p>
            <w:pPr>
              <w:pStyle w:val="TableParagraph"/>
              <w:spacing w:line="136" w:lineRule="exact"/>
              <w:ind w:left="19" w:right="18"/>
              <w:jc w:val="center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97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32" w:type="dxa"/>
          </w:tcPr>
          <w:p>
            <w:pPr>
              <w:pStyle w:val="TableParagraph"/>
              <w:spacing w:line="136" w:lineRule="exact"/>
              <w:ind w:left="160"/>
              <w:rPr>
                <w:sz w:val="12"/>
              </w:rPr>
            </w:pPr>
            <w:r>
              <w:rPr>
                <w:w w:val="105"/>
                <w:sz w:val="12"/>
              </w:rPr>
              <w:t>States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(1)</w:t>
            </w:r>
          </w:p>
        </w:tc>
        <w:tc>
          <w:tcPr>
            <w:tcW w:w="865" w:type="dxa"/>
          </w:tcPr>
          <w:p>
            <w:pPr>
              <w:pStyle w:val="TableParagraph"/>
              <w:spacing w:line="136" w:lineRule="exact"/>
              <w:ind w:left="13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(3)</w:t>
            </w:r>
          </w:p>
        </w:tc>
        <w:tc>
          <w:tcPr>
            <w:tcW w:w="857" w:type="dxa"/>
          </w:tcPr>
          <w:p>
            <w:pPr>
              <w:pStyle w:val="TableParagraph"/>
              <w:spacing w:line="136" w:lineRule="exact"/>
              <w:ind w:left="11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Kingdom</w:t>
            </w:r>
          </w:p>
        </w:tc>
        <w:tc>
          <w:tcPr>
            <w:tcW w:w="947" w:type="dxa"/>
          </w:tcPr>
          <w:p>
            <w:pPr>
              <w:pStyle w:val="TableParagraph"/>
              <w:spacing w:line="136" w:lineRule="exact"/>
              <w:ind w:left="17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(4)</w:t>
            </w:r>
          </w:p>
        </w:tc>
      </w:tr>
      <w:tr>
        <w:trPr>
          <w:trHeight w:val="171" w:hRule="atLeast"/>
        </w:trPr>
        <w:tc>
          <w:tcPr>
            <w:tcW w:w="54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32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6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spacing w:line="136" w:lineRule="exact"/>
              <w:ind w:left="11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(2)</w:t>
            </w:r>
          </w:p>
        </w:tc>
        <w:tc>
          <w:tcPr>
            <w:tcW w:w="94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548" w:type="dxa"/>
          </w:tcPr>
          <w:p>
            <w:pPr>
              <w:pStyle w:val="TableParagraph"/>
              <w:spacing w:line="136" w:lineRule="exact"/>
              <w:ind w:left="1" w:right="19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Rank</w:t>
            </w:r>
          </w:p>
        </w:tc>
        <w:tc>
          <w:tcPr>
            <w:tcW w:w="970" w:type="dxa"/>
          </w:tcPr>
          <w:p>
            <w:pPr>
              <w:pStyle w:val="TableParagraph"/>
              <w:spacing w:line="136" w:lineRule="exact"/>
              <w:ind w:left="14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Cameroon</w:t>
            </w:r>
          </w:p>
        </w:tc>
        <w:tc>
          <w:tcPr>
            <w:tcW w:w="832" w:type="dxa"/>
          </w:tcPr>
          <w:p>
            <w:pPr>
              <w:pStyle w:val="TableParagraph"/>
              <w:spacing w:line="136" w:lineRule="exact"/>
              <w:ind w:left="16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Canada</w:t>
            </w:r>
          </w:p>
        </w:tc>
        <w:tc>
          <w:tcPr>
            <w:tcW w:w="865" w:type="dxa"/>
          </w:tcPr>
          <w:p>
            <w:pPr>
              <w:pStyle w:val="TableParagraph"/>
              <w:spacing w:line="136" w:lineRule="exact"/>
              <w:ind w:left="13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South</w:t>
            </w:r>
          </w:p>
        </w:tc>
        <w:tc>
          <w:tcPr>
            <w:tcW w:w="857" w:type="dxa"/>
          </w:tcPr>
          <w:p>
            <w:pPr>
              <w:pStyle w:val="TableParagraph"/>
              <w:spacing w:line="136" w:lineRule="exact"/>
              <w:ind w:left="119"/>
              <w:rPr>
                <w:sz w:val="12"/>
              </w:rPr>
            </w:pPr>
            <w:r>
              <w:rPr>
                <w:w w:val="105"/>
                <w:sz w:val="12"/>
              </w:rPr>
              <w:t>Russia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(5)</w:t>
            </w:r>
          </w:p>
        </w:tc>
        <w:tc>
          <w:tcPr>
            <w:tcW w:w="947" w:type="dxa"/>
          </w:tcPr>
          <w:p>
            <w:pPr>
              <w:pStyle w:val="TableParagraph"/>
              <w:spacing w:line="136" w:lineRule="exact"/>
              <w:ind w:left="17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New</w:t>
            </w:r>
          </w:p>
        </w:tc>
      </w:tr>
      <w:tr>
        <w:trPr>
          <w:trHeight w:val="171" w:hRule="atLeast"/>
        </w:trPr>
        <w:tc>
          <w:tcPr>
            <w:tcW w:w="548" w:type="dxa"/>
          </w:tcPr>
          <w:p>
            <w:pPr>
              <w:pStyle w:val="TableParagraph"/>
              <w:spacing w:line="136" w:lineRule="exact"/>
              <w:ind w:left="19" w:right="18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970" w:type="dxa"/>
          </w:tcPr>
          <w:p>
            <w:pPr>
              <w:pStyle w:val="TableParagraph"/>
              <w:spacing w:line="136" w:lineRule="exact"/>
              <w:ind w:left="14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(30)</w:t>
            </w:r>
          </w:p>
        </w:tc>
        <w:tc>
          <w:tcPr>
            <w:tcW w:w="832" w:type="dxa"/>
          </w:tcPr>
          <w:p>
            <w:pPr>
              <w:pStyle w:val="TableParagraph"/>
              <w:spacing w:line="136" w:lineRule="exact"/>
              <w:ind w:left="16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(9)</w:t>
            </w:r>
          </w:p>
        </w:tc>
        <w:tc>
          <w:tcPr>
            <w:tcW w:w="865" w:type="dxa"/>
          </w:tcPr>
          <w:p>
            <w:pPr>
              <w:pStyle w:val="TableParagraph"/>
              <w:spacing w:line="136" w:lineRule="exact"/>
              <w:ind w:left="137"/>
              <w:rPr>
                <w:sz w:val="12"/>
              </w:rPr>
            </w:pPr>
            <w:r>
              <w:rPr>
                <w:w w:val="105"/>
                <w:sz w:val="12"/>
              </w:rPr>
              <w:t>Korea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(7)</w:t>
            </w:r>
          </w:p>
        </w:tc>
        <w:tc>
          <w:tcPr>
            <w:tcW w:w="85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947" w:type="dxa"/>
          </w:tcPr>
          <w:p>
            <w:pPr>
              <w:pStyle w:val="TableParagraph"/>
              <w:spacing w:line="136" w:lineRule="exact"/>
              <w:ind w:left="17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Zealand</w:t>
            </w:r>
          </w:p>
        </w:tc>
      </w:tr>
      <w:tr>
        <w:trPr>
          <w:trHeight w:val="171" w:hRule="atLeast"/>
        </w:trPr>
        <w:tc>
          <w:tcPr>
            <w:tcW w:w="548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32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65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5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947" w:type="dxa"/>
          </w:tcPr>
          <w:p>
            <w:pPr>
              <w:pStyle w:val="TableParagraph"/>
              <w:spacing w:line="136" w:lineRule="exact"/>
              <w:ind w:left="174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(14)</w:t>
            </w:r>
          </w:p>
        </w:tc>
      </w:tr>
      <w:tr>
        <w:trPr>
          <w:trHeight w:val="171" w:hRule="atLeast"/>
        </w:trPr>
        <w:tc>
          <w:tcPr>
            <w:tcW w:w="548" w:type="dxa"/>
          </w:tcPr>
          <w:p>
            <w:pPr>
              <w:pStyle w:val="TableParagraph"/>
              <w:ind w:left="1" w:right="19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Rank</w:t>
            </w:r>
          </w:p>
        </w:tc>
        <w:tc>
          <w:tcPr>
            <w:tcW w:w="970" w:type="dxa"/>
          </w:tcPr>
          <w:p>
            <w:pPr>
              <w:pStyle w:val="TableParagraph"/>
              <w:ind w:left="14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Madagascar</w:t>
            </w:r>
          </w:p>
        </w:tc>
        <w:tc>
          <w:tcPr>
            <w:tcW w:w="832" w:type="dxa"/>
          </w:tcPr>
          <w:p>
            <w:pPr>
              <w:pStyle w:val="TableParagraph"/>
              <w:ind w:left="16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Brazil</w:t>
            </w:r>
          </w:p>
        </w:tc>
        <w:tc>
          <w:tcPr>
            <w:tcW w:w="865" w:type="dxa"/>
          </w:tcPr>
          <w:p>
            <w:pPr>
              <w:pStyle w:val="TableParagraph"/>
              <w:ind w:left="137"/>
              <w:rPr>
                <w:sz w:val="12"/>
              </w:rPr>
            </w:pPr>
            <w:r>
              <w:rPr>
                <w:w w:val="105"/>
                <w:sz w:val="12"/>
              </w:rPr>
              <w:t>Japan </w:t>
            </w:r>
            <w:r>
              <w:rPr>
                <w:spacing w:val="-4"/>
                <w:w w:val="105"/>
                <w:sz w:val="12"/>
              </w:rPr>
              <w:t>(10)</w:t>
            </w:r>
          </w:p>
        </w:tc>
        <w:tc>
          <w:tcPr>
            <w:tcW w:w="857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Germany</w:t>
            </w:r>
          </w:p>
        </w:tc>
        <w:tc>
          <w:tcPr>
            <w:tcW w:w="947" w:type="dxa"/>
          </w:tcPr>
          <w:p>
            <w:pPr>
              <w:pStyle w:val="TableParagraph"/>
              <w:ind w:left="174"/>
              <w:rPr>
                <w:sz w:val="12"/>
              </w:rPr>
            </w:pPr>
            <w:r>
              <w:rPr>
                <w:w w:val="105"/>
                <w:sz w:val="12"/>
              </w:rPr>
              <w:t>Fiji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(99)</w:t>
            </w:r>
          </w:p>
        </w:tc>
      </w:tr>
      <w:tr>
        <w:trPr>
          <w:trHeight w:val="205" w:hRule="atLeast"/>
        </w:trPr>
        <w:tc>
          <w:tcPr>
            <w:tcW w:w="54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9" w:right="18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97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4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(31)</w:t>
            </w:r>
          </w:p>
        </w:tc>
        <w:tc>
          <w:tcPr>
            <w:tcW w:w="83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6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(27)</w:t>
            </w:r>
          </w:p>
        </w:tc>
        <w:tc>
          <w:tcPr>
            <w:tcW w:w="86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85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(6)</w:t>
            </w:r>
          </w:p>
        </w:tc>
        <w:tc>
          <w:tcPr>
            <w:tcW w:w="9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</w:tbl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120"/>
        <w:ind w:left="0"/>
        <w:jc w:val="left"/>
      </w:pPr>
    </w:p>
    <w:p>
      <w:pPr>
        <w:pStyle w:val="BodyText"/>
        <w:spacing w:line="276" w:lineRule="auto"/>
        <w:ind w:right="130"/>
      </w:pPr>
      <w:r>
        <w:rPr/>
        <w:t>chats. The cluster results can give a rough but direct profile for each</w:t>
      </w:r>
      <w:r>
        <w:rPr>
          <w:spacing w:val="40"/>
        </w:rPr>
        <w:t> </w:t>
      </w:r>
      <w:r>
        <w:rPr/>
        <w:t>country and easily to know its relative strong/weak level-1 </w:t>
      </w:r>
      <w:r>
        <w:rPr/>
        <w:t>index</w:t>
      </w:r>
      <w:r>
        <w:rPr>
          <w:spacing w:val="40"/>
        </w:rPr>
        <w:t> </w:t>
      </w:r>
      <w:r>
        <w:rPr/>
        <w:t>helping the police makers to make decision when there is the need to</w:t>
      </w:r>
      <w:r>
        <w:rPr>
          <w:spacing w:val="40"/>
        </w:rPr>
        <w:t> </w:t>
      </w:r>
      <w:r>
        <w:rPr/>
        <w:t>improve ICE level.</w:t>
      </w:r>
    </w:p>
    <w:p>
      <w:pPr>
        <w:pStyle w:val="BodyText"/>
        <w:spacing w:line="264" w:lineRule="auto" w:before="1"/>
        <w:ind w:right="130" w:firstLine="239"/>
      </w:pP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worth</w:t>
      </w:r>
      <w:r>
        <w:rPr>
          <w:spacing w:val="-6"/>
        </w:rPr>
        <w:t> </w:t>
      </w:r>
      <w:r>
        <w:rPr/>
        <w:t>noting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even</w:t>
      </w:r>
      <w:r>
        <w:rPr>
          <w:spacing w:val="-4"/>
        </w:rPr>
        <w:t> </w:t>
      </w:r>
      <w:r>
        <w:rPr/>
        <w:t>though</w:t>
      </w:r>
      <w:r>
        <w:rPr>
          <w:spacing w:val="-5"/>
        </w:rPr>
        <w:t> </w:t>
      </w:r>
      <w:r>
        <w:rPr/>
        <w:t>type</w:t>
      </w:r>
      <w:r>
        <w:rPr>
          <w:spacing w:val="-4"/>
        </w:rPr>
        <w:t> </w:t>
      </w:r>
      <w:r>
        <w:rPr/>
        <w:t>1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largest</w:t>
      </w:r>
      <w:r>
        <w:rPr>
          <w:spacing w:val="-5"/>
        </w:rPr>
        <w:t> </w:t>
      </w:r>
      <w:r>
        <w:rPr/>
        <w:t>cluster,</w:t>
      </w:r>
      <w:r>
        <w:rPr>
          <w:spacing w:val="-5"/>
        </w:rPr>
        <w:t> </w:t>
      </w:r>
      <w:r>
        <w:rPr/>
        <w:t>there</w:t>
      </w:r>
      <w:r>
        <w:rPr>
          <w:spacing w:val="40"/>
        </w:rPr>
        <w:t> </w:t>
      </w:r>
      <w:r>
        <w:rPr/>
        <w:t>is no top ranked countries (the larger the area of triangle the better</w:t>
      </w:r>
      <w:r>
        <w:rPr>
          <w:spacing w:val="40"/>
        </w:rPr>
        <w:t> </w:t>
      </w:r>
      <w:r>
        <w:rPr/>
        <w:t>ranking).</w:t>
      </w:r>
      <w:r>
        <w:rPr>
          <w:spacing w:val="21"/>
        </w:rPr>
        <w:t> </w:t>
      </w:r>
      <w:r>
        <w:rPr/>
        <w:t>Although</w:t>
      </w:r>
      <w:r>
        <w:rPr>
          <w:spacing w:val="22"/>
        </w:rPr>
        <w:t> </w:t>
      </w:r>
      <w:r>
        <w:rPr/>
        <w:t>Type</w:t>
      </w:r>
      <w:r>
        <w:rPr>
          <w:spacing w:val="22"/>
        </w:rPr>
        <w:t> </w:t>
      </w:r>
      <w:r>
        <w:rPr/>
        <w:t>4</w:t>
      </w:r>
      <w:r>
        <w:rPr>
          <w:rFonts w:ascii="STIX" w:hAnsi="STIX"/>
        </w:rPr>
        <w:t>–</w:t>
      </w:r>
      <w:r>
        <w:rPr/>
        <w:t>6</w:t>
      </w:r>
      <w:r>
        <w:rPr>
          <w:spacing w:val="23"/>
        </w:rPr>
        <w:t> </w:t>
      </w:r>
      <w:r>
        <w:rPr/>
        <w:t>is</w:t>
      </w:r>
      <w:r>
        <w:rPr>
          <w:spacing w:val="22"/>
        </w:rPr>
        <w:t> </w:t>
      </w:r>
      <w:r>
        <w:rPr/>
        <w:t>relatively</w:t>
      </w:r>
      <w:r>
        <w:rPr>
          <w:spacing w:val="22"/>
        </w:rPr>
        <w:t> </w:t>
      </w:r>
      <w:r>
        <w:rPr/>
        <w:t>weak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one</w:t>
      </w:r>
      <w:r>
        <w:rPr>
          <w:spacing w:val="22"/>
        </w:rPr>
        <w:t> </w:t>
      </w:r>
      <w:r>
        <w:rPr/>
        <w:t>dimension,</w:t>
      </w:r>
      <w:r>
        <w:rPr>
          <w:spacing w:val="22"/>
        </w:rPr>
        <w:t> </w:t>
      </w:r>
      <w:r>
        <w:rPr>
          <w:spacing w:val="-5"/>
        </w:rPr>
        <w:t>in</w:t>
      </w:r>
    </w:p>
    <w:p>
      <w:pPr>
        <w:pStyle w:val="BodyText"/>
        <w:spacing w:line="144" w:lineRule="exact"/>
      </w:pPr>
      <w:r>
        <w:rPr/>
        <w:t>turn,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country,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means</w:t>
      </w:r>
      <w:r>
        <w:rPr>
          <w:spacing w:val="1"/>
        </w:rPr>
        <w:t> </w:t>
      </w:r>
      <w:r>
        <w:rPr/>
        <w:t>that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performs better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 other</w:t>
      </w:r>
      <w:r>
        <w:rPr>
          <w:spacing w:val="-1"/>
        </w:rPr>
        <w:t> </w:t>
      </w:r>
      <w:r>
        <w:rPr/>
        <w:t>two.</w:t>
      </w:r>
      <w:r>
        <w:rPr>
          <w:spacing w:val="-2"/>
        </w:rPr>
        <w:t> </w:t>
      </w:r>
      <w:r>
        <w:rPr>
          <w:spacing w:val="-5"/>
        </w:rPr>
        <w:t>As</w:t>
      </w:r>
    </w:p>
    <w:p>
      <w:pPr>
        <w:pStyle w:val="BodyText"/>
        <w:spacing w:line="276" w:lineRule="auto" w:before="27"/>
        <w:ind w:right="129"/>
      </w:pPr>
      <w:r>
        <w:rPr/>
        <w:t>the smallest cluster, type 6 shows relatively weak Collaboration coun-</w:t>
      </w:r>
      <w:r>
        <w:rPr>
          <w:spacing w:val="40"/>
        </w:rPr>
        <w:t> </w:t>
      </w:r>
      <w:r>
        <w:rPr/>
        <w:t>tries. There is no reliable evidence that there is a specific sequence of</w:t>
      </w:r>
      <w:r>
        <w:rPr>
          <w:spacing w:val="40"/>
        </w:rPr>
        <w:t> </w:t>
      </w:r>
      <w:r>
        <w:rPr/>
        <w:t>Specialization, Localization, and Collaboration development in </w:t>
      </w:r>
      <w:r>
        <w:rPr/>
        <w:t>all</w:t>
      </w:r>
      <w:r>
        <w:rPr>
          <w:spacing w:val="40"/>
        </w:rPr>
        <w:t> </w:t>
      </w:r>
      <w:r>
        <w:rPr/>
        <w:t>countries.</w:t>
      </w:r>
      <w:r>
        <w:rPr>
          <w:spacing w:val="-4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reason</w:t>
      </w:r>
      <w:r>
        <w:rPr>
          <w:spacing w:val="-4"/>
        </w:rPr>
        <w:t> </w:t>
      </w:r>
      <w:r>
        <w:rPr/>
        <w:t>why</w:t>
      </w:r>
      <w:r>
        <w:rPr>
          <w:spacing w:val="-4"/>
        </w:rPr>
        <w:t> </w:t>
      </w:r>
      <w:r>
        <w:rPr/>
        <w:t>Type</w:t>
      </w:r>
      <w:r>
        <w:rPr>
          <w:spacing w:val="-5"/>
        </w:rPr>
        <w:t> </w:t>
      </w:r>
      <w:r>
        <w:rPr/>
        <w:t>6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rare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early</w:t>
      </w:r>
      <w:r>
        <w:rPr>
          <w:spacing w:val="40"/>
        </w:rPr>
        <w:t> </w:t>
      </w:r>
      <w:r>
        <w:rPr/>
        <w:t>development</w:t>
      </w:r>
      <w:r>
        <w:rPr>
          <w:spacing w:val="-10"/>
        </w:rPr>
        <w:t> </w:t>
      </w:r>
      <w:r>
        <w:rPr/>
        <w:t>stage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Chinese</w:t>
      </w:r>
      <w:r>
        <w:rPr>
          <w:spacing w:val="-10"/>
        </w:rPr>
        <w:t> </w:t>
      </w:r>
      <w:r>
        <w:rPr/>
        <w:t>language</w:t>
      </w:r>
      <w:r>
        <w:rPr>
          <w:spacing w:val="-10"/>
        </w:rPr>
        <w:t> </w:t>
      </w:r>
      <w:r>
        <w:rPr/>
        <w:t>education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various</w:t>
      </w:r>
      <w:r>
        <w:rPr>
          <w:spacing w:val="-10"/>
        </w:rPr>
        <w:t> </w:t>
      </w:r>
      <w:r>
        <w:rPr/>
        <w:t>countries</w:t>
      </w:r>
      <w:r>
        <w:rPr>
          <w:spacing w:val="-9"/>
        </w:rPr>
        <w:t> </w:t>
      </w:r>
      <w:r>
        <w:rPr/>
        <w:t>is</w:t>
      </w:r>
      <w:r>
        <w:rPr>
          <w:spacing w:val="40"/>
        </w:rPr>
        <w:t> </w:t>
      </w:r>
      <w:r>
        <w:rPr/>
        <w:t>mainly collaborative, and China provides some support for them. Then</w:t>
      </w:r>
      <w:r>
        <w:rPr>
          <w:spacing w:val="40"/>
        </w:rPr>
        <w:t> </w:t>
      </w:r>
      <w:r>
        <w:rPr/>
        <w:t>Specialization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Localization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easier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achieve.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understandable</w:t>
      </w:r>
      <w:r>
        <w:rPr>
          <w:spacing w:val="40"/>
        </w:rPr>
        <w:t> </w:t>
      </w:r>
      <w:r>
        <w:rPr/>
        <w:t>that Collaboration in most countries is not so weak.</w:t>
      </w:r>
    </w:p>
    <w:p>
      <w:pPr>
        <w:pStyle w:val="BodyText"/>
        <w:spacing w:before="6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374" w:val="left" w:leader="none"/>
        </w:tabs>
        <w:spacing w:line="240" w:lineRule="auto" w:before="1" w:after="0"/>
        <w:ind w:left="374" w:right="0" w:hanging="243"/>
        <w:jc w:val="left"/>
      </w:pPr>
      <w:bookmarkStart w:name="5 ICE ranking and the related potential " w:id="26"/>
      <w:bookmarkEnd w:id="26"/>
      <w:r>
        <w:rPr>
          <w:b w:val="0"/>
        </w:rPr>
      </w:r>
      <w:bookmarkStart w:name="_bookmark12" w:id="27"/>
      <w:bookmarkEnd w:id="27"/>
      <w:r>
        <w:rPr>
          <w:b w:val="0"/>
        </w:rPr>
      </w:r>
      <w:r>
        <w:rPr>
          <w:w w:val="110"/>
        </w:rPr>
        <w:t>ICE</w:t>
      </w:r>
      <w:r>
        <w:rPr>
          <w:spacing w:val="3"/>
          <w:w w:val="110"/>
        </w:rPr>
        <w:t> </w:t>
      </w:r>
      <w:r>
        <w:rPr>
          <w:w w:val="110"/>
        </w:rPr>
        <w:t>ranking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related</w:t>
      </w:r>
      <w:r>
        <w:rPr>
          <w:spacing w:val="3"/>
          <w:w w:val="110"/>
        </w:rPr>
        <w:t> </w:t>
      </w:r>
      <w:r>
        <w:rPr>
          <w:w w:val="110"/>
        </w:rPr>
        <w:t>potential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factors</w:t>
      </w:r>
    </w:p>
    <w:p>
      <w:pPr>
        <w:pStyle w:val="BodyText"/>
        <w:spacing w:before="53"/>
        <w:ind w:left="0"/>
        <w:jc w:val="left"/>
        <w:rPr>
          <w:rFonts w:ascii="Times New Roman"/>
          <w:b/>
        </w:rPr>
      </w:pPr>
    </w:p>
    <w:p>
      <w:pPr>
        <w:pStyle w:val="BodyText"/>
        <w:spacing w:line="273" w:lineRule="auto"/>
        <w:ind w:right="129" w:firstLine="239"/>
      </w:pPr>
      <w:r>
        <w:rPr/>
        <w:t>To explain the difference among three level 1 indexes and </w:t>
      </w:r>
      <w:r>
        <w:rPr/>
        <w:t>illustrate</w:t>
      </w:r>
      <w:r>
        <w:rPr>
          <w:spacing w:val="40"/>
        </w:rPr>
        <w:t> </w:t>
      </w:r>
      <w:r>
        <w:rPr/>
        <w:t>what and to what extent the external potential factors they are corre-</w:t>
      </w:r>
      <w:r>
        <w:rPr>
          <w:spacing w:val="40"/>
        </w:rPr>
        <w:t> </w:t>
      </w:r>
      <w:r>
        <w:rPr/>
        <w:t>lated with, a correlation analysis has been applied. Intuitively, we list</w:t>
      </w:r>
      <w:r>
        <w:rPr>
          <w:spacing w:val="40"/>
        </w:rPr>
        <w:t> </w:t>
      </w:r>
      <w:r>
        <w:rPr/>
        <w:t>several potential external factors that may be correlated to the level of</w:t>
      </w:r>
      <w:r>
        <w:rPr>
          <w:spacing w:val="40"/>
        </w:rPr>
        <w:t> </w:t>
      </w:r>
      <w:r>
        <w:rPr/>
        <w:t>ICE in the correlation analysis. There are 5 main parts in the external</w:t>
      </w:r>
      <w:r>
        <w:rPr>
          <w:spacing w:val="40"/>
        </w:rPr>
        <w:t> </w:t>
      </w:r>
      <w:r>
        <w:rPr/>
        <w:t>dataset, namely Economic Ties, Geographical Distance, Cultural Ties,</w:t>
      </w:r>
      <w:r>
        <w:rPr>
          <w:spacing w:val="40"/>
        </w:rPr>
        <w:t> </w:t>
      </w:r>
      <w:r>
        <w:rPr/>
        <w:t>and Government Polices, and China</w:t>
      </w:r>
      <w:r>
        <w:rPr>
          <w:rFonts w:ascii="STIX" w:hAnsi="STIX"/>
        </w:rPr>
        <w:t>’</w:t>
      </w:r>
      <w:r>
        <w:rPr/>
        <w:t>s Image.</w:t>
      </w:r>
    </w:p>
    <w:p>
      <w:pPr>
        <w:pStyle w:val="ListParagraph"/>
        <w:numPr>
          <w:ilvl w:val="0"/>
          <w:numId w:val="9"/>
        </w:numPr>
        <w:tabs>
          <w:tab w:pos="367" w:val="left" w:leader="none"/>
          <w:tab w:pos="369" w:val="left" w:leader="none"/>
        </w:tabs>
        <w:spacing w:line="79" w:lineRule="auto" w:before="113" w:after="0"/>
        <w:ind w:left="369" w:right="129" w:hanging="151"/>
        <w:jc w:val="both"/>
        <w:rPr>
          <w:sz w:val="16"/>
        </w:rPr>
      </w:pPr>
      <w:r>
        <w:rPr>
          <w:sz w:val="16"/>
        </w:rPr>
        <w:t>Economic Ties play a key role in language education. As the largest</w:t>
      </w:r>
      <w:r>
        <w:rPr>
          <w:spacing w:val="40"/>
          <w:sz w:val="16"/>
        </w:rPr>
        <w:t> </w:t>
      </w:r>
      <w:r>
        <w:rPr>
          <w:sz w:val="16"/>
        </w:rPr>
        <w:t>merchandise trade export country, China is the leading trade part-</w:t>
      </w:r>
    </w:p>
    <w:p>
      <w:pPr>
        <w:pStyle w:val="BodyText"/>
        <w:spacing w:line="264" w:lineRule="auto" w:before="50"/>
        <w:ind w:left="369" w:right="129"/>
      </w:pPr>
      <w:r>
        <w:rPr/>
        <w:t>ners of more than 120 countries and regions. Close </w:t>
      </w:r>
      <w:r>
        <w:rPr/>
        <w:t>economical</w:t>
      </w:r>
      <w:r>
        <w:rPr>
          <w:spacing w:val="40"/>
        </w:rPr>
        <w:t> </w:t>
      </w:r>
      <w:r>
        <w:rPr/>
        <w:t>communication creates strong</w:t>
      </w:r>
      <w:r>
        <w:rPr>
          <w:spacing w:val="-1"/>
        </w:rPr>
        <w:t> </w:t>
      </w:r>
      <w:r>
        <w:rPr/>
        <w:t>need of employees with Chinese lan-</w:t>
      </w:r>
      <w:r>
        <w:rPr>
          <w:spacing w:val="40"/>
        </w:rPr>
        <w:t> </w:t>
      </w:r>
      <w:r>
        <w:rPr/>
        <w:t>guage</w:t>
      </w:r>
      <w:r>
        <w:rPr>
          <w:spacing w:val="40"/>
        </w:rPr>
        <w:t> </w:t>
      </w:r>
      <w:r>
        <w:rPr/>
        <w:t>skills.</w:t>
      </w:r>
      <w:r>
        <w:rPr>
          <w:spacing w:val="40"/>
        </w:rPr>
        <w:t> </w:t>
      </w:r>
      <w:r>
        <w:rPr/>
        <w:t>As</w:t>
      </w:r>
      <w:r>
        <w:rPr>
          <w:spacing w:val="41"/>
        </w:rPr>
        <w:t> </w:t>
      </w:r>
      <w:r>
        <w:rPr/>
        <w:t>a</w:t>
      </w:r>
      <w:r>
        <w:rPr>
          <w:spacing w:val="40"/>
        </w:rPr>
        <w:t> </w:t>
      </w:r>
      <w:r>
        <w:rPr>
          <w:rFonts w:ascii="STIX" w:hAnsi="STIX"/>
        </w:rPr>
        <w:t>“</w:t>
      </w:r>
      <w:r>
        <w:rPr/>
        <w:t>linguistic</w:t>
      </w:r>
      <w:r>
        <w:rPr>
          <w:spacing w:val="41"/>
        </w:rPr>
        <w:t> </w:t>
      </w:r>
      <w:r>
        <w:rPr/>
        <w:t>capital</w:t>
      </w:r>
      <w:r>
        <w:rPr>
          <w:rFonts w:ascii="STIX" w:hAnsi="STIX"/>
        </w:rPr>
        <w:t>”</w:t>
      </w:r>
      <w:r>
        <w:rPr/>
        <w:t>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instrumental</w:t>
      </w:r>
      <w:r>
        <w:rPr>
          <w:spacing w:val="41"/>
        </w:rPr>
        <w:t> </w:t>
      </w:r>
      <w:r>
        <w:rPr/>
        <w:t>value</w:t>
      </w:r>
      <w:r>
        <w:rPr>
          <w:spacing w:val="40"/>
        </w:rPr>
        <w:t> </w:t>
      </w:r>
      <w:r>
        <w:rPr>
          <w:spacing w:val="-5"/>
        </w:rPr>
        <w:t>of</w:t>
      </w:r>
    </w:p>
    <w:p>
      <w:pPr>
        <w:pStyle w:val="BodyText"/>
        <w:spacing w:line="144" w:lineRule="exact"/>
        <w:ind w:left="369"/>
      </w:pPr>
      <w:r>
        <w:rPr/>
        <w:t>Chinese</w:t>
      </w:r>
      <w:r>
        <w:rPr>
          <w:spacing w:val="5"/>
        </w:rPr>
        <w:t> </w:t>
      </w:r>
      <w:r>
        <w:rPr/>
        <w:t>has</w:t>
      </w:r>
      <w:r>
        <w:rPr>
          <w:spacing w:val="4"/>
        </w:rPr>
        <w:t> </w:t>
      </w:r>
      <w:r>
        <w:rPr/>
        <w:t>become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main</w:t>
      </w:r>
      <w:r>
        <w:rPr>
          <w:spacing w:val="5"/>
        </w:rPr>
        <w:t> </w:t>
      </w:r>
      <w:r>
        <w:rPr/>
        <w:t>motivation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belief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students</w:t>
      </w:r>
      <w:r>
        <w:rPr>
          <w:spacing w:val="5"/>
        </w:rPr>
        <w:t> </w:t>
      </w:r>
      <w:r>
        <w:rPr>
          <w:spacing w:val="-5"/>
        </w:rPr>
        <w:t>to</w:t>
      </w:r>
    </w:p>
    <w:p>
      <w:pPr>
        <w:pStyle w:val="BodyText"/>
        <w:spacing w:line="276" w:lineRule="auto" w:before="27"/>
        <w:ind w:left="369" w:right="130"/>
      </w:pPr>
      <w:r>
        <w:rPr/>
        <w:t>learn (Wen Xu, 2023). As a result, the Chinese language </w:t>
      </w:r>
      <w:r>
        <w:rPr/>
        <w:t>education</w:t>
      </w:r>
      <w:r>
        <w:rPr>
          <w:spacing w:val="40"/>
        </w:rPr>
        <w:t> </w:t>
      </w:r>
      <w:r>
        <w:rPr/>
        <w:t>level can be driven by benefit. In our research, Trade Volume,</w:t>
      </w:r>
      <w:r>
        <w:rPr>
          <w:spacing w:val="40"/>
        </w:rPr>
        <w:t> </w:t>
      </w:r>
      <w:r>
        <w:rPr/>
        <w:t>Foreign Direct Investment (FDI) inflow and outflow volumes are</w:t>
      </w:r>
      <w:r>
        <w:rPr>
          <w:spacing w:val="40"/>
        </w:rPr>
        <w:t> </w:t>
      </w:r>
      <w:r>
        <w:rPr/>
        <w:t>selected as the proxy of Economic Ties. The Trade Volume with</w:t>
      </w:r>
      <w:r>
        <w:rPr>
          <w:spacing w:val="40"/>
        </w:rPr>
        <w:t> </w:t>
      </w:r>
      <w:r>
        <w:rPr/>
        <w:t>China can be found in China Statistical Yearbook yearly. However,</w:t>
      </w:r>
      <w:r>
        <w:rPr>
          <w:spacing w:val="40"/>
        </w:rPr>
        <w:t> </w:t>
      </w:r>
      <w:r>
        <w:rPr/>
        <w:t>the</w:t>
      </w:r>
      <w:r>
        <w:rPr>
          <w:spacing w:val="-6"/>
        </w:rPr>
        <w:t> </w:t>
      </w:r>
      <w:r>
        <w:rPr/>
        <w:t>COVID-19</w:t>
      </w:r>
      <w:r>
        <w:rPr>
          <w:spacing w:val="-7"/>
        </w:rPr>
        <w:t> </w:t>
      </w:r>
      <w:r>
        <w:rPr/>
        <w:t>pandemic</w:t>
      </w:r>
      <w:r>
        <w:rPr>
          <w:spacing w:val="-7"/>
        </w:rPr>
        <w:t> </w:t>
      </w:r>
      <w:r>
        <w:rPr/>
        <w:t>impacted</w:t>
      </w:r>
      <w:r>
        <w:rPr>
          <w:spacing w:val="-5"/>
        </w:rPr>
        <w:t> </w:t>
      </w:r>
      <w:r>
        <w:rPr/>
        <w:t>international</w:t>
      </w:r>
      <w:r>
        <w:rPr>
          <w:spacing w:val="-7"/>
        </w:rPr>
        <w:t> </w:t>
      </w:r>
      <w:r>
        <w:rPr/>
        <w:t>trade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lot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recent</w:t>
      </w:r>
      <w:r>
        <w:rPr>
          <w:spacing w:val="40"/>
        </w:rPr>
        <w:t> </w:t>
      </w:r>
      <w:r>
        <w:rPr/>
        <w:t>years,</w:t>
      </w:r>
      <w:r>
        <w:rPr>
          <w:spacing w:val="-3"/>
        </w:rPr>
        <w:t> </w:t>
      </w:r>
      <w:r>
        <w:rPr/>
        <w:t>especially</w:t>
      </w:r>
      <w:r>
        <w:rPr>
          <w:spacing w:val="-4"/>
        </w:rPr>
        <w:t> </w:t>
      </w:r>
      <w:r>
        <w:rPr/>
        <w:t>when</w:t>
      </w:r>
      <w:r>
        <w:rPr>
          <w:spacing w:val="-3"/>
        </w:rPr>
        <w:t> </w:t>
      </w:r>
      <w:r>
        <w:rPr/>
        <w:t>countries</w:t>
      </w:r>
      <w:r>
        <w:rPr>
          <w:spacing w:val="-3"/>
        </w:rPr>
        <w:t> </w:t>
      </w:r>
      <w:r>
        <w:rPr/>
        <w:t>were</w:t>
      </w:r>
      <w:r>
        <w:rPr>
          <w:spacing w:val="-2"/>
        </w:rPr>
        <w:t> </w:t>
      </w:r>
      <w:r>
        <w:rPr/>
        <w:t>applying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lockdown</w:t>
      </w:r>
      <w:r>
        <w:rPr>
          <w:spacing w:val="-3"/>
        </w:rPr>
        <w:t> </w:t>
      </w:r>
      <w:r>
        <w:rPr/>
        <w:t>policy.</w:t>
      </w:r>
      <w:r>
        <w:rPr>
          <w:spacing w:val="40"/>
        </w:rPr>
        <w:t> </w:t>
      </w:r>
      <w:r>
        <w:rPr/>
        <w:t>To</w:t>
      </w:r>
      <w:r>
        <w:rPr>
          <w:spacing w:val="8"/>
        </w:rPr>
        <w:t> </w:t>
      </w:r>
      <w:r>
        <w:rPr/>
        <w:t>decline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impact</w:t>
      </w:r>
      <w:r>
        <w:rPr>
          <w:spacing w:val="9"/>
        </w:rPr>
        <w:t> </w:t>
      </w:r>
      <w:r>
        <w:rPr/>
        <w:t>of</w:t>
      </w:r>
      <w:r>
        <w:rPr>
          <w:spacing w:val="7"/>
        </w:rPr>
        <w:t> </w:t>
      </w:r>
      <w:r>
        <w:rPr/>
        <w:t>pandemic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its</w:t>
      </w:r>
      <w:r>
        <w:rPr>
          <w:spacing w:val="8"/>
        </w:rPr>
        <w:t> </w:t>
      </w:r>
      <w:r>
        <w:rPr/>
        <w:t>consequences,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2"/>
        </w:rPr>
        <w:t>trade</w:t>
      </w:r>
    </w:p>
    <w:p>
      <w:pPr>
        <w:spacing w:after="0" w:line="276" w:lineRule="auto"/>
        <w:sectPr>
          <w:type w:val="continuous"/>
          <w:pgSz w:w="11910" w:h="15880"/>
          <w:pgMar w:header="655" w:footer="544" w:top="620" w:bottom="280" w:left="620" w:right="620"/>
          <w:cols w:num="2" w:equalWidth="0">
            <w:col w:w="5195" w:space="186"/>
            <w:col w:w="5289"/>
          </w:cols>
        </w:sectPr>
      </w:pPr>
    </w:p>
    <w:p>
      <w:pPr>
        <w:pStyle w:val="BodyText"/>
        <w:spacing w:before="26" w:after="1"/>
        <w:ind w:left="0"/>
        <w:jc w:val="left"/>
        <w:rPr>
          <w:sz w:val="20"/>
        </w:rPr>
      </w:pPr>
    </w:p>
    <w:p>
      <w:pPr>
        <w:pStyle w:val="BodyText"/>
        <w:ind w:left="177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6559961" cy="3288791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9961" cy="328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ind w:left="0"/>
        <w:jc w:val="left"/>
        <w:rPr>
          <w:sz w:val="14"/>
        </w:rPr>
      </w:pPr>
    </w:p>
    <w:p>
      <w:pPr>
        <w:spacing w:before="0"/>
        <w:ind w:left="12" w:right="12" w:firstLine="0"/>
        <w:jc w:val="center"/>
        <w:rPr>
          <w:sz w:val="14"/>
        </w:rPr>
      </w:pPr>
      <w:bookmarkStart w:name="_bookmark13" w:id="28"/>
      <w:bookmarkEnd w:id="28"/>
      <w:r>
        <w:rPr/>
      </w:r>
      <w:r>
        <w:rPr>
          <w:rFonts w:ascii="Times New Roman"/>
          <w:b/>
          <w:w w:val="105"/>
          <w:sz w:val="14"/>
        </w:rPr>
        <w:t>Fig.</w:t>
      </w:r>
      <w:r>
        <w:rPr>
          <w:rFonts w:ascii="Times New Roman"/>
          <w:b/>
          <w:spacing w:val="-1"/>
          <w:w w:val="105"/>
          <w:sz w:val="14"/>
        </w:rPr>
        <w:t> </w:t>
      </w:r>
      <w:r>
        <w:rPr>
          <w:rFonts w:ascii="Times New Roman"/>
          <w:b/>
          <w:w w:val="105"/>
          <w:sz w:val="14"/>
        </w:rPr>
        <w:t>2.</w:t>
      </w:r>
      <w:r>
        <w:rPr>
          <w:rFonts w:ascii="Times New Roman"/>
          <w:b/>
          <w:spacing w:val="19"/>
          <w:w w:val="105"/>
          <w:sz w:val="14"/>
        </w:rPr>
        <w:t> </w:t>
      </w:r>
      <w:r>
        <w:rPr>
          <w:w w:val="105"/>
          <w:sz w:val="14"/>
        </w:rPr>
        <w:t>Clustering result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for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three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dimensions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ICE</w:t>
      </w:r>
      <w:r>
        <w:rPr>
          <w:spacing w:val="1"/>
          <w:w w:val="105"/>
          <w:sz w:val="14"/>
        </w:rPr>
        <w:t> </w:t>
      </w:r>
      <w:r>
        <w:rPr>
          <w:spacing w:val="-2"/>
          <w:w w:val="105"/>
          <w:sz w:val="14"/>
        </w:rPr>
        <w:t>ranking.</w:t>
      </w:r>
    </w:p>
    <w:p>
      <w:pPr>
        <w:pStyle w:val="BodyText"/>
        <w:spacing w:before="8"/>
        <w:ind w:left="0"/>
        <w:jc w:val="left"/>
        <w:rPr>
          <w:sz w:val="15"/>
        </w:rPr>
      </w:pPr>
    </w:p>
    <w:p>
      <w:pPr>
        <w:spacing w:after="0"/>
        <w:jc w:val="left"/>
        <w:rPr>
          <w:sz w:val="15"/>
        </w:rPr>
        <w:sectPr>
          <w:pgSz w:w="11910" w:h="15880"/>
          <w:pgMar w:header="655" w:footer="544" w:top="840" w:bottom="740" w:left="620" w:right="620"/>
        </w:sectPr>
      </w:pPr>
    </w:p>
    <w:p>
      <w:pPr>
        <w:pStyle w:val="BodyText"/>
        <w:spacing w:line="276" w:lineRule="auto" w:before="93"/>
        <w:ind w:left="369" w:right="38"/>
      </w:pPr>
      <w:r>
        <w:rPr/>
        <w:t>volume in 2019 was used as proxy. Similarly, every year Organiza-</w:t>
      </w:r>
      <w:r>
        <w:rPr>
          <w:spacing w:val="40"/>
        </w:rPr>
        <w:t> </w:t>
      </w:r>
      <w:r>
        <w:rPr/>
        <w:t>tion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Economic</w:t>
      </w:r>
      <w:r>
        <w:rPr>
          <w:spacing w:val="-3"/>
        </w:rPr>
        <w:t> </w:t>
      </w:r>
      <w:r>
        <w:rPr/>
        <w:t>Co-operation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(OECD)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pro-</w:t>
      </w:r>
      <w:r>
        <w:rPr>
          <w:spacing w:val="40"/>
        </w:rPr>
        <w:t> </w:t>
      </w:r>
      <w:r>
        <w:rPr/>
        <w:t>vide yearly FDI volumes between members and partners. We</w:t>
      </w:r>
      <w:r>
        <w:rPr>
          <w:spacing w:val="40"/>
        </w:rPr>
        <w:t> </w:t>
      </w:r>
      <w:r>
        <w:rPr/>
        <w:t>download the FDI inflow and outflow data regarding China.</w:t>
      </w:r>
    </w:p>
    <w:p>
      <w:pPr>
        <w:pStyle w:val="ListParagraph"/>
        <w:numPr>
          <w:ilvl w:val="0"/>
          <w:numId w:val="9"/>
        </w:numPr>
        <w:tabs>
          <w:tab w:pos="368" w:val="left" w:leader="none"/>
        </w:tabs>
        <w:spacing w:line="303" w:lineRule="exact" w:before="0" w:after="0"/>
        <w:ind w:left="368" w:right="0" w:hanging="149"/>
        <w:jc w:val="both"/>
        <w:rPr>
          <w:sz w:val="16"/>
        </w:rPr>
      </w:pPr>
      <w:r>
        <w:rPr>
          <w:sz w:val="16"/>
        </w:rPr>
        <w:t>Geographical</w:t>
      </w:r>
      <w:r>
        <w:rPr>
          <w:spacing w:val="11"/>
          <w:sz w:val="16"/>
        </w:rPr>
        <w:t> </w:t>
      </w:r>
      <w:r>
        <w:rPr>
          <w:sz w:val="16"/>
        </w:rPr>
        <w:t>Distance</w:t>
      </w:r>
      <w:r>
        <w:rPr>
          <w:spacing w:val="12"/>
          <w:sz w:val="16"/>
        </w:rPr>
        <w:t> </w:t>
      </w:r>
      <w:r>
        <w:rPr>
          <w:sz w:val="16"/>
        </w:rPr>
        <w:t>between</w:t>
      </w:r>
      <w:r>
        <w:rPr>
          <w:spacing w:val="12"/>
          <w:sz w:val="16"/>
        </w:rPr>
        <w:t> </w:t>
      </w:r>
      <w:r>
        <w:rPr>
          <w:sz w:val="16"/>
        </w:rPr>
        <w:t>two</w:t>
      </w:r>
      <w:r>
        <w:rPr>
          <w:spacing w:val="12"/>
          <w:sz w:val="16"/>
        </w:rPr>
        <w:t> </w:t>
      </w:r>
      <w:r>
        <w:rPr>
          <w:sz w:val="16"/>
        </w:rPr>
        <w:t>countries</w:t>
      </w:r>
      <w:r>
        <w:rPr>
          <w:spacing w:val="13"/>
          <w:sz w:val="16"/>
        </w:rPr>
        <w:t> </w:t>
      </w:r>
      <w:r>
        <w:rPr>
          <w:sz w:val="16"/>
        </w:rPr>
        <w:t>is</w:t>
      </w:r>
      <w:r>
        <w:rPr>
          <w:spacing w:val="12"/>
          <w:sz w:val="16"/>
        </w:rPr>
        <w:t> </w:t>
      </w:r>
      <w:r>
        <w:rPr>
          <w:sz w:val="16"/>
        </w:rPr>
        <w:t>the</w:t>
      </w:r>
      <w:r>
        <w:rPr>
          <w:spacing w:val="12"/>
          <w:sz w:val="16"/>
        </w:rPr>
        <w:t> </w:t>
      </w:r>
      <w:r>
        <w:rPr>
          <w:sz w:val="16"/>
        </w:rPr>
        <w:t>most</w:t>
      </w:r>
      <w:r>
        <w:rPr>
          <w:spacing w:val="11"/>
          <w:sz w:val="16"/>
        </w:rPr>
        <w:t> </w:t>
      </w:r>
      <w:r>
        <w:rPr>
          <w:spacing w:val="-2"/>
          <w:sz w:val="16"/>
        </w:rPr>
        <w:t>intuitive</w:t>
      </w:r>
    </w:p>
    <w:p>
      <w:pPr>
        <w:pStyle w:val="BodyText"/>
        <w:spacing w:line="88" w:lineRule="exact"/>
        <w:ind w:left="369"/>
        <w:jc w:val="left"/>
      </w:pPr>
      <w:r>
        <w:rPr/>
        <w:t>factor</w:t>
      </w:r>
      <w:r>
        <w:rPr>
          <w:spacing w:val="1"/>
        </w:rPr>
        <w:t> </w:t>
      </w:r>
      <w:r>
        <w:rPr/>
        <w:t>leading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other.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>
          <w:spacing w:val="-4"/>
        </w:rPr>
        <w:t>this</w:t>
      </w:r>
    </w:p>
    <w:p>
      <w:pPr>
        <w:pStyle w:val="BodyText"/>
        <w:spacing w:line="225" w:lineRule="auto" w:before="37"/>
        <w:ind w:left="369" w:right="38"/>
      </w:pPr>
      <w:r>
        <w:rPr/>
        <w:t>paper we</w:t>
      </w:r>
      <w:r>
        <w:rPr>
          <w:spacing w:val="-1"/>
        </w:rPr>
        <w:t> </w:t>
      </w:r>
      <w:r>
        <w:rPr/>
        <w:t>collect the</w:t>
      </w:r>
      <w:r>
        <w:rPr>
          <w:spacing w:val="-1"/>
        </w:rPr>
        <w:t> </w:t>
      </w:r>
      <w:r>
        <w:rPr/>
        <w:t>geographical</w:t>
      </w:r>
      <w:r>
        <w:rPr>
          <w:spacing w:val="-1"/>
        </w:rPr>
        <w:t> </w:t>
      </w:r>
      <w:r>
        <w:rPr/>
        <w:t>distance data</w:t>
      </w:r>
      <w:r>
        <w:rPr>
          <w:spacing w:val="-1"/>
        </w:rPr>
        <w:t> </w:t>
      </w:r>
      <w:r>
        <w:rPr/>
        <w:t>from French</w:t>
      </w:r>
      <w:r>
        <w:rPr>
          <w:spacing w:val="-1"/>
        </w:rPr>
        <w:t> </w:t>
      </w:r>
      <w:r>
        <w:rPr/>
        <w:t>Center</w:t>
      </w:r>
      <w:r>
        <w:rPr>
          <w:spacing w:val="40"/>
        </w:rPr>
        <w:t> </w:t>
      </w:r>
      <w:r>
        <w:rPr/>
        <w:t>for</w:t>
      </w:r>
      <w:r>
        <w:rPr>
          <w:spacing w:val="-6"/>
        </w:rPr>
        <w:t> </w:t>
      </w:r>
      <w:r>
        <w:rPr/>
        <w:t>International</w:t>
      </w:r>
      <w:r>
        <w:rPr>
          <w:spacing w:val="-6"/>
        </w:rPr>
        <w:t> </w:t>
      </w:r>
      <w:r>
        <w:rPr/>
        <w:t>Economic</w:t>
      </w:r>
      <w:r>
        <w:rPr>
          <w:spacing w:val="-7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(Centre</w:t>
      </w:r>
      <w:r>
        <w:rPr>
          <w:spacing w:val="-7"/>
        </w:rPr>
        <w:t> </w:t>
      </w:r>
      <w:r>
        <w:rPr/>
        <w:t>d</w:t>
      </w:r>
      <w:r>
        <w:rPr>
          <w:rFonts w:ascii="STIX" w:hAnsi="STIX"/>
        </w:rPr>
        <w:t>’</w:t>
      </w:r>
      <w:r>
        <w:rPr/>
        <w:t>Etudes</w:t>
      </w:r>
      <w:r>
        <w:rPr>
          <w:spacing w:val="-6"/>
        </w:rPr>
        <w:t> </w:t>
      </w:r>
      <w:r>
        <w:rPr/>
        <w:t>Prospectives</w:t>
      </w:r>
      <w:r>
        <w:rPr>
          <w:spacing w:val="40"/>
        </w:rPr>
        <w:t> </w:t>
      </w:r>
      <w:r>
        <w:rPr/>
        <w:t>et d</w:t>
      </w:r>
      <w:r>
        <w:rPr>
          <w:rFonts w:ascii="STIX" w:hAnsi="STIX"/>
        </w:rPr>
        <w:t>’</w:t>
      </w:r>
      <w:r>
        <w:rPr/>
        <w:t>Informations Internationales, CEPII).</w:t>
      </w:r>
      <w:r>
        <w:rPr>
          <w:spacing w:val="-1"/>
        </w:rPr>
        <w:t> </w:t>
      </w:r>
      <w:r>
        <w:rPr/>
        <w:t>Geographical distance</w:t>
      </w:r>
      <w:r>
        <w:rPr>
          <w:spacing w:val="-1"/>
        </w:rPr>
        <w:t> </w:t>
      </w:r>
      <w:r>
        <w:rPr/>
        <w:t>is</w:t>
      </w:r>
      <w:r>
        <w:rPr>
          <w:spacing w:val="40"/>
        </w:rPr>
        <w:t> </w:t>
      </w:r>
      <w:r>
        <w:rPr/>
        <w:t>determined</w:t>
      </w:r>
      <w:r>
        <w:rPr>
          <w:spacing w:val="28"/>
        </w:rPr>
        <w:t> </w:t>
      </w:r>
      <w:r>
        <w:rPr/>
        <w:t>with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distance</w:t>
      </w:r>
      <w:r>
        <w:rPr>
          <w:spacing w:val="27"/>
        </w:rPr>
        <w:t> </w:t>
      </w:r>
      <w:r>
        <w:rPr/>
        <w:t>between</w:t>
      </w:r>
      <w:r>
        <w:rPr>
          <w:spacing w:val="28"/>
        </w:rPr>
        <w:t> </w:t>
      </w:r>
      <w:r>
        <w:rPr/>
        <w:t>capital</w:t>
      </w:r>
      <w:r>
        <w:rPr>
          <w:spacing w:val="27"/>
        </w:rPr>
        <w:t> </w:t>
      </w:r>
      <w:r>
        <w:rPr/>
        <w:t>cities</w:t>
      </w:r>
      <w:r>
        <w:rPr>
          <w:spacing w:val="27"/>
        </w:rPr>
        <w:t> </w:t>
      </w:r>
      <w:r>
        <w:rPr/>
        <w:t>by</w:t>
      </w:r>
      <w:r>
        <w:rPr>
          <w:spacing w:val="27"/>
        </w:rPr>
        <w:t> </w:t>
      </w:r>
      <w:r>
        <w:rPr/>
        <w:t>CEPII.</w:t>
      </w:r>
      <w:r>
        <w:rPr>
          <w:spacing w:val="28"/>
        </w:rPr>
        <w:t> </w:t>
      </w:r>
      <w:r>
        <w:rPr>
          <w:spacing w:val="-5"/>
        </w:rPr>
        <w:t>In</w:t>
      </w:r>
    </w:p>
    <w:p>
      <w:pPr>
        <w:pStyle w:val="BodyText"/>
        <w:spacing w:line="264" w:lineRule="auto" w:before="32"/>
        <w:ind w:left="369" w:right="38"/>
      </w:pPr>
      <w:r>
        <w:rPr/>
        <w:t>addition,</w:t>
      </w:r>
      <w:r>
        <w:rPr>
          <w:spacing w:val="-6"/>
        </w:rPr>
        <w:t> </w:t>
      </w:r>
      <w:r>
        <w:rPr/>
        <w:t>non-government</w:t>
      </w:r>
      <w:r>
        <w:rPr>
          <w:spacing w:val="-6"/>
        </w:rPr>
        <w:t> </w:t>
      </w:r>
      <w:r>
        <w:rPr/>
        <w:t>people</w:t>
      </w:r>
      <w:r>
        <w:rPr>
          <w:spacing w:val="-7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like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Tourists</w:t>
      </w:r>
      <w:r>
        <w:rPr>
          <w:spacing w:val="40"/>
        </w:rPr>
        <w:t> </w:t>
      </w:r>
      <w:r>
        <w:rPr/>
        <w:t>is also highly correlated to geographical distance since 8 out of 10</w:t>
      </w:r>
      <w:r>
        <w:rPr>
          <w:spacing w:val="40"/>
        </w:rPr>
        <w:t> </w:t>
      </w:r>
      <w:r>
        <w:rPr/>
        <w:t>China</w:t>
      </w:r>
      <w:r>
        <w:rPr>
          <w:rFonts w:ascii="STIX" w:hAnsi="STIX"/>
        </w:rPr>
        <w:t>’</w:t>
      </w:r>
      <w:r>
        <w:rPr/>
        <w:t>s</w:t>
      </w:r>
      <w:r>
        <w:rPr>
          <w:spacing w:val="27"/>
        </w:rPr>
        <w:t> </w:t>
      </w:r>
      <w:r>
        <w:rPr/>
        <w:t>main</w:t>
      </w:r>
      <w:r>
        <w:rPr>
          <w:spacing w:val="28"/>
        </w:rPr>
        <w:t> </w:t>
      </w:r>
      <w:r>
        <w:rPr/>
        <w:t>international</w:t>
      </w:r>
      <w:r>
        <w:rPr>
          <w:spacing w:val="27"/>
        </w:rPr>
        <w:t> </w:t>
      </w:r>
      <w:r>
        <w:rPr/>
        <w:t>tourist</w:t>
      </w:r>
      <w:r>
        <w:rPr>
          <w:spacing w:val="28"/>
        </w:rPr>
        <w:t> </w:t>
      </w:r>
      <w:r>
        <w:rPr/>
        <w:t>source</w:t>
      </w:r>
      <w:r>
        <w:rPr>
          <w:spacing w:val="27"/>
        </w:rPr>
        <w:t> </w:t>
      </w:r>
      <w:r>
        <w:rPr/>
        <w:t>markets</w:t>
      </w:r>
      <w:r>
        <w:rPr>
          <w:spacing w:val="28"/>
        </w:rPr>
        <w:t> </w:t>
      </w:r>
      <w:r>
        <w:rPr/>
        <w:t>are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>
          <w:spacing w:val="-2"/>
        </w:rPr>
        <w:t>neigh-</w:t>
      </w:r>
    </w:p>
    <w:p>
      <w:pPr>
        <w:pStyle w:val="BodyText"/>
        <w:spacing w:line="143" w:lineRule="exact"/>
        <w:ind w:left="369"/>
      </w:pPr>
      <w:r>
        <w:rPr/>
        <w:t>boring</w:t>
      </w:r>
      <w:r>
        <w:rPr>
          <w:spacing w:val="-8"/>
        </w:rPr>
        <w:t> </w:t>
      </w:r>
      <w:r>
        <w:rPr/>
        <w:t>countries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China</w:t>
      </w:r>
      <w:r>
        <w:rPr>
          <w:spacing w:val="-9"/>
        </w:rPr>
        <w:t> </w:t>
      </w:r>
      <w:r>
        <w:rPr/>
        <w:t>(the</w:t>
      </w:r>
      <w:r>
        <w:rPr>
          <w:spacing w:val="-8"/>
        </w:rPr>
        <w:t> </w:t>
      </w:r>
      <w:r>
        <w:rPr/>
        <w:t>else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U.S.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6th,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2"/>
        </w:rPr>
        <w:t>Singapore</w:t>
      </w:r>
    </w:p>
    <w:p>
      <w:pPr>
        <w:pStyle w:val="BodyText"/>
        <w:spacing w:line="16" w:lineRule="exact" w:before="12"/>
        <w:ind w:left="369"/>
        <w:jc w:val="left"/>
      </w:pPr>
      <w:r>
        <w:rPr/>
        <w:t>in</w:t>
      </w:r>
      <w:r>
        <w:rPr>
          <w:spacing w:val="6"/>
        </w:rPr>
        <w:t> </w:t>
      </w:r>
      <w:r>
        <w:rPr/>
        <w:t>10th)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2019</w:t>
      </w:r>
      <w:r>
        <w:rPr>
          <w:spacing w:val="6"/>
        </w:rPr>
        <w:t> </w:t>
      </w:r>
      <w:r>
        <w:rPr/>
        <w:t>according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Ministry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Commerce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>
          <w:spacing w:val="-2"/>
        </w:rPr>
        <w:t>China.</w:t>
      </w:r>
    </w:p>
    <w:p>
      <w:pPr>
        <w:pStyle w:val="ListParagraph"/>
        <w:numPr>
          <w:ilvl w:val="0"/>
          <w:numId w:val="9"/>
        </w:numPr>
        <w:tabs>
          <w:tab w:pos="367" w:val="left" w:leader="none"/>
          <w:tab w:pos="369" w:val="left" w:leader="none"/>
        </w:tabs>
        <w:spacing w:line="79" w:lineRule="auto" w:before="167" w:after="0"/>
        <w:ind w:left="369" w:right="38" w:hanging="151"/>
        <w:jc w:val="both"/>
        <w:rPr>
          <w:sz w:val="16"/>
        </w:rPr>
      </w:pPr>
      <w:r>
        <w:rPr>
          <w:sz w:val="16"/>
        </w:rPr>
        <w:t>Another most intuitive factor could be Cultural Ties. Two countries</w:t>
      </w:r>
      <w:r>
        <w:rPr>
          <w:spacing w:val="40"/>
          <w:sz w:val="16"/>
        </w:rPr>
        <w:t> </w:t>
      </w:r>
      <w:r>
        <w:rPr>
          <w:sz w:val="16"/>
        </w:rPr>
        <w:t>with</w:t>
      </w:r>
      <w:r>
        <w:rPr>
          <w:spacing w:val="14"/>
          <w:sz w:val="16"/>
        </w:rPr>
        <w:t> </w:t>
      </w:r>
      <w:r>
        <w:rPr>
          <w:sz w:val="16"/>
        </w:rPr>
        <w:t>similar</w:t>
      </w:r>
      <w:r>
        <w:rPr>
          <w:spacing w:val="14"/>
          <w:sz w:val="16"/>
        </w:rPr>
        <w:t> </w:t>
      </w:r>
      <w:r>
        <w:rPr>
          <w:sz w:val="16"/>
        </w:rPr>
        <w:t>cultural ties</w:t>
      </w:r>
      <w:r>
        <w:rPr>
          <w:spacing w:val="14"/>
          <w:sz w:val="16"/>
        </w:rPr>
        <w:t> </w:t>
      </w:r>
      <w:r>
        <w:rPr>
          <w:sz w:val="16"/>
        </w:rPr>
        <w:t>may</w:t>
      </w:r>
      <w:r>
        <w:rPr>
          <w:spacing w:val="14"/>
          <w:sz w:val="16"/>
        </w:rPr>
        <w:t> </w:t>
      </w:r>
      <w:r>
        <w:rPr>
          <w:sz w:val="16"/>
        </w:rPr>
        <w:t>be more likely</w:t>
      </w:r>
      <w:r>
        <w:rPr>
          <w:spacing w:val="14"/>
          <w:sz w:val="16"/>
        </w:rPr>
        <w:t> </w:t>
      </w:r>
      <w:r>
        <w:rPr>
          <w:sz w:val="16"/>
        </w:rPr>
        <w:t>to prioritize</w:t>
      </w:r>
      <w:r>
        <w:rPr>
          <w:spacing w:val="14"/>
          <w:sz w:val="16"/>
        </w:rPr>
        <w:t> </w:t>
      </w:r>
      <w:r>
        <w:rPr>
          <w:sz w:val="16"/>
        </w:rPr>
        <w:t>the</w:t>
      </w:r>
      <w:r>
        <w:rPr>
          <w:spacing w:val="14"/>
          <w:sz w:val="16"/>
        </w:rPr>
        <w:t> </w:t>
      </w:r>
      <w:r>
        <w:rPr>
          <w:sz w:val="16"/>
        </w:rPr>
        <w:t>edu-</w:t>
      </w:r>
    </w:p>
    <w:p>
      <w:pPr>
        <w:pStyle w:val="BodyText"/>
        <w:spacing w:line="234" w:lineRule="exact" w:before="33"/>
        <w:ind w:left="369"/>
      </w:pPr>
      <w:r>
        <w:rPr/>
        <w:t>cation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one</w:t>
      </w:r>
      <w:r>
        <w:rPr>
          <w:rFonts w:ascii="STIX" w:hAnsi="STIX"/>
        </w:rPr>
        <w:t>’</w:t>
      </w:r>
      <w:r>
        <w:rPr/>
        <w:t>s</w:t>
      </w:r>
      <w:r>
        <w:rPr>
          <w:spacing w:val="-7"/>
        </w:rPr>
        <w:t> </w:t>
      </w:r>
      <w:r>
        <w:rPr/>
        <w:t>language.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cultural</w:t>
      </w:r>
      <w:r>
        <w:rPr>
          <w:spacing w:val="-7"/>
        </w:rPr>
        <w:t> </w:t>
      </w:r>
      <w:r>
        <w:rPr/>
        <w:t>ties,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use</w:t>
      </w:r>
      <w:r>
        <w:rPr>
          <w:spacing w:val="-8"/>
        </w:rPr>
        <w:t> </w:t>
      </w:r>
      <w:r>
        <w:rPr>
          <w:spacing w:val="-5"/>
        </w:rPr>
        <w:t>the</w:t>
      </w:r>
    </w:p>
    <w:p>
      <w:pPr>
        <w:pStyle w:val="BodyText"/>
        <w:spacing w:line="276" w:lineRule="auto"/>
        <w:ind w:left="369" w:right="38"/>
      </w:pPr>
      <w:r>
        <w:rPr/>
        <w:t>concept of cultural distance proposed by Geert Hofstede [</w:t>
      </w:r>
      <w:hyperlink w:history="true" w:anchor="_bookmark54">
        <w:r>
          <w:rPr>
            <w:color w:val="2196D1"/>
          </w:rPr>
          <w:t>41</w:t>
        </w:r>
      </w:hyperlink>
      <w:r>
        <w:rPr/>
        <w:t>]. Cul-</w:t>
      </w:r>
      <w:r>
        <w:rPr>
          <w:spacing w:val="40"/>
        </w:rPr>
        <w:t> </w:t>
      </w:r>
      <w:r>
        <w:rPr/>
        <w:t>tural distance is described in six dimensions namely </w:t>
      </w:r>
      <w:r>
        <w:rPr/>
        <w:t>Individualism,</w:t>
      </w:r>
      <w:r>
        <w:rPr>
          <w:spacing w:val="40"/>
        </w:rPr>
        <w:t> </w:t>
      </w:r>
      <w:r>
        <w:rPr/>
        <w:t>Power Distance, Masculinity, Uncertainty Avoidance, Long-term</w:t>
      </w:r>
      <w:r>
        <w:rPr>
          <w:spacing w:val="40"/>
        </w:rPr>
        <w:t> </w:t>
      </w:r>
      <w:r>
        <w:rPr/>
        <w:t>orientation, and Indulgence. Each dimension represents a prefer-</w:t>
      </w:r>
      <w:r>
        <w:rPr>
          <w:spacing w:val="40"/>
        </w:rPr>
        <w:t> </w:t>
      </w:r>
      <w:r>
        <w:rPr/>
        <w:t>ence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country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expressed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scale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approximately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/>
        <w:t>to</w:t>
      </w:r>
      <w:r>
        <w:rPr>
          <w:spacing w:val="40"/>
        </w:rPr>
        <w:t> </w:t>
      </w:r>
      <w:r>
        <w:rPr>
          <w:spacing w:val="-4"/>
        </w:rPr>
        <w:t>100.</w:t>
      </w:r>
    </w:p>
    <w:p>
      <w:pPr>
        <w:pStyle w:val="ListParagraph"/>
        <w:numPr>
          <w:ilvl w:val="0"/>
          <w:numId w:val="9"/>
        </w:numPr>
        <w:tabs>
          <w:tab w:pos="368" w:val="left" w:leader="none"/>
        </w:tabs>
        <w:spacing w:line="304" w:lineRule="exact" w:before="0" w:after="0"/>
        <w:ind w:left="368" w:right="0" w:hanging="149"/>
        <w:jc w:val="both"/>
        <w:rPr>
          <w:sz w:val="16"/>
        </w:rPr>
      </w:pPr>
      <w:r>
        <w:rPr>
          <w:sz w:val="16"/>
        </w:rPr>
        <w:t>Besides,</w:t>
      </w:r>
      <w:r>
        <w:rPr>
          <w:spacing w:val="1"/>
          <w:sz w:val="16"/>
        </w:rPr>
        <w:t> </w:t>
      </w:r>
      <w:r>
        <w:rPr>
          <w:sz w:val="16"/>
        </w:rPr>
        <w:t>Government</w:t>
      </w:r>
      <w:r>
        <w:rPr>
          <w:spacing w:val="2"/>
          <w:sz w:val="16"/>
        </w:rPr>
        <w:t> </w:t>
      </w:r>
      <w:r>
        <w:rPr>
          <w:sz w:val="16"/>
        </w:rPr>
        <w:t>Policies</w:t>
      </w:r>
      <w:r>
        <w:rPr>
          <w:spacing w:val="1"/>
          <w:sz w:val="16"/>
        </w:rPr>
        <w:t> </w:t>
      </w:r>
      <w:r>
        <w:rPr>
          <w:sz w:val="16"/>
        </w:rPr>
        <w:t>can</w:t>
      </w:r>
      <w:r>
        <w:rPr>
          <w:spacing w:val="2"/>
          <w:sz w:val="16"/>
        </w:rPr>
        <w:t> </w:t>
      </w:r>
      <w:r>
        <w:rPr>
          <w:sz w:val="16"/>
        </w:rPr>
        <w:t>be</w:t>
      </w:r>
      <w:r>
        <w:rPr>
          <w:spacing w:val="2"/>
          <w:sz w:val="16"/>
        </w:rPr>
        <w:t> </w:t>
      </w:r>
      <w:r>
        <w:rPr>
          <w:sz w:val="16"/>
        </w:rPr>
        <w:t>another potential</w:t>
      </w:r>
      <w:r>
        <w:rPr>
          <w:spacing w:val="2"/>
          <w:sz w:val="16"/>
        </w:rPr>
        <w:t> </w:t>
      </w:r>
      <w:r>
        <w:rPr>
          <w:sz w:val="16"/>
        </w:rPr>
        <w:t>factor.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How-</w:t>
      </w:r>
    </w:p>
    <w:p>
      <w:pPr>
        <w:pStyle w:val="BodyText"/>
        <w:spacing w:line="88" w:lineRule="exact"/>
        <w:ind w:left="369"/>
        <w:jc w:val="left"/>
      </w:pPr>
      <w:r>
        <w:rPr/>
        <w:t>ever,</w:t>
      </w:r>
      <w:r>
        <w:rPr>
          <w:spacing w:val="-3"/>
        </w:rPr>
        <w:t> </w:t>
      </w:r>
      <w:r>
        <w:rPr/>
        <w:t>collecting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quantified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evaluate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policy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hard</w:t>
      </w:r>
      <w:r>
        <w:rPr>
          <w:spacing w:val="-4"/>
        </w:rPr>
        <w:t> </w:t>
      </w:r>
      <w:r>
        <w:rPr>
          <w:spacing w:val="-5"/>
        </w:rPr>
        <w:t>and</w:t>
      </w:r>
    </w:p>
    <w:p>
      <w:pPr>
        <w:pStyle w:val="BodyText"/>
        <w:spacing w:line="276" w:lineRule="auto" w:before="20"/>
        <w:ind w:left="369" w:right="38"/>
      </w:pPr>
      <w:r>
        <w:rPr/>
        <w:t>the policy changed rapidly. As a compromise, we use some indirect</w:t>
      </w:r>
      <w:r>
        <w:rPr>
          <w:spacing w:val="40"/>
        </w:rPr>
        <w:t> </w:t>
      </w:r>
      <w:r>
        <w:rPr/>
        <w:t>proxies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volume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engineering</w:t>
      </w:r>
      <w:r>
        <w:rPr>
          <w:spacing w:val="-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(Eng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Busi-</w:t>
      </w:r>
      <w:r>
        <w:rPr>
          <w:spacing w:val="40"/>
        </w:rPr>
        <w:t> </w:t>
      </w:r>
      <w:r>
        <w:rPr/>
        <w:t>ness</w:t>
      </w:r>
      <w:r>
        <w:rPr>
          <w:spacing w:val="-9"/>
        </w:rPr>
        <w:t> </w:t>
      </w:r>
      <w:r>
        <w:rPr/>
        <w:t>Volume)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cooperative</w:t>
      </w:r>
      <w:r>
        <w:rPr>
          <w:spacing w:val="-10"/>
        </w:rPr>
        <w:t> </w:t>
      </w:r>
      <w:r>
        <w:rPr/>
        <w:t>people</w:t>
      </w:r>
      <w:r>
        <w:rPr>
          <w:spacing w:val="-9"/>
        </w:rPr>
        <w:t> </w:t>
      </w:r>
      <w:r>
        <w:rPr/>
        <w:t>exchange</w:t>
      </w:r>
      <w:r>
        <w:rPr>
          <w:spacing w:val="-10"/>
        </w:rPr>
        <w:t> </w:t>
      </w:r>
      <w:r>
        <w:rPr/>
        <w:t>(Eng-Worker,</w:t>
      </w:r>
      <w:r>
        <w:rPr>
          <w:spacing w:val="-9"/>
        </w:rPr>
        <w:t> </w:t>
      </w:r>
      <w:r>
        <w:rPr/>
        <w:t>Coop-</w:t>
      </w:r>
      <w:r>
        <w:rPr>
          <w:spacing w:val="40"/>
        </w:rPr>
        <w:t> </w:t>
      </w:r>
      <w:r>
        <w:rPr/>
        <w:t>Worker). The data is from the China Statistical Yearbook [</w:t>
      </w:r>
      <w:hyperlink w:history="true" w:anchor="_bookmark55">
        <w:r>
          <w:rPr>
            <w:color w:val="2196D1"/>
          </w:rPr>
          <w:t>42</w:t>
        </w:r>
      </w:hyperlink>
      <w:r>
        <w:rPr/>
        <w:t>] too.</w:t>
      </w:r>
      <w:r>
        <w:rPr>
          <w:spacing w:val="40"/>
        </w:rPr>
        <w:t> </w:t>
      </w:r>
      <w:r>
        <w:rPr/>
        <w:t>What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more,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government</w:t>
      </w:r>
      <w:r>
        <w:rPr>
          <w:spacing w:val="3"/>
        </w:rPr>
        <w:t> </w:t>
      </w:r>
      <w:r>
        <w:rPr/>
        <w:t>efficiency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expenditure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2"/>
        </w:rPr>
        <w:t>educa-</w:t>
      </w:r>
    </w:p>
    <w:p>
      <w:pPr>
        <w:pStyle w:val="BodyText"/>
        <w:spacing w:line="223" w:lineRule="auto"/>
        <w:ind w:left="369" w:right="38"/>
      </w:pPr>
      <w:r>
        <w:rPr/>
        <w:t>tion can have significant influence in country</w:t>
      </w:r>
      <w:r>
        <w:rPr>
          <w:rFonts w:ascii="STIX" w:hAnsi="STIX"/>
        </w:rPr>
        <w:t>’</w:t>
      </w:r>
      <w:r>
        <w:rPr/>
        <w:t>s Chinese </w:t>
      </w:r>
      <w:r>
        <w:rPr/>
        <w:t>language</w:t>
      </w:r>
      <w:r>
        <w:rPr>
          <w:spacing w:val="40"/>
        </w:rPr>
        <w:t> </w:t>
      </w:r>
      <w:r>
        <w:rPr/>
        <w:t>education</w:t>
      </w:r>
      <w:r>
        <w:rPr>
          <w:spacing w:val="27"/>
        </w:rPr>
        <w:t> </w:t>
      </w:r>
      <w:r>
        <w:rPr/>
        <w:t>level</w:t>
      </w:r>
      <w:r>
        <w:rPr>
          <w:spacing w:val="27"/>
        </w:rPr>
        <w:t> </w:t>
      </w:r>
      <w:r>
        <w:rPr/>
        <w:t>by</w:t>
      </w:r>
      <w:r>
        <w:rPr>
          <w:spacing w:val="26"/>
        </w:rPr>
        <w:t> </w:t>
      </w:r>
      <w:r>
        <w:rPr/>
        <w:t>ensuring</w:t>
      </w:r>
      <w:r>
        <w:rPr>
          <w:spacing w:val="26"/>
        </w:rPr>
        <w:t> </w:t>
      </w:r>
      <w:r>
        <w:rPr/>
        <w:t>policies</w:t>
      </w:r>
      <w:r>
        <w:rPr>
          <w:spacing w:val="27"/>
        </w:rPr>
        <w:t> </w:t>
      </w:r>
      <w:r>
        <w:rPr/>
        <w:t>efficiency,</w:t>
      </w:r>
      <w:r>
        <w:rPr>
          <w:spacing w:val="26"/>
        </w:rPr>
        <w:t> </w:t>
      </w:r>
      <w:r>
        <w:rPr/>
        <w:t>adequate</w:t>
      </w:r>
      <w:r>
        <w:rPr>
          <w:spacing w:val="26"/>
        </w:rPr>
        <w:t> </w:t>
      </w:r>
      <w:r>
        <w:rPr>
          <w:spacing w:val="-2"/>
        </w:rPr>
        <w:t>funding,</w:t>
      </w:r>
    </w:p>
    <w:p>
      <w:pPr>
        <w:pStyle w:val="BodyText"/>
        <w:spacing w:line="276" w:lineRule="auto" w:before="26"/>
        <w:ind w:left="369" w:right="40"/>
      </w:pPr>
      <w:r>
        <w:rPr/>
        <w:t>better infrastructure etc. And this part of data is from World </w:t>
      </w:r>
      <w:r>
        <w:rPr/>
        <w:t>Bank</w:t>
      </w:r>
      <w:r>
        <w:rPr>
          <w:spacing w:val="40"/>
        </w:rPr>
        <w:t> </w:t>
      </w:r>
      <w:r>
        <w:rPr>
          <w:spacing w:val="-2"/>
        </w:rPr>
        <w:t>[</w:t>
      </w:r>
      <w:hyperlink w:history="true" w:anchor="_bookmark56">
        <w:r>
          <w:rPr>
            <w:color w:val="2196D1"/>
            <w:spacing w:val="-2"/>
          </w:rPr>
          <w:t>43</w:t>
        </w:r>
      </w:hyperlink>
      <w:r>
        <w:rPr>
          <w:spacing w:val="-2"/>
        </w:rPr>
        <w:t>].</w:t>
      </w:r>
    </w:p>
    <w:p>
      <w:pPr>
        <w:pStyle w:val="ListParagraph"/>
        <w:numPr>
          <w:ilvl w:val="0"/>
          <w:numId w:val="9"/>
        </w:numPr>
        <w:tabs>
          <w:tab w:pos="368" w:val="left" w:leader="none"/>
        </w:tabs>
        <w:spacing w:line="303" w:lineRule="exact" w:before="0" w:after="0"/>
        <w:ind w:left="368" w:right="0" w:hanging="149"/>
        <w:jc w:val="both"/>
        <w:rPr>
          <w:sz w:val="16"/>
        </w:rPr>
      </w:pPr>
      <w:r>
        <w:rPr>
          <w:sz w:val="16"/>
        </w:rPr>
        <w:t>People</w:t>
      </w:r>
      <w:r>
        <w:rPr>
          <w:rFonts w:ascii="STIX" w:hAnsi="STIX"/>
          <w:sz w:val="16"/>
        </w:rPr>
        <w:t>’</w:t>
      </w:r>
      <w:r>
        <w:rPr>
          <w:sz w:val="16"/>
        </w:rPr>
        <w:t>s</w:t>
      </w:r>
      <w:r>
        <w:rPr>
          <w:spacing w:val="4"/>
          <w:sz w:val="16"/>
        </w:rPr>
        <w:t> </w:t>
      </w:r>
      <w:r>
        <w:rPr>
          <w:sz w:val="16"/>
        </w:rPr>
        <w:t>evaluation</w:t>
      </w:r>
      <w:r>
        <w:rPr>
          <w:spacing w:val="3"/>
          <w:sz w:val="16"/>
        </w:rPr>
        <w:t> </w:t>
      </w:r>
      <w:r>
        <w:rPr>
          <w:sz w:val="16"/>
        </w:rPr>
        <w:t>of</w:t>
      </w:r>
      <w:r>
        <w:rPr>
          <w:spacing w:val="4"/>
          <w:sz w:val="16"/>
        </w:rPr>
        <w:t> </w:t>
      </w:r>
      <w:r>
        <w:rPr>
          <w:sz w:val="16"/>
        </w:rPr>
        <w:t>China</w:t>
      </w:r>
      <w:r>
        <w:rPr>
          <w:rFonts w:ascii="STIX" w:hAnsi="STIX"/>
          <w:sz w:val="16"/>
        </w:rPr>
        <w:t>’</w:t>
      </w:r>
      <w:r>
        <w:rPr>
          <w:sz w:val="16"/>
        </w:rPr>
        <w:t>s</w:t>
      </w:r>
      <w:r>
        <w:rPr>
          <w:spacing w:val="3"/>
          <w:sz w:val="16"/>
        </w:rPr>
        <w:t> </w:t>
      </w:r>
      <w:r>
        <w:rPr>
          <w:sz w:val="16"/>
        </w:rPr>
        <w:t>image</w:t>
      </w:r>
      <w:r>
        <w:rPr>
          <w:spacing w:val="5"/>
          <w:sz w:val="16"/>
        </w:rPr>
        <w:t> </w:t>
      </w:r>
      <w:r>
        <w:rPr>
          <w:sz w:val="16"/>
        </w:rPr>
        <w:t>from</w:t>
      </w:r>
      <w:r>
        <w:rPr>
          <w:spacing w:val="3"/>
          <w:sz w:val="16"/>
        </w:rPr>
        <w:t> </w:t>
      </w:r>
      <w:r>
        <w:rPr>
          <w:sz w:val="16"/>
        </w:rPr>
        <w:t>different</w:t>
      </w:r>
      <w:r>
        <w:rPr>
          <w:spacing w:val="4"/>
          <w:sz w:val="16"/>
        </w:rPr>
        <w:t> </w:t>
      </w:r>
      <w:r>
        <w:rPr>
          <w:sz w:val="16"/>
        </w:rPr>
        <w:t>countries</w:t>
      </w:r>
      <w:r>
        <w:rPr>
          <w:spacing w:val="3"/>
          <w:sz w:val="16"/>
        </w:rPr>
        <w:t> </w:t>
      </w:r>
      <w:r>
        <w:rPr>
          <w:sz w:val="16"/>
        </w:rPr>
        <w:t>is</w:t>
      </w:r>
      <w:r>
        <w:rPr>
          <w:spacing w:val="3"/>
          <w:sz w:val="16"/>
        </w:rPr>
        <w:t> </w:t>
      </w:r>
      <w:r>
        <w:rPr>
          <w:spacing w:val="-5"/>
          <w:sz w:val="16"/>
        </w:rPr>
        <w:t>so-</w:t>
      </w:r>
    </w:p>
    <w:p>
      <w:pPr>
        <w:pStyle w:val="BodyText"/>
        <w:spacing w:line="88" w:lineRule="exact"/>
        <w:ind w:left="369"/>
        <w:jc w:val="left"/>
      </w:pPr>
      <w:r>
        <w:rPr/>
        <w:t>ciocultural</w:t>
      </w:r>
      <w:r>
        <w:rPr>
          <w:spacing w:val="13"/>
        </w:rPr>
        <w:t> </w:t>
      </w:r>
      <w:r>
        <w:rPr/>
        <w:t>factor.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explore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relationship</w:t>
      </w:r>
      <w:r>
        <w:rPr>
          <w:spacing w:val="13"/>
        </w:rPr>
        <w:t> </w:t>
      </w:r>
      <w:r>
        <w:rPr/>
        <w:t>between</w:t>
      </w:r>
      <w:r>
        <w:rPr>
          <w:spacing w:val="13"/>
        </w:rPr>
        <w:t> </w:t>
      </w:r>
      <w:r>
        <w:rPr/>
        <w:t>it</w:t>
      </w:r>
      <w:r>
        <w:rPr>
          <w:spacing w:val="12"/>
        </w:rPr>
        <w:t> </w:t>
      </w:r>
      <w:r>
        <w:rPr/>
        <w:t>and</w:t>
      </w:r>
      <w:r>
        <w:rPr>
          <w:spacing w:val="14"/>
        </w:rPr>
        <w:t> </w:t>
      </w:r>
      <w:r>
        <w:rPr>
          <w:spacing w:val="-4"/>
        </w:rPr>
        <w:t>their</w:t>
      </w:r>
    </w:p>
    <w:p>
      <w:pPr>
        <w:pStyle w:val="BodyText"/>
        <w:spacing w:line="223" w:lineRule="auto" w:before="88"/>
        <w:ind w:left="457"/>
        <w:jc w:val="left"/>
      </w:pPr>
      <w:r>
        <w:rPr/>
        <w:br w:type="column"/>
      </w:r>
      <w:r>
        <w:rPr/>
        <w:t>ICE</w:t>
      </w:r>
      <w:r>
        <w:rPr>
          <w:spacing w:val="-2"/>
        </w:rPr>
        <w:t> </w:t>
      </w:r>
      <w:r>
        <w:rPr/>
        <w:t>ranking,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used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Global</w:t>
      </w:r>
      <w:r>
        <w:rPr>
          <w:spacing w:val="-3"/>
        </w:rPr>
        <w:t> </w:t>
      </w:r>
      <w:r>
        <w:rPr/>
        <w:t>Survey</w:t>
      </w:r>
      <w:r>
        <w:rPr>
          <w:spacing w:val="-3"/>
        </w:rPr>
        <w:t> </w:t>
      </w:r>
      <w:r>
        <w:rPr/>
        <w:t>Report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China</w:t>
      </w:r>
      <w:r>
        <w:rPr>
          <w:rFonts w:ascii="STIX" w:hAnsi="STIX"/>
        </w:rPr>
        <w:t>’</w:t>
      </w:r>
      <w:r>
        <w:rPr/>
        <w:t>s</w:t>
      </w:r>
      <w:r>
        <w:rPr>
          <w:spacing w:val="-2"/>
        </w:rPr>
        <w:t> </w:t>
      </w:r>
      <w:r>
        <w:rPr/>
        <w:t>National</w:t>
      </w:r>
      <w:r>
        <w:rPr>
          <w:spacing w:val="40"/>
        </w:rPr>
        <w:t> </w:t>
      </w:r>
      <w:r>
        <w:rPr/>
        <w:t>Image 2019 [</w:t>
      </w:r>
      <w:hyperlink w:history="true" w:anchor="_bookmark57">
        <w:r>
          <w:rPr>
            <w:color w:val="2196D1"/>
          </w:rPr>
          <w:t>44</w:t>
        </w:r>
      </w:hyperlink>
      <w:r>
        <w:rPr/>
        <w:t>].</w:t>
      </w:r>
    </w:p>
    <w:p>
      <w:pPr>
        <w:pStyle w:val="BodyText"/>
        <w:spacing w:before="57"/>
        <w:ind w:left="0"/>
        <w:jc w:val="left"/>
      </w:pPr>
    </w:p>
    <w:p>
      <w:pPr>
        <w:pStyle w:val="BodyText"/>
        <w:spacing w:line="276" w:lineRule="auto"/>
        <w:ind w:left="219" w:right="129" w:firstLine="239"/>
      </w:pPr>
      <w:r>
        <w:rPr/>
        <w:t>After the additional dataset is collected, a correlation analysis be-</w:t>
      </w:r>
      <w:r>
        <w:rPr>
          <w:spacing w:val="40"/>
        </w:rPr>
        <w:t> </w:t>
      </w:r>
      <w:r>
        <w:rPr/>
        <w:t>tween three level-1 indexes and additional dataset is applied. </w:t>
      </w:r>
      <w:r>
        <w:rPr/>
        <w:t>The</w:t>
      </w:r>
      <w:r>
        <w:rPr>
          <w:spacing w:val="40"/>
        </w:rPr>
        <w:t> </w:t>
      </w:r>
      <w:r>
        <w:rPr/>
        <w:t>spearman correlation coefficient with significant level matrix is shown</w:t>
      </w:r>
      <w:r>
        <w:rPr>
          <w:spacing w:val="40"/>
        </w:rPr>
        <w:t> </w:t>
      </w:r>
      <w:r>
        <w:rPr/>
        <w:t>in</w:t>
      </w:r>
      <w:r>
        <w:rPr>
          <w:spacing w:val="-2"/>
        </w:rPr>
        <w:t> </w:t>
      </w:r>
      <w:hyperlink w:history="true" w:anchor="_bookmark14">
        <w:r>
          <w:rPr>
            <w:color w:val="2196D1"/>
          </w:rPr>
          <w:t>Fig.</w:t>
        </w:r>
        <w:r>
          <w:rPr>
            <w:color w:val="2196D1"/>
            <w:spacing w:val="-2"/>
          </w:rPr>
          <w:t> </w:t>
        </w:r>
        <w:r>
          <w:rPr>
            <w:color w:val="2196D1"/>
          </w:rPr>
          <w:t>3</w:t>
        </w:r>
      </w:hyperlink>
      <w:r>
        <w:rPr/>
        <w:t>.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shows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indicators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highly</w:t>
      </w:r>
      <w:r>
        <w:rPr>
          <w:spacing w:val="-2"/>
        </w:rPr>
        <w:t> </w:t>
      </w:r>
      <w:r>
        <w:rPr/>
        <w:t>significant</w:t>
      </w:r>
      <w:r>
        <w:rPr>
          <w:spacing w:val="-3"/>
        </w:rPr>
        <w:t> </w:t>
      </w:r>
      <w:r>
        <w:rPr/>
        <w:t>positive</w:t>
      </w:r>
      <w:r>
        <w:rPr>
          <w:spacing w:val="40"/>
        </w:rPr>
        <w:t> </w:t>
      </w:r>
      <w:r>
        <w:rPr/>
        <w:t>correlations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economic</w:t>
      </w:r>
      <w:r>
        <w:rPr>
          <w:spacing w:val="-9"/>
        </w:rPr>
        <w:t> </w:t>
      </w:r>
      <w:r>
        <w:rPr/>
        <w:t>ties</w:t>
      </w:r>
      <w:r>
        <w:rPr>
          <w:spacing w:val="-8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FDI,</w:t>
      </w:r>
      <w:r>
        <w:rPr>
          <w:spacing w:val="-9"/>
        </w:rPr>
        <w:t> </w:t>
      </w:r>
      <w:r>
        <w:rPr/>
        <w:t>Export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Import.</w:t>
      </w:r>
      <w:r>
        <w:rPr>
          <w:spacing w:val="-9"/>
        </w:rPr>
        <w:t> </w:t>
      </w:r>
      <w:r>
        <w:rPr/>
        <w:t>But</w:t>
      </w:r>
      <w:r>
        <w:rPr>
          <w:spacing w:val="40"/>
        </w:rPr>
        <w:t> </w:t>
      </w:r>
      <w:r>
        <w:rPr/>
        <w:t>the correlation coefficients of each level-1 index are different, Locali-</w:t>
      </w:r>
      <w:r>
        <w:rPr>
          <w:spacing w:val="40"/>
        </w:rPr>
        <w:t> </w:t>
      </w:r>
      <w:r>
        <w:rPr/>
        <w:t>zation has the highest correlation coefficient in FDI while for Collabo-</w:t>
      </w:r>
      <w:r>
        <w:rPr>
          <w:spacing w:val="40"/>
        </w:rPr>
        <w:t> </w:t>
      </w:r>
      <w:r>
        <w:rPr/>
        <w:t>ration is the Import and Export, and Specialization is in the middle</w:t>
      </w:r>
      <w:r>
        <w:rPr>
          <w:spacing w:val="40"/>
        </w:rPr>
        <w:t> </w:t>
      </w:r>
      <w:r>
        <w:rPr/>
        <w:t>position neither high nor low.</w:t>
      </w:r>
    </w:p>
    <w:p>
      <w:pPr>
        <w:pStyle w:val="BodyText"/>
        <w:spacing w:line="276" w:lineRule="auto" w:before="1"/>
        <w:ind w:left="219" w:right="129" w:firstLine="239"/>
      </w:pPr>
      <w:r>
        <w:rPr/>
        <w:t>Another significant positive factor to all indicators is the number of</w:t>
      </w:r>
      <w:r>
        <w:rPr>
          <w:spacing w:val="40"/>
        </w:rPr>
        <w:t> </w:t>
      </w:r>
      <w:r>
        <w:rPr/>
        <w:t>outbound</w:t>
      </w:r>
      <w:r>
        <w:rPr>
          <w:spacing w:val="-10"/>
        </w:rPr>
        <w:t> </w:t>
      </w:r>
      <w:r>
        <w:rPr/>
        <w:t>tourists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China.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contrast,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education</w:t>
      </w:r>
      <w:r>
        <w:rPr>
          <w:spacing w:val="-10"/>
        </w:rPr>
        <w:t> </w:t>
      </w:r>
      <w:r>
        <w:rPr/>
        <w:t>expenditure</w:t>
      </w:r>
      <w:r>
        <w:rPr>
          <w:spacing w:val="-9"/>
        </w:rPr>
        <w:t> </w:t>
      </w:r>
      <w:r>
        <w:rPr/>
        <w:t>does</w:t>
      </w:r>
      <w:r>
        <w:rPr>
          <w:spacing w:val="40"/>
        </w:rPr>
        <w:t> </w:t>
      </w:r>
      <w:r>
        <w:rPr/>
        <w:t>not</w:t>
      </w:r>
      <w:r>
        <w:rPr>
          <w:spacing w:val="-7"/>
        </w:rPr>
        <w:t> </w:t>
      </w:r>
      <w:r>
        <w:rPr/>
        <w:t>show</w:t>
      </w:r>
      <w:r>
        <w:rPr>
          <w:spacing w:val="-8"/>
        </w:rPr>
        <w:t> </w:t>
      </w:r>
      <w:r>
        <w:rPr/>
        <w:t>significant</w:t>
      </w:r>
      <w:r>
        <w:rPr>
          <w:spacing w:val="-7"/>
        </w:rPr>
        <w:t> </w:t>
      </w:r>
      <w:r>
        <w:rPr/>
        <w:t>high</w:t>
      </w:r>
      <w:r>
        <w:rPr>
          <w:spacing w:val="-7"/>
        </w:rPr>
        <w:t> </w:t>
      </w:r>
      <w:r>
        <w:rPr/>
        <w:t>correlation</w:t>
      </w:r>
      <w:r>
        <w:rPr>
          <w:spacing w:val="-7"/>
        </w:rPr>
        <w:t> </w:t>
      </w:r>
      <w:r>
        <w:rPr/>
        <w:t>coefficient.</w:t>
      </w:r>
      <w:r>
        <w:rPr>
          <w:spacing w:val="-7"/>
        </w:rPr>
        <w:t> </w:t>
      </w:r>
      <w:r>
        <w:rPr/>
        <w:t>Geographical</w:t>
      </w:r>
      <w:r>
        <w:rPr>
          <w:spacing w:val="-7"/>
        </w:rPr>
        <w:t> </w:t>
      </w:r>
      <w:r>
        <w:rPr/>
        <w:t>Distance</w:t>
      </w:r>
      <w:r>
        <w:rPr>
          <w:spacing w:val="40"/>
        </w:rPr>
        <w:t> </w:t>
      </w:r>
      <w:r>
        <w:rPr/>
        <w:t>is negatively correlated to Localization and Collaboration but has no</w:t>
      </w:r>
      <w:r>
        <w:rPr>
          <w:spacing w:val="40"/>
        </w:rPr>
        <w:t> </w:t>
      </w:r>
      <w:r>
        <w:rPr/>
        <w:t>significant influence on Specialization</w:t>
      </w:r>
      <w:r>
        <w:rPr>
          <w:spacing w:val="-1"/>
        </w:rPr>
        <w:t> </w:t>
      </w:r>
      <w:r>
        <w:rPr/>
        <w:t>while Government Effectiveness</w:t>
      </w:r>
      <w:r>
        <w:rPr>
          <w:spacing w:val="40"/>
        </w:rPr>
        <w:t> </w:t>
      </w:r>
      <w:r>
        <w:rPr/>
        <w:t>exactly shows different trends which is positive correlated to Localiza-</w:t>
      </w:r>
      <w:r>
        <w:rPr>
          <w:spacing w:val="40"/>
        </w:rPr>
        <w:t> </w:t>
      </w:r>
      <w:r>
        <w:rPr/>
        <w:t>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Collaboration.</w:t>
      </w:r>
      <w:r>
        <w:rPr>
          <w:spacing w:val="-4"/>
        </w:rPr>
        <w:t> </w:t>
      </w:r>
      <w:r>
        <w:rPr/>
        <w:t>Surprisingly,</w:t>
      </w:r>
      <w:r>
        <w:rPr>
          <w:spacing w:val="-5"/>
        </w:rPr>
        <w:t> </w:t>
      </w:r>
      <w:r>
        <w:rPr/>
        <w:t>Cultural</w:t>
      </w:r>
      <w:r>
        <w:rPr>
          <w:spacing w:val="-4"/>
        </w:rPr>
        <w:t> </w:t>
      </w:r>
      <w:r>
        <w:rPr/>
        <w:t>Distances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signifi-</w:t>
      </w:r>
      <w:r>
        <w:rPr>
          <w:spacing w:val="40"/>
        </w:rPr>
        <w:t> </w:t>
      </w:r>
      <w:r>
        <w:rPr/>
        <w:t>cant influence on any of three indexes.</w:t>
      </w:r>
    </w:p>
    <w:p>
      <w:pPr>
        <w:pStyle w:val="BodyText"/>
        <w:spacing w:line="237" w:lineRule="auto" w:before="3"/>
        <w:ind w:left="219" w:right="130" w:firstLine="239"/>
      </w:pPr>
      <w:r>
        <w:rPr/>
        <w:t>Localization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Collaboration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correlated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Government</w:t>
      </w:r>
      <w:r>
        <w:rPr>
          <w:spacing w:val="-2"/>
        </w:rPr>
        <w:t> </w:t>
      </w:r>
      <w:r>
        <w:rPr/>
        <w:t>Effec-</w:t>
      </w:r>
      <w:r>
        <w:rPr>
          <w:spacing w:val="40"/>
        </w:rPr>
        <w:t> </w:t>
      </w:r>
      <w:r>
        <w:rPr/>
        <w:t>tiveness; and only Specialization is significant correlated to China</w:t>
      </w:r>
      <w:r>
        <w:rPr>
          <w:rFonts w:ascii="STIX" w:hAnsi="STIX"/>
        </w:rPr>
        <w:t>’</w:t>
      </w:r>
      <w:r>
        <w:rPr/>
        <w:t>s</w:t>
      </w:r>
      <w:r>
        <w:rPr>
          <w:spacing w:val="40"/>
        </w:rPr>
        <w:t> </w:t>
      </w:r>
      <w:r>
        <w:rPr/>
        <w:t>Image Score. It is worth noting that perhaps the relationship between</w:t>
      </w:r>
      <w:r>
        <w:rPr>
          <w:spacing w:val="40"/>
        </w:rPr>
        <w:t> </w:t>
      </w:r>
      <w:r>
        <w:rPr/>
        <w:t>some</w:t>
      </w:r>
      <w:r>
        <w:rPr>
          <w:spacing w:val="-7"/>
        </w:rPr>
        <w:t> </w:t>
      </w:r>
      <w:r>
        <w:rPr/>
        <w:t>factors</w:t>
      </w:r>
      <w:r>
        <w:rPr>
          <w:spacing w:val="-6"/>
        </w:rPr>
        <w:t> </w:t>
      </w:r>
      <w:r>
        <w:rPr/>
        <w:t>like</w:t>
      </w:r>
      <w:r>
        <w:rPr>
          <w:spacing w:val="-7"/>
        </w:rPr>
        <w:t> </w:t>
      </w:r>
      <w:r>
        <w:rPr/>
        <w:t>China</w:t>
      </w:r>
      <w:r>
        <w:rPr>
          <w:rFonts w:ascii="STIX" w:hAnsi="STIX"/>
        </w:rPr>
        <w:t>’</w:t>
      </w:r>
      <w:r>
        <w:rPr/>
        <w:t>s</w:t>
      </w:r>
      <w:r>
        <w:rPr>
          <w:spacing w:val="-7"/>
        </w:rPr>
        <w:t> </w:t>
      </w:r>
      <w:r>
        <w:rPr/>
        <w:t>Image</w:t>
      </w:r>
      <w:r>
        <w:rPr>
          <w:spacing w:val="-7"/>
        </w:rPr>
        <w:t> </w:t>
      </w:r>
      <w:r>
        <w:rPr/>
        <w:t>Score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level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ICE</w:t>
      </w:r>
      <w:r>
        <w:rPr>
          <w:spacing w:val="40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directly</w:t>
      </w:r>
      <w:r>
        <w:rPr>
          <w:spacing w:val="-6"/>
        </w:rPr>
        <w:t> </w:t>
      </w:r>
      <w:r>
        <w:rPr/>
        <w:t>generated,</w:t>
      </w:r>
      <w:r>
        <w:rPr>
          <w:spacing w:val="-7"/>
        </w:rPr>
        <w:t> </w:t>
      </w:r>
      <w:r>
        <w:rPr/>
        <w:t>but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result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intermediate</w:t>
      </w:r>
    </w:p>
    <w:p>
      <w:pPr>
        <w:pStyle w:val="BodyText"/>
        <w:spacing w:line="276" w:lineRule="auto" w:before="27"/>
        <w:ind w:left="219" w:right="130"/>
      </w:pPr>
      <w:r>
        <w:rPr/>
        <w:t>role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two</w:t>
      </w:r>
      <w:r>
        <w:rPr>
          <w:spacing w:val="-6"/>
        </w:rPr>
        <w:t> </w:t>
      </w:r>
      <w:r>
        <w:rPr/>
        <w:t>reasons.</w:t>
      </w:r>
      <w:r>
        <w:rPr>
          <w:spacing w:val="-7"/>
        </w:rPr>
        <w:t> </w:t>
      </w:r>
      <w:r>
        <w:rPr/>
        <w:t>Firstly,</w:t>
      </w:r>
      <w:r>
        <w:rPr>
          <w:spacing w:val="-7"/>
        </w:rPr>
        <w:t> </w:t>
      </w:r>
      <w:r>
        <w:rPr/>
        <w:t>political,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diplomatic</w:t>
      </w:r>
      <w:r>
        <w:rPr>
          <w:spacing w:val="-6"/>
        </w:rPr>
        <w:t> </w:t>
      </w:r>
      <w:r>
        <w:rPr/>
        <w:t>factors</w:t>
      </w:r>
      <w:r>
        <w:rPr>
          <w:spacing w:val="-6"/>
        </w:rPr>
        <w:t> </w:t>
      </w:r>
      <w:r>
        <w:rPr/>
        <w:t>play</w:t>
      </w:r>
      <w:r>
        <w:rPr>
          <w:spacing w:val="-7"/>
        </w:rPr>
        <w:t> </w:t>
      </w:r>
      <w:r>
        <w:rPr/>
        <w:t>a</w:t>
      </w:r>
      <w:r>
        <w:rPr>
          <w:spacing w:val="40"/>
        </w:rPr>
        <w:t> </w:t>
      </w:r>
      <w:r>
        <w:rPr>
          <w:spacing w:val="-2"/>
        </w:rPr>
        <w:t>key role.</w:t>
      </w:r>
      <w:r>
        <w:rPr>
          <w:spacing w:val="-1"/>
        </w:rPr>
        <w:t> </w:t>
      </w:r>
      <w:r>
        <w:rPr>
          <w:spacing w:val="-2"/>
        </w:rPr>
        <w:t>For instance, BRICS countries</w:t>
      </w:r>
      <w:r>
        <w:rPr>
          <w:spacing w:val="-1"/>
        </w:rPr>
        <w:t> </w:t>
      </w:r>
      <w:r>
        <w:rPr>
          <w:spacing w:val="-2"/>
        </w:rPr>
        <w:t>(Brazil, Russia,</w:t>
      </w:r>
      <w:r>
        <w:rPr>
          <w:spacing w:val="-1"/>
        </w:rPr>
        <w:t> </w:t>
      </w:r>
      <w:r>
        <w:rPr>
          <w:spacing w:val="-2"/>
        </w:rPr>
        <w:t>India, China,</w:t>
      </w:r>
      <w:r>
        <w:rPr>
          <w:spacing w:val="-3"/>
        </w:rPr>
        <w:t> </w:t>
      </w:r>
      <w:r>
        <w:rPr>
          <w:spacing w:val="-5"/>
        </w:rPr>
        <w:t>and</w:t>
      </w:r>
    </w:p>
    <w:p>
      <w:pPr>
        <w:pStyle w:val="BodyText"/>
        <w:spacing w:line="223" w:lineRule="auto"/>
        <w:ind w:left="219" w:right="129"/>
      </w:pPr>
      <w:r>
        <w:rPr/>
        <w:t>South Africa) have a high evaluation of China</w:t>
      </w:r>
      <w:r>
        <w:rPr>
          <w:rFonts w:ascii="STIX" w:hAnsi="STIX"/>
        </w:rPr>
        <w:t>’</w:t>
      </w:r>
      <w:r>
        <w:rPr/>
        <w:t>s image. Secondly, </w:t>
      </w:r>
      <w:r>
        <w:rPr/>
        <w:t>eco-</w:t>
      </w:r>
      <w:r>
        <w:rPr>
          <w:spacing w:val="40"/>
        </w:rPr>
        <w:t> </w:t>
      </w:r>
      <w:r>
        <w:rPr/>
        <w:t>nomic</w:t>
      </w:r>
      <w:r>
        <w:rPr>
          <w:spacing w:val="19"/>
        </w:rPr>
        <w:t> </w:t>
      </w:r>
      <w:r>
        <w:rPr/>
        <w:t>influence</w:t>
      </w:r>
      <w:r>
        <w:rPr>
          <w:spacing w:val="19"/>
        </w:rPr>
        <w:t> </w:t>
      </w:r>
      <w:r>
        <w:rPr/>
        <w:t>is</w:t>
      </w:r>
      <w:r>
        <w:rPr>
          <w:spacing w:val="20"/>
        </w:rPr>
        <w:t> </w:t>
      </w:r>
      <w:r>
        <w:rPr/>
        <w:t>becoming</w:t>
      </w:r>
      <w:r>
        <w:rPr>
          <w:spacing w:val="20"/>
        </w:rPr>
        <w:t> </w:t>
      </w:r>
      <w:r>
        <w:rPr/>
        <w:t>stronger,</w:t>
      </w:r>
      <w:r>
        <w:rPr>
          <w:spacing w:val="20"/>
        </w:rPr>
        <w:t> </w:t>
      </w:r>
      <w:r>
        <w:rPr/>
        <w:t>and</w:t>
      </w:r>
      <w:r>
        <w:rPr>
          <w:spacing w:val="18"/>
        </w:rPr>
        <w:t> </w:t>
      </w:r>
      <w:r>
        <w:rPr/>
        <w:t>countries</w:t>
      </w:r>
      <w:r>
        <w:rPr>
          <w:spacing w:val="20"/>
        </w:rPr>
        <w:t> </w:t>
      </w:r>
      <w:r>
        <w:rPr/>
        <w:t>which</w:t>
      </w:r>
      <w:r>
        <w:rPr>
          <w:spacing w:val="20"/>
        </w:rPr>
        <w:t> </w:t>
      </w:r>
      <w:r>
        <w:rPr/>
        <w:t>are</w:t>
      </w:r>
      <w:r>
        <w:rPr>
          <w:spacing w:val="21"/>
        </w:rPr>
        <w:t> </w:t>
      </w:r>
      <w:r>
        <w:rPr>
          <w:spacing w:val="-2"/>
        </w:rPr>
        <w:t>great</w:t>
      </w:r>
    </w:p>
    <w:p>
      <w:pPr>
        <w:pStyle w:val="BodyText"/>
        <w:spacing w:line="216" w:lineRule="auto" w:before="25"/>
        <w:ind w:left="219" w:right="130"/>
      </w:pPr>
      <w:r>
        <w:rPr/>
        <w:t>beneficiaries of China</w:t>
      </w:r>
      <w:r>
        <w:rPr>
          <w:rFonts w:ascii="STIX" w:hAnsi="STIX"/>
        </w:rPr>
        <w:t>’</w:t>
      </w:r>
      <w:r>
        <w:rPr/>
        <w:t>s economic and trade activities, tends to have </w:t>
      </w:r>
      <w:r>
        <w:rPr/>
        <w:t>a</w:t>
      </w:r>
      <w:r>
        <w:rPr>
          <w:spacing w:val="40"/>
        </w:rPr>
        <w:t> </w:t>
      </w:r>
      <w:r>
        <w:rPr/>
        <w:t>high</w:t>
      </w:r>
      <w:r>
        <w:rPr>
          <w:spacing w:val="-5"/>
        </w:rPr>
        <w:t> </w:t>
      </w:r>
      <w:r>
        <w:rPr/>
        <w:t>evaluation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China</w:t>
      </w:r>
      <w:r>
        <w:rPr>
          <w:rFonts w:ascii="STIX" w:hAnsi="STIX"/>
        </w:rPr>
        <w:t>’</w:t>
      </w:r>
      <w:r>
        <w:rPr/>
        <w:t>s</w:t>
      </w:r>
      <w:r>
        <w:rPr>
          <w:spacing w:val="-4"/>
        </w:rPr>
        <w:t> </w:t>
      </w:r>
      <w:r>
        <w:rPr/>
        <w:t>image</w:t>
      </w:r>
      <w:r>
        <w:rPr>
          <w:spacing w:val="-5"/>
        </w:rPr>
        <w:t> </w:t>
      </w:r>
      <w:r>
        <w:rPr/>
        <w:t>[</w:t>
      </w:r>
      <w:hyperlink w:history="true" w:anchor="_bookmark57">
        <w:r>
          <w:rPr>
            <w:color w:val="2196D1"/>
          </w:rPr>
          <w:t>44</w:t>
        </w:r>
      </w:hyperlink>
      <w:r>
        <w:rPr/>
        <w:t>].</w:t>
      </w:r>
      <w:r>
        <w:rPr>
          <w:spacing w:val="-4"/>
        </w:rPr>
        <w:t> </w:t>
      </w:r>
      <w:r>
        <w:rPr/>
        <w:t>Moreover,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level-1</w:t>
      </w:r>
      <w:r>
        <w:rPr>
          <w:spacing w:val="-4"/>
        </w:rPr>
        <w:t> </w:t>
      </w:r>
      <w:r>
        <w:rPr/>
        <w:t>index</w:t>
      </w:r>
      <w:r>
        <w:rPr>
          <w:spacing w:val="-5"/>
        </w:rPr>
        <w:t> </w:t>
      </w:r>
      <w:r>
        <w:rPr/>
        <w:t>has</w:t>
      </w:r>
      <w:r>
        <w:rPr>
          <w:spacing w:val="40"/>
        </w:rPr>
        <w:t> </w:t>
      </w:r>
      <w:r>
        <w:rPr/>
        <w:t>its</w:t>
      </w:r>
      <w:r>
        <w:rPr>
          <w:spacing w:val="5"/>
        </w:rPr>
        <w:t> </w:t>
      </w:r>
      <w:r>
        <w:rPr/>
        <w:t>own</w:t>
      </w:r>
      <w:r>
        <w:rPr>
          <w:spacing w:val="5"/>
        </w:rPr>
        <w:t> </w:t>
      </w:r>
      <w:r>
        <w:rPr/>
        <w:t>special</w:t>
      </w:r>
      <w:r>
        <w:rPr>
          <w:spacing w:val="6"/>
        </w:rPr>
        <w:t> </w:t>
      </w:r>
      <w:r>
        <w:rPr/>
        <w:t>external</w:t>
      </w:r>
      <w:r>
        <w:rPr>
          <w:spacing w:val="6"/>
        </w:rPr>
        <w:t> </w:t>
      </w:r>
      <w:r>
        <w:rPr/>
        <w:t>factors</w:t>
      </w:r>
      <w:r>
        <w:rPr>
          <w:spacing w:val="6"/>
        </w:rPr>
        <w:t> </w:t>
      </w:r>
      <w:r>
        <w:rPr/>
        <w:t>which</w:t>
      </w:r>
      <w:r>
        <w:rPr>
          <w:spacing w:val="5"/>
        </w:rPr>
        <w:t> </w:t>
      </w:r>
      <w:r>
        <w:rPr/>
        <w:t>have</w:t>
      </w:r>
      <w:r>
        <w:rPr>
          <w:spacing w:val="6"/>
        </w:rPr>
        <w:t> </w:t>
      </w:r>
      <w:r>
        <w:rPr/>
        <w:t>significant</w:t>
      </w:r>
      <w:r>
        <w:rPr>
          <w:spacing w:val="5"/>
        </w:rPr>
        <w:t> </w:t>
      </w:r>
      <w:r>
        <w:rPr/>
        <w:t>correlation</w:t>
      </w:r>
      <w:r>
        <w:rPr>
          <w:spacing w:val="6"/>
        </w:rPr>
        <w:t> </w:t>
      </w:r>
      <w:r>
        <w:rPr>
          <w:spacing w:val="-2"/>
        </w:rPr>
        <w:t>rela-</w:t>
      </w:r>
    </w:p>
    <w:p>
      <w:pPr>
        <w:pStyle w:val="BodyText"/>
        <w:spacing w:line="276" w:lineRule="auto" w:before="29"/>
        <w:ind w:left="219" w:right="130"/>
      </w:pPr>
      <w:r>
        <w:rPr/>
        <w:t>tionship,</w:t>
      </w:r>
      <w:r>
        <w:rPr>
          <w:spacing w:val="-1"/>
        </w:rPr>
        <w:t> </w:t>
      </w:r>
      <w:r>
        <w:rPr/>
        <w:t>indicating</w:t>
      </w:r>
      <w:r>
        <w:rPr>
          <w:spacing w:val="-1"/>
        </w:rPr>
        <w:t> </w:t>
      </w:r>
      <w:r>
        <w:rPr/>
        <w:t>our</w:t>
      </w:r>
      <w:r>
        <w:rPr>
          <w:spacing w:val="-2"/>
        </w:rPr>
        <w:t> </w:t>
      </w:r>
      <w:r>
        <w:rPr/>
        <w:t>level-1</w:t>
      </w:r>
      <w:r>
        <w:rPr>
          <w:spacing w:val="-1"/>
        </w:rPr>
        <w:t> </w:t>
      </w:r>
      <w:r>
        <w:rPr/>
        <w:t>indexes are</w:t>
      </w:r>
      <w:r>
        <w:rPr>
          <w:spacing w:val="-2"/>
        </w:rPr>
        <w:t> </w:t>
      </w:r>
      <w:r>
        <w:rPr/>
        <w:t>independent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some</w:t>
      </w:r>
      <w:r>
        <w:rPr>
          <w:spacing w:val="-2"/>
        </w:rPr>
        <w:t> </w:t>
      </w:r>
      <w:r>
        <w:rPr/>
        <w:t>extent</w:t>
      </w:r>
      <w:r>
        <w:rPr>
          <w:spacing w:val="40"/>
        </w:rPr>
        <w:t> </w:t>
      </w:r>
      <w:r>
        <w:rPr/>
        <w:t>and making the ranking result explainable and reliable.</w:t>
      </w:r>
    </w:p>
    <w:p>
      <w:pPr>
        <w:pStyle w:val="BodyText"/>
        <w:spacing w:line="276" w:lineRule="auto"/>
        <w:ind w:left="219" w:right="130" w:firstLine="239"/>
      </w:pPr>
      <w:r>
        <w:rPr/>
        <w:t>These findings may suggest that Chinese language education </w:t>
      </w:r>
      <w:r>
        <w:rPr/>
        <w:t>is</w:t>
      </w:r>
      <w:r>
        <w:rPr>
          <w:spacing w:val="40"/>
        </w:rPr>
        <w:t> </w:t>
      </w:r>
      <w:r>
        <w:rPr/>
        <w:t>mainly driven by trade and non-governmental exchanges, rather than</w:t>
      </w:r>
      <w:r>
        <w:rPr>
          <w:spacing w:val="40"/>
        </w:rPr>
        <w:t> </w:t>
      </w:r>
      <w:r>
        <w:rPr/>
        <w:t>official communications. It is unsurprising that geographical distance</w:t>
      </w:r>
      <w:r>
        <w:rPr>
          <w:spacing w:val="40"/>
        </w:rPr>
        <w:t> </w:t>
      </w:r>
      <w:r>
        <w:rPr/>
        <w:t>and</w:t>
      </w:r>
      <w:r>
        <w:rPr>
          <w:spacing w:val="-2"/>
        </w:rPr>
        <w:t> </w:t>
      </w:r>
      <w:r>
        <w:rPr/>
        <w:t>cultural</w:t>
      </w:r>
      <w:r>
        <w:rPr>
          <w:spacing w:val="-1"/>
        </w:rPr>
        <w:t> </w:t>
      </w:r>
      <w:r>
        <w:rPr/>
        <w:t>distance have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negative</w:t>
      </w:r>
      <w:r>
        <w:rPr>
          <w:spacing w:val="-1"/>
        </w:rPr>
        <w:t> </w:t>
      </w:r>
      <w:r>
        <w:rPr/>
        <w:t>correlation</w:t>
      </w:r>
      <w:r>
        <w:rPr>
          <w:spacing w:val="-2"/>
        </w:rPr>
        <w:t> </w:t>
      </w:r>
      <w:r>
        <w:rPr/>
        <w:t>with Collaboration.</w:t>
      </w:r>
      <w:r>
        <w:rPr>
          <w:spacing w:val="-2"/>
        </w:rPr>
        <w:t> </w:t>
      </w:r>
      <w:r>
        <w:rPr>
          <w:spacing w:val="-5"/>
        </w:rPr>
        <w:t>In</w:t>
      </w:r>
    </w:p>
    <w:p>
      <w:pPr>
        <w:spacing w:after="0" w:line="276" w:lineRule="auto"/>
        <w:sectPr>
          <w:type w:val="continuous"/>
          <w:pgSz w:w="11910" w:h="15880"/>
          <w:pgMar w:header="655" w:footer="544" w:top="620" w:bottom="280" w:left="620" w:right="620"/>
          <w:cols w:num="2" w:equalWidth="0">
            <w:col w:w="5194" w:space="98"/>
            <w:col w:w="5378"/>
          </w:cols>
        </w:sectPr>
      </w:pPr>
    </w:p>
    <w:p>
      <w:pPr>
        <w:pStyle w:val="BodyText"/>
        <w:spacing w:before="26" w:after="1"/>
        <w:ind w:left="0"/>
        <w:jc w:val="left"/>
        <w:rPr>
          <w:sz w:val="20"/>
        </w:rPr>
      </w:pPr>
    </w:p>
    <w:p>
      <w:pPr>
        <w:pStyle w:val="BodyText"/>
        <w:ind w:left="926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5596388" cy="2185416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388" cy="218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"/>
        <w:ind w:left="0"/>
        <w:jc w:val="left"/>
        <w:rPr>
          <w:sz w:val="14"/>
        </w:rPr>
      </w:pPr>
    </w:p>
    <w:p>
      <w:pPr>
        <w:spacing w:before="0"/>
        <w:ind w:left="12" w:right="12" w:firstLine="0"/>
        <w:jc w:val="center"/>
        <w:rPr>
          <w:sz w:val="14"/>
        </w:rPr>
      </w:pPr>
      <w:bookmarkStart w:name="Data availability" w:id="29"/>
      <w:bookmarkEnd w:id="29"/>
      <w:r>
        <w:rPr/>
      </w:r>
      <w:bookmarkStart w:name="_bookmark14" w:id="30"/>
      <w:bookmarkEnd w:id="30"/>
      <w:r>
        <w:rPr/>
      </w:r>
      <w:r>
        <w:rPr>
          <w:rFonts w:ascii="Times New Roman"/>
          <w:b/>
          <w:w w:val="105"/>
          <w:sz w:val="14"/>
        </w:rPr>
        <w:t>Fig.</w:t>
      </w:r>
      <w:r>
        <w:rPr>
          <w:rFonts w:ascii="Times New Roman"/>
          <w:b/>
          <w:spacing w:val="-1"/>
          <w:w w:val="105"/>
          <w:sz w:val="14"/>
        </w:rPr>
        <w:t> </w:t>
      </w:r>
      <w:r>
        <w:rPr>
          <w:rFonts w:ascii="Times New Roman"/>
          <w:b/>
          <w:w w:val="105"/>
          <w:sz w:val="14"/>
        </w:rPr>
        <w:t>3.</w:t>
      </w:r>
      <w:r>
        <w:rPr>
          <w:rFonts w:ascii="Times New Roman"/>
          <w:b/>
          <w:spacing w:val="20"/>
          <w:w w:val="105"/>
          <w:sz w:val="14"/>
        </w:rPr>
        <w:t> </w:t>
      </w:r>
      <w:r>
        <w:rPr>
          <w:w w:val="105"/>
          <w:sz w:val="14"/>
        </w:rPr>
        <w:t>Correlation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Three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Dimensions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Ranking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vs.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Various</w:t>
      </w:r>
      <w:r>
        <w:rPr>
          <w:spacing w:val="1"/>
          <w:w w:val="105"/>
          <w:sz w:val="14"/>
        </w:rPr>
        <w:t> </w:t>
      </w:r>
      <w:r>
        <w:rPr>
          <w:spacing w:val="-2"/>
          <w:w w:val="105"/>
          <w:sz w:val="14"/>
        </w:rPr>
        <w:t>Factors.</w:t>
      </w:r>
    </w:p>
    <w:p>
      <w:pPr>
        <w:pStyle w:val="BodyText"/>
        <w:spacing w:before="8"/>
        <w:ind w:left="0"/>
        <w:jc w:val="left"/>
        <w:rPr>
          <w:sz w:val="15"/>
        </w:rPr>
      </w:pPr>
    </w:p>
    <w:p>
      <w:pPr>
        <w:spacing w:after="0"/>
        <w:jc w:val="left"/>
        <w:rPr>
          <w:sz w:val="15"/>
        </w:rPr>
        <w:sectPr>
          <w:pgSz w:w="11910" w:h="15880"/>
          <w:pgMar w:header="655" w:footer="544" w:top="840" w:bottom="740" w:left="620" w:right="620"/>
        </w:sectPr>
      </w:pPr>
    </w:p>
    <w:p>
      <w:pPr>
        <w:pStyle w:val="BodyText"/>
        <w:spacing w:line="264" w:lineRule="auto" w:before="93"/>
        <w:ind w:right="38"/>
      </w:pPr>
      <w:r>
        <w:rPr/>
        <w:t>addition, each dimension is accompanied by a variable that is </w:t>
      </w:r>
      <w:r>
        <w:rPr/>
        <w:t>signifi-</w:t>
      </w:r>
      <w:r>
        <w:rPr>
          <w:spacing w:val="40"/>
        </w:rPr>
        <w:t> </w:t>
      </w:r>
      <w:r>
        <w:rPr/>
        <w:t>cantly correlated with it, indicating that the design of our evaluation</w:t>
      </w:r>
      <w:r>
        <w:rPr>
          <w:spacing w:val="40"/>
        </w:rPr>
        <w:t> </w:t>
      </w:r>
      <w:r>
        <w:rPr/>
        <w:t>system</w:t>
      </w:r>
      <w:r>
        <w:rPr>
          <w:rFonts w:ascii="STIX" w:hAnsi="STIX"/>
        </w:rPr>
        <w:t>’</w:t>
      </w:r>
      <w:r>
        <w:rPr/>
        <w:t>s three dimensions is reasonably distinct and non-overlapping.</w:t>
      </w:r>
    </w:p>
    <w:p>
      <w:pPr>
        <w:pStyle w:val="BodyText"/>
        <w:spacing w:line="144" w:lineRule="exact"/>
        <w:ind w:left="370"/>
      </w:pPr>
      <w:r>
        <w:rPr/>
        <w:t>These</w:t>
      </w:r>
      <w:r>
        <w:rPr>
          <w:spacing w:val="8"/>
        </w:rPr>
        <w:t> </w:t>
      </w:r>
      <w:r>
        <w:rPr/>
        <w:t>findings</w:t>
      </w:r>
      <w:r>
        <w:rPr>
          <w:spacing w:val="8"/>
        </w:rPr>
        <w:t> </w:t>
      </w:r>
      <w:r>
        <w:rPr/>
        <w:t>also</w:t>
      </w:r>
      <w:r>
        <w:rPr>
          <w:spacing w:val="8"/>
        </w:rPr>
        <w:t> </w:t>
      </w:r>
      <w:r>
        <w:rPr/>
        <w:t>provide</w:t>
      </w:r>
      <w:r>
        <w:rPr>
          <w:spacing w:val="8"/>
        </w:rPr>
        <w:t> </w:t>
      </w:r>
      <w:r>
        <w:rPr/>
        <w:t>practical</w:t>
      </w:r>
      <w:r>
        <w:rPr>
          <w:spacing w:val="8"/>
        </w:rPr>
        <w:t> </w:t>
      </w:r>
      <w:r>
        <w:rPr/>
        <w:t>inspiration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promoting</w:t>
      </w:r>
      <w:r>
        <w:rPr>
          <w:spacing w:val="8"/>
        </w:rPr>
        <w:t> </w:t>
      </w:r>
      <w:r>
        <w:rPr>
          <w:spacing w:val="-5"/>
        </w:rPr>
        <w:t>the</w:t>
      </w:r>
    </w:p>
    <w:p>
      <w:pPr>
        <w:pStyle w:val="BodyText"/>
        <w:spacing w:line="276" w:lineRule="auto" w:before="27"/>
        <w:ind w:right="38"/>
      </w:pPr>
      <w:r>
        <w:rPr/>
        <w:t>development of ICE in some countries. For instance, we should </w:t>
      </w:r>
      <w:r>
        <w:rPr/>
        <w:t>attach</w:t>
      </w:r>
      <w:r>
        <w:rPr>
          <w:spacing w:val="40"/>
        </w:rPr>
        <w:t> </w:t>
      </w:r>
      <w:r>
        <w:rPr/>
        <w:t>great importance and attention to some countries, like Mexico, Chile,</w:t>
      </w:r>
      <w:r>
        <w:rPr>
          <w:spacing w:val="40"/>
        </w:rPr>
        <w:t> </w:t>
      </w:r>
      <w:r>
        <w:rPr/>
        <w:t>and Argentina with great potential for development, which are rela-</w:t>
      </w:r>
      <w:r>
        <w:rPr>
          <w:spacing w:val="40"/>
        </w:rPr>
        <w:t> </w:t>
      </w:r>
      <w:r>
        <w:rPr/>
        <w:t>tively</w:t>
      </w:r>
      <w:r>
        <w:rPr>
          <w:spacing w:val="-3"/>
        </w:rPr>
        <w:t> </w:t>
      </w:r>
      <w:r>
        <w:rPr/>
        <w:t>backward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ICE,</w:t>
      </w:r>
      <w:r>
        <w:rPr>
          <w:spacing w:val="-4"/>
        </w:rPr>
        <w:t> </w:t>
      </w:r>
      <w:r>
        <w:rPr/>
        <w:t>but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good</w:t>
      </w:r>
      <w:r>
        <w:rPr>
          <w:spacing w:val="-3"/>
        </w:rPr>
        <w:t> </w:t>
      </w:r>
      <w:r>
        <w:rPr/>
        <w:t>impression</w:t>
      </w:r>
      <w:r>
        <w:rPr>
          <w:spacing w:val="40"/>
        </w:rPr>
        <w:t> </w:t>
      </w:r>
      <w:r>
        <w:rPr/>
        <w:t>of</w:t>
      </w:r>
      <w:r>
        <w:rPr>
          <w:spacing w:val="-9"/>
        </w:rPr>
        <w:t> </w:t>
      </w:r>
      <w:r>
        <w:rPr/>
        <w:t>China</w:t>
      </w:r>
      <w:r>
        <w:rPr>
          <w:spacing w:val="-9"/>
        </w:rPr>
        <w:t> </w:t>
      </w:r>
      <w:r>
        <w:rPr/>
        <w:t>[</w:t>
      </w:r>
      <w:hyperlink w:history="true" w:anchor="_bookmark57">
        <w:r>
          <w:rPr>
            <w:color w:val="2196D1"/>
          </w:rPr>
          <w:t>44</w:t>
        </w:r>
      </w:hyperlink>
      <w:r>
        <w:rPr/>
        <w:t>].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importantly,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hand,</w:t>
      </w:r>
      <w:r>
        <w:rPr>
          <w:spacing w:val="-9"/>
        </w:rPr>
        <w:t> </w:t>
      </w:r>
      <w:r>
        <w:rPr/>
        <w:t>China</w:t>
      </w:r>
      <w:r>
        <w:rPr>
          <w:spacing w:val="-9"/>
        </w:rPr>
        <w:t> </w:t>
      </w:r>
      <w:r>
        <w:rPr/>
        <w:t>should</w:t>
      </w:r>
      <w:r>
        <w:rPr>
          <w:spacing w:val="-9"/>
        </w:rPr>
        <w:t> </w:t>
      </w:r>
      <w:r>
        <w:rPr/>
        <w:t>continue</w:t>
      </w:r>
      <w:r>
        <w:rPr>
          <w:spacing w:val="-10"/>
        </w:rPr>
        <w:t> </w:t>
      </w:r>
      <w:r>
        <w:rPr/>
        <w:t>to</w:t>
      </w:r>
      <w:r>
        <w:rPr>
          <w:spacing w:val="40"/>
        </w:rPr>
        <w:t> </w:t>
      </w:r>
      <w:r>
        <w:rPr/>
        <w:t>strengthen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economic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trade</w:t>
      </w:r>
      <w:r>
        <w:rPr>
          <w:spacing w:val="-8"/>
        </w:rPr>
        <w:t> </w:t>
      </w:r>
      <w:r>
        <w:rPr/>
        <w:t>relations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countries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help</w:t>
      </w:r>
      <w:r>
        <w:rPr>
          <w:spacing w:val="40"/>
        </w:rPr>
        <w:t> </w:t>
      </w:r>
      <w:r>
        <w:rPr/>
        <w:t>improve their national economies and further expand the demand for</w:t>
      </w:r>
      <w:r>
        <w:rPr>
          <w:spacing w:val="40"/>
        </w:rPr>
        <w:t> </w:t>
      </w:r>
      <w:r>
        <w:rPr/>
        <w:t>ICE. On the other hand, China should provide more resources and pay</w:t>
      </w:r>
      <w:r>
        <w:rPr>
          <w:spacing w:val="40"/>
        </w:rPr>
        <w:t> </w:t>
      </w:r>
      <w:r>
        <w:rPr/>
        <w:t>more</w:t>
      </w:r>
      <w:r>
        <w:rPr>
          <w:spacing w:val="-10"/>
        </w:rPr>
        <w:t> </w:t>
      </w:r>
      <w:r>
        <w:rPr/>
        <w:t>attention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helping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countries</w:t>
      </w:r>
      <w:r>
        <w:rPr>
          <w:spacing w:val="-9"/>
        </w:rPr>
        <w:t> </w:t>
      </w:r>
      <w:r>
        <w:rPr/>
        <w:t>vigorously</w:t>
      </w:r>
      <w:r>
        <w:rPr>
          <w:spacing w:val="-10"/>
        </w:rPr>
        <w:t> </w:t>
      </w:r>
      <w:r>
        <w:rPr/>
        <w:t>develop</w:t>
      </w:r>
      <w:r>
        <w:rPr>
          <w:spacing w:val="-10"/>
        </w:rPr>
        <w:t> </w:t>
      </w:r>
      <w:r>
        <w:rPr/>
        <w:t>ICE,</w:t>
      </w:r>
      <w:r>
        <w:rPr>
          <w:spacing w:val="-9"/>
        </w:rPr>
        <w:t> </w:t>
      </w:r>
      <w:r>
        <w:rPr/>
        <w:t>which</w:t>
      </w:r>
      <w:r>
        <w:rPr>
          <w:spacing w:val="40"/>
        </w:rPr>
        <w:t> </w:t>
      </w:r>
      <w:r>
        <w:rPr/>
        <w:t>will contribute to their rapid development in a two-pronged way.</w:t>
      </w:r>
    </w:p>
    <w:p>
      <w:pPr>
        <w:pStyle w:val="BodyText"/>
        <w:spacing w:before="2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375" w:val="left" w:leader="none"/>
        </w:tabs>
        <w:spacing w:line="240" w:lineRule="auto" w:before="1" w:after="0"/>
        <w:ind w:left="375" w:right="0" w:hanging="244"/>
        <w:jc w:val="left"/>
      </w:pPr>
      <w:bookmarkStart w:name="6 Conclusions and further discussions" w:id="31"/>
      <w:bookmarkEnd w:id="31"/>
      <w:r>
        <w:rPr>
          <w:b w:val="0"/>
        </w:rPr>
      </w:r>
      <w:bookmarkStart w:name="_bookmark15" w:id="32"/>
      <w:bookmarkEnd w:id="32"/>
      <w:r>
        <w:rPr>
          <w:b w:val="0"/>
        </w:rPr>
      </w:r>
      <w:r>
        <w:rPr>
          <w:w w:val="110"/>
        </w:rPr>
        <w:t>Conclusions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further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discussions</w:t>
      </w:r>
    </w:p>
    <w:p>
      <w:pPr>
        <w:pStyle w:val="BodyText"/>
        <w:spacing w:before="52"/>
        <w:ind w:left="0"/>
        <w:jc w:val="left"/>
        <w:rPr>
          <w:rFonts w:ascii="Times New Roman"/>
          <w:b/>
        </w:rPr>
      </w:pPr>
    </w:p>
    <w:p>
      <w:pPr>
        <w:pStyle w:val="BodyText"/>
        <w:spacing w:line="276" w:lineRule="auto" w:before="1"/>
        <w:ind w:right="38" w:firstLine="239"/>
      </w:pPr>
      <w:r>
        <w:rPr/>
        <w:t>This paper proposed a comprehensive ICE ranking system </w:t>
      </w:r>
      <w:r>
        <w:rPr/>
        <w:t>with</w:t>
      </w:r>
      <w:r>
        <w:rPr>
          <w:spacing w:val="40"/>
        </w:rPr>
        <w:t> </w:t>
      </w:r>
      <w:r>
        <w:rPr/>
        <w:t>clearly defined 3-level indicators and attempts the combination of four</w:t>
      </w:r>
      <w:r>
        <w:rPr>
          <w:spacing w:val="40"/>
        </w:rPr>
        <w:t> </w:t>
      </w:r>
      <w:r>
        <w:rPr/>
        <w:t>weighting</w:t>
      </w:r>
      <w:r>
        <w:rPr>
          <w:spacing w:val="-10"/>
        </w:rPr>
        <w:t> </w:t>
      </w:r>
      <w:r>
        <w:rPr/>
        <w:t>methods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PEM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build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rankings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ICE.</w:t>
      </w:r>
      <w:r>
        <w:rPr>
          <w:spacing w:val="-10"/>
        </w:rPr>
        <w:t> </w:t>
      </w:r>
      <w:r>
        <w:rPr/>
        <w:t>Result</w:t>
      </w:r>
      <w:r>
        <w:rPr>
          <w:spacing w:val="-9"/>
        </w:rPr>
        <w:t> </w:t>
      </w:r>
      <w:r>
        <w:rPr/>
        <w:t>shows</w:t>
      </w:r>
      <w:r>
        <w:rPr>
          <w:spacing w:val="40"/>
        </w:rPr>
        <w:t> </w:t>
      </w:r>
      <w:r>
        <w:rPr/>
        <w:t>CVM is the most representative method and according to the ranking</w:t>
      </w:r>
      <w:r>
        <w:rPr>
          <w:spacing w:val="40"/>
        </w:rPr>
        <w:t> </w:t>
      </w:r>
      <w:r>
        <w:rPr/>
        <w:t>result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detected</w:t>
      </w:r>
      <w:r>
        <w:rPr>
          <w:spacing w:val="-3"/>
        </w:rPr>
        <w:t> </w:t>
      </w:r>
      <w:r>
        <w:rPr/>
        <w:t>6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countries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K-Means</w:t>
      </w:r>
      <w:r>
        <w:rPr>
          <w:spacing w:val="-3"/>
        </w:rPr>
        <w:t> </w:t>
      </w:r>
      <w:r>
        <w:rPr/>
        <w:t>algorithm.</w:t>
      </w:r>
      <w:r>
        <w:rPr>
          <w:spacing w:val="40"/>
        </w:rPr>
        <w:t> </w:t>
      </w:r>
      <w:r>
        <w:rPr/>
        <w:t>Besides, we applied a correlation analysis with external dataset to</w:t>
      </w:r>
      <w:r>
        <w:rPr>
          <w:spacing w:val="40"/>
        </w:rPr>
        <w:t> </w:t>
      </w:r>
      <w:r>
        <w:rPr/>
        <w:t>explain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results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ensure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reliability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rankings.</w:t>
      </w:r>
      <w:r>
        <w:rPr>
          <w:spacing w:val="-9"/>
        </w:rPr>
        <w:t> </w:t>
      </w:r>
      <w:r>
        <w:rPr/>
        <w:t>Results</w:t>
      </w:r>
      <w:r>
        <w:rPr>
          <w:spacing w:val="-9"/>
        </w:rPr>
        <w:t> </w:t>
      </w:r>
      <w:r>
        <w:rPr/>
        <w:t>show</w:t>
      </w:r>
      <w:r>
        <w:rPr>
          <w:spacing w:val="40"/>
        </w:rPr>
        <w:t> </w:t>
      </w:r>
      <w:r>
        <w:rPr/>
        <w:t>that the U.S., U.K., and Thailand rank in the top three in ICE index,</w:t>
      </w:r>
      <w:r>
        <w:rPr>
          <w:spacing w:val="40"/>
        </w:rPr>
        <w:t> </w:t>
      </w:r>
      <w:r>
        <w:rPr/>
        <w:t>followed by Australia, Russia, Germany, South Korea, France, Canada,</w:t>
      </w:r>
      <w:r>
        <w:rPr>
          <w:spacing w:val="40"/>
        </w:rPr>
        <w:t> </w:t>
      </w:r>
      <w:r>
        <w:rPr/>
        <w:t>and Japan are also in the top ten rankings.</w:t>
      </w:r>
    </w:p>
    <w:p>
      <w:pPr>
        <w:pStyle w:val="BodyText"/>
        <w:spacing w:line="276" w:lineRule="auto" w:before="1"/>
        <w:ind w:right="38" w:firstLine="239"/>
      </w:pPr>
      <w:r>
        <w:rPr/>
        <w:t>We further find through correlation analysis that the level of </w:t>
      </w:r>
      <w:r>
        <w:rPr/>
        <w:t>ICE</w:t>
      </w:r>
      <w:r>
        <w:rPr>
          <w:spacing w:val="40"/>
        </w:rPr>
        <w:t> </w:t>
      </w:r>
      <w:r>
        <w:rPr/>
        <w:t>development is significantly positive correlated with its economical</w:t>
      </w:r>
      <w:r>
        <w:rPr>
          <w:spacing w:val="40"/>
        </w:rPr>
        <w:t> </w:t>
      </w:r>
      <w:r>
        <w:rPr>
          <w:spacing w:val="-2"/>
        </w:rPr>
        <w:t>communication, and</w:t>
      </w:r>
      <w:r>
        <w:rPr>
          <w:spacing w:val="-3"/>
        </w:rPr>
        <w:t> </w:t>
      </w:r>
      <w:r>
        <w:rPr>
          <w:spacing w:val="-2"/>
        </w:rPr>
        <w:t>number of tourists, and</w:t>
      </w:r>
      <w:r>
        <w:rPr>
          <w:spacing w:val="-3"/>
        </w:rPr>
        <w:t> </w:t>
      </w:r>
      <w:r>
        <w:rPr>
          <w:spacing w:val="-2"/>
        </w:rPr>
        <w:t>negatively correlated to the</w:t>
      </w:r>
      <w:r>
        <w:rPr>
          <w:spacing w:val="40"/>
        </w:rPr>
        <w:t> </w:t>
      </w:r>
      <w:r>
        <w:rPr/>
        <w:t>geographical and cultural distance to China. Localization and Speciali-</w:t>
      </w:r>
      <w:r>
        <w:rPr>
          <w:spacing w:val="40"/>
        </w:rPr>
        <w:t> </w:t>
      </w:r>
      <w:r>
        <w:rPr/>
        <w:t>zation has its own special external factors which have significant cor-</w:t>
      </w:r>
      <w:r>
        <w:rPr>
          <w:spacing w:val="40"/>
        </w:rPr>
        <w:t> </w:t>
      </w:r>
      <w:r>
        <w:rPr/>
        <w:t>relation</w:t>
      </w:r>
      <w:r>
        <w:rPr>
          <w:spacing w:val="-10"/>
        </w:rPr>
        <w:t> </w:t>
      </w:r>
      <w:r>
        <w:rPr/>
        <w:t>relationship</w:t>
      </w:r>
      <w:r>
        <w:rPr>
          <w:spacing w:val="-10"/>
        </w:rPr>
        <w:t> </w:t>
      </w:r>
      <w:r>
        <w:rPr/>
        <w:t>while</w:t>
      </w:r>
      <w:r>
        <w:rPr>
          <w:spacing w:val="-9"/>
        </w:rPr>
        <w:t> </w:t>
      </w:r>
      <w:r>
        <w:rPr/>
        <w:t>Collaboration</w:t>
      </w:r>
      <w:r>
        <w:rPr>
          <w:spacing w:val="-10"/>
        </w:rPr>
        <w:t> </w:t>
      </w:r>
      <w:r>
        <w:rPr/>
        <w:t>does</w:t>
      </w:r>
      <w:r>
        <w:rPr>
          <w:spacing w:val="-10"/>
        </w:rPr>
        <w:t> </w:t>
      </w:r>
      <w:r>
        <w:rPr/>
        <w:t>not,</w:t>
      </w:r>
      <w:r>
        <w:rPr>
          <w:spacing w:val="-9"/>
        </w:rPr>
        <w:t> </w:t>
      </w:r>
      <w:r>
        <w:rPr/>
        <w:t>indicating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level-1</w:t>
      </w:r>
      <w:r>
        <w:rPr>
          <w:spacing w:val="40"/>
        </w:rPr>
        <w:t> </w:t>
      </w:r>
      <w:r>
        <w:rPr/>
        <w:t>indexes are independent to some extent and making the ranking result</w:t>
      </w:r>
      <w:r>
        <w:rPr>
          <w:spacing w:val="40"/>
        </w:rPr>
        <w:t> </w:t>
      </w:r>
      <w:r>
        <w:rPr/>
        <w:t>explainable and reliable.</w:t>
      </w:r>
    </w:p>
    <w:p>
      <w:pPr>
        <w:pStyle w:val="BodyText"/>
        <w:spacing w:line="276" w:lineRule="auto" w:before="1"/>
        <w:ind w:right="38" w:firstLine="239"/>
        <w:jc w:val="right"/>
      </w:pPr>
      <w:r>
        <w:rPr/>
        <w:t>Given that Hong Kong, Macau, and Taiwan invest much less in </w:t>
      </w:r>
      <w:r>
        <w:rPr/>
        <w:t>ICE</w:t>
      </w:r>
      <w:r>
        <w:rPr>
          <w:spacing w:val="40"/>
        </w:rPr>
        <w:t> </w:t>
      </w:r>
      <w:r>
        <w:rPr/>
        <w:t>than</w:t>
      </w:r>
      <w:r>
        <w:rPr>
          <w:spacing w:val="-3"/>
        </w:rPr>
        <w:t> </w:t>
      </w:r>
      <w:r>
        <w:rPr/>
        <w:t>mainland</w:t>
      </w:r>
      <w:r>
        <w:rPr>
          <w:spacing w:val="-3"/>
        </w:rPr>
        <w:t> </w:t>
      </w:r>
      <w:r>
        <w:rPr/>
        <w:t>China,</w:t>
      </w:r>
      <w:r>
        <w:rPr>
          <w:spacing w:val="-4"/>
        </w:rPr>
        <w:t> </w:t>
      </w:r>
      <w:r>
        <w:rPr/>
        <w:t>even</w:t>
      </w:r>
      <w:r>
        <w:rPr>
          <w:spacing w:val="-3"/>
        </w:rPr>
        <w:t> </w:t>
      </w:r>
      <w:r>
        <w:rPr/>
        <w:t>most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collected</w:t>
      </w:r>
      <w:r>
        <w:rPr>
          <w:spacing w:val="-3"/>
        </w:rPr>
        <w:t> </w:t>
      </w:r>
      <w:r>
        <w:rPr/>
        <w:t>focuses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/>
        <w:t>situation</w:t>
      </w:r>
      <w:r>
        <w:rPr>
          <w:spacing w:val="19"/>
        </w:rPr>
        <w:t> </w:t>
      </w:r>
      <w:r>
        <w:rPr/>
        <w:t>related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mainland</w:t>
      </w:r>
      <w:r>
        <w:rPr>
          <w:spacing w:val="17"/>
        </w:rPr>
        <w:t> </w:t>
      </w:r>
      <w:r>
        <w:rPr/>
        <w:t>China,</w:t>
      </w:r>
      <w:r>
        <w:rPr>
          <w:spacing w:val="18"/>
        </w:rPr>
        <w:t> </w:t>
      </w:r>
      <w:r>
        <w:rPr/>
        <w:t>it</w:t>
      </w:r>
      <w:r>
        <w:rPr>
          <w:spacing w:val="18"/>
        </w:rPr>
        <w:t> </w:t>
      </w:r>
      <w:r>
        <w:rPr/>
        <w:t>should</w:t>
      </w:r>
      <w:r>
        <w:rPr>
          <w:spacing w:val="18"/>
        </w:rPr>
        <w:t> </w:t>
      </w:r>
      <w:r>
        <w:rPr/>
        <w:t>also</w:t>
      </w:r>
      <w:r>
        <w:rPr>
          <w:spacing w:val="17"/>
        </w:rPr>
        <w:t> </w:t>
      </w:r>
      <w:r>
        <w:rPr/>
        <w:t>reflect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overall</w:t>
      </w:r>
      <w:r>
        <w:rPr>
          <w:spacing w:val="40"/>
        </w:rPr>
        <w:t> </w:t>
      </w:r>
      <w:r>
        <w:rPr/>
        <w:t>development and promotion of ICE in the whole Greater China region.</w:t>
      </w:r>
      <w:r>
        <w:rPr>
          <w:spacing w:val="40"/>
        </w:rPr>
        <w:t> </w:t>
      </w:r>
      <w:r>
        <w:rPr/>
        <w:t>We also pay attention to the relationship between data completeness</w:t>
      </w:r>
      <w:r>
        <w:rPr>
          <w:spacing w:val="40"/>
        </w:rPr>
        <w:t> </w:t>
      </w:r>
      <w:r>
        <w:rPr/>
        <w:t>and</w:t>
      </w:r>
      <w:r>
        <w:rPr>
          <w:spacing w:val="15"/>
        </w:rPr>
        <w:t> </w:t>
      </w:r>
      <w:r>
        <w:rPr/>
        <w:t>ICE</w:t>
      </w:r>
      <w:r>
        <w:rPr>
          <w:spacing w:val="17"/>
        </w:rPr>
        <w:t> </w:t>
      </w:r>
      <w:r>
        <w:rPr/>
        <w:t>ranking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different</w:t>
      </w:r>
      <w:r>
        <w:rPr>
          <w:spacing w:val="16"/>
        </w:rPr>
        <w:t> </w:t>
      </w:r>
      <w:r>
        <w:rPr/>
        <w:t>countries.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general,</w:t>
      </w:r>
      <w:r>
        <w:rPr>
          <w:spacing w:val="16"/>
        </w:rPr>
        <w:t> </w:t>
      </w:r>
      <w:r>
        <w:rPr/>
        <w:t>there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a</w:t>
      </w:r>
      <w:r>
        <w:rPr>
          <w:spacing w:val="17"/>
        </w:rPr>
        <w:t> </w:t>
      </w:r>
      <w:r>
        <w:rPr/>
        <w:t>positive</w:t>
      </w:r>
      <w:r>
        <w:rPr>
          <w:spacing w:val="40"/>
        </w:rPr>
        <w:t> </w:t>
      </w:r>
      <w:r>
        <w:rPr/>
        <w:t>relationship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completeness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most</w:t>
      </w:r>
      <w:r>
        <w:rPr>
          <w:spacing w:val="-6"/>
        </w:rPr>
        <w:t> </w:t>
      </w:r>
      <w:r>
        <w:rPr/>
        <w:t>countries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their</w:t>
      </w:r>
      <w:r>
        <w:rPr>
          <w:spacing w:val="40"/>
        </w:rPr>
        <w:t> </w:t>
      </w:r>
      <w:r>
        <w:rPr/>
        <w:t>ICE</w:t>
      </w:r>
      <w:r>
        <w:rPr>
          <w:spacing w:val="45"/>
        </w:rPr>
        <w:t> </w:t>
      </w:r>
      <w:r>
        <w:rPr/>
        <w:t>ranking,</w:t>
      </w:r>
      <w:r>
        <w:rPr>
          <w:spacing w:val="45"/>
        </w:rPr>
        <w:t> </w:t>
      </w:r>
      <w:r>
        <w:rPr/>
        <w:t>i.e.,</w:t>
      </w:r>
      <w:r>
        <w:rPr>
          <w:spacing w:val="46"/>
        </w:rPr>
        <w:t> </w:t>
      </w:r>
      <w:r>
        <w:rPr/>
        <w:t>the</w:t>
      </w:r>
      <w:r>
        <w:rPr>
          <w:spacing w:val="45"/>
        </w:rPr>
        <w:t> </w:t>
      </w:r>
      <w:r>
        <w:rPr/>
        <w:t>better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ICE</w:t>
      </w:r>
      <w:r>
        <w:rPr>
          <w:spacing w:val="44"/>
        </w:rPr>
        <w:t> </w:t>
      </w:r>
      <w:r>
        <w:rPr/>
        <w:t>ranking,</w:t>
      </w:r>
      <w:r>
        <w:rPr>
          <w:spacing w:val="46"/>
        </w:rPr>
        <w:t> </w:t>
      </w:r>
      <w:r>
        <w:rPr/>
        <w:t>the</w:t>
      </w:r>
      <w:r>
        <w:rPr>
          <w:spacing w:val="45"/>
        </w:rPr>
        <w:t> </w:t>
      </w:r>
      <w:r>
        <w:rPr/>
        <w:t>higher</w:t>
      </w:r>
      <w:r>
        <w:rPr>
          <w:spacing w:val="46"/>
        </w:rPr>
        <w:t> </w:t>
      </w:r>
      <w:r>
        <w:rPr/>
        <w:t>the</w:t>
      </w:r>
      <w:r>
        <w:rPr>
          <w:spacing w:val="45"/>
        </w:rPr>
        <w:t> </w:t>
      </w:r>
      <w:r>
        <w:rPr>
          <w:spacing w:val="-4"/>
        </w:rPr>
        <w:t>data</w:t>
      </w:r>
    </w:p>
    <w:p>
      <w:pPr>
        <w:pStyle w:val="BodyText"/>
        <w:spacing w:before="1"/>
      </w:pPr>
      <w:r>
        <w:rPr/>
        <w:t>completeness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vice</w:t>
      </w:r>
      <w:r>
        <w:rPr>
          <w:spacing w:val="3"/>
        </w:rPr>
        <w:t> </w:t>
      </w:r>
      <w:r>
        <w:rPr>
          <w:spacing w:val="-2"/>
        </w:rPr>
        <w:t>versa.</w:t>
      </w:r>
    </w:p>
    <w:p>
      <w:pPr>
        <w:pStyle w:val="BodyText"/>
        <w:spacing w:line="276" w:lineRule="auto" w:before="28"/>
        <w:ind w:right="38" w:firstLine="239"/>
      </w:pPr>
      <w:r>
        <w:rPr>
          <w:spacing w:val="-2"/>
        </w:rPr>
        <w:t>However, there are some special cases. For instance, although </w:t>
      </w:r>
      <w:r>
        <w:rPr>
          <w:spacing w:val="-2"/>
        </w:rPr>
        <w:t>Bosnia</w:t>
      </w:r>
      <w:r>
        <w:rPr>
          <w:spacing w:val="40"/>
        </w:rPr>
        <w:t> </w:t>
      </w:r>
      <w:r>
        <w:rPr/>
        <w:t>and</w:t>
      </w:r>
      <w:r>
        <w:rPr>
          <w:spacing w:val="-3"/>
        </w:rPr>
        <w:t> </w:t>
      </w:r>
      <w:r>
        <w:rPr/>
        <w:t>Herzegovina</w:t>
      </w:r>
      <w:r>
        <w:rPr>
          <w:spacing w:val="-5"/>
        </w:rPr>
        <w:t> </w:t>
      </w:r>
      <w:r>
        <w:rPr/>
        <w:t>(76.92</w:t>
      </w:r>
      <w:r>
        <w:rPr>
          <w:spacing w:val="-4"/>
        </w:rPr>
        <w:t> </w:t>
      </w:r>
      <w:r>
        <w:rPr/>
        <w:t>%),</w:t>
      </w:r>
      <w:r>
        <w:rPr>
          <w:spacing w:val="-3"/>
        </w:rPr>
        <w:t> </w:t>
      </w:r>
      <w:r>
        <w:rPr/>
        <w:t>Belgium</w:t>
      </w:r>
      <w:r>
        <w:rPr>
          <w:spacing w:val="-4"/>
        </w:rPr>
        <w:t> </w:t>
      </w:r>
      <w:r>
        <w:rPr/>
        <w:t>(76.92</w:t>
      </w:r>
      <w:r>
        <w:rPr>
          <w:spacing w:val="-5"/>
        </w:rPr>
        <w:t> </w:t>
      </w:r>
      <w:r>
        <w:rPr/>
        <w:t>%),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Czech</w:t>
      </w:r>
      <w:r>
        <w:rPr>
          <w:spacing w:val="-3"/>
        </w:rPr>
        <w:t> </w:t>
      </w:r>
      <w:r>
        <w:rPr>
          <w:spacing w:val="-2"/>
        </w:rPr>
        <w:t>Republic</w:t>
      </w:r>
    </w:p>
    <w:p>
      <w:pPr>
        <w:pStyle w:val="BodyText"/>
        <w:spacing w:line="276" w:lineRule="auto" w:before="93"/>
        <w:ind w:right="129"/>
      </w:pPr>
      <w:r>
        <w:rPr/>
        <w:br w:type="column"/>
      </w:r>
      <w:r>
        <w:rPr/>
        <w:t>(71.79</w:t>
      </w:r>
      <w:r>
        <w:rPr>
          <w:spacing w:val="-3"/>
        </w:rPr>
        <w:t> </w:t>
      </w:r>
      <w:r>
        <w:rPr/>
        <w:t>%)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higher</w:t>
      </w:r>
      <w:r>
        <w:rPr>
          <w:spacing w:val="-3"/>
        </w:rPr>
        <w:t> </w:t>
      </w:r>
      <w:r>
        <w:rPr/>
        <w:t>data</w:t>
      </w:r>
      <w:r>
        <w:rPr>
          <w:spacing w:val="-5"/>
        </w:rPr>
        <w:t> </w:t>
      </w:r>
      <w:r>
        <w:rPr/>
        <w:t>completeness,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ICE</w:t>
      </w:r>
      <w:r>
        <w:rPr>
          <w:spacing w:val="-4"/>
        </w:rPr>
        <w:t> </w:t>
      </w:r>
      <w:r>
        <w:rPr/>
        <w:t>ranking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relatively</w:t>
      </w:r>
      <w:r>
        <w:rPr>
          <w:spacing w:val="40"/>
        </w:rPr>
        <w:t> </w:t>
      </w:r>
      <w:r>
        <w:rPr/>
        <w:t>backward,</w:t>
      </w:r>
      <w:r>
        <w:rPr>
          <w:spacing w:val="-10"/>
        </w:rPr>
        <w:t> </w:t>
      </w:r>
      <w:r>
        <w:rPr/>
        <w:t>mainly</w:t>
      </w:r>
      <w:r>
        <w:rPr>
          <w:spacing w:val="-10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inferior</w:t>
      </w:r>
      <w:r>
        <w:rPr>
          <w:spacing w:val="-10"/>
        </w:rPr>
        <w:t> </w:t>
      </w:r>
      <w:r>
        <w:rPr/>
        <w:t>performance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Collaboration.</w:t>
      </w:r>
      <w:r>
        <w:rPr>
          <w:spacing w:val="-10"/>
        </w:rPr>
        <w:t> </w:t>
      </w:r>
      <w:r>
        <w:rPr/>
        <w:t>There</w:t>
      </w:r>
      <w:r>
        <w:rPr>
          <w:spacing w:val="-9"/>
        </w:rPr>
        <w:t> </w:t>
      </w:r>
      <w:r>
        <w:rPr/>
        <w:t>is</w:t>
      </w:r>
      <w:r>
        <w:rPr>
          <w:spacing w:val="40"/>
        </w:rPr>
        <w:t> </w:t>
      </w:r>
      <w:r>
        <w:rPr/>
        <w:t>much room for improvement in indicators such as the number of ICE</w:t>
      </w:r>
      <w:r>
        <w:rPr>
          <w:spacing w:val="40"/>
        </w:rPr>
        <w:t> </w:t>
      </w:r>
      <w:r>
        <w:rPr/>
        <w:t>teachers sent from China, teachers sent to China for training, </w:t>
      </w:r>
      <w:r>
        <w:rPr/>
        <w:t>and</w:t>
      </w:r>
      <w:r>
        <w:rPr>
          <w:spacing w:val="40"/>
        </w:rPr>
        <w:t> </w:t>
      </w:r>
      <w:r>
        <w:rPr/>
        <w:t>learners</w:t>
      </w:r>
      <w:r>
        <w:rPr>
          <w:spacing w:val="-1"/>
        </w:rPr>
        <w:t> </w:t>
      </w:r>
      <w:r>
        <w:rPr/>
        <w:t>enrolled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Confucius</w:t>
      </w:r>
      <w:r>
        <w:rPr>
          <w:spacing w:val="-1"/>
        </w:rPr>
        <w:t> </w:t>
      </w:r>
      <w:r>
        <w:rPr/>
        <w:t>Institutes.</w:t>
      </w:r>
      <w:r>
        <w:rPr>
          <w:spacing w:val="-1"/>
        </w:rPr>
        <w:t> </w:t>
      </w:r>
      <w:r>
        <w:rPr/>
        <w:t>Conversely,</w:t>
      </w:r>
      <w:r>
        <w:rPr>
          <w:spacing w:val="-2"/>
        </w:rPr>
        <w:t> </w:t>
      </w:r>
      <w:r>
        <w:rPr/>
        <w:t>countries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40"/>
        </w:rPr>
        <w:t> </w:t>
      </w:r>
      <w:r>
        <w:rPr/>
        <w:t>Morocco (38.46 %), Mexico (38.46 %), Serbia (38.46 %), and Tanzania</w:t>
      </w:r>
      <w:r>
        <w:rPr>
          <w:spacing w:val="40"/>
        </w:rPr>
        <w:t> </w:t>
      </w:r>
      <w:r>
        <w:rPr/>
        <w:t>(38.46 %) have lower data completeness, but their relatively high</w:t>
      </w:r>
      <w:r>
        <w:rPr>
          <w:spacing w:val="40"/>
        </w:rPr>
        <w:t> </w:t>
      </w:r>
      <w:r>
        <w:rPr/>
        <w:t>rankings are due to outstanding performance in Collaboration. In</w:t>
      </w:r>
      <w:r>
        <w:rPr>
          <w:spacing w:val="40"/>
        </w:rPr>
        <w:t> </w:t>
      </w:r>
      <w:r>
        <w:rPr/>
        <w:t>addition, Mexico, Serbia, and Tanzania excel in indicators such as</w:t>
      </w:r>
      <w:r>
        <w:rPr>
          <w:spacing w:val="40"/>
        </w:rPr>
        <w:t> </w:t>
      </w:r>
      <w:r>
        <w:rPr>
          <w:spacing w:val="-2"/>
        </w:rPr>
        <w:t>guarantee and system under Localization, reflecting a higher level of ICE</w:t>
      </w:r>
      <w:r>
        <w:rPr>
          <w:spacing w:val="40"/>
        </w:rPr>
        <w:t> </w:t>
      </w:r>
      <w:r>
        <w:rPr/>
        <w:t>and greater potential for development.</w:t>
      </w:r>
    </w:p>
    <w:p>
      <w:pPr>
        <w:pStyle w:val="BodyText"/>
        <w:spacing w:line="276" w:lineRule="auto" w:before="2"/>
        <w:ind w:right="130" w:firstLine="239"/>
      </w:pPr>
      <w:r>
        <w:rPr/>
        <w:t>Future work includes correlation analysis with data on </w:t>
      </w:r>
      <w:r>
        <w:rPr/>
        <w:t>media</w:t>
      </w:r>
      <w:r>
        <w:rPr>
          <w:spacing w:val="40"/>
        </w:rPr>
        <w:t> </w:t>
      </w:r>
      <w:r>
        <w:rPr/>
        <w:t>attention on ICE</w:t>
      </w:r>
      <w:r>
        <w:rPr>
          <w:spacing w:val="-1"/>
        </w:rPr>
        <w:t> </w:t>
      </w:r>
      <w:r>
        <w:rPr/>
        <w:t>topics,</w:t>
      </w:r>
      <w:r>
        <w:rPr>
          <w:spacing w:val="-1"/>
        </w:rPr>
        <w:t> </w:t>
      </w:r>
      <w:r>
        <w:rPr/>
        <w:t>experimenting with other weight methods and</w:t>
      </w:r>
      <w:r>
        <w:rPr>
          <w:spacing w:val="40"/>
        </w:rPr>
        <w:t> </w:t>
      </w:r>
      <w:r>
        <w:rPr/>
        <w:t>ranking methods, and supplementing less complete data to provide</w:t>
      </w:r>
      <w:r>
        <w:rPr>
          <w:spacing w:val="40"/>
        </w:rPr>
        <w:t> </w:t>
      </w:r>
      <w:r>
        <w:rPr/>
        <w:t>support for improving the database related to the development of ICE.</w:t>
      </w:r>
    </w:p>
    <w:p>
      <w:pPr>
        <w:pStyle w:val="BodyText"/>
        <w:spacing w:before="43"/>
        <w:ind w:left="0"/>
        <w:jc w:val="left"/>
      </w:pPr>
    </w:p>
    <w:p>
      <w:pPr>
        <w:pStyle w:val="Heading1"/>
      </w:pPr>
      <w:bookmarkStart w:name="CRediT authorship contribution statement" w:id="33"/>
      <w:bookmarkEnd w:id="33"/>
      <w:r>
        <w:rPr>
          <w:b w:val="0"/>
        </w:rPr>
      </w:r>
      <w:r>
        <w:rPr>
          <w:w w:val="110"/>
        </w:rPr>
        <w:t>CRediT</w:t>
      </w:r>
      <w:r>
        <w:rPr>
          <w:spacing w:val="-7"/>
          <w:w w:val="110"/>
        </w:rPr>
        <w:t> </w:t>
      </w:r>
      <w:r>
        <w:rPr>
          <w:w w:val="110"/>
        </w:rPr>
        <w:t>authorship</w:t>
      </w:r>
      <w:r>
        <w:rPr>
          <w:spacing w:val="-7"/>
          <w:w w:val="110"/>
        </w:rPr>
        <w:t> </w:t>
      </w:r>
      <w:r>
        <w:rPr>
          <w:w w:val="110"/>
        </w:rPr>
        <w:t>contribution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statement</w:t>
      </w:r>
    </w:p>
    <w:p>
      <w:pPr>
        <w:pStyle w:val="BodyText"/>
        <w:spacing w:before="50"/>
        <w:ind w:left="0"/>
        <w:jc w:val="left"/>
        <w:rPr>
          <w:rFonts w:ascii="Times New Roman"/>
          <w:b/>
        </w:rPr>
      </w:pPr>
    </w:p>
    <w:p>
      <w:pPr>
        <w:pStyle w:val="BodyText"/>
        <w:spacing w:line="276" w:lineRule="auto"/>
        <w:ind w:firstLine="239"/>
        <w:jc w:val="left"/>
      </w:pPr>
      <w:r>
        <w:rPr>
          <w:rFonts w:ascii="Times New Roman"/>
          <w:b/>
        </w:rPr>
        <w:t>Hui</w:t>
      </w:r>
      <w:r>
        <w:rPr>
          <w:rFonts w:ascii="Times New Roman"/>
          <w:b/>
          <w:spacing w:val="40"/>
        </w:rPr>
        <w:t> </w:t>
      </w:r>
      <w:r>
        <w:rPr>
          <w:rFonts w:ascii="Times New Roman"/>
          <w:b/>
        </w:rPr>
        <w:t>Chen:</w:t>
      </w:r>
      <w:r>
        <w:rPr>
          <w:rFonts w:ascii="Times New Roman"/>
          <w:b/>
          <w:spacing w:val="40"/>
        </w:rPr>
        <w:t> </w:t>
      </w:r>
      <w:r>
        <w:rPr/>
        <w:t>Conceptualization,</w:t>
      </w:r>
      <w:r>
        <w:rPr>
          <w:spacing w:val="40"/>
        </w:rPr>
        <w:t> </w:t>
      </w:r>
      <w:r>
        <w:rPr/>
        <w:t>Methodology,</w:t>
      </w:r>
      <w:r>
        <w:rPr>
          <w:spacing w:val="40"/>
        </w:rPr>
        <w:t> </w:t>
      </w:r>
      <w:r>
        <w:rPr/>
        <w:t>Validation,</w:t>
      </w:r>
      <w:r>
        <w:rPr>
          <w:spacing w:val="40"/>
        </w:rPr>
        <w:t> </w:t>
      </w:r>
      <w:r>
        <w:rPr/>
        <w:t>Project</w:t>
      </w:r>
      <w:r>
        <w:rPr>
          <w:spacing w:val="40"/>
        </w:rPr>
        <w:t> </w:t>
      </w:r>
      <w:r>
        <w:rPr>
          <w:spacing w:val="-2"/>
        </w:rPr>
        <w:t>administration,</w:t>
      </w:r>
      <w:r>
        <w:rPr>
          <w:spacing w:val="4"/>
        </w:rPr>
        <w:t> </w:t>
      </w:r>
      <w:r>
        <w:rPr>
          <w:spacing w:val="-2"/>
        </w:rPr>
        <w:t>Investigation,</w:t>
      </w:r>
      <w:r>
        <w:rPr>
          <w:spacing w:val="3"/>
        </w:rPr>
        <w:t> </w:t>
      </w:r>
      <w:r>
        <w:rPr>
          <w:spacing w:val="-2"/>
        </w:rPr>
        <w:t>Funding</w:t>
      </w:r>
      <w:r>
        <w:rPr>
          <w:spacing w:val="4"/>
        </w:rPr>
        <w:t> </w:t>
      </w:r>
      <w:r>
        <w:rPr>
          <w:spacing w:val="-2"/>
        </w:rPr>
        <w:t>acquisition,</w:t>
      </w:r>
      <w:r>
        <w:rPr>
          <w:spacing w:val="4"/>
        </w:rPr>
        <w:t> </w:t>
      </w:r>
      <w:r>
        <w:rPr>
          <w:spacing w:val="-2"/>
        </w:rPr>
        <w:t>Supervision,</w:t>
      </w:r>
      <w:r>
        <w:rPr>
          <w:spacing w:val="3"/>
        </w:rPr>
        <w:t> </w:t>
      </w:r>
      <w:r>
        <w:rPr>
          <w:spacing w:val="-2"/>
        </w:rPr>
        <w:t>Writing</w:t>
      </w:r>
    </w:p>
    <w:p>
      <w:pPr>
        <w:pStyle w:val="ListParagraph"/>
        <w:numPr>
          <w:ilvl w:val="0"/>
          <w:numId w:val="10"/>
        </w:numPr>
        <w:tabs>
          <w:tab w:pos="223" w:val="left" w:leader="none"/>
        </w:tabs>
        <w:spacing w:line="276" w:lineRule="auto" w:before="0" w:after="0"/>
        <w:ind w:left="131" w:right="130" w:firstLine="0"/>
        <w:jc w:val="left"/>
        <w:rPr>
          <w:sz w:val="16"/>
        </w:rPr>
      </w:pPr>
      <w:r>
        <w:rPr>
          <w:sz w:val="16"/>
        </w:rPr>
        <w:t>Original</w:t>
      </w:r>
      <w:r>
        <w:rPr>
          <w:spacing w:val="-2"/>
          <w:sz w:val="16"/>
        </w:rPr>
        <w:t> </w:t>
      </w:r>
      <w:r>
        <w:rPr>
          <w:sz w:val="16"/>
        </w:rPr>
        <w:t>Draft,</w:t>
      </w:r>
      <w:r>
        <w:rPr>
          <w:spacing w:val="-1"/>
          <w:sz w:val="16"/>
        </w:rPr>
        <w:t> </w:t>
      </w:r>
      <w:r>
        <w:rPr>
          <w:sz w:val="16"/>
        </w:rPr>
        <w:t>Writing</w:t>
      </w:r>
      <w:r>
        <w:rPr>
          <w:spacing w:val="-1"/>
          <w:sz w:val="16"/>
        </w:rPr>
        <w:t> </w:t>
      </w:r>
      <w:r>
        <w:rPr>
          <w:sz w:val="16"/>
        </w:rPr>
        <w:t>-</w:t>
      </w:r>
      <w:r>
        <w:rPr>
          <w:spacing w:val="-2"/>
          <w:sz w:val="16"/>
        </w:rPr>
        <w:t> </w:t>
      </w:r>
      <w:r>
        <w:rPr>
          <w:sz w:val="16"/>
        </w:rPr>
        <w:t>Review</w:t>
      </w:r>
      <w:r>
        <w:rPr>
          <w:spacing w:val="-1"/>
          <w:sz w:val="16"/>
        </w:rPr>
        <w:t> </w:t>
      </w:r>
      <w:r>
        <w:rPr>
          <w:rFonts w:ascii="Times New Roman" w:hAnsi="Times New Roman"/>
          <w:sz w:val="16"/>
        </w:rPr>
        <w:t>&amp;</w:t>
      </w:r>
      <w:r>
        <w:rPr>
          <w:rFonts w:ascii="Times New Roman" w:hAnsi="Times New Roman"/>
          <w:spacing w:val="-3"/>
          <w:sz w:val="16"/>
        </w:rPr>
        <w:t> </w:t>
      </w:r>
      <w:r>
        <w:rPr>
          <w:sz w:val="16"/>
        </w:rPr>
        <w:t>Editing.</w:t>
      </w:r>
      <w:r>
        <w:rPr>
          <w:spacing w:val="-2"/>
          <w:sz w:val="16"/>
        </w:rPr>
        <w:t> </w:t>
      </w:r>
      <w:r>
        <w:rPr>
          <w:rFonts w:ascii="Times New Roman" w:hAnsi="Times New Roman"/>
          <w:b/>
          <w:sz w:val="16"/>
        </w:rPr>
        <w:t>Zhengze</w:t>
      </w:r>
      <w:r>
        <w:rPr>
          <w:rFonts w:ascii="Times New Roman" w:hAnsi="Times New Roman"/>
          <w:b/>
          <w:spacing w:val="-3"/>
          <w:sz w:val="16"/>
        </w:rPr>
        <w:t> </w:t>
      </w:r>
      <w:r>
        <w:rPr>
          <w:rFonts w:ascii="Times New Roman" w:hAnsi="Times New Roman"/>
          <w:b/>
          <w:sz w:val="16"/>
        </w:rPr>
        <w:t>Li:</w:t>
      </w:r>
      <w:r>
        <w:rPr>
          <w:rFonts w:ascii="Times New Roman" w:hAnsi="Times New Roman"/>
          <w:b/>
          <w:spacing w:val="-3"/>
          <w:sz w:val="16"/>
        </w:rPr>
        <w:t> </w:t>
      </w:r>
      <w:r>
        <w:rPr>
          <w:sz w:val="16"/>
        </w:rPr>
        <w:t>Methodology,</w:t>
      </w:r>
      <w:r>
        <w:rPr>
          <w:spacing w:val="40"/>
          <w:sz w:val="16"/>
        </w:rPr>
        <w:t> </w:t>
      </w:r>
      <w:r>
        <w:rPr>
          <w:sz w:val="16"/>
        </w:rPr>
        <w:t>Software,</w:t>
      </w:r>
      <w:r>
        <w:rPr>
          <w:spacing w:val="-8"/>
          <w:sz w:val="16"/>
        </w:rPr>
        <w:t> </w:t>
      </w:r>
      <w:r>
        <w:rPr>
          <w:sz w:val="16"/>
        </w:rPr>
        <w:t>Data</w:t>
      </w:r>
      <w:r>
        <w:rPr>
          <w:spacing w:val="-8"/>
          <w:sz w:val="16"/>
        </w:rPr>
        <w:t> </w:t>
      </w:r>
      <w:r>
        <w:rPr>
          <w:sz w:val="16"/>
        </w:rPr>
        <w:t>curation,</w:t>
      </w:r>
      <w:r>
        <w:rPr>
          <w:spacing w:val="-8"/>
          <w:sz w:val="16"/>
        </w:rPr>
        <w:t> </w:t>
      </w:r>
      <w:r>
        <w:rPr>
          <w:sz w:val="16"/>
        </w:rPr>
        <w:t>Visualization,</w:t>
      </w:r>
      <w:r>
        <w:rPr>
          <w:spacing w:val="-8"/>
          <w:sz w:val="16"/>
        </w:rPr>
        <w:t> </w:t>
      </w:r>
      <w:r>
        <w:rPr>
          <w:sz w:val="16"/>
        </w:rPr>
        <w:t>Writing</w:t>
      </w:r>
      <w:r>
        <w:rPr>
          <w:spacing w:val="-8"/>
          <w:sz w:val="16"/>
        </w:rPr>
        <w:t> </w:t>
      </w:r>
      <w:r>
        <w:rPr>
          <w:sz w:val="16"/>
        </w:rPr>
        <w:t>-</w:t>
      </w:r>
      <w:r>
        <w:rPr>
          <w:spacing w:val="-9"/>
          <w:sz w:val="16"/>
        </w:rPr>
        <w:t> </w:t>
      </w:r>
      <w:r>
        <w:rPr>
          <w:sz w:val="16"/>
        </w:rPr>
        <w:t>Original</w:t>
      </w:r>
      <w:r>
        <w:rPr>
          <w:spacing w:val="-8"/>
          <w:sz w:val="16"/>
        </w:rPr>
        <w:t> </w:t>
      </w:r>
      <w:r>
        <w:rPr>
          <w:sz w:val="16"/>
        </w:rPr>
        <w:t>Draft,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Writing</w:t>
      </w:r>
    </w:p>
    <w:p>
      <w:pPr>
        <w:pStyle w:val="ListParagraph"/>
        <w:numPr>
          <w:ilvl w:val="0"/>
          <w:numId w:val="10"/>
        </w:numPr>
        <w:tabs>
          <w:tab w:pos="227" w:val="left" w:leader="none"/>
        </w:tabs>
        <w:spacing w:line="273" w:lineRule="auto" w:before="0" w:after="0"/>
        <w:ind w:left="131" w:right="130" w:firstLine="0"/>
        <w:jc w:val="left"/>
        <w:rPr>
          <w:sz w:val="16"/>
        </w:rPr>
      </w:pPr>
      <w:r>
        <w:rPr>
          <w:sz w:val="16"/>
        </w:rPr>
        <w:t>Review </w:t>
      </w:r>
      <w:r>
        <w:rPr>
          <w:rFonts w:ascii="Times New Roman" w:hAnsi="Times New Roman"/>
          <w:sz w:val="16"/>
        </w:rPr>
        <w:t>&amp; </w:t>
      </w:r>
      <w:r>
        <w:rPr>
          <w:sz w:val="16"/>
        </w:rPr>
        <w:t>Editing. </w:t>
      </w:r>
      <w:r>
        <w:rPr>
          <w:rFonts w:ascii="Times New Roman" w:hAnsi="Times New Roman"/>
          <w:b/>
          <w:sz w:val="16"/>
        </w:rPr>
        <w:t>Xue Wang: </w:t>
      </w:r>
      <w:r>
        <w:rPr>
          <w:sz w:val="16"/>
        </w:rPr>
        <w:t>Investigation, Data curation, Software,</w:t>
      </w:r>
      <w:r>
        <w:rPr>
          <w:spacing w:val="40"/>
          <w:sz w:val="16"/>
        </w:rPr>
        <w:t> </w:t>
      </w:r>
      <w:r>
        <w:rPr>
          <w:sz w:val="16"/>
        </w:rPr>
        <w:t>Validation, Writing - original draft, Writing - Review </w:t>
      </w:r>
      <w:r>
        <w:rPr>
          <w:rFonts w:ascii="Times New Roman" w:hAnsi="Times New Roman"/>
          <w:sz w:val="16"/>
        </w:rPr>
        <w:t>&amp; </w:t>
      </w:r>
      <w:r>
        <w:rPr>
          <w:sz w:val="16"/>
        </w:rPr>
        <w:t>Editing.</w:t>
      </w:r>
    </w:p>
    <w:p>
      <w:pPr>
        <w:pStyle w:val="BodyText"/>
        <w:spacing w:before="97"/>
        <w:ind w:left="0"/>
        <w:jc w:val="left"/>
      </w:pPr>
    </w:p>
    <w:p>
      <w:pPr>
        <w:pStyle w:val="Heading1"/>
      </w:pPr>
      <w:bookmarkStart w:name="Declaration of competing interest" w:id="34"/>
      <w:bookmarkEnd w:id="34"/>
      <w:r>
        <w:rPr>
          <w:b w:val="0"/>
        </w:rPr>
      </w:r>
      <w:r>
        <w:rPr>
          <w:w w:val="110"/>
        </w:rPr>
        <w:t>Declaration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competing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3"/>
        <w:ind w:left="0"/>
        <w:jc w:val="left"/>
        <w:rPr>
          <w:rFonts w:ascii="Times New Roman"/>
          <w:b/>
        </w:rPr>
      </w:pPr>
    </w:p>
    <w:p>
      <w:pPr>
        <w:pStyle w:val="BodyText"/>
        <w:spacing w:line="276" w:lineRule="auto"/>
        <w:ind w:right="130" w:firstLine="239"/>
      </w:pPr>
      <w:r>
        <w:rPr/>
        <w:t>The authors declare the following financial interests/personal </w:t>
      </w:r>
      <w:r>
        <w:rPr/>
        <w:t>re-</w:t>
      </w:r>
      <w:r>
        <w:rPr>
          <w:spacing w:val="40"/>
        </w:rPr>
        <w:t> </w:t>
      </w:r>
      <w:r>
        <w:rPr/>
        <w:t>lationships which may be considered as potential competing interests:</w:t>
      </w:r>
    </w:p>
    <w:p>
      <w:pPr>
        <w:pStyle w:val="BodyText"/>
        <w:spacing w:line="276" w:lineRule="auto"/>
        <w:ind w:right="129" w:firstLine="239"/>
      </w:pPr>
      <w:r>
        <w:rPr/>
        <w:t>Hui</w:t>
      </w:r>
      <w:r>
        <w:rPr>
          <w:spacing w:val="-8"/>
        </w:rPr>
        <w:t> </w:t>
      </w:r>
      <w:r>
        <w:rPr/>
        <w:t>Chen</w:t>
      </w:r>
      <w:r>
        <w:rPr>
          <w:spacing w:val="-8"/>
        </w:rPr>
        <w:t> </w:t>
      </w:r>
      <w:r>
        <w:rPr/>
        <w:t>reports</w:t>
      </w:r>
      <w:r>
        <w:rPr>
          <w:spacing w:val="-8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support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administrative</w:t>
      </w:r>
      <w:r>
        <w:rPr>
          <w:spacing w:val="-8"/>
        </w:rPr>
        <w:t> </w:t>
      </w:r>
      <w:r>
        <w:rPr/>
        <w:t>support</w:t>
      </w:r>
      <w:r>
        <w:rPr>
          <w:spacing w:val="-8"/>
        </w:rPr>
        <w:t> </w:t>
      </w:r>
      <w:r>
        <w:rPr/>
        <w:t>were</w:t>
      </w:r>
      <w:r>
        <w:rPr>
          <w:spacing w:val="40"/>
        </w:rPr>
        <w:t> </w:t>
      </w:r>
      <w:r>
        <w:rPr/>
        <w:t>provided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Beijing</w:t>
      </w:r>
      <w:r>
        <w:rPr>
          <w:spacing w:val="-9"/>
        </w:rPr>
        <w:t> </w:t>
      </w:r>
      <w:r>
        <w:rPr/>
        <w:t>Foreign</w:t>
      </w:r>
      <w:r>
        <w:rPr>
          <w:spacing w:val="-10"/>
        </w:rPr>
        <w:t> </w:t>
      </w:r>
      <w:r>
        <w:rPr/>
        <w:t>Studies</w:t>
      </w:r>
      <w:r>
        <w:rPr>
          <w:spacing w:val="-10"/>
        </w:rPr>
        <w:t> </w:t>
      </w:r>
      <w:r>
        <w:rPr/>
        <w:t>University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Centre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Language</w:t>
      </w:r>
      <w:r>
        <w:rPr>
          <w:spacing w:val="40"/>
        </w:rPr>
        <w:t> </w:t>
      </w:r>
      <w:r>
        <w:rPr/>
        <w:t>Education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Cooperation.</w:t>
      </w:r>
      <w:r>
        <w:rPr>
          <w:spacing w:val="-3"/>
        </w:rPr>
        <w:t> </w:t>
      </w:r>
      <w:r>
        <w:rPr/>
        <w:t>Zhengze</w:t>
      </w:r>
      <w:r>
        <w:rPr>
          <w:spacing w:val="-3"/>
        </w:rPr>
        <w:t> </w:t>
      </w:r>
      <w:r>
        <w:rPr/>
        <w:t>Li</w:t>
      </w:r>
      <w:r>
        <w:rPr>
          <w:spacing w:val="-3"/>
        </w:rPr>
        <w:t> </w:t>
      </w:r>
      <w:r>
        <w:rPr/>
        <w:t>reports</w:t>
      </w:r>
      <w:r>
        <w:rPr>
          <w:spacing w:val="-3"/>
        </w:rPr>
        <w:t> </w:t>
      </w:r>
      <w:r>
        <w:rPr/>
        <w:t>administrative</w:t>
      </w:r>
      <w:r>
        <w:rPr>
          <w:spacing w:val="-3"/>
        </w:rPr>
        <w:t> </w:t>
      </w:r>
      <w:r>
        <w:rPr/>
        <w:t>support</w:t>
      </w:r>
      <w:r>
        <w:rPr>
          <w:spacing w:val="40"/>
        </w:rPr>
        <w:t> </w:t>
      </w:r>
      <w:r>
        <w:rPr>
          <w:spacing w:val="-2"/>
        </w:rPr>
        <w:t>and statistical analysis were provided by Sino-German Institute of Social</w:t>
      </w:r>
      <w:r>
        <w:rPr>
          <w:spacing w:val="40"/>
        </w:rPr>
        <w:t> </w:t>
      </w:r>
      <w:r>
        <w:rPr>
          <w:spacing w:val="-2"/>
        </w:rPr>
        <w:t>Computing.</w:t>
      </w:r>
    </w:p>
    <w:p>
      <w:pPr>
        <w:pStyle w:val="BodyText"/>
        <w:spacing w:before="25"/>
        <w:ind w:left="0"/>
        <w:jc w:val="left"/>
      </w:pPr>
    </w:p>
    <w:p>
      <w:pPr>
        <w:pStyle w:val="Heading1"/>
      </w:pPr>
      <w:r>
        <w:rPr>
          <w:w w:val="110"/>
        </w:rPr>
        <w:t>Data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availability</w:t>
      </w:r>
    </w:p>
    <w:p>
      <w:pPr>
        <w:pStyle w:val="BodyText"/>
        <w:spacing w:before="53"/>
        <w:ind w:left="0"/>
        <w:jc w:val="left"/>
        <w:rPr>
          <w:rFonts w:ascii="Times New Roman"/>
          <w:b/>
        </w:rPr>
      </w:pPr>
    </w:p>
    <w:p>
      <w:pPr>
        <w:pStyle w:val="BodyText"/>
        <w:spacing w:before="1"/>
        <w:ind w:left="370"/>
        <w:jc w:val="left"/>
      </w:pPr>
      <w:r>
        <w:rPr/>
        <w:t>Data</w:t>
      </w:r>
      <w:r>
        <w:rPr>
          <w:spacing w:val="7"/>
        </w:rPr>
        <w:t> </w:t>
      </w:r>
      <w:r>
        <w:rPr/>
        <w:t>will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made</w:t>
      </w:r>
      <w:r>
        <w:rPr>
          <w:spacing w:val="8"/>
        </w:rPr>
        <w:t> </w:t>
      </w:r>
      <w:r>
        <w:rPr/>
        <w:t>available</w:t>
      </w:r>
      <w:r>
        <w:rPr>
          <w:spacing w:val="6"/>
        </w:rPr>
        <w:t> </w:t>
      </w:r>
      <w:r>
        <w:rPr/>
        <w:t>on</w:t>
      </w:r>
      <w:r>
        <w:rPr>
          <w:spacing w:val="7"/>
        </w:rPr>
        <w:t> </w:t>
      </w:r>
      <w:r>
        <w:rPr>
          <w:spacing w:val="-2"/>
        </w:rPr>
        <w:t>request.</w:t>
      </w:r>
    </w:p>
    <w:p>
      <w:pPr>
        <w:pStyle w:val="BodyText"/>
        <w:spacing w:before="70"/>
        <w:ind w:left="0"/>
        <w:jc w:val="left"/>
      </w:pPr>
    </w:p>
    <w:p>
      <w:pPr>
        <w:pStyle w:val="Heading1"/>
      </w:pPr>
      <w:bookmarkStart w:name="Acknowledgement" w:id="35"/>
      <w:bookmarkEnd w:id="35"/>
      <w:r>
        <w:rPr>
          <w:b w:val="0"/>
        </w:rPr>
      </w:r>
      <w:r>
        <w:rPr>
          <w:spacing w:val="-2"/>
          <w:w w:val="110"/>
        </w:rPr>
        <w:t>Acknowledgement</w:t>
      </w:r>
    </w:p>
    <w:p>
      <w:pPr>
        <w:pStyle w:val="BodyText"/>
        <w:spacing w:before="53"/>
        <w:ind w:left="0"/>
        <w:jc w:val="left"/>
        <w:rPr>
          <w:rFonts w:ascii="Times New Roman"/>
          <w:b/>
        </w:rPr>
      </w:pPr>
    </w:p>
    <w:p>
      <w:pPr>
        <w:pStyle w:val="BodyText"/>
        <w:spacing w:line="276" w:lineRule="auto"/>
        <w:ind w:right="130" w:firstLine="239"/>
      </w:pPr>
      <w:r>
        <w:rPr/>
        <w:t>This</w:t>
      </w:r>
      <w:r>
        <w:rPr>
          <w:spacing w:val="-3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funded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Fundamental</w:t>
      </w:r>
      <w:r>
        <w:rPr>
          <w:spacing w:val="-3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Funds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40"/>
        </w:rPr>
        <w:t> </w:t>
      </w:r>
      <w:r>
        <w:rPr/>
        <w:t>Central Universities (Grant No. 2023JJ022), BFSU Double First </w:t>
      </w:r>
      <w:r>
        <w:rPr/>
        <w:t>Class</w:t>
      </w:r>
      <w:r>
        <w:rPr>
          <w:spacing w:val="40"/>
        </w:rPr>
        <w:t> </w:t>
      </w:r>
      <w:r>
        <w:rPr/>
        <w:t>Major</w:t>
      </w:r>
      <w:r>
        <w:rPr>
          <w:spacing w:val="-10"/>
        </w:rPr>
        <w:t> </w:t>
      </w:r>
      <w:r>
        <w:rPr/>
        <w:t>Projects</w:t>
      </w:r>
      <w:r>
        <w:rPr>
          <w:spacing w:val="-10"/>
        </w:rPr>
        <w:t> </w:t>
      </w:r>
      <w:r>
        <w:rPr/>
        <w:t>(Grant</w:t>
      </w:r>
      <w:r>
        <w:rPr>
          <w:spacing w:val="-9"/>
        </w:rPr>
        <w:t> </w:t>
      </w:r>
      <w:r>
        <w:rPr/>
        <w:t>No.2022SYLZD043</w:t>
      </w:r>
      <w:r>
        <w:rPr>
          <w:spacing w:val="-10"/>
        </w:rPr>
        <w:t> </w:t>
      </w:r>
      <w:r>
        <w:rPr>
          <w:rFonts w:ascii="Times New Roman"/>
        </w:rPr>
        <w:t>&amp;</w:t>
      </w:r>
      <w:r>
        <w:rPr>
          <w:rFonts w:ascii="Times New Roman"/>
          <w:spacing w:val="-10"/>
        </w:rPr>
        <w:t> </w:t>
      </w:r>
      <w:r>
        <w:rPr/>
        <w:t>Grant</w:t>
      </w:r>
      <w:r>
        <w:rPr>
          <w:spacing w:val="-10"/>
        </w:rPr>
        <w:t> </w:t>
      </w:r>
      <w:r>
        <w:rPr/>
        <w:t>No.2023SYLZD011)</w:t>
      </w:r>
      <w:r>
        <w:rPr>
          <w:spacing w:val="40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Center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Language</w:t>
      </w:r>
      <w:r>
        <w:rPr>
          <w:spacing w:val="-5"/>
        </w:rPr>
        <w:t> </w:t>
      </w:r>
      <w:r>
        <w:rPr>
          <w:spacing w:val="-2"/>
        </w:rPr>
        <w:t>Education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Cooperation</w:t>
      </w:r>
      <w:r>
        <w:rPr>
          <w:spacing w:val="-6"/>
        </w:rPr>
        <w:t> </w:t>
      </w:r>
      <w:r>
        <w:rPr>
          <w:spacing w:val="-2"/>
        </w:rPr>
        <w:t>Base</w:t>
      </w:r>
      <w:r>
        <w:rPr>
          <w:spacing w:val="-4"/>
        </w:rPr>
        <w:t> </w:t>
      </w:r>
      <w:r>
        <w:rPr>
          <w:spacing w:val="-2"/>
        </w:rPr>
        <w:t>Project</w:t>
      </w:r>
      <w:r>
        <w:rPr>
          <w:spacing w:val="-5"/>
        </w:rPr>
        <w:t> </w:t>
      </w:r>
      <w:r>
        <w:rPr>
          <w:spacing w:val="-2"/>
        </w:rPr>
        <w:t>(Grant</w:t>
      </w:r>
      <w:r>
        <w:rPr>
          <w:spacing w:val="40"/>
        </w:rPr>
        <w:t> </w:t>
      </w:r>
      <w:r>
        <w:rPr/>
        <w:t>No.22YHJD1047).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contributions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inputs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Xiaoming</w:t>
      </w:r>
      <w:r>
        <w:rPr>
          <w:spacing w:val="15"/>
        </w:rPr>
        <w:t> </w:t>
      </w:r>
      <w:r>
        <w:rPr/>
        <w:t>Fu,</w:t>
      </w:r>
      <w:r>
        <w:rPr>
          <w:spacing w:val="13"/>
        </w:rPr>
        <w:t> </w:t>
      </w:r>
      <w:r>
        <w:rPr>
          <w:spacing w:val="-5"/>
        </w:rPr>
        <w:t>Yan</w:t>
      </w:r>
    </w:p>
    <w:p>
      <w:pPr>
        <w:spacing w:after="0" w:line="276" w:lineRule="auto"/>
        <w:sectPr>
          <w:type w:val="continuous"/>
          <w:pgSz w:w="11910" w:h="15880"/>
          <w:pgMar w:header="655" w:footer="544" w:top="620" w:bottom="280" w:left="620" w:right="620"/>
          <w:cols w:num="2" w:equalWidth="0">
            <w:col w:w="5195" w:space="186"/>
            <w:col w:w="5289"/>
          </w:cols>
        </w:sectPr>
      </w:pPr>
    </w:p>
    <w:p>
      <w:pPr>
        <w:pStyle w:val="BodyText"/>
        <w:spacing w:before="8"/>
        <w:ind w:left="0"/>
        <w:jc w:val="left"/>
        <w:rPr>
          <w:sz w:val="10"/>
        </w:rPr>
      </w:pPr>
    </w:p>
    <w:p>
      <w:pPr>
        <w:spacing w:after="0"/>
        <w:jc w:val="left"/>
        <w:rPr>
          <w:sz w:val="10"/>
        </w:rPr>
        <w:sectPr>
          <w:headerReference w:type="default" r:id="rId32"/>
          <w:footerReference w:type="default" r:id="rId33"/>
          <w:pgSz w:w="11910" w:h="15880"/>
          <w:pgMar w:header="655" w:footer="544" w:top="840" w:bottom="740" w:left="620" w:right="620"/>
        </w:sectPr>
      </w:pPr>
    </w:p>
    <w:p>
      <w:pPr>
        <w:pStyle w:val="BodyText"/>
        <w:spacing w:line="276" w:lineRule="auto" w:before="93"/>
        <w:jc w:val="left"/>
      </w:pPr>
      <w:r>
        <w:rPr/>
        <w:t>Zhou</w:t>
      </w:r>
      <w:r>
        <w:rPr>
          <w:spacing w:val="33"/>
        </w:rPr>
        <w:t> </w:t>
      </w:r>
      <w:r>
        <w:rPr/>
        <w:t>as</w:t>
      </w:r>
      <w:r>
        <w:rPr>
          <w:spacing w:val="34"/>
        </w:rPr>
        <w:t> </w:t>
      </w:r>
      <w:r>
        <w:rPr/>
        <w:t>well</w:t>
      </w:r>
      <w:r>
        <w:rPr>
          <w:spacing w:val="32"/>
        </w:rPr>
        <w:t> </w:t>
      </w:r>
      <w:r>
        <w:rPr/>
        <w:t>as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contributors</w:t>
      </w:r>
      <w:r>
        <w:rPr>
          <w:spacing w:val="34"/>
        </w:rPr>
        <w:t> </w:t>
      </w:r>
      <w:r>
        <w:rPr/>
        <w:t>for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BFSU</w:t>
      </w:r>
      <w:r>
        <w:rPr>
          <w:spacing w:val="34"/>
        </w:rPr>
        <w:t> </w:t>
      </w:r>
      <w:r>
        <w:rPr/>
        <w:t>database</w:t>
      </w:r>
      <w:r>
        <w:rPr>
          <w:spacing w:val="32"/>
        </w:rPr>
        <w:t> </w:t>
      </w:r>
      <w:r>
        <w:rPr/>
        <w:t>are</w:t>
      </w:r>
      <w:r>
        <w:rPr>
          <w:spacing w:val="34"/>
        </w:rPr>
        <w:t> </w:t>
      </w:r>
      <w:r>
        <w:rPr/>
        <w:t>highly</w:t>
      </w:r>
      <w:r>
        <w:rPr>
          <w:spacing w:val="40"/>
        </w:rPr>
        <w:t> </w:t>
      </w:r>
      <w:r>
        <w:rPr>
          <w:spacing w:val="-2"/>
        </w:rPr>
        <w:t>appreciated.</w:t>
      </w:r>
    </w:p>
    <w:p>
      <w:pPr>
        <w:pStyle w:val="BodyText"/>
        <w:spacing w:before="26"/>
        <w:ind w:left="0"/>
        <w:jc w:val="left"/>
      </w:pPr>
    </w:p>
    <w:p>
      <w:pPr>
        <w:pStyle w:val="Heading1"/>
      </w:pPr>
      <w:bookmarkStart w:name="References" w:id="36"/>
      <w:bookmarkEnd w:id="36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35"/>
        <w:ind w:left="0"/>
        <w:jc w:val="left"/>
        <w:rPr>
          <w:rFonts w:ascii="Times New Roman"/>
          <w:b/>
        </w:rPr>
      </w:pPr>
    </w:p>
    <w:p>
      <w:pPr>
        <w:pStyle w:val="ListParagraph"/>
        <w:numPr>
          <w:ilvl w:val="0"/>
          <w:numId w:val="11"/>
        </w:numPr>
        <w:tabs>
          <w:tab w:pos="459" w:val="left" w:leader="none"/>
        </w:tabs>
        <w:spacing w:line="280" w:lineRule="auto" w:before="0" w:after="0"/>
        <w:ind w:left="459" w:right="135" w:hanging="260"/>
        <w:jc w:val="left"/>
        <w:rPr>
          <w:sz w:val="12"/>
        </w:rPr>
      </w:pPr>
      <w:bookmarkStart w:name="_bookmark16" w:id="37"/>
      <w:bookmarkEnd w:id="37"/>
      <w:r>
        <w:rPr/>
      </w:r>
      <w:r>
        <w:rPr>
          <w:w w:val="105"/>
          <w:sz w:val="12"/>
        </w:rPr>
        <w:t>Macaro E, Woore R. Debates in second language education. Routledge. Taylor </w:t>
      </w:r>
      <w:r>
        <w:rPr>
          <w:rFonts w:ascii="Times New Roman"/>
          <w:w w:val="105"/>
          <w:sz w:val="12"/>
        </w:rPr>
        <w:t>&amp;</w:t>
      </w:r>
      <w:r>
        <w:rPr>
          <w:rFonts w:ascii="Times New Roman"/>
          <w:spacing w:val="40"/>
          <w:w w:val="105"/>
          <w:sz w:val="12"/>
        </w:rPr>
        <w:t> </w:t>
      </w:r>
      <w:r>
        <w:rPr>
          <w:w w:val="105"/>
          <w:sz w:val="12"/>
        </w:rPr>
        <w:t>Francis Group; 2021. </w:t>
      </w:r>
      <w:hyperlink r:id="rId34">
        <w:r>
          <w:rPr>
            <w:color w:val="2196D1"/>
            <w:w w:val="105"/>
            <w:sz w:val="12"/>
          </w:rPr>
          <w:t>https://www.routledge.com/Debates-in-Second-Language-</w:t>
        </w:r>
      </w:hyperlink>
      <w:r>
        <w:rPr>
          <w:color w:val="2196D1"/>
          <w:spacing w:val="40"/>
          <w:w w:val="105"/>
          <w:sz w:val="12"/>
        </w:rPr>
        <w:t> </w:t>
      </w:r>
      <w:hyperlink r:id="rId34">
        <w:r>
          <w:rPr>
            <w:color w:val="2196D1"/>
            <w:spacing w:val="-2"/>
            <w:w w:val="105"/>
            <w:sz w:val="12"/>
          </w:rPr>
          <w:t>Education/Macaro-Woore/p/book/9780367442163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59" w:val="left" w:leader="none"/>
        </w:tabs>
        <w:spacing w:line="242" w:lineRule="auto" w:before="0" w:after="0"/>
        <w:ind w:left="459" w:right="186" w:hanging="260"/>
        <w:jc w:val="left"/>
        <w:rPr>
          <w:sz w:val="12"/>
        </w:rPr>
      </w:pPr>
      <w:bookmarkStart w:name="_bookmark17" w:id="38"/>
      <w:bookmarkEnd w:id="38"/>
      <w:r>
        <w:rPr/>
      </w:r>
      <w:r>
        <w:rPr>
          <w:w w:val="105"/>
          <w:sz w:val="12"/>
        </w:rPr>
        <w:t>Yin D. How to improve the quality of international Chinese language </w:t>
      </w:r>
      <w:r>
        <w:rPr>
          <w:w w:val="105"/>
          <w:sz w:val="12"/>
        </w:rPr>
        <w:t>education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products. People</w:t>
      </w:r>
      <w:r>
        <w:rPr>
          <w:rFonts w:ascii="STIX" w:hAnsi="STIX"/>
          <w:w w:val="105"/>
          <w:sz w:val="12"/>
        </w:rPr>
        <w:t>’</w:t>
      </w:r>
      <w:r>
        <w:rPr>
          <w:w w:val="105"/>
          <w:sz w:val="12"/>
        </w:rPr>
        <w:t>s Daily (Overseas Edition; 2021. </w:t>
      </w:r>
      <w:hyperlink r:id="rId35">
        <w:r>
          <w:rPr>
            <w:color w:val="2196D1"/>
            <w:w w:val="105"/>
            <w:sz w:val="12"/>
          </w:rPr>
          <w:t>http://paper.people.com.cn/</w:t>
        </w:r>
      </w:hyperlink>
      <w:r>
        <w:rPr>
          <w:color w:val="2196D1"/>
          <w:spacing w:val="40"/>
          <w:w w:val="105"/>
          <w:sz w:val="12"/>
        </w:rPr>
        <w:t> </w:t>
      </w:r>
      <w:hyperlink r:id="rId35">
        <w:r>
          <w:rPr>
            <w:color w:val="2196D1"/>
            <w:spacing w:val="-2"/>
            <w:w w:val="105"/>
            <w:sz w:val="12"/>
          </w:rPr>
          <w:t>rmrbhwb/html/2021-03/26/content_2040175.htm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59" w:val="left" w:leader="none"/>
        </w:tabs>
        <w:spacing w:line="268" w:lineRule="auto" w:before="20" w:after="0"/>
        <w:ind w:left="459" w:right="77" w:hanging="260"/>
        <w:jc w:val="both"/>
        <w:rPr>
          <w:sz w:val="12"/>
        </w:rPr>
      </w:pPr>
      <w:bookmarkStart w:name="_bookmark18" w:id="39"/>
      <w:bookmarkEnd w:id="39"/>
      <w:r>
        <w:rPr/>
      </w:r>
      <w:r>
        <w:rPr>
          <w:w w:val="105"/>
          <w:sz w:val="12"/>
        </w:rPr>
        <w:t>Li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B,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Liu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Transformational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direction,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current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challenges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counter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measures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international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Chinese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Language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Education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new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Era.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Chinese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Teaching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World</w:t>
      </w:r>
      <w:r>
        <w:rPr>
          <w:spacing w:val="33"/>
          <w:w w:val="105"/>
          <w:sz w:val="12"/>
        </w:rPr>
        <w:t> </w:t>
      </w:r>
      <w:r>
        <w:rPr>
          <w:w w:val="105"/>
          <w:sz w:val="12"/>
        </w:rPr>
        <w:t>2021;1:3</w:t>
      </w:r>
      <w:r>
        <w:rPr>
          <w:rFonts w:ascii="STIX" w:hAnsi="STIX"/>
          <w:w w:val="105"/>
          <w:sz w:val="12"/>
        </w:rPr>
        <w:t>–</w:t>
      </w:r>
      <w:r>
        <w:rPr>
          <w:w w:val="105"/>
          <w:sz w:val="12"/>
        </w:rPr>
        <w:t>13.</w:t>
      </w:r>
      <w:r>
        <w:rPr>
          <w:spacing w:val="33"/>
          <w:w w:val="105"/>
          <w:sz w:val="12"/>
        </w:rPr>
        <w:t> </w:t>
      </w:r>
      <w:hyperlink r:id="rId36">
        <w:r>
          <w:rPr>
            <w:color w:val="2196D1"/>
            <w:w w:val="105"/>
            <w:sz w:val="12"/>
          </w:rPr>
          <w:t>https://doi.org/10.13724/j.cnki.ctiw.2021.01.001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58" w:val="left" w:leader="none"/>
        </w:tabs>
        <w:spacing w:line="107" w:lineRule="exact" w:before="0" w:after="0"/>
        <w:ind w:left="458" w:right="0" w:hanging="259"/>
        <w:jc w:val="both"/>
        <w:rPr>
          <w:sz w:val="12"/>
        </w:rPr>
      </w:pPr>
      <w:bookmarkStart w:name="_bookmark19" w:id="40"/>
      <w:bookmarkEnd w:id="40"/>
      <w:r>
        <w:rPr/>
      </w:r>
      <w:r>
        <w:rPr>
          <w:w w:val="105"/>
          <w:sz w:val="12"/>
        </w:rPr>
        <w:t>Wang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H,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Han J.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construction of the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development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index for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Confucius</w:t>
      </w:r>
      <w:r>
        <w:rPr>
          <w:spacing w:val="-1"/>
          <w:w w:val="105"/>
          <w:sz w:val="12"/>
        </w:rPr>
        <w:t> </w:t>
      </w:r>
      <w:r>
        <w:rPr>
          <w:spacing w:val="-2"/>
          <w:w w:val="105"/>
          <w:sz w:val="12"/>
        </w:rPr>
        <w:t>Institutes</w:t>
      </w:r>
    </w:p>
    <w:p>
      <w:pPr>
        <w:spacing w:line="280" w:lineRule="auto" w:before="21"/>
        <w:ind w:left="459" w:right="0" w:firstLine="0"/>
        <w:jc w:val="left"/>
        <w:rPr>
          <w:sz w:val="12"/>
        </w:rPr>
      </w:pPr>
      <w:r>
        <w:rPr>
          <w:w w:val="105"/>
          <w:sz w:val="12"/>
        </w:rPr>
        <w:t>worldwide, vol. 19. Journal of Yunnan Normal University (Teaching </w:t>
      </w:r>
      <w:r>
        <w:rPr>
          <w:rFonts w:ascii="Times New Roman"/>
          <w:w w:val="105"/>
          <w:sz w:val="12"/>
        </w:rPr>
        <w:t>&amp; </w:t>
      </w:r>
      <w:r>
        <w:rPr>
          <w:w w:val="105"/>
          <w:sz w:val="12"/>
        </w:rPr>
        <w:t>Learning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Chinese as a Foreign Language Edition; 2021. </w:t>
      </w:r>
      <w:hyperlink r:id="rId37">
        <w:r>
          <w:rPr>
            <w:color w:val="2196D1"/>
            <w:w w:val="105"/>
            <w:sz w:val="12"/>
          </w:rPr>
          <w:t>https://doi.org/10.16802/j.cnki.</w:t>
        </w:r>
      </w:hyperlink>
      <w:r>
        <w:rPr>
          <w:color w:val="2196D1"/>
          <w:spacing w:val="40"/>
          <w:w w:val="105"/>
          <w:sz w:val="12"/>
        </w:rPr>
        <w:t> </w:t>
      </w:r>
      <w:hyperlink r:id="rId37">
        <w:r>
          <w:rPr>
            <w:color w:val="2196D1"/>
            <w:spacing w:val="-2"/>
            <w:w w:val="105"/>
            <w:sz w:val="12"/>
          </w:rPr>
          <w:t>ynsddw.2021.02.002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59" w:val="left" w:leader="none"/>
        </w:tabs>
        <w:spacing w:line="232" w:lineRule="auto" w:before="2" w:after="0"/>
        <w:ind w:left="459" w:right="77" w:hanging="260"/>
        <w:jc w:val="left"/>
        <w:rPr>
          <w:sz w:val="12"/>
        </w:rPr>
      </w:pPr>
      <w:bookmarkStart w:name="_bookmark20" w:id="41"/>
      <w:bookmarkEnd w:id="41"/>
      <w:r>
        <w:rPr/>
      </w:r>
      <w:r>
        <w:rPr>
          <w:w w:val="105"/>
          <w:sz w:val="12"/>
        </w:rPr>
        <w:t>Gil J. A comparison of the global status of English and Chinese: towards a new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global language?: will Chinese really replace English as the world</w:t>
      </w:r>
      <w:r>
        <w:rPr>
          <w:rFonts w:ascii="STIX" w:hAnsi="STIX"/>
          <w:w w:val="105"/>
          <w:sz w:val="12"/>
        </w:rPr>
        <w:t>’</w:t>
      </w:r>
      <w:r>
        <w:rPr>
          <w:w w:val="105"/>
          <w:sz w:val="12"/>
        </w:rPr>
        <w:t>s lingua franca?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Engl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Today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2011;27(1):52</w:t>
      </w:r>
      <w:r>
        <w:rPr>
          <w:rFonts w:ascii="STIX" w:hAnsi="STIX"/>
          <w:w w:val="105"/>
          <w:sz w:val="12"/>
        </w:rPr>
        <w:t>–</w:t>
      </w:r>
      <w:r>
        <w:rPr>
          <w:w w:val="105"/>
          <w:sz w:val="12"/>
        </w:rPr>
        <w:t>9.</w:t>
      </w:r>
      <w:r>
        <w:rPr>
          <w:spacing w:val="38"/>
          <w:w w:val="105"/>
          <w:sz w:val="12"/>
        </w:rPr>
        <w:t> </w:t>
      </w:r>
      <w:hyperlink r:id="rId38">
        <w:r>
          <w:rPr>
            <w:color w:val="2196D1"/>
            <w:w w:val="105"/>
            <w:sz w:val="12"/>
          </w:rPr>
          <w:t>https://doi.org/10.1017/S0266078411000149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58" w:val="left" w:leader="none"/>
        </w:tabs>
        <w:spacing w:line="128" w:lineRule="exact" w:before="0" w:after="0"/>
        <w:ind w:left="458" w:right="0" w:hanging="259"/>
        <w:jc w:val="left"/>
        <w:rPr>
          <w:sz w:val="12"/>
        </w:rPr>
      </w:pPr>
      <w:bookmarkStart w:name="_bookmark21" w:id="42"/>
      <w:bookmarkEnd w:id="42"/>
      <w:r>
        <w:rPr/>
      </w:r>
      <w:r>
        <w:rPr>
          <w:w w:val="105"/>
          <w:sz w:val="12"/>
        </w:rPr>
        <w:t>Xiao Y. Chinese education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the United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States: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players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challenges. Global </w:t>
      </w:r>
      <w:r>
        <w:rPr>
          <w:spacing w:val="-4"/>
          <w:w w:val="105"/>
          <w:sz w:val="12"/>
        </w:rPr>
        <w:t>Chin</w:t>
      </w:r>
    </w:p>
    <w:p>
      <w:pPr>
        <w:spacing w:line="228" w:lineRule="auto" w:before="16"/>
        <w:ind w:left="459" w:right="1083" w:firstLine="0"/>
        <w:jc w:val="left"/>
        <w:rPr>
          <w:sz w:val="12"/>
        </w:rPr>
      </w:pPr>
      <w:r>
        <w:rPr>
          <w:w w:val="105"/>
          <w:sz w:val="12"/>
        </w:rPr>
        <w:t>2016;2(1):23</w:t>
      </w:r>
      <w:r>
        <w:rPr>
          <w:rFonts w:ascii="STIX" w:hAnsi="STIX"/>
          <w:w w:val="105"/>
          <w:sz w:val="12"/>
        </w:rPr>
        <w:t>–</w:t>
      </w:r>
      <w:r>
        <w:rPr>
          <w:w w:val="105"/>
          <w:sz w:val="12"/>
        </w:rPr>
        <w:t>50. </w:t>
      </w:r>
      <w:hyperlink r:id="rId39">
        <w:r>
          <w:rPr>
            <w:color w:val="2196D1"/>
            <w:w w:val="105"/>
            <w:sz w:val="12"/>
          </w:rPr>
          <w:t>https://doi.org/10.1515/GLOCHI-2016-0002/</w:t>
        </w:r>
      </w:hyperlink>
      <w:r>
        <w:rPr>
          <w:color w:val="2196D1"/>
          <w:spacing w:val="40"/>
          <w:w w:val="105"/>
          <w:sz w:val="12"/>
        </w:rPr>
        <w:t> </w:t>
      </w:r>
      <w:hyperlink r:id="rId39">
        <w:r>
          <w:rPr>
            <w:color w:val="2196D1"/>
            <w:spacing w:val="-2"/>
            <w:w w:val="105"/>
            <w:sz w:val="12"/>
          </w:rPr>
          <w:t>MACHINEREADABLECITATION/RIS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59" w:val="left" w:leader="none"/>
        </w:tabs>
        <w:spacing w:line="280" w:lineRule="auto" w:before="25" w:after="0"/>
        <w:ind w:left="459" w:right="292" w:hanging="260"/>
        <w:jc w:val="left"/>
        <w:rPr>
          <w:sz w:val="12"/>
        </w:rPr>
      </w:pPr>
      <w:bookmarkStart w:name="_bookmark22" w:id="43"/>
      <w:bookmarkEnd w:id="43"/>
      <w:r>
        <w:rPr/>
      </w:r>
      <w:r>
        <w:rPr>
          <w:w w:val="105"/>
          <w:sz w:val="12"/>
        </w:rPr>
        <w:t>Chen MJ, Guo CY, Tang CW. Monitoring learning-oriented school education: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indicator construction and their application. Stud Educ Eval </w:t>
      </w:r>
      <w:r>
        <w:rPr>
          <w:w w:val="105"/>
          <w:sz w:val="12"/>
        </w:rPr>
        <w:t>2022;73:101142.</w:t>
      </w:r>
      <w:r>
        <w:rPr>
          <w:spacing w:val="40"/>
          <w:w w:val="105"/>
          <w:sz w:val="12"/>
        </w:rPr>
        <w:t> </w:t>
      </w:r>
      <w:hyperlink r:id="rId40">
        <w:r>
          <w:rPr>
            <w:color w:val="2196D1"/>
            <w:spacing w:val="-2"/>
            <w:w w:val="105"/>
            <w:sz w:val="12"/>
          </w:rPr>
          <w:t>https://doi.org/10.1016/J.STUEDUC.2022.101142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59" w:val="left" w:leader="none"/>
        </w:tabs>
        <w:spacing w:line="242" w:lineRule="auto" w:before="0" w:after="0"/>
        <w:ind w:left="459" w:right="89" w:hanging="260"/>
        <w:jc w:val="left"/>
        <w:rPr>
          <w:sz w:val="12"/>
        </w:rPr>
      </w:pPr>
      <w:bookmarkStart w:name="_bookmark23" w:id="44"/>
      <w:bookmarkEnd w:id="44"/>
      <w:r>
        <w:rPr/>
      </w:r>
      <w:r>
        <w:rPr>
          <w:spacing w:val="-2"/>
          <w:w w:val="110"/>
          <w:sz w:val="12"/>
        </w:rPr>
        <w:t>Guo J. Research on localization development index construction of international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Chinese education. J Res Edu Ethnic Minorities 2021;32(164):161</w:t>
      </w:r>
      <w:r>
        <w:rPr>
          <w:rFonts w:ascii="STIX" w:hAnsi="STIX"/>
          <w:spacing w:val="-2"/>
          <w:w w:val="110"/>
          <w:sz w:val="12"/>
        </w:rPr>
        <w:t>–</w:t>
      </w:r>
      <w:r>
        <w:rPr>
          <w:spacing w:val="-2"/>
          <w:w w:val="110"/>
          <w:sz w:val="12"/>
        </w:rPr>
        <w:t>7. </w:t>
      </w:r>
      <w:hyperlink r:id="rId41">
        <w:r>
          <w:rPr>
            <w:color w:val="2196D1"/>
            <w:spacing w:val="-2"/>
            <w:w w:val="110"/>
            <w:sz w:val="12"/>
          </w:rPr>
          <w:t>https://doi.</w:t>
        </w:r>
      </w:hyperlink>
      <w:r>
        <w:rPr>
          <w:color w:val="2196D1"/>
          <w:spacing w:val="40"/>
          <w:w w:val="110"/>
          <w:sz w:val="12"/>
        </w:rPr>
        <w:t> </w:t>
      </w:r>
      <w:hyperlink r:id="rId41">
        <w:r>
          <w:rPr>
            <w:color w:val="2196D1"/>
            <w:spacing w:val="-2"/>
            <w:w w:val="110"/>
            <w:sz w:val="12"/>
          </w:rPr>
          <w:t>org/10.15946/j.cnki.1001-7178.2021.03.022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59" w:val="left" w:leader="none"/>
        </w:tabs>
        <w:spacing w:line="259" w:lineRule="auto" w:before="19" w:after="0"/>
        <w:ind w:left="459" w:right="77" w:hanging="260"/>
        <w:jc w:val="left"/>
        <w:rPr>
          <w:sz w:val="12"/>
        </w:rPr>
      </w:pPr>
      <w:bookmarkStart w:name="_bookmark24" w:id="45"/>
      <w:bookmarkEnd w:id="45"/>
      <w:r>
        <w:rPr/>
      </w:r>
      <w:hyperlink r:id="rId42">
        <w:r>
          <w:rPr>
            <w:color w:val="2196D1"/>
            <w:w w:val="105"/>
            <w:sz w:val="12"/>
          </w:rPr>
          <w:t>Yinghui W. On the index system of Confucius Institute assessment. Educ Res 2011;</w:t>
        </w:r>
      </w:hyperlink>
      <w:r>
        <w:rPr>
          <w:color w:val="2196D1"/>
          <w:spacing w:val="40"/>
          <w:w w:val="105"/>
          <w:sz w:val="12"/>
        </w:rPr>
        <w:t> </w:t>
      </w:r>
      <w:hyperlink r:id="rId42">
        <w:r>
          <w:rPr>
            <w:color w:val="2196D1"/>
            <w:w w:val="105"/>
            <w:sz w:val="12"/>
          </w:rPr>
          <w:t>8:30</w:t>
        </w:r>
        <w:r>
          <w:rPr>
            <w:rFonts w:ascii="STIX" w:hAnsi="STIX"/>
            <w:color w:val="2196D1"/>
            <w:w w:val="105"/>
            <w:sz w:val="12"/>
          </w:rPr>
          <w:t>–</w:t>
        </w:r>
        <w:r>
          <w:rPr>
            <w:color w:val="2196D1"/>
            <w:w w:val="105"/>
            <w:sz w:val="12"/>
          </w:rPr>
          <w:t>4. 92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1" w:val="left" w:leader="none"/>
        </w:tabs>
        <w:spacing w:line="112" w:lineRule="exact" w:before="0" w:after="0"/>
        <w:ind w:left="461" w:right="0" w:hanging="330"/>
        <w:jc w:val="left"/>
        <w:rPr>
          <w:sz w:val="12"/>
        </w:rPr>
      </w:pPr>
      <w:bookmarkStart w:name="_bookmark25" w:id="46"/>
      <w:bookmarkEnd w:id="46"/>
      <w:r>
        <w:rPr/>
      </w:r>
      <w:hyperlink r:id="rId43">
        <w:r>
          <w:rPr>
            <w:color w:val="2196D1"/>
            <w:w w:val="105"/>
            <w:sz w:val="12"/>
          </w:rPr>
          <w:t>Wu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C.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Research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on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the</w:t>
        </w:r>
        <w:r>
          <w:rPr>
            <w:color w:val="2196D1"/>
            <w:spacing w:val="11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evaluation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index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system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of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Confucius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Institute</w:t>
        </w:r>
        <w:r>
          <w:rPr>
            <w:color w:val="2196D1"/>
            <w:spacing w:val="9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based</w:t>
        </w:r>
        <w:r>
          <w:rPr>
            <w:color w:val="2196D1"/>
            <w:spacing w:val="10"/>
            <w:w w:val="105"/>
            <w:sz w:val="12"/>
          </w:rPr>
          <w:t> </w:t>
        </w:r>
        <w:r>
          <w:rPr>
            <w:color w:val="2196D1"/>
            <w:spacing w:val="-5"/>
            <w:w w:val="105"/>
            <w:sz w:val="12"/>
          </w:rPr>
          <w:t>on</w:t>
        </w:r>
      </w:hyperlink>
    </w:p>
    <w:p>
      <w:pPr>
        <w:spacing w:line="176" w:lineRule="exact" w:before="11"/>
        <w:ind w:left="462" w:right="0" w:firstLine="0"/>
        <w:jc w:val="left"/>
        <w:rPr>
          <w:sz w:val="12"/>
        </w:rPr>
      </w:pPr>
      <w:hyperlink r:id="rId43">
        <w:r>
          <w:rPr>
            <w:color w:val="2196D1"/>
            <w:w w:val="105"/>
            <w:sz w:val="12"/>
          </w:rPr>
          <w:t>hierarchical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analysis.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Asia-Pacific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Education</w:t>
        </w:r>
        <w:r>
          <w:rPr>
            <w:color w:val="2196D1"/>
            <w:spacing w:val="12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2016;36:265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7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0" w:val="left" w:leader="none"/>
          <w:tab w:pos="462" w:val="left" w:leader="none"/>
        </w:tabs>
        <w:spacing w:line="278" w:lineRule="auto" w:before="0" w:after="0"/>
        <w:ind w:left="462" w:right="79" w:hanging="332"/>
        <w:jc w:val="left"/>
        <w:rPr>
          <w:sz w:val="12"/>
        </w:rPr>
      </w:pPr>
      <w:bookmarkStart w:name="_bookmark26" w:id="47"/>
      <w:bookmarkEnd w:id="47"/>
      <w:r>
        <w:rPr/>
      </w:r>
      <w:r>
        <w:rPr>
          <w:w w:val="105"/>
          <w:sz w:val="12"/>
        </w:rPr>
        <w:t>Wang H, Chen Y. A study of the distribution of the Confucius Institutes in the </w:t>
      </w:r>
      <w:r>
        <w:rPr>
          <w:w w:val="105"/>
          <w:sz w:val="12"/>
        </w:rPr>
        <w:t>Belt-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and-Road countries based on big data. J Yunnan Normal Univ (Teaching </w:t>
      </w:r>
      <w:r>
        <w:rPr>
          <w:rFonts w:ascii="Times New Roman"/>
          <w:w w:val="105"/>
          <w:sz w:val="12"/>
        </w:rPr>
        <w:t>&amp;</w:t>
      </w:r>
      <w:r>
        <w:rPr>
          <w:rFonts w:ascii="Times New Roman"/>
          <w:spacing w:val="40"/>
          <w:w w:val="105"/>
          <w:sz w:val="12"/>
        </w:rPr>
        <w:t> </w:t>
      </w:r>
      <w:r>
        <w:rPr>
          <w:w w:val="105"/>
          <w:sz w:val="12"/>
        </w:rPr>
        <w:t>Learning</w:t>
      </w:r>
      <w:r>
        <w:rPr>
          <w:w w:val="105"/>
          <w:sz w:val="12"/>
        </w:rPr>
        <w:t> Chinese as a Foreign Language Edition 2019;17. </w:t>
      </w:r>
      <w:hyperlink r:id="rId44">
        <w:r>
          <w:rPr>
            <w:color w:val="2196D1"/>
            <w:w w:val="105"/>
            <w:sz w:val="12"/>
          </w:rPr>
          <w:t>https://doi.org/</w:t>
        </w:r>
      </w:hyperlink>
      <w:r>
        <w:rPr>
          <w:color w:val="2196D1"/>
          <w:spacing w:val="40"/>
          <w:w w:val="105"/>
          <w:sz w:val="12"/>
        </w:rPr>
        <w:t> </w:t>
      </w:r>
      <w:hyperlink r:id="rId44">
        <w:r>
          <w:rPr>
            <w:color w:val="2196D1"/>
            <w:spacing w:val="-2"/>
            <w:w w:val="105"/>
            <w:sz w:val="12"/>
          </w:rPr>
          <w:t>10.16802/j.cnki.ynsddw.2019.01.002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0" w:val="left" w:leader="none"/>
          <w:tab w:pos="462" w:val="left" w:leader="none"/>
        </w:tabs>
        <w:spacing w:line="280" w:lineRule="auto" w:before="0" w:after="0"/>
        <w:ind w:left="462" w:right="77" w:hanging="332"/>
        <w:jc w:val="both"/>
        <w:rPr>
          <w:sz w:val="12"/>
        </w:rPr>
      </w:pPr>
      <w:bookmarkStart w:name="_bookmark27" w:id="48"/>
      <w:bookmarkEnd w:id="48"/>
      <w:r>
        <w:rPr/>
      </w:r>
      <w:r>
        <w:rPr>
          <w:w w:val="105"/>
          <w:sz w:val="12"/>
        </w:rPr>
        <w:t>Li J, Zeng H, Peng L, Zhu J, Liu Z. Learning to rank method combining multi-head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self-attention with conditional generative adversarial nets. Array </w:t>
      </w:r>
      <w:r>
        <w:rPr>
          <w:w w:val="105"/>
          <w:sz w:val="12"/>
        </w:rPr>
        <w:t>2022;15:100205.</w:t>
      </w:r>
      <w:r>
        <w:rPr>
          <w:spacing w:val="40"/>
          <w:w w:val="105"/>
          <w:sz w:val="12"/>
        </w:rPr>
        <w:t> </w:t>
      </w:r>
      <w:hyperlink r:id="rId45">
        <w:r>
          <w:rPr>
            <w:color w:val="2196D1"/>
            <w:spacing w:val="-2"/>
            <w:w w:val="105"/>
            <w:sz w:val="12"/>
          </w:rPr>
          <w:t>https://doi.org/10.1016/J.ARRAY.2022.100205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0" w:val="left" w:leader="none"/>
          <w:tab w:pos="462" w:val="left" w:leader="none"/>
        </w:tabs>
        <w:spacing w:line="280" w:lineRule="auto" w:before="0" w:after="0"/>
        <w:ind w:left="462" w:right="503" w:hanging="332"/>
        <w:jc w:val="both"/>
        <w:rPr>
          <w:sz w:val="12"/>
        </w:rPr>
      </w:pPr>
      <w:bookmarkStart w:name="_bookmark28" w:id="49"/>
      <w:bookmarkEnd w:id="49"/>
      <w:r>
        <w:rPr/>
      </w:r>
      <w:r>
        <w:rPr>
          <w:w w:val="105"/>
          <w:sz w:val="12"/>
        </w:rPr>
        <w:t>ARWU. ShanghaiRanking. 2023. </w:t>
      </w:r>
      <w:hyperlink r:id="rId46">
        <w:r>
          <w:rPr>
            <w:color w:val="2196D1"/>
            <w:w w:val="105"/>
            <w:sz w:val="12"/>
          </w:rPr>
          <w:t>https://www.shanghairanking.com/meth</w:t>
        </w:r>
      </w:hyperlink>
      <w:r>
        <w:rPr>
          <w:color w:val="2196D1"/>
          <w:spacing w:val="40"/>
          <w:w w:val="105"/>
          <w:sz w:val="12"/>
        </w:rPr>
        <w:t> </w:t>
      </w:r>
      <w:hyperlink r:id="rId46">
        <w:r>
          <w:rPr>
            <w:color w:val="2196D1"/>
            <w:spacing w:val="-2"/>
            <w:w w:val="105"/>
            <w:sz w:val="12"/>
          </w:rPr>
          <w:t>odology/arwu/2021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0" w:val="left" w:leader="none"/>
          <w:tab w:pos="462" w:val="left" w:leader="none"/>
        </w:tabs>
        <w:spacing w:line="242" w:lineRule="auto" w:before="0" w:after="0"/>
        <w:ind w:left="462" w:right="77" w:hanging="332"/>
        <w:jc w:val="both"/>
        <w:rPr>
          <w:sz w:val="12"/>
        </w:rPr>
      </w:pPr>
      <w:bookmarkStart w:name="_bookmark29" w:id="50"/>
      <w:bookmarkEnd w:id="50"/>
      <w:r>
        <w:rPr/>
      </w:r>
      <w:r>
        <w:rPr>
          <w:w w:val="105"/>
          <w:sz w:val="12"/>
        </w:rPr>
        <w:t>Li X, Wang X, Xiao G. A comparative study of rank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aggregation methods for partial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 top ranked lists in genomic applications. Briefings Bioinf </w:t>
      </w:r>
      <w:r>
        <w:rPr>
          <w:w w:val="105"/>
          <w:sz w:val="12"/>
        </w:rPr>
        <w:t>2019;20(1):178</w:t>
      </w:r>
      <w:r>
        <w:rPr>
          <w:rFonts w:ascii="STIX" w:hAnsi="STIX"/>
          <w:w w:val="105"/>
          <w:sz w:val="12"/>
        </w:rPr>
        <w:t>–</w:t>
      </w:r>
      <w:r>
        <w:rPr>
          <w:w w:val="105"/>
          <w:sz w:val="12"/>
        </w:rPr>
        <w:t>89.</w:t>
      </w:r>
      <w:r>
        <w:rPr>
          <w:spacing w:val="40"/>
          <w:w w:val="105"/>
          <w:sz w:val="12"/>
        </w:rPr>
        <w:t> </w:t>
      </w:r>
      <w:hyperlink r:id="rId47">
        <w:r>
          <w:rPr>
            <w:color w:val="2196D1"/>
            <w:spacing w:val="-2"/>
            <w:w w:val="105"/>
            <w:sz w:val="12"/>
          </w:rPr>
          <w:t>https://doi.org/10.1093/BIB/BBX101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0" w:val="left" w:leader="none"/>
          <w:tab w:pos="462" w:val="left" w:leader="none"/>
        </w:tabs>
        <w:spacing w:line="244" w:lineRule="auto" w:before="17" w:after="0"/>
        <w:ind w:left="462" w:right="77" w:hanging="332"/>
        <w:jc w:val="left"/>
        <w:rPr>
          <w:sz w:val="12"/>
        </w:rPr>
      </w:pPr>
      <w:bookmarkStart w:name="_bookmark30" w:id="51"/>
      <w:bookmarkEnd w:id="51"/>
      <w:r>
        <w:rPr/>
      </w:r>
      <w:r>
        <w:rPr>
          <w:w w:val="105"/>
          <w:sz w:val="12"/>
        </w:rPr>
        <w:t>Chen D, Xiao Y,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Zhu H,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Deng Y,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Wu J. Robustness of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rank aggregation methods for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malicious</w:t>
      </w:r>
      <w:r>
        <w:rPr>
          <w:w w:val="105"/>
          <w:sz w:val="12"/>
        </w:rPr>
        <w:t> disturbance. Inf Sci 2023;624:639</w:t>
      </w:r>
      <w:r>
        <w:rPr>
          <w:rFonts w:ascii="STIX" w:hAnsi="STIX"/>
          <w:w w:val="105"/>
          <w:sz w:val="12"/>
        </w:rPr>
        <w:t>–</w:t>
      </w:r>
      <w:r>
        <w:rPr>
          <w:w w:val="105"/>
          <w:sz w:val="12"/>
        </w:rPr>
        <w:t>51. </w:t>
      </w:r>
      <w:hyperlink r:id="rId48">
        <w:r>
          <w:rPr>
            <w:color w:val="2196D1"/>
            <w:w w:val="105"/>
            <w:sz w:val="12"/>
          </w:rPr>
          <w:t>https://doi.org/10.1016/J.</w:t>
        </w:r>
      </w:hyperlink>
      <w:r>
        <w:rPr>
          <w:color w:val="2196D1"/>
          <w:spacing w:val="40"/>
          <w:w w:val="105"/>
          <w:sz w:val="12"/>
        </w:rPr>
        <w:t> </w:t>
      </w:r>
      <w:hyperlink r:id="rId48">
        <w:r>
          <w:rPr>
            <w:color w:val="2196D1"/>
            <w:spacing w:val="-2"/>
            <w:w w:val="105"/>
            <w:sz w:val="12"/>
          </w:rPr>
          <w:t>INS.2023.01.008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0" w:val="left" w:leader="none"/>
          <w:tab w:pos="462" w:val="left" w:leader="none"/>
        </w:tabs>
        <w:spacing w:line="268" w:lineRule="auto" w:before="16" w:after="0"/>
        <w:ind w:left="462" w:right="77" w:hanging="332"/>
        <w:jc w:val="both"/>
        <w:rPr>
          <w:sz w:val="12"/>
        </w:rPr>
      </w:pPr>
      <w:bookmarkStart w:name="_bookmark31" w:id="52"/>
      <w:bookmarkEnd w:id="52"/>
      <w:r>
        <w:rPr/>
      </w:r>
      <w:r>
        <w:rPr>
          <w:sz w:val="12"/>
        </w:rPr>
        <w:t>Dwork</w:t>
      </w:r>
      <w:r>
        <w:rPr>
          <w:spacing w:val="19"/>
          <w:sz w:val="12"/>
        </w:rPr>
        <w:t> </w:t>
      </w:r>
      <w:r>
        <w:rPr>
          <w:sz w:val="12"/>
        </w:rPr>
        <w:t>C,</w:t>
      </w:r>
      <w:r>
        <w:rPr>
          <w:spacing w:val="19"/>
          <w:sz w:val="12"/>
        </w:rPr>
        <w:t> </w:t>
      </w:r>
      <w:r>
        <w:rPr>
          <w:sz w:val="12"/>
        </w:rPr>
        <w:t>Kumar</w:t>
      </w:r>
      <w:r>
        <w:rPr>
          <w:spacing w:val="18"/>
          <w:sz w:val="12"/>
        </w:rPr>
        <w:t> </w:t>
      </w:r>
      <w:r>
        <w:rPr>
          <w:sz w:val="12"/>
        </w:rPr>
        <w:t>R,</w:t>
      </w:r>
      <w:r>
        <w:rPr>
          <w:spacing w:val="19"/>
          <w:sz w:val="12"/>
        </w:rPr>
        <w:t> </w:t>
      </w:r>
      <w:r>
        <w:rPr>
          <w:sz w:val="12"/>
        </w:rPr>
        <w:t>Naor</w:t>
      </w:r>
      <w:r>
        <w:rPr>
          <w:spacing w:val="18"/>
          <w:sz w:val="12"/>
        </w:rPr>
        <w:t> </w:t>
      </w:r>
      <w:r>
        <w:rPr>
          <w:sz w:val="12"/>
        </w:rPr>
        <w:t>M,</w:t>
      </w:r>
      <w:r>
        <w:rPr>
          <w:spacing w:val="19"/>
          <w:sz w:val="12"/>
        </w:rPr>
        <w:t> </w:t>
      </w:r>
      <w:r>
        <w:rPr>
          <w:sz w:val="12"/>
        </w:rPr>
        <w:t>Sivakumar</w:t>
      </w:r>
      <w:r>
        <w:rPr>
          <w:spacing w:val="18"/>
          <w:sz w:val="12"/>
        </w:rPr>
        <w:t> </w:t>
      </w:r>
      <w:r>
        <w:rPr>
          <w:sz w:val="12"/>
        </w:rPr>
        <w:t>D.</w:t>
      </w:r>
      <w:r>
        <w:rPr>
          <w:spacing w:val="19"/>
          <w:sz w:val="12"/>
        </w:rPr>
        <w:t> </w:t>
      </w:r>
      <w:r>
        <w:rPr>
          <w:sz w:val="12"/>
        </w:rPr>
        <w:t>Rank</w:t>
      </w:r>
      <w:r>
        <w:rPr>
          <w:spacing w:val="19"/>
          <w:sz w:val="12"/>
        </w:rPr>
        <w:t> </w:t>
      </w:r>
      <w:r>
        <w:rPr>
          <w:sz w:val="12"/>
        </w:rPr>
        <w:t>aggregation</w:t>
      </w:r>
      <w:r>
        <w:rPr>
          <w:spacing w:val="19"/>
          <w:sz w:val="12"/>
        </w:rPr>
        <w:t> </w:t>
      </w:r>
      <w:r>
        <w:rPr>
          <w:sz w:val="12"/>
        </w:rPr>
        <w:t>methods</w:t>
      </w:r>
      <w:r>
        <w:rPr>
          <w:spacing w:val="19"/>
          <w:sz w:val="12"/>
        </w:rPr>
        <w:t> </w:t>
      </w:r>
      <w:r>
        <w:rPr>
          <w:sz w:val="12"/>
        </w:rPr>
        <w:t>for</w:t>
      </w:r>
      <w:r>
        <w:rPr>
          <w:spacing w:val="19"/>
          <w:sz w:val="12"/>
        </w:rPr>
        <w:t> </w:t>
      </w:r>
      <w:r>
        <w:rPr>
          <w:sz w:val="12"/>
        </w:rPr>
        <w:t>the</w:t>
      </w:r>
      <w:r>
        <w:rPr>
          <w:spacing w:val="19"/>
          <w:sz w:val="12"/>
        </w:rPr>
        <w:t> </w:t>
      </w:r>
      <w:r>
        <w:rPr>
          <w:sz w:val="12"/>
        </w:rPr>
        <w:t>web.</w:t>
      </w:r>
      <w:r>
        <w:rPr>
          <w:spacing w:val="40"/>
          <w:sz w:val="12"/>
        </w:rPr>
        <w:t> </w:t>
      </w:r>
      <w:r>
        <w:rPr>
          <w:sz w:val="12"/>
        </w:rPr>
        <w:t>In: Proceedings of the 10th international conference on world wide web, vol. </w:t>
      </w:r>
      <w:r>
        <w:rPr>
          <w:sz w:val="12"/>
        </w:rPr>
        <w:t>2001.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WWW;</w:t>
      </w:r>
      <w:r>
        <w:rPr>
          <w:w w:val="110"/>
          <w:sz w:val="12"/>
        </w:rPr>
        <w:t> 2001. p. 613</w:t>
      </w:r>
      <w:r>
        <w:rPr>
          <w:rFonts w:ascii="STIX" w:hAnsi="STIX"/>
          <w:w w:val="110"/>
          <w:sz w:val="12"/>
        </w:rPr>
        <w:t>–</w:t>
      </w:r>
      <w:r>
        <w:rPr>
          <w:w w:val="110"/>
          <w:sz w:val="12"/>
        </w:rPr>
        <w:t>22. </w:t>
      </w:r>
      <w:hyperlink r:id="rId49">
        <w:r>
          <w:rPr>
            <w:color w:val="2196D1"/>
            <w:w w:val="110"/>
            <w:sz w:val="12"/>
          </w:rPr>
          <w:t>https://doi.org/10.1145/371920.372165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1" w:val="left" w:leader="none"/>
        </w:tabs>
        <w:spacing w:line="107" w:lineRule="exact" w:before="0" w:after="0"/>
        <w:ind w:left="461" w:right="0" w:hanging="330"/>
        <w:jc w:val="both"/>
        <w:rPr>
          <w:sz w:val="12"/>
        </w:rPr>
      </w:pPr>
      <w:bookmarkStart w:name="_bookmark32" w:id="53"/>
      <w:bookmarkEnd w:id="53"/>
      <w:r>
        <w:rPr/>
      </w:r>
      <w:r>
        <w:rPr>
          <w:w w:val="105"/>
          <w:sz w:val="12"/>
        </w:rPr>
        <w:t>Theul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S,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Reutterer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T,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Hornik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K.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How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derive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consensus among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various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marketing</w:t>
      </w:r>
    </w:p>
    <w:p>
      <w:pPr>
        <w:spacing w:line="225" w:lineRule="auto" w:before="18"/>
        <w:ind w:left="462" w:right="259" w:firstLine="0"/>
        <w:jc w:val="both"/>
        <w:rPr>
          <w:sz w:val="12"/>
        </w:rPr>
      </w:pPr>
      <w:r>
        <w:rPr>
          <w:w w:val="105"/>
          <w:sz w:val="12"/>
        </w:rPr>
        <w:t>journal rankings? J Bus Res 2014;67(5):998</w:t>
      </w:r>
      <w:r>
        <w:rPr>
          <w:rFonts w:ascii="STIX" w:hAnsi="STIX"/>
          <w:w w:val="105"/>
          <w:sz w:val="12"/>
        </w:rPr>
        <w:t>–</w:t>
      </w:r>
      <w:r>
        <w:rPr>
          <w:w w:val="105"/>
          <w:sz w:val="12"/>
        </w:rPr>
        <w:t>1006. </w:t>
      </w:r>
      <w:hyperlink r:id="rId50">
        <w:r>
          <w:rPr>
            <w:color w:val="2196D1"/>
            <w:w w:val="105"/>
            <w:sz w:val="12"/>
          </w:rPr>
          <w:t>https://doi.org/10.1016/J.</w:t>
        </w:r>
      </w:hyperlink>
      <w:r>
        <w:rPr>
          <w:color w:val="2196D1"/>
          <w:spacing w:val="40"/>
          <w:w w:val="105"/>
          <w:sz w:val="12"/>
        </w:rPr>
        <w:t> </w:t>
      </w:r>
      <w:hyperlink r:id="rId50">
        <w:r>
          <w:rPr>
            <w:color w:val="2196D1"/>
            <w:spacing w:val="-2"/>
            <w:w w:val="105"/>
            <w:sz w:val="12"/>
          </w:rPr>
          <w:t>JBUSRES.2013.08.006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0" w:val="left" w:leader="none"/>
          <w:tab w:pos="462" w:val="left" w:leader="none"/>
        </w:tabs>
        <w:spacing w:line="242" w:lineRule="auto" w:before="25" w:after="0"/>
        <w:ind w:left="462" w:right="78" w:hanging="332"/>
        <w:jc w:val="left"/>
        <w:rPr>
          <w:sz w:val="12"/>
        </w:rPr>
      </w:pPr>
      <w:bookmarkStart w:name="_bookmark33" w:id="54"/>
      <w:bookmarkEnd w:id="54"/>
      <w:r>
        <w:rPr/>
      </w:r>
      <w:r>
        <w:rPr>
          <w:w w:val="105"/>
          <w:sz w:val="12"/>
        </w:rPr>
        <w:t>Kolde R, Laur S, Adler P, Vilo J. Robust rank aggregation for gene list integration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 meta-analysis. Bioinformatics 2012;28(4):573</w:t>
      </w:r>
      <w:r>
        <w:rPr>
          <w:rFonts w:ascii="STIX" w:hAnsi="STIX"/>
          <w:w w:val="105"/>
          <w:sz w:val="12"/>
        </w:rPr>
        <w:t>–</w:t>
      </w:r>
      <w:r>
        <w:rPr>
          <w:w w:val="105"/>
          <w:sz w:val="12"/>
        </w:rPr>
        <w:t>80. </w:t>
      </w:r>
      <w:hyperlink r:id="rId51">
        <w:r>
          <w:rPr>
            <w:color w:val="2196D1"/>
            <w:w w:val="105"/>
            <w:sz w:val="12"/>
          </w:rPr>
          <w:t>https://doi.org/10.1093/</w:t>
        </w:r>
      </w:hyperlink>
      <w:r>
        <w:rPr>
          <w:color w:val="2196D1"/>
          <w:spacing w:val="40"/>
          <w:w w:val="105"/>
          <w:sz w:val="12"/>
        </w:rPr>
        <w:t> </w:t>
      </w:r>
      <w:hyperlink r:id="rId51">
        <w:r>
          <w:rPr>
            <w:color w:val="2196D1"/>
            <w:spacing w:val="-2"/>
            <w:w w:val="105"/>
            <w:sz w:val="12"/>
          </w:rPr>
          <w:t>BIOINFORMATICS/BTR709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0" w:val="left" w:leader="none"/>
          <w:tab w:pos="462" w:val="left" w:leader="none"/>
        </w:tabs>
        <w:spacing w:line="244" w:lineRule="auto" w:before="19" w:after="0"/>
        <w:ind w:left="462" w:right="81" w:hanging="332"/>
        <w:jc w:val="left"/>
        <w:rPr>
          <w:sz w:val="12"/>
        </w:rPr>
      </w:pPr>
      <w:bookmarkStart w:name="_bookmark34" w:id="55"/>
      <w:bookmarkEnd w:id="55"/>
      <w:r>
        <w:rPr/>
      </w:r>
      <w:r>
        <w:rPr>
          <w:w w:val="105"/>
          <w:sz w:val="12"/>
        </w:rPr>
        <w:t>Zhang Y, Xiao Y, Wu J, Lu X. Comprehensive world university ranking based 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ranking aggregation. Comput Stat 2021;36(2):1139</w:t>
      </w:r>
      <w:r>
        <w:rPr>
          <w:rFonts w:ascii="STIX" w:hAnsi="STIX"/>
          <w:w w:val="105"/>
          <w:sz w:val="12"/>
        </w:rPr>
        <w:t>–</w:t>
      </w:r>
      <w:r>
        <w:rPr>
          <w:w w:val="105"/>
          <w:sz w:val="12"/>
        </w:rPr>
        <w:t>52. </w:t>
      </w:r>
      <w:hyperlink r:id="rId52">
        <w:r>
          <w:rPr>
            <w:color w:val="2196D1"/>
            <w:w w:val="105"/>
            <w:sz w:val="12"/>
          </w:rPr>
          <w:t>https://doi.org/10.1007/</w:t>
        </w:r>
      </w:hyperlink>
      <w:r>
        <w:rPr>
          <w:color w:val="2196D1"/>
          <w:spacing w:val="40"/>
          <w:w w:val="105"/>
          <w:sz w:val="12"/>
        </w:rPr>
        <w:t> </w:t>
      </w:r>
      <w:hyperlink r:id="rId52">
        <w:r>
          <w:rPr>
            <w:color w:val="2196D1"/>
            <w:spacing w:val="-2"/>
            <w:w w:val="105"/>
            <w:sz w:val="12"/>
          </w:rPr>
          <w:t>S00180-020-01033-8/TABLES/3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0" w:val="left" w:leader="none"/>
          <w:tab w:pos="462" w:val="left" w:leader="none"/>
        </w:tabs>
        <w:spacing w:line="259" w:lineRule="auto" w:before="16" w:after="0"/>
        <w:ind w:left="462" w:right="174" w:hanging="332"/>
        <w:jc w:val="left"/>
        <w:rPr>
          <w:sz w:val="12"/>
        </w:rPr>
      </w:pPr>
      <w:bookmarkStart w:name="_bookmark35" w:id="56"/>
      <w:bookmarkEnd w:id="56"/>
      <w:r>
        <w:rPr/>
      </w:r>
      <w:r>
        <w:rPr>
          <w:w w:val="105"/>
          <w:sz w:val="12"/>
        </w:rPr>
        <w:t>Lin</w:t>
      </w:r>
      <w:r>
        <w:rPr>
          <w:w w:val="105"/>
          <w:sz w:val="12"/>
        </w:rPr>
        <w:t> S. Rank aggregation methods. Wiley Interdisciplinary Reviews: Comput Stat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2010;2(5):555</w:t>
      </w:r>
      <w:r>
        <w:rPr>
          <w:rFonts w:ascii="STIX" w:hAnsi="STIX"/>
          <w:w w:val="105"/>
          <w:sz w:val="12"/>
        </w:rPr>
        <w:t>–</w:t>
      </w:r>
      <w:r>
        <w:rPr>
          <w:w w:val="105"/>
          <w:sz w:val="12"/>
        </w:rPr>
        <w:t>70. </w:t>
      </w:r>
      <w:hyperlink r:id="rId53">
        <w:r>
          <w:rPr>
            <w:color w:val="2196D1"/>
            <w:w w:val="105"/>
            <w:sz w:val="12"/>
          </w:rPr>
          <w:t>https://doi.org/10.1002/WICS.111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1" w:val="left" w:leader="none"/>
        </w:tabs>
        <w:spacing w:line="112" w:lineRule="exact" w:before="0" w:after="0"/>
        <w:ind w:left="461" w:right="0" w:hanging="330"/>
        <w:jc w:val="left"/>
        <w:rPr>
          <w:sz w:val="12"/>
        </w:rPr>
      </w:pPr>
      <w:bookmarkStart w:name="_bookmark36" w:id="57"/>
      <w:bookmarkEnd w:id="57"/>
      <w:r>
        <w:rPr/>
      </w:r>
      <w:r>
        <w:rPr>
          <w:w w:val="105"/>
          <w:sz w:val="12"/>
        </w:rPr>
        <w:t>Chatterjee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S,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Mukhopadhyay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A,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Bhattacharyya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M.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Weighted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Rank</w:t>
      </w:r>
      <w:r>
        <w:rPr>
          <w:spacing w:val="11"/>
          <w:w w:val="105"/>
          <w:sz w:val="12"/>
        </w:rPr>
        <w:t> </w:t>
      </w:r>
      <w:r>
        <w:rPr>
          <w:spacing w:val="-2"/>
          <w:w w:val="105"/>
          <w:sz w:val="12"/>
        </w:rPr>
        <w:t>aggregation</w:t>
      </w:r>
    </w:p>
    <w:p>
      <w:pPr>
        <w:spacing w:line="228" w:lineRule="auto" w:before="17"/>
        <w:ind w:left="462" w:right="0" w:firstLine="0"/>
        <w:jc w:val="left"/>
        <w:rPr>
          <w:sz w:val="12"/>
        </w:rPr>
      </w:pPr>
      <w:r>
        <w:rPr>
          <w:w w:val="105"/>
          <w:sz w:val="12"/>
        </w:rPr>
        <w:t>approach towards crowd opinion analysis. Knowl Base Syst </w:t>
      </w:r>
      <w:r>
        <w:rPr>
          <w:w w:val="105"/>
          <w:sz w:val="12"/>
        </w:rPr>
        <w:t>2018;149:47</w:t>
      </w:r>
      <w:r>
        <w:rPr>
          <w:rFonts w:ascii="STIX" w:hAnsi="STIX"/>
          <w:w w:val="105"/>
          <w:sz w:val="12"/>
        </w:rPr>
        <w:t>–</w:t>
      </w:r>
      <w:r>
        <w:rPr>
          <w:w w:val="105"/>
          <w:sz w:val="12"/>
        </w:rPr>
        <w:t>60.</w:t>
      </w:r>
      <w:r>
        <w:rPr>
          <w:spacing w:val="40"/>
          <w:w w:val="105"/>
          <w:sz w:val="12"/>
        </w:rPr>
        <w:t> </w:t>
      </w:r>
      <w:hyperlink r:id="rId54">
        <w:r>
          <w:rPr>
            <w:color w:val="2196D1"/>
            <w:spacing w:val="-2"/>
            <w:w w:val="105"/>
            <w:sz w:val="12"/>
          </w:rPr>
          <w:t>https://doi.org/10.1016/J.KNOSYS.2018.02.005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0" w:val="left" w:leader="none"/>
          <w:tab w:pos="462" w:val="left" w:leader="none"/>
        </w:tabs>
        <w:spacing w:line="228" w:lineRule="auto" w:before="17" w:after="0"/>
        <w:ind w:left="462" w:right="77" w:hanging="332"/>
        <w:jc w:val="left"/>
        <w:rPr>
          <w:sz w:val="12"/>
        </w:rPr>
      </w:pPr>
      <w:bookmarkStart w:name="_bookmark37" w:id="58"/>
      <w:bookmarkEnd w:id="58"/>
      <w:r>
        <w:rPr/>
      </w:r>
      <w:r>
        <w:rPr>
          <w:sz w:val="12"/>
        </w:rPr>
        <w:t>Borda,</w:t>
      </w:r>
      <w:r>
        <w:rPr>
          <w:spacing w:val="29"/>
          <w:sz w:val="12"/>
        </w:rPr>
        <w:t> </w:t>
      </w:r>
      <w:r>
        <w:rPr>
          <w:sz w:val="12"/>
        </w:rPr>
        <w:t>J.-C.</w:t>
      </w:r>
      <w:r>
        <w:rPr>
          <w:spacing w:val="29"/>
          <w:sz w:val="12"/>
        </w:rPr>
        <w:t> </w:t>
      </w:r>
      <w:r>
        <w:rPr>
          <w:sz w:val="12"/>
        </w:rPr>
        <w:t>(1781).</w:t>
      </w:r>
      <w:r>
        <w:rPr>
          <w:spacing w:val="29"/>
          <w:sz w:val="12"/>
        </w:rPr>
        <w:t> </w:t>
      </w:r>
      <w:r>
        <w:rPr>
          <w:sz w:val="12"/>
        </w:rPr>
        <w:t>M</w:t>
      </w:r>
      <w:r>
        <w:rPr>
          <w:rFonts w:ascii="STIX" w:hAnsi="STIX"/>
          <w:sz w:val="12"/>
        </w:rPr>
        <w:t>’</w:t>
      </w:r>
      <w:r>
        <w:rPr>
          <w:sz w:val="12"/>
        </w:rPr>
        <w:t>emoire</w:t>
      </w:r>
      <w:r>
        <w:rPr>
          <w:spacing w:val="28"/>
          <w:sz w:val="12"/>
        </w:rPr>
        <w:t> </w:t>
      </w:r>
      <w:r>
        <w:rPr>
          <w:sz w:val="12"/>
        </w:rPr>
        <w:t>sur</w:t>
      </w:r>
      <w:r>
        <w:rPr>
          <w:spacing w:val="29"/>
          <w:sz w:val="12"/>
        </w:rPr>
        <w:t> </w:t>
      </w:r>
      <w:r>
        <w:rPr>
          <w:sz w:val="12"/>
        </w:rPr>
        <w:t>les</w:t>
      </w:r>
      <w:r>
        <w:rPr>
          <w:rFonts w:ascii="STIX" w:hAnsi="STIX"/>
          <w:sz w:val="12"/>
        </w:rPr>
        <w:t>’</w:t>
      </w:r>
      <w:r>
        <w:rPr>
          <w:sz w:val="12"/>
        </w:rPr>
        <w:t>elections</w:t>
      </w:r>
      <w:r>
        <w:rPr>
          <w:spacing w:val="28"/>
          <w:sz w:val="12"/>
        </w:rPr>
        <w:t> </w:t>
      </w:r>
      <w:r>
        <w:rPr>
          <w:sz w:val="12"/>
        </w:rPr>
        <w:t>au</w:t>
      </w:r>
      <w:r>
        <w:rPr>
          <w:spacing w:val="29"/>
          <w:sz w:val="12"/>
        </w:rPr>
        <w:t> </w:t>
      </w:r>
      <w:r>
        <w:rPr>
          <w:sz w:val="12"/>
        </w:rPr>
        <w:t>scrutin.</w:t>
      </w:r>
      <w:r>
        <w:rPr>
          <w:spacing w:val="28"/>
          <w:sz w:val="12"/>
        </w:rPr>
        <w:t> </w:t>
      </w:r>
      <w:r>
        <w:rPr>
          <w:sz w:val="12"/>
        </w:rPr>
        <w:t>Histoire</w:t>
      </w:r>
      <w:r>
        <w:rPr>
          <w:spacing w:val="29"/>
          <w:sz w:val="12"/>
        </w:rPr>
        <w:t> </w:t>
      </w:r>
      <w:r>
        <w:rPr>
          <w:sz w:val="12"/>
        </w:rPr>
        <w:t>de</w:t>
      </w:r>
      <w:r>
        <w:rPr>
          <w:spacing w:val="29"/>
          <w:sz w:val="12"/>
        </w:rPr>
        <w:t> </w:t>
      </w:r>
      <w:r>
        <w:rPr>
          <w:sz w:val="12"/>
        </w:rPr>
        <w:t>l</w:t>
      </w:r>
      <w:r>
        <w:rPr>
          <w:rFonts w:ascii="STIX" w:hAnsi="STIX"/>
          <w:sz w:val="12"/>
        </w:rPr>
        <w:t>’</w:t>
      </w:r>
      <w:r>
        <w:rPr>
          <w:sz w:val="12"/>
        </w:rPr>
        <w:t>Acad</w:t>
      </w:r>
      <w:r>
        <w:rPr>
          <w:rFonts w:ascii="STIX" w:hAnsi="STIX"/>
          <w:sz w:val="12"/>
        </w:rPr>
        <w:t>’</w:t>
      </w:r>
      <w:r>
        <w:rPr>
          <w:sz w:val="12"/>
        </w:rPr>
        <w:t>emie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Royale Des Sciences. </w:t>
      </w:r>
      <w:hyperlink r:id="rId55">
        <w:r>
          <w:rPr>
            <w:color w:val="2196D1"/>
            <w:w w:val="110"/>
            <w:sz w:val="12"/>
          </w:rPr>
          <w:t>https://cir.nii.ac.jp/crid/1570854175105600384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0" w:val="left" w:leader="none"/>
          <w:tab w:pos="462" w:val="left" w:leader="none"/>
        </w:tabs>
        <w:spacing w:line="280" w:lineRule="auto" w:before="108" w:after="0"/>
        <w:ind w:left="462" w:right="169" w:hanging="332"/>
        <w:jc w:val="left"/>
        <w:rPr>
          <w:sz w:val="12"/>
        </w:rPr>
      </w:pPr>
      <w:r>
        <w:rPr/>
        <w:br w:type="column"/>
      </w:r>
      <w:bookmarkStart w:name="_bookmark38" w:id="59"/>
      <w:bookmarkEnd w:id="59"/>
      <w:r>
        <w:rPr/>
      </w:r>
      <w:r>
        <w:rPr>
          <w:w w:val="105"/>
          <w:sz w:val="12"/>
        </w:rPr>
        <w:t>He Y, Gan Q, Wipf D, Reinert GD, Yan J, Cucuringu M. GNNRank: learning global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rankings from pairwise comparisons via directed graph neural Networks. 2022.</w:t>
      </w:r>
    </w:p>
    <w:p>
      <w:pPr>
        <w:spacing w:line="164" w:lineRule="exact" w:before="0"/>
        <w:ind w:left="462" w:right="0" w:firstLine="0"/>
        <w:jc w:val="left"/>
        <w:rPr>
          <w:sz w:val="12"/>
        </w:rPr>
      </w:pPr>
      <w:r>
        <w:rPr>
          <w:w w:val="105"/>
          <w:sz w:val="12"/>
        </w:rPr>
        <w:t>p.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8581</w:t>
      </w:r>
      <w:r>
        <w:rPr>
          <w:rFonts w:ascii="STIX" w:hAnsi="STIX"/>
          <w:w w:val="105"/>
          <w:sz w:val="12"/>
        </w:rPr>
        <w:t>–</w:t>
      </w:r>
      <w:r>
        <w:rPr>
          <w:w w:val="105"/>
          <w:sz w:val="12"/>
        </w:rPr>
        <w:t>612.</w:t>
      </w:r>
      <w:r>
        <w:rPr>
          <w:spacing w:val="16"/>
          <w:w w:val="105"/>
          <w:sz w:val="12"/>
        </w:rPr>
        <w:t> </w:t>
      </w:r>
      <w:r>
        <w:rPr>
          <w:w w:val="105"/>
          <w:sz w:val="12"/>
        </w:rPr>
        <w:t>PMLR,</w:t>
      </w:r>
      <w:r>
        <w:rPr>
          <w:spacing w:val="18"/>
          <w:w w:val="105"/>
          <w:sz w:val="12"/>
        </w:rPr>
        <w:t> </w:t>
      </w:r>
      <w:hyperlink r:id="rId56">
        <w:r>
          <w:rPr>
            <w:color w:val="2196D1"/>
            <w:spacing w:val="-2"/>
            <w:w w:val="105"/>
            <w:sz w:val="12"/>
          </w:rPr>
          <w:t>https://proceedings.mlr.press/v162/he22b.html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0" w:val="left" w:leader="none"/>
          <w:tab w:pos="462" w:val="left" w:leader="none"/>
        </w:tabs>
        <w:spacing w:line="242" w:lineRule="auto" w:before="0" w:after="0"/>
        <w:ind w:left="462" w:right="169" w:hanging="332"/>
        <w:jc w:val="left"/>
        <w:rPr>
          <w:sz w:val="12"/>
        </w:rPr>
      </w:pPr>
      <w:r>
        <w:rPr>
          <w:w w:val="105"/>
          <w:sz w:val="12"/>
        </w:rPr>
        <w:t>Jia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Y,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Gu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Z,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Jiang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Z,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Gao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Yang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Persistent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graph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stream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summarization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real-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time graph analytics. World</w:t>
      </w:r>
      <w:r>
        <w:rPr>
          <w:w w:val="105"/>
          <w:sz w:val="12"/>
        </w:rPr>
        <w:t> Wide Web 2023;26(5):2647</w:t>
      </w:r>
      <w:r>
        <w:rPr>
          <w:rFonts w:ascii="STIX" w:hAnsi="STIX"/>
          <w:w w:val="105"/>
          <w:sz w:val="12"/>
        </w:rPr>
        <w:t>–</w:t>
      </w:r>
      <w:r>
        <w:rPr>
          <w:w w:val="105"/>
          <w:sz w:val="12"/>
        </w:rPr>
        <w:t>67. </w:t>
      </w:r>
      <w:hyperlink r:id="rId57">
        <w:r>
          <w:rPr>
            <w:color w:val="2196D1"/>
            <w:w w:val="105"/>
            <w:sz w:val="12"/>
          </w:rPr>
          <w:t>https://doi.org/</w:t>
        </w:r>
      </w:hyperlink>
      <w:r>
        <w:rPr>
          <w:color w:val="2196D1"/>
          <w:spacing w:val="40"/>
          <w:w w:val="105"/>
          <w:sz w:val="12"/>
        </w:rPr>
        <w:t> </w:t>
      </w:r>
      <w:hyperlink r:id="rId57">
        <w:r>
          <w:rPr>
            <w:color w:val="2196D1"/>
            <w:spacing w:val="-2"/>
            <w:w w:val="105"/>
            <w:sz w:val="12"/>
          </w:rPr>
          <w:t>10.1007/S11280-023-01165-Z/FIGURES/7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0" w:val="left" w:leader="none"/>
          <w:tab w:pos="462" w:val="left" w:leader="none"/>
        </w:tabs>
        <w:spacing w:line="242" w:lineRule="auto" w:before="16" w:after="0"/>
        <w:ind w:left="462" w:right="229" w:hanging="332"/>
        <w:jc w:val="left"/>
        <w:rPr>
          <w:sz w:val="12"/>
        </w:rPr>
      </w:pPr>
      <w:r>
        <w:rPr>
          <w:w w:val="105"/>
          <w:sz w:val="12"/>
        </w:rPr>
        <w:t>Liu J, Chen Y, Huang X, Li J, Min G. GNN-based long and short term preference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modeling for next-location prediction. Inf Sci 2023;629:1</w:t>
      </w:r>
      <w:r>
        <w:rPr>
          <w:rFonts w:ascii="STIX" w:hAnsi="STIX"/>
          <w:w w:val="105"/>
          <w:sz w:val="12"/>
        </w:rPr>
        <w:t>–</w:t>
      </w:r>
      <w:r>
        <w:rPr>
          <w:w w:val="105"/>
          <w:sz w:val="12"/>
        </w:rPr>
        <w:t>14. </w:t>
      </w:r>
      <w:hyperlink r:id="rId58">
        <w:r>
          <w:rPr>
            <w:color w:val="2196D1"/>
            <w:w w:val="105"/>
            <w:sz w:val="12"/>
          </w:rPr>
          <w:t>https://doi.org/</w:t>
        </w:r>
      </w:hyperlink>
      <w:r>
        <w:rPr>
          <w:color w:val="2196D1"/>
          <w:spacing w:val="40"/>
          <w:w w:val="105"/>
          <w:sz w:val="12"/>
        </w:rPr>
        <w:t> </w:t>
      </w:r>
      <w:hyperlink r:id="rId58">
        <w:r>
          <w:rPr>
            <w:color w:val="2196D1"/>
            <w:spacing w:val="-2"/>
            <w:w w:val="105"/>
            <w:sz w:val="12"/>
          </w:rPr>
          <w:t>10.1016/J.INS.2023.01.131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0" w:val="left" w:leader="none"/>
          <w:tab w:pos="462" w:val="left" w:leader="none"/>
        </w:tabs>
        <w:spacing w:line="280" w:lineRule="auto" w:before="19" w:after="0"/>
        <w:ind w:left="462" w:right="451" w:hanging="332"/>
        <w:jc w:val="left"/>
        <w:rPr>
          <w:sz w:val="12"/>
        </w:rPr>
      </w:pPr>
      <w:bookmarkStart w:name="_bookmark39" w:id="60"/>
      <w:bookmarkEnd w:id="60"/>
      <w:r>
        <w:rPr/>
      </w:r>
      <w:r>
        <w:rPr>
          <w:w w:val="105"/>
          <w:sz w:val="12"/>
        </w:rPr>
        <w:t>Xiao L, Xue Y, Wang H, Hu X, Gu D, Zhu Y. Exploring fine-grained syntactic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information for aspect-based sentiment classification with dual graph neural</w:t>
      </w:r>
    </w:p>
    <w:p>
      <w:pPr>
        <w:spacing w:line="225" w:lineRule="auto" w:before="0"/>
        <w:ind w:left="462" w:right="0" w:firstLine="0"/>
        <w:jc w:val="left"/>
        <w:rPr>
          <w:sz w:val="12"/>
        </w:rPr>
      </w:pPr>
      <w:r>
        <w:rPr>
          <w:w w:val="105"/>
          <w:sz w:val="12"/>
        </w:rPr>
        <w:t>networks. Neurocomputing 2022;471:48</w:t>
      </w:r>
      <w:r>
        <w:rPr>
          <w:rFonts w:ascii="STIX" w:hAnsi="STIX"/>
          <w:w w:val="105"/>
          <w:sz w:val="12"/>
        </w:rPr>
        <w:t>–</w:t>
      </w:r>
      <w:r>
        <w:rPr>
          <w:w w:val="105"/>
          <w:sz w:val="12"/>
        </w:rPr>
        <w:t>59. </w:t>
      </w:r>
      <w:hyperlink r:id="rId59">
        <w:r>
          <w:rPr>
            <w:color w:val="2196D1"/>
            <w:w w:val="105"/>
            <w:sz w:val="12"/>
          </w:rPr>
          <w:t>https://doi.org/10.1016/J.</w:t>
        </w:r>
      </w:hyperlink>
      <w:r>
        <w:rPr>
          <w:color w:val="2196D1"/>
          <w:spacing w:val="40"/>
          <w:w w:val="105"/>
          <w:sz w:val="12"/>
        </w:rPr>
        <w:t> </w:t>
      </w:r>
      <w:hyperlink r:id="rId59">
        <w:r>
          <w:rPr>
            <w:color w:val="2196D1"/>
            <w:spacing w:val="-2"/>
            <w:w w:val="105"/>
            <w:sz w:val="12"/>
          </w:rPr>
          <w:t>NEUCOM.2021.10.091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0" w:val="left" w:leader="none"/>
          <w:tab w:pos="462" w:val="left" w:leader="none"/>
        </w:tabs>
        <w:spacing w:line="280" w:lineRule="auto" w:before="21" w:after="0"/>
        <w:ind w:left="462" w:right="201" w:hanging="332"/>
        <w:jc w:val="left"/>
        <w:rPr>
          <w:sz w:val="12"/>
        </w:rPr>
      </w:pPr>
      <w:bookmarkStart w:name="_bookmark40" w:id="61"/>
      <w:bookmarkEnd w:id="61"/>
      <w:r>
        <w:rPr/>
      </w:r>
      <w:hyperlink r:id="rId60">
        <w:r>
          <w:rPr>
            <w:color w:val="2196D1"/>
            <w:w w:val="105"/>
            <w:sz w:val="12"/>
          </w:rPr>
          <w:t>Sarki R, Ahmed K, Wang H, Zhang Y, Wang K. Convolutional neural network for</w:t>
        </w:r>
      </w:hyperlink>
      <w:r>
        <w:rPr>
          <w:color w:val="2196D1"/>
          <w:spacing w:val="40"/>
          <w:w w:val="105"/>
          <w:sz w:val="12"/>
        </w:rPr>
        <w:t> </w:t>
      </w:r>
      <w:hyperlink r:id="rId60">
        <w:r>
          <w:rPr>
            <w:color w:val="2196D1"/>
            <w:w w:val="105"/>
            <w:sz w:val="12"/>
          </w:rPr>
          <w:t>multi-class classification of diabetic eye disease. EAI Endorsed Transactions</w:t>
        </w:r>
        <w:r>
          <w:rPr>
            <w:color w:val="2196D1"/>
            <w:w w:val="105"/>
            <w:sz w:val="12"/>
          </w:rPr>
          <w:t> on</w:t>
        </w:r>
      </w:hyperlink>
      <w:r>
        <w:rPr>
          <w:color w:val="2196D1"/>
          <w:spacing w:val="40"/>
          <w:w w:val="105"/>
          <w:sz w:val="12"/>
        </w:rPr>
        <w:t> </w:t>
      </w:r>
      <w:hyperlink r:id="rId60">
        <w:r>
          <w:rPr>
            <w:color w:val="2196D1"/>
            <w:w w:val="105"/>
            <w:sz w:val="12"/>
          </w:rPr>
          <w:t>Scalable Information</w:t>
        </w:r>
        <w:r>
          <w:rPr>
            <w:color w:val="2196D1"/>
            <w:w w:val="105"/>
            <w:sz w:val="12"/>
          </w:rPr>
          <w:t> Systems 2021;9(4)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0" w:val="left" w:leader="none"/>
          <w:tab w:pos="462" w:val="left" w:leader="none"/>
        </w:tabs>
        <w:spacing w:line="280" w:lineRule="auto" w:before="0" w:after="0"/>
        <w:ind w:left="462" w:right="172" w:hanging="332"/>
        <w:jc w:val="left"/>
        <w:rPr>
          <w:sz w:val="12"/>
        </w:rPr>
      </w:pPr>
      <w:bookmarkStart w:name="_bookmark41" w:id="62"/>
      <w:bookmarkEnd w:id="62"/>
      <w:r>
        <w:rPr/>
      </w:r>
      <w:r>
        <w:rPr>
          <w:w w:val="105"/>
          <w:sz w:val="12"/>
        </w:rPr>
        <w:t>Dopazo E, Martinez-Cespedes ML. Rank aggregation methods dealing with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incomplete information</w:t>
      </w:r>
      <w:r>
        <w:rPr>
          <w:w w:val="105"/>
          <w:sz w:val="12"/>
        </w:rPr>
        <w:t> applied to Smart Cities. In: IEEE international </w:t>
      </w:r>
      <w:r>
        <w:rPr>
          <w:w w:val="105"/>
          <w:sz w:val="12"/>
        </w:rPr>
        <w:t>conference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fuzzy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systems;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2015.</w:t>
      </w:r>
      <w:r>
        <w:rPr>
          <w:spacing w:val="40"/>
          <w:w w:val="105"/>
          <w:sz w:val="12"/>
        </w:rPr>
        <w:t> </w:t>
      </w:r>
      <w:hyperlink r:id="rId61">
        <w:r>
          <w:rPr>
            <w:color w:val="2196D1"/>
            <w:w w:val="105"/>
            <w:sz w:val="12"/>
          </w:rPr>
          <w:t>https://doi.org/10.1109/FUZZ-IEEE.2015.7337965</w:t>
        </w:r>
      </w:hyperlink>
      <w:r>
        <w:rPr>
          <w:w w:val="105"/>
          <w:sz w:val="12"/>
        </w:rPr>
        <w:t>.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2015-Novem.</w:t>
      </w:r>
    </w:p>
    <w:p>
      <w:pPr>
        <w:pStyle w:val="ListParagraph"/>
        <w:numPr>
          <w:ilvl w:val="0"/>
          <w:numId w:val="11"/>
        </w:numPr>
        <w:tabs>
          <w:tab w:pos="460" w:val="left" w:leader="none"/>
          <w:tab w:pos="462" w:val="left" w:leader="none"/>
        </w:tabs>
        <w:spacing w:line="268" w:lineRule="auto" w:before="0" w:after="0"/>
        <w:ind w:left="462" w:right="376" w:hanging="332"/>
        <w:jc w:val="left"/>
        <w:rPr>
          <w:sz w:val="12"/>
        </w:rPr>
      </w:pPr>
      <w:bookmarkStart w:name="_bookmark42" w:id="63"/>
      <w:bookmarkEnd w:id="63"/>
      <w:r>
        <w:rPr/>
      </w:r>
      <w:r>
        <w:rPr>
          <w:w w:val="105"/>
          <w:sz w:val="12"/>
        </w:rPr>
        <w:t>Chen H, Ji M. Experimental comparison of classification methods under class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imbalance. EAI Endorsed Transactions on Scalable Information Systems </w:t>
      </w:r>
      <w:r>
        <w:rPr>
          <w:w w:val="105"/>
          <w:sz w:val="12"/>
        </w:rPr>
        <w:t>2021;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8</w:t>
      </w:r>
      <w:r>
        <w:rPr>
          <w:rFonts w:ascii="STIX" w:hAnsi="STIX"/>
          <w:w w:val="105"/>
          <w:sz w:val="12"/>
        </w:rPr>
        <w:t>”</w:t>
      </w:r>
      <w:r>
        <w:rPr>
          <w:w w:val="105"/>
          <w:sz w:val="12"/>
        </w:rPr>
        <w:t>(33). </w:t>
      </w:r>
      <w:hyperlink r:id="rId62">
        <w:r>
          <w:rPr>
            <w:color w:val="2196D1"/>
            <w:w w:val="105"/>
            <w:sz w:val="12"/>
          </w:rPr>
          <w:t>https://doi.org/10.4108/EAI.11-6-2021.170234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1" w:val="left" w:leader="none"/>
        </w:tabs>
        <w:spacing w:line="107" w:lineRule="exact" w:before="0" w:after="0"/>
        <w:ind w:left="461" w:right="0" w:hanging="330"/>
        <w:jc w:val="left"/>
        <w:rPr>
          <w:sz w:val="12"/>
        </w:rPr>
      </w:pPr>
      <w:bookmarkStart w:name="_bookmark43" w:id="64"/>
      <w:bookmarkEnd w:id="64"/>
      <w:r>
        <w:rPr/>
      </w:r>
      <w:r>
        <w:rPr>
          <w:w w:val="105"/>
          <w:sz w:val="12"/>
        </w:rPr>
        <w:t>Gorard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Handling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missing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data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numeric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analyses.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Int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J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Soc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Res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Methodol</w:t>
      </w:r>
      <w:r>
        <w:rPr>
          <w:spacing w:val="-3"/>
          <w:w w:val="105"/>
          <w:sz w:val="12"/>
        </w:rPr>
        <w:t> </w:t>
      </w:r>
      <w:r>
        <w:rPr>
          <w:spacing w:val="-2"/>
          <w:w w:val="105"/>
          <w:sz w:val="12"/>
        </w:rPr>
        <w:t>2020;</w:t>
      </w:r>
    </w:p>
    <w:p>
      <w:pPr>
        <w:spacing w:line="177" w:lineRule="exact" w:before="9"/>
        <w:ind w:left="462" w:right="0" w:firstLine="0"/>
        <w:jc w:val="left"/>
        <w:rPr>
          <w:sz w:val="12"/>
        </w:rPr>
      </w:pPr>
      <w:r>
        <w:rPr>
          <w:w w:val="105"/>
          <w:sz w:val="12"/>
        </w:rPr>
        <w:t>23(6):651</w:t>
      </w:r>
      <w:r>
        <w:rPr>
          <w:rFonts w:ascii="STIX" w:hAnsi="STIX"/>
          <w:w w:val="105"/>
          <w:sz w:val="12"/>
        </w:rPr>
        <w:t>–</w:t>
      </w:r>
      <w:r>
        <w:rPr>
          <w:w w:val="105"/>
          <w:sz w:val="12"/>
        </w:rPr>
        <w:t>60.</w:t>
      </w:r>
      <w:r>
        <w:rPr>
          <w:spacing w:val="27"/>
          <w:w w:val="110"/>
          <w:sz w:val="12"/>
        </w:rPr>
        <w:t> </w:t>
      </w:r>
      <w:hyperlink r:id="rId63">
        <w:r>
          <w:rPr>
            <w:color w:val="2196D1"/>
            <w:spacing w:val="-2"/>
            <w:w w:val="110"/>
            <w:sz w:val="12"/>
          </w:rPr>
          <w:t>https://doi.org/10.1080/13645579.2020.1729974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0" w:val="left" w:leader="none"/>
          <w:tab w:pos="462" w:val="left" w:leader="none"/>
        </w:tabs>
        <w:spacing w:line="242" w:lineRule="auto" w:before="0" w:after="0"/>
        <w:ind w:left="462" w:right="463" w:hanging="332"/>
        <w:jc w:val="left"/>
        <w:rPr>
          <w:sz w:val="12"/>
        </w:rPr>
      </w:pPr>
      <w:bookmarkStart w:name="_bookmark44" w:id="65"/>
      <w:bookmarkEnd w:id="65"/>
      <w:r>
        <w:rPr/>
      </w:r>
      <w:r>
        <w:rPr>
          <w:w w:val="105"/>
          <w:sz w:val="12"/>
        </w:rPr>
        <w:t>Farhangfar A, Kurgan L, Dy J. Impact of imputation of missing values 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classification error for discrete data. Pattern Recogn </w:t>
      </w:r>
      <w:r>
        <w:rPr>
          <w:w w:val="105"/>
          <w:sz w:val="12"/>
        </w:rPr>
        <w:t>2008;41(12):3692</w:t>
      </w:r>
      <w:r>
        <w:rPr>
          <w:rFonts w:ascii="STIX" w:hAnsi="STIX"/>
          <w:w w:val="105"/>
          <w:sz w:val="12"/>
        </w:rPr>
        <w:t>–</w:t>
      </w:r>
      <w:r>
        <w:rPr>
          <w:w w:val="105"/>
          <w:sz w:val="12"/>
        </w:rPr>
        <w:t>705.</w:t>
      </w:r>
      <w:r>
        <w:rPr>
          <w:spacing w:val="40"/>
          <w:w w:val="105"/>
          <w:sz w:val="12"/>
        </w:rPr>
        <w:t> </w:t>
      </w:r>
      <w:hyperlink r:id="rId64">
        <w:r>
          <w:rPr>
            <w:color w:val="2196D1"/>
            <w:spacing w:val="-2"/>
            <w:w w:val="105"/>
            <w:sz w:val="12"/>
          </w:rPr>
          <w:t>https://doi.org/10.1016/J.PATCOG.2008.05.019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0" w:val="left" w:leader="none"/>
          <w:tab w:pos="462" w:val="left" w:leader="none"/>
        </w:tabs>
        <w:spacing w:line="244" w:lineRule="auto" w:before="15" w:after="0"/>
        <w:ind w:left="462" w:right="169" w:hanging="332"/>
        <w:jc w:val="both"/>
        <w:rPr>
          <w:sz w:val="12"/>
        </w:rPr>
      </w:pPr>
      <w:bookmarkStart w:name="_bookmark45" w:id="66"/>
      <w:bookmarkEnd w:id="66"/>
      <w:r>
        <w:rPr/>
      </w:r>
      <w:r>
        <w:rPr>
          <w:w w:val="105"/>
          <w:sz w:val="12"/>
        </w:rPr>
        <w:t>Emmanuel T, Maupong T, Mpoeleng D, Semong T, Mphago B, Tabona O. A survey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on missing data in machine learning. J Big Data 2021;8(1):1</w:t>
      </w:r>
      <w:r>
        <w:rPr>
          <w:rFonts w:ascii="STIX" w:hAnsi="STIX"/>
          <w:w w:val="105"/>
          <w:sz w:val="12"/>
        </w:rPr>
        <w:t>–</w:t>
      </w:r>
      <w:r>
        <w:rPr>
          <w:w w:val="105"/>
          <w:sz w:val="12"/>
        </w:rPr>
        <w:t>37. </w:t>
      </w:r>
      <w:hyperlink r:id="rId65">
        <w:r>
          <w:rPr>
            <w:color w:val="2196D1"/>
            <w:w w:val="105"/>
            <w:sz w:val="12"/>
          </w:rPr>
          <w:t>https://doi.org/</w:t>
        </w:r>
      </w:hyperlink>
      <w:r>
        <w:rPr>
          <w:color w:val="2196D1"/>
          <w:spacing w:val="40"/>
          <w:w w:val="105"/>
          <w:sz w:val="12"/>
        </w:rPr>
        <w:t> </w:t>
      </w:r>
      <w:hyperlink r:id="rId65">
        <w:r>
          <w:rPr>
            <w:color w:val="2196D1"/>
            <w:w w:val="105"/>
            <w:sz w:val="12"/>
          </w:rPr>
          <w:t>10.1186/S40537-021-00516-9</w:t>
        </w:r>
      </w:hyperlink>
      <w:r>
        <w:rPr>
          <w:w w:val="105"/>
          <w:sz w:val="12"/>
        </w:rPr>
        <w:t>. 2021 8:1.</w:t>
      </w:r>
    </w:p>
    <w:p>
      <w:pPr>
        <w:pStyle w:val="ListParagraph"/>
        <w:numPr>
          <w:ilvl w:val="0"/>
          <w:numId w:val="11"/>
        </w:numPr>
        <w:tabs>
          <w:tab w:pos="460" w:val="left" w:leader="none"/>
          <w:tab w:pos="462" w:val="left" w:leader="none"/>
        </w:tabs>
        <w:spacing w:line="280" w:lineRule="auto" w:before="15" w:after="0"/>
        <w:ind w:left="462" w:right="169" w:hanging="332"/>
        <w:jc w:val="left"/>
        <w:rPr>
          <w:sz w:val="12"/>
        </w:rPr>
      </w:pPr>
      <w:bookmarkStart w:name="_bookmark46" w:id="67"/>
      <w:bookmarkEnd w:id="67"/>
      <w:r>
        <w:rPr/>
      </w:r>
      <w:r>
        <w:rPr>
          <w:w w:val="105"/>
          <w:sz w:val="12"/>
        </w:rPr>
        <w:t>Nashipudimath MM, Shinde SK, Jain J. An efficient integration and indexing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method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based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feature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patterns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semantic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analysis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big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data.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Array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2020;7: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100033. </w:t>
      </w:r>
      <w:hyperlink r:id="rId66">
        <w:r>
          <w:rPr>
            <w:color w:val="2196D1"/>
            <w:w w:val="105"/>
            <w:sz w:val="12"/>
          </w:rPr>
          <w:t>https://doi.org/10.1016/J.ARRAY.2020.100033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0" w:val="left" w:leader="none"/>
          <w:tab w:pos="462" w:val="left" w:leader="none"/>
        </w:tabs>
        <w:spacing w:line="280" w:lineRule="auto" w:before="0" w:after="0"/>
        <w:ind w:left="462" w:right="538" w:hanging="332"/>
        <w:jc w:val="left"/>
        <w:rPr>
          <w:sz w:val="12"/>
        </w:rPr>
      </w:pPr>
      <w:bookmarkStart w:name="_bookmark47" w:id="68"/>
      <w:bookmarkEnd w:id="68"/>
      <w:r>
        <w:rPr/>
      </w:r>
      <w:r>
        <w:rPr>
          <w:w w:val="105"/>
          <w:sz w:val="12"/>
        </w:rPr>
        <w:t>Li LH, Mo R. Production task queue optimization based on multi-attribute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evaluation for complex product assembly workshop. PLoS One </w:t>
      </w:r>
      <w:r>
        <w:rPr>
          <w:w w:val="105"/>
          <w:sz w:val="12"/>
        </w:rPr>
        <w:t>2015;10(9):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e0134343. </w:t>
      </w:r>
      <w:hyperlink r:id="rId67">
        <w:r>
          <w:rPr>
            <w:color w:val="2196D1"/>
            <w:w w:val="105"/>
            <w:sz w:val="12"/>
          </w:rPr>
          <w:t>https://doi.org/10.1371/JOURNAL.PONE.0134343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0" w:val="left" w:leader="none"/>
          <w:tab w:pos="462" w:val="left" w:leader="none"/>
        </w:tabs>
        <w:spacing w:line="278" w:lineRule="auto" w:before="0" w:after="0"/>
        <w:ind w:left="462" w:right="415" w:hanging="332"/>
        <w:jc w:val="left"/>
        <w:rPr>
          <w:sz w:val="12"/>
        </w:rPr>
      </w:pPr>
      <w:bookmarkStart w:name="_bookmark48" w:id="69"/>
      <w:bookmarkEnd w:id="69"/>
      <w:r>
        <w:rPr/>
      </w:r>
      <w:r>
        <w:rPr>
          <w:w w:val="105"/>
          <w:sz w:val="12"/>
        </w:rPr>
        <w:t>Diakoulaki D, Mavrotas G,</w:t>
      </w:r>
      <w:r>
        <w:rPr>
          <w:w w:val="105"/>
          <w:sz w:val="12"/>
        </w:rPr>
        <w:t> Papayannakis L. Determining objective weights 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multiple criteria problems: the critic method. Comput Oper Res 1995;22(7):</w:t>
      </w:r>
    </w:p>
    <w:p>
      <w:pPr>
        <w:spacing w:line="161" w:lineRule="exact" w:before="0"/>
        <w:ind w:left="462" w:right="0" w:firstLine="0"/>
        <w:jc w:val="left"/>
        <w:rPr>
          <w:sz w:val="12"/>
        </w:rPr>
      </w:pPr>
      <w:r>
        <w:rPr>
          <w:w w:val="105"/>
          <w:sz w:val="12"/>
        </w:rPr>
        <w:t>763</w:t>
      </w:r>
      <w:r>
        <w:rPr>
          <w:rFonts w:ascii="STIX" w:hAnsi="STIX"/>
          <w:w w:val="105"/>
          <w:sz w:val="12"/>
        </w:rPr>
        <w:t>–</w:t>
      </w:r>
      <w:r>
        <w:rPr>
          <w:w w:val="105"/>
          <w:sz w:val="12"/>
        </w:rPr>
        <w:t>70.</w:t>
      </w:r>
      <w:r>
        <w:rPr>
          <w:spacing w:val="25"/>
          <w:w w:val="105"/>
          <w:sz w:val="12"/>
        </w:rPr>
        <w:t> </w:t>
      </w:r>
      <w:hyperlink r:id="rId68">
        <w:r>
          <w:rPr>
            <w:color w:val="2196D1"/>
            <w:w w:val="105"/>
            <w:sz w:val="12"/>
          </w:rPr>
          <w:t>https://doi.org/10.1016/0305-0548(94)00059-</w:t>
        </w:r>
        <w:r>
          <w:rPr>
            <w:color w:val="2196D1"/>
            <w:spacing w:val="-5"/>
            <w:w w:val="105"/>
            <w:sz w:val="12"/>
          </w:rPr>
          <w:t>H</w:t>
        </w:r>
      </w:hyperlink>
      <w:r>
        <w:rPr>
          <w:spacing w:val="-5"/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1" w:val="left" w:leader="none"/>
        </w:tabs>
        <w:spacing w:line="137" w:lineRule="exact" w:before="0" w:after="0"/>
        <w:ind w:left="461" w:right="0" w:hanging="330"/>
        <w:jc w:val="left"/>
        <w:rPr>
          <w:sz w:val="12"/>
        </w:rPr>
      </w:pPr>
      <w:bookmarkStart w:name="_bookmark49" w:id="70"/>
      <w:bookmarkEnd w:id="70"/>
      <w:r>
        <w:rPr/>
      </w:r>
      <w:hyperlink r:id="rId69">
        <w:r>
          <w:rPr>
            <w:color w:val="2196D1"/>
            <w:spacing w:val="-2"/>
            <w:w w:val="105"/>
            <w:sz w:val="12"/>
          </w:rPr>
          <w:t>Madi</w:t>
        </w:r>
        <w:r>
          <w:rPr>
            <w:color w:val="2196D1"/>
            <w:spacing w:val="-2"/>
            <w:w w:val="105"/>
            <w:position w:val="1"/>
            <w:sz w:val="12"/>
          </w:rPr>
          <w:t>´</w:t>
        </w:r>
        <w:r>
          <w:rPr>
            <w:color w:val="2196D1"/>
            <w:spacing w:val="-2"/>
            <w:w w:val="105"/>
            <w:sz w:val="12"/>
          </w:rPr>
          <w:t>c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M,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Radovanovi</w:t>
        </w:r>
        <w:r>
          <w:rPr>
            <w:color w:val="2196D1"/>
            <w:spacing w:val="-2"/>
            <w:w w:val="105"/>
            <w:position w:val="1"/>
            <w:sz w:val="12"/>
          </w:rPr>
          <w:t>´</w:t>
        </w:r>
        <w:r>
          <w:rPr>
            <w:color w:val="2196D1"/>
            <w:spacing w:val="-2"/>
            <w:w w:val="105"/>
            <w:sz w:val="12"/>
          </w:rPr>
          <w:t>c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M.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Ranking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of</w:t>
        </w:r>
        <w:r>
          <w:rPr>
            <w:color w:val="2196D1"/>
            <w:spacing w:val="8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some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most</w:t>
        </w:r>
        <w:r>
          <w:rPr>
            <w:color w:val="2196D1"/>
            <w:spacing w:val="6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commonly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used</w:t>
        </w:r>
        <w:r>
          <w:rPr>
            <w:color w:val="2196D1"/>
            <w:spacing w:val="7"/>
            <w:w w:val="105"/>
            <w:sz w:val="12"/>
          </w:rPr>
          <w:t> </w:t>
        </w:r>
        <w:r>
          <w:rPr>
            <w:color w:val="2196D1"/>
            <w:spacing w:val="-2"/>
            <w:w w:val="105"/>
            <w:sz w:val="12"/>
          </w:rPr>
          <w:t>nontraditional</w:t>
        </w:r>
      </w:hyperlink>
    </w:p>
    <w:p>
      <w:pPr>
        <w:spacing w:line="259" w:lineRule="auto" w:before="24"/>
        <w:ind w:left="462" w:right="0" w:firstLine="0"/>
        <w:jc w:val="left"/>
        <w:rPr>
          <w:sz w:val="12"/>
        </w:rPr>
      </w:pPr>
      <w:hyperlink r:id="rId69">
        <w:r>
          <w:rPr>
            <w:color w:val="2196D1"/>
            <w:w w:val="105"/>
            <w:sz w:val="12"/>
          </w:rPr>
          <w:t>machining processes using rov and critic methods. U.P.B. Sci. Bull., Series D </w:t>
        </w:r>
        <w:r>
          <w:rPr>
            <w:color w:val="2196D1"/>
            <w:w w:val="105"/>
            <w:sz w:val="12"/>
          </w:rPr>
          <w:t>2015;</w:t>
        </w:r>
      </w:hyperlink>
      <w:r>
        <w:rPr>
          <w:color w:val="2196D1"/>
          <w:spacing w:val="40"/>
          <w:w w:val="105"/>
          <w:sz w:val="12"/>
        </w:rPr>
        <w:t> </w:t>
      </w:r>
      <w:hyperlink r:id="rId69">
        <w:r>
          <w:rPr>
            <w:color w:val="2196D1"/>
            <w:spacing w:val="-2"/>
            <w:w w:val="105"/>
            <w:sz w:val="12"/>
          </w:rPr>
          <w:t>77(2):193</w:t>
        </w:r>
        <w:r>
          <w:rPr>
            <w:rFonts w:ascii="STIX" w:hAnsi="STIX"/>
            <w:color w:val="2196D1"/>
            <w:spacing w:val="-2"/>
            <w:w w:val="105"/>
            <w:sz w:val="12"/>
          </w:rPr>
          <w:t>–</w:t>
        </w:r>
        <w:r>
          <w:rPr>
            <w:color w:val="2196D1"/>
            <w:spacing w:val="-2"/>
            <w:w w:val="105"/>
            <w:sz w:val="12"/>
          </w:rPr>
          <w:t>204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1" w:val="left" w:leader="none"/>
        </w:tabs>
        <w:spacing w:line="112" w:lineRule="exact" w:before="0" w:after="0"/>
        <w:ind w:left="461" w:right="0" w:hanging="330"/>
        <w:jc w:val="left"/>
        <w:rPr>
          <w:sz w:val="12"/>
        </w:rPr>
      </w:pPr>
      <w:bookmarkStart w:name="_bookmark50" w:id="71"/>
      <w:bookmarkEnd w:id="71"/>
      <w:r>
        <w:rPr/>
      </w:r>
      <w:r>
        <w:rPr>
          <w:w w:val="105"/>
          <w:sz w:val="12"/>
        </w:rPr>
        <w:t>Pearson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K.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LIII.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lines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planes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closest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fit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systems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points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7"/>
          <w:w w:val="105"/>
          <w:sz w:val="12"/>
        </w:rPr>
        <w:t> </w:t>
      </w:r>
      <w:r>
        <w:rPr>
          <w:spacing w:val="-2"/>
          <w:w w:val="105"/>
          <w:sz w:val="12"/>
        </w:rPr>
        <w:t>space.</w:t>
      </w:r>
    </w:p>
    <w:p>
      <w:pPr>
        <w:spacing w:line="225" w:lineRule="auto" w:before="18"/>
        <w:ind w:left="462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London, Edinburgh Dublin Phil Mag J Sci 1901;2(11):559</w:t>
      </w:r>
      <w:r>
        <w:rPr>
          <w:rFonts w:ascii="STIX" w:hAnsi="STIX"/>
          <w:spacing w:val="-2"/>
          <w:w w:val="110"/>
          <w:sz w:val="12"/>
        </w:rPr>
        <w:t>–</w:t>
      </w:r>
      <w:r>
        <w:rPr>
          <w:spacing w:val="-2"/>
          <w:w w:val="110"/>
          <w:sz w:val="12"/>
        </w:rPr>
        <w:t>72. </w:t>
      </w:r>
      <w:hyperlink r:id="rId70">
        <w:r>
          <w:rPr>
            <w:color w:val="2196D1"/>
            <w:spacing w:val="-2"/>
            <w:w w:val="110"/>
            <w:sz w:val="12"/>
          </w:rPr>
          <w:t>https://doi.org/</w:t>
        </w:r>
      </w:hyperlink>
      <w:r>
        <w:rPr>
          <w:color w:val="2196D1"/>
          <w:spacing w:val="40"/>
          <w:w w:val="110"/>
          <w:sz w:val="12"/>
        </w:rPr>
        <w:t> </w:t>
      </w:r>
      <w:hyperlink r:id="rId70">
        <w:r>
          <w:rPr>
            <w:color w:val="2196D1"/>
            <w:spacing w:val="-2"/>
            <w:w w:val="110"/>
            <w:sz w:val="12"/>
          </w:rPr>
          <w:t>10.1080/14786440109462720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0" w:val="left" w:leader="none"/>
          <w:tab w:pos="462" w:val="left" w:leader="none"/>
        </w:tabs>
        <w:spacing w:line="235" w:lineRule="auto" w:before="15" w:after="0"/>
        <w:ind w:left="462" w:right="170" w:hanging="332"/>
        <w:jc w:val="left"/>
        <w:rPr>
          <w:sz w:val="12"/>
        </w:rPr>
      </w:pPr>
      <w:bookmarkStart w:name="_bookmark51" w:id="72"/>
      <w:bookmarkEnd w:id="72"/>
      <w:r>
        <w:rPr/>
      </w:r>
      <w:r>
        <w:rPr>
          <w:w w:val="105"/>
          <w:sz w:val="12"/>
        </w:rPr>
        <w:t>Cargill M, O</w:t>
      </w:r>
      <w:r>
        <w:rPr>
          <w:rFonts w:ascii="STIX" w:hAnsi="STIX"/>
          <w:w w:val="105"/>
          <w:sz w:val="12"/>
        </w:rPr>
        <w:t>’</w:t>
      </w:r>
      <w:r>
        <w:rPr>
          <w:w w:val="105"/>
          <w:sz w:val="12"/>
        </w:rPr>
        <w:t>Connor P, Li Y. Educating Chinese scientists to write for international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journals: addressing the divide between science and technology education 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English language teaching. Engl Specif Purp 2012;31(1):60</w:t>
      </w:r>
      <w:r>
        <w:rPr>
          <w:rFonts w:ascii="STIX" w:hAnsi="STIX"/>
          <w:w w:val="105"/>
          <w:sz w:val="12"/>
        </w:rPr>
        <w:t>–</w:t>
      </w:r>
      <w:r>
        <w:rPr>
          <w:w w:val="105"/>
          <w:sz w:val="12"/>
        </w:rPr>
        <w:t>9. </w:t>
      </w:r>
      <w:hyperlink r:id="rId71">
        <w:r>
          <w:rPr>
            <w:color w:val="2196D1"/>
            <w:w w:val="105"/>
            <w:sz w:val="12"/>
          </w:rPr>
          <w:t>https://doi.org/</w:t>
        </w:r>
      </w:hyperlink>
      <w:r>
        <w:rPr>
          <w:color w:val="2196D1"/>
          <w:spacing w:val="40"/>
          <w:w w:val="105"/>
          <w:sz w:val="12"/>
        </w:rPr>
        <w:t> </w:t>
      </w:r>
      <w:hyperlink r:id="rId71">
        <w:r>
          <w:rPr>
            <w:color w:val="2196D1"/>
            <w:spacing w:val="-2"/>
            <w:w w:val="105"/>
            <w:sz w:val="12"/>
          </w:rPr>
          <w:t>10.1016/J.ESP.2011.05.003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0" w:val="left" w:leader="none"/>
          <w:tab w:pos="462" w:val="left" w:leader="none"/>
        </w:tabs>
        <w:spacing w:line="259" w:lineRule="auto" w:before="25" w:after="0"/>
        <w:ind w:left="462" w:right="169" w:hanging="332"/>
        <w:jc w:val="left"/>
        <w:rPr>
          <w:sz w:val="12"/>
        </w:rPr>
      </w:pPr>
      <w:bookmarkStart w:name="_bookmark52" w:id="73"/>
      <w:bookmarkEnd w:id="73"/>
      <w:r>
        <w:rPr/>
      </w:r>
      <w:r>
        <w:rPr>
          <w:w w:val="105"/>
          <w:sz w:val="12"/>
        </w:rPr>
        <w:t>Hu G. English language education in China: policies, progress, and problems. Lang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Pol 2005;4(1):5</w:t>
      </w:r>
      <w:r>
        <w:rPr>
          <w:rFonts w:ascii="STIX" w:hAnsi="STIX"/>
          <w:w w:val="105"/>
          <w:sz w:val="12"/>
        </w:rPr>
        <w:t>–</w:t>
      </w:r>
      <w:r>
        <w:rPr>
          <w:w w:val="105"/>
          <w:sz w:val="12"/>
        </w:rPr>
        <w:t>24. </w:t>
      </w:r>
      <w:hyperlink r:id="rId72">
        <w:r>
          <w:rPr>
            <w:color w:val="2196D1"/>
            <w:w w:val="105"/>
            <w:sz w:val="12"/>
          </w:rPr>
          <w:t>https://doi.org/10.1007/S10993-004-6561-7/METRICS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1" w:val="left" w:leader="none"/>
        </w:tabs>
        <w:spacing w:line="112" w:lineRule="exact" w:before="0" w:after="0"/>
        <w:ind w:left="461" w:right="0" w:hanging="330"/>
        <w:jc w:val="left"/>
        <w:rPr>
          <w:sz w:val="12"/>
        </w:rPr>
      </w:pPr>
      <w:bookmarkStart w:name="_bookmark53" w:id="74"/>
      <w:bookmarkEnd w:id="74"/>
      <w:r>
        <w:rPr/>
      </w:r>
      <w:r>
        <w:rPr>
          <w:w w:val="105"/>
          <w:sz w:val="12"/>
        </w:rPr>
        <w:t>Zuo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W,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Hou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X.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An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improved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probability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propagation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algorithm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density</w:t>
      </w:r>
      <w:r>
        <w:rPr>
          <w:spacing w:val="11"/>
          <w:w w:val="105"/>
          <w:sz w:val="12"/>
        </w:rPr>
        <w:t> </w:t>
      </w:r>
      <w:r>
        <w:rPr>
          <w:spacing w:val="-4"/>
          <w:w w:val="105"/>
          <w:sz w:val="12"/>
        </w:rPr>
        <w:t>peak</w:t>
      </w:r>
    </w:p>
    <w:p>
      <w:pPr>
        <w:spacing w:line="280" w:lineRule="auto" w:before="24"/>
        <w:ind w:left="462" w:right="0" w:firstLine="0"/>
        <w:jc w:val="left"/>
        <w:rPr>
          <w:sz w:val="12"/>
        </w:rPr>
      </w:pPr>
      <w:r>
        <w:rPr>
          <w:w w:val="105"/>
          <w:sz w:val="12"/>
        </w:rPr>
        <w:t>clustering based on natural nearest neighborhood. Array 2022;15:100232. </w:t>
      </w:r>
      <w:hyperlink r:id="rId73">
        <w:r>
          <w:rPr>
            <w:color w:val="2196D1"/>
            <w:w w:val="105"/>
            <w:sz w:val="12"/>
          </w:rPr>
          <w:t>https://</w:t>
        </w:r>
      </w:hyperlink>
      <w:r>
        <w:rPr>
          <w:color w:val="2196D1"/>
          <w:spacing w:val="40"/>
          <w:w w:val="105"/>
          <w:sz w:val="12"/>
        </w:rPr>
        <w:t> </w:t>
      </w:r>
      <w:hyperlink r:id="rId73">
        <w:r>
          <w:rPr>
            <w:color w:val="2196D1"/>
            <w:spacing w:val="-2"/>
            <w:w w:val="105"/>
            <w:sz w:val="12"/>
          </w:rPr>
          <w:t>doi.org/10.1016/J.ARRAY.2022.100232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11"/>
        </w:numPr>
        <w:tabs>
          <w:tab w:pos="460" w:val="left" w:leader="none"/>
          <w:tab w:pos="462" w:val="left" w:leader="none"/>
        </w:tabs>
        <w:spacing w:line="280" w:lineRule="auto" w:before="0" w:after="0"/>
        <w:ind w:left="462" w:right="170" w:hanging="332"/>
        <w:jc w:val="left"/>
        <w:rPr>
          <w:sz w:val="12"/>
        </w:rPr>
      </w:pPr>
      <w:bookmarkStart w:name="_bookmark54" w:id="75"/>
      <w:bookmarkEnd w:id="75"/>
      <w:r>
        <w:rPr/>
      </w:r>
      <w:r>
        <w:rPr>
          <w:w w:val="105"/>
          <w:sz w:val="12"/>
        </w:rPr>
        <w:t>Geert Hofstede. (n.d.. The 6 dimensions model of national culture. Retrieved June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14, 2023, from, </w:t>
      </w:r>
      <w:hyperlink r:id="rId74">
        <w:r>
          <w:rPr>
            <w:color w:val="2196D1"/>
            <w:w w:val="105"/>
            <w:sz w:val="12"/>
          </w:rPr>
          <w:t>https://geerthofstede.com/culture-geert-hofstede-gert-jan-hofs</w:t>
        </w:r>
      </w:hyperlink>
      <w:r>
        <w:rPr>
          <w:color w:val="2196D1"/>
          <w:spacing w:val="40"/>
          <w:w w:val="105"/>
          <w:sz w:val="12"/>
        </w:rPr>
        <w:t> </w:t>
      </w:r>
      <w:hyperlink r:id="rId74">
        <w:r>
          <w:rPr>
            <w:color w:val="2196D1"/>
            <w:spacing w:val="-2"/>
            <w:w w:val="105"/>
            <w:sz w:val="12"/>
          </w:rPr>
          <w:t>tede/6d-model-of-national-culture/</w:t>
        </w:r>
      </w:hyperlink>
      <w:r>
        <w:rPr>
          <w:spacing w:val="-2"/>
          <w:w w:val="105"/>
          <w:sz w:val="12"/>
        </w:rPr>
        <w:t>.</w:t>
      </w:r>
    </w:p>
    <w:p>
      <w:pPr>
        <w:spacing w:line="62" w:lineRule="auto" w:before="81"/>
        <w:ind w:left="462" w:right="170" w:hanging="332"/>
        <w:jc w:val="both"/>
        <w:rPr>
          <w:sz w:val="12"/>
        </w:rPr>
      </w:pPr>
      <w:bookmarkStart w:name="_bookmark55" w:id="76"/>
      <w:bookmarkEnd w:id="76"/>
      <w:r>
        <w:rPr/>
      </w:r>
      <w:hyperlink r:id="rId75">
        <w:r>
          <w:rPr>
            <w:color w:val="2196D1"/>
            <w:spacing w:val="-2"/>
            <w:w w:val="105"/>
            <w:sz w:val="12"/>
          </w:rPr>
          <w:t>detail.aspx?dbcode</w:t>
        </w:r>
        <w:r>
          <w:rPr>
            <w:rFonts w:ascii="Latin Modern Math"/>
            <w:color w:val="2196D1"/>
            <w:spacing w:val="-2"/>
            <w:w w:val="105"/>
            <w:sz w:val="12"/>
          </w:rPr>
          <w:t>=</w:t>
        </w:r>
        <w:r>
          <w:rPr>
            <w:color w:val="2196D1"/>
            <w:spacing w:val="-2"/>
            <w:w w:val="105"/>
            <w:sz w:val="12"/>
          </w:rPr>
          <w:t>CJFD</w:t>
        </w:r>
        <w:r>
          <w:rPr>
            <w:rFonts w:ascii="Times New Roman"/>
            <w:color w:val="2196D1"/>
            <w:spacing w:val="-2"/>
            <w:w w:val="105"/>
            <w:sz w:val="12"/>
          </w:rPr>
          <w:t>&amp;</w:t>
        </w:r>
        <w:r>
          <w:rPr>
            <w:color w:val="2196D1"/>
            <w:spacing w:val="-2"/>
            <w:w w:val="105"/>
            <w:sz w:val="12"/>
          </w:rPr>
          <w:t>dbname</w:t>
        </w:r>
        <w:r>
          <w:rPr>
            <w:rFonts w:ascii="Latin Modern Math"/>
            <w:color w:val="2196D1"/>
            <w:spacing w:val="-2"/>
            <w:w w:val="105"/>
            <w:sz w:val="12"/>
          </w:rPr>
          <w:t>=</w:t>
        </w:r>
        <w:r>
          <w:rPr>
            <w:color w:val="2196D1"/>
            <w:spacing w:val="-2"/>
            <w:w w:val="105"/>
            <w:sz w:val="12"/>
          </w:rPr>
          <w:t>CJFDLAST2021</w:t>
        </w:r>
        <w:r>
          <w:rPr>
            <w:rFonts w:ascii="Times New Roman"/>
            <w:color w:val="2196D1"/>
            <w:spacing w:val="-2"/>
            <w:w w:val="105"/>
            <w:sz w:val="12"/>
          </w:rPr>
          <w:t>&amp;</w:t>
        </w:r>
        <w:r>
          <w:rPr>
            <w:color w:val="2196D1"/>
            <w:spacing w:val="-2"/>
            <w:w w:val="105"/>
            <w:sz w:val="12"/>
          </w:rPr>
          <w:t>filename</w:t>
        </w:r>
        <w:r>
          <w:rPr>
            <w:rFonts w:ascii="Latin Modern Math"/>
            <w:color w:val="2196D1"/>
            <w:spacing w:val="-2"/>
            <w:w w:val="105"/>
            <w:sz w:val="12"/>
          </w:rPr>
          <w:t>=</w:t>
        </w:r>
        <w:r>
          <w:rPr>
            <w:color w:val="2196D1"/>
            <w:spacing w:val="-2"/>
            <w:w w:val="105"/>
            <w:sz w:val="12"/>
          </w:rPr>
          <w:t>TJLS202101012</w:t>
        </w:r>
      </w:hyperlink>
      <w:r>
        <w:rPr>
          <w:color w:val="2196D1"/>
          <w:spacing w:val="80"/>
          <w:w w:val="150"/>
          <w:sz w:val="12"/>
        </w:rPr>
        <w:t>   </w:t>
      </w:r>
      <w:r>
        <w:rPr>
          <w:spacing w:val="-4"/>
          <w:w w:val="105"/>
          <w:sz w:val="12"/>
        </w:rPr>
        <w:t>[42]</w:t>
      </w:r>
      <w:r>
        <w:rPr>
          <w:spacing w:val="40"/>
          <w:w w:val="105"/>
          <w:sz w:val="12"/>
        </w:rPr>
        <w:t> </w:t>
      </w:r>
      <w:r>
        <w:rPr>
          <w:spacing w:val="-4"/>
          <w:w w:val="105"/>
          <w:sz w:val="12"/>
        </w:rPr>
        <w:t>CNKI.</w:t>
      </w:r>
      <w:r>
        <w:rPr>
          <w:sz w:val="12"/>
        </w:rPr>
        <w:t> </w:t>
      </w:r>
      <w:r>
        <w:rPr>
          <w:spacing w:val="-4"/>
          <w:w w:val="105"/>
          <w:sz w:val="12"/>
        </w:rPr>
        <w:t>China</w:t>
      </w:r>
      <w:r>
        <w:rPr>
          <w:sz w:val="12"/>
        </w:rPr>
        <w:t> </w:t>
      </w:r>
      <w:r>
        <w:rPr>
          <w:spacing w:val="-4"/>
          <w:w w:val="105"/>
          <w:sz w:val="12"/>
        </w:rPr>
        <w:t>statistical</w:t>
      </w:r>
      <w:r>
        <w:rPr>
          <w:sz w:val="12"/>
        </w:rPr>
        <w:t> </w:t>
      </w:r>
      <w:r>
        <w:rPr>
          <w:spacing w:val="-4"/>
          <w:w w:val="105"/>
          <w:sz w:val="12"/>
        </w:rPr>
        <w:t>Yearbook</w:t>
      </w:r>
      <w:r>
        <w:rPr>
          <w:sz w:val="12"/>
        </w:rPr>
        <w:t> </w:t>
      </w:r>
      <w:r>
        <w:rPr>
          <w:spacing w:val="-4"/>
          <w:w w:val="105"/>
          <w:sz w:val="12"/>
        </w:rPr>
        <w:t>2020.</w:t>
      </w:r>
      <w:r>
        <w:rPr>
          <w:sz w:val="12"/>
        </w:rPr>
        <w:t> </w:t>
      </w:r>
      <w:r>
        <w:rPr>
          <w:spacing w:val="-4"/>
          <w:w w:val="105"/>
          <w:sz w:val="12"/>
        </w:rPr>
        <w:t>2021.</w:t>
      </w:r>
      <w:r>
        <w:rPr>
          <w:sz w:val="12"/>
        </w:rPr>
        <w:t> </w:t>
      </w:r>
      <w:hyperlink r:id="rId75">
        <w:r>
          <w:rPr>
            <w:color w:val="2196D1"/>
            <w:spacing w:val="-4"/>
            <w:w w:val="105"/>
            <w:sz w:val="12"/>
          </w:rPr>
          <w:t>https://www.cnki.net/KCMS/detail/</w:t>
        </w:r>
      </w:hyperlink>
      <w:r>
        <w:rPr>
          <w:color w:val="2196D1"/>
          <w:spacing w:val="40"/>
          <w:w w:val="105"/>
          <w:sz w:val="12"/>
        </w:rPr>
        <w:t> </w:t>
      </w:r>
      <w:hyperlink r:id="rId75">
        <w:r>
          <w:rPr>
            <w:rFonts w:ascii="Times New Roman"/>
            <w:color w:val="2196D1"/>
            <w:spacing w:val="-2"/>
            <w:w w:val="105"/>
            <w:sz w:val="12"/>
          </w:rPr>
          <w:t>&amp;</w:t>
        </w:r>
        <w:r>
          <w:rPr>
            <w:color w:val="2196D1"/>
            <w:spacing w:val="-2"/>
            <w:w w:val="105"/>
            <w:sz w:val="12"/>
          </w:rPr>
          <w:t>uniplatform</w:t>
        </w:r>
        <w:r>
          <w:rPr>
            <w:rFonts w:ascii="Latin Modern Math"/>
            <w:color w:val="2196D1"/>
            <w:spacing w:val="-2"/>
            <w:w w:val="105"/>
            <w:sz w:val="12"/>
          </w:rPr>
          <w:t>=</w:t>
        </w:r>
        <w:r>
          <w:rPr>
            <w:color w:val="2196D1"/>
            <w:spacing w:val="-2"/>
            <w:w w:val="105"/>
            <w:sz w:val="12"/>
          </w:rPr>
          <w:t>OVERSEA</w:t>
        </w:r>
        <w:r>
          <w:rPr>
            <w:rFonts w:ascii="Times New Roman"/>
            <w:color w:val="2196D1"/>
            <w:spacing w:val="-2"/>
            <w:w w:val="105"/>
            <w:sz w:val="12"/>
          </w:rPr>
          <w:t>&amp;</w:t>
        </w:r>
        <w:r>
          <w:rPr>
            <w:color w:val="2196D1"/>
            <w:spacing w:val="-2"/>
            <w:w w:val="105"/>
            <w:sz w:val="12"/>
          </w:rPr>
          <w:t>v</w:t>
        </w:r>
        <w:r>
          <w:rPr>
            <w:rFonts w:ascii="Latin Modern Math"/>
            <w:color w:val="2196D1"/>
            <w:spacing w:val="-2"/>
            <w:w w:val="105"/>
            <w:sz w:val="12"/>
          </w:rPr>
          <w:t>=</w:t>
        </w:r>
        <w:r>
          <w:rPr>
            <w:color w:val="2196D1"/>
            <w:spacing w:val="-2"/>
            <w:w w:val="105"/>
            <w:sz w:val="12"/>
          </w:rPr>
          <w:t>xHpqTKKnjklV9hN5q4DXSs</w:t>
        </w:r>
      </w:hyperlink>
    </w:p>
    <w:p>
      <w:pPr>
        <w:spacing w:line="85" w:lineRule="exact" w:before="0"/>
        <w:ind w:left="462" w:right="0" w:firstLine="0"/>
        <w:jc w:val="left"/>
        <w:rPr>
          <w:sz w:val="12"/>
        </w:rPr>
      </w:pPr>
      <w:hyperlink r:id="rId75">
        <w:r>
          <w:rPr>
            <w:color w:val="2196D1"/>
            <w:spacing w:val="-2"/>
            <w:sz w:val="12"/>
          </w:rPr>
          <w:t>yoCKWCTQbfSGRZUQxeEXoz0dO0KKbeBEix5fUC97BS</w:t>
        </w:r>
      </w:hyperlink>
      <w:r>
        <w:rPr>
          <w:spacing w:val="-2"/>
          <w:sz w:val="12"/>
        </w:rPr>
        <w:t>.</w:t>
      </w:r>
    </w:p>
    <w:p>
      <w:pPr>
        <w:spacing w:line="84" w:lineRule="auto" w:before="94"/>
        <w:ind w:left="462" w:right="531" w:hanging="332"/>
        <w:jc w:val="left"/>
        <w:rPr>
          <w:sz w:val="12"/>
        </w:rPr>
      </w:pPr>
      <w:bookmarkStart w:name="_bookmark56" w:id="77"/>
      <w:bookmarkEnd w:id="77"/>
      <w:r>
        <w:rPr/>
      </w:r>
      <w:hyperlink r:id="rId76">
        <w:r>
          <w:rPr>
            <w:color w:val="2196D1"/>
            <w:spacing w:val="-2"/>
            <w:w w:val="105"/>
            <w:sz w:val="12"/>
          </w:rPr>
          <w:t>https://databank.worldbank.org/reports.aspx?dsid</w:t>
        </w:r>
        <w:r>
          <w:rPr>
            <w:rFonts w:ascii="Latin Modern Math"/>
            <w:color w:val="2196D1"/>
            <w:spacing w:val="-2"/>
            <w:w w:val="105"/>
            <w:sz w:val="12"/>
          </w:rPr>
          <w:t>=</w:t>
        </w:r>
        <w:r>
          <w:rPr>
            <w:color w:val="2196D1"/>
            <w:spacing w:val="-2"/>
            <w:w w:val="105"/>
            <w:sz w:val="12"/>
          </w:rPr>
          <w:t>3</w:t>
        </w:r>
        <w:r>
          <w:rPr>
            <w:rFonts w:ascii="Times New Roman"/>
            <w:color w:val="2196D1"/>
            <w:spacing w:val="-2"/>
            <w:w w:val="105"/>
            <w:sz w:val="12"/>
          </w:rPr>
          <w:t>&amp;</w:t>
        </w:r>
        <w:r>
          <w:rPr>
            <w:color w:val="2196D1"/>
            <w:spacing w:val="-2"/>
            <w:w w:val="105"/>
            <w:sz w:val="12"/>
          </w:rPr>
          <w:t>series</w:t>
        </w:r>
        <w:r>
          <w:rPr>
            <w:rFonts w:ascii="Latin Modern Math"/>
            <w:color w:val="2196D1"/>
            <w:spacing w:val="-2"/>
            <w:w w:val="105"/>
            <w:sz w:val="12"/>
          </w:rPr>
          <w:t>=</w:t>
        </w:r>
        <w:r>
          <w:rPr>
            <w:color w:val="2196D1"/>
            <w:spacing w:val="-2"/>
            <w:w w:val="105"/>
            <w:sz w:val="12"/>
          </w:rPr>
          <w:t>GE</w:t>
        </w:r>
      </w:hyperlink>
      <w:r>
        <w:rPr>
          <w:spacing w:val="-2"/>
          <w:w w:val="105"/>
          <w:sz w:val="12"/>
        </w:rPr>
        <w:t>.</w:t>
      </w:r>
      <w:r>
        <w:rPr>
          <w:spacing w:val="80"/>
          <w:w w:val="150"/>
          <w:sz w:val="12"/>
        </w:rPr>
        <w:t>       </w:t>
      </w:r>
      <w:r>
        <w:rPr>
          <w:w w:val="105"/>
          <w:sz w:val="12"/>
        </w:rPr>
        <w:t>[43]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The World Bank. Worldwide governance indicators | DataBank. EST;</w:t>
      </w:r>
      <w:r>
        <w:rPr>
          <w:spacing w:val="-31"/>
          <w:w w:val="105"/>
          <w:sz w:val="12"/>
        </w:rPr>
        <w:t> </w:t>
      </w:r>
      <w:r>
        <w:rPr>
          <w:spacing w:val="-61"/>
          <w:w w:val="105"/>
          <w:sz w:val="12"/>
        </w:rPr>
        <w:t>2023.</w:t>
      </w:r>
    </w:p>
    <w:p>
      <w:pPr>
        <w:spacing w:line="59" w:lineRule="exact" w:before="0"/>
        <w:ind w:left="131" w:right="0" w:firstLine="0"/>
        <w:jc w:val="left"/>
        <w:rPr>
          <w:sz w:val="12"/>
        </w:rPr>
      </w:pPr>
      <w:bookmarkStart w:name="_bookmark57" w:id="78"/>
      <w:bookmarkEnd w:id="78"/>
      <w:r>
        <w:rPr/>
      </w:r>
      <w:r>
        <w:rPr>
          <w:w w:val="105"/>
          <w:sz w:val="12"/>
        </w:rPr>
        <w:t>[44]</w:t>
      </w:r>
      <w:r>
        <w:rPr>
          <w:spacing w:val="48"/>
          <w:w w:val="105"/>
          <w:sz w:val="12"/>
        </w:rPr>
        <w:t> </w:t>
      </w:r>
      <w:r>
        <w:rPr>
          <w:w w:val="105"/>
          <w:sz w:val="12"/>
        </w:rPr>
        <w:t>Academy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Contemporary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China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World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Studies.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China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national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image,</w:t>
      </w:r>
      <w:r>
        <w:rPr>
          <w:spacing w:val="12"/>
          <w:w w:val="105"/>
          <w:sz w:val="12"/>
        </w:rPr>
        <w:t> </w:t>
      </w:r>
      <w:r>
        <w:rPr>
          <w:spacing w:val="-12"/>
          <w:w w:val="105"/>
          <w:sz w:val="12"/>
        </w:rPr>
        <w:t>A</w:t>
      </w:r>
    </w:p>
    <w:p>
      <w:pPr>
        <w:spacing w:line="280" w:lineRule="auto" w:before="22"/>
        <w:ind w:left="462" w:right="0" w:firstLine="0"/>
        <w:jc w:val="left"/>
        <w:rPr>
          <w:sz w:val="12"/>
        </w:rPr>
      </w:pPr>
      <w:r>
        <w:rPr>
          <w:w w:val="105"/>
          <w:sz w:val="12"/>
        </w:rPr>
        <w:t>global survey report. </w:t>
      </w:r>
      <w:hyperlink r:id="rId77">
        <w:r>
          <w:rPr>
            <w:color w:val="2196D1"/>
            <w:w w:val="105"/>
            <w:sz w:val="12"/>
          </w:rPr>
          <w:t>http://www.accws.org.cn/achievement/202009/P020200</w:t>
        </w:r>
      </w:hyperlink>
      <w:r>
        <w:rPr>
          <w:color w:val="2196D1"/>
          <w:spacing w:val="40"/>
          <w:w w:val="105"/>
          <w:sz w:val="12"/>
        </w:rPr>
        <w:t> </w:t>
      </w:r>
      <w:hyperlink r:id="rId77">
        <w:r>
          <w:rPr>
            <w:color w:val="2196D1"/>
            <w:w w:val="105"/>
            <w:sz w:val="12"/>
          </w:rPr>
          <w:t>915609025580537.pdf</w:t>
        </w:r>
      </w:hyperlink>
      <w:r>
        <w:rPr>
          <w:w w:val="105"/>
          <w:sz w:val="12"/>
        </w:rPr>
        <w:t>; 2019.</w:t>
      </w:r>
    </w:p>
    <w:sectPr>
      <w:type w:val="continuous"/>
      <w:pgSz w:w="11910" w:h="15880"/>
      <w:pgMar w:header="655" w:footer="544" w:top="620" w:bottom="280" w:left="620" w:right="620"/>
      <w:cols w:num="2" w:equalWidth="0">
        <w:col w:w="5194" w:space="186"/>
        <w:col w:w="529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STIX">
    <w:altName w:val="STIX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DejaVu Serif">
    <w:altName w:val="DejaVu Serif"/>
    <w:charset w:val="0"/>
    <w:family w:val="roman"/>
    <w:pitch w:val="variable"/>
  </w:font>
  <w:font w:name="STIXGeneral">
    <w:altName w:val="STIXGeneral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89888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7326592" type="#_x0000_t202" id="docshape13" filled="false" stroked="false">
              <v:textbox inset="0,0,0,0">
                <w:txbxContent>
                  <w:p>
                    <w:pPr>
                      <w:spacing w:before="22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91424">
              <wp:simplePos x="0" y="0"/>
              <wp:positionH relativeFrom="page">
                <wp:posOffset>3726408</wp:posOffset>
              </wp:positionH>
              <wp:positionV relativeFrom="page">
                <wp:posOffset>9594553</wp:posOffset>
              </wp:positionV>
              <wp:extent cx="116839" cy="115570"/>
              <wp:effectExtent l="0" t="0" r="0" b="0"/>
              <wp:wrapNone/>
              <wp:docPr id="41" name="Textbox 4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1" name="Textbox 41"/>
                    <wps:cNvSpPr txBox="1"/>
                    <wps:spPr>
                      <a:xfrm>
                        <a:off x="0" y="0"/>
                        <a:ext cx="116839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417999pt;margin-top:755.476624pt;width:9.2pt;height:9.1pt;mso-position-horizontal-relative:page;mso-position-vertical-relative:page;z-index:-17325056" type="#_x0000_t202" id="docshape36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5"/>
                        <w:sz w:val="12"/>
                      </w:rPr>
                      <w:t>10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88864">
              <wp:simplePos x="0" y="0"/>
              <wp:positionH relativeFrom="page">
                <wp:posOffset>464659</wp:posOffset>
              </wp:positionH>
              <wp:positionV relativeFrom="page">
                <wp:posOffset>440298</wp:posOffset>
              </wp:positionV>
              <wp:extent cx="506095" cy="11557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50609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H.</w:t>
                          </w:r>
                          <w:r>
                            <w:rPr>
                              <w:rFonts w:ascii="Times New Roman"/>
                              <w:i/>
                              <w:spacing w:val="5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Chen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rFonts w:ascii="Times New Roman"/>
                              <w:i/>
                              <w:spacing w:val="5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66917pt;width:39.85pt;height:9.1pt;mso-position-horizontal-relative:page;mso-position-vertical-relative:page;z-index:-17327616" type="#_x0000_t202" id="docshape1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H.</w:t>
                    </w:r>
                    <w:r>
                      <w:rPr>
                        <w:rFonts w:ascii="Times New Roman"/>
                        <w:i/>
                        <w:spacing w:val="5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Chen</w:t>
                    </w:r>
                    <w:r>
                      <w:rPr>
                        <w:rFonts w:ascii="Times New Roman"/>
                        <w:i/>
                        <w:spacing w:val="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rFonts w:ascii="Times New Roman"/>
                        <w:i/>
                        <w:spacing w:val="5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989376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Array</w:t>
                          </w:r>
                          <w:r>
                            <w:rPr>
                              <w:i/>
                              <w:spacing w:val="-5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20</w:t>
                          </w:r>
                          <w:r>
                            <w:rPr>
                              <w:i/>
                              <w:spacing w:val="-5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(2023)</w:t>
                          </w:r>
                          <w:r>
                            <w:rPr>
                              <w:i/>
                              <w:spacing w:val="-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100328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7327104" type="#_x0000_t202" id="docshape12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Array</w:t>
                    </w:r>
                    <w:r>
                      <w:rPr>
                        <w:i/>
                        <w:spacing w:val="-5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20</w:t>
                    </w:r>
                    <w:r>
                      <w:rPr>
                        <w:i/>
                        <w:spacing w:val="-5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(2023)</w:t>
                    </w:r>
                    <w:r>
                      <w:rPr>
                        <w:i/>
                        <w:spacing w:val="-4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100328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990400">
              <wp:simplePos x="0" y="0"/>
              <wp:positionH relativeFrom="page">
                <wp:posOffset>464667</wp:posOffset>
              </wp:positionH>
              <wp:positionV relativeFrom="page">
                <wp:posOffset>440298</wp:posOffset>
              </wp:positionV>
              <wp:extent cx="506095" cy="115570"/>
              <wp:effectExtent l="0" t="0" r="0" b="0"/>
              <wp:wrapNone/>
              <wp:docPr id="39" name="Textbox 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" name="Textbox 39"/>
                    <wps:cNvSpPr txBox="1"/>
                    <wps:spPr>
                      <a:xfrm>
                        <a:off x="0" y="0"/>
                        <a:ext cx="50609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H.</w:t>
                          </w:r>
                          <w:r>
                            <w:rPr>
                              <w:rFonts w:ascii="Times New Roman"/>
                              <w:i/>
                              <w:spacing w:val="5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Chen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rFonts w:ascii="Times New Roman"/>
                              <w:i/>
                              <w:spacing w:val="5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994pt;margin-top:34.669193pt;width:39.85pt;height:9.1pt;mso-position-horizontal-relative:page;mso-position-vertical-relative:page;z-index:-17326080" type="#_x0000_t202" id="docshape34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H.</w:t>
                    </w:r>
                    <w:r>
                      <w:rPr>
                        <w:rFonts w:ascii="Times New Roman"/>
                        <w:i/>
                        <w:spacing w:val="5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Chen</w:t>
                    </w:r>
                    <w:r>
                      <w:rPr>
                        <w:rFonts w:ascii="Times New Roman"/>
                        <w:i/>
                        <w:spacing w:val="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rFonts w:ascii="Times New Roman"/>
                        <w:i/>
                        <w:spacing w:val="5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990912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40" name="Textbox 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" name="Textbox 40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Array</w:t>
                          </w:r>
                          <w:r>
                            <w:rPr>
                              <w:i/>
                              <w:spacing w:val="-5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20</w:t>
                          </w:r>
                          <w:r>
                            <w:rPr>
                              <w:i/>
                              <w:spacing w:val="-5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(2023)</w:t>
                          </w:r>
                          <w:r>
                            <w:rPr>
                              <w:i/>
                              <w:spacing w:val="-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100328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7325568" type="#_x0000_t202" id="docshape35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Array</w:t>
                    </w:r>
                    <w:r>
                      <w:rPr>
                        <w:i/>
                        <w:spacing w:val="-5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20</w:t>
                    </w:r>
                    <w:r>
                      <w:rPr>
                        <w:i/>
                        <w:spacing w:val="-5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(2023)</w:t>
                    </w:r>
                    <w:r>
                      <w:rPr>
                        <w:i/>
                        <w:spacing w:val="-4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100328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[%1]"/>
      <w:lvlJc w:val="left"/>
      <w:pPr>
        <w:ind w:left="459" w:hanging="260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3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6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0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3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6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0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3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6" w:hanging="2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-"/>
      <w:lvlJc w:val="left"/>
      <w:pPr>
        <w:ind w:left="131" w:hanging="93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85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4" w:hanging="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9" w:hanging="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83" w:hanging="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8" w:hanging="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12" w:hanging="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7" w:hanging="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1" w:hanging="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6" w:hanging="93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369" w:hanging="151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2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5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7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0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2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5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7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0" w:hanging="15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369" w:hanging="206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2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0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7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0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3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7" w:hanging="20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369" w:hanging="206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2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0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7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0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3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7" w:hanging="20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69" w:hanging="151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2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5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7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0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2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5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7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0" w:hanging="15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69" w:hanging="151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0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6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0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3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7" w:hanging="15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282" w:hanging="151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1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3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5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7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9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0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2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4" w:hanging="15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69" w:hanging="206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2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0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6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0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3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7" w:hanging="20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69" w:hanging="151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2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5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7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0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2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5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7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0" w:hanging="15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6" w:hanging="24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7" w:hanging="36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0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631" w:hanging="501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6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6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3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" w:hanging="501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31"/>
      <w:jc w:val="both"/>
    </w:pPr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1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"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2" w:hanging="332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sciencedirect.com/science/journal/25900056" TargetMode="External"/><Relationship Id="rId8" Type="http://schemas.openxmlformats.org/officeDocument/2006/relationships/hyperlink" Target="https://www.sciencedirect.com/journal/array" TargetMode="External"/><Relationship Id="rId9" Type="http://schemas.openxmlformats.org/officeDocument/2006/relationships/hyperlink" Target="https://doi.org/10.1016/j.array.2023.100328" TargetMode="External"/><Relationship Id="rId10" Type="http://schemas.openxmlformats.org/officeDocument/2006/relationships/hyperlink" Target="mailto:chenhui@bfsu.edu.cn" TargetMode="External"/><Relationship Id="rId11" Type="http://schemas.openxmlformats.org/officeDocument/2006/relationships/hyperlink" Target="mailto:zhengze.li@cs.uni-goettingen.de" TargetMode="External"/><Relationship Id="rId12" Type="http://schemas.openxmlformats.org/officeDocument/2006/relationships/hyperlink" Target="mailto:202220212029@bfsu.edu.cn" TargetMode="External"/><Relationship Id="rId13" Type="http://schemas.openxmlformats.org/officeDocument/2006/relationships/hyperlink" Target="http://creativecommons.org/licenses/by/4.0/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hyperlink" Target="https://www.cnki.net/" TargetMode="External"/><Relationship Id="rId17" Type="http://schemas.openxmlformats.org/officeDocument/2006/relationships/hyperlink" Target="https://www.duxiu.com/" TargetMode="External"/><Relationship Id="rId18" Type="http://schemas.openxmlformats.org/officeDocument/2006/relationships/hyperlink" Target="http://www.people.com.cn/" TargetMode="External"/><Relationship Id="rId19" Type="http://schemas.openxmlformats.org/officeDocument/2006/relationships/hyperlink" Target="https://www.huanqiu.com/" TargetMode="External"/><Relationship Id="rId20" Type="http://schemas.openxmlformats.org/officeDocument/2006/relationships/hyperlink" Target="http://www.news.cn/" TargetMode="External"/><Relationship Id="rId21" Type="http://schemas.openxmlformats.org/officeDocument/2006/relationships/hyperlink" Target="http://webofscience.com/" TargetMode="External"/><Relationship Id="rId22" Type="http://schemas.openxmlformats.org/officeDocument/2006/relationships/hyperlink" Target="http://UCAS.COM/" TargetMode="External"/><Relationship Id="rId23" Type="http://schemas.openxmlformats.org/officeDocument/2006/relationships/hyperlink" Target="http://www.chinese.cn/" TargetMode="External"/><Relationship Id="rId24" Type="http://schemas.openxmlformats.org/officeDocument/2006/relationships/hyperlink" Target="http://www.shihan.org.cn/" TargetMode="External"/><Relationship Id="rId25" Type="http://schemas.openxmlformats.org/officeDocument/2006/relationships/hyperlink" Target="https://www.fmprc.gov.cn/" TargetMode="External"/><Relationship Id="rId26" Type="http://schemas.openxmlformats.org/officeDocument/2006/relationships/hyperlink" Target="http://zhaopin.jiaohanyu.com/company/c_show-id_2218.html" TargetMode="External"/><Relationship Id="rId27" Type="http://schemas.openxmlformats.org/officeDocument/2006/relationships/hyperlink" Target="https://www.cief.org.cn/" TargetMode="External"/><Relationship Id="rId28" Type="http://schemas.openxmlformats.org/officeDocument/2006/relationships/image" Target="media/image3.jpeg"/><Relationship Id="rId29" Type="http://schemas.openxmlformats.org/officeDocument/2006/relationships/hyperlink" Target="https://scikit-learn.org/stable/auto_examples/cluster/plot_kmeans_silhouette_analysis.html" TargetMode="External"/><Relationship Id="rId30" Type="http://schemas.openxmlformats.org/officeDocument/2006/relationships/image" Target="media/image4.jpeg"/><Relationship Id="rId31" Type="http://schemas.openxmlformats.org/officeDocument/2006/relationships/image" Target="media/image5.jpeg"/><Relationship Id="rId32" Type="http://schemas.openxmlformats.org/officeDocument/2006/relationships/header" Target="header2.xml"/><Relationship Id="rId33" Type="http://schemas.openxmlformats.org/officeDocument/2006/relationships/footer" Target="footer2.xml"/><Relationship Id="rId34" Type="http://schemas.openxmlformats.org/officeDocument/2006/relationships/hyperlink" Target="https://www.routledge.com/Debates-in-Second-Language-Education/Macaro-Woore/p/book/9780367442163" TargetMode="External"/><Relationship Id="rId35" Type="http://schemas.openxmlformats.org/officeDocument/2006/relationships/hyperlink" Target="http://paper.people.com.cn/rmrbhwb/html/2021-03/26/content_2040175.htm" TargetMode="External"/><Relationship Id="rId36" Type="http://schemas.openxmlformats.org/officeDocument/2006/relationships/hyperlink" Target="https://doi.org/10.13724/j.cnki.ctiw.2021.01.001" TargetMode="External"/><Relationship Id="rId37" Type="http://schemas.openxmlformats.org/officeDocument/2006/relationships/hyperlink" Target="https://doi.org/10.16802/j.cnki.ynsddw.2021.02.002" TargetMode="External"/><Relationship Id="rId38" Type="http://schemas.openxmlformats.org/officeDocument/2006/relationships/hyperlink" Target="https://doi.org/10.1017/S0266078411000149" TargetMode="External"/><Relationship Id="rId39" Type="http://schemas.openxmlformats.org/officeDocument/2006/relationships/hyperlink" Target="https://doi.org/10.1515/GLOCHI-2016-0002/MACHINEREADABLECITATION/RIS" TargetMode="External"/><Relationship Id="rId40" Type="http://schemas.openxmlformats.org/officeDocument/2006/relationships/hyperlink" Target="https://doi.org/10.1016/J.STUEDUC.2022.101142" TargetMode="External"/><Relationship Id="rId41" Type="http://schemas.openxmlformats.org/officeDocument/2006/relationships/hyperlink" Target="https://doi.org/10.15946/j.cnki.1001-7178.2021.03.022" TargetMode="External"/><Relationship Id="rId42" Type="http://schemas.openxmlformats.org/officeDocument/2006/relationships/hyperlink" Target="http://refhub.elsevier.com/S2590-0056(23)00053-X/sref9" TargetMode="External"/><Relationship Id="rId43" Type="http://schemas.openxmlformats.org/officeDocument/2006/relationships/hyperlink" Target="http://refhub.elsevier.com/S2590-0056(23)00053-X/sref10" TargetMode="External"/><Relationship Id="rId44" Type="http://schemas.openxmlformats.org/officeDocument/2006/relationships/hyperlink" Target="https://doi.org/10.16802/j.cnki.ynsddw.2019.01.002" TargetMode="External"/><Relationship Id="rId45" Type="http://schemas.openxmlformats.org/officeDocument/2006/relationships/hyperlink" Target="https://doi.org/10.1016/J.ARRAY.2022.100205" TargetMode="External"/><Relationship Id="rId46" Type="http://schemas.openxmlformats.org/officeDocument/2006/relationships/hyperlink" Target="https://www.shanghairanking.com/methodology/arwu/2021" TargetMode="External"/><Relationship Id="rId47" Type="http://schemas.openxmlformats.org/officeDocument/2006/relationships/hyperlink" Target="https://doi.org/10.1093/BIB/BBX101" TargetMode="External"/><Relationship Id="rId48" Type="http://schemas.openxmlformats.org/officeDocument/2006/relationships/hyperlink" Target="https://doi.org/10.1016/J.INS.2023.01.008" TargetMode="External"/><Relationship Id="rId49" Type="http://schemas.openxmlformats.org/officeDocument/2006/relationships/hyperlink" Target="https://doi.org/10.1145/371920.372165" TargetMode="External"/><Relationship Id="rId50" Type="http://schemas.openxmlformats.org/officeDocument/2006/relationships/hyperlink" Target="https://doi.org/10.1016/J.JBUSRES.2013.08.006" TargetMode="External"/><Relationship Id="rId51" Type="http://schemas.openxmlformats.org/officeDocument/2006/relationships/hyperlink" Target="https://doi.org/10.1093/BIOINFORMATICS/BTR709" TargetMode="External"/><Relationship Id="rId52" Type="http://schemas.openxmlformats.org/officeDocument/2006/relationships/hyperlink" Target="https://doi.org/10.1007/S00180-020-01033-8/TABLES/3" TargetMode="External"/><Relationship Id="rId53" Type="http://schemas.openxmlformats.org/officeDocument/2006/relationships/hyperlink" Target="https://doi.org/10.1002/WICS.111" TargetMode="External"/><Relationship Id="rId54" Type="http://schemas.openxmlformats.org/officeDocument/2006/relationships/hyperlink" Target="https://doi.org/10.1016/J.KNOSYS.2018.02.005" TargetMode="External"/><Relationship Id="rId55" Type="http://schemas.openxmlformats.org/officeDocument/2006/relationships/hyperlink" Target="https://cir.nii.ac.jp/crid/1570854175105600384" TargetMode="External"/><Relationship Id="rId56" Type="http://schemas.openxmlformats.org/officeDocument/2006/relationships/hyperlink" Target="https://proceedings.mlr.press/v162/he22b.html" TargetMode="External"/><Relationship Id="rId57" Type="http://schemas.openxmlformats.org/officeDocument/2006/relationships/hyperlink" Target="https://doi.org/10.1007/S11280-023-01165-Z/FIGURES/7" TargetMode="External"/><Relationship Id="rId58" Type="http://schemas.openxmlformats.org/officeDocument/2006/relationships/hyperlink" Target="https://doi.org/10.1016/J.INS.2023.01.131" TargetMode="External"/><Relationship Id="rId59" Type="http://schemas.openxmlformats.org/officeDocument/2006/relationships/hyperlink" Target="https://doi.org/10.1016/J.NEUCOM.2021.10.091" TargetMode="External"/><Relationship Id="rId60" Type="http://schemas.openxmlformats.org/officeDocument/2006/relationships/hyperlink" Target="http://refhub.elsevier.com/S2590-0056(23)00053-X/sref27" TargetMode="External"/><Relationship Id="rId61" Type="http://schemas.openxmlformats.org/officeDocument/2006/relationships/hyperlink" Target="https://doi.org/10.1109/FUZZ-IEEE.2015.7337965" TargetMode="External"/><Relationship Id="rId62" Type="http://schemas.openxmlformats.org/officeDocument/2006/relationships/hyperlink" Target="https://doi.org/10.4108/EAI.11-6-2021.170234" TargetMode="External"/><Relationship Id="rId63" Type="http://schemas.openxmlformats.org/officeDocument/2006/relationships/hyperlink" Target="https://doi.org/10.1080/13645579.2020.1729974" TargetMode="External"/><Relationship Id="rId64" Type="http://schemas.openxmlformats.org/officeDocument/2006/relationships/hyperlink" Target="https://doi.org/10.1016/J.PATCOG.2008.05.019" TargetMode="External"/><Relationship Id="rId65" Type="http://schemas.openxmlformats.org/officeDocument/2006/relationships/hyperlink" Target="https://doi.org/10.1186/S40537-021-00516-9" TargetMode="External"/><Relationship Id="rId66" Type="http://schemas.openxmlformats.org/officeDocument/2006/relationships/hyperlink" Target="https://doi.org/10.1016/J.ARRAY.2020.100033" TargetMode="External"/><Relationship Id="rId67" Type="http://schemas.openxmlformats.org/officeDocument/2006/relationships/hyperlink" Target="https://doi.org/10.1371/JOURNAL.PONE.0134343" TargetMode="External"/><Relationship Id="rId68" Type="http://schemas.openxmlformats.org/officeDocument/2006/relationships/hyperlink" Target="https://doi.org/10.1016/0305-0548(94)00059-H" TargetMode="External"/><Relationship Id="rId69" Type="http://schemas.openxmlformats.org/officeDocument/2006/relationships/hyperlink" Target="http://refhub.elsevier.com/S2590-0056(23)00053-X/sref35" TargetMode="External"/><Relationship Id="rId70" Type="http://schemas.openxmlformats.org/officeDocument/2006/relationships/hyperlink" Target="https://doi.org/10.1080/14786440109462720" TargetMode="External"/><Relationship Id="rId71" Type="http://schemas.openxmlformats.org/officeDocument/2006/relationships/hyperlink" Target="https://doi.org/10.1016/J.ESP.2011.05.003" TargetMode="External"/><Relationship Id="rId72" Type="http://schemas.openxmlformats.org/officeDocument/2006/relationships/hyperlink" Target="https://doi.org/10.1007/S10993-004-6561-7/METRICS" TargetMode="External"/><Relationship Id="rId73" Type="http://schemas.openxmlformats.org/officeDocument/2006/relationships/hyperlink" Target="https://doi.org/10.1016/J.ARRAY.2022.100232" TargetMode="External"/><Relationship Id="rId74" Type="http://schemas.openxmlformats.org/officeDocument/2006/relationships/hyperlink" Target="https://geerthofstede.com/culture-geert-hofstede-gert-jan-hofstede/6d-model-of-national-culture/" TargetMode="External"/><Relationship Id="rId75" Type="http://schemas.openxmlformats.org/officeDocument/2006/relationships/hyperlink" Target="https://www.cnki.net/KCMS/detail/detail.aspx?dbcode=CJFD&amp;amp%3Bdbname=CJFDLAST2021&amp;amp%3Bfilename=TJLS202101012&amp;amp%3Buniplatform=OVERSEA&amp;amp%3Bv=xHpqTKKnjklV9hN5q4DXSsyoCKWCTQbfSGRZUQxeEXoz0dO0KKbeBEix5fUC97BS" TargetMode="External"/><Relationship Id="rId76" Type="http://schemas.openxmlformats.org/officeDocument/2006/relationships/hyperlink" Target="https://databank.worldbank.org/reports.aspx?dsid=3&amp;amp%3Bseries=GE" TargetMode="External"/><Relationship Id="rId77" Type="http://schemas.openxmlformats.org/officeDocument/2006/relationships/hyperlink" Target="http://www.accws.org.cn/achievement/202009/P020200915609025580537.pdf" TargetMode="External"/><Relationship Id="rId7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 Chen</dc:creator>
  <cp:keywords>International Chinese education,Data analytics,Index ranking,Objective weight method,Correlation</cp:keywords>
  <dc:subject>Array, 20 (2023) 100328. doi:10.1016/j.array.2023.100328</dc:subject>
  <dc:title>On International Chinese Education Index Ranking in a Global Perspective</dc:title>
  <dcterms:created xsi:type="dcterms:W3CDTF">2023-11-25T06:59:50Z</dcterms:created>
  <dcterms:modified xsi:type="dcterms:W3CDTF">2023-11-25T06:59:50Z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2023-11-06T00:00:00Z</vt:filetime>
  </property>
  <property fmtid="{D5CDD505-2E9C-101B-9397-08002B2CF9AE}" pid="3" name="CreationDate--Text">
    <vt:lpwstr>6th November 2023</vt:lpwstr>
  </property>
  <property fmtid="{D5CDD505-2E9C-101B-9397-08002B2CF9AE}" pid="4" name="Creator">
    <vt:lpwstr>Elsevier</vt:lpwstr>
  </property>
  <property fmtid="{D5CDD505-2E9C-101B-9397-08002B2CF9AE}" pid="5" name="CrossMarkDomains[1]">
    <vt:lpwstr>elsevier.com</vt:lpwstr>
  </property>
  <property fmtid="{D5CDD505-2E9C-101B-9397-08002B2CF9AE}" pid="6" name="CrossMarkDomains[2]">
    <vt:lpwstr>sciencedirect.com</vt:lpwstr>
  </property>
  <property fmtid="{D5CDD505-2E9C-101B-9397-08002B2CF9AE}" pid="7" name="ElsevierWebPDFSpecifications">
    <vt:lpwstr>7.0</vt:lpwstr>
  </property>
  <property fmtid="{D5CDD505-2E9C-101B-9397-08002B2CF9AE}" pid="8" name="LastSaved">
    <vt:filetime>2023-11-25T00:00:00Z</vt:filetime>
  </property>
  <property fmtid="{D5CDD505-2E9C-101B-9397-08002B2CF9AE}" pid="9" name="Producer">
    <vt:lpwstr>3-Heights(TM) PDF Security Shell 4.8.25.2 (http://www.pdf-tools.com)</vt:lpwstr>
  </property>
  <property fmtid="{D5CDD505-2E9C-101B-9397-08002B2CF9AE}" pid="10" name="doi">
    <vt:lpwstr>10.1016/j.array.2023.100328</vt:lpwstr>
  </property>
  <property fmtid="{D5CDD505-2E9C-101B-9397-08002B2CF9AE}" pid="11" name="robots">
    <vt:lpwstr>noindex</vt:lpwstr>
  </property>
</Properties>
</file>