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0" w:right="12" w:firstLine="0"/>
        <w:jc w:val="center"/>
        <w:rPr>
          <w:rFonts w:ascii="Georgia"/>
          <w:sz w:val="14"/>
        </w:rPr>
      </w:pPr>
      <w:r>
        <w:rPr/>
        <mc:AlternateContent>
          <mc:Choice Requires="wps">
            <w:drawing>
              <wp:anchor distT="0" distB="0" distL="0" distR="0" allowOverlap="1" layoutInCell="1" locked="0" behindDoc="0" simplePos="0" relativeHeight="15731712">
                <wp:simplePos x="0" y="0"/>
                <wp:positionH relativeFrom="page">
                  <wp:posOffset>477354</wp:posOffset>
                </wp:positionH>
                <wp:positionV relativeFrom="paragraph">
                  <wp:posOffset>305295</wp:posOffset>
                </wp:positionV>
                <wp:extent cx="570611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6110" cy="1270"/>
                        </a:xfrm>
                        <a:custGeom>
                          <a:avLst/>
                          <a:gdLst/>
                          <a:ahLst/>
                          <a:cxnLst/>
                          <a:rect l="l" t="t" r="r" b="b"/>
                          <a:pathLst>
                            <a:path w="5706110" h="0">
                              <a:moveTo>
                                <a:pt x="0" y="0"/>
                              </a:moveTo>
                              <a:lnTo>
                                <a:pt x="570599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37.587002pt,24.039pt" to="486.878002pt,24.039pt" stroked="true" strokeweight=".299pt" strokecolor="#000000">
                <v:stroke dashstyle="solid"/>
                <w10:wrap type="none"/>
              </v:line>
            </w:pict>
          </mc:Fallback>
        </mc:AlternateContent>
      </w:r>
      <w:r>
        <w:rPr/>
        <w:drawing>
          <wp:anchor distT="0" distB="0" distL="0" distR="0" allowOverlap="1" layoutInCell="1" locked="0" behindDoc="0" simplePos="0" relativeHeight="15732224">
            <wp:simplePos x="0" y="0"/>
            <wp:positionH relativeFrom="page">
              <wp:posOffset>477354</wp:posOffset>
            </wp:positionH>
            <wp:positionV relativeFrom="paragraph">
              <wp:posOffset>383106</wp:posOffset>
            </wp:positionV>
            <wp:extent cx="756480" cy="82905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756480" cy="829055"/>
                    </a:xfrm>
                    <a:prstGeom prst="rect">
                      <a:avLst/>
                    </a:prstGeom>
                  </pic:spPr>
                </pic:pic>
              </a:graphicData>
            </a:graphic>
          </wp:anchor>
        </w:drawing>
      </w:r>
      <w:r>
        <w:rPr/>
        <mc:AlternateContent>
          <mc:Choice Requires="wps">
            <w:drawing>
              <wp:anchor distT="0" distB="0" distL="0" distR="0" allowOverlap="1" layoutInCell="1" locked="0" behindDoc="0" simplePos="0" relativeHeight="15732736">
                <wp:simplePos x="0" y="0"/>
                <wp:positionH relativeFrom="page">
                  <wp:posOffset>6314706</wp:posOffset>
                </wp:positionH>
                <wp:positionV relativeFrom="paragraph">
                  <wp:posOffset>297167</wp:posOffset>
                </wp:positionV>
                <wp:extent cx="768985" cy="92138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68985" cy="921385"/>
                          <a:chExt cx="768985" cy="921385"/>
                        </a:xfrm>
                      </wpg:grpSpPr>
                      <pic:pic>
                        <pic:nvPicPr>
                          <pic:cNvPr id="4" name="Image 4"/>
                          <pic:cNvPicPr/>
                        </pic:nvPicPr>
                        <pic:blipFill>
                          <a:blip r:embed="rId6" cstate="print"/>
                          <a:stretch>
                            <a:fillRect/>
                          </a:stretch>
                        </pic:blipFill>
                        <pic:spPr>
                          <a:xfrm>
                            <a:off x="6324" y="6328"/>
                            <a:ext cx="756022" cy="908694"/>
                          </a:xfrm>
                          <a:prstGeom prst="rect">
                            <a:avLst/>
                          </a:prstGeom>
                        </pic:spPr>
                      </pic:pic>
                      <wps:wsp>
                        <wps:cNvPr id="5" name="Graphic 5"/>
                        <wps:cNvSpPr/>
                        <wps:spPr>
                          <a:xfrm>
                            <a:off x="0" y="3162"/>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s:wsp>
                        <wps:cNvPr id="6" name="Graphic 6"/>
                        <wps:cNvSpPr/>
                        <wps:spPr>
                          <a:xfrm>
                            <a:off x="3162"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7" name="Graphic 7"/>
                        <wps:cNvSpPr/>
                        <wps:spPr>
                          <a:xfrm>
                            <a:off x="765505"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8" name="Graphic 8"/>
                        <wps:cNvSpPr/>
                        <wps:spPr>
                          <a:xfrm>
                            <a:off x="0" y="918184"/>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7.221008pt;margin-top:23.399pt;width:60.55pt;height:72.55pt;mso-position-horizontal-relative:page;mso-position-vertical-relative:paragraph;z-index:15732736" id="docshapegroup1" coordorigin="9944,468" coordsize="1211,1451">
                <v:shape style="position:absolute;left:9954;top:477;width:1191;height:1432" type="#_x0000_t75" id="docshape2" stroked="false">
                  <v:imagedata r:id="rId6" o:title=""/>
                </v:shape>
                <v:line style="position:absolute" from="9944,473" to="11155,473" stroked="true" strokeweight=".498pt" strokecolor="#000000">
                  <v:stroke dashstyle="solid"/>
                </v:line>
                <v:line style="position:absolute" from="9949,1914" to="9949,473" stroked="true" strokeweight=".498pt" strokecolor="#000000">
                  <v:stroke dashstyle="solid"/>
                </v:line>
                <v:line style="position:absolute" from="11150,1914" to="11150,473" stroked="true" strokeweight=".498pt" strokecolor="#000000">
                  <v:stroke dashstyle="solid"/>
                </v:line>
                <v:line style="position:absolute" from="9944,1914" to="11155,1914" stroked="true" strokeweight=".49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1395514</wp:posOffset>
                </wp:positionH>
                <wp:positionV relativeFrom="paragraph">
                  <wp:posOffset>384187</wp:posOffset>
                </wp:positionV>
                <wp:extent cx="4788535" cy="828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88535" cy="828040"/>
                        </a:xfrm>
                        <a:prstGeom prst="rect">
                          <a:avLst/>
                        </a:prstGeom>
                        <a:solidFill>
                          <a:srgbClr val="E5E5E5"/>
                        </a:solidFill>
                      </wps:spPr>
                      <wps:txbx>
                        <w:txbxContent>
                          <w:p>
                            <w:pPr>
                              <w:pStyle w:val="BodyText"/>
                              <w:spacing w:line="179" w:lineRule="exact"/>
                              <w:ind w:left="0"/>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pStyle w:val="BodyText"/>
                              <w:spacing w:before="84"/>
                              <w:ind w:left="0"/>
                              <w:rPr>
                                <w:color w:val="000000"/>
                              </w:rPr>
                            </w:pPr>
                          </w:p>
                          <w:p>
                            <w:pPr>
                              <w:spacing w:before="0"/>
                              <w:ind w:left="0" w:right="0" w:firstLine="0"/>
                              <w:jc w:val="center"/>
                              <w:rPr>
                                <w:color w:val="000000"/>
                                <w:sz w:val="28"/>
                              </w:rPr>
                            </w:pPr>
                            <w:r>
                              <w:rPr>
                                <w:color w:val="000000"/>
                                <w:spacing w:val="-2"/>
                                <w:w w:val="105"/>
                                <w:sz w:val="28"/>
                              </w:rPr>
                              <w:t>Array</w:t>
                            </w:r>
                          </w:p>
                          <w:p>
                            <w:pPr>
                              <w:pStyle w:val="BodyText"/>
                              <w:spacing w:before="312"/>
                              <w:ind w:left="0"/>
                              <w:jc w:val="center"/>
                              <w:rPr>
                                <w:rFonts w:ascii="Verdana"/>
                                <w:color w:val="000000"/>
                              </w:rPr>
                            </w:pPr>
                            <w:r>
                              <w:rPr>
                                <w:rFonts w:ascii="Verdana"/>
                                <w:color w:val="000000"/>
                                <w:w w:val="90"/>
                              </w:rPr>
                              <w:t>journal</w:t>
                            </w:r>
                            <w:r>
                              <w:rPr>
                                <w:rFonts w:ascii="Verdana"/>
                                <w:color w:val="000000"/>
                                <w:spacing w:val="20"/>
                              </w:rPr>
                              <w:t> </w:t>
                            </w:r>
                            <w:r>
                              <w:rPr>
                                <w:rFonts w:ascii="Verdana"/>
                                <w:color w:val="000000"/>
                                <w:w w:val="90"/>
                              </w:rPr>
                              <w:t>homepage:</w:t>
                            </w:r>
                            <w:r>
                              <w:rPr>
                                <w:rFonts w:ascii="Verdana"/>
                                <w:color w:val="000000"/>
                                <w:spacing w:val="22"/>
                              </w:rPr>
                              <w:t> </w:t>
                            </w:r>
                            <w:hyperlink r:id="rId8">
                              <w:r>
                                <w:rPr>
                                  <w:rFonts w:ascii="Verdana"/>
                                  <w:color w:val="007FAC"/>
                                  <w:spacing w:val="-2"/>
                                  <w:w w:val="90"/>
                                </w:rPr>
                                <w:t>www.elsevier.com/locate/array</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9.883003pt;margin-top:30.250999pt;width:377.05pt;height:65.2pt;mso-position-horizontal-relative:page;mso-position-vertical-relative:paragraph;z-index:15733248" type="#_x0000_t202" id="docshape3" filled="true" fillcolor="#e5e5e5" stroked="false">
                <v:textbox inset="0,0,0,0">
                  <w:txbxContent>
                    <w:p>
                      <w:pPr>
                        <w:pStyle w:val="BodyText"/>
                        <w:spacing w:line="179" w:lineRule="exact"/>
                        <w:ind w:left="0"/>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pStyle w:val="BodyText"/>
                        <w:spacing w:before="84"/>
                        <w:ind w:left="0"/>
                        <w:rPr>
                          <w:color w:val="000000"/>
                        </w:rPr>
                      </w:pPr>
                    </w:p>
                    <w:p>
                      <w:pPr>
                        <w:spacing w:before="0"/>
                        <w:ind w:left="0" w:right="0" w:firstLine="0"/>
                        <w:jc w:val="center"/>
                        <w:rPr>
                          <w:color w:val="000000"/>
                          <w:sz w:val="28"/>
                        </w:rPr>
                      </w:pPr>
                      <w:r>
                        <w:rPr>
                          <w:color w:val="000000"/>
                          <w:spacing w:val="-2"/>
                          <w:w w:val="105"/>
                          <w:sz w:val="28"/>
                        </w:rPr>
                        <w:t>Array</w:t>
                      </w:r>
                    </w:p>
                    <w:p>
                      <w:pPr>
                        <w:pStyle w:val="BodyText"/>
                        <w:spacing w:before="312"/>
                        <w:ind w:left="0"/>
                        <w:jc w:val="center"/>
                        <w:rPr>
                          <w:rFonts w:ascii="Verdana"/>
                          <w:color w:val="000000"/>
                        </w:rPr>
                      </w:pPr>
                      <w:r>
                        <w:rPr>
                          <w:rFonts w:ascii="Verdana"/>
                          <w:color w:val="000000"/>
                          <w:w w:val="90"/>
                        </w:rPr>
                        <w:t>journal</w:t>
                      </w:r>
                      <w:r>
                        <w:rPr>
                          <w:rFonts w:ascii="Verdana"/>
                          <w:color w:val="000000"/>
                          <w:spacing w:val="20"/>
                        </w:rPr>
                        <w:t> </w:t>
                      </w:r>
                      <w:r>
                        <w:rPr>
                          <w:rFonts w:ascii="Verdana"/>
                          <w:color w:val="000000"/>
                          <w:w w:val="90"/>
                        </w:rPr>
                        <w:t>homepage:</w:t>
                      </w:r>
                      <w:r>
                        <w:rPr>
                          <w:rFonts w:ascii="Verdana"/>
                          <w:color w:val="000000"/>
                          <w:spacing w:val="22"/>
                        </w:rPr>
                        <w:t> </w:t>
                      </w:r>
                      <w:hyperlink r:id="rId8">
                        <w:r>
                          <w:rPr>
                            <w:rFonts w:ascii="Verdana"/>
                            <w:color w:val="007FAC"/>
                            <w:spacing w:val="-2"/>
                            <w:w w:val="90"/>
                          </w:rPr>
                          <w:t>www.elsevier.com/locate/array</w:t>
                        </w:r>
                      </w:hyperlink>
                    </w:p>
                  </w:txbxContent>
                </v:textbox>
                <v:fill type="solid"/>
                <w10:wrap type="none"/>
              </v:shape>
            </w:pict>
          </mc:Fallback>
        </mc:AlternateContent>
      </w:r>
      <w:hyperlink r:id="rId9">
        <w:r>
          <w:rPr>
            <w:rFonts w:ascii="Georgia"/>
            <w:color w:val="00769F"/>
            <w:sz w:val="14"/>
          </w:rPr>
          <w:t>Array</w:t>
        </w:r>
        <w:r>
          <w:rPr>
            <w:rFonts w:ascii="Georgia"/>
            <w:color w:val="00769F"/>
            <w:spacing w:val="18"/>
            <w:sz w:val="14"/>
          </w:rPr>
          <w:t> </w:t>
        </w:r>
        <w:r>
          <w:rPr>
            <w:rFonts w:ascii="Georgia"/>
            <w:color w:val="00769F"/>
            <w:sz w:val="14"/>
          </w:rPr>
          <w:t>19</w:t>
        </w:r>
        <w:r>
          <w:rPr>
            <w:rFonts w:ascii="Georgia"/>
            <w:color w:val="00769F"/>
            <w:spacing w:val="19"/>
            <w:sz w:val="14"/>
          </w:rPr>
          <w:t> </w:t>
        </w:r>
        <w:r>
          <w:rPr>
            <w:rFonts w:ascii="Georgia"/>
            <w:color w:val="00769F"/>
            <w:sz w:val="14"/>
          </w:rPr>
          <w:t>(2023)</w:t>
        </w:r>
        <w:r>
          <w:rPr>
            <w:rFonts w:ascii="Georgia"/>
            <w:color w:val="00769F"/>
            <w:spacing w:val="19"/>
            <w:sz w:val="14"/>
          </w:rPr>
          <w:t> </w:t>
        </w:r>
        <w:r>
          <w:rPr>
            <w:rFonts w:ascii="Georgia"/>
            <w:color w:val="00769F"/>
            <w:spacing w:val="-2"/>
            <w:sz w:val="14"/>
          </w:rPr>
          <w:t>100311</w:t>
        </w:r>
      </w:hyperlink>
    </w:p>
    <w:p>
      <w:pPr>
        <w:pStyle w:val="BodyText"/>
        <w:ind w:left="0"/>
        <w:rPr>
          <w:rFonts w:ascii="Georgia"/>
          <w:sz w:val="20"/>
        </w:rPr>
      </w:pPr>
    </w:p>
    <w:p>
      <w:pPr>
        <w:pStyle w:val="BodyText"/>
        <w:ind w:left="0"/>
        <w:rPr>
          <w:rFonts w:ascii="Georgia"/>
          <w:sz w:val="20"/>
        </w:rPr>
      </w:pPr>
    </w:p>
    <w:p>
      <w:pPr>
        <w:pStyle w:val="BodyText"/>
        <w:ind w:left="0"/>
        <w:rPr>
          <w:rFonts w:ascii="Georgia"/>
          <w:sz w:val="20"/>
        </w:rPr>
      </w:pPr>
    </w:p>
    <w:p>
      <w:pPr>
        <w:pStyle w:val="BodyText"/>
        <w:ind w:left="0"/>
        <w:rPr>
          <w:rFonts w:ascii="Georgia"/>
          <w:sz w:val="20"/>
        </w:rPr>
      </w:pPr>
    </w:p>
    <w:p>
      <w:pPr>
        <w:pStyle w:val="BodyText"/>
        <w:ind w:left="0"/>
        <w:rPr>
          <w:rFonts w:ascii="Georgia"/>
          <w:sz w:val="20"/>
        </w:rPr>
      </w:pPr>
    </w:p>
    <w:p>
      <w:pPr>
        <w:pStyle w:val="BodyText"/>
        <w:ind w:left="0"/>
        <w:rPr>
          <w:rFonts w:ascii="Georgia"/>
          <w:sz w:val="20"/>
        </w:rPr>
      </w:pPr>
    </w:p>
    <w:p>
      <w:pPr>
        <w:pStyle w:val="BodyText"/>
        <w:spacing w:before="176"/>
        <w:ind w:left="0"/>
        <w:rPr>
          <w:rFonts w:ascii="Georgia"/>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271748</wp:posOffset>
                </wp:positionV>
                <wp:extent cx="6605905" cy="3810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605905" cy="38100"/>
                        </a:xfrm>
                        <a:custGeom>
                          <a:avLst/>
                          <a:gdLst/>
                          <a:ahLst/>
                          <a:cxnLst/>
                          <a:rect l="l" t="t" r="r" b="b"/>
                          <a:pathLst>
                            <a:path w="6605905" h="38100">
                              <a:moveTo>
                                <a:pt x="6605282" y="0"/>
                              </a:moveTo>
                              <a:lnTo>
                                <a:pt x="0" y="0"/>
                              </a:lnTo>
                              <a:lnTo>
                                <a:pt x="0" y="37960"/>
                              </a:lnTo>
                              <a:lnTo>
                                <a:pt x="6605282" y="37960"/>
                              </a:lnTo>
                              <a:lnTo>
                                <a:pt x="66052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1.397558pt;width:520.101pt;height:2.989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ind w:left="0"/>
        <w:rPr>
          <w:rFonts w:ascii="Georgia"/>
          <w:sz w:val="14"/>
        </w:rPr>
      </w:pPr>
    </w:p>
    <w:p>
      <w:pPr>
        <w:pStyle w:val="BodyText"/>
        <w:ind w:left="0"/>
        <w:rPr>
          <w:rFonts w:ascii="Georgia"/>
          <w:sz w:val="14"/>
        </w:rPr>
      </w:pPr>
    </w:p>
    <w:p>
      <w:pPr>
        <w:pStyle w:val="BodyText"/>
        <w:spacing w:before="90"/>
        <w:ind w:left="0"/>
        <w:rPr>
          <w:rFonts w:ascii="Georgia"/>
          <w:sz w:val="14"/>
        </w:rPr>
      </w:pPr>
    </w:p>
    <w:p>
      <w:pPr>
        <w:spacing w:line="266" w:lineRule="auto" w:before="1"/>
        <w:ind w:left="111" w:right="820" w:firstLine="0"/>
        <w:jc w:val="left"/>
        <w:rPr>
          <w:rFonts w:ascii="DejaVu Sans" w:hAnsi="DejaVu Sans"/>
          <w:sz w:val="27"/>
        </w:rPr>
      </w:pPr>
      <w:bookmarkStart w:name="Performance evaluation on work-stealing " w:id="1"/>
      <w:bookmarkEnd w:id="1"/>
      <w:r>
        <w:rPr/>
      </w:r>
      <w:r>
        <w:rPr>
          <w:w w:val="110"/>
          <w:sz w:val="27"/>
        </w:rPr>
        <w:t>Performance</w:t>
      </w:r>
      <w:r>
        <w:rPr>
          <w:spacing w:val="-22"/>
          <w:w w:val="110"/>
          <w:sz w:val="27"/>
        </w:rPr>
        <w:t> </w:t>
      </w:r>
      <w:r>
        <w:rPr>
          <w:w w:val="110"/>
          <w:sz w:val="27"/>
        </w:rPr>
        <w:t>evaluation</w:t>
      </w:r>
      <w:r>
        <w:rPr>
          <w:spacing w:val="-22"/>
          <w:w w:val="110"/>
          <w:sz w:val="27"/>
        </w:rPr>
        <w:t> </w:t>
      </w:r>
      <w:r>
        <w:rPr>
          <w:w w:val="110"/>
          <w:sz w:val="27"/>
        </w:rPr>
        <w:t>on</w:t>
      </w:r>
      <w:r>
        <w:rPr>
          <w:spacing w:val="-22"/>
          <w:w w:val="110"/>
          <w:sz w:val="27"/>
        </w:rPr>
        <w:t> </w:t>
      </w:r>
      <w:r>
        <w:rPr>
          <w:w w:val="110"/>
          <w:sz w:val="27"/>
        </w:rPr>
        <w:t>work-stealing</w:t>
      </w:r>
      <w:r>
        <w:rPr>
          <w:spacing w:val="-21"/>
          <w:w w:val="110"/>
          <w:sz w:val="27"/>
        </w:rPr>
        <w:t> </w:t>
      </w:r>
      <w:r>
        <w:rPr>
          <w:w w:val="110"/>
          <w:sz w:val="27"/>
        </w:rPr>
        <w:t>featured</w:t>
      </w:r>
      <w:r>
        <w:rPr>
          <w:spacing w:val="-22"/>
          <w:w w:val="110"/>
          <w:sz w:val="27"/>
        </w:rPr>
        <w:t> </w:t>
      </w:r>
      <w:r>
        <w:rPr>
          <w:w w:val="110"/>
          <w:sz w:val="27"/>
        </w:rPr>
        <w:t>parallel</w:t>
      </w:r>
      <w:r>
        <w:rPr>
          <w:spacing w:val="-22"/>
          <w:w w:val="110"/>
          <w:sz w:val="27"/>
        </w:rPr>
        <w:t> </w:t>
      </w:r>
      <w:r>
        <w:rPr>
          <w:w w:val="110"/>
          <w:sz w:val="27"/>
        </w:rPr>
        <w:t>programs</w:t>
      </w:r>
      <w:r>
        <w:rPr>
          <w:spacing w:val="-22"/>
          <w:w w:val="110"/>
          <w:sz w:val="27"/>
        </w:rPr>
        <w:t> </w:t>
      </w:r>
      <w:r>
        <w:rPr>
          <w:w w:val="110"/>
          <w:sz w:val="27"/>
        </w:rPr>
        <w:t>on asymmetric performance multicore processors</w:t>
      </w:r>
      <w:hyperlink w:history="true" w:anchor="_bookmark1">
        <w:r>
          <w:rPr>
            <w:rFonts w:ascii="DejaVu Sans" w:hAnsi="DejaVu Sans"/>
            <w:color w:val="007FAC"/>
            <w:w w:val="110"/>
            <w:sz w:val="27"/>
            <w:vertAlign w:val="superscript"/>
          </w:rPr>
          <w:t>✩</w:t>
        </w:r>
      </w:hyperlink>
    </w:p>
    <w:p>
      <w:pPr>
        <w:spacing w:before="45"/>
        <w:ind w:left="111" w:right="0" w:firstLine="0"/>
        <w:jc w:val="left"/>
        <w:rPr>
          <w:sz w:val="21"/>
        </w:rPr>
      </w:pPr>
      <w:hyperlink w:history="true" w:anchor="_bookmark68">
        <w:r>
          <w:rPr>
            <w:color w:val="007FAC"/>
            <w:spacing w:val="-4"/>
            <w:w w:val="110"/>
            <w:sz w:val="21"/>
          </w:rPr>
          <w:t>Adnan</w:t>
        </w:r>
      </w:hyperlink>
    </w:p>
    <w:p>
      <w:pPr>
        <w:spacing w:before="93"/>
        <w:ind w:left="111" w:right="0" w:firstLine="0"/>
        <w:jc w:val="left"/>
        <w:rPr>
          <w:i/>
          <w:sz w:val="12"/>
        </w:rPr>
      </w:pPr>
      <w:r>
        <w:rPr>
          <w:i/>
          <w:w w:val="110"/>
          <w:sz w:val="12"/>
        </w:rPr>
        <w:t>Department</w:t>
      </w:r>
      <w:r>
        <w:rPr>
          <w:i/>
          <w:spacing w:val="12"/>
          <w:w w:val="110"/>
          <w:sz w:val="12"/>
        </w:rPr>
        <w:t> </w:t>
      </w:r>
      <w:r>
        <w:rPr>
          <w:i/>
          <w:w w:val="110"/>
          <w:sz w:val="12"/>
        </w:rPr>
        <w:t>of</w:t>
      </w:r>
      <w:r>
        <w:rPr>
          <w:i/>
          <w:spacing w:val="12"/>
          <w:w w:val="110"/>
          <w:sz w:val="12"/>
        </w:rPr>
        <w:t> </w:t>
      </w:r>
      <w:r>
        <w:rPr>
          <w:i/>
          <w:w w:val="110"/>
          <w:sz w:val="12"/>
        </w:rPr>
        <w:t>Informatics,</w:t>
      </w:r>
      <w:r>
        <w:rPr>
          <w:i/>
          <w:spacing w:val="12"/>
          <w:w w:val="110"/>
          <w:sz w:val="12"/>
        </w:rPr>
        <w:t> </w:t>
      </w:r>
      <w:r>
        <w:rPr>
          <w:i/>
          <w:w w:val="110"/>
          <w:sz w:val="12"/>
        </w:rPr>
        <w:t>Universitas</w:t>
      </w:r>
      <w:r>
        <w:rPr>
          <w:i/>
          <w:spacing w:val="12"/>
          <w:w w:val="110"/>
          <w:sz w:val="12"/>
        </w:rPr>
        <w:t> </w:t>
      </w:r>
      <w:r>
        <w:rPr>
          <w:i/>
          <w:w w:val="110"/>
          <w:sz w:val="12"/>
        </w:rPr>
        <w:t>Hasanuddin.,</w:t>
      </w:r>
      <w:r>
        <w:rPr>
          <w:i/>
          <w:spacing w:val="13"/>
          <w:w w:val="110"/>
          <w:sz w:val="12"/>
        </w:rPr>
        <w:t> </w:t>
      </w:r>
      <w:r>
        <w:rPr>
          <w:i/>
          <w:w w:val="110"/>
          <w:sz w:val="12"/>
        </w:rPr>
        <w:t>Jl.</w:t>
      </w:r>
      <w:r>
        <w:rPr>
          <w:i/>
          <w:spacing w:val="12"/>
          <w:w w:val="110"/>
          <w:sz w:val="12"/>
        </w:rPr>
        <w:t> </w:t>
      </w:r>
      <w:r>
        <w:rPr>
          <w:i/>
          <w:w w:val="110"/>
          <w:sz w:val="12"/>
        </w:rPr>
        <w:t>Poros</w:t>
      </w:r>
      <w:r>
        <w:rPr>
          <w:i/>
          <w:spacing w:val="12"/>
          <w:w w:val="110"/>
          <w:sz w:val="12"/>
        </w:rPr>
        <w:t> </w:t>
      </w:r>
      <w:r>
        <w:rPr>
          <w:i/>
          <w:w w:val="110"/>
          <w:sz w:val="12"/>
        </w:rPr>
        <w:t>Malino,</w:t>
      </w:r>
      <w:r>
        <w:rPr>
          <w:i/>
          <w:spacing w:val="12"/>
          <w:w w:val="110"/>
          <w:sz w:val="12"/>
        </w:rPr>
        <w:t> </w:t>
      </w:r>
      <w:r>
        <w:rPr>
          <w:i/>
          <w:w w:val="110"/>
          <w:sz w:val="12"/>
        </w:rPr>
        <w:t>Kab.</w:t>
      </w:r>
      <w:r>
        <w:rPr>
          <w:i/>
          <w:spacing w:val="13"/>
          <w:w w:val="110"/>
          <w:sz w:val="12"/>
        </w:rPr>
        <w:t> </w:t>
      </w:r>
      <w:r>
        <w:rPr>
          <w:i/>
          <w:w w:val="110"/>
          <w:sz w:val="12"/>
        </w:rPr>
        <w:t>Gowa</w:t>
      </w:r>
      <w:r>
        <w:rPr>
          <w:i/>
          <w:spacing w:val="12"/>
          <w:w w:val="110"/>
          <w:sz w:val="12"/>
        </w:rPr>
        <w:t> </w:t>
      </w:r>
      <w:r>
        <w:rPr>
          <w:i/>
          <w:w w:val="110"/>
          <w:sz w:val="12"/>
        </w:rPr>
        <w:t>Sulawesi</w:t>
      </w:r>
      <w:r>
        <w:rPr>
          <w:i/>
          <w:spacing w:val="12"/>
          <w:w w:val="110"/>
          <w:sz w:val="12"/>
        </w:rPr>
        <w:t> </w:t>
      </w:r>
      <w:r>
        <w:rPr>
          <w:i/>
          <w:w w:val="110"/>
          <w:sz w:val="12"/>
        </w:rPr>
        <w:t>Selatan,</w:t>
      </w:r>
      <w:r>
        <w:rPr>
          <w:i/>
          <w:spacing w:val="12"/>
          <w:w w:val="110"/>
          <w:sz w:val="12"/>
        </w:rPr>
        <w:t> </w:t>
      </w:r>
      <w:r>
        <w:rPr>
          <w:i/>
          <w:spacing w:val="-2"/>
          <w:w w:val="110"/>
          <w:sz w:val="12"/>
        </w:rPr>
        <w:t>Indonesia</w:t>
      </w:r>
    </w:p>
    <w:p>
      <w:pPr>
        <w:pStyle w:val="BodyText"/>
        <w:spacing w:before="5"/>
        <w:ind w:left="0"/>
        <w:rPr>
          <w:i/>
          <w:sz w:val="6"/>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62401</wp:posOffset>
                </wp:positionV>
                <wp:extent cx="660590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4.913498pt;width:520.15pt;height:.1pt;mso-position-horizontal-relative:page;mso-position-vertical-relative:paragraph;z-index:-15728128;mso-wrap-distance-left:0;mso-wrap-distance-right:0" id="docshape5" coordorigin="752,98" coordsize="10403,0" path="m752,98l11154,98e" filled="false" stroked="true" strokeweight=".398pt" strokecolor="#000000">
                <v:path arrowok="t"/>
                <v:stroke dashstyle="solid"/>
                <w10:wrap type="topAndBottom"/>
              </v:shape>
            </w:pict>
          </mc:Fallback>
        </mc:AlternateContent>
      </w:r>
    </w:p>
    <w:p>
      <w:pPr>
        <w:pStyle w:val="BodyText"/>
        <w:spacing w:before="64"/>
        <w:ind w:left="0"/>
        <w:rPr>
          <w:i/>
          <w:sz w:val="18"/>
        </w:rPr>
      </w:pPr>
    </w:p>
    <w:p>
      <w:pPr>
        <w:tabs>
          <w:tab w:pos="3399" w:val="left" w:leader="none"/>
        </w:tabs>
        <w:spacing w:before="0"/>
        <w:ind w:left="111" w:right="0" w:firstLine="0"/>
        <w:jc w:val="left"/>
        <w:rPr>
          <w:sz w:val="18"/>
        </w:rPr>
      </w:pPr>
      <w:r>
        <w:rPr>
          <w:sz w:val="18"/>
        </w:rPr>
        <w:t>A</w:t>
      </w:r>
      <w:r>
        <w:rPr>
          <w:spacing w:val="13"/>
          <w:sz w:val="18"/>
        </w:rPr>
        <w:t> </w:t>
      </w:r>
      <w:r>
        <w:rPr>
          <w:sz w:val="18"/>
        </w:rPr>
        <w:t>R</w:t>
      </w:r>
      <w:r>
        <w:rPr>
          <w:spacing w:val="13"/>
          <w:sz w:val="18"/>
        </w:rPr>
        <w:t> </w:t>
      </w:r>
      <w:r>
        <w:rPr>
          <w:sz w:val="18"/>
        </w:rPr>
        <w:t>T</w:t>
      </w:r>
      <w:r>
        <w:rPr>
          <w:spacing w:val="14"/>
          <w:sz w:val="18"/>
        </w:rPr>
        <w:t> </w:t>
      </w:r>
      <w:r>
        <w:rPr>
          <w:sz w:val="18"/>
        </w:rPr>
        <w:t>I</w:t>
      </w:r>
      <w:r>
        <w:rPr>
          <w:spacing w:val="13"/>
          <w:sz w:val="18"/>
        </w:rPr>
        <w:t> </w:t>
      </w:r>
      <w:r>
        <w:rPr>
          <w:sz w:val="18"/>
        </w:rPr>
        <w:t>C</w:t>
      </w:r>
      <w:r>
        <w:rPr>
          <w:spacing w:val="13"/>
          <w:sz w:val="18"/>
        </w:rPr>
        <w:t> </w:t>
      </w:r>
      <w:r>
        <w:rPr>
          <w:sz w:val="18"/>
        </w:rPr>
        <w:t>L</w:t>
      </w:r>
      <w:r>
        <w:rPr>
          <w:spacing w:val="14"/>
          <w:sz w:val="18"/>
        </w:rPr>
        <w:t> </w:t>
      </w:r>
      <w:r>
        <w:rPr>
          <w:sz w:val="18"/>
        </w:rPr>
        <w:t>E</w:t>
      </w:r>
      <w:r>
        <w:rPr>
          <w:spacing w:val="43"/>
          <w:sz w:val="18"/>
        </w:rPr>
        <w:t>  </w:t>
      </w:r>
      <w:r>
        <w:rPr>
          <w:sz w:val="18"/>
        </w:rPr>
        <w:t>I</w:t>
      </w:r>
      <w:r>
        <w:rPr>
          <w:spacing w:val="13"/>
          <w:sz w:val="18"/>
        </w:rPr>
        <w:t> </w:t>
      </w:r>
      <w:r>
        <w:rPr>
          <w:sz w:val="18"/>
        </w:rPr>
        <w:t>N</w:t>
      </w:r>
      <w:r>
        <w:rPr>
          <w:spacing w:val="14"/>
          <w:sz w:val="18"/>
        </w:rPr>
        <w:t> </w:t>
      </w:r>
      <w:r>
        <w:rPr>
          <w:sz w:val="18"/>
        </w:rPr>
        <w:t>F</w:t>
      </w:r>
      <w:r>
        <w:rPr>
          <w:spacing w:val="13"/>
          <w:sz w:val="18"/>
        </w:rPr>
        <w:t> </w:t>
      </w:r>
      <w:r>
        <w:rPr>
          <w:spacing w:val="-10"/>
          <w:sz w:val="18"/>
        </w:rPr>
        <w:t>O</w:t>
      </w:r>
      <w:r>
        <w:rPr>
          <w:sz w:val="18"/>
        </w:rPr>
        <w:tab/>
        <w:t>A</w:t>
      </w:r>
      <w:r>
        <w:rPr>
          <w:spacing w:val="7"/>
          <w:sz w:val="18"/>
        </w:rPr>
        <w:t> </w:t>
      </w:r>
      <w:r>
        <w:rPr>
          <w:sz w:val="18"/>
        </w:rPr>
        <w:t>B</w:t>
      </w:r>
      <w:r>
        <w:rPr>
          <w:spacing w:val="8"/>
          <w:sz w:val="18"/>
        </w:rPr>
        <w:t> </w:t>
      </w:r>
      <w:r>
        <w:rPr>
          <w:sz w:val="18"/>
        </w:rPr>
        <w:t>S</w:t>
      </w:r>
      <w:r>
        <w:rPr>
          <w:spacing w:val="7"/>
          <w:sz w:val="18"/>
        </w:rPr>
        <w:t> </w:t>
      </w:r>
      <w:r>
        <w:rPr>
          <w:sz w:val="18"/>
        </w:rPr>
        <w:t>T</w:t>
      </w:r>
      <w:r>
        <w:rPr>
          <w:spacing w:val="8"/>
          <w:sz w:val="18"/>
        </w:rPr>
        <w:t> </w:t>
      </w:r>
      <w:r>
        <w:rPr>
          <w:sz w:val="18"/>
        </w:rPr>
        <w:t>R</w:t>
      </w:r>
      <w:r>
        <w:rPr>
          <w:spacing w:val="8"/>
          <w:sz w:val="18"/>
        </w:rPr>
        <w:t> </w:t>
      </w:r>
      <w:r>
        <w:rPr>
          <w:sz w:val="18"/>
        </w:rPr>
        <w:t>A</w:t>
      </w:r>
      <w:r>
        <w:rPr>
          <w:spacing w:val="8"/>
          <w:sz w:val="18"/>
        </w:rPr>
        <w:t> </w:t>
      </w:r>
      <w:r>
        <w:rPr>
          <w:sz w:val="18"/>
        </w:rPr>
        <w:t>C</w:t>
      </w:r>
      <w:r>
        <w:rPr>
          <w:spacing w:val="8"/>
          <w:sz w:val="18"/>
        </w:rPr>
        <w:t> </w:t>
      </w:r>
      <w:r>
        <w:rPr>
          <w:spacing w:val="-10"/>
          <w:sz w:val="18"/>
        </w:rPr>
        <w:t>T</w:t>
      </w:r>
    </w:p>
    <w:p>
      <w:pPr>
        <w:pStyle w:val="BodyText"/>
        <w:spacing w:before="4"/>
        <w:ind w:left="0"/>
        <w:rPr>
          <w:sz w:val="14"/>
        </w:rPr>
      </w:pPr>
    </w:p>
    <w:p>
      <w:pPr>
        <w:tabs>
          <w:tab w:pos="3399" w:val="left" w:leader="none"/>
        </w:tabs>
        <w:spacing w:line="20" w:lineRule="exact"/>
        <w:ind w:left="111" w:right="0" w:firstLine="0"/>
        <w:rPr>
          <w:sz w:val="2"/>
        </w:rPr>
      </w:pPr>
      <w:r>
        <w:rPr>
          <w:sz w:val="2"/>
        </w:rPr>
        <mc:AlternateContent>
          <mc:Choice Requires="wps">
            <w:drawing>
              <wp:inline distT="0" distB="0" distL="0" distR="0">
                <wp:extent cx="1692275" cy="5080"/>
                <wp:effectExtent l="9525" t="0" r="0" b="4445"/>
                <wp:docPr id="12" name="Group 12"/>
                <wp:cNvGraphicFramePr>
                  <a:graphicFrameLocks/>
                </wp:cNvGraphicFramePr>
                <a:graphic>
                  <a:graphicData uri="http://schemas.microsoft.com/office/word/2010/wordprocessingGroup">
                    <wpg:wgp>
                      <wpg:cNvPr id="12" name="Group 12"/>
                      <wpg:cNvGrpSpPr/>
                      <wpg:grpSpPr>
                        <a:xfrm>
                          <a:off x="0" y="0"/>
                          <a:ext cx="1692275" cy="5080"/>
                          <a:chExt cx="1692275" cy="5080"/>
                        </a:xfrm>
                      </wpg:grpSpPr>
                      <wps:wsp>
                        <wps:cNvPr id="13" name="Graphic 13"/>
                        <wps:cNvSpPr/>
                        <wps:spPr>
                          <a:xfrm>
                            <a:off x="0" y="2527"/>
                            <a:ext cx="1692275" cy="1270"/>
                          </a:xfrm>
                          <a:custGeom>
                            <a:avLst/>
                            <a:gdLst/>
                            <a:ahLst/>
                            <a:cxnLst/>
                            <a:rect l="l" t="t" r="r" b="b"/>
                            <a:pathLst>
                              <a:path w="1692275" h="0">
                                <a:moveTo>
                                  <a:pt x="0" y="0"/>
                                </a:moveTo>
                                <a:lnTo>
                                  <a:pt x="1691995"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4pt;mso-position-horizontal-relative:char;mso-position-vertical-relative:line" id="docshapegroup6" coordorigin="0,0" coordsize="2665,8">
                <v:line style="position:absolute" from="0,4" to="2665,4" stroked="true" strokeweight=".398pt" strokecolor="#000000">
                  <v:stroke dashstyle="solid"/>
                </v:line>
              </v:group>
            </w:pict>
          </mc:Fallback>
        </mc:AlternateContent>
      </w:r>
      <w:r>
        <w:rPr>
          <w:sz w:val="2"/>
        </w:rPr>
      </w:r>
      <w:r>
        <w:rPr>
          <w:sz w:val="2"/>
        </w:rPr>
        <w:tab/>
      </w:r>
      <w:r>
        <w:rPr>
          <w:sz w:val="2"/>
        </w:rPr>
        <mc:AlternateContent>
          <mc:Choice Requires="wps">
            <w:drawing>
              <wp:inline distT="0" distB="0" distL="0" distR="0">
                <wp:extent cx="4500245" cy="5080"/>
                <wp:effectExtent l="9525" t="0" r="0" b="4445"/>
                <wp:docPr id="14" name="Group 14"/>
                <wp:cNvGraphicFramePr>
                  <a:graphicFrameLocks/>
                </wp:cNvGraphicFramePr>
                <a:graphic>
                  <a:graphicData uri="http://schemas.microsoft.com/office/word/2010/wordprocessingGroup">
                    <wpg:wgp>
                      <wpg:cNvPr id="14" name="Group 14"/>
                      <wpg:cNvGrpSpPr/>
                      <wpg:grpSpPr>
                        <a:xfrm>
                          <a:off x="0" y="0"/>
                          <a:ext cx="4500245" cy="5080"/>
                          <a:chExt cx="4500245" cy="5080"/>
                        </a:xfrm>
                      </wpg:grpSpPr>
                      <wps:wsp>
                        <wps:cNvPr id="15" name="Graphic 15"/>
                        <wps:cNvSpPr/>
                        <wps:spPr>
                          <a:xfrm>
                            <a:off x="0" y="2527"/>
                            <a:ext cx="4500245" cy="1270"/>
                          </a:xfrm>
                          <a:custGeom>
                            <a:avLst/>
                            <a:gdLst/>
                            <a:ahLst/>
                            <a:cxnLst/>
                            <a:rect l="l" t="t" r="r" b="b"/>
                            <a:pathLst>
                              <a:path w="4500245" h="0">
                                <a:moveTo>
                                  <a:pt x="0" y="0"/>
                                </a:moveTo>
                                <a:lnTo>
                                  <a:pt x="450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4.35pt;height:.4pt;mso-position-horizontal-relative:char;mso-position-vertical-relative:line" id="docshapegroup7" coordorigin="0,0" coordsize="7087,8">
                <v:line style="position:absolute" from="0,4" to="7087,4" stroked="true" strokeweight=".398pt" strokecolor="#000000">
                  <v:stroke dashstyle="solid"/>
                </v:line>
              </v:group>
            </w:pict>
          </mc:Fallback>
        </mc:AlternateContent>
      </w:r>
      <w:r>
        <w:rPr>
          <w:sz w:val="2"/>
        </w:rPr>
      </w:r>
    </w:p>
    <w:p>
      <w:pPr>
        <w:spacing w:after="0" w:line="20" w:lineRule="exact"/>
        <w:rPr>
          <w:sz w:val="2"/>
        </w:rPr>
        <w:sectPr>
          <w:type w:val="continuous"/>
          <w:pgSz w:w="11910" w:h="15880"/>
          <w:pgMar w:top="620" w:bottom="280" w:left="640" w:right="640"/>
        </w:sectPr>
      </w:pPr>
    </w:p>
    <w:p>
      <w:pPr>
        <w:spacing w:line="297" w:lineRule="auto" w:before="37"/>
        <w:ind w:left="111" w:right="617" w:firstLine="0"/>
        <w:jc w:val="left"/>
        <w:rPr>
          <w:sz w:val="12"/>
        </w:rPr>
      </w:pPr>
      <w:r>
        <w:rPr>
          <w:i/>
          <w:spacing w:val="-2"/>
          <w:w w:val="115"/>
          <w:sz w:val="12"/>
        </w:rPr>
        <w:t>Keywords:</w:t>
      </w:r>
      <w:r>
        <w:rPr>
          <w:i/>
          <w:spacing w:val="40"/>
          <w:w w:val="115"/>
          <w:sz w:val="12"/>
        </w:rPr>
        <w:t> </w:t>
      </w:r>
      <w:r>
        <w:rPr>
          <w:w w:val="115"/>
          <w:sz w:val="12"/>
        </w:rPr>
        <w:t>Amdahl’s</w:t>
      </w:r>
      <w:r>
        <w:rPr>
          <w:spacing w:val="-9"/>
          <w:w w:val="115"/>
          <w:sz w:val="12"/>
        </w:rPr>
        <w:t> </w:t>
      </w:r>
      <w:r>
        <w:rPr>
          <w:w w:val="115"/>
          <w:sz w:val="12"/>
        </w:rPr>
        <w:t>law</w:t>
      </w:r>
      <w:r>
        <w:rPr>
          <w:spacing w:val="40"/>
          <w:w w:val="115"/>
          <w:sz w:val="12"/>
        </w:rPr>
        <w:t> </w:t>
      </w:r>
      <w:r>
        <w:rPr>
          <w:w w:val="115"/>
          <w:sz w:val="12"/>
        </w:rPr>
        <w:t>Speedup</w:t>
      </w:r>
      <w:r>
        <w:rPr>
          <w:spacing w:val="-9"/>
          <w:w w:val="115"/>
          <w:sz w:val="12"/>
        </w:rPr>
        <w:t> </w:t>
      </w:r>
      <w:r>
        <w:rPr>
          <w:w w:val="115"/>
          <w:sz w:val="12"/>
        </w:rPr>
        <w:t>factor</w:t>
      </w:r>
    </w:p>
    <w:p>
      <w:pPr>
        <w:spacing w:line="297" w:lineRule="auto" w:before="1"/>
        <w:ind w:left="111" w:right="35" w:firstLine="0"/>
        <w:jc w:val="left"/>
        <w:rPr>
          <w:sz w:val="12"/>
        </w:rPr>
      </w:pPr>
      <w:r>
        <w:rPr>
          <w:w w:val="115"/>
          <w:sz w:val="12"/>
        </w:rPr>
        <w:t>Asymmetric</w:t>
      </w:r>
      <w:r>
        <w:rPr>
          <w:spacing w:val="-9"/>
          <w:w w:val="115"/>
          <w:sz w:val="12"/>
        </w:rPr>
        <w:t> </w:t>
      </w:r>
      <w:r>
        <w:rPr>
          <w:w w:val="115"/>
          <w:sz w:val="12"/>
        </w:rPr>
        <w:t>performance</w:t>
      </w:r>
      <w:r>
        <w:rPr>
          <w:spacing w:val="40"/>
          <w:w w:val="115"/>
          <w:sz w:val="12"/>
        </w:rPr>
        <w:t> </w:t>
      </w:r>
      <w:r>
        <w:rPr>
          <w:spacing w:val="-2"/>
          <w:w w:val="115"/>
          <w:sz w:val="12"/>
        </w:rPr>
        <w:t>Multicore</w:t>
      </w:r>
    </w:p>
    <w:p>
      <w:pPr>
        <w:spacing w:before="0"/>
        <w:ind w:left="111" w:right="0" w:firstLine="0"/>
        <w:jc w:val="left"/>
        <w:rPr>
          <w:sz w:val="12"/>
        </w:rPr>
      </w:pPr>
      <w:r>
        <w:rPr>
          <w:w w:val="110"/>
          <w:sz w:val="12"/>
        </w:rPr>
        <w:t>Work</w:t>
      </w:r>
      <w:r>
        <w:rPr>
          <w:spacing w:val="1"/>
          <w:w w:val="115"/>
          <w:sz w:val="12"/>
        </w:rPr>
        <w:t> </w:t>
      </w:r>
      <w:r>
        <w:rPr>
          <w:spacing w:val="-2"/>
          <w:w w:val="115"/>
          <w:sz w:val="12"/>
        </w:rPr>
        <w:t>stealing</w:t>
      </w:r>
    </w:p>
    <w:p>
      <w:pPr>
        <w:spacing w:line="285" w:lineRule="auto" w:before="26"/>
        <w:ind w:left="111" w:right="136" w:firstLine="0"/>
        <w:jc w:val="both"/>
        <w:rPr>
          <w:sz w:val="14"/>
        </w:rPr>
      </w:pPr>
      <w:r>
        <w:rPr/>
        <w:br w:type="column"/>
      </w:r>
      <w:r>
        <w:rPr>
          <w:w w:val="110"/>
          <w:sz w:val="14"/>
        </w:rPr>
        <w:t>The speed difference between high-performance CPUs and energy-efficient CPUs, which are found in asymmet-</w:t>
      </w:r>
      <w:r>
        <w:rPr>
          <w:w w:val="115"/>
          <w:sz w:val="14"/>
        </w:rPr>
        <w:t> ric</w:t>
      </w:r>
      <w:r>
        <w:rPr>
          <w:spacing w:val="-3"/>
          <w:w w:val="115"/>
          <w:sz w:val="14"/>
        </w:rPr>
        <w:t> </w:t>
      </w:r>
      <w:r>
        <w:rPr>
          <w:w w:val="115"/>
          <w:sz w:val="14"/>
        </w:rPr>
        <w:t>performance</w:t>
      </w:r>
      <w:r>
        <w:rPr>
          <w:spacing w:val="-3"/>
          <w:w w:val="115"/>
          <w:sz w:val="14"/>
        </w:rPr>
        <w:t> </w:t>
      </w:r>
      <w:r>
        <w:rPr>
          <w:w w:val="115"/>
          <w:sz w:val="14"/>
        </w:rPr>
        <w:t>multicore</w:t>
      </w:r>
      <w:r>
        <w:rPr>
          <w:spacing w:val="-3"/>
          <w:w w:val="115"/>
          <w:sz w:val="14"/>
        </w:rPr>
        <w:t> </w:t>
      </w:r>
      <w:r>
        <w:rPr>
          <w:w w:val="115"/>
          <w:sz w:val="14"/>
        </w:rPr>
        <w:t>processors,</w:t>
      </w:r>
      <w:r>
        <w:rPr>
          <w:spacing w:val="-3"/>
          <w:w w:val="115"/>
          <w:sz w:val="14"/>
        </w:rPr>
        <w:t> </w:t>
      </w:r>
      <w:r>
        <w:rPr>
          <w:w w:val="115"/>
          <w:sz w:val="14"/>
        </w:rPr>
        <w:t>affects</w:t>
      </w:r>
      <w:r>
        <w:rPr>
          <w:spacing w:val="-3"/>
          <w:w w:val="115"/>
          <w:sz w:val="14"/>
        </w:rPr>
        <w:t> </w:t>
      </w:r>
      <w:r>
        <w:rPr>
          <w:w w:val="115"/>
          <w:sz w:val="14"/>
        </w:rPr>
        <w:t>the</w:t>
      </w:r>
      <w:r>
        <w:rPr>
          <w:spacing w:val="-2"/>
          <w:w w:val="115"/>
          <w:sz w:val="14"/>
        </w:rPr>
        <w:t> </w:t>
      </w:r>
      <w:r>
        <w:rPr>
          <w:w w:val="115"/>
          <w:sz w:val="14"/>
        </w:rPr>
        <w:t>current</w:t>
      </w:r>
      <w:r>
        <w:rPr>
          <w:spacing w:val="-3"/>
          <w:w w:val="115"/>
          <w:sz w:val="14"/>
        </w:rPr>
        <w:t> </w:t>
      </w:r>
      <w:r>
        <w:rPr>
          <w:w w:val="115"/>
          <w:sz w:val="14"/>
        </w:rPr>
        <w:t>form</w:t>
      </w:r>
      <w:r>
        <w:rPr>
          <w:spacing w:val="-3"/>
          <w:w w:val="115"/>
          <w:sz w:val="14"/>
        </w:rPr>
        <w:t> </w:t>
      </w:r>
      <w:r>
        <w:rPr>
          <w:w w:val="115"/>
          <w:sz w:val="14"/>
        </w:rPr>
        <w:t>of</w:t>
      </w:r>
      <w:r>
        <w:rPr>
          <w:spacing w:val="-3"/>
          <w:w w:val="115"/>
          <w:sz w:val="14"/>
        </w:rPr>
        <w:t> </w:t>
      </w:r>
      <w:r>
        <w:rPr>
          <w:w w:val="115"/>
          <w:sz w:val="14"/>
        </w:rPr>
        <w:t>Amdahl’s</w:t>
      </w:r>
      <w:r>
        <w:rPr>
          <w:spacing w:val="-3"/>
          <w:w w:val="115"/>
          <w:sz w:val="14"/>
        </w:rPr>
        <w:t> </w:t>
      </w:r>
      <w:r>
        <w:rPr>
          <w:w w:val="115"/>
          <w:sz w:val="14"/>
        </w:rPr>
        <w:t>law</w:t>
      </w:r>
      <w:r>
        <w:rPr>
          <w:spacing w:val="-3"/>
          <w:w w:val="115"/>
          <w:sz w:val="14"/>
        </w:rPr>
        <w:t> </w:t>
      </w:r>
      <w:r>
        <w:rPr>
          <w:w w:val="115"/>
          <w:sz w:val="14"/>
        </w:rPr>
        <w:t>equation.</w:t>
      </w:r>
      <w:r>
        <w:rPr>
          <w:spacing w:val="-3"/>
          <w:w w:val="115"/>
          <w:sz w:val="14"/>
        </w:rPr>
        <w:t> </w:t>
      </w:r>
      <w:r>
        <w:rPr>
          <w:w w:val="115"/>
          <w:sz w:val="14"/>
        </w:rPr>
        <w:t>This</w:t>
      </w:r>
      <w:r>
        <w:rPr>
          <w:spacing w:val="-3"/>
          <w:w w:val="115"/>
          <w:sz w:val="14"/>
        </w:rPr>
        <w:t> </w:t>
      </w:r>
      <w:r>
        <w:rPr>
          <w:w w:val="115"/>
          <w:sz w:val="14"/>
        </w:rPr>
        <w:t>paper</w:t>
      </w:r>
      <w:r>
        <w:rPr>
          <w:spacing w:val="-3"/>
          <w:w w:val="115"/>
          <w:sz w:val="14"/>
        </w:rPr>
        <w:t> </w:t>
      </w:r>
      <w:r>
        <w:rPr>
          <w:w w:val="115"/>
          <w:sz w:val="14"/>
        </w:rPr>
        <w:t>proposes two</w:t>
      </w:r>
      <w:r>
        <w:rPr>
          <w:w w:val="115"/>
          <w:sz w:val="14"/>
        </w:rPr>
        <w:t> updates</w:t>
      </w:r>
      <w:r>
        <w:rPr>
          <w:w w:val="115"/>
          <w:sz w:val="14"/>
        </w:rPr>
        <w:t> to</w:t>
      </w:r>
      <w:r>
        <w:rPr>
          <w:w w:val="115"/>
          <w:sz w:val="14"/>
        </w:rPr>
        <w:t> that</w:t>
      </w:r>
      <w:r>
        <w:rPr>
          <w:w w:val="115"/>
          <w:sz w:val="14"/>
        </w:rPr>
        <w:t> equation</w:t>
      </w:r>
      <w:r>
        <w:rPr>
          <w:w w:val="115"/>
          <w:sz w:val="14"/>
        </w:rPr>
        <w:t> based</w:t>
      </w:r>
      <w:r>
        <w:rPr>
          <w:w w:val="115"/>
          <w:sz w:val="14"/>
        </w:rPr>
        <w:t> on</w:t>
      </w:r>
      <w:r>
        <w:rPr>
          <w:w w:val="115"/>
          <w:sz w:val="14"/>
        </w:rPr>
        <w:t> the</w:t>
      </w:r>
      <w:r>
        <w:rPr>
          <w:w w:val="115"/>
          <w:sz w:val="14"/>
        </w:rPr>
        <w:t> performance</w:t>
      </w:r>
      <w:r>
        <w:rPr>
          <w:w w:val="115"/>
          <w:sz w:val="14"/>
        </w:rPr>
        <w:t> evaluation</w:t>
      </w:r>
      <w:r>
        <w:rPr>
          <w:w w:val="115"/>
          <w:sz w:val="14"/>
        </w:rPr>
        <w:t> results</w:t>
      </w:r>
      <w:r>
        <w:rPr>
          <w:w w:val="115"/>
          <w:sz w:val="14"/>
        </w:rPr>
        <w:t> of</w:t>
      </w:r>
      <w:r>
        <w:rPr>
          <w:w w:val="115"/>
          <w:sz w:val="14"/>
        </w:rPr>
        <w:t> a</w:t>
      </w:r>
      <w:r>
        <w:rPr>
          <w:w w:val="115"/>
          <w:sz w:val="14"/>
        </w:rPr>
        <w:t> simple</w:t>
      </w:r>
      <w:r>
        <w:rPr>
          <w:w w:val="115"/>
          <w:sz w:val="14"/>
        </w:rPr>
        <w:t> parallel</w:t>
      </w:r>
      <w:r>
        <w:rPr>
          <w:w w:val="115"/>
          <w:sz w:val="14"/>
        </w:rPr>
        <w:t> pi</w:t>
      </w:r>
      <w:r>
        <w:rPr>
          <w:w w:val="115"/>
          <w:sz w:val="14"/>
        </w:rPr>
        <w:t> </w:t>
      </w:r>
      <w:r>
        <w:rPr>
          <w:w w:val="115"/>
          <w:sz w:val="14"/>
        </w:rPr>
        <w:t>program written</w:t>
      </w:r>
      <w:r>
        <w:rPr>
          <w:w w:val="115"/>
          <w:sz w:val="14"/>
        </w:rPr>
        <w:t> with</w:t>
      </w:r>
      <w:r>
        <w:rPr>
          <w:w w:val="115"/>
          <w:sz w:val="14"/>
        </w:rPr>
        <w:t> OpenCilk.</w:t>
      </w:r>
      <w:r>
        <w:rPr>
          <w:w w:val="115"/>
          <w:sz w:val="14"/>
        </w:rPr>
        <w:t> Performance</w:t>
      </w:r>
      <w:r>
        <w:rPr>
          <w:w w:val="115"/>
          <w:sz w:val="14"/>
        </w:rPr>
        <w:t> evaluation</w:t>
      </w:r>
      <w:r>
        <w:rPr>
          <w:w w:val="115"/>
          <w:sz w:val="14"/>
        </w:rPr>
        <w:t> was</w:t>
      </w:r>
      <w:r>
        <w:rPr>
          <w:w w:val="115"/>
          <w:sz w:val="14"/>
        </w:rPr>
        <w:t> done</w:t>
      </w:r>
      <w:r>
        <w:rPr>
          <w:w w:val="115"/>
          <w:sz w:val="14"/>
        </w:rPr>
        <w:t> by</w:t>
      </w:r>
      <w:r>
        <w:rPr>
          <w:w w:val="115"/>
          <w:sz w:val="14"/>
        </w:rPr>
        <w:t> measuring</w:t>
      </w:r>
      <w:r>
        <w:rPr>
          <w:w w:val="115"/>
          <w:sz w:val="14"/>
        </w:rPr>
        <w:t> execution</w:t>
      </w:r>
      <w:r>
        <w:rPr>
          <w:w w:val="115"/>
          <w:sz w:val="14"/>
        </w:rPr>
        <w:t> time</w:t>
      </w:r>
      <w:r>
        <w:rPr>
          <w:w w:val="115"/>
          <w:sz w:val="14"/>
        </w:rPr>
        <w:t> and</w:t>
      </w:r>
      <w:r>
        <w:rPr>
          <w:w w:val="115"/>
          <w:sz w:val="14"/>
        </w:rPr>
        <w:t> instructions</w:t>
      </w:r>
      <w:r>
        <w:rPr>
          <w:w w:val="115"/>
          <w:sz w:val="14"/>
        </w:rPr>
        <w:t> per cycle</w:t>
      </w:r>
      <w:r>
        <w:rPr>
          <w:spacing w:val="-7"/>
          <w:w w:val="115"/>
          <w:sz w:val="14"/>
        </w:rPr>
        <w:t> </w:t>
      </w:r>
      <w:r>
        <w:rPr>
          <w:w w:val="115"/>
          <w:sz w:val="14"/>
        </w:rPr>
        <w:t>(IPC).</w:t>
      </w:r>
      <w:r>
        <w:rPr>
          <w:spacing w:val="-7"/>
          <w:w w:val="115"/>
          <w:sz w:val="14"/>
        </w:rPr>
        <w:t> </w:t>
      </w:r>
      <w:r>
        <w:rPr>
          <w:w w:val="115"/>
          <w:sz w:val="14"/>
        </w:rPr>
        <w:t>The</w:t>
      </w:r>
      <w:r>
        <w:rPr>
          <w:spacing w:val="-7"/>
          <w:w w:val="115"/>
          <w:sz w:val="14"/>
        </w:rPr>
        <w:t> </w:t>
      </w:r>
      <w:r>
        <w:rPr>
          <w:w w:val="115"/>
          <w:sz w:val="14"/>
        </w:rPr>
        <w:t>performance</w:t>
      </w:r>
      <w:r>
        <w:rPr>
          <w:spacing w:val="-7"/>
          <w:w w:val="115"/>
          <w:sz w:val="14"/>
        </w:rPr>
        <w:t> </w:t>
      </w:r>
      <w:r>
        <w:rPr>
          <w:w w:val="115"/>
          <w:sz w:val="14"/>
        </w:rPr>
        <w:t>evaluation</w:t>
      </w:r>
      <w:r>
        <w:rPr>
          <w:spacing w:val="-7"/>
          <w:w w:val="115"/>
          <w:sz w:val="14"/>
        </w:rPr>
        <w:t> </w:t>
      </w:r>
      <w:r>
        <w:rPr>
          <w:w w:val="115"/>
          <w:sz w:val="14"/>
        </w:rPr>
        <w:t>of</w:t>
      </w:r>
      <w:r>
        <w:rPr>
          <w:spacing w:val="-7"/>
          <w:w w:val="115"/>
          <w:sz w:val="14"/>
        </w:rPr>
        <w:t> </w:t>
      </w:r>
      <w:r>
        <w:rPr>
          <w:w w:val="115"/>
          <w:sz w:val="14"/>
        </w:rPr>
        <w:t>the</w:t>
      </w:r>
      <w:r>
        <w:rPr>
          <w:spacing w:val="-7"/>
          <w:w w:val="115"/>
          <w:sz w:val="14"/>
        </w:rPr>
        <w:t> </w:t>
      </w:r>
      <w:r>
        <w:rPr>
          <w:w w:val="115"/>
          <w:sz w:val="14"/>
        </w:rPr>
        <w:t>parallel</w:t>
      </w:r>
      <w:r>
        <w:rPr>
          <w:spacing w:val="-7"/>
          <w:w w:val="115"/>
          <w:sz w:val="14"/>
        </w:rPr>
        <w:t> </w:t>
      </w:r>
      <w:r>
        <w:rPr>
          <w:w w:val="115"/>
          <w:sz w:val="14"/>
        </w:rPr>
        <w:t>program</w:t>
      </w:r>
      <w:r>
        <w:rPr>
          <w:spacing w:val="-7"/>
          <w:w w:val="115"/>
          <w:sz w:val="14"/>
        </w:rPr>
        <w:t> </w:t>
      </w:r>
      <w:r>
        <w:rPr>
          <w:w w:val="115"/>
          <w:sz w:val="14"/>
        </w:rPr>
        <w:t>executed</w:t>
      </w:r>
      <w:r>
        <w:rPr>
          <w:spacing w:val="-7"/>
          <w:w w:val="115"/>
          <w:sz w:val="14"/>
        </w:rPr>
        <w:t> </w:t>
      </w:r>
      <w:r>
        <w:rPr>
          <w:w w:val="115"/>
          <w:sz w:val="14"/>
        </w:rPr>
        <w:t>on</w:t>
      </w:r>
      <w:r>
        <w:rPr>
          <w:spacing w:val="-7"/>
          <w:w w:val="115"/>
          <w:sz w:val="14"/>
        </w:rPr>
        <w:t> </w:t>
      </w:r>
      <w:r>
        <w:rPr>
          <w:w w:val="115"/>
          <w:sz w:val="14"/>
        </w:rPr>
        <w:t>the</w:t>
      </w:r>
      <w:r>
        <w:rPr>
          <w:spacing w:val="-7"/>
          <w:w w:val="115"/>
          <w:sz w:val="14"/>
        </w:rPr>
        <w:t> </w:t>
      </w:r>
      <w:r>
        <w:rPr>
          <w:w w:val="115"/>
          <w:sz w:val="14"/>
        </w:rPr>
        <w:t>Intel</w:t>
      </w:r>
      <w:r>
        <w:rPr>
          <w:spacing w:val="-7"/>
          <w:w w:val="115"/>
          <w:sz w:val="14"/>
        </w:rPr>
        <w:t> </w:t>
      </w:r>
      <w:r>
        <w:rPr>
          <w:w w:val="115"/>
          <w:sz w:val="14"/>
        </w:rPr>
        <w:t>Core</w:t>
      </w:r>
      <w:r>
        <w:rPr>
          <w:spacing w:val="-7"/>
          <w:w w:val="115"/>
          <w:sz w:val="14"/>
        </w:rPr>
        <w:t> </w:t>
      </w:r>
      <w:r>
        <w:rPr>
          <w:w w:val="115"/>
          <w:sz w:val="14"/>
        </w:rPr>
        <w:t>i5</w:t>
      </w:r>
      <w:r>
        <w:rPr>
          <w:spacing w:val="-7"/>
          <w:w w:val="115"/>
          <w:sz w:val="14"/>
        </w:rPr>
        <w:t> </w:t>
      </w:r>
      <w:r>
        <w:rPr>
          <w:w w:val="115"/>
          <w:sz w:val="14"/>
        </w:rPr>
        <w:t>1240P</w:t>
      </w:r>
      <w:r>
        <w:rPr>
          <w:spacing w:val="-7"/>
          <w:w w:val="115"/>
          <w:sz w:val="14"/>
        </w:rPr>
        <w:t> </w:t>
      </w:r>
      <w:r>
        <w:rPr>
          <w:w w:val="115"/>
          <w:sz w:val="14"/>
        </w:rPr>
        <w:t>processor did</w:t>
      </w:r>
      <w:r>
        <w:rPr>
          <w:w w:val="115"/>
          <w:sz w:val="14"/>
        </w:rPr>
        <w:t> not</w:t>
      </w:r>
      <w:r>
        <w:rPr>
          <w:w w:val="115"/>
          <w:sz w:val="14"/>
        </w:rPr>
        <w:t> indicate</w:t>
      </w:r>
      <w:r>
        <w:rPr>
          <w:w w:val="115"/>
          <w:sz w:val="14"/>
        </w:rPr>
        <w:t> decreased</w:t>
      </w:r>
      <w:r>
        <w:rPr>
          <w:w w:val="115"/>
          <w:sz w:val="14"/>
        </w:rPr>
        <w:t> performance</w:t>
      </w:r>
      <w:r>
        <w:rPr>
          <w:w w:val="115"/>
          <w:sz w:val="14"/>
        </w:rPr>
        <w:t> due</w:t>
      </w:r>
      <w:r>
        <w:rPr>
          <w:w w:val="115"/>
          <w:sz w:val="14"/>
        </w:rPr>
        <w:t> to</w:t>
      </w:r>
      <w:r>
        <w:rPr>
          <w:w w:val="115"/>
          <w:sz w:val="14"/>
        </w:rPr>
        <w:t> asymmetric</w:t>
      </w:r>
      <w:r>
        <w:rPr>
          <w:w w:val="115"/>
          <w:sz w:val="14"/>
        </w:rPr>
        <w:t> performance.</w:t>
      </w:r>
      <w:r>
        <w:rPr>
          <w:w w:val="115"/>
          <w:sz w:val="14"/>
        </w:rPr>
        <w:t> Instead,</w:t>
      </w:r>
      <w:r>
        <w:rPr>
          <w:w w:val="115"/>
          <w:sz w:val="14"/>
        </w:rPr>
        <w:t> the</w:t>
      </w:r>
      <w:r>
        <w:rPr>
          <w:w w:val="115"/>
          <w:sz w:val="14"/>
        </w:rPr>
        <w:t> program</w:t>
      </w:r>
      <w:r>
        <w:rPr>
          <w:w w:val="115"/>
          <w:sz w:val="14"/>
        </w:rPr>
        <w:t> with</w:t>
      </w:r>
      <w:r>
        <w:rPr>
          <w:w w:val="115"/>
          <w:sz w:val="14"/>
        </w:rPr>
        <w:t> efficient work-stealing</w:t>
      </w:r>
      <w:r>
        <w:rPr>
          <w:spacing w:val="-7"/>
          <w:w w:val="115"/>
          <w:sz w:val="14"/>
        </w:rPr>
        <w:t> </w:t>
      </w:r>
      <w:r>
        <w:rPr>
          <w:w w:val="115"/>
          <w:sz w:val="14"/>
        </w:rPr>
        <w:t>advantages</w:t>
      </w:r>
      <w:r>
        <w:rPr>
          <w:spacing w:val="-7"/>
          <w:w w:val="115"/>
          <w:sz w:val="14"/>
        </w:rPr>
        <w:t> </w:t>
      </w:r>
      <w:r>
        <w:rPr>
          <w:w w:val="115"/>
          <w:sz w:val="14"/>
        </w:rPr>
        <w:t>from</w:t>
      </w:r>
      <w:r>
        <w:rPr>
          <w:spacing w:val="-7"/>
          <w:w w:val="115"/>
          <w:sz w:val="14"/>
        </w:rPr>
        <w:t> </w:t>
      </w:r>
      <w:r>
        <w:rPr>
          <w:w w:val="115"/>
          <w:sz w:val="14"/>
        </w:rPr>
        <w:t>OpenCilk</w:t>
      </w:r>
      <w:r>
        <w:rPr>
          <w:spacing w:val="-7"/>
          <w:w w:val="115"/>
          <w:sz w:val="14"/>
        </w:rPr>
        <w:t> </w:t>
      </w:r>
      <w:r>
        <w:rPr>
          <w:w w:val="115"/>
          <w:sz w:val="14"/>
        </w:rPr>
        <w:t>performed</w:t>
      </w:r>
      <w:r>
        <w:rPr>
          <w:spacing w:val="-7"/>
          <w:w w:val="115"/>
          <w:sz w:val="14"/>
        </w:rPr>
        <w:t> </w:t>
      </w:r>
      <w:r>
        <w:rPr>
          <w:w w:val="115"/>
          <w:sz w:val="14"/>
        </w:rPr>
        <w:t>well.</w:t>
      </w:r>
      <w:r>
        <w:rPr>
          <w:spacing w:val="-7"/>
          <w:w w:val="115"/>
          <w:sz w:val="14"/>
        </w:rPr>
        <w:t> </w:t>
      </w:r>
      <w:r>
        <w:rPr>
          <w:w w:val="115"/>
          <w:sz w:val="14"/>
        </w:rPr>
        <w:t>In</w:t>
      </w:r>
      <w:r>
        <w:rPr>
          <w:spacing w:val="-7"/>
          <w:w w:val="115"/>
          <w:sz w:val="14"/>
        </w:rPr>
        <w:t> </w:t>
      </w:r>
      <w:r>
        <w:rPr>
          <w:w w:val="115"/>
          <w:sz w:val="14"/>
        </w:rPr>
        <w:t>the</w:t>
      </w:r>
      <w:r>
        <w:rPr>
          <w:spacing w:val="-7"/>
          <w:w w:val="115"/>
          <w:sz w:val="14"/>
        </w:rPr>
        <w:t> </w:t>
      </w:r>
      <w:r>
        <w:rPr>
          <w:w w:val="115"/>
          <w:sz w:val="14"/>
        </w:rPr>
        <w:t>case</w:t>
      </w:r>
      <w:r>
        <w:rPr>
          <w:spacing w:val="-7"/>
          <w:w w:val="115"/>
          <w:sz w:val="14"/>
        </w:rPr>
        <w:t> </w:t>
      </w:r>
      <w:r>
        <w:rPr>
          <w:w w:val="115"/>
          <w:sz w:val="14"/>
        </w:rPr>
        <w:t>of</w:t>
      </w:r>
      <w:r>
        <w:rPr>
          <w:spacing w:val="-7"/>
          <w:w w:val="115"/>
          <w:sz w:val="14"/>
        </w:rPr>
        <w:t> </w:t>
      </w:r>
      <w:r>
        <w:rPr>
          <w:w w:val="115"/>
          <w:sz w:val="14"/>
        </w:rPr>
        <w:t>using</w:t>
      </w:r>
      <w:r>
        <w:rPr>
          <w:spacing w:val="-7"/>
          <w:w w:val="115"/>
          <w:sz w:val="14"/>
        </w:rPr>
        <w:t> </w:t>
      </w:r>
      <w:r>
        <w:rPr>
          <w:w w:val="115"/>
          <w:sz w:val="14"/>
        </w:rPr>
        <w:t>the</w:t>
      </w:r>
      <w:r>
        <w:rPr>
          <w:spacing w:val="-7"/>
          <w:w w:val="115"/>
          <w:sz w:val="14"/>
        </w:rPr>
        <w:t> </w:t>
      </w:r>
      <w:r>
        <w:rPr>
          <w:w w:val="115"/>
          <w:sz w:val="14"/>
        </w:rPr>
        <w:t>execution</w:t>
      </w:r>
      <w:r>
        <w:rPr>
          <w:spacing w:val="-7"/>
          <w:w w:val="115"/>
          <w:sz w:val="14"/>
        </w:rPr>
        <w:t> </w:t>
      </w:r>
      <w:r>
        <w:rPr>
          <w:w w:val="115"/>
          <w:sz w:val="14"/>
        </w:rPr>
        <w:t>time</w:t>
      </w:r>
      <w:r>
        <w:rPr>
          <w:spacing w:val="-7"/>
          <w:w w:val="115"/>
          <w:sz w:val="14"/>
        </w:rPr>
        <w:t> </w:t>
      </w:r>
      <w:r>
        <w:rPr>
          <w:w w:val="115"/>
          <w:sz w:val="14"/>
        </w:rPr>
        <w:t>of</w:t>
      </w:r>
      <w:r>
        <w:rPr>
          <w:spacing w:val="-7"/>
          <w:w w:val="115"/>
          <w:sz w:val="14"/>
        </w:rPr>
        <w:t> </w:t>
      </w:r>
      <w:r>
        <w:rPr>
          <w:w w:val="115"/>
          <w:sz w:val="14"/>
        </w:rPr>
        <w:t>the</w:t>
      </w:r>
      <w:r>
        <w:rPr>
          <w:spacing w:val="-7"/>
          <w:w w:val="115"/>
          <w:sz w:val="14"/>
        </w:rPr>
        <w:t> </w:t>
      </w:r>
      <w:r>
        <w:rPr>
          <w:w w:val="115"/>
          <w:sz w:val="14"/>
        </w:rPr>
        <w:t>P-CPU as</w:t>
      </w:r>
      <w:r>
        <w:rPr>
          <w:spacing w:val="-4"/>
          <w:w w:val="115"/>
          <w:sz w:val="14"/>
        </w:rPr>
        <w:t> </w:t>
      </w:r>
      <w:r>
        <w:rPr>
          <w:w w:val="115"/>
          <w:sz w:val="14"/>
        </w:rPr>
        <w:t>a</w:t>
      </w:r>
      <w:r>
        <w:rPr>
          <w:spacing w:val="-4"/>
          <w:w w:val="115"/>
          <w:sz w:val="14"/>
        </w:rPr>
        <w:t> </w:t>
      </w:r>
      <w:r>
        <w:rPr>
          <w:w w:val="115"/>
          <w:sz w:val="14"/>
        </w:rPr>
        <w:t>reference</w:t>
      </w:r>
      <w:r>
        <w:rPr>
          <w:spacing w:val="-4"/>
          <w:w w:val="115"/>
          <w:sz w:val="14"/>
        </w:rPr>
        <w:t> </w:t>
      </w:r>
      <w:r>
        <w:rPr>
          <w:w w:val="115"/>
          <w:sz w:val="14"/>
        </w:rPr>
        <w:t>to</w:t>
      </w:r>
      <w:r>
        <w:rPr>
          <w:spacing w:val="-4"/>
          <w:w w:val="115"/>
          <w:sz w:val="14"/>
        </w:rPr>
        <w:t> </w:t>
      </w:r>
      <w:r>
        <w:rPr>
          <w:w w:val="115"/>
          <w:sz w:val="14"/>
        </w:rPr>
        <w:t>obtain</w:t>
      </w:r>
      <w:r>
        <w:rPr>
          <w:spacing w:val="-4"/>
          <w:w w:val="115"/>
          <w:sz w:val="14"/>
        </w:rPr>
        <w:t> </w:t>
      </w:r>
      <w:r>
        <w:rPr>
          <w:w w:val="115"/>
          <w:sz w:val="14"/>
        </w:rPr>
        <w:t>speedup,</w:t>
      </w:r>
      <w:r>
        <w:rPr>
          <w:spacing w:val="-4"/>
          <w:w w:val="115"/>
          <w:sz w:val="14"/>
        </w:rPr>
        <w:t> </w:t>
      </w:r>
      <w:r>
        <w:rPr>
          <w:w w:val="115"/>
          <w:sz w:val="14"/>
        </w:rPr>
        <w:t>the</w:t>
      </w:r>
      <w:r>
        <w:rPr>
          <w:spacing w:val="-4"/>
          <w:w w:val="115"/>
          <w:sz w:val="14"/>
        </w:rPr>
        <w:t> </w:t>
      </w:r>
      <w:r>
        <w:rPr>
          <w:w w:val="115"/>
          <w:sz w:val="14"/>
        </w:rPr>
        <w:t>evaluation</w:t>
      </w:r>
      <w:r>
        <w:rPr>
          <w:spacing w:val="-4"/>
          <w:w w:val="115"/>
          <w:sz w:val="14"/>
        </w:rPr>
        <w:t> </w:t>
      </w:r>
      <w:r>
        <w:rPr>
          <w:w w:val="115"/>
          <w:sz w:val="14"/>
        </w:rPr>
        <w:t>results</w:t>
      </w:r>
      <w:r>
        <w:rPr>
          <w:spacing w:val="-4"/>
          <w:w w:val="115"/>
          <w:sz w:val="14"/>
        </w:rPr>
        <w:t> </w:t>
      </w:r>
      <w:r>
        <w:rPr>
          <w:w w:val="115"/>
          <w:sz w:val="14"/>
        </w:rPr>
        <w:t>in</w:t>
      </w:r>
      <w:r>
        <w:rPr>
          <w:spacing w:val="-4"/>
          <w:w w:val="115"/>
          <w:sz w:val="14"/>
        </w:rPr>
        <w:t> </w:t>
      </w:r>
      <w:r>
        <w:rPr>
          <w:w w:val="115"/>
          <w:sz w:val="14"/>
        </w:rPr>
        <w:t>a</w:t>
      </w:r>
      <w:r>
        <w:rPr>
          <w:spacing w:val="-4"/>
          <w:w w:val="115"/>
          <w:sz w:val="14"/>
        </w:rPr>
        <w:t> </w:t>
      </w:r>
      <w:r>
        <w:rPr>
          <w:w w:val="115"/>
          <w:sz w:val="14"/>
        </w:rPr>
        <w:t>sublinear</w:t>
      </w:r>
      <w:r>
        <w:rPr>
          <w:spacing w:val="-4"/>
          <w:w w:val="115"/>
          <w:sz w:val="14"/>
        </w:rPr>
        <w:t> </w:t>
      </w:r>
      <w:r>
        <w:rPr>
          <w:w w:val="115"/>
          <w:sz w:val="14"/>
        </w:rPr>
        <w:t>speedup.</w:t>
      </w:r>
      <w:r>
        <w:rPr>
          <w:spacing w:val="-4"/>
          <w:w w:val="115"/>
          <w:sz w:val="14"/>
        </w:rPr>
        <w:t> </w:t>
      </w:r>
      <w:r>
        <w:rPr>
          <w:w w:val="115"/>
          <w:sz w:val="14"/>
        </w:rPr>
        <w:t>Conversely,</w:t>
      </w:r>
      <w:r>
        <w:rPr>
          <w:spacing w:val="-4"/>
          <w:w w:val="115"/>
          <w:sz w:val="14"/>
        </w:rPr>
        <w:t> </w:t>
      </w:r>
      <w:r>
        <w:rPr>
          <w:w w:val="115"/>
          <w:sz w:val="14"/>
        </w:rPr>
        <w:t>in</w:t>
      </w:r>
      <w:r>
        <w:rPr>
          <w:spacing w:val="-4"/>
          <w:w w:val="115"/>
          <w:sz w:val="14"/>
        </w:rPr>
        <w:t> </w:t>
      </w:r>
      <w:r>
        <w:rPr>
          <w:w w:val="115"/>
          <w:sz w:val="14"/>
        </w:rPr>
        <w:t>the</w:t>
      </w:r>
      <w:r>
        <w:rPr>
          <w:spacing w:val="-4"/>
          <w:w w:val="115"/>
          <w:sz w:val="14"/>
        </w:rPr>
        <w:t> </w:t>
      </w:r>
      <w:r>
        <w:rPr>
          <w:w w:val="115"/>
          <w:sz w:val="14"/>
        </w:rPr>
        <w:t>case</w:t>
      </w:r>
      <w:r>
        <w:rPr>
          <w:spacing w:val="-4"/>
          <w:w w:val="115"/>
          <w:sz w:val="14"/>
        </w:rPr>
        <w:t> </w:t>
      </w:r>
      <w:r>
        <w:rPr>
          <w:w w:val="115"/>
          <w:sz w:val="14"/>
        </w:rPr>
        <w:t>of</w:t>
      </w:r>
      <w:r>
        <w:rPr>
          <w:spacing w:val="-4"/>
          <w:w w:val="115"/>
          <w:sz w:val="14"/>
        </w:rPr>
        <w:t> </w:t>
      </w:r>
      <w:r>
        <w:rPr>
          <w:w w:val="115"/>
          <w:sz w:val="14"/>
        </w:rPr>
        <w:t>using the</w:t>
      </w:r>
      <w:r>
        <w:rPr>
          <w:w w:val="115"/>
          <w:sz w:val="14"/>
        </w:rPr>
        <w:t> execution</w:t>
      </w:r>
      <w:r>
        <w:rPr>
          <w:w w:val="115"/>
          <w:sz w:val="14"/>
        </w:rPr>
        <w:t> time</w:t>
      </w:r>
      <w:r>
        <w:rPr>
          <w:w w:val="115"/>
          <w:sz w:val="14"/>
        </w:rPr>
        <w:t> of</w:t>
      </w:r>
      <w:r>
        <w:rPr>
          <w:w w:val="115"/>
          <w:sz w:val="14"/>
        </w:rPr>
        <w:t> the</w:t>
      </w:r>
      <w:r>
        <w:rPr>
          <w:w w:val="115"/>
          <w:sz w:val="14"/>
        </w:rPr>
        <w:t> E-CPU</w:t>
      </w:r>
      <w:r>
        <w:rPr>
          <w:w w:val="115"/>
          <w:sz w:val="14"/>
        </w:rPr>
        <w:t> as</w:t>
      </w:r>
      <w:r>
        <w:rPr>
          <w:w w:val="115"/>
          <w:sz w:val="14"/>
        </w:rPr>
        <w:t> a</w:t>
      </w:r>
      <w:r>
        <w:rPr>
          <w:w w:val="115"/>
          <w:sz w:val="14"/>
        </w:rPr>
        <w:t> reference,</w:t>
      </w:r>
      <w:r>
        <w:rPr>
          <w:w w:val="115"/>
          <w:sz w:val="14"/>
        </w:rPr>
        <w:t> the</w:t>
      </w:r>
      <w:r>
        <w:rPr>
          <w:w w:val="115"/>
          <w:sz w:val="14"/>
        </w:rPr>
        <w:t> evaluation</w:t>
      </w:r>
      <w:r>
        <w:rPr>
          <w:w w:val="115"/>
          <w:sz w:val="14"/>
        </w:rPr>
        <w:t> results</w:t>
      </w:r>
      <w:r>
        <w:rPr>
          <w:w w:val="115"/>
          <w:sz w:val="14"/>
        </w:rPr>
        <w:t> in</w:t>
      </w:r>
      <w:r>
        <w:rPr>
          <w:w w:val="115"/>
          <w:sz w:val="14"/>
        </w:rPr>
        <w:t> a</w:t>
      </w:r>
      <w:r>
        <w:rPr>
          <w:w w:val="115"/>
          <w:sz w:val="14"/>
        </w:rPr>
        <w:t> superlinear</w:t>
      </w:r>
      <w:r>
        <w:rPr>
          <w:w w:val="115"/>
          <w:sz w:val="14"/>
        </w:rPr>
        <w:t> speedup.</w:t>
      </w:r>
      <w:r>
        <w:rPr>
          <w:w w:val="115"/>
          <w:sz w:val="14"/>
        </w:rPr>
        <w:t> This</w:t>
      </w:r>
      <w:r>
        <w:rPr>
          <w:w w:val="115"/>
          <w:sz w:val="14"/>
        </w:rPr>
        <w:t> paper proposes</w:t>
      </w:r>
      <w:r>
        <w:rPr>
          <w:w w:val="115"/>
          <w:sz w:val="14"/>
        </w:rPr>
        <w:t> two</w:t>
      </w:r>
      <w:r>
        <w:rPr>
          <w:w w:val="115"/>
          <w:sz w:val="14"/>
        </w:rPr>
        <w:t> updates</w:t>
      </w:r>
      <w:r>
        <w:rPr>
          <w:w w:val="115"/>
          <w:sz w:val="14"/>
        </w:rPr>
        <w:t> to</w:t>
      </w:r>
      <w:r>
        <w:rPr>
          <w:w w:val="115"/>
          <w:sz w:val="14"/>
        </w:rPr>
        <w:t> Amdahl’s</w:t>
      </w:r>
      <w:r>
        <w:rPr>
          <w:w w:val="115"/>
          <w:sz w:val="14"/>
        </w:rPr>
        <w:t> law</w:t>
      </w:r>
      <w:r>
        <w:rPr>
          <w:w w:val="115"/>
          <w:sz w:val="14"/>
        </w:rPr>
        <w:t> equation</w:t>
      </w:r>
      <w:r>
        <w:rPr>
          <w:w w:val="115"/>
          <w:sz w:val="14"/>
        </w:rPr>
        <w:t> based</w:t>
      </w:r>
      <w:r>
        <w:rPr>
          <w:w w:val="115"/>
          <w:sz w:val="14"/>
        </w:rPr>
        <w:t> on</w:t>
      </w:r>
      <w:r>
        <w:rPr>
          <w:w w:val="115"/>
          <w:sz w:val="14"/>
        </w:rPr>
        <w:t> these</w:t>
      </w:r>
      <w:r>
        <w:rPr>
          <w:w w:val="115"/>
          <w:sz w:val="14"/>
        </w:rPr>
        <w:t> two</w:t>
      </w:r>
      <w:r>
        <w:rPr>
          <w:w w:val="115"/>
          <w:sz w:val="14"/>
        </w:rPr>
        <w:t> evaluation</w:t>
      </w:r>
      <w:r>
        <w:rPr>
          <w:w w:val="115"/>
          <w:sz w:val="14"/>
        </w:rPr>
        <w:t> results.</w:t>
      </w:r>
    </w:p>
    <w:p>
      <w:pPr>
        <w:spacing w:after="0" w:line="285" w:lineRule="auto"/>
        <w:jc w:val="both"/>
        <w:rPr>
          <w:sz w:val="14"/>
        </w:rPr>
        <w:sectPr>
          <w:type w:val="continuous"/>
          <w:pgSz w:w="11910" w:h="15880"/>
          <w:pgMar w:top="620" w:bottom="280" w:left="640" w:right="640"/>
          <w:cols w:num="2" w:equalWidth="0">
            <w:col w:w="1571" w:space="1717"/>
            <w:col w:w="7342"/>
          </w:cols>
        </w:sectPr>
      </w:pPr>
    </w:p>
    <w:p>
      <w:pPr>
        <w:pStyle w:val="BodyText"/>
        <w:spacing w:before="2" w:after="1"/>
        <w:ind w:left="0"/>
        <w:rPr>
          <w:sz w:val="9"/>
        </w:rPr>
      </w:pPr>
    </w:p>
    <w:p>
      <w:pPr>
        <w:pStyle w:val="BodyText"/>
        <w:spacing w:line="20" w:lineRule="exact"/>
        <w:rPr>
          <w:sz w:val="2"/>
        </w:rPr>
      </w:pPr>
      <w:r>
        <w:rPr>
          <w:sz w:val="2"/>
        </w:rPr>
        <mc:AlternateContent>
          <mc:Choice Requires="wps">
            <w:drawing>
              <wp:inline distT="0" distB="0" distL="0" distR="0">
                <wp:extent cx="6605905" cy="5080"/>
                <wp:effectExtent l="9525" t="0" r="0" b="4445"/>
                <wp:docPr id="16" name="Group 16"/>
                <wp:cNvGraphicFramePr>
                  <a:graphicFrameLocks/>
                </wp:cNvGraphicFramePr>
                <a:graphic>
                  <a:graphicData uri="http://schemas.microsoft.com/office/word/2010/wordprocessingGroup">
                    <wpg:wgp>
                      <wpg:cNvPr id="16" name="Group 16"/>
                      <wpg:cNvGrpSpPr/>
                      <wpg:grpSpPr>
                        <a:xfrm>
                          <a:off x="0" y="0"/>
                          <a:ext cx="6605905" cy="5080"/>
                          <a:chExt cx="6605905" cy="5080"/>
                        </a:xfrm>
                      </wpg:grpSpPr>
                      <wps:wsp>
                        <wps:cNvPr id="17" name="Graphic 17"/>
                        <wps:cNvSpPr/>
                        <wps:spPr>
                          <a:xfrm>
                            <a:off x="0" y="2527"/>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5pt;height:.4pt;mso-position-horizontal-relative:char;mso-position-vertical-relative:line" id="docshapegroup8" coordorigin="0,0" coordsize="10403,8">
                <v:line style="position:absolute" from="0,4" to="10402,4" stroked="true" strokeweight=".398pt" strokecolor="#000000">
                  <v:stroke dashstyle="solid"/>
                </v:line>
              </v:group>
            </w:pict>
          </mc:Fallback>
        </mc:AlternateContent>
      </w:r>
      <w:r>
        <w:rPr>
          <w:sz w:val="2"/>
        </w:rPr>
      </w:r>
    </w:p>
    <w:p>
      <w:pPr>
        <w:pStyle w:val="BodyText"/>
        <w:spacing w:before="9"/>
        <w:ind w:left="0"/>
        <w:rPr>
          <w:sz w:val="15"/>
        </w:rPr>
      </w:pPr>
    </w:p>
    <w:p>
      <w:pPr>
        <w:spacing w:after="0"/>
        <w:rPr>
          <w:sz w:val="15"/>
        </w:rPr>
        <w:sectPr>
          <w:type w:val="continuous"/>
          <w:pgSz w:w="11910" w:h="15880"/>
          <w:pgMar w:top="620" w:bottom="280" w:left="640" w:right="640"/>
        </w:sectPr>
      </w:pPr>
    </w:p>
    <w:p>
      <w:pPr>
        <w:pStyle w:val="Heading1"/>
        <w:numPr>
          <w:ilvl w:val="0"/>
          <w:numId w:val="1"/>
        </w:numPr>
        <w:tabs>
          <w:tab w:pos="334" w:val="left" w:leader="none"/>
        </w:tabs>
        <w:spacing w:line="240" w:lineRule="auto" w:before="91" w:after="0"/>
        <w:ind w:left="334" w:right="0" w:hanging="223"/>
        <w:jc w:val="left"/>
      </w:pPr>
      <w:bookmarkStart w:name="Introduction" w:id="2"/>
      <w:bookmarkEnd w:id="2"/>
      <w:r>
        <w:rPr>
          <w:b w:val="0"/>
        </w:rPr>
      </w:r>
      <w:r>
        <w:rPr>
          <w:spacing w:val="-2"/>
          <w:w w:val="110"/>
        </w:rPr>
        <w:t>Introduction</w:t>
      </w:r>
    </w:p>
    <w:p>
      <w:pPr>
        <w:pStyle w:val="BodyText"/>
        <w:spacing w:before="30"/>
        <w:ind w:left="0"/>
        <w:rPr>
          <w:b/>
        </w:rPr>
      </w:pPr>
    </w:p>
    <w:p>
      <w:pPr>
        <w:pStyle w:val="BodyText"/>
        <w:spacing w:line="200" w:lineRule="atLeast"/>
        <w:ind w:right="38" w:firstLine="239"/>
        <w:jc w:val="both"/>
      </w:pPr>
      <w:r>
        <w:rPr>
          <w:w w:val="110"/>
        </w:rPr>
        <w:t>Since</w:t>
      </w:r>
      <w:r>
        <w:rPr>
          <w:w w:val="110"/>
        </w:rPr>
        <w:t> 2021,</w:t>
      </w:r>
      <w:r>
        <w:rPr>
          <w:w w:val="110"/>
        </w:rPr>
        <w:t> Intel</w:t>
      </w:r>
      <w:r>
        <w:rPr>
          <w:w w:val="110"/>
        </w:rPr>
        <w:t> has</w:t>
      </w:r>
      <w:r>
        <w:rPr>
          <w:w w:val="110"/>
        </w:rPr>
        <w:t> introduced</w:t>
      </w:r>
      <w:r>
        <w:rPr>
          <w:w w:val="110"/>
        </w:rPr>
        <w:t> two</w:t>
      </w:r>
      <w:r>
        <w:rPr>
          <w:w w:val="110"/>
        </w:rPr>
        <w:t> generation</w:t>
      </w:r>
      <w:r>
        <w:rPr>
          <w:w w:val="110"/>
        </w:rPr>
        <w:t> of</w:t>
      </w:r>
      <w:r>
        <w:rPr>
          <w:w w:val="110"/>
        </w:rPr>
        <w:t> </w:t>
      </w:r>
      <w:r>
        <w:rPr>
          <w:w w:val="110"/>
        </w:rPr>
        <w:t>asymmetric performance</w:t>
      </w:r>
      <w:r>
        <w:rPr>
          <w:w w:val="110"/>
        </w:rPr>
        <w:t> multicore</w:t>
      </w:r>
      <w:r>
        <w:rPr>
          <w:w w:val="110"/>
        </w:rPr>
        <w:t> processors.</w:t>
      </w:r>
      <w:r>
        <w:rPr>
          <w:w w:val="110"/>
        </w:rPr>
        <w:t> The</w:t>
      </w:r>
      <w:r>
        <w:rPr>
          <w:w w:val="110"/>
        </w:rPr>
        <w:t> architecture</w:t>
      </w:r>
      <w:r>
        <w:rPr>
          <w:w w:val="110"/>
        </w:rPr>
        <w:t> is</w:t>
      </w:r>
      <w:r>
        <w:rPr>
          <w:w w:val="110"/>
        </w:rPr>
        <w:t> similar</w:t>
      </w:r>
      <w:r>
        <w:rPr>
          <w:w w:val="110"/>
        </w:rPr>
        <w:t> to</w:t>
      </w:r>
      <w:r>
        <w:rPr>
          <w:w w:val="110"/>
        </w:rPr>
        <w:t> the Little-Big</w:t>
      </w:r>
      <w:r>
        <w:rPr>
          <w:spacing w:val="-1"/>
          <w:w w:val="110"/>
        </w:rPr>
        <w:t> </w:t>
      </w:r>
      <w:r>
        <w:rPr>
          <w:w w:val="110"/>
        </w:rPr>
        <w:t>architecture</w:t>
      </w:r>
      <w:r>
        <w:rPr>
          <w:spacing w:val="-1"/>
          <w:w w:val="110"/>
        </w:rPr>
        <w:t> </w:t>
      </w:r>
      <w:r>
        <w:rPr>
          <w:w w:val="110"/>
        </w:rPr>
        <w:t>[</w:t>
      </w:r>
      <w:hyperlink w:history="true" w:anchor="_bookmark27">
        <w:r>
          <w:rPr>
            <w:color w:val="007FAC"/>
            <w:w w:val="110"/>
          </w:rPr>
          <w:t>1</w:t>
        </w:r>
      </w:hyperlink>
      <w:r>
        <w:rPr>
          <w:w w:val="110"/>
        </w:rPr>
        <w:t>].</w:t>
      </w:r>
      <w:r>
        <w:rPr>
          <w:spacing w:val="-1"/>
          <w:w w:val="110"/>
        </w:rPr>
        <w:t> </w:t>
      </w:r>
      <w:r>
        <w:rPr>
          <w:w w:val="110"/>
        </w:rPr>
        <w:t>Asymmetric</w:t>
      </w:r>
      <w:r>
        <w:rPr>
          <w:spacing w:val="-1"/>
          <w:w w:val="110"/>
        </w:rPr>
        <w:t> </w:t>
      </w:r>
      <w:r>
        <w:rPr>
          <w:w w:val="110"/>
        </w:rPr>
        <w:t>performance</w:t>
      </w:r>
      <w:r>
        <w:rPr>
          <w:spacing w:val="-1"/>
          <w:w w:val="110"/>
        </w:rPr>
        <w:t> </w:t>
      </w:r>
      <w:r>
        <w:rPr>
          <w:w w:val="110"/>
        </w:rPr>
        <w:t>multicore</w:t>
      </w:r>
      <w:r>
        <w:rPr>
          <w:spacing w:val="-1"/>
          <w:w w:val="110"/>
        </w:rPr>
        <w:t> </w:t>
      </w:r>
      <w:r>
        <w:rPr>
          <w:w w:val="110"/>
        </w:rPr>
        <w:t>proces- sors</w:t>
      </w:r>
      <w:r>
        <w:rPr>
          <w:w w:val="110"/>
        </w:rPr>
        <w:t> integrate</w:t>
      </w:r>
      <w:r>
        <w:rPr>
          <w:w w:val="110"/>
        </w:rPr>
        <w:t> two</w:t>
      </w:r>
      <w:r>
        <w:rPr>
          <w:w w:val="110"/>
        </w:rPr>
        <w:t> different</w:t>
      </w:r>
      <w:r>
        <w:rPr>
          <w:w w:val="110"/>
        </w:rPr>
        <w:t> types</w:t>
      </w:r>
      <w:r>
        <w:rPr>
          <w:w w:val="110"/>
        </w:rPr>
        <w:t> of</w:t>
      </w:r>
      <w:r>
        <w:rPr>
          <w:w w:val="110"/>
        </w:rPr>
        <w:t> core</w:t>
      </w:r>
      <w:r>
        <w:rPr>
          <w:w w:val="110"/>
        </w:rPr>
        <w:t> processors.</w:t>
      </w:r>
      <w:r>
        <w:rPr>
          <w:w w:val="110"/>
        </w:rPr>
        <w:t> The</w:t>
      </w:r>
      <w:r>
        <w:rPr>
          <w:w w:val="110"/>
        </w:rPr>
        <w:t> first</w:t>
      </w:r>
      <w:r>
        <w:rPr>
          <w:w w:val="110"/>
        </w:rPr>
        <w:t> type</w:t>
      </w:r>
      <w:r>
        <w:rPr>
          <w:w w:val="110"/>
        </w:rPr>
        <w:t> is high-performance</w:t>
      </w:r>
      <w:r>
        <w:rPr>
          <w:spacing w:val="-13"/>
          <w:w w:val="110"/>
        </w:rPr>
        <w:t> </w:t>
      </w:r>
      <w:r>
        <w:rPr>
          <w:w w:val="110"/>
        </w:rPr>
        <w:t>cores</w:t>
      </w:r>
      <w:r>
        <w:rPr>
          <w:spacing w:val="-11"/>
          <w:w w:val="110"/>
        </w:rPr>
        <w:t> </w:t>
      </w:r>
      <w:r>
        <w:rPr>
          <w:w w:val="110"/>
        </w:rPr>
        <w:t>(P-Cores),</w:t>
      </w:r>
      <w:r>
        <w:rPr>
          <w:spacing w:val="-11"/>
          <w:w w:val="110"/>
        </w:rPr>
        <w:t> </w:t>
      </w:r>
      <w:r>
        <w:rPr>
          <w:w w:val="110"/>
        </w:rPr>
        <w:t>designed</w:t>
      </w:r>
      <w:r>
        <w:rPr>
          <w:spacing w:val="-11"/>
          <w:w w:val="110"/>
        </w:rPr>
        <w:t> </w:t>
      </w:r>
      <w:r>
        <w:rPr>
          <w:w w:val="110"/>
        </w:rPr>
        <w:t>to</w:t>
      </w:r>
      <w:r>
        <w:rPr>
          <w:spacing w:val="-11"/>
          <w:w w:val="110"/>
        </w:rPr>
        <w:t> </w:t>
      </w:r>
      <w:r>
        <w:rPr>
          <w:w w:val="110"/>
        </w:rPr>
        <w:t>leverage</w:t>
      </w:r>
      <w:r>
        <w:rPr>
          <w:spacing w:val="-11"/>
          <w:w w:val="110"/>
        </w:rPr>
        <w:t> </w:t>
      </w:r>
      <w:r>
        <w:rPr>
          <w:w w:val="110"/>
        </w:rPr>
        <w:t>single-threaded performance by boosting their frequency clock. They are also capable of</w:t>
      </w:r>
      <w:r>
        <w:rPr>
          <w:spacing w:val="35"/>
          <w:w w:val="110"/>
        </w:rPr>
        <w:t> </w:t>
      </w:r>
      <w:r>
        <w:rPr>
          <w:w w:val="110"/>
        </w:rPr>
        <w:t>hiding</w:t>
      </w:r>
      <w:r>
        <w:rPr>
          <w:spacing w:val="34"/>
          <w:w w:val="110"/>
        </w:rPr>
        <w:t> </w:t>
      </w:r>
      <w:r>
        <w:rPr>
          <w:w w:val="110"/>
        </w:rPr>
        <w:t>latency</w:t>
      </w:r>
      <w:r>
        <w:rPr>
          <w:spacing w:val="34"/>
          <w:w w:val="110"/>
        </w:rPr>
        <w:t> </w:t>
      </w:r>
      <w:r>
        <w:rPr>
          <w:w w:val="110"/>
        </w:rPr>
        <w:t>by</w:t>
      </w:r>
      <w:r>
        <w:rPr>
          <w:spacing w:val="35"/>
          <w:w w:val="110"/>
        </w:rPr>
        <w:t> </w:t>
      </w:r>
      <w:r>
        <w:rPr>
          <w:w w:val="110"/>
        </w:rPr>
        <w:t>simultaneous</w:t>
      </w:r>
      <w:r>
        <w:rPr>
          <w:spacing w:val="35"/>
          <w:w w:val="110"/>
        </w:rPr>
        <w:t> </w:t>
      </w:r>
      <w:r>
        <w:rPr>
          <w:w w:val="110"/>
        </w:rPr>
        <w:t>multithreading.</w:t>
      </w:r>
      <w:r>
        <w:rPr>
          <w:spacing w:val="35"/>
          <w:w w:val="110"/>
        </w:rPr>
        <w:t> </w:t>
      </w:r>
      <w:r>
        <w:rPr>
          <w:w w:val="110"/>
        </w:rPr>
        <w:t>The</w:t>
      </w:r>
      <w:r>
        <w:rPr>
          <w:spacing w:val="35"/>
          <w:w w:val="110"/>
        </w:rPr>
        <w:t> </w:t>
      </w:r>
      <w:r>
        <w:rPr>
          <w:w w:val="110"/>
        </w:rPr>
        <w:t>second</w:t>
      </w:r>
      <w:r>
        <w:rPr>
          <w:spacing w:val="34"/>
          <w:w w:val="110"/>
        </w:rPr>
        <w:t> </w:t>
      </w:r>
      <w:r>
        <w:rPr>
          <w:w w:val="110"/>
        </w:rPr>
        <w:t>type is</w:t>
      </w:r>
      <w:r>
        <w:rPr>
          <w:w w:val="110"/>
        </w:rPr>
        <w:t> energy-efficient</w:t>
      </w:r>
      <w:r>
        <w:rPr>
          <w:w w:val="110"/>
        </w:rPr>
        <w:t> cores</w:t>
      </w:r>
      <w:r>
        <w:rPr>
          <w:w w:val="110"/>
        </w:rPr>
        <w:t> (E-Cores),</w:t>
      </w:r>
      <w:r>
        <w:rPr>
          <w:w w:val="110"/>
        </w:rPr>
        <w:t> designed</w:t>
      </w:r>
      <w:r>
        <w:rPr>
          <w:w w:val="110"/>
        </w:rPr>
        <w:t> to</w:t>
      </w:r>
      <w:r>
        <w:rPr>
          <w:w w:val="110"/>
        </w:rPr>
        <w:t> leverage</w:t>
      </w:r>
      <w:r>
        <w:rPr>
          <w:w w:val="110"/>
        </w:rPr>
        <w:t> performance efficiency</w:t>
      </w:r>
      <w:r>
        <w:rPr>
          <w:spacing w:val="20"/>
          <w:w w:val="110"/>
        </w:rPr>
        <w:t> </w:t>
      </w:r>
      <w:r>
        <w:rPr>
          <w:w w:val="110"/>
        </w:rPr>
        <w:t>through</w:t>
      </w:r>
      <w:r>
        <w:rPr>
          <w:spacing w:val="20"/>
          <w:w w:val="110"/>
        </w:rPr>
        <w:t> </w:t>
      </w:r>
      <w:r>
        <w:rPr>
          <w:w w:val="110"/>
        </w:rPr>
        <w:t>multithreaded</w:t>
      </w:r>
      <w:r>
        <w:rPr>
          <w:spacing w:val="21"/>
          <w:w w:val="110"/>
        </w:rPr>
        <w:t> </w:t>
      </w:r>
      <w:r>
        <w:rPr>
          <w:w w:val="110"/>
        </w:rPr>
        <w:t>programming.</w:t>
      </w:r>
      <w:r>
        <w:rPr>
          <w:spacing w:val="20"/>
          <w:w w:val="110"/>
        </w:rPr>
        <w:t> </w:t>
      </w:r>
      <w:r>
        <w:rPr>
          <w:w w:val="110"/>
        </w:rPr>
        <w:t>Both</w:t>
      </w:r>
      <w:r>
        <w:rPr>
          <w:spacing w:val="20"/>
          <w:w w:val="110"/>
        </w:rPr>
        <w:t> </w:t>
      </w:r>
      <w:r>
        <w:rPr>
          <w:w w:val="110"/>
        </w:rPr>
        <w:t>E-Cores</w:t>
      </w:r>
      <w:r>
        <w:rPr>
          <w:spacing w:val="21"/>
          <w:w w:val="110"/>
        </w:rPr>
        <w:t> </w:t>
      </w:r>
      <w:r>
        <w:rPr>
          <w:w w:val="110"/>
        </w:rPr>
        <w:t>and</w:t>
      </w:r>
      <w:r>
        <w:rPr>
          <w:spacing w:val="20"/>
          <w:w w:val="110"/>
        </w:rPr>
        <w:t> </w:t>
      </w:r>
      <w:r>
        <w:rPr>
          <w:spacing w:val="-7"/>
          <w:w w:val="110"/>
        </w:rPr>
        <w:t>P-</w:t>
      </w:r>
    </w:p>
    <w:p>
      <w:pPr>
        <w:pStyle w:val="BodyText"/>
        <w:spacing w:line="115" w:lineRule="auto" w:before="169"/>
        <w:ind w:right="109"/>
        <w:jc w:val="both"/>
      </w:pPr>
      <w:r>
        <w:rPr/>
        <w:br w:type="column"/>
      </w:r>
      <w:r>
        <w:rPr>
          <w:spacing w:val="-2"/>
          <w:w w:val="120"/>
        </w:rPr>
        <w:t>namely</w:t>
      </w:r>
      <w:r>
        <w:rPr>
          <w:spacing w:val="-10"/>
          <w:w w:val="120"/>
        </w:rPr>
        <w:t> </w:t>
      </w:r>
      <w:r>
        <w:rPr>
          <w:rFonts w:ascii="STIX Math" w:eastAsia="STIX Math"/>
          <w:i/>
          <w:spacing w:val="-2"/>
          <w:w w:val="310"/>
        </w:rPr>
        <w:t>𝑁</w:t>
      </w:r>
      <w:r>
        <w:rPr>
          <w:rFonts w:ascii="STIX Math" w:eastAsia="STIX Math"/>
          <w:i/>
          <w:spacing w:val="-29"/>
          <w:w w:val="310"/>
        </w:rPr>
        <w:t> </w:t>
      </w:r>
      <w:r>
        <w:rPr>
          <w:spacing w:val="-2"/>
          <w:w w:val="120"/>
        </w:rPr>
        <w:t>and</w:t>
      </w:r>
      <w:r>
        <w:rPr>
          <w:spacing w:val="-10"/>
          <w:w w:val="120"/>
        </w:rPr>
        <w:t> </w:t>
      </w:r>
      <w:r>
        <w:rPr>
          <w:rFonts w:ascii="STIX Math" w:eastAsia="STIX Math"/>
          <w:i/>
          <w:spacing w:val="-2"/>
          <w:w w:val="120"/>
        </w:rPr>
        <w:t>𝑓</w:t>
      </w:r>
      <w:r>
        <w:rPr>
          <w:rFonts w:ascii="STIX Math" w:eastAsia="STIX Math"/>
          <w:i/>
          <w:spacing w:val="-10"/>
          <w:w w:val="120"/>
        </w:rPr>
        <w:t> </w:t>
      </w:r>
      <w:r>
        <w:rPr>
          <w:spacing w:val="-2"/>
          <w:w w:val="120"/>
        </w:rPr>
        <w:t>,</w:t>
      </w:r>
      <w:r>
        <w:rPr>
          <w:spacing w:val="-10"/>
          <w:w w:val="120"/>
        </w:rPr>
        <w:t> </w:t>
      </w:r>
      <w:r>
        <w:rPr>
          <w:spacing w:val="-2"/>
          <w:w w:val="120"/>
        </w:rPr>
        <w:t>which</w:t>
      </w:r>
      <w:r>
        <w:rPr>
          <w:spacing w:val="-10"/>
          <w:w w:val="120"/>
        </w:rPr>
        <w:t> </w:t>
      </w:r>
      <w:r>
        <w:rPr>
          <w:spacing w:val="-2"/>
          <w:w w:val="120"/>
        </w:rPr>
        <w:t>represent</w:t>
      </w:r>
      <w:r>
        <w:rPr>
          <w:spacing w:val="-10"/>
          <w:w w:val="120"/>
        </w:rPr>
        <w:t> </w:t>
      </w:r>
      <w:r>
        <w:rPr>
          <w:spacing w:val="-2"/>
          <w:w w:val="120"/>
        </w:rPr>
        <w:t>the</w:t>
      </w:r>
      <w:r>
        <w:rPr>
          <w:spacing w:val="-8"/>
          <w:w w:val="120"/>
        </w:rPr>
        <w:t> </w:t>
      </w:r>
      <w:r>
        <w:rPr>
          <w:spacing w:val="-2"/>
          <w:w w:val="120"/>
        </w:rPr>
        <w:t>number</w:t>
      </w:r>
      <w:r>
        <w:rPr>
          <w:spacing w:val="-2"/>
          <w:w w:val="120"/>
        </w:rPr>
        <w:t> of</w:t>
      </w:r>
      <w:r>
        <w:rPr>
          <w:spacing w:val="-2"/>
          <w:w w:val="120"/>
        </w:rPr>
        <w:t> processors</w:t>
      </w:r>
      <w:r>
        <w:rPr>
          <w:spacing w:val="-2"/>
          <w:w w:val="120"/>
        </w:rPr>
        <w:t> and</w:t>
      </w:r>
      <w:r>
        <w:rPr>
          <w:spacing w:val="-2"/>
          <w:w w:val="120"/>
        </w:rPr>
        <w:t> the </w:t>
      </w:r>
      <w:r>
        <w:rPr>
          <w:w w:val="115"/>
        </w:rPr>
        <w:t>and</w:t>
      </w:r>
      <w:r>
        <w:rPr>
          <w:spacing w:val="-12"/>
          <w:w w:val="115"/>
        </w:rPr>
        <w:t> </w:t>
      </w:r>
      <w:r>
        <w:rPr>
          <w:w w:val="115"/>
        </w:rPr>
        <w:t>constant</w:t>
      </w:r>
      <w:r>
        <w:rPr>
          <w:spacing w:val="-11"/>
          <w:w w:val="115"/>
        </w:rPr>
        <w:t> </w:t>
      </w:r>
      <w:r>
        <w:rPr>
          <w:w w:val="115"/>
        </w:rPr>
        <w:t>speed.</w:t>
      </w:r>
      <w:r>
        <w:rPr>
          <w:spacing w:val="-12"/>
          <w:w w:val="115"/>
        </w:rPr>
        <w:t> </w:t>
      </w:r>
      <w:r>
        <w:rPr>
          <w:w w:val="115"/>
        </w:rPr>
        <w:t>The</w:t>
      </w:r>
      <w:r>
        <w:rPr>
          <w:spacing w:val="-11"/>
          <w:w w:val="115"/>
        </w:rPr>
        <w:t> </w:t>
      </w:r>
      <w:r>
        <w:rPr>
          <w:w w:val="115"/>
        </w:rPr>
        <w:t>equation</w:t>
      </w:r>
      <w:r>
        <w:rPr>
          <w:spacing w:val="-11"/>
          <w:w w:val="115"/>
        </w:rPr>
        <w:t> </w:t>
      </w:r>
      <w:r>
        <w:rPr>
          <w:w w:val="115"/>
        </w:rPr>
        <w:t>only</w:t>
      </w:r>
      <w:r>
        <w:rPr>
          <w:spacing w:val="-12"/>
          <w:w w:val="115"/>
        </w:rPr>
        <w:t> </w:t>
      </w:r>
      <w:r>
        <w:rPr>
          <w:w w:val="115"/>
        </w:rPr>
        <w:t>has</w:t>
      </w:r>
      <w:r>
        <w:rPr>
          <w:spacing w:val="-11"/>
          <w:w w:val="115"/>
        </w:rPr>
        <w:t> </w:t>
      </w:r>
      <w:r>
        <w:rPr>
          <w:w w:val="115"/>
        </w:rPr>
        <w:t>two</w:t>
      </w:r>
      <w:r>
        <w:rPr>
          <w:spacing w:val="-12"/>
          <w:w w:val="115"/>
        </w:rPr>
        <w:t> </w:t>
      </w:r>
      <w:r>
        <w:rPr>
          <w:w w:val="115"/>
        </w:rPr>
        <w:t>independent</w:t>
      </w:r>
      <w:r>
        <w:rPr>
          <w:spacing w:val="-11"/>
          <w:w w:val="115"/>
        </w:rPr>
        <w:t> </w:t>
      </w:r>
      <w:r>
        <w:rPr>
          <w:spacing w:val="-2"/>
          <w:w w:val="115"/>
        </w:rPr>
        <w:t>variables,</w:t>
      </w:r>
    </w:p>
    <w:p>
      <w:pPr>
        <w:pStyle w:val="BodyText"/>
        <w:spacing w:line="280" w:lineRule="auto" w:before="27"/>
        <w:ind w:right="109"/>
        <w:jc w:val="both"/>
      </w:pPr>
      <w:r>
        <w:rPr>
          <w:w w:val="110"/>
        </w:rPr>
        <w:t>parallel</w:t>
      </w:r>
      <w:r>
        <w:rPr>
          <w:spacing w:val="-6"/>
          <w:w w:val="110"/>
        </w:rPr>
        <w:t> </w:t>
      </w:r>
      <w:r>
        <w:rPr>
          <w:w w:val="110"/>
        </w:rPr>
        <w:t>fraction,</w:t>
      </w:r>
      <w:r>
        <w:rPr>
          <w:spacing w:val="-6"/>
          <w:w w:val="110"/>
        </w:rPr>
        <w:t> </w:t>
      </w:r>
      <w:r>
        <w:rPr>
          <w:w w:val="110"/>
        </w:rPr>
        <w:t>respectively.</w:t>
      </w:r>
      <w:r>
        <w:rPr>
          <w:spacing w:val="-6"/>
          <w:w w:val="110"/>
        </w:rPr>
        <w:t> </w:t>
      </w:r>
      <w:r>
        <w:rPr>
          <w:w w:val="110"/>
        </w:rPr>
        <w:t>However,</w:t>
      </w:r>
      <w:r>
        <w:rPr>
          <w:spacing w:val="-6"/>
          <w:w w:val="110"/>
        </w:rPr>
        <w:t> </w:t>
      </w:r>
      <w:r>
        <w:rPr>
          <w:w w:val="110"/>
        </w:rPr>
        <w:t>with</w:t>
      </w:r>
      <w:r>
        <w:rPr>
          <w:spacing w:val="-6"/>
          <w:w w:val="110"/>
        </w:rPr>
        <w:t> </w:t>
      </w:r>
      <w:r>
        <w:rPr>
          <w:w w:val="110"/>
        </w:rPr>
        <w:t>AMPs,</w:t>
      </w:r>
      <w:r>
        <w:rPr>
          <w:spacing w:val="-6"/>
          <w:w w:val="110"/>
        </w:rPr>
        <w:t> </w:t>
      </w:r>
      <w:r>
        <w:rPr>
          <w:w w:val="110"/>
        </w:rPr>
        <w:t>there</w:t>
      </w:r>
      <w:r>
        <w:rPr>
          <w:spacing w:val="-6"/>
          <w:w w:val="110"/>
        </w:rPr>
        <w:t> </w:t>
      </w:r>
      <w:r>
        <w:rPr>
          <w:w w:val="110"/>
        </w:rPr>
        <w:t>are</w:t>
      </w:r>
      <w:r>
        <w:rPr>
          <w:spacing w:val="-6"/>
          <w:w w:val="110"/>
        </w:rPr>
        <w:t> </w:t>
      </w:r>
      <w:r>
        <w:rPr>
          <w:w w:val="110"/>
        </w:rPr>
        <w:t>dynamic and</w:t>
      </w:r>
      <w:r>
        <w:rPr>
          <w:w w:val="110"/>
        </w:rPr>
        <w:t> static</w:t>
      </w:r>
      <w:r>
        <w:rPr>
          <w:w w:val="110"/>
        </w:rPr>
        <w:t> variations</w:t>
      </w:r>
      <w:r>
        <w:rPr>
          <w:w w:val="110"/>
        </w:rPr>
        <w:t> in</w:t>
      </w:r>
      <w:r>
        <w:rPr>
          <w:w w:val="110"/>
        </w:rPr>
        <w:t> CPU</w:t>
      </w:r>
      <w:r>
        <w:rPr>
          <w:w w:val="110"/>
        </w:rPr>
        <w:t> speed.</w:t>
      </w:r>
      <w:r>
        <w:rPr>
          <w:w w:val="110"/>
        </w:rPr>
        <w:t> Dynamic</w:t>
      </w:r>
      <w:r>
        <w:rPr>
          <w:w w:val="110"/>
        </w:rPr>
        <w:t> variations</w:t>
      </w:r>
      <w:r>
        <w:rPr>
          <w:w w:val="110"/>
        </w:rPr>
        <w:t> in</w:t>
      </w:r>
      <w:r>
        <w:rPr>
          <w:w w:val="110"/>
        </w:rPr>
        <w:t> CPU</w:t>
      </w:r>
      <w:r>
        <w:rPr>
          <w:w w:val="110"/>
        </w:rPr>
        <w:t> speed refer to changes in the speed of CPUs caused by changes in their clock frequency.</w:t>
      </w:r>
      <w:r>
        <w:rPr>
          <w:w w:val="110"/>
        </w:rPr>
        <w:t> These</w:t>
      </w:r>
      <w:r>
        <w:rPr>
          <w:w w:val="110"/>
        </w:rPr>
        <w:t> changes</w:t>
      </w:r>
      <w:r>
        <w:rPr>
          <w:w w:val="110"/>
        </w:rPr>
        <w:t> are</w:t>
      </w:r>
      <w:r>
        <w:rPr>
          <w:w w:val="110"/>
        </w:rPr>
        <w:t> temporal</w:t>
      </w:r>
      <w:r>
        <w:rPr>
          <w:w w:val="110"/>
        </w:rPr>
        <w:t> and</w:t>
      </w:r>
      <w:r>
        <w:rPr>
          <w:w w:val="110"/>
        </w:rPr>
        <w:t> occur</w:t>
      </w:r>
      <w:r>
        <w:rPr>
          <w:w w:val="110"/>
        </w:rPr>
        <w:t> on</w:t>
      </w:r>
      <w:r>
        <w:rPr>
          <w:w w:val="110"/>
        </w:rPr>
        <w:t> processors.</w:t>
      </w:r>
      <w:r>
        <w:rPr>
          <w:w w:val="110"/>
        </w:rPr>
        <w:t> This cause</w:t>
      </w:r>
      <w:r>
        <w:rPr>
          <w:spacing w:val="-5"/>
          <w:w w:val="110"/>
        </w:rPr>
        <w:t> </w:t>
      </w:r>
      <w:r>
        <w:rPr>
          <w:w w:val="110"/>
        </w:rPr>
        <w:t>is</w:t>
      </w:r>
      <w:r>
        <w:rPr>
          <w:spacing w:val="-5"/>
          <w:w w:val="110"/>
        </w:rPr>
        <w:t> </w:t>
      </w:r>
      <w:r>
        <w:rPr>
          <w:w w:val="110"/>
        </w:rPr>
        <w:t>also</w:t>
      </w:r>
      <w:r>
        <w:rPr>
          <w:spacing w:val="-4"/>
          <w:w w:val="110"/>
        </w:rPr>
        <w:t> </w:t>
      </w:r>
      <w:r>
        <w:rPr>
          <w:w w:val="110"/>
        </w:rPr>
        <w:t>known</w:t>
      </w:r>
      <w:r>
        <w:rPr>
          <w:spacing w:val="-5"/>
          <w:w w:val="110"/>
        </w:rPr>
        <w:t> </w:t>
      </w:r>
      <w:r>
        <w:rPr>
          <w:w w:val="110"/>
        </w:rPr>
        <w:t>as</w:t>
      </w:r>
      <w:r>
        <w:rPr>
          <w:spacing w:val="-4"/>
          <w:w w:val="110"/>
        </w:rPr>
        <w:t> </w:t>
      </w:r>
      <w:r>
        <w:rPr>
          <w:w w:val="110"/>
        </w:rPr>
        <w:t>dynamic</w:t>
      </w:r>
      <w:r>
        <w:rPr>
          <w:spacing w:val="-5"/>
          <w:w w:val="110"/>
        </w:rPr>
        <w:t> </w:t>
      </w:r>
      <w:r>
        <w:rPr>
          <w:w w:val="110"/>
        </w:rPr>
        <w:t>voltage-frequency</w:t>
      </w:r>
      <w:r>
        <w:rPr>
          <w:spacing w:val="-4"/>
          <w:w w:val="110"/>
        </w:rPr>
        <w:t> </w:t>
      </w:r>
      <w:r>
        <w:rPr>
          <w:w w:val="110"/>
        </w:rPr>
        <w:t>scaling.</w:t>
      </w:r>
      <w:r>
        <w:rPr>
          <w:spacing w:val="-5"/>
          <w:w w:val="110"/>
        </w:rPr>
        <w:t> </w:t>
      </w:r>
      <w:r>
        <w:rPr>
          <w:w w:val="110"/>
        </w:rPr>
        <w:t>Static</w:t>
      </w:r>
      <w:r>
        <w:rPr>
          <w:spacing w:val="-5"/>
          <w:w w:val="110"/>
        </w:rPr>
        <w:t> </w:t>
      </w:r>
      <w:r>
        <w:rPr>
          <w:spacing w:val="-4"/>
          <w:w w:val="110"/>
        </w:rPr>
        <w:t>speed</w:t>
      </w:r>
    </w:p>
    <w:p>
      <w:pPr>
        <w:pStyle w:val="BodyText"/>
        <w:spacing w:line="224" w:lineRule="exact"/>
        <w:jc w:val="both"/>
      </w:pPr>
      <w:r>
        <w:rPr>
          <w:w w:val="110"/>
        </w:rPr>
        <w:t>variations</w:t>
      </w:r>
      <w:r>
        <w:rPr>
          <w:spacing w:val="-1"/>
          <w:w w:val="110"/>
        </w:rPr>
        <w:t> </w:t>
      </w:r>
      <w:r>
        <w:rPr>
          <w:w w:val="110"/>
        </w:rPr>
        <w:t>refer to</w:t>
      </w:r>
      <w:r>
        <w:rPr>
          <w:spacing w:val="-1"/>
          <w:w w:val="110"/>
        </w:rPr>
        <w:t> </w:t>
      </w:r>
      <w:r>
        <w:rPr>
          <w:w w:val="110"/>
        </w:rPr>
        <w:t>variations in</w:t>
      </w:r>
      <w:r>
        <w:rPr>
          <w:spacing w:val="-1"/>
          <w:w w:val="110"/>
        </w:rPr>
        <w:t> </w:t>
      </w:r>
      <w:r>
        <w:rPr>
          <w:w w:val="110"/>
        </w:rPr>
        <w:t>speed among</w:t>
      </w:r>
      <w:r>
        <w:rPr>
          <w:spacing w:val="-1"/>
          <w:w w:val="110"/>
        </w:rPr>
        <w:t> </w:t>
      </w:r>
      <w:r>
        <w:rPr>
          <w:w w:val="110"/>
        </w:rPr>
        <w:t>a number</w:t>
      </w:r>
      <w:r>
        <w:rPr>
          <w:spacing w:val="-1"/>
          <w:w w:val="110"/>
        </w:rPr>
        <w:t> </w:t>
      </w:r>
      <w:r>
        <w:rPr>
          <w:w w:val="110"/>
        </w:rPr>
        <w:t>of </w:t>
      </w:r>
      <w:r>
        <w:rPr>
          <w:rFonts w:ascii="STIX Math" w:eastAsia="STIX Math"/>
          <w:i/>
          <w:w w:val="110"/>
        </w:rPr>
        <w:t>𝑁</w:t>
      </w:r>
      <w:r>
        <w:rPr>
          <w:rFonts w:ascii="STIX Math" w:eastAsia="STIX Math"/>
          <w:i/>
          <w:spacing w:val="13"/>
          <w:w w:val="110"/>
        </w:rPr>
        <w:t> </w:t>
      </w:r>
      <w:r>
        <w:rPr>
          <w:spacing w:val="-2"/>
          <w:w w:val="110"/>
        </w:rPr>
        <w:t>processors</w:t>
      </w:r>
    </w:p>
    <w:p>
      <w:pPr>
        <w:pStyle w:val="BodyText"/>
        <w:spacing w:line="280" w:lineRule="auto"/>
        <w:ind w:right="109"/>
        <w:jc w:val="both"/>
      </w:pPr>
      <w:r>
        <w:rPr>
          <w:w w:val="110"/>
        </w:rPr>
        <w:t>spatially.</w:t>
      </w:r>
      <w:r>
        <w:rPr>
          <w:w w:val="110"/>
        </w:rPr>
        <w:t> Static</w:t>
      </w:r>
      <w:r>
        <w:rPr>
          <w:w w:val="110"/>
        </w:rPr>
        <w:t> speed</w:t>
      </w:r>
      <w:r>
        <w:rPr>
          <w:w w:val="110"/>
        </w:rPr>
        <w:t> variations</w:t>
      </w:r>
      <w:r>
        <w:rPr>
          <w:w w:val="110"/>
        </w:rPr>
        <w:t> occur</w:t>
      </w:r>
      <w:r>
        <w:rPr>
          <w:w w:val="110"/>
        </w:rPr>
        <w:t> on</w:t>
      </w:r>
      <w:r>
        <w:rPr>
          <w:w w:val="110"/>
        </w:rPr>
        <w:t> CPUs</w:t>
      </w:r>
      <w:r>
        <w:rPr>
          <w:w w:val="110"/>
        </w:rPr>
        <w:t> operated</w:t>
      </w:r>
      <w:r>
        <w:rPr>
          <w:w w:val="110"/>
        </w:rPr>
        <w:t> at</w:t>
      </w:r>
      <w:r>
        <w:rPr>
          <w:w w:val="110"/>
        </w:rPr>
        <w:t> different clock rates and/or CPUs with different microarchitectures.</w:t>
      </w:r>
    </w:p>
    <w:p>
      <w:pPr>
        <w:spacing w:after="0" w:line="280" w:lineRule="auto"/>
        <w:jc w:val="both"/>
        <w:sectPr>
          <w:type w:val="continuous"/>
          <w:pgSz w:w="11910" w:h="15880"/>
          <w:pgMar w:top="620" w:bottom="280" w:left="640" w:right="640"/>
          <w:cols w:num="2" w:equalWidth="0">
            <w:col w:w="5174" w:space="206"/>
            <w:col w:w="5250"/>
          </w:cols>
        </w:sectPr>
      </w:pPr>
    </w:p>
    <w:p>
      <w:pPr>
        <w:pStyle w:val="BodyText"/>
        <w:spacing w:line="145" w:lineRule="exact" w:before="85"/>
      </w:pPr>
      <w:r>
        <w:rPr/>
        <mc:AlternateContent>
          <mc:Choice Requires="wps">
            <w:drawing>
              <wp:anchor distT="0" distB="0" distL="0" distR="0" allowOverlap="1" layoutInCell="1" locked="0" behindDoc="1" simplePos="0" relativeHeight="486806528">
                <wp:simplePos x="0" y="0"/>
                <wp:positionH relativeFrom="page">
                  <wp:posOffset>5017833</wp:posOffset>
                </wp:positionH>
                <wp:positionV relativeFrom="paragraph">
                  <wp:posOffset>251855</wp:posOffset>
                </wp:positionV>
                <wp:extent cx="64769" cy="762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4769"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𝑁</w:t>
                            </w:r>
                          </w:p>
                        </w:txbxContent>
                      </wps:txbx>
                      <wps:bodyPr wrap="square" lIns="0" tIns="0" rIns="0" bIns="0" rtlCol="0">
                        <a:noAutofit/>
                      </wps:bodyPr>
                    </wps:wsp>
                  </a:graphicData>
                </a:graphic>
              </wp:anchor>
            </w:drawing>
          </mc:Choice>
          <mc:Fallback>
            <w:pict>
              <v:shape style="position:absolute;margin-left:395.105011pt;margin-top:19.831137pt;width:5.1pt;height:6pt;mso-position-horizontal-relative:page;mso-position-vertical-relative:paragraph;z-index:-16509952" type="#_x0000_t202" id="docshape9"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𝑁</w:t>
                      </w:r>
                    </w:p>
                  </w:txbxContent>
                </v:textbox>
                <w10:wrap type="none"/>
              </v:shape>
            </w:pict>
          </mc:Fallback>
        </mc:AlternateContent>
      </w:r>
      <w:r>
        <w:rPr>
          <w:w w:val="110"/>
        </w:rPr>
        <w:t>Cores</w:t>
      </w:r>
      <w:r>
        <w:rPr>
          <w:spacing w:val="2"/>
          <w:w w:val="110"/>
        </w:rPr>
        <w:t> </w:t>
      </w:r>
      <w:r>
        <w:rPr>
          <w:w w:val="110"/>
        </w:rPr>
        <w:t>share</w:t>
      </w:r>
      <w:r>
        <w:rPr>
          <w:spacing w:val="3"/>
          <w:w w:val="110"/>
        </w:rPr>
        <w:t> </w:t>
      </w:r>
      <w:r>
        <w:rPr>
          <w:w w:val="110"/>
        </w:rPr>
        <w:t>the</w:t>
      </w:r>
      <w:r>
        <w:rPr>
          <w:spacing w:val="2"/>
          <w:w w:val="110"/>
        </w:rPr>
        <w:t> </w:t>
      </w:r>
      <w:r>
        <w:rPr>
          <w:w w:val="110"/>
        </w:rPr>
        <w:t>same</w:t>
      </w:r>
      <w:r>
        <w:rPr>
          <w:spacing w:val="3"/>
          <w:w w:val="110"/>
        </w:rPr>
        <w:t> </w:t>
      </w:r>
      <w:r>
        <w:rPr>
          <w:w w:val="110"/>
        </w:rPr>
        <w:t>instruction</w:t>
      </w:r>
      <w:r>
        <w:rPr>
          <w:spacing w:val="3"/>
          <w:w w:val="110"/>
        </w:rPr>
        <w:t> </w:t>
      </w:r>
      <w:r>
        <w:rPr>
          <w:w w:val="110"/>
        </w:rPr>
        <w:t>set,</w:t>
      </w:r>
      <w:r>
        <w:rPr>
          <w:spacing w:val="2"/>
          <w:w w:val="110"/>
        </w:rPr>
        <w:t> </w:t>
      </w:r>
      <w:r>
        <w:rPr>
          <w:w w:val="110"/>
        </w:rPr>
        <w:t>so</w:t>
      </w:r>
      <w:r>
        <w:rPr>
          <w:spacing w:val="3"/>
          <w:w w:val="110"/>
        </w:rPr>
        <w:t> </w:t>
      </w:r>
      <w:r>
        <w:rPr>
          <w:w w:val="110"/>
        </w:rPr>
        <w:t>they</w:t>
      </w:r>
      <w:r>
        <w:rPr>
          <w:spacing w:val="2"/>
          <w:w w:val="110"/>
        </w:rPr>
        <w:t> </w:t>
      </w:r>
      <w:r>
        <w:rPr>
          <w:w w:val="110"/>
        </w:rPr>
        <w:t>can</w:t>
      </w:r>
      <w:r>
        <w:rPr>
          <w:spacing w:val="3"/>
          <w:w w:val="110"/>
        </w:rPr>
        <w:t> </w:t>
      </w:r>
      <w:r>
        <w:rPr>
          <w:w w:val="110"/>
        </w:rPr>
        <w:t>perform</w:t>
      </w:r>
      <w:r>
        <w:rPr>
          <w:spacing w:val="3"/>
          <w:w w:val="110"/>
        </w:rPr>
        <w:t> </w:t>
      </w:r>
      <w:r>
        <w:rPr>
          <w:w w:val="110"/>
        </w:rPr>
        <w:t>in</w:t>
      </w:r>
      <w:r>
        <w:rPr>
          <w:spacing w:val="2"/>
          <w:w w:val="110"/>
        </w:rPr>
        <w:t> </w:t>
      </w:r>
      <w:r>
        <w:rPr>
          <w:w w:val="110"/>
        </w:rPr>
        <w:t>parallel</w:t>
      </w:r>
      <w:r>
        <w:rPr>
          <w:spacing w:val="3"/>
          <w:w w:val="110"/>
        </w:rPr>
        <w:t> </w:t>
      </w:r>
      <w:r>
        <w:rPr>
          <w:spacing w:val="-5"/>
          <w:w w:val="110"/>
        </w:rPr>
        <w:t>to</w:t>
      </w:r>
    </w:p>
    <w:p>
      <w:pPr>
        <w:tabs>
          <w:tab w:pos="1624" w:val="left" w:leader="none"/>
          <w:tab w:pos="2018" w:val="left" w:leader="none"/>
        </w:tabs>
        <w:spacing w:line="230" w:lineRule="exact" w:before="0"/>
        <w:ind w:left="111" w:right="0" w:firstLine="0"/>
        <w:jc w:val="left"/>
        <w:rPr>
          <w:rFonts w:ascii="STIX Math" w:eastAsia="STIX Math"/>
          <w:sz w:val="16"/>
        </w:rPr>
      </w:pPr>
      <w:r>
        <w:rPr/>
        <w:br w:type="column"/>
      </w:r>
      <w:r>
        <w:rPr>
          <w:rFonts w:ascii="STIX Math" w:eastAsia="STIX Math"/>
          <w:i/>
          <w:sz w:val="16"/>
        </w:rPr>
        <w:t>𝑆</w:t>
      </w:r>
      <w:r>
        <w:rPr>
          <w:rFonts w:ascii="STIX Math" w:eastAsia="STIX Math"/>
          <w:sz w:val="16"/>
        </w:rPr>
        <w:t>(</w:t>
      </w:r>
      <w:r>
        <w:rPr>
          <w:rFonts w:ascii="STIX Math" w:eastAsia="STIX Math"/>
          <w:i/>
          <w:sz w:val="16"/>
        </w:rPr>
        <w:t>𝑓</w:t>
      </w:r>
      <w:r>
        <w:rPr>
          <w:rFonts w:ascii="STIX Math" w:eastAsia="STIX Math"/>
          <w:i/>
          <w:spacing w:val="-20"/>
          <w:sz w:val="16"/>
        </w:rPr>
        <w:t> </w:t>
      </w:r>
      <w:r>
        <w:rPr>
          <w:rFonts w:ascii="STIX Math" w:eastAsia="STIX Math"/>
          <w:i/>
          <w:sz w:val="16"/>
        </w:rPr>
        <w:t>,</w:t>
      </w:r>
      <w:r>
        <w:rPr>
          <w:rFonts w:ascii="STIX Math" w:eastAsia="STIX Math"/>
          <w:i/>
          <w:spacing w:val="-12"/>
          <w:sz w:val="16"/>
        </w:rPr>
        <w:t> </w:t>
      </w:r>
      <w:r>
        <w:rPr>
          <w:rFonts w:ascii="STIX Math" w:eastAsia="STIX Math"/>
          <w:i/>
          <w:sz w:val="16"/>
        </w:rPr>
        <w:t>𝑁</w:t>
      </w:r>
      <w:r>
        <w:rPr>
          <w:rFonts w:ascii="STIX Math" w:eastAsia="STIX Math"/>
          <w:i/>
          <w:spacing w:val="-25"/>
          <w:sz w:val="16"/>
        </w:rPr>
        <w:t> </w:t>
      </w:r>
      <w:r>
        <w:rPr>
          <w:rFonts w:ascii="STIX Math" w:eastAsia="STIX Math"/>
          <w:sz w:val="16"/>
        </w:rPr>
        <w:t>)</w:t>
      </w:r>
      <w:r>
        <w:rPr>
          <w:rFonts w:ascii="STIX Math" w:eastAsia="STIX Math"/>
          <w:spacing w:val="8"/>
          <w:sz w:val="16"/>
        </w:rPr>
        <w:t> </w:t>
      </w:r>
      <w:r>
        <w:rPr>
          <w:rFonts w:ascii="STIX Math" w:eastAsia="STIX Math"/>
          <w:sz w:val="16"/>
        </w:rPr>
        <w:t>=</w:t>
      </w:r>
      <w:r>
        <w:rPr>
          <w:rFonts w:ascii="STIX Math" w:eastAsia="STIX Math"/>
          <w:spacing w:val="36"/>
          <w:sz w:val="16"/>
        </w:rPr>
        <w:t> </w:t>
      </w:r>
      <w:r>
        <w:rPr>
          <w:rFonts w:ascii="STIX Math" w:eastAsia="STIX Math"/>
          <w:i/>
          <w:position w:val="12"/>
          <w:sz w:val="16"/>
        </w:rPr>
        <w:t>𝑇</w:t>
      </w:r>
      <w:r>
        <w:rPr>
          <w:rFonts w:ascii="STIX Math" w:eastAsia="STIX Math"/>
          <w:i/>
          <w:position w:val="8"/>
          <w:sz w:val="12"/>
          <w:u w:val="single"/>
        </w:rPr>
        <w:t>𝑆</w:t>
      </w:r>
      <w:r>
        <w:rPr>
          <w:rFonts w:ascii="STIX Math" w:eastAsia="STIX Math"/>
          <w:i/>
          <w:spacing w:val="65"/>
          <w:position w:val="8"/>
          <w:sz w:val="12"/>
          <w:u w:val="none"/>
        </w:rPr>
        <w:t> </w:t>
      </w:r>
      <w:r>
        <w:rPr>
          <w:rFonts w:ascii="STIX Math" w:eastAsia="STIX Math"/>
          <w:sz w:val="16"/>
          <w:u w:val="none"/>
        </w:rPr>
        <w:t>=</w:t>
      </w:r>
      <w:r>
        <w:rPr>
          <w:rFonts w:ascii="STIX Math" w:eastAsia="STIX Math"/>
          <w:spacing w:val="28"/>
          <w:sz w:val="16"/>
          <w:u w:val="none"/>
        </w:rPr>
        <w:t> </w:t>
      </w:r>
      <w:r>
        <w:rPr>
          <w:position w:val="9"/>
          <w:sz w:val="16"/>
          <w:u w:val="single"/>
        </w:rPr>
        <w:tab/>
      </w:r>
      <w:r>
        <w:rPr>
          <w:rFonts w:ascii="STIX Math" w:eastAsia="STIX Math"/>
          <w:spacing w:val="-10"/>
          <w:position w:val="9"/>
          <w:sz w:val="16"/>
          <w:u w:val="single"/>
        </w:rPr>
        <w:t>1</w:t>
      </w:r>
      <w:r>
        <w:rPr>
          <w:rFonts w:ascii="STIX Math" w:eastAsia="STIX Math"/>
          <w:position w:val="9"/>
          <w:sz w:val="16"/>
          <w:u w:val="single"/>
        </w:rPr>
        <w:tab/>
      </w:r>
    </w:p>
    <w:p>
      <w:pPr>
        <w:spacing w:line="120" w:lineRule="exact" w:before="110"/>
        <w:ind w:left="111" w:right="0" w:firstLine="0"/>
        <w:jc w:val="left"/>
        <w:rPr>
          <w:sz w:val="16"/>
        </w:rPr>
      </w:pPr>
      <w:r>
        <w:rPr/>
        <w:br w:type="column"/>
      </w:r>
      <w:bookmarkStart w:name="_bookmark0" w:id="3"/>
      <w:bookmarkEnd w:id="3"/>
      <w:r>
        <w:rPr/>
      </w:r>
      <w:r>
        <w:rPr>
          <w:spacing w:val="-5"/>
          <w:w w:val="110"/>
          <w:sz w:val="16"/>
        </w:rPr>
        <w:t>(1)</w:t>
      </w:r>
    </w:p>
    <w:p>
      <w:pPr>
        <w:spacing w:after="0" w:line="120" w:lineRule="exact"/>
        <w:jc w:val="left"/>
        <w:rPr>
          <w:sz w:val="16"/>
        </w:rPr>
        <w:sectPr>
          <w:type w:val="continuous"/>
          <w:pgSz w:w="11910" w:h="15880"/>
          <w:pgMar w:top="620" w:bottom="280" w:left="640" w:right="640"/>
          <w:cols w:num="3" w:equalWidth="0">
            <w:col w:w="5174" w:space="206"/>
            <w:col w:w="2059" w:space="2754"/>
            <w:col w:w="437"/>
          </w:cols>
        </w:sectPr>
      </w:pPr>
    </w:p>
    <w:p>
      <w:pPr>
        <w:pStyle w:val="BodyText"/>
        <w:spacing w:before="62"/>
      </w:pPr>
      <w:r>
        <w:rPr>
          <w:w w:val="110"/>
        </w:rPr>
        <w:t>execute</w:t>
      </w:r>
      <w:r>
        <w:rPr>
          <w:spacing w:val="14"/>
          <w:w w:val="110"/>
        </w:rPr>
        <w:t> </w:t>
      </w:r>
      <w:r>
        <w:rPr>
          <w:w w:val="110"/>
        </w:rPr>
        <w:t>a</w:t>
      </w:r>
      <w:r>
        <w:rPr>
          <w:spacing w:val="14"/>
          <w:w w:val="110"/>
        </w:rPr>
        <w:t> </w:t>
      </w:r>
      <w:r>
        <w:rPr>
          <w:w w:val="110"/>
        </w:rPr>
        <w:t>multithreaded</w:t>
      </w:r>
      <w:r>
        <w:rPr>
          <w:spacing w:val="14"/>
          <w:w w:val="110"/>
        </w:rPr>
        <w:t> </w:t>
      </w:r>
      <w:r>
        <w:rPr>
          <w:spacing w:val="-2"/>
          <w:w w:val="110"/>
        </w:rPr>
        <w:t>process.</w:t>
      </w:r>
    </w:p>
    <w:p>
      <w:pPr>
        <w:spacing w:line="244" w:lineRule="exact" w:before="0"/>
        <w:ind w:left="111" w:right="0" w:firstLine="0"/>
        <w:jc w:val="left"/>
        <w:rPr>
          <w:rFonts w:ascii="STIX Math" w:eastAsia="STIX Math"/>
          <w:i/>
          <w:sz w:val="12"/>
        </w:rPr>
      </w:pPr>
      <w:r>
        <w:rPr/>
        <w:br w:type="column"/>
      </w:r>
      <w:r>
        <w:rPr>
          <w:rFonts w:ascii="STIX Math" w:eastAsia="STIX Math"/>
          <w:i/>
          <w:spacing w:val="-5"/>
          <w:sz w:val="16"/>
        </w:rPr>
        <w:t>𝑇</w:t>
      </w:r>
      <w:r>
        <w:rPr>
          <w:rFonts w:ascii="STIX Math" w:eastAsia="STIX Math"/>
          <w:i/>
          <w:spacing w:val="-5"/>
          <w:position w:val="-3"/>
          <w:sz w:val="12"/>
        </w:rPr>
        <w:t>𝑃</w:t>
      </w:r>
    </w:p>
    <w:p>
      <w:pPr>
        <w:spacing w:line="268" w:lineRule="exact" w:before="0"/>
        <w:ind w:left="111" w:right="0" w:firstLine="0"/>
        <w:jc w:val="left"/>
        <w:rPr>
          <w:rFonts w:ascii="STIX Math" w:hAnsi="STIX Math" w:eastAsia="STIX Math"/>
          <w:i/>
          <w:sz w:val="16"/>
        </w:rPr>
      </w:pPr>
      <w:r>
        <w:rPr/>
        <w:br w:type="column"/>
      </w:r>
      <w:r>
        <w:rPr>
          <w:rFonts w:ascii="STIX Math" w:hAnsi="STIX Math" w:eastAsia="STIX Math"/>
          <w:w w:val="110"/>
          <w:sz w:val="16"/>
        </w:rPr>
        <w:t>1</w:t>
      </w:r>
      <w:r>
        <w:rPr>
          <w:rFonts w:ascii="STIX Math" w:hAnsi="STIX Math" w:eastAsia="STIX Math"/>
          <w:spacing w:val="-11"/>
          <w:w w:val="110"/>
          <w:sz w:val="16"/>
        </w:rPr>
        <w:t> </w:t>
      </w:r>
      <w:r>
        <w:rPr>
          <w:rFonts w:ascii="STIX Math" w:hAnsi="STIX Math" w:eastAsia="STIX Math"/>
          <w:w w:val="110"/>
          <w:sz w:val="16"/>
        </w:rPr>
        <w:t>−</w:t>
      </w:r>
      <w:r>
        <w:rPr>
          <w:rFonts w:ascii="STIX Math" w:hAnsi="STIX Math" w:eastAsia="STIX Math"/>
          <w:spacing w:val="-11"/>
          <w:w w:val="110"/>
          <w:sz w:val="16"/>
        </w:rPr>
        <w:t> </w:t>
      </w:r>
      <w:r>
        <w:rPr>
          <w:rFonts w:ascii="STIX Math" w:hAnsi="STIX Math" w:eastAsia="STIX Math"/>
          <w:i/>
          <w:w w:val="110"/>
          <w:sz w:val="16"/>
        </w:rPr>
        <w:t>𝑓</w:t>
      </w:r>
      <w:r>
        <w:rPr>
          <w:rFonts w:ascii="STIX Math" w:hAnsi="STIX Math" w:eastAsia="STIX Math"/>
          <w:i/>
          <w:spacing w:val="-9"/>
          <w:w w:val="110"/>
          <w:sz w:val="16"/>
        </w:rPr>
        <w:t> </w:t>
      </w:r>
      <w:r>
        <w:rPr>
          <w:rFonts w:ascii="STIX Math" w:hAnsi="STIX Math" w:eastAsia="STIX Math"/>
          <w:w w:val="110"/>
          <w:sz w:val="16"/>
        </w:rPr>
        <w:t>+</w:t>
      </w:r>
      <w:r>
        <w:rPr>
          <w:rFonts w:ascii="STIX Math" w:hAnsi="STIX Math" w:eastAsia="STIX Math"/>
          <w:spacing w:val="-3"/>
          <w:w w:val="119"/>
          <w:sz w:val="16"/>
        </w:rPr>
        <w:t> </w:t>
      </w:r>
      <w:r>
        <w:rPr>
          <w:spacing w:val="-14"/>
          <w:w w:val="119"/>
          <w:sz w:val="16"/>
          <w:u w:val="single"/>
          <w:vertAlign w:val="superscript"/>
        </w:rPr>
        <w:t> </w:t>
      </w:r>
      <w:r>
        <w:rPr>
          <w:rFonts w:ascii="STIX Math" w:hAnsi="STIX Math" w:eastAsia="STIX Math"/>
          <w:i/>
          <w:spacing w:val="-10"/>
          <w:w w:val="125"/>
          <w:sz w:val="16"/>
          <w:u w:val="single"/>
          <w:vertAlign w:val="superscript"/>
        </w:rPr>
        <w:t>𝑓</w:t>
      </w:r>
      <w:r>
        <w:rPr>
          <w:rFonts w:ascii="STIX Math" w:hAnsi="STIX Math" w:eastAsia="STIX Math"/>
          <w:i/>
          <w:spacing w:val="40"/>
          <w:w w:val="125"/>
          <w:sz w:val="16"/>
          <w:u w:val="single"/>
          <w:vertAlign w:val="baseline"/>
        </w:rPr>
        <w:t> </w:t>
      </w:r>
    </w:p>
    <w:p>
      <w:pPr>
        <w:spacing w:after="0" w:line="268" w:lineRule="exact"/>
        <w:jc w:val="left"/>
        <w:rPr>
          <w:rFonts w:ascii="STIX Math" w:hAnsi="STIX Math" w:eastAsia="STIX Math"/>
          <w:sz w:val="16"/>
        </w:rPr>
        <w:sectPr>
          <w:type w:val="continuous"/>
          <w:pgSz w:w="11910" w:h="15880"/>
          <w:pgMar w:top="620" w:bottom="280" w:left="640" w:right="640"/>
          <w:cols w:num="3" w:equalWidth="0">
            <w:col w:w="2491" w:space="3656"/>
            <w:col w:w="311" w:space="121"/>
            <w:col w:w="4051"/>
          </w:cols>
        </w:sectPr>
      </w:pPr>
    </w:p>
    <w:p>
      <w:pPr>
        <w:pStyle w:val="BodyText"/>
        <w:spacing w:line="271" w:lineRule="auto" w:before="2"/>
        <w:ind w:right="38" w:firstLine="239"/>
        <w:jc w:val="both"/>
      </w:pPr>
      <w:r>
        <w:rPr>
          <w:w w:val="110"/>
        </w:rPr>
        <w:t>The emersion of the Intel asymmetric performance multicore </w:t>
      </w:r>
      <w:r>
        <w:rPr>
          <w:w w:val="110"/>
        </w:rPr>
        <w:t>prod- ucts will further enliven the use of AMPs architectures for broader applications.</w:t>
      </w:r>
      <w:r>
        <w:rPr>
          <w:w w:val="110"/>
        </w:rPr>
        <w:t> For</w:t>
      </w:r>
      <w:r>
        <w:rPr>
          <w:w w:val="110"/>
        </w:rPr>
        <w:t> better</w:t>
      </w:r>
      <w:r>
        <w:rPr>
          <w:w w:val="110"/>
        </w:rPr>
        <w:t> application</w:t>
      </w:r>
      <w:r>
        <w:rPr>
          <w:w w:val="110"/>
        </w:rPr>
        <w:t> and</w:t>
      </w:r>
      <w:r>
        <w:rPr>
          <w:w w:val="110"/>
        </w:rPr>
        <w:t> the</w:t>
      </w:r>
      <w:r>
        <w:rPr>
          <w:w w:val="110"/>
        </w:rPr>
        <w:t> best</w:t>
      </w:r>
      <w:r>
        <w:rPr>
          <w:w w:val="110"/>
        </w:rPr>
        <w:t> practices</w:t>
      </w:r>
      <w:r>
        <w:rPr>
          <w:w w:val="110"/>
        </w:rPr>
        <w:t> in</w:t>
      </w:r>
      <w:r>
        <w:rPr>
          <w:w w:val="110"/>
        </w:rPr>
        <w:t> software development, it is necessary to understand their performance behavior well. For simple writing purposes in this paper, we rewrite the CPU of P-Core as P-CPU and CPU of E-Core as E-CPU.</w:t>
      </w:r>
    </w:p>
    <w:p>
      <w:pPr>
        <w:pStyle w:val="BodyText"/>
        <w:spacing w:line="271" w:lineRule="auto"/>
        <w:ind w:right="38" w:firstLine="239"/>
        <w:jc w:val="both"/>
      </w:pPr>
      <w:r>
        <w:rPr>
          <w:w w:val="110"/>
        </w:rPr>
        <w:t>This</w:t>
      </w:r>
      <w:r>
        <w:rPr>
          <w:w w:val="110"/>
        </w:rPr>
        <w:t> paper</w:t>
      </w:r>
      <w:r>
        <w:rPr>
          <w:w w:val="110"/>
        </w:rPr>
        <w:t> discusses</w:t>
      </w:r>
      <w:r>
        <w:rPr>
          <w:w w:val="110"/>
        </w:rPr>
        <w:t> two</w:t>
      </w:r>
      <w:r>
        <w:rPr>
          <w:w w:val="110"/>
        </w:rPr>
        <w:t> issues</w:t>
      </w:r>
      <w:r>
        <w:rPr>
          <w:w w:val="110"/>
        </w:rPr>
        <w:t> related</w:t>
      </w:r>
      <w:r>
        <w:rPr>
          <w:w w:val="110"/>
        </w:rPr>
        <w:t> to</w:t>
      </w:r>
      <w:r>
        <w:rPr>
          <w:w w:val="110"/>
        </w:rPr>
        <w:t> the</w:t>
      </w:r>
      <w:r>
        <w:rPr>
          <w:w w:val="110"/>
        </w:rPr>
        <w:t> emergence</w:t>
      </w:r>
      <w:r>
        <w:rPr>
          <w:w w:val="110"/>
        </w:rPr>
        <w:t> of</w:t>
      </w:r>
      <w:r>
        <w:rPr>
          <w:w w:val="110"/>
        </w:rPr>
        <w:t> </w:t>
      </w:r>
      <w:r>
        <w:rPr>
          <w:w w:val="110"/>
        </w:rPr>
        <w:t>AMPs architecture.</w:t>
      </w:r>
      <w:r>
        <w:rPr>
          <w:w w:val="110"/>
        </w:rPr>
        <w:t> The</w:t>
      </w:r>
      <w:r>
        <w:rPr>
          <w:w w:val="110"/>
        </w:rPr>
        <w:t> first</w:t>
      </w:r>
      <w:r>
        <w:rPr>
          <w:w w:val="110"/>
        </w:rPr>
        <w:t> issue</w:t>
      </w:r>
      <w:r>
        <w:rPr>
          <w:w w:val="110"/>
        </w:rPr>
        <w:t> is</w:t>
      </w:r>
      <w:r>
        <w:rPr>
          <w:w w:val="110"/>
        </w:rPr>
        <w:t> the</w:t>
      </w:r>
      <w:r>
        <w:rPr>
          <w:w w:val="110"/>
        </w:rPr>
        <w:t> implications</w:t>
      </w:r>
      <w:r>
        <w:rPr>
          <w:w w:val="110"/>
        </w:rPr>
        <w:t> of</w:t>
      </w:r>
      <w:r>
        <w:rPr>
          <w:w w:val="110"/>
        </w:rPr>
        <w:t> AMPs</w:t>
      </w:r>
      <w:r>
        <w:rPr>
          <w:w w:val="110"/>
        </w:rPr>
        <w:t> on</w:t>
      </w:r>
      <w:r>
        <w:rPr>
          <w:w w:val="110"/>
        </w:rPr>
        <w:t> Amdahl’s law</w:t>
      </w:r>
      <w:r>
        <w:rPr>
          <w:w w:val="110"/>
        </w:rPr>
        <w:t> equation,</w:t>
      </w:r>
      <w:r>
        <w:rPr>
          <w:w w:val="110"/>
        </w:rPr>
        <w:t> and</w:t>
      </w:r>
      <w:r>
        <w:rPr>
          <w:w w:val="110"/>
        </w:rPr>
        <w:t> the</w:t>
      </w:r>
      <w:r>
        <w:rPr>
          <w:w w:val="110"/>
        </w:rPr>
        <w:t> related</w:t>
      </w:r>
      <w:r>
        <w:rPr>
          <w:w w:val="110"/>
        </w:rPr>
        <w:t> issue</w:t>
      </w:r>
      <w:r>
        <w:rPr>
          <w:w w:val="110"/>
        </w:rPr>
        <w:t> is</w:t>
      </w:r>
      <w:r>
        <w:rPr>
          <w:w w:val="110"/>
        </w:rPr>
        <w:t> the</w:t>
      </w:r>
      <w:r>
        <w:rPr>
          <w:w w:val="110"/>
        </w:rPr>
        <w:t> problem</w:t>
      </w:r>
      <w:r>
        <w:rPr>
          <w:w w:val="110"/>
        </w:rPr>
        <w:t> of</w:t>
      </w:r>
      <w:r>
        <w:rPr>
          <w:w w:val="110"/>
        </w:rPr>
        <w:t> unfair</w:t>
      </w:r>
      <w:r>
        <w:rPr>
          <w:w w:val="110"/>
        </w:rPr>
        <w:t> work distribution in AMPs.</w:t>
      </w:r>
    </w:p>
    <w:p>
      <w:pPr>
        <w:pStyle w:val="BodyText"/>
        <w:spacing w:line="271" w:lineRule="auto"/>
        <w:ind w:right="38" w:firstLine="239"/>
        <w:jc w:val="both"/>
      </w:pPr>
      <w:r>
        <w:rPr>
          <w:w w:val="110"/>
        </w:rPr>
        <w:t>When</w:t>
      </w:r>
      <w:r>
        <w:rPr>
          <w:spacing w:val="-2"/>
          <w:w w:val="110"/>
        </w:rPr>
        <w:t> </w:t>
      </w:r>
      <w:r>
        <w:rPr>
          <w:w w:val="110"/>
        </w:rPr>
        <w:t>it</w:t>
      </w:r>
      <w:r>
        <w:rPr>
          <w:spacing w:val="-2"/>
          <w:w w:val="110"/>
        </w:rPr>
        <w:t> </w:t>
      </w:r>
      <w:r>
        <w:rPr>
          <w:w w:val="110"/>
        </w:rPr>
        <w:t>comes</w:t>
      </w:r>
      <w:r>
        <w:rPr>
          <w:spacing w:val="-2"/>
          <w:w w:val="110"/>
        </w:rPr>
        <w:t> </w:t>
      </w:r>
      <w:r>
        <w:rPr>
          <w:w w:val="110"/>
        </w:rPr>
        <w:t>to</w:t>
      </w:r>
      <w:r>
        <w:rPr>
          <w:spacing w:val="-2"/>
          <w:w w:val="110"/>
        </w:rPr>
        <w:t> </w:t>
      </w:r>
      <w:r>
        <w:rPr>
          <w:w w:val="110"/>
        </w:rPr>
        <w:t>AMPs,</w:t>
      </w:r>
      <w:r>
        <w:rPr>
          <w:spacing w:val="-2"/>
          <w:w w:val="110"/>
        </w:rPr>
        <w:t> </w:t>
      </w:r>
      <w:r>
        <w:rPr>
          <w:w w:val="110"/>
        </w:rPr>
        <w:t>it</w:t>
      </w:r>
      <w:r>
        <w:rPr>
          <w:spacing w:val="-2"/>
          <w:w w:val="110"/>
        </w:rPr>
        <w:t> </w:t>
      </w:r>
      <w:r>
        <w:rPr>
          <w:w w:val="110"/>
        </w:rPr>
        <w:t>is</w:t>
      </w:r>
      <w:r>
        <w:rPr>
          <w:spacing w:val="-2"/>
          <w:w w:val="110"/>
        </w:rPr>
        <w:t> </w:t>
      </w:r>
      <w:r>
        <w:rPr>
          <w:w w:val="110"/>
        </w:rPr>
        <w:t>necessary</w:t>
      </w:r>
      <w:r>
        <w:rPr>
          <w:spacing w:val="-2"/>
          <w:w w:val="110"/>
        </w:rPr>
        <w:t> </w:t>
      </w:r>
      <w:r>
        <w:rPr>
          <w:w w:val="110"/>
        </w:rPr>
        <w:t>to</w:t>
      </w:r>
      <w:r>
        <w:rPr>
          <w:spacing w:val="-2"/>
          <w:w w:val="110"/>
        </w:rPr>
        <w:t> </w:t>
      </w:r>
      <w:r>
        <w:rPr>
          <w:w w:val="110"/>
        </w:rPr>
        <w:t>revisit</w:t>
      </w:r>
      <w:r>
        <w:rPr>
          <w:spacing w:val="-2"/>
          <w:w w:val="110"/>
        </w:rPr>
        <w:t> </w:t>
      </w:r>
      <w:r>
        <w:rPr>
          <w:w w:val="110"/>
        </w:rPr>
        <w:t>the</w:t>
      </w:r>
      <w:r>
        <w:rPr>
          <w:spacing w:val="-2"/>
          <w:w w:val="110"/>
        </w:rPr>
        <w:t> </w:t>
      </w:r>
      <w:r>
        <w:rPr>
          <w:w w:val="110"/>
        </w:rPr>
        <w:t>equation</w:t>
      </w:r>
      <w:r>
        <w:rPr>
          <w:spacing w:val="-2"/>
          <w:w w:val="110"/>
        </w:rPr>
        <w:t> </w:t>
      </w:r>
      <w:r>
        <w:rPr>
          <w:w w:val="110"/>
        </w:rPr>
        <w:t>form of</w:t>
      </w:r>
      <w:r>
        <w:rPr>
          <w:spacing w:val="9"/>
          <w:w w:val="110"/>
        </w:rPr>
        <w:t> </w:t>
      </w:r>
      <w:r>
        <w:rPr>
          <w:w w:val="110"/>
        </w:rPr>
        <w:t>Amdahl’s</w:t>
      </w:r>
      <w:r>
        <w:rPr>
          <w:spacing w:val="10"/>
          <w:w w:val="110"/>
        </w:rPr>
        <w:t> </w:t>
      </w:r>
      <w:r>
        <w:rPr>
          <w:w w:val="110"/>
        </w:rPr>
        <w:t>law</w:t>
      </w:r>
      <w:r>
        <w:rPr>
          <w:spacing w:val="10"/>
          <w:w w:val="110"/>
        </w:rPr>
        <w:t> </w:t>
      </w:r>
      <w:r>
        <w:rPr>
          <w:w w:val="110"/>
        </w:rPr>
        <w:t>[</w:t>
      </w:r>
      <w:hyperlink w:history="true" w:anchor="_bookmark28">
        <w:r>
          <w:rPr>
            <w:color w:val="007FAC"/>
            <w:w w:val="110"/>
          </w:rPr>
          <w:t>2</w:t>
        </w:r>
      </w:hyperlink>
      <w:r>
        <w:rPr>
          <w:w w:val="110"/>
        </w:rPr>
        <w:t>].</w:t>
      </w:r>
      <w:r>
        <w:rPr>
          <w:spacing w:val="10"/>
          <w:w w:val="110"/>
        </w:rPr>
        <w:t> </w:t>
      </w:r>
      <w:r>
        <w:rPr>
          <w:w w:val="110"/>
        </w:rPr>
        <w:t>The</w:t>
      </w:r>
      <w:r>
        <w:rPr>
          <w:spacing w:val="10"/>
          <w:w w:val="110"/>
        </w:rPr>
        <w:t> </w:t>
      </w:r>
      <w:r>
        <w:rPr>
          <w:w w:val="110"/>
        </w:rPr>
        <w:t>primary</w:t>
      </w:r>
      <w:r>
        <w:rPr>
          <w:spacing w:val="10"/>
          <w:w w:val="110"/>
        </w:rPr>
        <w:t> </w:t>
      </w:r>
      <w:r>
        <w:rPr>
          <w:w w:val="110"/>
        </w:rPr>
        <w:t>reason</w:t>
      </w:r>
      <w:r>
        <w:rPr>
          <w:spacing w:val="10"/>
          <w:w w:val="110"/>
        </w:rPr>
        <w:t> </w:t>
      </w:r>
      <w:r>
        <w:rPr>
          <w:w w:val="110"/>
        </w:rPr>
        <w:t>for</w:t>
      </w:r>
      <w:r>
        <w:rPr>
          <w:spacing w:val="10"/>
          <w:w w:val="110"/>
        </w:rPr>
        <w:t> </w:t>
      </w:r>
      <w:r>
        <w:rPr>
          <w:w w:val="110"/>
        </w:rPr>
        <w:t>this</w:t>
      </w:r>
      <w:r>
        <w:rPr>
          <w:spacing w:val="10"/>
          <w:w w:val="110"/>
        </w:rPr>
        <w:t> </w:t>
      </w:r>
      <w:r>
        <w:rPr>
          <w:w w:val="110"/>
        </w:rPr>
        <w:t>is</w:t>
      </w:r>
      <w:r>
        <w:rPr>
          <w:spacing w:val="10"/>
          <w:w w:val="110"/>
        </w:rPr>
        <w:t> </w:t>
      </w:r>
      <w:r>
        <w:rPr>
          <w:w w:val="110"/>
        </w:rPr>
        <w:t>that</w:t>
      </w:r>
      <w:r>
        <w:rPr>
          <w:spacing w:val="10"/>
          <w:w w:val="110"/>
        </w:rPr>
        <w:t> </w:t>
      </w:r>
      <w:r>
        <w:rPr>
          <w:w w:val="110"/>
        </w:rPr>
        <w:t>the</w:t>
      </w:r>
      <w:r>
        <w:rPr>
          <w:spacing w:val="10"/>
          <w:w w:val="110"/>
        </w:rPr>
        <w:t> </w:t>
      </w:r>
      <w:r>
        <w:rPr>
          <w:spacing w:val="-2"/>
          <w:w w:val="110"/>
        </w:rPr>
        <w:t>equation,</w:t>
      </w:r>
    </w:p>
    <w:p>
      <w:pPr>
        <w:pStyle w:val="BodyText"/>
        <w:spacing w:line="233" w:lineRule="exact"/>
        <w:jc w:val="both"/>
      </w:pPr>
      <w:r>
        <w:rPr>
          <w:w w:val="110"/>
        </w:rPr>
        <w:t>as</w:t>
      </w:r>
      <w:r>
        <w:rPr>
          <w:spacing w:val="34"/>
          <w:w w:val="110"/>
        </w:rPr>
        <w:t> </w:t>
      </w:r>
      <w:r>
        <w:rPr>
          <w:w w:val="110"/>
        </w:rPr>
        <w:t>shown</w:t>
      </w:r>
      <w:r>
        <w:rPr>
          <w:spacing w:val="34"/>
          <w:w w:val="110"/>
        </w:rPr>
        <w:t> </w:t>
      </w:r>
      <w:r>
        <w:rPr>
          <w:w w:val="110"/>
        </w:rPr>
        <w:t>in</w:t>
      </w:r>
      <w:r>
        <w:rPr>
          <w:spacing w:val="35"/>
          <w:w w:val="110"/>
        </w:rPr>
        <w:t> </w:t>
      </w:r>
      <w:r>
        <w:rPr>
          <w:w w:val="110"/>
        </w:rPr>
        <w:t>Eq.</w:t>
      </w:r>
      <w:r>
        <w:rPr>
          <w:spacing w:val="34"/>
          <w:w w:val="110"/>
        </w:rPr>
        <w:t> </w:t>
      </w:r>
      <w:r>
        <w:rPr>
          <w:color w:val="007FAC"/>
          <w:w w:val="110"/>
        </w:rPr>
        <w:t>(</w:t>
      </w:r>
      <w:hyperlink w:history="true" w:anchor="_bookmark0">
        <w:r>
          <w:rPr>
            <w:color w:val="007FAC"/>
            <w:w w:val="110"/>
          </w:rPr>
          <w:t>1</w:t>
        </w:r>
      </w:hyperlink>
      <w:r>
        <w:rPr>
          <w:color w:val="007FAC"/>
          <w:w w:val="110"/>
        </w:rPr>
        <w:t>)</w:t>
      </w:r>
      <w:r>
        <w:rPr>
          <w:w w:val="110"/>
        </w:rPr>
        <w:t>,</w:t>
      </w:r>
      <w:r>
        <w:rPr>
          <w:spacing w:val="34"/>
          <w:w w:val="110"/>
        </w:rPr>
        <w:t> </w:t>
      </w:r>
      <w:r>
        <w:rPr>
          <w:w w:val="110"/>
        </w:rPr>
        <w:t>assumes</w:t>
      </w:r>
      <w:r>
        <w:rPr>
          <w:spacing w:val="35"/>
          <w:w w:val="110"/>
        </w:rPr>
        <w:t> </w:t>
      </w:r>
      <w:r>
        <w:rPr>
          <w:w w:val="110"/>
        </w:rPr>
        <w:t>that</w:t>
      </w:r>
      <w:r>
        <w:rPr>
          <w:spacing w:val="35"/>
          <w:w w:val="110"/>
        </w:rPr>
        <w:t> </w:t>
      </w:r>
      <w:r>
        <w:rPr>
          <w:w w:val="110"/>
        </w:rPr>
        <w:t>all</w:t>
      </w:r>
      <w:r>
        <w:rPr>
          <w:spacing w:val="34"/>
          <w:w w:val="110"/>
        </w:rPr>
        <w:t> </w:t>
      </w:r>
      <w:r>
        <w:rPr>
          <w:rFonts w:ascii="STIX Math" w:eastAsia="STIX Math"/>
          <w:i/>
          <w:w w:val="110"/>
        </w:rPr>
        <w:t>𝑁</w:t>
      </w:r>
      <w:r>
        <w:rPr>
          <w:rFonts w:ascii="STIX Math" w:eastAsia="STIX Math"/>
          <w:i/>
          <w:spacing w:val="49"/>
          <w:w w:val="110"/>
        </w:rPr>
        <w:t> </w:t>
      </w:r>
      <w:r>
        <w:rPr>
          <w:w w:val="110"/>
        </w:rPr>
        <w:t>processors</w:t>
      </w:r>
      <w:r>
        <w:rPr>
          <w:spacing w:val="34"/>
          <w:w w:val="110"/>
        </w:rPr>
        <w:t> </w:t>
      </w:r>
      <w:r>
        <w:rPr>
          <w:w w:val="110"/>
        </w:rPr>
        <w:t>have</w:t>
      </w:r>
      <w:r>
        <w:rPr>
          <w:spacing w:val="34"/>
          <w:w w:val="110"/>
        </w:rPr>
        <w:t> </w:t>
      </w:r>
      <w:r>
        <w:rPr>
          <w:w w:val="110"/>
        </w:rPr>
        <w:t>the</w:t>
      </w:r>
      <w:r>
        <w:rPr>
          <w:spacing w:val="34"/>
          <w:w w:val="110"/>
        </w:rPr>
        <w:t> </w:t>
      </w:r>
      <w:r>
        <w:rPr>
          <w:spacing w:val="-4"/>
          <w:w w:val="110"/>
        </w:rPr>
        <w:t>same</w:t>
      </w:r>
    </w:p>
    <w:p>
      <w:pPr>
        <w:pStyle w:val="BodyText"/>
        <w:spacing w:line="280" w:lineRule="auto" w:before="87"/>
        <w:ind w:right="109" w:firstLine="239"/>
        <w:jc w:val="both"/>
      </w:pPr>
      <w:r>
        <w:rPr/>
        <w:br w:type="column"/>
      </w:r>
      <w:r>
        <w:rPr>
          <w:w w:val="110"/>
        </w:rPr>
        <w:t>In</w:t>
      </w:r>
      <w:r>
        <w:rPr>
          <w:spacing w:val="-4"/>
          <w:w w:val="110"/>
        </w:rPr>
        <w:t> </w:t>
      </w:r>
      <w:r>
        <w:rPr>
          <w:w w:val="110"/>
        </w:rPr>
        <w:t>the</w:t>
      </w:r>
      <w:r>
        <w:rPr>
          <w:spacing w:val="-4"/>
          <w:w w:val="110"/>
        </w:rPr>
        <w:t> </w:t>
      </w:r>
      <w:r>
        <w:rPr>
          <w:w w:val="110"/>
        </w:rPr>
        <w:t>context</w:t>
      </w:r>
      <w:r>
        <w:rPr>
          <w:spacing w:val="-4"/>
          <w:w w:val="110"/>
        </w:rPr>
        <w:t> </w:t>
      </w:r>
      <w:r>
        <w:rPr>
          <w:w w:val="110"/>
        </w:rPr>
        <w:t>of</w:t>
      </w:r>
      <w:r>
        <w:rPr>
          <w:spacing w:val="-4"/>
          <w:w w:val="110"/>
        </w:rPr>
        <w:t> </w:t>
      </w:r>
      <w:r>
        <w:rPr>
          <w:w w:val="110"/>
        </w:rPr>
        <w:t>discussing</w:t>
      </w:r>
      <w:r>
        <w:rPr>
          <w:spacing w:val="-4"/>
          <w:w w:val="110"/>
        </w:rPr>
        <w:t> </w:t>
      </w:r>
      <w:r>
        <w:rPr>
          <w:w w:val="110"/>
        </w:rPr>
        <w:t>AMPs,</w:t>
      </w:r>
      <w:r>
        <w:rPr>
          <w:spacing w:val="-4"/>
          <w:w w:val="110"/>
        </w:rPr>
        <w:t> </w:t>
      </w:r>
      <w:r>
        <w:rPr>
          <w:w w:val="110"/>
        </w:rPr>
        <w:t>the</w:t>
      </w:r>
      <w:r>
        <w:rPr>
          <w:spacing w:val="-4"/>
          <w:w w:val="110"/>
        </w:rPr>
        <w:t> </w:t>
      </w:r>
      <w:r>
        <w:rPr>
          <w:w w:val="110"/>
        </w:rPr>
        <w:t>speedup</w:t>
      </w:r>
      <w:r>
        <w:rPr>
          <w:spacing w:val="-4"/>
          <w:w w:val="110"/>
        </w:rPr>
        <w:t> </w:t>
      </w:r>
      <w:r>
        <w:rPr>
          <w:w w:val="110"/>
        </w:rPr>
        <w:t>factor</w:t>
      </w:r>
      <w:r>
        <w:rPr>
          <w:spacing w:val="-4"/>
          <w:w w:val="110"/>
        </w:rPr>
        <w:t> </w:t>
      </w:r>
      <w:r>
        <w:rPr>
          <w:w w:val="110"/>
        </w:rPr>
        <w:t>expresses</w:t>
      </w:r>
      <w:r>
        <w:rPr>
          <w:spacing w:val="-4"/>
          <w:w w:val="110"/>
        </w:rPr>
        <w:t> </w:t>
      </w:r>
      <w:r>
        <w:rPr>
          <w:w w:val="110"/>
        </w:rPr>
        <w:t>the ratio</w:t>
      </w:r>
      <w:r>
        <w:rPr>
          <w:w w:val="110"/>
        </w:rPr>
        <w:t> of</w:t>
      </w:r>
      <w:r>
        <w:rPr>
          <w:w w:val="110"/>
        </w:rPr>
        <w:t> speed</w:t>
      </w:r>
      <w:r>
        <w:rPr>
          <w:w w:val="110"/>
        </w:rPr>
        <w:t> between</w:t>
      </w:r>
      <w:r>
        <w:rPr>
          <w:w w:val="110"/>
        </w:rPr>
        <w:t> faster</w:t>
      </w:r>
      <w:r>
        <w:rPr>
          <w:w w:val="110"/>
        </w:rPr>
        <w:t> processors</w:t>
      </w:r>
      <w:r>
        <w:rPr>
          <w:w w:val="110"/>
        </w:rPr>
        <w:t> and</w:t>
      </w:r>
      <w:r>
        <w:rPr>
          <w:w w:val="110"/>
        </w:rPr>
        <w:t> slower</w:t>
      </w:r>
      <w:r>
        <w:rPr>
          <w:w w:val="110"/>
        </w:rPr>
        <w:t> processors.</w:t>
      </w:r>
      <w:r>
        <w:rPr>
          <w:w w:val="110"/>
        </w:rPr>
        <w:t> Even though the idea of the speedup factor is nothing new, and regardless of how we derive its value, it is appropriate and a novelty to incorporate the</w:t>
      </w:r>
      <w:r>
        <w:rPr>
          <w:spacing w:val="-4"/>
          <w:w w:val="110"/>
        </w:rPr>
        <w:t> </w:t>
      </w:r>
      <w:r>
        <w:rPr>
          <w:w w:val="110"/>
        </w:rPr>
        <w:t>speedup</w:t>
      </w:r>
      <w:r>
        <w:rPr>
          <w:spacing w:val="-4"/>
          <w:w w:val="110"/>
        </w:rPr>
        <w:t> </w:t>
      </w:r>
      <w:r>
        <w:rPr>
          <w:w w:val="110"/>
        </w:rPr>
        <w:t>factor</w:t>
      </w:r>
      <w:r>
        <w:rPr>
          <w:spacing w:val="-4"/>
          <w:w w:val="110"/>
        </w:rPr>
        <w:t> </w:t>
      </w:r>
      <w:r>
        <w:rPr>
          <w:w w:val="110"/>
        </w:rPr>
        <w:t>into</w:t>
      </w:r>
      <w:r>
        <w:rPr>
          <w:spacing w:val="-4"/>
          <w:w w:val="110"/>
        </w:rPr>
        <w:t> </w:t>
      </w:r>
      <w:r>
        <w:rPr>
          <w:w w:val="110"/>
        </w:rPr>
        <w:t>the</w:t>
      </w:r>
      <w:r>
        <w:rPr>
          <w:spacing w:val="-4"/>
          <w:w w:val="110"/>
        </w:rPr>
        <w:t> </w:t>
      </w:r>
      <w:r>
        <w:rPr>
          <w:w w:val="110"/>
        </w:rPr>
        <w:t>equation</w:t>
      </w:r>
      <w:r>
        <w:rPr>
          <w:spacing w:val="-4"/>
          <w:w w:val="110"/>
        </w:rPr>
        <w:t> </w:t>
      </w:r>
      <w:r>
        <w:rPr>
          <w:w w:val="110"/>
        </w:rPr>
        <w:t>form</w:t>
      </w:r>
      <w:r>
        <w:rPr>
          <w:spacing w:val="-4"/>
          <w:w w:val="110"/>
        </w:rPr>
        <w:t> </w:t>
      </w:r>
      <w:r>
        <w:rPr>
          <w:w w:val="110"/>
        </w:rPr>
        <w:t>of</w:t>
      </w:r>
      <w:r>
        <w:rPr>
          <w:spacing w:val="-4"/>
          <w:w w:val="110"/>
        </w:rPr>
        <w:t> </w:t>
      </w:r>
      <w:r>
        <w:rPr>
          <w:w w:val="110"/>
        </w:rPr>
        <w:t>Amdahl’s</w:t>
      </w:r>
      <w:r>
        <w:rPr>
          <w:spacing w:val="-4"/>
          <w:w w:val="110"/>
        </w:rPr>
        <w:t> </w:t>
      </w:r>
      <w:r>
        <w:rPr>
          <w:w w:val="110"/>
        </w:rPr>
        <w:t>law.</w:t>
      </w:r>
      <w:r>
        <w:rPr>
          <w:spacing w:val="-4"/>
          <w:w w:val="110"/>
        </w:rPr>
        <w:t> </w:t>
      </w:r>
      <w:r>
        <w:rPr>
          <w:w w:val="110"/>
        </w:rPr>
        <w:t>specifically how</w:t>
      </w:r>
      <w:r>
        <w:rPr>
          <w:w w:val="110"/>
        </w:rPr>
        <w:t> the</w:t>
      </w:r>
      <w:r>
        <w:rPr>
          <w:w w:val="110"/>
        </w:rPr>
        <w:t> speedup</w:t>
      </w:r>
      <w:r>
        <w:rPr>
          <w:w w:val="110"/>
        </w:rPr>
        <w:t> factor</w:t>
      </w:r>
      <w:r>
        <w:rPr>
          <w:w w:val="110"/>
        </w:rPr>
        <w:t> allows</w:t>
      </w:r>
      <w:r>
        <w:rPr>
          <w:w w:val="110"/>
        </w:rPr>
        <w:t> for</w:t>
      </w:r>
      <w:r>
        <w:rPr>
          <w:w w:val="110"/>
        </w:rPr>
        <w:t> sublinear</w:t>
      </w:r>
      <w:r>
        <w:rPr>
          <w:w w:val="110"/>
        </w:rPr>
        <w:t> and</w:t>
      </w:r>
      <w:r>
        <w:rPr>
          <w:w w:val="110"/>
        </w:rPr>
        <w:t> superlinear</w:t>
      </w:r>
      <w:r>
        <w:rPr>
          <w:w w:val="110"/>
        </w:rPr>
        <w:t> speedup from the perspective of Amdahl’s law.</w:t>
      </w:r>
    </w:p>
    <w:p>
      <w:pPr>
        <w:pStyle w:val="BodyText"/>
        <w:spacing w:line="280" w:lineRule="auto"/>
        <w:ind w:right="109" w:firstLine="239"/>
        <w:jc w:val="both"/>
      </w:pPr>
      <w:r>
        <w:rPr>
          <w:w w:val="110"/>
        </w:rPr>
        <w:t>Amdahl’s</w:t>
      </w:r>
      <w:r>
        <w:rPr>
          <w:w w:val="110"/>
        </w:rPr>
        <w:t> law</w:t>
      </w:r>
      <w:r>
        <w:rPr>
          <w:w w:val="110"/>
        </w:rPr>
        <w:t> is</w:t>
      </w:r>
      <w:r>
        <w:rPr>
          <w:w w:val="110"/>
        </w:rPr>
        <w:t> a</w:t>
      </w:r>
      <w:r>
        <w:rPr>
          <w:w w:val="110"/>
        </w:rPr>
        <w:t> tool</w:t>
      </w:r>
      <w:r>
        <w:rPr>
          <w:w w:val="110"/>
        </w:rPr>
        <w:t> used</w:t>
      </w:r>
      <w:r>
        <w:rPr>
          <w:w w:val="110"/>
        </w:rPr>
        <w:t> to</w:t>
      </w:r>
      <w:r>
        <w:rPr>
          <w:w w:val="110"/>
        </w:rPr>
        <w:t> estimate</w:t>
      </w:r>
      <w:r>
        <w:rPr>
          <w:w w:val="110"/>
        </w:rPr>
        <w:t> the</w:t>
      </w:r>
      <w:r>
        <w:rPr>
          <w:w w:val="110"/>
        </w:rPr>
        <w:t> speedup</w:t>
      </w:r>
      <w:r>
        <w:rPr>
          <w:w w:val="110"/>
        </w:rPr>
        <w:t> of</w:t>
      </w:r>
      <w:r>
        <w:rPr>
          <w:w w:val="110"/>
        </w:rPr>
        <w:t> </w:t>
      </w:r>
      <w:r>
        <w:rPr>
          <w:w w:val="110"/>
        </w:rPr>
        <w:t>parallel programs on parallel computers. However, the Amdahl’s law equation makes certain assumptions that are not in line with the latest develop- ments.</w:t>
      </w:r>
      <w:r>
        <w:rPr>
          <w:spacing w:val="-10"/>
          <w:w w:val="110"/>
        </w:rPr>
        <w:t> </w:t>
      </w:r>
      <w:r>
        <w:rPr>
          <w:w w:val="110"/>
        </w:rPr>
        <w:t>Several</w:t>
      </w:r>
      <w:r>
        <w:rPr>
          <w:spacing w:val="-10"/>
          <w:w w:val="110"/>
        </w:rPr>
        <w:t> </w:t>
      </w:r>
      <w:r>
        <w:rPr>
          <w:w w:val="110"/>
        </w:rPr>
        <w:t>related</w:t>
      </w:r>
      <w:r>
        <w:rPr>
          <w:spacing w:val="-10"/>
          <w:w w:val="110"/>
        </w:rPr>
        <w:t> </w:t>
      </w:r>
      <w:r>
        <w:rPr>
          <w:w w:val="110"/>
        </w:rPr>
        <w:t>studies</w:t>
      </w:r>
      <w:r>
        <w:rPr>
          <w:spacing w:val="-10"/>
          <w:w w:val="110"/>
        </w:rPr>
        <w:t> </w:t>
      </w:r>
      <w:r>
        <w:rPr>
          <w:w w:val="110"/>
        </w:rPr>
        <w:t>have</w:t>
      </w:r>
      <w:r>
        <w:rPr>
          <w:spacing w:val="-10"/>
          <w:w w:val="110"/>
        </w:rPr>
        <w:t> </w:t>
      </w:r>
      <w:r>
        <w:rPr>
          <w:w w:val="110"/>
        </w:rPr>
        <w:t>attempted</w:t>
      </w:r>
      <w:r>
        <w:rPr>
          <w:spacing w:val="-10"/>
          <w:w w:val="110"/>
        </w:rPr>
        <w:t> </w:t>
      </w:r>
      <w:r>
        <w:rPr>
          <w:w w:val="110"/>
        </w:rPr>
        <w:t>to</w:t>
      </w:r>
      <w:r>
        <w:rPr>
          <w:spacing w:val="-10"/>
          <w:w w:val="110"/>
        </w:rPr>
        <w:t> </w:t>
      </w:r>
      <w:r>
        <w:rPr>
          <w:w w:val="110"/>
        </w:rPr>
        <w:t>extend</w:t>
      </w:r>
      <w:r>
        <w:rPr>
          <w:spacing w:val="-10"/>
          <w:w w:val="110"/>
        </w:rPr>
        <w:t> </w:t>
      </w:r>
      <w:r>
        <w:rPr>
          <w:w w:val="110"/>
        </w:rPr>
        <w:t>Amdahl’s</w:t>
      </w:r>
      <w:r>
        <w:rPr>
          <w:spacing w:val="-10"/>
          <w:w w:val="110"/>
        </w:rPr>
        <w:t> </w:t>
      </w:r>
      <w:r>
        <w:rPr>
          <w:w w:val="110"/>
        </w:rPr>
        <w:t>equa- tions.</w:t>
      </w:r>
      <w:r>
        <w:rPr>
          <w:spacing w:val="15"/>
          <w:w w:val="110"/>
        </w:rPr>
        <w:t> </w:t>
      </w:r>
      <w:r>
        <w:rPr>
          <w:w w:val="110"/>
        </w:rPr>
        <w:t>The</w:t>
      </w:r>
      <w:r>
        <w:rPr>
          <w:spacing w:val="16"/>
          <w:w w:val="110"/>
        </w:rPr>
        <w:t> </w:t>
      </w:r>
      <w:r>
        <w:rPr>
          <w:w w:val="110"/>
        </w:rPr>
        <w:t>first</w:t>
      </w:r>
      <w:r>
        <w:rPr>
          <w:spacing w:val="16"/>
          <w:w w:val="110"/>
        </w:rPr>
        <w:t> </w:t>
      </w:r>
      <w:r>
        <w:rPr>
          <w:w w:val="110"/>
        </w:rPr>
        <w:t>work</w:t>
      </w:r>
      <w:r>
        <w:rPr>
          <w:spacing w:val="16"/>
          <w:w w:val="110"/>
        </w:rPr>
        <w:t> </w:t>
      </w:r>
      <w:r>
        <w:rPr>
          <w:w w:val="110"/>
        </w:rPr>
        <w:t>that</w:t>
      </w:r>
      <w:r>
        <w:rPr>
          <w:spacing w:val="16"/>
          <w:w w:val="110"/>
        </w:rPr>
        <w:t> </w:t>
      </w:r>
      <w:r>
        <w:rPr>
          <w:w w:val="110"/>
        </w:rPr>
        <w:t>extends</w:t>
      </w:r>
      <w:r>
        <w:rPr>
          <w:spacing w:val="15"/>
          <w:w w:val="110"/>
        </w:rPr>
        <w:t> </w:t>
      </w:r>
      <w:r>
        <w:rPr>
          <w:w w:val="110"/>
        </w:rPr>
        <w:t>Amdahl’s</w:t>
      </w:r>
      <w:r>
        <w:rPr>
          <w:spacing w:val="16"/>
          <w:w w:val="110"/>
        </w:rPr>
        <w:t> </w:t>
      </w:r>
      <w:r>
        <w:rPr>
          <w:w w:val="110"/>
        </w:rPr>
        <w:t>law</w:t>
      </w:r>
      <w:r>
        <w:rPr>
          <w:spacing w:val="16"/>
          <w:w w:val="110"/>
        </w:rPr>
        <w:t> </w:t>
      </w:r>
      <w:r>
        <w:rPr>
          <w:w w:val="110"/>
        </w:rPr>
        <w:t>and</w:t>
      </w:r>
      <w:r>
        <w:rPr>
          <w:spacing w:val="16"/>
          <w:w w:val="110"/>
        </w:rPr>
        <w:t> </w:t>
      </w:r>
      <w:r>
        <w:rPr>
          <w:w w:val="110"/>
        </w:rPr>
        <w:t>Gustafson’s</w:t>
      </w:r>
      <w:r>
        <w:rPr>
          <w:spacing w:val="16"/>
          <w:w w:val="110"/>
        </w:rPr>
        <w:t> </w:t>
      </w:r>
      <w:r>
        <w:rPr>
          <w:spacing w:val="-5"/>
          <w:w w:val="110"/>
        </w:rPr>
        <w:t>law</w:t>
      </w:r>
    </w:p>
    <w:p>
      <w:pPr>
        <w:spacing w:after="0" w:line="280" w:lineRule="auto"/>
        <w:jc w:val="both"/>
        <w:sectPr>
          <w:type w:val="continuous"/>
          <w:pgSz w:w="11910" w:h="15880"/>
          <w:pgMar w:top="620" w:bottom="280" w:left="640" w:right="640"/>
          <w:cols w:num="2" w:equalWidth="0">
            <w:col w:w="5174" w:space="206"/>
            <w:col w:w="5250"/>
          </w:cols>
        </w:sectPr>
      </w:pPr>
    </w:p>
    <w:p>
      <w:pPr>
        <w:pStyle w:val="BodyText"/>
        <w:spacing w:before="81"/>
        <w:ind w:left="0"/>
        <w:rPr>
          <w:sz w:val="20"/>
        </w:rPr>
      </w:pPr>
    </w:p>
    <w:p>
      <w:pPr>
        <w:pStyle w:val="BodyText"/>
        <w:spacing w:line="20" w:lineRule="exact"/>
        <w:rPr>
          <w:sz w:val="2"/>
        </w:rPr>
      </w:pPr>
      <w:r>
        <w:rPr>
          <w:sz w:val="2"/>
        </w:rPr>
        <mc:AlternateContent>
          <mc:Choice Requires="wps">
            <w:drawing>
              <wp:inline distT="0" distB="0" distL="0" distR="0">
                <wp:extent cx="455930" cy="6350"/>
                <wp:effectExtent l="9525" t="0" r="1270" b="3175"/>
                <wp:docPr id="19" name="Group 19"/>
                <wp:cNvGraphicFramePr>
                  <a:graphicFrameLocks/>
                </wp:cNvGraphicFramePr>
                <a:graphic>
                  <a:graphicData uri="http://schemas.microsoft.com/office/word/2010/wordprocessingGroup">
                    <wpg:wgp>
                      <wpg:cNvPr id="19" name="Group 19"/>
                      <wpg:cNvGrpSpPr/>
                      <wpg:grpSpPr>
                        <a:xfrm>
                          <a:off x="0" y="0"/>
                          <a:ext cx="455930" cy="6350"/>
                          <a:chExt cx="455930" cy="6350"/>
                        </a:xfrm>
                      </wpg:grpSpPr>
                      <wps:wsp>
                        <wps:cNvPr id="20" name="Graphic 20"/>
                        <wps:cNvSpPr/>
                        <wps:spPr>
                          <a:xfrm>
                            <a:off x="0" y="3162"/>
                            <a:ext cx="455930" cy="1270"/>
                          </a:xfrm>
                          <a:custGeom>
                            <a:avLst/>
                            <a:gdLst/>
                            <a:ahLst/>
                            <a:cxnLst/>
                            <a:rect l="l" t="t" r="r" b="b"/>
                            <a:pathLst>
                              <a:path w="455930" h="0">
                                <a:moveTo>
                                  <a:pt x="0" y="0"/>
                                </a:moveTo>
                                <a:lnTo>
                                  <a:pt x="455498" y="0"/>
                                </a:lnTo>
                              </a:path>
                            </a:pathLst>
                          </a:custGeom>
                          <a:ln w="63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0" coordorigin="0,0" coordsize="718,10">
                <v:line style="position:absolute" from="0,5" to="717,5" stroked="true" strokeweight=".498pt" strokecolor="#000000">
                  <v:stroke dashstyle="solid"/>
                </v:line>
              </v:group>
            </w:pict>
          </mc:Fallback>
        </mc:AlternateContent>
      </w:r>
      <w:r>
        <w:rPr>
          <w:sz w:val="2"/>
        </w:rPr>
      </w:r>
    </w:p>
    <w:p>
      <w:pPr>
        <w:spacing w:before="13"/>
        <w:ind w:left="206" w:right="0" w:firstLine="0"/>
        <w:jc w:val="left"/>
        <w:rPr>
          <w:sz w:val="14"/>
        </w:rPr>
      </w:pPr>
      <w:r>
        <w:rPr>
          <w:rFonts w:ascii="DejaVu Sans" w:hAnsi="DejaVu Sans"/>
          <w:w w:val="110"/>
          <w:position w:val="5"/>
          <w:sz w:val="14"/>
        </w:rPr>
        <w:t>✩</w:t>
      </w:r>
      <w:r>
        <w:rPr>
          <w:rFonts w:ascii="DejaVu Sans" w:hAnsi="DejaVu Sans"/>
          <w:spacing w:val="42"/>
          <w:w w:val="110"/>
          <w:position w:val="5"/>
          <w:sz w:val="14"/>
        </w:rPr>
        <w:t> </w:t>
      </w:r>
      <w:bookmarkStart w:name="_bookmark1" w:id="4"/>
      <w:bookmarkEnd w:id="4"/>
      <w:r>
        <w:rPr>
          <w:rFonts w:ascii="DejaVu Sans" w:hAnsi="DejaVu Sans"/>
          <w:position w:val="5"/>
          <w:sz w:val="14"/>
        </w:rPr>
      </w:r>
      <w:r>
        <w:rPr>
          <w:w w:val="110"/>
          <w:sz w:val="14"/>
        </w:rPr>
        <w:t>In</w:t>
      </w:r>
      <w:r>
        <w:rPr>
          <w:spacing w:val="16"/>
          <w:w w:val="110"/>
          <w:sz w:val="14"/>
        </w:rPr>
        <w:t> </w:t>
      </w:r>
      <w:r>
        <w:rPr>
          <w:w w:val="110"/>
          <w:sz w:val="14"/>
        </w:rPr>
        <w:t>this</w:t>
      </w:r>
      <w:r>
        <w:rPr>
          <w:spacing w:val="16"/>
          <w:w w:val="110"/>
          <w:sz w:val="14"/>
        </w:rPr>
        <w:t> </w:t>
      </w:r>
      <w:r>
        <w:rPr>
          <w:w w:val="110"/>
          <w:sz w:val="14"/>
        </w:rPr>
        <w:t>work</w:t>
      </w:r>
      <w:r>
        <w:rPr>
          <w:spacing w:val="15"/>
          <w:w w:val="110"/>
          <w:sz w:val="14"/>
        </w:rPr>
        <w:t> </w:t>
      </w:r>
      <w:r>
        <w:rPr>
          <w:w w:val="110"/>
          <w:sz w:val="14"/>
        </w:rPr>
        <w:t>we</w:t>
      </w:r>
      <w:r>
        <w:rPr>
          <w:spacing w:val="16"/>
          <w:w w:val="110"/>
          <w:sz w:val="14"/>
        </w:rPr>
        <w:t> </w:t>
      </w:r>
      <w:r>
        <w:rPr>
          <w:w w:val="110"/>
          <w:sz w:val="14"/>
        </w:rPr>
        <w:t>demonstrate</w:t>
      </w:r>
      <w:r>
        <w:rPr>
          <w:spacing w:val="16"/>
          <w:w w:val="110"/>
          <w:sz w:val="14"/>
        </w:rPr>
        <w:t> </w:t>
      </w:r>
      <w:r>
        <w:rPr>
          <w:w w:val="110"/>
          <w:sz w:val="14"/>
        </w:rPr>
        <w:t>performance</w:t>
      </w:r>
      <w:r>
        <w:rPr>
          <w:spacing w:val="16"/>
          <w:w w:val="110"/>
          <w:sz w:val="14"/>
        </w:rPr>
        <w:t> </w:t>
      </w:r>
      <w:r>
        <w:rPr>
          <w:w w:val="110"/>
          <w:sz w:val="14"/>
        </w:rPr>
        <w:t>of</w:t>
      </w:r>
      <w:r>
        <w:rPr>
          <w:spacing w:val="16"/>
          <w:w w:val="110"/>
          <w:sz w:val="14"/>
        </w:rPr>
        <w:t> </w:t>
      </w:r>
      <w:r>
        <w:rPr>
          <w:w w:val="110"/>
          <w:sz w:val="14"/>
        </w:rPr>
        <w:t>OpenCilk</w:t>
      </w:r>
      <w:r>
        <w:rPr>
          <w:spacing w:val="16"/>
          <w:w w:val="110"/>
          <w:sz w:val="14"/>
        </w:rPr>
        <w:t> </w:t>
      </w:r>
      <w:r>
        <w:rPr>
          <w:w w:val="110"/>
          <w:sz w:val="14"/>
        </w:rPr>
        <w:t>on</w:t>
      </w:r>
      <w:r>
        <w:rPr>
          <w:spacing w:val="16"/>
          <w:w w:val="110"/>
          <w:sz w:val="14"/>
        </w:rPr>
        <w:t> </w:t>
      </w:r>
      <w:r>
        <w:rPr>
          <w:w w:val="110"/>
          <w:sz w:val="14"/>
        </w:rPr>
        <w:t>the</w:t>
      </w:r>
      <w:r>
        <w:rPr>
          <w:spacing w:val="15"/>
          <w:w w:val="110"/>
          <w:sz w:val="14"/>
        </w:rPr>
        <w:t> </w:t>
      </w:r>
      <w:r>
        <w:rPr>
          <w:w w:val="110"/>
          <w:sz w:val="14"/>
        </w:rPr>
        <w:t>Single</w:t>
      </w:r>
      <w:r>
        <w:rPr>
          <w:spacing w:val="16"/>
          <w:w w:val="110"/>
          <w:sz w:val="14"/>
        </w:rPr>
        <w:t> </w:t>
      </w:r>
      <w:r>
        <w:rPr>
          <w:w w:val="110"/>
          <w:sz w:val="14"/>
        </w:rPr>
        <w:t>ISA</w:t>
      </w:r>
      <w:r>
        <w:rPr>
          <w:spacing w:val="16"/>
          <w:w w:val="110"/>
          <w:sz w:val="14"/>
        </w:rPr>
        <w:t> </w:t>
      </w:r>
      <w:r>
        <w:rPr>
          <w:w w:val="110"/>
          <w:sz w:val="14"/>
        </w:rPr>
        <w:t>Hybrid</w:t>
      </w:r>
      <w:r>
        <w:rPr>
          <w:spacing w:val="16"/>
          <w:w w:val="110"/>
          <w:sz w:val="14"/>
        </w:rPr>
        <w:t> </w:t>
      </w:r>
      <w:r>
        <w:rPr>
          <w:w w:val="110"/>
          <w:sz w:val="14"/>
        </w:rPr>
        <w:t>Multicore</w:t>
      </w:r>
      <w:r>
        <w:rPr>
          <w:spacing w:val="16"/>
          <w:w w:val="110"/>
          <w:sz w:val="14"/>
        </w:rPr>
        <w:t> </w:t>
      </w:r>
      <w:r>
        <w:rPr>
          <w:spacing w:val="-2"/>
          <w:w w:val="110"/>
          <w:sz w:val="14"/>
        </w:rPr>
        <w:t>Architecture.</w:t>
      </w:r>
    </w:p>
    <w:p>
      <w:pPr>
        <w:spacing w:before="29"/>
        <w:ind w:left="410" w:right="0" w:firstLine="0"/>
        <w:jc w:val="left"/>
        <w:rPr>
          <w:sz w:val="14"/>
        </w:rPr>
      </w:pPr>
      <w:r>
        <w:rPr>
          <w:i/>
          <w:sz w:val="14"/>
        </w:rPr>
        <w:t>E-mail</w:t>
      </w:r>
      <w:r>
        <w:rPr>
          <w:i/>
          <w:spacing w:val="32"/>
          <w:sz w:val="14"/>
        </w:rPr>
        <w:t> </w:t>
      </w:r>
      <w:r>
        <w:rPr>
          <w:i/>
          <w:sz w:val="14"/>
        </w:rPr>
        <w:t>address:</w:t>
      </w:r>
      <w:r>
        <w:rPr>
          <w:i/>
          <w:spacing w:val="32"/>
          <w:sz w:val="14"/>
        </w:rPr>
        <w:t>  </w:t>
      </w:r>
      <w:hyperlink r:id="rId10">
        <w:r>
          <w:rPr>
            <w:color w:val="007FAC"/>
            <w:spacing w:val="-2"/>
            <w:sz w:val="14"/>
          </w:rPr>
          <w:t>adnan@unhas.ac.id</w:t>
        </w:r>
      </w:hyperlink>
      <w:r>
        <w:rPr>
          <w:spacing w:val="-2"/>
          <w:sz w:val="14"/>
        </w:rPr>
        <w:t>.</w:t>
      </w:r>
    </w:p>
    <w:p>
      <w:pPr>
        <w:pStyle w:val="BodyText"/>
        <w:spacing w:before="15"/>
        <w:ind w:left="0"/>
        <w:rPr>
          <w:sz w:val="14"/>
        </w:rPr>
      </w:pPr>
    </w:p>
    <w:p>
      <w:pPr>
        <w:spacing w:before="0"/>
        <w:ind w:left="111" w:right="0" w:firstLine="0"/>
        <w:jc w:val="left"/>
        <w:rPr>
          <w:sz w:val="14"/>
        </w:rPr>
      </w:pPr>
      <w:hyperlink r:id="rId9">
        <w:r>
          <w:rPr>
            <w:color w:val="007FAC"/>
            <w:spacing w:val="-2"/>
            <w:w w:val="120"/>
            <w:sz w:val="14"/>
          </w:rPr>
          <w:t>https://doi.org/10.1016/j.array.2023.100311</w:t>
        </w:r>
      </w:hyperlink>
    </w:p>
    <w:p>
      <w:pPr>
        <w:spacing w:before="30"/>
        <w:ind w:left="111" w:right="0" w:firstLine="0"/>
        <w:jc w:val="left"/>
        <w:rPr>
          <w:sz w:val="14"/>
        </w:rPr>
      </w:pPr>
      <w:r>
        <w:rPr>
          <w:w w:val="110"/>
          <w:sz w:val="14"/>
        </w:rPr>
        <w:t>Received</w:t>
      </w:r>
      <w:r>
        <w:rPr>
          <w:spacing w:val="18"/>
          <w:w w:val="110"/>
          <w:sz w:val="14"/>
        </w:rPr>
        <w:t> </w:t>
      </w:r>
      <w:r>
        <w:rPr>
          <w:w w:val="110"/>
          <w:sz w:val="14"/>
        </w:rPr>
        <w:t>5</w:t>
      </w:r>
      <w:r>
        <w:rPr>
          <w:spacing w:val="19"/>
          <w:w w:val="110"/>
          <w:sz w:val="14"/>
        </w:rPr>
        <w:t> </w:t>
      </w:r>
      <w:r>
        <w:rPr>
          <w:w w:val="110"/>
          <w:sz w:val="14"/>
        </w:rPr>
        <w:t>May</w:t>
      </w:r>
      <w:r>
        <w:rPr>
          <w:spacing w:val="19"/>
          <w:w w:val="110"/>
          <w:sz w:val="14"/>
        </w:rPr>
        <w:t> </w:t>
      </w:r>
      <w:r>
        <w:rPr>
          <w:w w:val="110"/>
          <w:sz w:val="14"/>
        </w:rPr>
        <w:t>2023;</w:t>
      </w:r>
      <w:r>
        <w:rPr>
          <w:spacing w:val="19"/>
          <w:w w:val="110"/>
          <w:sz w:val="14"/>
        </w:rPr>
        <w:t> </w:t>
      </w:r>
      <w:r>
        <w:rPr>
          <w:w w:val="110"/>
          <w:sz w:val="14"/>
        </w:rPr>
        <w:t>Received</w:t>
      </w:r>
      <w:r>
        <w:rPr>
          <w:spacing w:val="19"/>
          <w:w w:val="110"/>
          <w:sz w:val="14"/>
        </w:rPr>
        <w:t> </w:t>
      </w:r>
      <w:r>
        <w:rPr>
          <w:w w:val="110"/>
          <w:sz w:val="14"/>
        </w:rPr>
        <w:t>in</w:t>
      </w:r>
      <w:r>
        <w:rPr>
          <w:spacing w:val="18"/>
          <w:w w:val="110"/>
          <w:sz w:val="14"/>
        </w:rPr>
        <w:t> </w:t>
      </w:r>
      <w:r>
        <w:rPr>
          <w:w w:val="110"/>
          <w:sz w:val="14"/>
        </w:rPr>
        <w:t>revised</w:t>
      </w:r>
      <w:r>
        <w:rPr>
          <w:spacing w:val="19"/>
          <w:w w:val="110"/>
          <w:sz w:val="14"/>
        </w:rPr>
        <w:t> </w:t>
      </w:r>
      <w:r>
        <w:rPr>
          <w:w w:val="110"/>
          <w:sz w:val="14"/>
        </w:rPr>
        <w:t>form</w:t>
      </w:r>
      <w:r>
        <w:rPr>
          <w:spacing w:val="19"/>
          <w:w w:val="110"/>
          <w:sz w:val="14"/>
        </w:rPr>
        <w:t> </w:t>
      </w:r>
      <w:r>
        <w:rPr>
          <w:w w:val="110"/>
          <w:sz w:val="14"/>
        </w:rPr>
        <w:t>29</w:t>
      </w:r>
      <w:r>
        <w:rPr>
          <w:spacing w:val="19"/>
          <w:w w:val="110"/>
          <w:sz w:val="14"/>
        </w:rPr>
        <w:t> </w:t>
      </w:r>
      <w:r>
        <w:rPr>
          <w:w w:val="110"/>
          <w:sz w:val="14"/>
        </w:rPr>
        <w:t>June</w:t>
      </w:r>
      <w:r>
        <w:rPr>
          <w:spacing w:val="19"/>
          <w:w w:val="110"/>
          <w:sz w:val="14"/>
        </w:rPr>
        <w:t> </w:t>
      </w:r>
      <w:r>
        <w:rPr>
          <w:w w:val="110"/>
          <w:sz w:val="14"/>
        </w:rPr>
        <w:t>2023;</w:t>
      </w:r>
      <w:r>
        <w:rPr>
          <w:spacing w:val="19"/>
          <w:w w:val="110"/>
          <w:sz w:val="14"/>
        </w:rPr>
        <w:t> </w:t>
      </w:r>
      <w:r>
        <w:rPr>
          <w:w w:val="110"/>
          <w:sz w:val="14"/>
        </w:rPr>
        <w:t>Accepted</w:t>
      </w:r>
      <w:r>
        <w:rPr>
          <w:spacing w:val="18"/>
          <w:w w:val="110"/>
          <w:sz w:val="14"/>
        </w:rPr>
        <w:t> </w:t>
      </w:r>
      <w:r>
        <w:rPr>
          <w:w w:val="110"/>
          <w:sz w:val="14"/>
        </w:rPr>
        <w:t>17</w:t>
      </w:r>
      <w:r>
        <w:rPr>
          <w:spacing w:val="19"/>
          <w:w w:val="110"/>
          <w:sz w:val="14"/>
        </w:rPr>
        <w:t> </w:t>
      </w:r>
      <w:r>
        <w:rPr>
          <w:w w:val="110"/>
          <w:sz w:val="14"/>
        </w:rPr>
        <w:t>July</w:t>
      </w:r>
      <w:r>
        <w:rPr>
          <w:spacing w:val="19"/>
          <w:w w:val="110"/>
          <w:sz w:val="14"/>
        </w:rPr>
        <w:t> </w:t>
      </w:r>
      <w:r>
        <w:rPr>
          <w:spacing w:val="-4"/>
          <w:w w:val="110"/>
          <w:sz w:val="14"/>
        </w:rPr>
        <w:t>2023</w:t>
      </w:r>
    </w:p>
    <w:p>
      <w:pPr>
        <w:spacing w:before="29"/>
        <w:ind w:left="110" w:right="0" w:firstLine="0"/>
        <w:jc w:val="left"/>
        <w:rPr>
          <w:rFonts w:ascii="Georgia"/>
          <w:sz w:val="14"/>
        </w:rPr>
      </w:pPr>
      <w:r>
        <w:rPr>
          <w:rFonts w:ascii="Georgia"/>
          <w:sz w:val="14"/>
        </w:rPr>
        <w:t>Available</w:t>
      </w:r>
      <w:r>
        <w:rPr>
          <w:rFonts w:ascii="Georgia"/>
          <w:spacing w:val="11"/>
          <w:sz w:val="14"/>
        </w:rPr>
        <w:t> </w:t>
      </w:r>
      <w:r>
        <w:rPr>
          <w:rFonts w:ascii="Georgia"/>
          <w:sz w:val="14"/>
        </w:rPr>
        <w:t>online</w:t>
      </w:r>
      <w:r>
        <w:rPr>
          <w:rFonts w:ascii="Georgia"/>
          <w:spacing w:val="12"/>
          <w:sz w:val="14"/>
        </w:rPr>
        <w:t> </w:t>
      </w:r>
      <w:r>
        <w:rPr>
          <w:rFonts w:ascii="Georgia"/>
          <w:sz w:val="14"/>
        </w:rPr>
        <w:t>20</w:t>
      </w:r>
      <w:r>
        <w:rPr>
          <w:rFonts w:ascii="Georgia"/>
          <w:spacing w:val="12"/>
          <w:sz w:val="14"/>
        </w:rPr>
        <w:t> </w:t>
      </w:r>
      <w:r>
        <w:rPr>
          <w:rFonts w:ascii="Georgia"/>
          <w:sz w:val="14"/>
        </w:rPr>
        <w:t>July</w:t>
      </w:r>
      <w:r>
        <w:rPr>
          <w:rFonts w:ascii="Georgia"/>
          <w:spacing w:val="12"/>
          <w:sz w:val="14"/>
        </w:rPr>
        <w:t> </w:t>
      </w:r>
      <w:r>
        <w:rPr>
          <w:rFonts w:ascii="Georgia"/>
          <w:spacing w:val="-4"/>
          <w:sz w:val="14"/>
        </w:rPr>
        <w:t>2023</w:t>
      </w:r>
    </w:p>
    <w:p>
      <w:pPr>
        <w:spacing w:before="34"/>
        <w:ind w:left="110" w:right="0" w:firstLine="0"/>
        <w:jc w:val="left"/>
        <w:rPr>
          <w:rFonts w:ascii="Georgia" w:hAnsi="Georgia"/>
          <w:sz w:val="14"/>
        </w:rPr>
      </w:pPr>
      <w:r>
        <w:rPr>
          <w:rFonts w:ascii="Georgia" w:hAnsi="Georgia"/>
          <w:sz w:val="14"/>
        </w:rPr>
        <w:t>2590-0056/©</w:t>
      </w:r>
      <w:r>
        <w:rPr>
          <w:rFonts w:ascii="Georgia" w:hAnsi="Georgia"/>
          <w:spacing w:val="1"/>
          <w:sz w:val="14"/>
        </w:rPr>
        <w:t> </w:t>
      </w:r>
      <w:r>
        <w:rPr>
          <w:rFonts w:ascii="Georgia" w:hAnsi="Georgia"/>
          <w:sz w:val="14"/>
        </w:rPr>
        <w:t>2023</w:t>
      </w:r>
      <w:r>
        <w:rPr>
          <w:rFonts w:ascii="Georgia" w:hAnsi="Georgia"/>
          <w:spacing w:val="2"/>
          <w:sz w:val="14"/>
        </w:rPr>
        <w:t> </w:t>
      </w:r>
      <w:r>
        <w:rPr>
          <w:rFonts w:ascii="Georgia" w:hAnsi="Georgia"/>
          <w:sz w:val="14"/>
        </w:rPr>
        <w:t>The</w:t>
      </w:r>
      <w:r>
        <w:rPr>
          <w:rFonts w:ascii="Georgia" w:hAnsi="Georgia"/>
          <w:spacing w:val="3"/>
          <w:sz w:val="14"/>
        </w:rPr>
        <w:t> </w:t>
      </w:r>
      <w:r>
        <w:rPr>
          <w:rFonts w:ascii="Georgia" w:hAnsi="Georgia"/>
          <w:sz w:val="14"/>
        </w:rPr>
        <w:t>Author(s).</w:t>
      </w:r>
      <w:r>
        <w:rPr>
          <w:rFonts w:ascii="Georgia" w:hAnsi="Georgia"/>
          <w:spacing w:val="18"/>
          <w:sz w:val="14"/>
        </w:rPr>
        <w:t> </w:t>
      </w:r>
      <w:r>
        <w:rPr>
          <w:rFonts w:ascii="Georgia" w:hAnsi="Georgia"/>
          <w:sz w:val="14"/>
        </w:rPr>
        <w:t>Published</w:t>
      </w:r>
      <w:r>
        <w:rPr>
          <w:rFonts w:ascii="Georgia" w:hAnsi="Georgia"/>
          <w:spacing w:val="3"/>
          <w:sz w:val="14"/>
        </w:rPr>
        <w:t> </w:t>
      </w:r>
      <w:r>
        <w:rPr>
          <w:rFonts w:ascii="Georgia" w:hAnsi="Georgia"/>
          <w:sz w:val="14"/>
        </w:rPr>
        <w:t>by</w:t>
      </w:r>
      <w:r>
        <w:rPr>
          <w:rFonts w:ascii="Georgia" w:hAnsi="Georgia"/>
          <w:spacing w:val="2"/>
          <w:sz w:val="14"/>
        </w:rPr>
        <w:t> </w:t>
      </w:r>
      <w:r>
        <w:rPr>
          <w:rFonts w:ascii="Georgia" w:hAnsi="Georgia"/>
          <w:sz w:val="14"/>
        </w:rPr>
        <w:t>Elsevier</w:t>
      </w:r>
      <w:r>
        <w:rPr>
          <w:rFonts w:ascii="Georgia" w:hAnsi="Georgia"/>
          <w:spacing w:val="3"/>
          <w:sz w:val="14"/>
        </w:rPr>
        <w:t> </w:t>
      </w:r>
      <w:r>
        <w:rPr>
          <w:rFonts w:ascii="Georgia" w:hAnsi="Georgia"/>
          <w:sz w:val="14"/>
        </w:rPr>
        <w:t>Inc.</w:t>
      </w:r>
      <w:r>
        <w:rPr>
          <w:rFonts w:ascii="Georgia" w:hAnsi="Georgia"/>
          <w:spacing w:val="18"/>
          <w:sz w:val="14"/>
        </w:rPr>
        <w:t> </w:t>
      </w:r>
      <w:r>
        <w:rPr>
          <w:rFonts w:ascii="Georgia" w:hAnsi="Georgia"/>
          <w:sz w:val="14"/>
        </w:rPr>
        <w:t>This</w:t>
      </w:r>
      <w:r>
        <w:rPr>
          <w:rFonts w:ascii="Georgia" w:hAnsi="Georgia"/>
          <w:spacing w:val="2"/>
          <w:sz w:val="14"/>
        </w:rPr>
        <w:t> </w:t>
      </w:r>
      <w:r>
        <w:rPr>
          <w:rFonts w:ascii="Georgia" w:hAnsi="Georgia"/>
          <w:sz w:val="14"/>
        </w:rPr>
        <w:t>is</w:t>
      </w:r>
      <w:r>
        <w:rPr>
          <w:rFonts w:ascii="Georgia" w:hAnsi="Georgia"/>
          <w:spacing w:val="3"/>
          <w:sz w:val="14"/>
        </w:rPr>
        <w:t> </w:t>
      </w:r>
      <w:r>
        <w:rPr>
          <w:rFonts w:ascii="Georgia" w:hAnsi="Georgia"/>
          <w:sz w:val="14"/>
        </w:rPr>
        <w:t>an</w:t>
      </w:r>
      <w:r>
        <w:rPr>
          <w:rFonts w:ascii="Georgia" w:hAnsi="Georgia"/>
          <w:spacing w:val="2"/>
          <w:sz w:val="14"/>
        </w:rPr>
        <w:t> </w:t>
      </w:r>
      <w:r>
        <w:rPr>
          <w:rFonts w:ascii="Georgia" w:hAnsi="Georgia"/>
          <w:sz w:val="14"/>
        </w:rPr>
        <w:t>open</w:t>
      </w:r>
      <w:r>
        <w:rPr>
          <w:rFonts w:ascii="Georgia" w:hAnsi="Georgia"/>
          <w:spacing w:val="2"/>
          <w:sz w:val="14"/>
        </w:rPr>
        <w:t> </w:t>
      </w:r>
      <w:r>
        <w:rPr>
          <w:rFonts w:ascii="Georgia" w:hAnsi="Georgia"/>
          <w:sz w:val="14"/>
        </w:rPr>
        <w:t>access</w:t>
      </w:r>
      <w:r>
        <w:rPr>
          <w:rFonts w:ascii="Georgia" w:hAnsi="Georgia"/>
          <w:spacing w:val="2"/>
          <w:sz w:val="14"/>
        </w:rPr>
        <w:t> </w:t>
      </w:r>
      <w:r>
        <w:rPr>
          <w:rFonts w:ascii="Georgia" w:hAnsi="Georgia"/>
          <w:sz w:val="14"/>
        </w:rPr>
        <w:t>article</w:t>
      </w:r>
      <w:r>
        <w:rPr>
          <w:rFonts w:ascii="Georgia" w:hAnsi="Georgia"/>
          <w:spacing w:val="2"/>
          <w:sz w:val="14"/>
        </w:rPr>
        <w:t> </w:t>
      </w:r>
      <w:r>
        <w:rPr>
          <w:rFonts w:ascii="Georgia" w:hAnsi="Georgia"/>
          <w:sz w:val="14"/>
        </w:rPr>
        <w:t>under</w:t>
      </w:r>
      <w:r>
        <w:rPr>
          <w:rFonts w:ascii="Georgia" w:hAnsi="Georgia"/>
          <w:spacing w:val="3"/>
          <w:sz w:val="14"/>
        </w:rPr>
        <w:t> </w:t>
      </w:r>
      <w:r>
        <w:rPr>
          <w:rFonts w:ascii="Georgia" w:hAnsi="Georgia"/>
          <w:sz w:val="14"/>
        </w:rPr>
        <w:t>the</w:t>
      </w:r>
      <w:r>
        <w:rPr>
          <w:rFonts w:ascii="Georgia" w:hAnsi="Georgia"/>
          <w:spacing w:val="1"/>
          <w:sz w:val="14"/>
        </w:rPr>
        <w:t> </w:t>
      </w:r>
      <w:r>
        <w:rPr>
          <w:rFonts w:ascii="Georgia" w:hAnsi="Georgia"/>
          <w:sz w:val="14"/>
        </w:rPr>
        <w:t>CC</w:t>
      </w:r>
      <w:r>
        <w:rPr>
          <w:rFonts w:ascii="Georgia" w:hAnsi="Georgia"/>
          <w:spacing w:val="3"/>
          <w:sz w:val="14"/>
        </w:rPr>
        <w:t> </w:t>
      </w:r>
      <w:r>
        <w:rPr>
          <w:rFonts w:ascii="Georgia" w:hAnsi="Georgia"/>
          <w:sz w:val="14"/>
        </w:rPr>
        <w:t>BY</w:t>
      </w:r>
      <w:r>
        <w:rPr>
          <w:rFonts w:ascii="Georgia" w:hAnsi="Georgia"/>
          <w:spacing w:val="2"/>
          <w:sz w:val="14"/>
        </w:rPr>
        <w:t> </w:t>
      </w:r>
      <w:r>
        <w:rPr>
          <w:rFonts w:ascii="Georgia" w:hAnsi="Georgia"/>
          <w:sz w:val="14"/>
        </w:rPr>
        <w:t>license</w:t>
      </w:r>
      <w:r>
        <w:rPr>
          <w:rFonts w:ascii="Georgia" w:hAnsi="Georgia"/>
          <w:spacing w:val="2"/>
          <w:sz w:val="14"/>
        </w:rPr>
        <w:t> </w:t>
      </w:r>
      <w:r>
        <w:rPr>
          <w:rFonts w:ascii="Georgia" w:hAnsi="Georgia"/>
          <w:spacing w:val="-2"/>
          <w:sz w:val="14"/>
        </w:rPr>
        <w:t>(</w:t>
      </w:r>
      <w:hyperlink r:id="rId11">
        <w:r>
          <w:rPr>
            <w:rFonts w:ascii="Georgia" w:hAnsi="Georgia"/>
            <w:color w:val="00769F"/>
            <w:spacing w:val="-2"/>
            <w:sz w:val="14"/>
          </w:rPr>
          <w:t>http://creativecommons.org/licenses/by/4.0/</w:t>
        </w:r>
      </w:hyperlink>
      <w:r>
        <w:rPr>
          <w:rFonts w:ascii="Georgia" w:hAnsi="Georgia"/>
          <w:spacing w:val="-2"/>
          <w:sz w:val="14"/>
        </w:rPr>
        <w:t>).</w:t>
      </w:r>
    </w:p>
    <w:p>
      <w:pPr>
        <w:spacing w:after="0"/>
        <w:jc w:val="left"/>
        <w:rPr>
          <w:rFonts w:ascii="Georgia" w:hAnsi="Georgia"/>
          <w:sz w:val="14"/>
        </w:rPr>
        <w:sectPr>
          <w:type w:val="continuous"/>
          <w:pgSz w:w="11910" w:h="15880"/>
          <w:pgMar w:top="620" w:bottom="280" w:left="640" w:right="640"/>
        </w:sectPr>
      </w:pPr>
    </w:p>
    <w:p>
      <w:pPr>
        <w:pStyle w:val="BodyText"/>
        <w:spacing w:before="2"/>
        <w:ind w:left="0"/>
        <w:rPr>
          <w:rFonts w:ascii="Georgia"/>
          <w:sz w:val="12"/>
        </w:rPr>
      </w:pPr>
    </w:p>
    <w:p>
      <w:pPr>
        <w:spacing w:after="0"/>
        <w:rPr>
          <w:rFonts w:ascii="Georgia"/>
          <w:sz w:val="12"/>
        </w:rPr>
        <w:sectPr>
          <w:headerReference w:type="default" r:id="rId12"/>
          <w:footerReference w:type="default" r:id="rId13"/>
          <w:pgSz w:w="11910" w:h="15880"/>
          <w:pgMar w:header="655" w:footer="544" w:top="840" w:bottom="740" w:left="640" w:right="640"/>
          <w:pgNumType w:start="2"/>
        </w:sectPr>
      </w:pPr>
    </w:p>
    <w:p>
      <w:pPr>
        <w:pStyle w:val="BodyText"/>
        <w:spacing w:line="268" w:lineRule="auto" w:before="91"/>
        <w:ind w:right="38"/>
        <w:jc w:val="both"/>
      </w:pPr>
      <w:r>
        <w:rPr>
          <w:w w:val="110"/>
        </w:rPr>
        <w:t>simultaneously is presented in [</w:t>
      </w:r>
      <w:hyperlink w:history="true" w:anchor="_bookmark29">
        <w:r>
          <w:rPr>
            <w:color w:val="007FAC"/>
            <w:w w:val="110"/>
          </w:rPr>
          <w:t>3</w:t>
        </w:r>
      </w:hyperlink>
      <w:r>
        <w:rPr>
          <w:w w:val="110"/>
        </w:rPr>
        <w:t>]. The result is the memory-bounded speedup model.</w:t>
      </w:r>
    </w:p>
    <w:p>
      <w:pPr>
        <w:pStyle w:val="BodyText"/>
        <w:spacing w:line="268" w:lineRule="auto"/>
        <w:ind w:right="38" w:firstLine="239"/>
        <w:jc w:val="both"/>
      </w:pPr>
      <w:r>
        <w:rPr>
          <w:w w:val="110"/>
        </w:rPr>
        <w:t>The memory-bounded speedup in [</w:t>
      </w:r>
      <w:hyperlink w:history="true" w:anchor="_bookmark30">
        <w:r>
          <w:rPr>
            <w:color w:val="007FAC"/>
            <w:w w:val="110"/>
          </w:rPr>
          <w:t>4</w:t>
        </w:r>
      </w:hyperlink>
      <w:r>
        <w:rPr>
          <w:w w:val="110"/>
        </w:rPr>
        <w:t>] can initially explain the </w:t>
      </w:r>
      <w:r>
        <w:rPr>
          <w:w w:val="110"/>
        </w:rPr>
        <w:t>phe- nomenon</w:t>
      </w:r>
      <w:r>
        <w:rPr>
          <w:w w:val="110"/>
        </w:rPr>
        <w:t> of</w:t>
      </w:r>
      <w:r>
        <w:rPr>
          <w:w w:val="110"/>
        </w:rPr>
        <w:t> how</w:t>
      </w:r>
      <w:r>
        <w:rPr>
          <w:w w:val="110"/>
        </w:rPr>
        <w:t> superlinear</w:t>
      </w:r>
      <w:r>
        <w:rPr>
          <w:w w:val="110"/>
        </w:rPr>
        <w:t> speedup</w:t>
      </w:r>
      <w:r>
        <w:rPr>
          <w:w w:val="110"/>
        </w:rPr>
        <w:t> can</w:t>
      </w:r>
      <w:r>
        <w:rPr>
          <w:w w:val="110"/>
        </w:rPr>
        <w:t> occur</w:t>
      </w:r>
      <w:r>
        <w:rPr>
          <w:w w:val="110"/>
        </w:rPr>
        <w:t> in</w:t>
      </w:r>
      <w:r>
        <w:rPr>
          <w:w w:val="110"/>
        </w:rPr>
        <w:t> cases</w:t>
      </w:r>
      <w:r>
        <w:rPr>
          <w:w w:val="110"/>
        </w:rPr>
        <w:t> involving problems with large sizes on a computer cluster. With a large problem size,</w:t>
      </w:r>
      <w:r>
        <w:rPr>
          <w:w w:val="110"/>
        </w:rPr>
        <w:t> a</w:t>
      </w:r>
      <w:r>
        <w:rPr>
          <w:w w:val="110"/>
        </w:rPr>
        <w:t> single</w:t>
      </w:r>
      <w:r>
        <w:rPr>
          <w:w w:val="110"/>
        </w:rPr>
        <w:t> node</w:t>
      </w:r>
      <w:r>
        <w:rPr>
          <w:w w:val="110"/>
        </w:rPr>
        <w:t> may</w:t>
      </w:r>
      <w:r>
        <w:rPr>
          <w:w w:val="110"/>
        </w:rPr>
        <w:t> run</w:t>
      </w:r>
      <w:r>
        <w:rPr>
          <w:w w:val="110"/>
        </w:rPr>
        <w:t> slowly</w:t>
      </w:r>
      <w:r>
        <w:rPr>
          <w:w w:val="110"/>
        </w:rPr>
        <w:t> due</w:t>
      </w:r>
      <w:r>
        <w:rPr>
          <w:w w:val="110"/>
        </w:rPr>
        <w:t> to</w:t>
      </w:r>
      <w:r>
        <w:rPr>
          <w:w w:val="110"/>
        </w:rPr>
        <w:t> memory</w:t>
      </w:r>
      <w:r>
        <w:rPr>
          <w:w w:val="110"/>
        </w:rPr>
        <w:t> limitations.</w:t>
      </w:r>
      <w:r>
        <w:rPr>
          <w:w w:val="110"/>
        </w:rPr>
        <w:t> By adding</w:t>
      </w:r>
      <w:r>
        <w:rPr>
          <w:spacing w:val="-3"/>
          <w:w w:val="110"/>
        </w:rPr>
        <w:t> </w:t>
      </w:r>
      <w:r>
        <w:rPr>
          <w:w w:val="110"/>
        </w:rPr>
        <w:t>a</w:t>
      </w:r>
      <w:r>
        <w:rPr>
          <w:spacing w:val="-3"/>
          <w:w w:val="110"/>
        </w:rPr>
        <w:t> </w:t>
      </w:r>
      <w:r>
        <w:rPr>
          <w:w w:val="110"/>
        </w:rPr>
        <w:t>number</w:t>
      </w:r>
      <w:r>
        <w:rPr>
          <w:spacing w:val="-3"/>
          <w:w w:val="110"/>
        </w:rPr>
        <w:t> </w:t>
      </w:r>
      <w:r>
        <w:rPr>
          <w:w w:val="110"/>
        </w:rPr>
        <w:t>of</w:t>
      </w:r>
      <w:r>
        <w:rPr>
          <w:spacing w:val="-3"/>
          <w:w w:val="110"/>
        </w:rPr>
        <w:t> </w:t>
      </w:r>
      <w:r>
        <w:rPr>
          <w:w w:val="110"/>
        </w:rPr>
        <w:t>nodes,</w:t>
      </w:r>
      <w:r>
        <w:rPr>
          <w:spacing w:val="-3"/>
          <w:w w:val="110"/>
        </w:rPr>
        <w:t> </w:t>
      </w:r>
      <w:r>
        <w:rPr>
          <w:w w:val="110"/>
        </w:rPr>
        <w:t>the</w:t>
      </w:r>
      <w:r>
        <w:rPr>
          <w:spacing w:val="-3"/>
          <w:w w:val="110"/>
        </w:rPr>
        <w:t> </w:t>
      </w:r>
      <w:r>
        <w:rPr>
          <w:w w:val="110"/>
        </w:rPr>
        <w:t>program</w:t>
      </w:r>
      <w:r>
        <w:rPr>
          <w:spacing w:val="-3"/>
          <w:w w:val="110"/>
        </w:rPr>
        <w:t> </w:t>
      </w:r>
      <w:r>
        <w:rPr>
          <w:w w:val="110"/>
        </w:rPr>
        <w:t>speed</w:t>
      </w:r>
      <w:r>
        <w:rPr>
          <w:spacing w:val="-3"/>
          <w:w w:val="110"/>
        </w:rPr>
        <w:t> </w:t>
      </w:r>
      <w:r>
        <w:rPr>
          <w:w w:val="110"/>
        </w:rPr>
        <w:t>per</w:t>
      </w:r>
      <w:r>
        <w:rPr>
          <w:spacing w:val="-3"/>
          <w:w w:val="110"/>
        </w:rPr>
        <w:t> </w:t>
      </w:r>
      <w:r>
        <w:rPr>
          <w:w w:val="110"/>
        </w:rPr>
        <w:t>node</w:t>
      </w:r>
      <w:r>
        <w:rPr>
          <w:spacing w:val="-3"/>
          <w:w w:val="110"/>
        </w:rPr>
        <w:t> </w:t>
      </w:r>
      <w:r>
        <w:rPr>
          <w:w w:val="110"/>
        </w:rPr>
        <w:t>becomes</w:t>
      </w:r>
      <w:r>
        <w:rPr>
          <w:spacing w:val="-3"/>
          <w:w w:val="110"/>
        </w:rPr>
        <w:t> </w:t>
      </w:r>
      <w:r>
        <w:rPr>
          <w:w w:val="110"/>
        </w:rPr>
        <w:t>faster. Memory-bounded</w:t>
      </w:r>
      <w:r>
        <w:rPr>
          <w:w w:val="110"/>
        </w:rPr>
        <w:t> speedup</w:t>
      </w:r>
      <w:r>
        <w:rPr>
          <w:w w:val="110"/>
        </w:rPr>
        <w:t> can</w:t>
      </w:r>
      <w:r>
        <w:rPr>
          <w:w w:val="110"/>
        </w:rPr>
        <w:t> also</w:t>
      </w:r>
      <w:r>
        <w:rPr>
          <w:w w:val="110"/>
        </w:rPr>
        <w:t> explain</w:t>
      </w:r>
      <w:r>
        <w:rPr>
          <w:w w:val="110"/>
        </w:rPr>
        <w:t> how</w:t>
      </w:r>
      <w:r>
        <w:rPr>
          <w:w w:val="110"/>
        </w:rPr>
        <w:t> superlinear</w:t>
      </w:r>
      <w:r>
        <w:rPr>
          <w:w w:val="110"/>
        </w:rPr>
        <w:t> speedup can</w:t>
      </w:r>
      <w:r>
        <w:rPr>
          <w:w w:val="110"/>
        </w:rPr>
        <w:t> occur</w:t>
      </w:r>
      <w:r>
        <w:rPr>
          <w:w w:val="110"/>
        </w:rPr>
        <w:t> on</w:t>
      </w:r>
      <w:r>
        <w:rPr>
          <w:w w:val="110"/>
        </w:rPr>
        <w:t> symmetric</w:t>
      </w:r>
      <w:r>
        <w:rPr>
          <w:w w:val="110"/>
        </w:rPr>
        <w:t> multicore</w:t>
      </w:r>
      <w:r>
        <w:rPr>
          <w:w w:val="110"/>
        </w:rPr>
        <w:t> processors</w:t>
      </w:r>
      <w:r>
        <w:rPr>
          <w:w w:val="110"/>
        </w:rPr>
        <w:t> [</w:t>
      </w:r>
      <w:hyperlink w:history="true" w:anchor="_bookmark31">
        <w:r>
          <w:rPr>
            <w:color w:val="007FAC"/>
            <w:w w:val="110"/>
          </w:rPr>
          <w:t>5</w:t>
        </w:r>
      </w:hyperlink>
      <w:r>
        <w:rPr>
          <w:w w:val="110"/>
        </w:rPr>
        <w:t>,</w:t>
      </w:r>
      <w:hyperlink w:history="true" w:anchor="_bookmark32">
        <w:r>
          <w:rPr>
            <w:color w:val="007FAC"/>
            <w:w w:val="110"/>
          </w:rPr>
          <w:t>6</w:t>
        </w:r>
      </w:hyperlink>
      <w:r>
        <w:rPr>
          <w:w w:val="110"/>
        </w:rPr>
        <w:t>].</w:t>
      </w:r>
      <w:r>
        <w:rPr>
          <w:w w:val="110"/>
        </w:rPr>
        <w:t> If</w:t>
      </w:r>
      <w:r>
        <w:rPr>
          <w:w w:val="110"/>
        </w:rPr>
        <w:t> the</w:t>
      </w:r>
      <w:r>
        <w:rPr>
          <w:w w:val="110"/>
        </w:rPr>
        <w:t> memory capacity</w:t>
      </w:r>
      <w:r>
        <w:rPr>
          <w:w w:val="110"/>
        </w:rPr>
        <w:t> increases</w:t>
      </w:r>
      <w:r>
        <w:rPr>
          <w:w w:val="110"/>
        </w:rPr>
        <w:t> with</w:t>
      </w:r>
      <w:r>
        <w:rPr>
          <w:w w:val="110"/>
        </w:rPr>
        <w:t> the</w:t>
      </w:r>
      <w:r>
        <w:rPr>
          <w:w w:val="110"/>
        </w:rPr>
        <w:t> increase</w:t>
      </w:r>
      <w:r>
        <w:rPr>
          <w:w w:val="110"/>
        </w:rPr>
        <w:t> in</w:t>
      </w:r>
      <w:r>
        <w:rPr>
          <w:w w:val="110"/>
        </w:rPr>
        <w:t> the</w:t>
      </w:r>
      <w:r>
        <w:rPr>
          <w:w w:val="110"/>
        </w:rPr>
        <w:t> number</w:t>
      </w:r>
      <w:r>
        <w:rPr>
          <w:w w:val="110"/>
        </w:rPr>
        <w:t> of</w:t>
      </w:r>
      <w:r>
        <w:rPr>
          <w:w w:val="110"/>
        </w:rPr>
        <w:t> nodes</w:t>
      </w:r>
      <w:r>
        <w:rPr>
          <w:w w:val="110"/>
        </w:rPr>
        <w:t> on</w:t>
      </w:r>
      <w:r>
        <w:rPr>
          <w:w w:val="110"/>
        </w:rPr>
        <w:t> a computer</w:t>
      </w:r>
      <w:r>
        <w:rPr>
          <w:w w:val="110"/>
        </w:rPr>
        <w:t> cluster,</w:t>
      </w:r>
      <w:r>
        <w:rPr>
          <w:w w:val="110"/>
        </w:rPr>
        <w:t> whereas</w:t>
      </w:r>
      <w:r>
        <w:rPr>
          <w:w w:val="110"/>
        </w:rPr>
        <w:t> in</w:t>
      </w:r>
      <w:r>
        <w:rPr>
          <w:w w:val="110"/>
        </w:rPr>
        <w:t> a</w:t>
      </w:r>
      <w:r>
        <w:rPr>
          <w:w w:val="110"/>
        </w:rPr>
        <w:t> symmetric</w:t>
      </w:r>
      <w:r>
        <w:rPr>
          <w:w w:val="110"/>
        </w:rPr>
        <w:t> multicore,</w:t>
      </w:r>
      <w:r>
        <w:rPr>
          <w:w w:val="110"/>
        </w:rPr>
        <w:t> the</w:t>
      </w:r>
      <w:r>
        <w:rPr>
          <w:w w:val="110"/>
        </w:rPr>
        <w:t> capacity</w:t>
      </w:r>
      <w:r>
        <w:rPr>
          <w:w w:val="110"/>
        </w:rPr>
        <w:t> of cache memory increases with the increase in the number of CPU cores used.</w:t>
      </w:r>
      <w:r>
        <w:rPr>
          <w:w w:val="110"/>
        </w:rPr>
        <w:t> From</w:t>
      </w:r>
      <w:r>
        <w:rPr>
          <w:w w:val="110"/>
        </w:rPr>
        <w:t> here,</w:t>
      </w:r>
      <w:r>
        <w:rPr>
          <w:w w:val="110"/>
        </w:rPr>
        <w:t> investigating</w:t>
      </w:r>
      <w:r>
        <w:rPr>
          <w:w w:val="110"/>
        </w:rPr>
        <w:t> whether</w:t>
      </w:r>
      <w:r>
        <w:rPr>
          <w:w w:val="110"/>
        </w:rPr>
        <w:t> compute-bounded</w:t>
      </w:r>
      <w:r>
        <w:rPr>
          <w:w w:val="110"/>
        </w:rPr>
        <w:t> workloads can encounter superlinear speedup events is an interesting question to </w:t>
      </w:r>
      <w:r>
        <w:rPr>
          <w:spacing w:val="-2"/>
          <w:w w:val="110"/>
        </w:rPr>
        <w:t>investigate.</w:t>
      </w:r>
    </w:p>
    <w:p>
      <w:pPr>
        <w:pStyle w:val="BodyText"/>
        <w:spacing w:line="268" w:lineRule="auto"/>
        <w:ind w:right="38" w:firstLine="239"/>
        <w:jc w:val="both"/>
      </w:pPr>
      <w:r>
        <w:rPr>
          <w:w w:val="110"/>
        </w:rPr>
        <w:t>In</w:t>
      </w:r>
      <w:r>
        <w:rPr>
          <w:w w:val="110"/>
        </w:rPr>
        <w:t> [</w:t>
      </w:r>
      <w:hyperlink w:history="true" w:anchor="_bookmark33">
        <w:r>
          <w:rPr>
            <w:color w:val="007FAC"/>
            <w:w w:val="110"/>
          </w:rPr>
          <w:t>7</w:t>
        </w:r>
      </w:hyperlink>
      <w:r>
        <w:rPr>
          <w:w w:val="110"/>
        </w:rPr>
        <w:t>]</w:t>
      </w:r>
      <w:r>
        <w:rPr>
          <w:w w:val="110"/>
        </w:rPr>
        <w:t> Hill</w:t>
      </w:r>
      <w:r>
        <w:rPr>
          <w:w w:val="110"/>
        </w:rPr>
        <w:t> and</w:t>
      </w:r>
      <w:r>
        <w:rPr>
          <w:w w:val="110"/>
        </w:rPr>
        <w:t> Marty</w:t>
      </w:r>
      <w:r>
        <w:rPr>
          <w:w w:val="110"/>
        </w:rPr>
        <w:t> proposed</w:t>
      </w:r>
      <w:r>
        <w:rPr>
          <w:w w:val="110"/>
        </w:rPr>
        <w:t> a</w:t>
      </w:r>
      <w:r>
        <w:rPr>
          <w:w w:val="110"/>
        </w:rPr>
        <w:t> performance</w:t>
      </w:r>
      <w:r>
        <w:rPr>
          <w:w w:val="110"/>
        </w:rPr>
        <w:t> model</w:t>
      </w:r>
      <w:r>
        <w:rPr>
          <w:w w:val="110"/>
        </w:rPr>
        <w:t> for</w:t>
      </w:r>
      <w:r>
        <w:rPr>
          <w:w w:val="110"/>
        </w:rPr>
        <w:t> </w:t>
      </w:r>
      <w:r>
        <w:rPr>
          <w:w w:val="110"/>
        </w:rPr>
        <w:t>Asym- metric</w:t>
      </w:r>
      <w:r>
        <w:rPr>
          <w:w w:val="110"/>
        </w:rPr>
        <w:t> Multicore</w:t>
      </w:r>
      <w:r>
        <w:rPr>
          <w:w w:val="110"/>
        </w:rPr>
        <w:t> processors.</w:t>
      </w:r>
      <w:r>
        <w:rPr>
          <w:w w:val="110"/>
        </w:rPr>
        <w:t> In</w:t>
      </w:r>
      <w:r>
        <w:rPr>
          <w:w w:val="110"/>
        </w:rPr>
        <w:t> their</w:t>
      </w:r>
      <w:r>
        <w:rPr>
          <w:w w:val="110"/>
        </w:rPr>
        <w:t> proposal,</w:t>
      </w:r>
      <w:r>
        <w:rPr>
          <w:w w:val="110"/>
        </w:rPr>
        <w:t> they</w:t>
      </w:r>
      <w:r>
        <w:rPr>
          <w:w w:val="110"/>
        </w:rPr>
        <w:t> assumed</w:t>
      </w:r>
      <w:r>
        <w:rPr>
          <w:w w:val="110"/>
        </w:rPr>
        <w:t> the</w:t>
      </w:r>
      <w:r>
        <w:rPr>
          <w:w w:val="110"/>
        </w:rPr>
        <w:t> use</w:t>
      </w:r>
      <w:r>
        <w:rPr>
          <w:spacing w:val="80"/>
          <w:w w:val="110"/>
        </w:rPr>
        <w:t> </w:t>
      </w:r>
      <w:r>
        <w:rPr>
          <w:w w:val="110"/>
        </w:rPr>
        <w:t>of</w:t>
      </w:r>
      <w:r>
        <w:rPr>
          <w:w w:val="110"/>
        </w:rPr>
        <w:t> processors</w:t>
      </w:r>
      <w:r>
        <w:rPr>
          <w:w w:val="110"/>
        </w:rPr>
        <w:t> with</w:t>
      </w:r>
      <w:r>
        <w:rPr>
          <w:w w:val="110"/>
        </w:rPr>
        <w:t> asymmetric</w:t>
      </w:r>
      <w:r>
        <w:rPr>
          <w:w w:val="110"/>
        </w:rPr>
        <w:t> multicore</w:t>
      </w:r>
      <w:r>
        <w:rPr>
          <w:w w:val="110"/>
        </w:rPr>
        <w:t> architecture,</w:t>
      </w:r>
      <w:r>
        <w:rPr>
          <w:w w:val="110"/>
        </w:rPr>
        <w:t> consisting</w:t>
      </w:r>
      <w:r>
        <w:rPr>
          <w:w w:val="110"/>
        </w:rPr>
        <w:t> of</w:t>
      </w:r>
      <w:r>
        <w:rPr>
          <w:w w:val="110"/>
        </w:rPr>
        <w:t> r base equivalent cores and one powerful core with perf(r) capabilities. In</w:t>
      </w:r>
      <w:r>
        <w:rPr>
          <w:w w:val="110"/>
        </w:rPr>
        <w:t> their</w:t>
      </w:r>
      <w:r>
        <w:rPr>
          <w:w w:val="110"/>
        </w:rPr>
        <w:t> extension,</w:t>
      </w:r>
      <w:r>
        <w:rPr>
          <w:w w:val="110"/>
        </w:rPr>
        <w:t> the</w:t>
      </w:r>
      <w:r>
        <w:rPr>
          <w:w w:val="110"/>
        </w:rPr>
        <w:t> authors</w:t>
      </w:r>
      <w:r>
        <w:rPr>
          <w:w w:val="110"/>
        </w:rPr>
        <w:t> proposed</w:t>
      </w:r>
      <w:r>
        <w:rPr>
          <w:w w:val="110"/>
        </w:rPr>
        <w:t> to</w:t>
      </w:r>
      <w:r>
        <w:rPr>
          <w:w w:val="110"/>
        </w:rPr>
        <w:t> accelerate</w:t>
      </w:r>
      <w:r>
        <w:rPr>
          <w:w w:val="110"/>
        </w:rPr>
        <w:t> the</w:t>
      </w:r>
      <w:r>
        <w:rPr>
          <w:w w:val="110"/>
        </w:rPr>
        <w:t> sequential fraction with a powerful core, while the parallel fraction was acceler- ated</w:t>
      </w:r>
      <w:r>
        <w:rPr>
          <w:w w:val="110"/>
        </w:rPr>
        <w:t> by</w:t>
      </w:r>
      <w:r>
        <w:rPr>
          <w:w w:val="110"/>
        </w:rPr>
        <w:t> some</w:t>
      </w:r>
      <w:r>
        <w:rPr>
          <w:w w:val="110"/>
        </w:rPr>
        <w:t> base</w:t>
      </w:r>
      <w:r>
        <w:rPr>
          <w:w w:val="110"/>
        </w:rPr>
        <w:t> cores.</w:t>
      </w:r>
      <w:r>
        <w:rPr>
          <w:w w:val="110"/>
        </w:rPr>
        <w:t> However,</w:t>
      </w:r>
      <w:r>
        <w:rPr>
          <w:w w:val="110"/>
        </w:rPr>
        <w:t> is</w:t>
      </w:r>
      <w:r>
        <w:rPr>
          <w:w w:val="110"/>
        </w:rPr>
        <w:t> it</w:t>
      </w:r>
      <w:r>
        <w:rPr>
          <w:w w:val="110"/>
        </w:rPr>
        <w:t> always</w:t>
      </w:r>
      <w:r>
        <w:rPr>
          <w:w w:val="110"/>
        </w:rPr>
        <w:t> useful</w:t>
      </w:r>
      <w:r>
        <w:rPr>
          <w:w w:val="110"/>
        </w:rPr>
        <w:t> for</w:t>
      </w:r>
      <w:r>
        <w:rPr>
          <w:w w:val="110"/>
        </w:rPr>
        <w:t> the</w:t>
      </w:r>
      <w:r>
        <w:rPr>
          <w:w w:val="110"/>
        </w:rPr>
        <w:t> fastest CPU to execute serial fractions?</w:t>
      </w:r>
    </w:p>
    <w:p>
      <w:pPr>
        <w:pStyle w:val="BodyText"/>
        <w:spacing w:line="268" w:lineRule="auto"/>
        <w:ind w:right="38" w:firstLine="239"/>
        <w:jc w:val="both"/>
      </w:pPr>
      <w:r>
        <w:rPr>
          <w:w w:val="110"/>
        </w:rPr>
        <w:t>To enhance comprehension of the design of various types of many- core</w:t>
      </w:r>
      <w:r>
        <w:rPr>
          <w:spacing w:val="-3"/>
          <w:w w:val="110"/>
        </w:rPr>
        <w:t> </w:t>
      </w:r>
      <w:r>
        <w:rPr>
          <w:w w:val="110"/>
        </w:rPr>
        <w:t>processors,</w:t>
      </w:r>
      <w:r>
        <w:rPr>
          <w:spacing w:val="-3"/>
          <w:w w:val="110"/>
        </w:rPr>
        <w:t> </w:t>
      </w:r>
      <w:r>
        <w:rPr>
          <w:w w:val="110"/>
        </w:rPr>
        <w:t>revised</w:t>
      </w:r>
      <w:r>
        <w:rPr>
          <w:spacing w:val="-3"/>
          <w:w w:val="110"/>
        </w:rPr>
        <w:t> </w:t>
      </w:r>
      <w:r>
        <w:rPr>
          <w:w w:val="110"/>
        </w:rPr>
        <w:t>versions</w:t>
      </w:r>
      <w:r>
        <w:rPr>
          <w:spacing w:val="-3"/>
          <w:w w:val="110"/>
        </w:rPr>
        <w:t> </w:t>
      </w:r>
      <w:r>
        <w:rPr>
          <w:w w:val="110"/>
        </w:rPr>
        <w:t>of</w:t>
      </w:r>
      <w:r>
        <w:rPr>
          <w:spacing w:val="-3"/>
          <w:w w:val="110"/>
        </w:rPr>
        <w:t> </w:t>
      </w:r>
      <w:r>
        <w:rPr>
          <w:w w:val="110"/>
        </w:rPr>
        <w:t>Amdahl’s</w:t>
      </w:r>
      <w:r>
        <w:rPr>
          <w:spacing w:val="-3"/>
          <w:w w:val="110"/>
        </w:rPr>
        <w:t> </w:t>
      </w:r>
      <w:r>
        <w:rPr>
          <w:w w:val="110"/>
        </w:rPr>
        <w:t>law</w:t>
      </w:r>
      <w:r>
        <w:rPr>
          <w:spacing w:val="-3"/>
          <w:w w:val="110"/>
        </w:rPr>
        <w:t> </w:t>
      </w:r>
      <w:r>
        <w:rPr>
          <w:w w:val="110"/>
        </w:rPr>
        <w:t>model</w:t>
      </w:r>
      <w:r>
        <w:rPr>
          <w:spacing w:val="-3"/>
          <w:w w:val="110"/>
        </w:rPr>
        <w:t> </w:t>
      </w:r>
      <w:r>
        <w:rPr>
          <w:w w:val="110"/>
        </w:rPr>
        <w:t>are</w:t>
      </w:r>
      <w:r>
        <w:rPr>
          <w:spacing w:val="-3"/>
          <w:w w:val="110"/>
        </w:rPr>
        <w:t> </w:t>
      </w:r>
      <w:r>
        <w:rPr>
          <w:w w:val="110"/>
        </w:rPr>
        <w:t>presented in</w:t>
      </w:r>
      <w:r>
        <w:rPr>
          <w:w w:val="110"/>
        </w:rPr>
        <w:t> [</w:t>
      </w:r>
      <w:hyperlink w:history="true" w:anchor="_bookmark34">
        <w:r>
          <w:rPr>
            <w:color w:val="007FAC"/>
            <w:w w:val="110"/>
          </w:rPr>
          <w:t>8</w:t>
        </w:r>
      </w:hyperlink>
      <w:r>
        <w:rPr>
          <w:w w:val="110"/>
        </w:rPr>
        <w:t>].</w:t>
      </w:r>
      <w:r>
        <w:rPr>
          <w:w w:val="110"/>
        </w:rPr>
        <w:t> These</w:t>
      </w:r>
      <w:r>
        <w:rPr>
          <w:w w:val="110"/>
        </w:rPr>
        <w:t> modifications</w:t>
      </w:r>
      <w:r>
        <w:rPr>
          <w:w w:val="110"/>
        </w:rPr>
        <w:t> are</w:t>
      </w:r>
      <w:r>
        <w:rPr>
          <w:w w:val="110"/>
        </w:rPr>
        <w:t> based</w:t>
      </w:r>
      <w:r>
        <w:rPr>
          <w:w w:val="110"/>
        </w:rPr>
        <w:t> on</w:t>
      </w:r>
      <w:r>
        <w:rPr>
          <w:w w:val="110"/>
        </w:rPr>
        <w:t> the</w:t>
      </w:r>
      <w:r>
        <w:rPr>
          <w:w w:val="110"/>
        </w:rPr>
        <w:t> performance</w:t>
      </w:r>
      <w:r>
        <w:rPr>
          <w:w w:val="110"/>
        </w:rPr>
        <w:t> model</w:t>
      </w:r>
      <w:r>
        <w:rPr>
          <w:w w:val="110"/>
        </w:rPr>
        <w:t> out- lined in [</w:t>
      </w:r>
      <w:hyperlink w:history="true" w:anchor="_bookmark33">
        <w:r>
          <w:rPr>
            <w:color w:val="007FAC"/>
            <w:w w:val="110"/>
          </w:rPr>
          <w:t>7</w:t>
        </w:r>
      </w:hyperlink>
      <w:r>
        <w:rPr>
          <w:w w:val="110"/>
        </w:rPr>
        <w:t>]. The revised model introduces a variable Sc, which repre- sents</w:t>
      </w:r>
      <w:r>
        <w:rPr>
          <w:w w:val="110"/>
        </w:rPr>
        <w:t> the</w:t>
      </w:r>
      <w:r>
        <w:rPr>
          <w:w w:val="110"/>
        </w:rPr>
        <w:t> normalized</w:t>
      </w:r>
      <w:r>
        <w:rPr>
          <w:w w:val="110"/>
        </w:rPr>
        <w:t> performance</w:t>
      </w:r>
      <w:r>
        <w:rPr>
          <w:w w:val="110"/>
        </w:rPr>
        <w:t> of</w:t>
      </w:r>
      <w:r>
        <w:rPr>
          <w:w w:val="110"/>
        </w:rPr>
        <w:t> the</w:t>
      </w:r>
      <w:r>
        <w:rPr>
          <w:w w:val="110"/>
        </w:rPr>
        <w:t> efficient</w:t>
      </w:r>
      <w:r>
        <w:rPr>
          <w:w w:val="110"/>
        </w:rPr>
        <w:t> core</w:t>
      </w:r>
      <w:r>
        <w:rPr>
          <w:w w:val="110"/>
        </w:rPr>
        <w:t> relative</w:t>
      </w:r>
      <w:r>
        <w:rPr>
          <w:w w:val="110"/>
        </w:rPr>
        <w:t> to</w:t>
      </w:r>
      <w:r>
        <w:rPr>
          <w:w w:val="110"/>
        </w:rPr>
        <w:t> the powerful core.</w:t>
      </w:r>
    </w:p>
    <w:p>
      <w:pPr>
        <w:pStyle w:val="BodyText"/>
        <w:spacing w:line="268" w:lineRule="auto"/>
        <w:ind w:right="38" w:firstLine="239"/>
        <w:jc w:val="both"/>
      </w:pPr>
      <w:r>
        <w:rPr>
          <w:w w:val="110"/>
        </w:rPr>
        <w:t>A re-evaluation of Amdahl’s law has also been conducted and </w:t>
      </w:r>
      <w:r>
        <w:rPr>
          <w:w w:val="110"/>
        </w:rPr>
        <w:t>pre- sented in [</w:t>
      </w:r>
      <w:hyperlink w:history="true" w:anchor="_bookmark35">
        <w:r>
          <w:rPr>
            <w:color w:val="007FAC"/>
            <w:w w:val="110"/>
          </w:rPr>
          <w:t>9</w:t>
        </w:r>
      </w:hyperlink>
      <w:r>
        <w:rPr>
          <w:w w:val="110"/>
        </w:rPr>
        <w:t>]. The paper assumes that all BCE resources are composed of</w:t>
      </w:r>
      <w:r>
        <w:rPr>
          <w:w w:val="110"/>
        </w:rPr>
        <w:t> a</w:t>
      </w:r>
      <w:r>
        <w:rPr>
          <w:w w:val="110"/>
        </w:rPr>
        <w:t> number</w:t>
      </w:r>
      <w:r>
        <w:rPr>
          <w:w w:val="110"/>
        </w:rPr>
        <w:t> of</w:t>
      </w:r>
      <w:r>
        <w:rPr>
          <w:w w:val="110"/>
        </w:rPr>
        <w:t> powerful</w:t>
      </w:r>
      <w:r>
        <w:rPr>
          <w:w w:val="110"/>
        </w:rPr>
        <w:t> cores,</w:t>
      </w:r>
      <w:r>
        <w:rPr>
          <w:w w:val="110"/>
        </w:rPr>
        <w:t> resulting</w:t>
      </w:r>
      <w:r>
        <w:rPr>
          <w:w w:val="110"/>
        </w:rPr>
        <w:t> in</w:t>
      </w:r>
      <w:r>
        <w:rPr>
          <w:w w:val="110"/>
        </w:rPr>
        <w:t> a</w:t>
      </w:r>
      <w:r>
        <w:rPr>
          <w:w w:val="110"/>
        </w:rPr>
        <w:t> symmetric</w:t>
      </w:r>
      <w:r>
        <w:rPr>
          <w:w w:val="110"/>
        </w:rPr>
        <w:t> performance multicore model. This assumption expects to enhance the performance gain. The extension model is then built using these assumptions.</w:t>
      </w:r>
    </w:p>
    <w:p>
      <w:pPr>
        <w:pStyle w:val="BodyText"/>
        <w:spacing w:line="268" w:lineRule="auto"/>
        <w:ind w:right="38" w:firstLine="239"/>
        <w:jc w:val="both"/>
      </w:pPr>
      <w:r>
        <w:rPr>
          <w:w w:val="110"/>
        </w:rPr>
        <w:t>The</w:t>
      </w:r>
      <w:r>
        <w:rPr>
          <w:w w:val="110"/>
        </w:rPr>
        <w:t> normal</w:t>
      </w:r>
      <w:r>
        <w:rPr>
          <w:w w:val="110"/>
        </w:rPr>
        <w:t> form</w:t>
      </w:r>
      <w:r>
        <w:rPr>
          <w:w w:val="110"/>
        </w:rPr>
        <w:t> heterogeneity</w:t>
      </w:r>
      <w:r>
        <w:rPr>
          <w:w w:val="110"/>
        </w:rPr>
        <w:t> model</w:t>
      </w:r>
      <w:r>
        <w:rPr>
          <w:w w:val="110"/>
        </w:rPr>
        <w:t> is</w:t>
      </w:r>
      <w:r>
        <w:rPr>
          <w:w w:val="110"/>
        </w:rPr>
        <w:t> presented</w:t>
      </w:r>
      <w:r>
        <w:rPr>
          <w:w w:val="110"/>
        </w:rPr>
        <w:t> in</w:t>
      </w:r>
      <w:r>
        <w:rPr>
          <w:w w:val="110"/>
        </w:rPr>
        <w:t> [</w:t>
      </w:r>
      <w:hyperlink w:history="true" w:anchor="_bookmark36">
        <w:r>
          <w:rPr>
            <w:color w:val="007FAC"/>
            <w:w w:val="110"/>
          </w:rPr>
          <w:t>10</w:t>
        </w:r>
      </w:hyperlink>
      <w:r>
        <w:rPr>
          <w:w w:val="110"/>
        </w:rPr>
        <w:t>].</w:t>
      </w:r>
      <w:r>
        <w:rPr>
          <w:w w:val="110"/>
        </w:rPr>
        <w:t> It</w:t>
      </w:r>
      <w:r>
        <w:rPr>
          <w:w w:val="110"/>
        </w:rPr>
        <w:t> </w:t>
      </w:r>
      <w:r>
        <w:rPr>
          <w:w w:val="110"/>
        </w:rPr>
        <w:t>ap- pears</w:t>
      </w:r>
      <w:r>
        <w:rPr>
          <w:w w:val="110"/>
        </w:rPr>
        <w:t> that</w:t>
      </w:r>
      <w:r>
        <w:rPr>
          <w:w w:val="110"/>
        </w:rPr>
        <w:t> the</w:t>
      </w:r>
      <w:r>
        <w:rPr>
          <w:w w:val="110"/>
        </w:rPr>
        <w:t> normal</w:t>
      </w:r>
      <w:r>
        <w:rPr>
          <w:w w:val="110"/>
        </w:rPr>
        <w:t> heterogeneity</w:t>
      </w:r>
      <w:r>
        <w:rPr>
          <w:w w:val="110"/>
        </w:rPr>
        <w:t> model</w:t>
      </w:r>
      <w:r>
        <w:rPr>
          <w:w w:val="110"/>
        </w:rPr>
        <w:t> can</w:t>
      </w:r>
      <w:r>
        <w:rPr>
          <w:w w:val="110"/>
        </w:rPr>
        <w:t> accurately</w:t>
      </w:r>
      <w:r>
        <w:rPr>
          <w:w w:val="110"/>
        </w:rPr>
        <w:t> model</w:t>
      </w:r>
      <w:r>
        <w:rPr>
          <w:w w:val="110"/>
        </w:rPr>
        <w:t> su- perlinear</w:t>
      </w:r>
      <w:r>
        <w:rPr>
          <w:w w:val="110"/>
        </w:rPr>
        <w:t> speedups,</w:t>
      </w:r>
      <w:r>
        <w:rPr>
          <w:w w:val="110"/>
        </w:rPr>
        <w:t> but</w:t>
      </w:r>
      <w:r>
        <w:rPr>
          <w:w w:val="110"/>
        </w:rPr>
        <w:t> it</w:t>
      </w:r>
      <w:r>
        <w:rPr>
          <w:w w:val="110"/>
        </w:rPr>
        <w:t> may</w:t>
      </w:r>
      <w:r>
        <w:rPr>
          <w:w w:val="110"/>
        </w:rPr>
        <w:t> not</w:t>
      </w:r>
      <w:r>
        <w:rPr>
          <w:w w:val="110"/>
        </w:rPr>
        <w:t> be</w:t>
      </w:r>
      <w:r>
        <w:rPr>
          <w:w w:val="110"/>
        </w:rPr>
        <w:t> effective</w:t>
      </w:r>
      <w:r>
        <w:rPr>
          <w:w w:val="110"/>
        </w:rPr>
        <w:t> in</w:t>
      </w:r>
      <w:r>
        <w:rPr>
          <w:w w:val="110"/>
        </w:rPr>
        <w:t> modeling</w:t>
      </w:r>
      <w:r>
        <w:rPr>
          <w:w w:val="110"/>
        </w:rPr>
        <w:t> cases</w:t>
      </w:r>
      <w:r>
        <w:rPr>
          <w:w w:val="110"/>
        </w:rPr>
        <w:t> of sublinear</w:t>
      </w:r>
      <w:r>
        <w:rPr>
          <w:spacing w:val="-7"/>
          <w:w w:val="110"/>
        </w:rPr>
        <w:t> </w:t>
      </w:r>
      <w:r>
        <w:rPr>
          <w:w w:val="110"/>
        </w:rPr>
        <w:t>speedups.</w:t>
      </w:r>
      <w:r>
        <w:rPr>
          <w:spacing w:val="-7"/>
          <w:w w:val="110"/>
        </w:rPr>
        <w:t> </w:t>
      </w:r>
      <w:r>
        <w:rPr>
          <w:w w:val="110"/>
        </w:rPr>
        <w:t>Sublinear</w:t>
      </w:r>
      <w:r>
        <w:rPr>
          <w:spacing w:val="-7"/>
          <w:w w:val="110"/>
        </w:rPr>
        <w:t> </w:t>
      </w:r>
      <w:r>
        <w:rPr>
          <w:w w:val="110"/>
        </w:rPr>
        <w:t>speedups</w:t>
      </w:r>
      <w:r>
        <w:rPr>
          <w:spacing w:val="-7"/>
          <w:w w:val="110"/>
        </w:rPr>
        <w:t> </w:t>
      </w:r>
      <w:r>
        <w:rPr>
          <w:w w:val="110"/>
        </w:rPr>
        <w:t>are</w:t>
      </w:r>
      <w:r>
        <w:rPr>
          <w:spacing w:val="-7"/>
          <w:w w:val="110"/>
        </w:rPr>
        <w:t> </w:t>
      </w:r>
      <w:r>
        <w:rPr>
          <w:w w:val="110"/>
        </w:rPr>
        <w:t>bound</w:t>
      </w:r>
      <w:r>
        <w:rPr>
          <w:spacing w:val="-7"/>
          <w:w w:val="110"/>
        </w:rPr>
        <w:t> </w:t>
      </w:r>
      <w:r>
        <w:rPr>
          <w:w w:val="110"/>
        </w:rPr>
        <w:t>to</w:t>
      </w:r>
      <w:r>
        <w:rPr>
          <w:spacing w:val="-7"/>
          <w:w w:val="110"/>
        </w:rPr>
        <w:t> </w:t>
      </w:r>
      <w:r>
        <w:rPr>
          <w:w w:val="110"/>
        </w:rPr>
        <w:t>occur</w:t>
      </w:r>
      <w:r>
        <w:rPr>
          <w:spacing w:val="-7"/>
          <w:w w:val="110"/>
        </w:rPr>
        <w:t> </w:t>
      </w:r>
      <w:r>
        <w:rPr>
          <w:w w:val="110"/>
        </w:rPr>
        <w:t>if</w:t>
      </w:r>
      <w:r>
        <w:rPr>
          <w:spacing w:val="-7"/>
          <w:w w:val="110"/>
        </w:rPr>
        <w:t> </w:t>
      </w:r>
      <w:r>
        <w:rPr>
          <w:w w:val="110"/>
        </w:rPr>
        <w:t>the</w:t>
      </w:r>
      <w:r>
        <w:rPr>
          <w:spacing w:val="-7"/>
          <w:w w:val="110"/>
        </w:rPr>
        <w:t> </w:t>
      </w:r>
      <w:r>
        <w:rPr>
          <w:w w:val="110"/>
        </w:rPr>
        <w:t>fastest CPU is used for the serial execution, which serves as the baseline.</w:t>
      </w:r>
    </w:p>
    <w:p>
      <w:pPr>
        <w:pStyle w:val="BodyText"/>
        <w:spacing w:line="268" w:lineRule="auto"/>
        <w:ind w:right="38" w:firstLine="239"/>
        <w:jc w:val="both"/>
      </w:pPr>
      <w:r>
        <w:rPr>
          <w:w w:val="110"/>
        </w:rPr>
        <w:t>In general, the existing speedup law cannot accurately describe </w:t>
      </w:r>
      <w:r>
        <w:rPr>
          <w:w w:val="110"/>
        </w:rPr>
        <w:t>the performance</w:t>
      </w:r>
      <w:r>
        <w:rPr>
          <w:w w:val="110"/>
        </w:rPr>
        <w:t> behavior</w:t>
      </w:r>
      <w:r>
        <w:rPr>
          <w:w w:val="110"/>
        </w:rPr>
        <w:t> of</w:t>
      </w:r>
      <w:r>
        <w:rPr>
          <w:w w:val="110"/>
        </w:rPr>
        <w:t> AMPs.</w:t>
      </w:r>
      <w:r>
        <w:rPr>
          <w:w w:val="110"/>
        </w:rPr>
        <w:t> Specifically</w:t>
      </w:r>
      <w:r>
        <w:rPr>
          <w:w w:val="110"/>
        </w:rPr>
        <w:t> to</w:t>
      </w:r>
      <w:r>
        <w:rPr>
          <w:w w:val="110"/>
        </w:rPr>
        <w:t> the</w:t>
      </w:r>
      <w:r>
        <w:rPr>
          <w:w w:val="110"/>
        </w:rPr>
        <w:t> AMPs,</w:t>
      </w:r>
      <w:r>
        <w:rPr>
          <w:w w:val="110"/>
        </w:rPr>
        <w:t> superlinear speedup</w:t>
      </w:r>
      <w:r>
        <w:rPr>
          <w:w w:val="110"/>
        </w:rPr>
        <w:t> can</w:t>
      </w:r>
      <w:r>
        <w:rPr>
          <w:w w:val="110"/>
        </w:rPr>
        <w:t> occur</w:t>
      </w:r>
      <w:r>
        <w:rPr>
          <w:w w:val="110"/>
        </w:rPr>
        <w:t> if</w:t>
      </w:r>
      <w:r>
        <w:rPr>
          <w:w w:val="110"/>
        </w:rPr>
        <w:t> code</w:t>
      </w:r>
      <w:r>
        <w:rPr>
          <w:w w:val="110"/>
        </w:rPr>
        <w:t> that</w:t>
      </w:r>
      <w:r>
        <w:rPr>
          <w:w w:val="110"/>
        </w:rPr>
        <w:t> was</w:t>
      </w:r>
      <w:r>
        <w:rPr>
          <w:w w:val="110"/>
        </w:rPr>
        <w:t> previously</w:t>
      </w:r>
      <w:r>
        <w:rPr>
          <w:w w:val="110"/>
        </w:rPr>
        <w:t> executed</w:t>
      </w:r>
      <w:r>
        <w:rPr>
          <w:w w:val="110"/>
        </w:rPr>
        <w:t> by</w:t>
      </w:r>
      <w:r>
        <w:rPr>
          <w:w w:val="110"/>
        </w:rPr>
        <w:t> a</w:t>
      </w:r>
      <w:r>
        <w:rPr>
          <w:w w:val="110"/>
        </w:rPr>
        <w:t> slow processor core is then enhanced by one or more faster processor cores. Conversely,</w:t>
      </w:r>
      <w:r>
        <w:rPr>
          <w:spacing w:val="-13"/>
          <w:w w:val="110"/>
        </w:rPr>
        <w:t> </w:t>
      </w:r>
      <w:r>
        <w:rPr>
          <w:w w:val="110"/>
        </w:rPr>
        <w:t>sublinear</w:t>
      </w:r>
      <w:r>
        <w:rPr>
          <w:spacing w:val="-11"/>
          <w:w w:val="110"/>
        </w:rPr>
        <w:t> </w:t>
      </w:r>
      <w:r>
        <w:rPr>
          <w:w w:val="110"/>
        </w:rPr>
        <w:t>speedup</w:t>
      </w:r>
      <w:r>
        <w:rPr>
          <w:spacing w:val="-11"/>
          <w:w w:val="110"/>
        </w:rPr>
        <w:t> </w:t>
      </w:r>
      <w:r>
        <w:rPr>
          <w:w w:val="110"/>
        </w:rPr>
        <w:t>can</w:t>
      </w:r>
      <w:r>
        <w:rPr>
          <w:spacing w:val="-11"/>
          <w:w w:val="110"/>
        </w:rPr>
        <w:t> </w:t>
      </w:r>
      <w:r>
        <w:rPr>
          <w:w w:val="110"/>
        </w:rPr>
        <w:t>occur</w:t>
      </w:r>
      <w:r>
        <w:rPr>
          <w:spacing w:val="-11"/>
          <w:w w:val="110"/>
        </w:rPr>
        <w:t> </w:t>
      </w:r>
      <w:r>
        <w:rPr>
          <w:w w:val="110"/>
        </w:rPr>
        <w:t>in</w:t>
      </w:r>
      <w:r>
        <w:rPr>
          <w:spacing w:val="-11"/>
          <w:w w:val="110"/>
        </w:rPr>
        <w:t> </w:t>
      </w:r>
      <w:r>
        <w:rPr>
          <w:w w:val="110"/>
        </w:rPr>
        <w:t>cases</w:t>
      </w:r>
      <w:r>
        <w:rPr>
          <w:spacing w:val="-11"/>
          <w:w w:val="110"/>
        </w:rPr>
        <w:t> </w:t>
      </w:r>
      <w:r>
        <w:rPr>
          <w:w w:val="110"/>
        </w:rPr>
        <w:t>where</w:t>
      </w:r>
      <w:r>
        <w:rPr>
          <w:spacing w:val="-11"/>
          <w:w w:val="110"/>
        </w:rPr>
        <w:t> </w:t>
      </w:r>
      <w:r>
        <w:rPr>
          <w:w w:val="110"/>
        </w:rPr>
        <w:t>serial</w:t>
      </w:r>
      <w:r>
        <w:rPr>
          <w:spacing w:val="-11"/>
          <w:w w:val="110"/>
        </w:rPr>
        <w:t> </w:t>
      </w:r>
      <w:r>
        <w:rPr>
          <w:w w:val="110"/>
        </w:rPr>
        <w:t>execution time</w:t>
      </w:r>
      <w:r>
        <w:rPr>
          <w:w w:val="110"/>
        </w:rPr>
        <w:t> is</w:t>
      </w:r>
      <w:r>
        <w:rPr>
          <w:w w:val="110"/>
        </w:rPr>
        <w:t> obtained</w:t>
      </w:r>
      <w:r>
        <w:rPr>
          <w:w w:val="110"/>
        </w:rPr>
        <w:t> from</w:t>
      </w:r>
      <w:r>
        <w:rPr>
          <w:w w:val="110"/>
        </w:rPr>
        <w:t> serial</w:t>
      </w:r>
      <w:r>
        <w:rPr>
          <w:w w:val="110"/>
        </w:rPr>
        <w:t> execution</w:t>
      </w:r>
      <w:r>
        <w:rPr>
          <w:w w:val="110"/>
        </w:rPr>
        <w:t> using</w:t>
      </w:r>
      <w:r>
        <w:rPr>
          <w:w w:val="110"/>
        </w:rPr>
        <w:t> the</w:t>
      </w:r>
      <w:r>
        <w:rPr>
          <w:w w:val="110"/>
        </w:rPr>
        <w:t> fastest</w:t>
      </w:r>
      <w:r>
        <w:rPr>
          <w:w w:val="110"/>
        </w:rPr>
        <w:t> CPU.</w:t>
      </w:r>
      <w:r>
        <w:rPr>
          <w:w w:val="110"/>
        </w:rPr>
        <w:t> This research gap is the basis for this research.</w:t>
      </w:r>
    </w:p>
    <w:p>
      <w:pPr>
        <w:pStyle w:val="BodyText"/>
        <w:spacing w:line="268" w:lineRule="auto"/>
        <w:ind w:right="38" w:firstLine="239"/>
        <w:jc w:val="both"/>
      </w:pPr>
      <w:r>
        <w:rPr>
          <w:w w:val="110"/>
        </w:rPr>
        <w:t>For</w:t>
      </w:r>
      <w:r>
        <w:rPr>
          <w:w w:val="110"/>
        </w:rPr>
        <w:t> the</w:t>
      </w:r>
      <w:r>
        <w:rPr>
          <w:w w:val="110"/>
        </w:rPr>
        <w:t> sake</w:t>
      </w:r>
      <w:r>
        <w:rPr>
          <w:w w:val="110"/>
        </w:rPr>
        <w:t> of</w:t>
      </w:r>
      <w:r>
        <w:rPr>
          <w:w w:val="110"/>
        </w:rPr>
        <w:t> simplicity,</w:t>
      </w:r>
      <w:r>
        <w:rPr>
          <w:w w:val="110"/>
        </w:rPr>
        <w:t> this</w:t>
      </w:r>
      <w:r>
        <w:rPr>
          <w:w w:val="110"/>
        </w:rPr>
        <w:t> paper</w:t>
      </w:r>
      <w:r>
        <w:rPr>
          <w:w w:val="110"/>
        </w:rPr>
        <w:t> will</w:t>
      </w:r>
      <w:r>
        <w:rPr>
          <w:w w:val="110"/>
        </w:rPr>
        <w:t> only</w:t>
      </w:r>
      <w:r>
        <w:rPr>
          <w:w w:val="110"/>
        </w:rPr>
        <w:t> discuss</w:t>
      </w:r>
      <w:r>
        <w:rPr>
          <w:w w:val="110"/>
        </w:rPr>
        <w:t> the</w:t>
      </w:r>
      <w:r>
        <w:rPr>
          <w:w w:val="110"/>
        </w:rPr>
        <w:t> static variation</w:t>
      </w:r>
      <w:r>
        <w:rPr>
          <w:w w:val="110"/>
        </w:rPr>
        <w:t> of</w:t>
      </w:r>
      <w:r>
        <w:rPr>
          <w:w w:val="110"/>
        </w:rPr>
        <w:t> CPU</w:t>
      </w:r>
      <w:r>
        <w:rPr>
          <w:w w:val="110"/>
        </w:rPr>
        <w:t> speed</w:t>
      </w:r>
      <w:r>
        <w:rPr>
          <w:w w:val="110"/>
        </w:rPr>
        <w:t> among</w:t>
      </w:r>
      <w:r>
        <w:rPr>
          <w:w w:val="110"/>
        </w:rPr>
        <w:t> the</w:t>
      </w:r>
      <w:r>
        <w:rPr>
          <w:w w:val="110"/>
        </w:rPr>
        <w:t> CPUs</w:t>
      </w:r>
      <w:r>
        <w:rPr>
          <w:w w:val="110"/>
        </w:rPr>
        <w:t> of</w:t>
      </w:r>
      <w:r>
        <w:rPr>
          <w:w w:val="110"/>
        </w:rPr>
        <w:t> AMPs.</w:t>
      </w:r>
      <w:r>
        <w:rPr>
          <w:w w:val="110"/>
        </w:rPr>
        <w:t> The</w:t>
      </w:r>
      <w:r>
        <w:rPr>
          <w:w w:val="110"/>
        </w:rPr>
        <w:t> main</w:t>
      </w:r>
      <w:r>
        <w:rPr>
          <w:w w:val="110"/>
        </w:rPr>
        <w:t> </w:t>
      </w:r>
      <w:r>
        <w:rPr>
          <w:w w:val="110"/>
        </w:rPr>
        <w:t>analysis is</w:t>
      </w:r>
      <w:r>
        <w:rPr>
          <w:w w:val="110"/>
        </w:rPr>
        <w:t> based</w:t>
      </w:r>
      <w:r>
        <w:rPr>
          <w:w w:val="110"/>
        </w:rPr>
        <w:t> on</w:t>
      </w:r>
      <w:r>
        <w:rPr>
          <w:w w:val="110"/>
        </w:rPr>
        <w:t> the</w:t>
      </w:r>
      <w:r>
        <w:rPr>
          <w:w w:val="110"/>
        </w:rPr>
        <w:t> asymmetric</w:t>
      </w:r>
      <w:r>
        <w:rPr>
          <w:w w:val="110"/>
        </w:rPr>
        <w:t> performance</w:t>
      </w:r>
      <w:r>
        <w:rPr>
          <w:w w:val="110"/>
        </w:rPr>
        <w:t> that</w:t>
      </w:r>
      <w:r>
        <w:rPr>
          <w:w w:val="110"/>
        </w:rPr>
        <w:t> statically</w:t>
      </w:r>
      <w:r>
        <w:rPr>
          <w:w w:val="110"/>
        </w:rPr>
        <w:t> exists</w:t>
      </w:r>
      <w:r>
        <w:rPr>
          <w:w w:val="110"/>
        </w:rPr>
        <w:t> among</w:t>
      </w:r>
      <w:r>
        <w:rPr>
          <w:spacing w:val="40"/>
          <w:w w:val="110"/>
        </w:rPr>
        <w:t> </w:t>
      </w:r>
      <w:r>
        <w:rPr>
          <w:w w:val="110"/>
        </w:rPr>
        <w:t>the CPUs of AMPs.</w:t>
      </w:r>
    </w:p>
    <w:p>
      <w:pPr>
        <w:pStyle w:val="BodyText"/>
        <w:spacing w:line="268" w:lineRule="auto"/>
        <w:ind w:right="38" w:firstLine="239"/>
        <w:jc w:val="both"/>
      </w:pPr>
      <w:r>
        <w:rPr>
          <w:w w:val="110"/>
        </w:rPr>
        <w:t>Not</w:t>
      </w:r>
      <w:r>
        <w:rPr>
          <w:w w:val="110"/>
        </w:rPr>
        <w:t> only</w:t>
      </w:r>
      <w:r>
        <w:rPr>
          <w:w w:val="110"/>
        </w:rPr>
        <w:t> is</w:t>
      </w:r>
      <w:r>
        <w:rPr>
          <w:w w:val="110"/>
        </w:rPr>
        <w:t> there</w:t>
      </w:r>
      <w:r>
        <w:rPr>
          <w:w w:val="110"/>
        </w:rPr>
        <w:t> variation</w:t>
      </w:r>
      <w:r>
        <w:rPr>
          <w:w w:val="110"/>
        </w:rPr>
        <w:t> in</w:t>
      </w:r>
      <w:r>
        <w:rPr>
          <w:w w:val="110"/>
        </w:rPr>
        <w:t> speed</w:t>
      </w:r>
      <w:r>
        <w:rPr>
          <w:w w:val="110"/>
        </w:rPr>
        <w:t> in</w:t>
      </w:r>
      <w:r>
        <w:rPr>
          <w:w w:val="110"/>
        </w:rPr>
        <w:t> AMPs</w:t>
      </w:r>
      <w:r>
        <w:rPr>
          <w:w w:val="110"/>
        </w:rPr>
        <w:t> that</w:t>
      </w:r>
      <w:r>
        <w:rPr>
          <w:w w:val="110"/>
        </w:rPr>
        <w:t> undermines</w:t>
      </w:r>
      <w:r>
        <w:rPr>
          <w:w w:val="110"/>
        </w:rPr>
        <w:t> </w:t>
      </w:r>
      <w:r>
        <w:rPr>
          <w:w w:val="110"/>
        </w:rPr>
        <w:t>the applicability</w:t>
      </w:r>
      <w:r>
        <w:rPr>
          <w:spacing w:val="25"/>
          <w:w w:val="110"/>
        </w:rPr>
        <w:t> </w:t>
      </w:r>
      <w:r>
        <w:rPr>
          <w:w w:val="110"/>
        </w:rPr>
        <w:t>of</w:t>
      </w:r>
      <w:r>
        <w:rPr>
          <w:spacing w:val="25"/>
          <w:w w:val="110"/>
        </w:rPr>
        <w:t> </w:t>
      </w:r>
      <w:r>
        <w:rPr>
          <w:w w:val="110"/>
        </w:rPr>
        <w:t>Amdahl’s</w:t>
      </w:r>
      <w:r>
        <w:rPr>
          <w:spacing w:val="25"/>
          <w:w w:val="110"/>
        </w:rPr>
        <w:t> </w:t>
      </w:r>
      <w:r>
        <w:rPr>
          <w:w w:val="110"/>
        </w:rPr>
        <w:t>law,</w:t>
      </w:r>
      <w:r>
        <w:rPr>
          <w:spacing w:val="25"/>
          <w:w w:val="110"/>
        </w:rPr>
        <w:t> </w:t>
      </w:r>
      <w:r>
        <w:rPr>
          <w:w w:val="110"/>
        </w:rPr>
        <w:t>but</w:t>
      </w:r>
      <w:r>
        <w:rPr>
          <w:spacing w:val="25"/>
          <w:w w:val="110"/>
        </w:rPr>
        <w:t> </w:t>
      </w:r>
      <w:r>
        <w:rPr>
          <w:w w:val="110"/>
        </w:rPr>
        <w:t>idleness</w:t>
      </w:r>
      <w:r>
        <w:rPr>
          <w:spacing w:val="25"/>
          <w:w w:val="110"/>
        </w:rPr>
        <w:t> </w:t>
      </w:r>
      <w:r>
        <w:rPr>
          <w:w w:val="110"/>
        </w:rPr>
        <w:t>is</w:t>
      </w:r>
      <w:r>
        <w:rPr>
          <w:spacing w:val="25"/>
          <w:w w:val="110"/>
        </w:rPr>
        <w:t> </w:t>
      </w:r>
      <w:r>
        <w:rPr>
          <w:w w:val="110"/>
        </w:rPr>
        <w:t>also</w:t>
      </w:r>
      <w:r>
        <w:rPr>
          <w:spacing w:val="25"/>
          <w:w w:val="110"/>
        </w:rPr>
        <w:t> </w:t>
      </w:r>
      <w:r>
        <w:rPr>
          <w:w w:val="110"/>
        </w:rPr>
        <w:t>not</w:t>
      </w:r>
      <w:r>
        <w:rPr>
          <w:spacing w:val="25"/>
          <w:w w:val="110"/>
        </w:rPr>
        <w:t> </w:t>
      </w:r>
      <w:r>
        <w:rPr>
          <w:w w:val="110"/>
        </w:rPr>
        <w:t>factored</w:t>
      </w:r>
      <w:r>
        <w:rPr>
          <w:spacing w:val="25"/>
          <w:w w:val="110"/>
        </w:rPr>
        <w:t> </w:t>
      </w:r>
      <w:r>
        <w:rPr>
          <w:w w:val="110"/>
        </w:rPr>
        <w:t>into the</w:t>
      </w:r>
      <w:r>
        <w:rPr>
          <w:w w:val="110"/>
        </w:rPr>
        <w:t> equation,</w:t>
      </w:r>
      <w:r>
        <w:rPr>
          <w:w w:val="110"/>
        </w:rPr>
        <w:t> leading</w:t>
      </w:r>
      <w:r>
        <w:rPr>
          <w:w w:val="110"/>
        </w:rPr>
        <w:t> to</w:t>
      </w:r>
      <w:r>
        <w:rPr>
          <w:w w:val="110"/>
        </w:rPr>
        <w:t> deviations</w:t>
      </w:r>
      <w:r>
        <w:rPr>
          <w:w w:val="110"/>
        </w:rPr>
        <w:t> in</w:t>
      </w:r>
      <w:r>
        <w:rPr>
          <w:w w:val="110"/>
        </w:rPr>
        <w:t> speedup</w:t>
      </w:r>
      <w:r>
        <w:rPr>
          <w:w w:val="110"/>
        </w:rPr>
        <w:t> prediction.</w:t>
      </w:r>
      <w:r>
        <w:rPr>
          <w:w w:val="110"/>
        </w:rPr>
        <w:t> Moreover,</w:t>
      </w:r>
      <w:r>
        <w:rPr>
          <w:spacing w:val="40"/>
          <w:w w:val="110"/>
        </w:rPr>
        <w:t> </w:t>
      </w:r>
      <w:r>
        <w:rPr>
          <w:w w:val="110"/>
        </w:rPr>
        <w:t>the</w:t>
      </w:r>
      <w:r>
        <w:rPr>
          <w:w w:val="110"/>
        </w:rPr>
        <w:t> difference</w:t>
      </w:r>
      <w:r>
        <w:rPr>
          <w:w w:val="110"/>
        </w:rPr>
        <w:t> in</w:t>
      </w:r>
      <w:r>
        <w:rPr>
          <w:w w:val="110"/>
        </w:rPr>
        <w:t> speed</w:t>
      </w:r>
      <w:r>
        <w:rPr>
          <w:w w:val="110"/>
        </w:rPr>
        <w:t> between</w:t>
      </w:r>
      <w:r>
        <w:rPr>
          <w:w w:val="110"/>
        </w:rPr>
        <w:t> P-CPUs</w:t>
      </w:r>
      <w:r>
        <w:rPr>
          <w:w w:val="110"/>
        </w:rPr>
        <w:t> and</w:t>
      </w:r>
      <w:r>
        <w:rPr>
          <w:w w:val="110"/>
        </w:rPr>
        <w:t> E-CPUs</w:t>
      </w:r>
      <w:r>
        <w:rPr>
          <w:w w:val="110"/>
        </w:rPr>
        <w:t> can</w:t>
      </w:r>
      <w:r>
        <w:rPr>
          <w:w w:val="110"/>
        </w:rPr>
        <w:t> lead</w:t>
      </w:r>
      <w:r>
        <w:rPr>
          <w:w w:val="110"/>
        </w:rPr>
        <w:t> to</w:t>
      </w:r>
      <w:r>
        <w:rPr>
          <w:w w:val="110"/>
        </w:rPr>
        <w:t> an inequitable</w:t>
      </w:r>
      <w:r>
        <w:rPr>
          <w:spacing w:val="-8"/>
          <w:w w:val="110"/>
        </w:rPr>
        <w:t> </w:t>
      </w:r>
      <w:r>
        <w:rPr>
          <w:w w:val="110"/>
        </w:rPr>
        <w:t>workload</w:t>
      </w:r>
      <w:r>
        <w:rPr>
          <w:spacing w:val="-8"/>
          <w:w w:val="110"/>
        </w:rPr>
        <w:t> </w:t>
      </w:r>
      <w:r>
        <w:rPr>
          <w:w w:val="110"/>
        </w:rPr>
        <w:t>distribution.</w:t>
      </w:r>
      <w:r>
        <w:rPr>
          <w:spacing w:val="-8"/>
          <w:w w:val="110"/>
        </w:rPr>
        <w:t> </w:t>
      </w:r>
      <w:r>
        <w:rPr>
          <w:w w:val="110"/>
        </w:rPr>
        <w:t>In</w:t>
      </w:r>
      <w:r>
        <w:rPr>
          <w:spacing w:val="-8"/>
          <w:w w:val="110"/>
        </w:rPr>
        <w:t> </w:t>
      </w:r>
      <w:r>
        <w:rPr>
          <w:w w:val="110"/>
        </w:rPr>
        <w:t>the</w:t>
      </w:r>
      <w:r>
        <w:rPr>
          <w:spacing w:val="-8"/>
          <w:w w:val="110"/>
        </w:rPr>
        <w:t> </w:t>
      </w:r>
      <w:r>
        <w:rPr>
          <w:w w:val="110"/>
        </w:rPr>
        <w:t>case</w:t>
      </w:r>
      <w:r>
        <w:rPr>
          <w:spacing w:val="-8"/>
          <w:w w:val="110"/>
        </w:rPr>
        <w:t> </w:t>
      </w:r>
      <w:r>
        <w:rPr>
          <w:w w:val="110"/>
        </w:rPr>
        <w:t>of</w:t>
      </w:r>
      <w:r>
        <w:rPr>
          <w:spacing w:val="-8"/>
          <w:w w:val="110"/>
        </w:rPr>
        <w:t> </w:t>
      </w:r>
      <w:r>
        <w:rPr>
          <w:w w:val="110"/>
        </w:rPr>
        <w:t>regular</w:t>
      </w:r>
      <w:r>
        <w:rPr>
          <w:spacing w:val="-8"/>
          <w:w w:val="110"/>
        </w:rPr>
        <w:t> </w:t>
      </w:r>
      <w:r>
        <w:rPr>
          <w:w w:val="110"/>
        </w:rPr>
        <w:t>workloads</w:t>
      </w:r>
      <w:r>
        <w:rPr>
          <w:spacing w:val="-8"/>
          <w:w w:val="110"/>
        </w:rPr>
        <w:t> </w:t>
      </w:r>
      <w:r>
        <w:rPr>
          <w:w w:val="110"/>
        </w:rPr>
        <w:t>with static</w:t>
      </w:r>
      <w:r>
        <w:rPr>
          <w:spacing w:val="-9"/>
          <w:w w:val="110"/>
        </w:rPr>
        <w:t> </w:t>
      </w:r>
      <w:r>
        <w:rPr>
          <w:w w:val="110"/>
        </w:rPr>
        <w:t>scheduling,</w:t>
      </w:r>
      <w:r>
        <w:rPr>
          <w:spacing w:val="-9"/>
          <w:w w:val="110"/>
        </w:rPr>
        <w:t> </w:t>
      </w:r>
      <w:r>
        <w:rPr>
          <w:w w:val="110"/>
        </w:rPr>
        <w:t>P-CPUs</w:t>
      </w:r>
      <w:r>
        <w:rPr>
          <w:spacing w:val="-9"/>
          <w:w w:val="110"/>
        </w:rPr>
        <w:t> </w:t>
      </w:r>
      <w:r>
        <w:rPr>
          <w:w w:val="110"/>
        </w:rPr>
        <w:t>may</w:t>
      </w:r>
      <w:r>
        <w:rPr>
          <w:spacing w:val="-9"/>
          <w:w w:val="110"/>
        </w:rPr>
        <w:t> </w:t>
      </w:r>
      <w:r>
        <w:rPr>
          <w:w w:val="110"/>
        </w:rPr>
        <w:t>remain</w:t>
      </w:r>
      <w:r>
        <w:rPr>
          <w:spacing w:val="-9"/>
          <w:w w:val="110"/>
        </w:rPr>
        <w:t> </w:t>
      </w:r>
      <w:r>
        <w:rPr>
          <w:w w:val="110"/>
        </w:rPr>
        <w:t>idle</w:t>
      </w:r>
      <w:r>
        <w:rPr>
          <w:spacing w:val="-9"/>
          <w:w w:val="110"/>
        </w:rPr>
        <w:t> </w:t>
      </w:r>
      <w:r>
        <w:rPr>
          <w:w w:val="110"/>
        </w:rPr>
        <w:t>for</w:t>
      </w:r>
      <w:r>
        <w:rPr>
          <w:spacing w:val="-9"/>
          <w:w w:val="110"/>
        </w:rPr>
        <w:t> </w:t>
      </w:r>
      <w:r>
        <w:rPr>
          <w:w w:val="110"/>
        </w:rPr>
        <w:t>longer</w:t>
      </w:r>
      <w:r>
        <w:rPr>
          <w:spacing w:val="-9"/>
          <w:w w:val="110"/>
        </w:rPr>
        <w:t> </w:t>
      </w:r>
      <w:r>
        <w:rPr>
          <w:w w:val="110"/>
        </w:rPr>
        <w:t>periods</w:t>
      </w:r>
      <w:r>
        <w:rPr>
          <w:spacing w:val="-9"/>
          <w:w w:val="110"/>
        </w:rPr>
        <w:t> </w:t>
      </w:r>
      <w:r>
        <w:rPr>
          <w:w w:val="110"/>
        </w:rPr>
        <w:t>compared to E-CPUs, resulting in the execution time being bound by the slowest CPU.</w:t>
      </w:r>
      <w:r>
        <w:rPr>
          <w:spacing w:val="-1"/>
          <w:w w:val="110"/>
        </w:rPr>
        <w:t> </w:t>
      </w:r>
      <w:r>
        <w:rPr>
          <w:w w:val="110"/>
        </w:rPr>
        <w:t>Therefore,</w:t>
      </w:r>
      <w:r>
        <w:rPr>
          <w:spacing w:val="-1"/>
          <w:w w:val="110"/>
        </w:rPr>
        <w:t> </w:t>
      </w:r>
      <w:r>
        <w:rPr>
          <w:w w:val="110"/>
        </w:rPr>
        <w:t>this</w:t>
      </w:r>
      <w:r>
        <w:rPr>
          <w:spacing w:val="-1"/>
          <w:w w:val="110"/>
        </w:rPr>
        <w:t> </w:t>
      </w:r>
      <w:r>
        <w:rPr>
          <w:w w:val="110"/>
        </w:rPr>
        <w:t>paper</w:t>
      </w:r>
      <w:r>
        <w:rPr>
          <w:spacing w:val="-1"/>
          <w:w w:val="110"/>
        </w:rPr>
        <w:t> </w:t>
      </w:r>
      <w:r>
        <w:rPr>
          <w:w w:val="110"/>
        </w:rPr>
        <w:t>proposes</w:t>
      </w:r>
      <w:r>
        <w:rPr>
          <w:spacing w:val="-1"/>
          <w:w w:val="110"/>
        </w:rPr>
        <w:t> </w:t>
      </w:r>
      <w:r>
        <w:rPr>
          <w:w w:val="110"/>
        </w:rPr>
        <w:t>a</w:t>
      </w:r>
      <w:r>
        <w:rPr>
          <w:spacing w:val="-1"/>
          <w:w w:val="110"/>
        </w:rPr>
        <w:t> </w:t>
      </w:r>
      <w:r>
        <w:rPr>
          <w:w w:val="110"/>
        </w:rPr>
        <w:t>sub-problem</w:t>
      </w:r>
      <w:r>
        <w:rPr>
          <w:spacing w:val="-1"/>
          <w:w w:val="110"/>
        </w:rPr>
        <w:t> </w:t>
      </w:r>
      <w:r>
        <w:rPr>
          <w:w w:val="110"/>
        </w:rPr>
        <w:t>of</w:t>
      </w:r>
      <w:r>
        <w:rPr>
          <w:spacing w:val="-1"/>
          <w:w w:val="110"/>
        </w:rPr>
        <w:t> </w:t>
      </w:r>
      <w:r>
        <w:rPr>
          <w:w w:val="110"/>
        </w:rPr>
        <w:t>unfair</w:t>
      </w:r>
      <w:r>
        <w:rPr>
          <w:spacing w:val="-1"/>
          <w:w w:val="110"/>
        </w:rPr>
        <w:t> </w:t>
      </w:r>
      <w:r>
        <w:rPr>
          <w:w w:val="110"/>
        </w:rPr>
        <w:t>workload distribution</w:t>
      </w:r>
      <w:r>
        <w:rPr>
          <w:w w:val="110"/>
        </w:rPr>
        <w:t> as</w:t>
      </w:r>
      <w:r>
        <w:rPr>
          <w:w w:val="110"/>
        </w:rPr>
        <w:t> an</w:t>
      </w:r>
      <w:r>
        <w:rPr>
          <w:w w:val="110"/>
        </w:rPr>
        <w:t> example</w:t>
      </w:r>
      <w:r>
        <w:rPr>
          <w:w w:val="110"/>
        </w:rPr>
        <w:t> case,</w:t>
      </w:r>
      <w:r>
        <w:rPr>
          <w:w w:val="110"/>
        </w:rPr>
        <w:t> which</w:t>
      </w:r>
      <w:r>
        <w:rPr>
          <w:w w:val="110"/>
        </w:rPr>
        <w:t> is</w:t>
      </w:r>
      <w:r>
        <w:rPr>
          <w:w w:val="110"/>
        </w:rPr>
        <w:t> addressed</w:t>
      </w:r>
      <w:r>
        <w:rPr>
          <w:w w:val="110"/>
        </w:rPr>
        <w:t> through</w:t>
      </w:r>
      <w:r>
        <w:rPr>
          <w:w w:val="110"/>
        </w:rPr>
        <w:t> work </w:t>
      </w:r>
      <w:r>
        <w:rPr>
          <w:spacing w:val="-2"/>
          <w:w w:val="110"/>
        </w:rPr>
        <w:t>stealing.</w:t>
      </w:r>
    </w:p>
    <w:p>
      <w:pPr>
        <w:pStyle w:val="BodyText"/>
        <w:spacing w:line="268" w:lineRule="auto"/>
        <w:ind w:right="38" w:firstLine="239"/>
        <w:jc w:val="both"/>
      </w:pPr>
      <w:r>
        <w:rPr>
          <w:w w:val="110"/>
        </w:rPr>
        <w:t>Several studies have attempted to address the issue of unfair work- load</w:t>
      </w:r>
      <w:r>
        <w:rPr>
          <w:w w:val="110"/>
        </w:rPr>
        <w:t> distribution</w:t>
      </w:r>
      <w:r>
        <w:rPr>
          <w:w w:val="110"/>
        </w:rPr>
        <w:t> by</w:t>
      </w:r>
      <w:r>
        <w:rPr>
          <w:w w:val="110"/>
        </w:rPr>
        <w:t> ensuring</w:t>
      </w:r>
      <w:r>
        <w:rPr>
          <w:w w:val="110"/>
        </w:rPr>
        <w:t> that</w:t>
      </w:r>
      <w:r>
        <w:rPr>
          <w:w w:val="110"/>
        </w:rPr>
        <w:t> the</w:t>
      </w:r>
      <w:r>
        <w:rPr>
          <w:w w:val="110"/>
        </w:rPr>
        <w:t> P-CPUs</w:t>
      </w:r>
      <w:r>
        <w:rPr>
          <w:w w:val="110"/>
        </w:rPr>
        <w:t> obtain</w:t>
      </w:r>
      <w:r>
        <w:rPr>
          <w:w w:val="110"/>
        </w:rPr>
        <w:t> more</w:t>
      </w:r>
      <w:r>
        <w:rPr>
          <w:w w:val="110"/>
        </w:rPr>
        <w:t> </w:t>
      </w:r>
      <w:r>
        <w:rPr>
          <w:w w:val="110"/>
        </w:rPr>
        <w:t>workload through static and dynamic scheduling. However, potential issues still exist.</w:t>
      </w:r>
      <w:r>
        <w:rPr>
          <w:w w:val="110"/>
        </w:rPr>
        <w:t> Static</w:t>
      </w:r>
      <w:r>
        <w:rPr>
          <w:w w:val="110"/>
        </w:rPr>
        <w:t> scheduling</w:t>
      </w:r>
      <w:r>
        <w:rPr>
          <w:w w:val="110"/>
        </w:rPr>
        <w:t> requires</w:t>
      </w:r>
      <w:r>
        <w:rPr>
          <w:w w:val="110"/>
        </w:rPr>
        <w:t> adjustments</w:t>
      </w:r>
      <w:r>
        <w:rPr>
          <w:w w:val="110"/>
        </w:rPr>
        <w:t> to</w:t>
      </w:r>
      <w:r>
        <w:rPr>
          <w:w w:val="110"/>
        </w:rPr>
        <w:t> the</w:t>
      </w:r>
      <w:r>
        <w:rPr>
          <w:w w:val="110"/>
        </w:rPr>
        <w:t> task</w:t>
      </w:r>
      <w:r>
        <w:rPr>
          <w:w w:val="110"/>
        </w:rPr>
        <w:t> grain</w:t>
      </w:r>
      <w:r>
        <w:rPr>
          <w:w w:val="110"/>
        </w:rPr>
        <w:t> size</w:t>
      </w:r>
      <w:r>
        <w:rPr>
          <w:w w:val="110"/>
        </w:rPr>
        <w:t> for different</w:t>
      </w:r>
      <w:r>
        <w:rPr>
          <w:w w:val="110"/>
        </w:rPr>
        <w:t> cases</w:t>
      </w:r>
      <w:r>
        <w:rPr>
          <w:w w:val="110"/>
        </w:rPr>
        <w:t> to</w:t>
      </w:r>
      <w:r>
        <w:rPr>
          <w:w w:val="110"/>
        </w:rPr>
        <w:t> achieve</w:t>
      </w:r>
      <w:r>
        <w:rPr>
          <w:w w:val="110"/>
        </w:rPr>
        <w:t> optimal</w:t>
      </w:r>
      <w:r>
        <w:rPr>
          <w:w w:val="110"/>
        </w:rPr>
        <w:t> performance,</w:t>
      </w:r>
      <w:r>
        <w:rPr>
          <w:w w:val="110"/>
        </w:rPr>
        <w:t> while</w:t>
      </w:r>
      <w:r>
        <w:rPr>
          <w:w w:val="110"/>
        </w:rPr>
        <w:t> dynamic</w:t>
      </w:r>
      <w:r>
        <w:rPr>
          <w:w w:val="110"/>
        </w:rPr>
        <w:t> fine- grain task scheduling provides load balancing at the cost of additional works [</w:t>
      </w:r>
      <w:hyperlink w:history="true" w:anchor="_bookmark37">
        <w:r>
          <w:rPr>
            <w:color w:val="007FAC"/>
            <w:w w:val="110"/>
          </w:rPr>
          <w:t>11</w:t>
        </w:r>
      </w:hyperlink>
      <w:r>
        <w:rPr>
          <w:w w:val="110"/>
        </w:rPr>
        <w:t>].</w:t>
      </w:r>
    </w:p>
    <w:p>
      <w:pPr>
        <w:pStyle w:val="BodyText"/>
        <w:spacing w:line="271" w:lineRule="auto" w:before="91"/>
        <w:ind w:right="109" w:firstLine="239"/>
        <w:jc w:val="both"/>
      </w:pPr>
      <w:r>
        <w:rPr/>
        <w:br w:type="column"/>
      </w:r>
      <w:r>
        <w:rPr>
          <w:w w:val="110"/>
        </w:rPr>
        <w:t>Although</w:t>
      </w:r>
      <w:r>
        <w:rPr>
          <w:spacing w:val="-11"/>
          <w:w w:val="110"/>
        </w:rPr>
        <w:t> </w:t>
      </w:r>
      <w:r>
        <w:rPr>
          <w:w w:val="110"/>
        </w:rPr>
        <w:t>work-stealing</w:t>
      </w:r>
      <w:r>
        <w:rPr>
          <w:spacing w:val="-11"/>
          <w:w w:val="110"/>
        </w:rPr>
        <w:t> </w:t>
      </w:r>
      <w:r>
        <w:rPr>
          <w:w w:val="110"/>
        </w:rPr>
        <w:t>has</w:t>
      </w:r>
      <w:r>
        <w:rPr>
          <w:spacing w:val="-11"/>
          <w:w w:val="110"/>
        </w:rPr>
        <w:t> </w:t>
      </w:r>
      <w:r>
        <w:rPr>
          <w:w w:val="110"/>
        </w:rPr>
        <w:t>been</w:t>
      </w:r>
      <w:r>
        <w:rPr>
          <w:spacing w:val="-11"/>
          <w:w w:val="110"/>
        </w:rPr>
        <w:t> </w:t>
      </w:r>
      <w:r>
        <w:rPr>
          <w:w w:val="110"/>
        </w:rPr>
        <w:t>proposed</w:t>
      </w:r>
      <w:r>
        <w:rPr>
          <w:spacing w:val="-11"/>
          <w:w w:val="110"/>
        </w:rPr>
        <w:t> </w:t>
      </w:r>
      <w:r>
        <w:rPr>
          <w:w w:val="110"/>
        </w:rPr>
        <w:t>as</w:t>
      </w:r>
      <w:r>
        <w:rPr>
          <w:spacing w:val="-11"/>
          <w:w w:val="110"/>
        </w:rPr>
        <w:t> </w:t>
      </w:r>
      <w:r>
        <w:rPr>
          <w:w w:val="110"/>
        </w:rPr>
        <w:t>a</w:t>
      </w:r>
      <w:r>
        <w:rPr>
          <w:spacing w:val="-11"/>
          <w:w w:val="110"/>
        </w:rPr>
        <w:t> </w:t>
      </w:r>
      <w:r>
        <w:rPr>
          <w:w w:val="110"/>
        </w:rPr>
        <w:t>solution</w:t>
      </w:r>
      <w:r>
        <w:rPr>
          <w:spacing w:val="-11"/>
          <w:w w:val="110"/>
        </w:rPr>
        <w:t> </w:t>
      </w:r>
      <w:r>
        <w:rPr>
          <w:w w:val="110"/>
        </w:rPr>
        <w:t>to</w:t>
      </w:r>
      <w:r>
        <w:rPr>
          <w:spacing w:val="-11"/>
          <w:w w:val="110"/>
        </w:rPr>
        <w:t> </w:t>
      </w:r>
      <w:r>
        <w:rPr>
          <w:w w:val="110"/>
        </w:rPr>
        <w:t>overcome the problem of unfair workload distribution in dynamic heterogeneous distributed computers, shared memory work-stealing on AMPs has not been</w:t>
      </w:r>
      <w:r>
        <w:rPr>
          <w:w w:val="110"/>
        </w:rPr>
        <w:t> investigated</w:t>
      </w:r>
      <w:r>
        <w:rPr>
          <w:w w:val="110"/>
        </w:rPr>
        <w:t> to</w:t>
      </w:r>
      <w:r>
        <w:rPr>
          <w:w w:val="110"/>
        </w:rPr>
        <w:t> the</w:t>
      </w:r>
      <w:r>
        <w:rPr>
          <w:w w:val="110"/>
        </w:rPr>
        <w:t> best</w:t>
      </w:r>
      <w:r>
        <w:rPr>
          <w:w w:val="110"/>
        </w:rPr>
        <w:t> of</w:t>
      </w:r>
      <w:r>
        <w:rPr>
          <w:w w:val="110"/>
        </w:rPr>
        <w:t> our</w:t>
      </w:r>
      <w:r>
        <w:rPr>
          <w:w w:val="110"/>
        </w:rPr>
        <w:t> knowledge.</w:t>
      </w:r>
      <w:r>
        <w:rPr>
          <w:w w:val="110"/>
        </w:rPr>
        <w:t> Distributed</w:t>
      </w:r>
      <w:r>
        <w:rPr>
          <w:w w:val="110"/>
        </w:rPr>
        <w:t> work- stealing</w:t>
      </w:r>
      <w:r>
        <w:rPr>
          <w:w w:val="110"/>
        </w:rPr>
        <w:t> in</w:t>
      </w:r>
      <w:r>
        <w:rPr>
          <w:w w:val="110"/>
        </w:rPr>
        <w:t> distributed</w:t>
      </w:r>
      <w:r>
        <w:rPr>
          <w:w w:val="110"/>
        </w:rPr>
        <w:t> computers</w:t>
      </w:r>
      <w:r>
        <w:rPr>
          <w:w w:val="110"/>
        </w:rPr>
        <w:t> has</w:t>
      </w:r>
      <w:r>
        <w:rPr>
          <w:w w:val="110"/>
        </w:rPr>
        <w:t> different</w:t>
      </w:r>
      <w:r>
        <w:rPr>
          <w:w w:val="110"/>
        </w:rPr>
        <w:t> characteristics</w:t>
      </w:r>
      <w:r>
        <w:rPr>
          <w:w w:val="110"/>
        </w:rPr>
        <w:t> than work-stealing</w:t>
      </w:r>
      <w:r>
        <w:rPr>
          <w:spacing w:val="-7"/>
          <w:w w:val="110"/>
        </w:rPr>
        <w:t> </w:t>
      </w:r>
      <w:r>
        <w:rPr>
          <w:w w:val="110"/>
        </w:rPr>
        <w:t>in</w:t>
      </w:r>
      <w:r>
        <w:rPr>
          <w:spacing w:val="-6"/>
          <w:w w:val="110"/>
        </w:rPr>
        <w:t> </w:t>
      </w:r>
      <w:r>
        <w:rPr>
          <w:w w:val="110"/>
        </w:rPr>
        <w:t>shared</w:t>
      </w:r>
      <w:r>
        <w:rPr>
          <w:spacing w:val="-7"/>
          <w:w w:val="110"/>
        </w:rPr>
        <w:t> </w:t>
      </w:r>
      <w:r>
        <w:rPr>
          <w:w w:val="110"/>
        </w:rPr>
        <w:t>memory</w:t>
      </w:r>
      <w:r>
        <w:rPr>
          <w:spacing w:val="-7"/>
          <w:w w:val="110"/>
        </w:rPr>
        <w:t> </w:t>
      </w:r>
      <w:r>
        <w:rPr>
          <w:w w:val="110"/>
        </w:rPr>
        <w:t>multicore</w:t>
      </w:r>
      <w:r>
        <w:rPr>
          <w:spacing w:val="-7"/>
          <w:w w:val="110"/>
        </w:rPr>
        <w:t> </w:t>
      </w:r>
      <w:r>
        <w:rPr>
          <w:w w:val="110"/>
        </w:rPr>
        <w:t>architectures</w:t>
      </w:r>
      <w:r>
        <w:rPr>
          <w:spacing w:val="-7"/>
          <w:w w:val="110"/>
        </w:rPr>
        <w:t> </w:t>
      </w:r>
      <w:r>
        <w:rPr>
          <w:w w:val="110"/>
        </w:rPr>
        <w:t>such</w:t>
      </w:r>
      <w:r>
        <w:rPr>
          <w:spacing w:val="-7"/>
          <w:w w:val="110"/>
        </w:rPr>
        <w:t> </w:t>
      </w:r>
      <w:r>
        <w:rPr>
          <w:w w:val="110"/>
        </w:rPr>
        <w:t>as</w:t>
      </w:r>
      <w:r>
        <w:rPr>
          <w:spacing w:val="-7"/>
          <w:w w:val="110"/>
        </w:rPr>
        <w:t> </w:t>
      </w:r>
      <w:r>
        <w:rPr>
          <w:w w:val="110"/>
        </w:rPr>
        <w:t>AMPs. Specifically,</w:t>
      </w:r>
      <w:r>
        <w:rPr>
          <w:spacing w:val="-13"/>
          <w:w w:val="110"/>
        </w:rPr>
        <w:t> </w:t>
      </w:r>
      <w:r>
        <w:rPr>
          <w:w w:val="110"/>
        </w:rPr>
        <w:t>work-stealing</w:t>
      </w:r>
      <w:r>
        <w:rPr>
          <w:spacing w:val="-11"/>
          <w:w w:val="110"/>
        </w:rPr>
        <w:t> </w:t>
      </w:r>
      <w:r>
        <w:rPr>
          <w:w w:val="110"/>
        </w:rPr>
        <w:t>operations</w:t>
      </w:r>
      <w:r>
        <w:rPr>
          <w:spacing w:val="-11"/>
          <w:w w:val="110"/>
        </w:rPr>
        <w:t> </w:t>
      </w:r>
      <w:r>
        <w:rPr>
          <w:w w:val="110"/>
        </w:rPr>
        <w:t>that</w:t>
      </w:r>
      <w:r>
        <w:rPr>
          <w:spacing w:val="-11"/>
          <w:w w:val="110"/>
        </w:rPr>
        <w:t> </w:t>
      </w:r>
      <w:r>
        <w:rPr>
          <w:w w:val="110"/>
        </w:rPr>
        <w:t>use</w:t>
      </w:r>
      <w:r>
        <w:rPr>
          <w:spacing w:val="-11"/>
          <w:w w:val="110"/>
        </w:rPr>
        <w:t> </w:t>
      </w:r>
      <w:r>
        <w:rPr>
          <w:w w:val="110"/>
        </w:rPr>
        <w:t>communication</w:t>
      </w:r>
      <w:r>
        <w:rPr>
          <w:spacing w:val="-11"/>
          <w:w w:val="110"/>
        </w:rPr>
        <w:t> </w:t>
      </w:r>
      <w:r>
        <w:rPr>
          <w:w w:val="110"/>
        </w:rPr>
        <w:t>channels contribute to overhead. On the other hand, there is no communication for work-stealing on AMPs, which means that it does not contribute to overhead.</w:t>
      </w:r>
      <w:r>
        <w:rPr>
          <w:spacing w:val="-7"/>
          <w:w w:val="110"/>
        </w:rPr>
        <w:t> </w:t>
      </w:r>
      <w:r>
        <w:rPr>
          <w:w w:val="110"/>
        </w:rPr>
        <w:t>Therefore,</w:t>
      </w:r>
      <w:r>
        <w:rPr>
          <w:spacing w:val="-7"/>
          <w:w w:val="110"/>
        </w:rPr>
        <w:t> </w:t>
      </w:r>
      <w:r>
        <w:rPr>
          <w:w w:val="110"/>
        </w:rPr>
        <w:t>investigating</w:t>
      </w:r>
      <w:r>
        <w:rPr>
          <w:spacing w:val="-7"/>
          <w:w w:val="110"/>
        </w:rPr>
        <w:t> </w:t>
      </w:r>
      <w:r>
        <w:rPr>
          <w:w w:val="110"/>
        </w:rPr>
        <w:t>the</w:t>
      </w:r>
      <w:r>
        <w:rPr>
          <w:spacing w:val="-8"/>
          <w:w w:val="110"/>
        </w:rPr>
        <w:t> </w:t>
      </w:r>
      <w:r>
        <w:rPr>
          <w:w w:val="110"/>
        </w:rPr>
        <w:t>performance</w:t>
      </w:r>
      <w:r>
        <w:rPr>
          <w:spacing w:val="-7"/>
          <w:w w:val="110"/>
        </w:rPr>
        <w:t> </w:t>
      </w:r>
      <w:r>
        <w:rPr>
          <w:w w:val="110"/>
        </w:rPr>
        <w:t>of</w:t>
      </w:r>
      <w:r>
        <w:rPr>
          <w:spacing w:val="-7"/>
          <w:w w:val="110"/>
        </w:rPr>
        <w:t> </w:t>
      </w:r>
      <w:r>
        <w:rPr>
          <w:w w:val="110"/>
        </w:rPr>
        <w:t>work-stealing</w:t>
      </w:r>
      <w:r>
        <w:rPr>
          <w:spacing w:val="-8"/>
          <w:w w:val="110"/>
        </w:rPr>
        <w:t> </w:t>
      </w:r>
      <w:r>
        <w:rPr>
          <w:w w:val="110"/>
        </w:rPr>
        <w:t>on AMPs is still an interesting topic to discuss.</w:t>
      </w:r>
    </w:p>
    <w:p>
      <w:pPr>
        <w:pStyle w:val="BodyText"/>
        <w:spacing w:line="271" w:lineRule="auto" w:before="10"/>
        <w:ind w:right="109" w:firstLine="239"/>
        <w:jc w:val="both"/>
      </w:pPr>
      <w:r>
        <w:rPr>
          <w:w w:val="110"/>
        </w:rPr>
        <w:t>To address the issue of unfair workload distribution among </w:t>
      </w:r>
      <w:r>
        <w:rPr>
          <w:w w:val="110"/>
        </w:rPr>
        <w:t>AMPs, we</w:t>
      </w:r>
      <w:r>
        <w:rPr>
          <w:w w:val="110"/>
        </w:rPr>
        <w:t> utilize</w:t>
      </w:r>
      <w:r>
        <w:rPr>
          <w:w w:val="110"/>
        </w:rPr>
        <w:t> OpenCilk,</w:t>
      </w:r>
      <w:r>
        <w:rPr>
          <w:w w:val="110"/>
        </w:rPr>
        <w:t> which</w:t>
      </w:r>
      <w:r>
        <w:rPr>
          <w:w w:val="110"/>
        </w:rPr>
        <w:t> possesses</w:t>
      </w:r>
      <w:r>
        <w:rPr>
          <w:w w:val="110"/>
        </w:rPr>
        <w:t> work-stealing</w:t>
      </w:r>
      <w:r>
        <w:rPr>
          <w:w w:val="110"/>
        </w:rPr>
        <w:t> capabilities</w:t>
      </w:r>
      <w:r>
        <w:rPr>
          <w:w w:val="110"/>
        </w:rPr>
        <w:t> and non-blocking</w:t>
      </w:r>
      <w:r>
        <w:rPr>
          <w:w w:val="110"/>
        </w:rPr>
        <w:t> multithreading.</w:t>
      </w:r>
      <w:r>
        <w:rPr>
          <w:w w:val="110"/>
        </w:rPr>
        <w:t> OpenCilk</w:t>
      </w:r>
      <w:r>
        <w:rPr>
          <w:w w:val="110"/>
        </w:rPr>
        <w:t> is</w:t>
      </w:r>
      <w:r>
        <w:rPr>
          <w:w w:val="110"/>
        </w:rPr>
        <w:t> an</w:t>
      </w:r>
      <w:r>
        <w:rPr>
          <w:w w:val="110"/>
        </w:rPr>
        <w:t> ideal</w:t>
      </w:r>
      <w:r>
        <w:rPr>
          <w:w w:val="110"/>
        </w:rPr>
        <w:t> choice</w:t>
      </w:r>
      <w:r>
        <w:rPr>
          <w:w w:val="110"/>
        </w:rPr>
        <w:t> for</w:t>
      </w:r>
      <w:r>
        <w:rPr>
          <w:w w:val="110"/>
        </w:rPr>
        <w:t> shared memory</w:t>
      </w:r>
      <w:r>
        <w:rPr>
          <w:w w:val="110"/>
        </w:rPr>
        <w:t> system</w:t>
      </w:r>
      <w:r>
        <w:rPr>
          <w:w w:val="110"/>
        </w:rPr>
        <w:t> architectures</w:t>
      </w:r>
      <w:r>
        <w:rPr>
          <w:w w:val="110"/>
        </w:rPr>
        <w:t> like</w:t>
      </w:r>
      <w:r>
        <w:rPr>
          <w:w w:val="110"/>
        </w:rPr>
        <w:t> AMPs.</w:t>
      </w:r>
      <w:r>
        <w:rPr>
          <w:w w:val="110"/>
        </w:rPr>
        <w:t> It</w:t>
      </w:r>
      <w:r>
        <w:rPr>
          <w:w w:val="110"/>
        </w:rPr>
        <w:t> operates</w:t>
      </w:r>
      <w:r>
        <w:rPr>
          <w:w w:val="110"/>
        </w:rPr>
        <w:t> on</w:t>
      </w:r>
      <w:r>
        <w:rPr>
          <w:w w:val="110"/>
        </w:rPr>
        <w:t> lazy</w:t>
      </w:r>
      <w:r>
        <w:rPr>
          <w:w w:val="110"/>
        </w:rPr>
        <w:t> task</w:t>
      </w:r>
      <w:r>
        <w:rPr>
          <w:w w:val="110"/>
        </w:rPr>
        <w:t> cre- ation</w:t>
      </w:r>
      <w:r>
        <w:rPr>
          <w:spacing w:val="-3"/>
          <w:w w:val="110"/>
        </w:rPr>
        <w:t> </w:t>
      </w:r>
      <w:r>
        <w:rPr>
          <w:w w:val="110"/>
        </w:rPr>
        <w:t>and</w:t>
      </w:r>
      <w:r>
        <w:rPr>
          <w:spacing w:val="-3"/>
          <w:w w:val="110"/>
        </w:rPr>
        <w:t> </w:t>
      </w:r>
      <w:r>
        <w:rPr>
          <w:w w:val="110"/>
        </w:rPr>
        <w:t>employs</w:t>
      </w:r>
      <w:r>
        <w:rPr>
          <w:spacing w:val="-3"/>
          <w:w w:val="110"/>
        </w:rPr>
        <w:t> </w:t>
      </w:r>
      <w:r>
        <w:rPr>
          <w:w w:val="110"/>
        </w:rPr>
        <w:t>THE</w:t>
      </w:r>
      <w:r>
        <w:rPr>
          <w:spacing w:val="-3"/>
          <w:w w:val="110"/>
        </w:rPr>
        <w:t> </w:t>
      </w:r>
      <w:r>
        <w:rPr>
          <w:w w:val="110"/>
        </w:rPr>
        <w:t>protocol,</w:t>
      </w:r>
      <w:r>
        <w:rPr>
          <w:spacing w:val="-3"/>
          <w:w w:val="110"/>
        </w:rPr>
        <w:t> </w:t>
      </w:r>
      <w:r>
        <w:rPr>
          <w:w w:val="110"/>
        </w:rPr>
        <w:t>resulting</w:t>
      </w:r>
      <w:r>
        <w:rPr>
          <w:spacing w:val="-3"/>
          <w:w w:val="110"/>
        </w:rPr>
        <w:t> </w:t>
      </w:r>
      <w:r>
        <w:rPr>
          <w:w w:val="110"/>
        </w:rPr>
        <w:t>in</w:t>
      </w:r>
      <w:r>
        <w:rPr>
          <w:spacing w:val="-3"/>
          <w:w w:val="110"/>
        </w:rPr>
        <w:t> </w:t>
      </w:r>
      <w:r>
        <w:rPr>
          <w:w w:val="110"/>
        </w:rPr>
        <w:t>minimal</w:t>
      </w:r>
      <w:r>
        <w:rPr>
          <w:spacing w:val="-3"/>
          <w:w w:val="110"/>
        </w:rPr>
        <w:t> </w:t>
      </w:r>
      <w:r>
        <w:rPr>
          <w:w w:val="110"/>
        </w:rPr>
        <w:t>overhead</w:t>
      </w:r>
      <w:r>
        <w:rPr>
          <w:spacing w:val="-3"/>
          <w:w w:val="110"/>
        </w:rPr>
        <w:t> </w:t>
      </w:r>
      <w:r>
        <w:rPr>
          <w:w w:val="110"/>
        </w:rPr>
        <w:t>during task</w:t>
      </w:r>
      <w:r>
        <w:rPr>
          <w:spacing w:val="-2"/>
          <w:w w:val="110"/>
        </w:rPr>
        <w:t> </w:t>
      </w:r>
      <w:r>
        <w:rPr>
          <w:w w:val="110"/>
        </w:rPr>
        <w:t>creation</w:t>
      </w:r>
      <w:r>
        <w:rPr>
          <w:spacing w:val="-2"/>
          <w:w w:val="110"/>
        </w:rPr>
        <w:t> </w:t>
      </w:r>
      <w:r>
        <w:rPr>
          <w:w w:val="110"/>
        </w:rPr>
        <w:t>and</w:t>
      </w:r>
      <w:r>
        <w:rPr>
          <w:spacing w:val="-2"/>
          <w:w w:val="110"/>
        </w:rPr>
        <w:t> </w:t>
      </w:r>
      <w:r>
        <w:rPr>
          <w:w w:val="110"/>
        </w:rPr>
        <w:t>stealing.</w:t>
      </w:r>
      <w:r>
        <w:rPr>
          <w:spacing w:val="-2"/>
          <w:w w:val="110"/>
        </w:rPr>
        <w:t> </w:t>
      </w:r>
      <w:r>
        <w:rPr>
          <w:w w:val="110"/>
        </w:rPr>
        <w:t>By</w:t>
      </w:r>
      <w:r>
        <w:rPr>
          <w:spacing w:val="-2"/>
          <w:w w:val="110"/>
        </w:rPr>
        <w:t> </w:t>
      </w:r>
      <w:r>
        <w:rPr>
          <w:w w:val="110"/>
        </w:rPr>
        <w:t>utilizing</w:t>
      </w:r>
      <w:r>
        <w:rPr>
          <w:spacing w:val="-2"/>
          <w:w w:val="110"/>
        </w:rPr>
        <w:t> </w:t>
      </w:r>
      <w:r>
        <w:rPr>
          <w:w w:val="110"/>
        </w:rPr>
        <w:t>work-stealing</w:t>
      </w:r>
      <w:r>
        <w:rPr>
          <w:spacing w:val="-2"/>
          <w:w w:val="110"/>
        </w:rPr>
        <w:t> </w:t>
      </w:r>
      <w:r>
        <w:rPr>
          <w:w w:val="110"/>
        </w:rPr>
        <w:t>and</w:t>
      </w:r>
      <w:r>
        <w:rPr>
          <w:spacing w:val="-2"/>
          <w:w w:val="110"/>
        </w:rPr>
        <w:t> </w:t>
      </w:r>
      <w:r>
        <w:rPr>
          <w:w w:val="110"/>
        </w:rPr>
        <w:t>non-blocking multithreading, OpenCilk anticipate that faster processors will handle</w:t>
      </w:r>
      <w:r>
        <w:rPr>
          <w:spacing w:val="80"/>
          <w:w w:val="110"/>
        </w:rPr>
        <w:t> </w:t>
      </w:r>
      <w:r>
        <w:rPr>
          <w:w w:val="110"/>
        </w:rPr>
        <w:t>a</w:t>
      </w:r>
      <w:r>
        <w:rPr>
          <w:w w:val="110"/>
        </w:rPr>
        <w:t> greater</w:t>
      </w:r>
      <w:r>
        <w:rPr>
          <w:w w:val="110"/>
        </w:rPr>
        <w:t> workload</w:t>
      </w:r>
      <w:r>
        <w:rPr>
          <w:w w:val="110"/>
        </w:rPr>
        <w:t> compared</w:t>
      </w:r>
      <w:r>
        <w:rPr>
          <w:w w:val="110"/>
        </w:rPr>
        <w:t> to</w:t>
      </w:r>
      <w:r>
        <w:rPr>
          <w:w w:val="110"/>
        </w:rPr>
        <w:t> slower</w:t>
      </w:r>
      <w:r>
        <w:rPr>
          <w:w w:val="110"/>
        </w:rPr>
        <w:t> processors.</w:t>
      </w:r>
      <w:r>
        <w:rPr>
          <w:w w:val="110"/>
        </w:rPr>
        <w:t> Consequently,</w:t>
      </w:r>
      <w:r>
        <w:rPr>
          <w:w w:val="110"/>
        </w:rPr>
        <w:t> we expect</w:t>
      </w:r>
      <w:r>
        <w:rPr>
          <w:w w:val="110"/>
        </w:rPr>
        <w:t> to</w:t>
      </w:r>
      <w:r>
        <w:rPr>
          <w:w w:val="110"/>
        </w:rPr>
        <w:t> achieve</w:t>
      </w:r>
      <w:r>
        <w:rPr>
          <w:w w:val="110"/>
        </w:rPr>
        <w:t> superior</w:t>
      </w:r>
      <w:r>
        <w:rPr>
          <w:w w:val="110"/>
        </w:rPr>
        <w:t> load</w:t>
      </w:r>
      <w:r>
        <w:rPr>
          <w:w w:val="110"/>
        </w:rPr>
        <w:t> balance,</w:t>
      </w:r>
      <w:r>
        <w:rPr>
          <w:w w:val="110"/>
        </w:rPr>
        <w:t> utilization,</w:t>
      </w:r>
      <w:r>
        <w:rPr>
          <w:w w:val="110"/>
        </w:rPr>
        <w:t> and</w:t>
      </w:r>
      <w:r>
        <w:rPr>
          <w:w w:val="110"/>
        </w:rPr>
        <w:t> speedup</w:t>
      </w:r>
      <w:r>
        <w:rPr>
          <w:w w:val="110"/>
        </w:rPr>
        <w:t> of </w:t>
      </w:r>
      <w:r>
        <w:rPr>
          <w:spacing w:val="-4"/>
          <w:w w:val="110"/>
        </w:rPr>
        <w:t>AMPs.</w:t>
      </w:r>
    </w:p>
    <w:p>
      <w:pPr>
        <w:pStyle w:val="BodyText"/>
        <w:spacing w:line="271" w:lineRule="auto" w:before="9"/>
        <w:ind w:right="109" w:firstLine="239"/>
        <w:jc w:val="both"/>
      </w:pPr>
      <w:r>
        <w:rPr>
          <w:w w:val="110"/>
        </w:rPr>
        <w:t>The rest of this paper is organized as follows. In Section </w:t>
      </w:r>
      <w:hyperlink w:history="true" w:anchor="_bookmark2">
        <w:r>
          <w:rPr>
            <w:color w:val="007FAC"/>
            <w:w w:val="110"/>
          </w:rPr>
          <w:t>2</w:t>
        </w:r>
      </w:hyperlink>
      <w:r>
        <w:rPr>
          <w:w w:val="110"/>
        </w:rPr>
        <w:t>, </w:t>
      </w:r>
      <w:r>
        <w:rPr>
          <w:w w:val="110"/>
        </w:rPr>
        <w:t>we </w:t>
      </w:r>
      <w:r>
        <w:rPr>
          <w:spacing w:val="-2"/>
          <w:w w:val="110"/>
        </w:rPr>
        <w:t>present some discussions on related works. Mainly we applied OpenCilk </w:t>
      </w:r>
      <w:r>
        <w:rPr>
          <w:w w:val="110"/>
        </w:rPr>
        <w:t>and make comparisons on other papers. Section </w:t>
      </w:r>
      <w:hyperlink w:history="true" w:anchor="_bookmark3">
        <w:r>
          <w:rPr>
            <w:color w:val="007FAC"/>
            <w:w w:val="110"/>
          </w:rPr>
          <w:t>3</w:t>
        </w:r>
      </w:hyperlink>
      <w:r>
        <w:rPr>
          <w:color w:val="007FAC"/>
          <w:w w:val="110"/>
        </w:rPr>
        <w:t> </w:t>
      </w:r>
      <w:r>
        <w:rPr>
          <w:w w:val="110"/>
        </w:rPr>
        <w:t>is to discuss detailed experimental works, tools and configurations. We present and discuss our results in Section </w:t>
      </w:r>
      <w:hyperlink w:history="true" w:anchor="_bookmark11">
        <w:r>
          <w:rPr>
            <w:color w:val="007FAC"/>
            <w:w w:val="110"/>
          </w:rPr>
          <w:t>4</w:t>
        </w:r>
      </w:hyperlink>
      <w:r>
        <w:rPr>
          <w:color w:val="007FAC"/>
          <w:w w:val="110"/>
        </w:rPr>
        <w:t> </w:t>
      </w:r>
      <w:r>
        <w:rPr>
          <w:w w:val="110"/>
        </w:rPr>
        <w:t>and make some comparison with the results of recent papers in Section </w:t>
      </w:r>
      <w:hyperlink w:history="true" w:anchor="_bookmark11">
        <w:r>
          <w:rPr>
            <w:color w:val="007FAC"/>
            <w:w w:val="110"/>
          </w:rPr>
          <w:t>4</w:t>
        </w:r>
      </w:hyperlink>
      <w:r>
        <w:rPr>
          <w:w w:val="110"/>
        </w:rPr>
        <w:t>. We conclude this work in Section </w:t>
      </w:r>
      <w:hyperlink w:history="true" w:anchor="_bookmark26">
        <w:r>
          <w:rPr>
            <w:color w:val="007FAC"/>
            <w:w w:val="110"/>
          </w:rPr>
          <w:t>5</w:t>
        </w:r>
      </w:hyperlink>
      <w:r>
        <w:rPr>
          <w:w w:val="110"/>
        </w:rPr>
        <w:t>.</w:t>
      </w:r>
    </w:p>
    <w:p>
      <w:pPr>
        <w:pStyle w:val="BodyText"/>
        <w:spacing w:before="28"/>
        <w:ind w:left="0"/>
      </w:pPr>
    </w:p>
    <w:p>
      <w:pPr>
        <w:pStyle w:val="Heading1"/>
        <w:numPr>
          <w:ilvl w:val="0"/>
          <w:numId w:val="1"/>
        </w:numPr>
        <w:tabs>
          <w:tab w:pos="334" w:val="left" w:leader="none"/>
        </w:tabs>
        <w:spacing w:line="240" w:lineRule="auto" w:before="0" w:after="0"/>
        <w:ind w:left="334" w:right="0" w:hanging="223"/>
        <w:jc w:val="left"/>
      </w:pPr>
      <w:bookmarkStart w:name="Related Works" w:id="5"/>
      <w:bookmarkEnd w:id="5"/>
      <w:r>
        <w:rPr>
          <w:b w:val="0"/>
        </w:rPr>
      </w:r>
      <w:r>
        <w:rPr>
          <w:w w:val="110"/>
        </w:rPr>
        <w:t>Related</w:t>
      </w:r>
      <w:r>
        <w:rPr>
          <w:spacing w:val="7"/>
          <w:w w:val="110"/>
        </w:rPr>
        <w:t> </w:t>
      </w:r>
      <w:r>
        <w:rPr>
          <w:spacing w:val="-2"/>
          <w:w w:val="110"/>
        </w:rPr>
        <w:t>works</w:t>
      </w:r>
    </w:p>
    <w:p>
      <w:pPr>
        <w:pStyle w:val="BodyText"/>
        <w:spacing w:before="49"/>
        <w:ind w:left="0"/>
        <w:rPr>
          <w:b/>
        </w:rPr>
      </w:pPr>
    </w:p>
    <w:p>
      <w:pPr>
        <w:pStyle w:val="BodyText"/>
        <w:spacing w:line="271" w:lineRule="auto" w:before="1"/>
        <w:ind w:right="109" w:firstLine="239"/>
        <w:jc w:val="both"/>
      </w:pPr>
      <w:bookmarkStart w:name="_bookmark2" w:id="6"/>
      <w:bookmarkEnd w:id="6"/>
      <w:r>
        <w:rPr/>
      </w:r>
      <w:r>
        <w:rPr>
          <w:w w:val="110"/>
        </w:rPr>
        <w:t>The</w:t>
      </w:r>
      <w:r>
        <w:rPr>
          <w:w w:val="110"/>
        </w:rPr>
        <w:t> effects</w:t>
      </w:r>
      <w:r>
        <w:rPr>
          <w:w w:val="110"/>
        </w:rPr>
        <w:t> of</w:t>
      </w:r>
      <w:r>
        <w:rPr>
          <w:w w:val="110"/>
        </w:rPr>
        <w:t> asymmetric</w:t>
      </w:r>
      <w:r>
        <w:rPr>
          <w:w w:val="110"/>
        </w:rPr>
        <w:t> performance</w:t>
      </w:r>
      <w:r>
        <w:rPr>
          <w:w w:val="110"/>
        </w:rPr>
        <w:t> of</w:t>
      </w:r>
      <w:r>
        <w:rPr>
          <w:w w:val="110"/>
        </w:rPr>
        <w:t> a</w:t>
      </w:r>
      <w:r>
        <w:rPr>
          <w:w w:val="110"/>
        </w:rPr>
        <w:t> Multicore</w:t>
      </w:r>
      <w:r>
        <w:rPr>
          <w:w w:val="110"/>
        </w:rPr>
        <w:t> </w:t>
      </w:r>
      <w:r>
        <w:rPr>
          <w:w w:val="110"/>
        </w:rPr>
        <w:t>processor were</w:t>
      </w:r>
      <w:r>
        <w:rPr>
          <w:w w:val="110"/>
        </w:rPr>
        <w:t> first</w:t>
      </w:r>
      <w:r>
        <w:rPr>
          <w:w w:val="110"/>
        </w:rPr>
        <w:t> studied</w:t>
      </w:r>
      <w:r>
        <w:rPr>
          <w:w w:val="110"/>
        </w:rPr>
        <w:t> in</w:t>
      </w:r>
      <w:r>
        <w:rPr>
          <w:w w:val="110"/>
        </w:rPr>
        <w:t> [</w:t>
      </w:r>
      <w:hyperlink w:history="true" w:anchor="_bookmark38">
        <w:r>
          <w:rPr>
            <w:color w:val="007FAC"/>
            <w:w w:val="110"/>
          </w:rPr>
          <w:t>12</w:t>
        </w:r>
      </w:hyperlink>
      <w:r>
        <w:rPr>
          <w:w w:val="110"/>
        </w:rPr>
        <w:t>].</w:t>
      </w:r>
      <w:r>
        <w:rPr>
          <w:w w:val="110"/>
        </w:rPr>
        <w:t> The</w:t>
      </w:r>
      <w:r>
        <w:rPr>
          <w:w w:val="110"/>
        </w:rPr>
        <w:t> study</w:t>
      </w:r>
      <w:r>
        <w:rPr>
          <w:w w:val="110"/>
        </w:rPr>
        <w:t> approximated</w:t>
      </w:r>
      <w:r>
        <w:rPr>
          <w:w w:val="110"/>
        </w:rPr>
        <w:t> asymmetric</w:t>
      </w:r>
      <w:r>
        <w:rPr>
          <w:w w:val="110"/>
        </w:rPr>
        <w:t> per- formance</w:t>
      </w:r>
      <w:r>
        <w:rPr>
          <w:w w:val="110"/>
        </w:rPr>
        <w:t> by</w:t>
      </w:r>
      <w:r>
        <w:rPr>
          <w:w w:val="110"/>
        </w:rPr>
        <w:t> controlling</w:t>
      </w:r>
      <w:r>
        <w:rPr>
          <w:w w:val="110"/>
        </w:rPr>
        <w:t> the</w:t>
      </w:r>
      <w:r>
        <w:rPr>
          <w:w w:val="110"/>
        </w:rPr>
        <w:t> frequency</w:t>
      </w:r>
      <w:r>
        <w:rPr>
          <w:w w:val="110"/>
        </w:rPr>
        <w:t> of</w:t>
      </w:r>
      <w:r>
        <w:rPr>
          <w:w w:val="110"/>
        </w:rPr>
        <w:t> each</w:t>
      </w:r>
      <w:r>
        <w:rPr>
          <w:w w:val="110"/>
        </w:rPr>
        <w:t> core</w:t>
      </w:r>
      <w:r>
        <w:rPr>
          <w:w w:val="110"/>
        </w:rPr>
        <w:t> of</w:t>
      </w:r>
      <w:r>
        <w:rPr>
          <w:w w:val="110"/>
        </w:rPr>
        <w:t> Intel</w:t>
      </w:r>
      <w:r>
        <w:rPr>
          <w:w w:val="110"/>
        </w:rPr>
        <w:t> Xeon multiprocessors.</w:t>
      </w:r>
      <w:r>
        <w:rPr>
          <w:w w:val="110"/>
        </w:rPr>
        <w:t> A</w:t>
      </w:r>
      <w:r>
        <w:rPr>
          <w:w w:val="110"/>
        </w:rPr>
        <w:t> similar</w:t>
      </w:r>
      <w:r>
        <w:rPr>
          <w:w w:val="110"/>
        </w:rPr>
        <w:t> idea</w:t>
      </w:r>
      <w:r>
        <w:rPr>
          <w:w w:val="110"/>
        </w:rPr>
        <w:t> was</w:t>
      </w:r>
      <w:r>
        <w:rPr>
          <w:w w:val="110"/>
        </w:rPr>
        <w:t> presented</w:t>
      </w:r>
      <w:r>
        <w:rPr>
          <w:w w:val="110"/>
        </w:rPr>
        <w:t> in</w:t>
      </w:r>
      <w:r>
        <w:rPr>
          <w:w w:val="110"/>
        </w:rPr>
        <w:t> [</w:t>
      </w:r>
      <w:hyperlink w:history="true" w:anchor="_bookmark39">
        <w:r>
          <w:rPr>
            <w:color w:val="007FAC"/>
            <w:w w:val="110"/>
          </w:rPr>
          <w:t>13</w:t>
        </w:r>
      </w:hyperlink>
      <w:r>
        <w:rPr>
          <w:w w:val="110"/>
        </w:rPr>
        <w:t>],</w:t>
      </w:r>
      <w:r>
        <w:rPr>
          <w:w w:val="110"/>
        </w:rPr>
        <w:t> which</w:t>
      </w:r>
      <w:r>
        <w:rPr>
          <w:w w:val="110"/>
        </w:rPr>
        <w:t> simu- lated</w:t>
      </w:r>
      <w:r>
        <w:rPr>
          <w:w w:val="110"/>
        </w:rPr>
        <w:t> asymmetric</w:t>
      </w:r>
      <w:r>
        <w:rPr>
          <w:w w:val="110"/>
        </w:rPr>
        <w:t> performance</w:t>
      </w:r>
      <w:r>
        <w:rPr>
          <w:w w:val="110"/>
        </w:rPr>
        <w:t> by</w:t>
      </w:r>
      <w:r>
        <w:rPr>
          <w:w w:val="110"/>
        </w:rPr>
        <w:t> controlling</w:t>
      </w:r>
      <w:r>
        <w:rPr>
          <w:w w:val="110"/>
        </w:rPr>
        <w:t> the</w:t>
      </w:r>
      <w:r>
        <w:rPr>
          <w:w w:val="110"/>
        </w:rPr>
        <w:t> frequency</w:t>
      </w:r>
      <w:r>
        <w:rPr>
          <w:w w:val="110"/>
        </w:rPr>
        <w:t> and</w:t>
      </w:r>
      <w:r>
        <w:rPr>
          <w:w w:val="110"/>
        </w:rPr>
        <w:t> ex- perimented</w:t>
      </w:r>
      <w:r>
        <w:rPr>
          <w:w w:val="110"/>
        </w:rPr>
        <w:t> with</w:t>
      </w:r>
      <w:r>
        <w:rPr>
          <w:w w:val="110"/>
        </w:rPr>
        <w:t> X10</w:t>
      </w:r>
      <w:r>
        <w:rPr>
          <w:w w:val="110"/>
        </w:rPr>
        <w:t> work-stealing.</w:t>
      </w:r>
      <w:r>
        <w:rPr>
          <w:w w:val="110"/>
        </w:rPr>
        <w:t> However,</w:t>
      </w:r>
      <w:r>
        <w:rPr>
          <w:w w:val="110"/>
        </w:rPr>
        <w:t> our</w:t>
      </w:r>
      <w:r>
        <w:rPr>
          <w:w w:val="110"/>
        </w:rPr>
        <w:t> work</w:t>
      </w:r>
      <w:r>
        <w:rPr>
          <w:w w:val="110"/>
        </w:rPr>
        <w:t> differs</w:t>
      </w:r>
      <w:r>
        <w:rPr>
          <w:w w:val="110"/>
        </w:rPr>
        <w:t> as</w:t>
      </w:r>
      <w:r>
        <w:rPr>
          <w:w w:val="110"/>
        </w:rPr>
        <w:t> we applied</w:t>
      </w:r>
      <w:r>
        <w:rPr>
          <w:w w:val="110"/>
        </w:rPr>
        <w:t> OpenCilk</w:t>
      </w:r>
      <w:r>
        <w:rPr>
          <w:w w:val="110"/>
        </w:rPr>
        <w:t> to</w:t>
      </w:r>
      <w:r>
        <w:rPr>
          <w:w w:val="110"/>
        </w:rPr>
        <w:t> AMPs,</w:t>
      </w:r>
      <w:r>
        <w:rPr>
          <w:w w:val="110"/>
        </w:rPr>
        <w:t> which</w:t>
      </w:r>
      <w:r>
        <w:rPr>
          <w:w w:val="110"/>
        </w:rPr>
        <w:t> resulted</w:t>
      </w:r>
      <w:r>
        <w:rPr>
          <w:w w:val="110"/>
        </w:rPr>
        <w:t> in</w:t>
      </w:r>
      <w:r>
        <w:rPr>
          <w:w w:val="110"/>
        </w:rPr>
        <w:t> lower</w:t>
      </w:r>
      <w:r>
        <w:rPr>
          <w:w w:val="110"/>
        </w:rPr>
        <w:t> task</w:t>
      </w:r>
      <w:r>
        <w:rPr>
          <w:w w:val="110"/>
        </w:rPr>
        <w:t> creation</w:t>
      </w:r>
      <w:r>
        <w:rPr>
          <w:w w:val="110"/>
        </w:rPr>
        <w:t> and steal</w:t>
      </w:r>
      <w:r>
        <w:rPr>
          <w:w w:val="110"/>
        </w:rPr>
        <w:t> overheads</w:t>
      </w:r>
      <w:r>
        <w:rPr>
          <w:w w:val="110"/>
        </w:rPr>
        <w:t> and</w:t>
      </w:r>
      <w:r>
        <w:rPr>
          <w:w w:val="110"/>
        </w:rPr>
        <w:t> different</w:t>
      </w:r>
      <w:r>
        <w:rPr>
          <w:w w:val="110"/>
        </w:rPr>
        <w:t> results.</w:t>
      </w:r>
      <w:r>
        <w:rPr>
          <w:w w:val="110"/>
        </w:rPr>
        <w:t> We</w:t>
      </w:r>
      <w:r>
        <w:rPr>
          <w:w w:val="110"/>
        </w:rPr>
        <w:t> also</w:t>
      </w:r>
      <w:r>
        <w:rPr>
          <w:w w:val="110"/>
        </w:rPr>
        <w:t> excluded</w:t>
      </w:r>
      <w:r>
        <w:rPr>
          <w:w w:val="110"/>
        </w:rPr>
        <w:t> the</w:t>
      </w:r>
      <w:r>
        <w:rPr>
          <w:w w:val="110"/>
        </w:rPr>
        <w:t> frequency variation</w:t>
      </w:r>
      <w:r>
        <w:rPr>
          <w:w w:val="110"/>
        </w:rPr>
        <w:t> factor</w:t>
      </w:r>
      <w:r>
        <w:rPr>
          <w:w w:val="110"/>
        </w:rPr>
        <w:t> in</w:t>
      </w:r>
      <w:r>
        <w:rPr>
          <w:w w:val="110"/>
        </w:rPr>
        <w:t> one</w:t>
      </w:r>
      <w:r>
        <w:rPr>
          <w:w w:val="110"/>
        </w:rPr>
        <w:t> of</w:t>
      </w:r>
      <w:r>
        <w:rPr>
          <w:w w:val="110"/>
        </w:rPr>
        <w:t> our</w:t>
      </w:r>
      <w:r>
        <w:rPr>
          <w:w w:val="110"/>
        </w:rPr>
        <w:t> experiment</w:t>
      </w:r>
      <w:r>
        <w:rPr>
          <w:w w:val="110"/>
        </w:rPr>
        <w:t> scenarios</w:t>
      </w:r>
      <w:r>
        <w:rPr>
          <w:w w:val="110"/>
        </w:rPr>
        <w:t> by</w:t>
      </w:r>
      <w:r>
        <w:rPr>
          <w:w w:val="110"/>
        </w:rPr>
        <w:t> setting</w:t>
      </w:r>
      <w:r>
        <w:rPr>
          <w:w w:val="110"/>
        </w:rPr>
        <w:t> the frequency</w:t>
      </w:r>
      <w:r>
        <w:rPr>
          <w:w w:val="110"/>
        </w:rPr>
        <w:t> of</w:t>
      </w:r>
      <w:r>
        <w:rPr>
          <w:w w:val="110"/>
        </w:rPr>
        <w:t> all</w:t>
      </w:r>
      <w:r>
        <w:rPr>
          <w:w w:val="110"/>
        </w:rPr>
        <w:t> CPUs</w:t>
      </w:r>
      <w:r>
        <w:rPr>
          <w:w w:val="110"/>
        </w:rPr>
        <w:t> to</w:t>
      </w:r>
      <w:r>
        <w:rPr>
          <w:w w:val="110"/>
        </w:rPr>
        <w:t> the</w:t>
      </w:r>
      <w:r>
        <w:rPr>
          <w:w w:val="110"/>
        </w:rPr>
        <w:t> same</w:t>
      </w:r>
      <w:r>
        <w:rPr>
          <w:w w:val="110"/>
        </w:rPr>
        <w:t> frequency</w:t>
      </w:r>
      <w:r>
        <w:rPr>
          <w:w w:val="110"/>
        </w:rPr>
        <w:t> of</w:t>
      </w:r>
      <w:r>
        <w:rPr>
          <w:w w:val="110"/>
        </w:rPr>
        <w:t> 2.57</w:t>
      </w:r>
      <w:r>
        <w:rPr>
          <w:w w:val="110"/>
        </w:rPr>
        <w:t> GHz</w:t>
      </w:r>
      <w:r>
        <w:rPr>
          <w:w w:val="110"/>
        </w:rPr>
        <w:t> on</w:t>
      </w:r>
      <w:r>
        <w:rPr>
          <w:w w:val="110"/>
        </w:rPr>
        <w:t> real asymmetric</w:t>
      </w:r>
      <w:r>
        <w:rPr>
          <w:spacing w:val="-5"/>
          <w:w w:val="110"/>
        </w:rPr>
        <w:t> </w:t>
      </w:r>
      <w:r>
        <w:rPr>
          <w:w w:val="110"/>
        </w:rPr>
        <w:t>multicore</w:t>
      </w:r>
      <w:r>
        <w:rPr>
          <w:spacing w:val="-4"/>
          <w:w w:val="110"/>
        </w:rPr>
        <w:t> </w:t>
      </w:r>
      <w:r>
        <w:rPr>
          <w:w w:val="110"/>
        </w:rPr>
        <w:t>CPUs.</w:t>
      </w:r>
      <w:r>
        <w:rPr>
          <w:spacing w:val="-5"/>
          <w:w w:val="110"/>
        </w:rPr>
        <w:t> </w:t>
      </w:r>
      <w:r>
        <w:rPr>
          <w:w w:val="110"/>
        </w:rPr>
        <w:t>Additionally,</w:t>
      </w:r>
      <w:r>
        <w:rPr>
          <w:spacing w:val="-5"/>
          <w:w w:val="110"/>
        </w:rPr>
        <w:t> </w:t>
      </w:r>
      <w:r>
        <w:rPr>
          <w:w w:val="110"/>
        </w:rPr>
        <w:t>we</w:t>
      </w:r>
      <w:r>
        <w:rPr>
          <w:spacing w:val="-5"/>
          <w:w w:val="110"/>
        </w:rPr>
        <w:t> </w:t>
      </w:r>
      <w:r>
        <w:rPr>
          <w:w w:val="110"/>
        </w:rPr>
        <w:t>proposed</w:t>
      </w:r>
      <w:r>
        <w:rPr>
          <w:spacing w:val="-4"/>
          <w:w w:val="110"/>
        </w:rPr>
        <w:t> </w:t>
      </w:r>
      <w:r>
        <w:rPr>
          <w:w w:val="110"/>
        </w:rPr>
        <w:t>two</w:t>
      </w:r>
      <w:r>
        <w:rPr>
          <w:spacing w:val="-5"/>
          <w:w w:val="110"/>
        </w:rPr>
        <w:t> </w:t>
      </w:r>
      <w:r>
        <w:rPr>
          <w:w w:val="110"/>
        </w:rPr>
        <w:t>updates</w:t>
      </w:r>
      <w:r>
        <w:rPr>
          <w:spacing w:val="-5"/>
          <w:w w:val="110"/>
        </w:rPr>
        <w:t> </w:t>
      </w:r>
      <w:r>
        <w:rPr>
          <w:w w:val="110"/>
        </w:rPr>
        <w:t>to the equation form of Amdahl’s law based on our study.</w:t>
      </w:r>
    </w:p>
    <w:p>
      <w:pPr>
        <w:pStyle w:val="BodyText"/>
        <w:spacing w:line="271" w:lineRule="auto" w:before="11"/>
        <w:ind w:right="109" w:firstLine="239"/>
        <w:jc w:val="both"/>
      </w:pPr>
      <w:r>
        <w:rPr>
          <w:w w:val="110"/>
        </w:rPr>
        <w:t>The authors of [</w:t>
      </w:r>
      <w:hyperlink w:history="true" w:anchor="_bookmark40">
        <w:r>
          <w:rPr>
            <w:color w:val="007FAC"/>
            <w:w w:val="110"/>
          </w:rPr>
          <w:t>14</w:t>
        </w:r>
      </w:hyperlink>
      <w:r>
        <w:rPr>
          <w:w w:val="110"/>
        </w:rPr>
        <w:t>] presented research on the performance </w:t>
      </w:r>
      <w:r>
        <w:rPr>
          <w:w w:val="110"/>
        </w:rPr>
        <w:t>evalu- ation</w:t>
      </w:r>
      <w:r>
        <w:rPr>
          <w:w w:val="110"/>
        </w:rPr>
        <w:t> of</w:t>
      </w:r>
      <w:r>
        <w:rPr>
          <w:w w:val="110"/>
        </w:rPr>
        <w:t> heterogeneous</w:t>
      </w:r>
      <w:r>
        <w:rPr>
          <w:w w:val="110"/>
        </w:rPr>
        <w:t> multicore</w:t>
      </w:r>
      <w:r>
        <w:rPr>
          <w:w w:val="110"/>
        </w:rPr>
        <w:t> processors</w:t>
      </w:r>
      <w:r>
        <w:rPr>
          <w:w w:val="110"/>
        </w:rPr>
        <w:t> on</w:t>
      </w:r>
      <w:r>
        <w:rPr>
          <w:w w:val="110"/>
        </w:rPr>
        <w:t> multi-threaded</w:t>
      </w:r>
      <w:r>
        <w:rPr>
          <w:w w:val="110"/>
        </w:rPr>
        <w:t> work- loads.</w:t>
      </w:r>
      <w:r>
        <w:rPr>
          <w:spacing w:val="27"/>
          <w:w w:val="110"/>
        </w:rPr>
        <w:t> </w:t>
      </w:r>
      <w:r>
        <w:rPr>
          <w:w w:val="110"/>
        </w:rPr>
        <w:t>In</w:t>
      </w:r>
      <w:r>
        <w:rPr>
          <w:spacing w:val="26"/>
          <w:w w:val="110"/>
        </w:rPr>
        <w:t> </w:t>
      </w:r>
      <w:r>
        <w:rPr>
          <w:w w:val="110"/>
        </w:rPr>
        <w:t>the</w:t>
      </w:r>
      <w:r>
        <w:rPr>
          <w:spacing w:val="27"/>
          <w:w w:val="110"/>
        </w:rPr>
        <w:t> </w:t>
      </w:r>
      <w:r>
        <w:rPr>
          <w:w w:val="110"/>
        </w:rPr>
        <w:t>paper,</w:t>
      </w:r>
      <w:r>
        <w:rPr>
          <w:spacing w:val="27"/>
          <w:w w:val="110"/>
        </w:rPr>
        <w:t> </w:t>
      </w:r>
      <w:r>
        <w:rPr>
          <w:w w:val="110"/>
        </w:rPr>
        <w:t>they</w:t>
      </w:r>
      <w:r>
        <w:rPr>
          <w:spacing w:val="27"/>
          <w:w w:val="110"/>
        </w:rPr>
        <w:t> </w:t>
      </w:r>
      <w:r>
        <w:rPr>
          <w:w w:val="110"/>
        </w:rPr>
        <w:t>demonstrated</w:t>
      </w:r>
      <w:r>
        <w:rPr>
          <w:spacing w:val="27"/>
          <w:w w:val="110"/>
        </w:rPr>
        <w:t> </w:t>
      </w:r>
      <w:r>
        <w:rPr>
          <w:w w:val="110"/>
        </w:rPr>
        <w:t>that</w:t>
      </w:r>
      <w:r>
        <w:rPr>
          <w:spacing w:val="27"/>
          <w:w w:val="110"/>
        </w:rPr>
        <w:t> </w:t>
      </w:r>
      <w:r>
        <w:rPr>
          <w:w w:val="110"/>
        </w:rPr>
        <w:t>heterogeneous</w:t>
      </w:r>
      <w:r>
        <w:rPr>
          <w:spacing w:val="27"/>
          <w:w w:val="110"/>
        </w:rPr>
        <w:t> </w:t>
      </w:r>
      <w:r>
        <w:rPr>
          <w:w w:val="110"/>
        </w:rPr>
        <w:t>multicore is more efficient than homogeneous multicore when handling a multi- threaded workload. The authors deduced efficiency from the weighted speedup,</w:t>
      </w:r>
      <w:r>
        <w:rPr>
          <w:w w:val="110"/>
        </w:rPr>
        <w:t> which</w:t>
      </w:r>
      <w:r>
        <w:rPr>
          <w:w w:val="110"/>
        </w:rPr>
        <w:t> is</w:t>
      </w:r>
      <w:r>
        <w:rPr>
          <w:w w:val="110"/>
        </w:rPr>
        <w:t> calculated</w:t>
      </w:r>
      <w:r>
        <w:rPr>
          <w:w w:val="110"/>
        </w:rPr>
        <w:t> by</w:t>
      </w:r>
      <w:r>
        <w:rPr>
          <w:w w:val="110"/>
        </w:rPr>
        <w:t> dividing</w:t>
      </w:r>
      <w:r>
        <w:rPr>
          <w:w w:val="110"/>
        </w:rPr>
        <w:t> the</w:t>
      </w:r>
      <w:r>
        <w:rPr>
          <w:w w:val="110"/>
        </w:rPr>
        <w:t> total</w:t>
      </w:r>
      <w:r>
        <w:rPr>
          <w:w w:val="110"/>
        </w:rPr>
        <w:t> IPC</w:t>
      </w:r>
      <w:r>
        <w:rPr>
          <w:w w:val="110"/>
        </w:rPr>
        <w:t> of</w:t>
      </w:r>
      <w:r>
        <w:rPr>
          <w:w w:val="110"/>
        </w:rPr>
        <w:t> all</w:t>
      </w:r>
      <w:r>
        <w:rPr>
          <w:w w:val="110"/>
        </w:rPr>
        <w:t> running threads</w:t>
      </w:r>
      <w:r>
        <w:rPr>
          <w:w w:val="110"/>
        </w:rPr>
        <w:t> by</w:t>
      </w:r>
      <w:r>
        <w:rPr>
          <w:w w:val="110"/>
        </w:rPr>
        <w:t> the</w:t>
      </w:r>
      <w:r>
        <w:rPr>
          <w:w w:val="110"/>
        </w:rPr>
        <w:t> total</w:t>
      </w:r>
      <w:r>
        <w:rPr>
          <w:w w:val="110"/>
        </w:rPr>
        <w:t> IPC</w:t>
      </w:r>
      <w:r>
        <w:rPr>
          <w:w w:val="110"/>
        </w:rPr>
        <w:t> of</w:t>
      </w:r>
      <w:r>
        <w:rPr>
          <w:w w:val="110"/>
        </w:rPr>
        <w:t> the</w:t>
      </w:r>
      <w:r>
        <w:rPr>
          <w:w w:val="110"/>
        </w:rPr>
        <w:t> single</w:t>
      </w:r>
      <w:r>
        <w:rPr>
          <w:w w:val="110"/>
        </w:rPr>
        <w:t> slowest</w:t>
      </w:r>
      <w:r>
        <w:rPr>
          <w:w w:val="110"/>
        </w:rPr>
        <w:t> core.</w:t>
      </w:r>
      <w:r>
        <w:rPr>
          <w:w w:val="110"/>
        </w:rPr>
        <w:t> In</w:t>
      </w:r>
      <w:r>
        <w:rPr>
          <w:w w:val="110"/>
        </w:rPr>
        <w:t> this</w:t>
      </w:r>
      <w:r>
        <w:rPr>
          <w:w w:val="110"/>
        </w:rPr>
        <w:t> case,</w:t>
      </w:r>
      <w:r>
        <w:rPr>
          <w:w w:val="110"/>
        </w:rPr>
        <w:t> the authors conducted IPC measurements in a constant time window.</w:t>
      </w:r>
    </w:p>
    <w:p>
      <w:pPr>
        <w:pStyle w:val="BodyText"/>
        <w:spacing w:line="271" w:lineRule="auto" w:before="7"/>
        <w:ind w:right="109" w:firstLine="239"/>
        <w:jc w:val="both"/>
      </w:pPr>
      <w:r>
        <w:rPr>
          <w:w w:val="110"/>
        </w:rPr>
        <w:t>The</w:t>
      </w:r>
      <w:r>
        <w:rPr>
          <w:w w:val="110"/>
        </w:rPr>
        <w:t> authors</w:t>
      </w:r>
      <w:r>
        <w:rPr>
          <w:w w:val="110"/>
        </w:rPr>
        <w:t> of</w:t>
      </w:r>
      <w:r>
        <w:rPr>
          <w:w w:val="110"/>
        </w:rPr>
        <w:t> [</w:t>
      </w:r>
      <w:hyperlink w:history="true" w:anchor="_bookmark41">
        <w:r>
          <w:rPr>
            <w:color w:val="007FAC"/>
            <w:w w:val="110"/>
          </w:rPr>
          <w:t>15</w:t>
        </w:r>
      </w:hyperlink>
      <w:r>
        <w:rPr>
          <w:w w:val="110"/>
        </w:rPr>
        <w:t>]</w:t>
      </w:r>
      <w:r>
        <w:rPr>
          <w:w w:val="110"/>
        </w:rPr>
        <w:t> presented</w:t>
      </w:r>
      <w:r>
        <w:rPr>
          <w:w w:val="110"/>
        </w:rPr>
        <w:t> a</w:t>
      </w:r>
      <w:r>
        <w:rPr>
          <w:w w:val="110"/>
        </w:rPr>
        <w:t> study</w:t>
      </w:r>
      <w:r>
        <w:rPr>
          <w:w w:val="110"/>
        </w:rPr>
        <w:t> on</w:t>
      </w:r>
      <w:r>
        <w:rPr>
          <w:w w:val="110"/>
        </w:rPr>
        <w:t> the</w:t>
      </w:r>
      <w:r>
        <w:rPr>
          <w:w w:val="110"/>
        </w:rPr>
        <w:t> obligatory</w:t>
      </w:r>
      <w:r>
        <w:rPr>
          <w:w w:val="110"/>
        </w:rPr>
        <w:t> nature</w:t>
      </w:r>
      <w:r>
        <w:rPr>
          <w:w w:val="110"/>
        </w:rPr>
        <w:t> of AMPs</w:t>
      </w:r>
      <w:r>
        <w:rPr>
          <w:spacing w:val="-4"/>
          <w:w w:val="110"/>
        </w:rPr>
        <w:t> </w:t>
      </w:r>
      <w:r>
        <w:rPr>
          <w:w w:val="110"/>
        </w:rPr>
        <w:t>for</w:t>
      </w:r>
      <w:r>
        <w:rPr>
          <w:spacing w:val="-4"/>
          <w:w w:val="110"/>
        </w:rPr>
        <w:t> </w:t>
      </w:r>
      <w:r>
        <w:rPr>
          <w:w w:val="110"/>
        </w:rPr>
        <w:t>achieving</w:t>
      </w:r>
      <w:r>
        <w:rPr>
          <w:spacing w:val="-4"/>
          <w:w w:val="110"/>
        </w:rPr>
        <w:t> </w:t>
      </w:r>
      <w:r>
        <w:rPr>
          <w:w w:val="110"/>
        </w:rPr>
        <w:t>the</w:t>
      </w:r>
      <w:r>
        <w:rPr>
          <w:spacing w:val="-4"/>
          <w:w w:val="110"/>
        </w:rPr>
        <w:t> </w:t>
      </w:r>
      <w:r>
        <w:rPr>
          <w:w w:val="110"/>
        </w:rPr>
        <w:t>highest</w:t>
      </w:r>
      <w:r>
        <w:rPr>
          <w:spacing w:val="-4"/>
          <w:w w:val="110"/>
        </w:rPr>
        <w:t> </w:t>
      </w:r>
      <w:r>
        <w:rPr>
          <w:w w:val="110"/>
        </w:rPr>
        <w:t>area</w:t>
      </w:r>
      <w:r>
        <w:rPr>
          <w:spacing w:val="-4"/>
          <w:w w:val="110"/>
        </w:rPr>
        <w:t> </w:t>
      </w:r>
      <w:r>
        <w:rPr>
          <w:w w:val="110"/>
        </w:rPr>
        <w:t>or</w:t>
      </w:r>
      <w:r>
        <w:rPr>
          <w:spacing w:val="-4"/>
          <w:w w:val="110"/>
        </w:rPr>
        <w:t> </w:t>
      </w:r>
      <w:r>
        <w:rPr>
          <w:w w:val="110"/>
        </w:rPr>
        <w:t>power</w:t>
      </w:r>
      <w:r>
        <w:rPr>
          <w:spacing w:val="-4"/>
          <w:w w:val="110"/>
        </w:rPr>
        <w:t> </w:t>
      </w:r>
      <w:r>
        <w:rPr>
          <w:w w:val="110"/>
        </w:rPr>
        <w:t>efficiency.</w:t>
      </w:r>
      <w:r>
        <w:rPr>
          <w:spacing w:val="-4"/>
          <w:w w:val="110"/>
        </w:rPr>
        <w:t> </w:t>
      </w:r>
      <w:r>
        <w:rPr>
          <w:w w:val="110"/>
        </w:rPr>
        <w:t>This</w:t>
      </w:r>
      <w:r>
        <w:rPr>
          <w:spacing w:val="-4"/>
          <w:w w:val="110"/>
        </w:rPr>
        <w:t> </w:t>
      </w:r>
      <w:r>
        <w:rPr>
          <w:w w:val="110"/>
        </w:rPr>
        <w:t>research suggests</w:t>
      </w:r>
      <w:r>
        <w:rPr>
          <w:w w:val="110"/>
        </w:rPr>
        <w:t> that</w:t>
      </w:r>
      <w:r>
        <w:rPr>
          <w:w w:val="110"/>
        </w:rPr>
        <w:t> heterogeneous</w:t>
      </w:r>
      <w:r>
        <w:rPr>
          <w:w w:val="110"/>
        </w:rPr>
        <w:t> multicore</w:t>
      </w:r>
      <w:r>
        <w:rPr>
          <w:w w:val="110"/>
        </w:rPr>
        <w:t> chips</w:t>
      </w:r>
      <w:r>
        <w:rPr>
          <w:w w:val="110"/>
        </w:rPr>
        <w:t> will</w:t>
      </w:r>
      <w:r>
        <w:rPr>
          <w:w w:val="110"/>
        </w:rPr>
        <w:t> be</w:t>
      </w:r>
      <w:r>
        <w:rPr>
          <w:w w:val="110"/>
        </w:rPr>
        <w:t> the</w:t>
      </w:r>
      <w:r>
        <w:rPr>
          <w:w w:val="110"/>
        </w:rPr>
        <w:t> most</w:t>
      </w:r>
      <w:r>
        <w:rPr>
          <w:w w:val="110"/>
        </w:rPr>
        <w:t> </w:t>
      </w:r>
      <w:r>
        <w:rPr>
          <w:w w:val="110"/>
        </w:rPr>
        <w:t>effi-</w:t>
      </w:r>
      <w:r>
        <w:rPr>
          <w:spacing w:val="80"/>
          <w:w w:val="110"/>
        </w:rPr>
        <w:t> </w:t>
      </w:r>
      <w:r>
        <w:rPr>
          <w:w w:val="110"/>
        </w:rPr>
        <w:t>cient design to handle broad-type application workloads with varying </w:t>
      </w:r>
      <w:r>
        <w:rPr>
          <w:spacing w:val="-2"/>
          <w:w w:val="110"/>
        </w:rPr>
        <w:t>characteristics.</w:t>
      </w:r>
    </w:p>
    <w:p>
      <w:pPr>
        <w:pStyle w:val="BodyText"/>
        <w:spacing w:line="271" w:lineRule="auto" w:before="4"/>
        <w:ind w:right="109" w:firstLine="239"/>
        <w:jc w:val="both"/>
      </w:pPr>
      <w:r>
        <w:rPr>
          <w:w w:val="110"/>
        </w:rPr>
        <w:t>Attention has been drawn to the importance of workload fairness </w:t>
      </w:r>
      <w:r>
        <w:rPr>
          <w:w w:val="110"/>
        </w:rPr>
        <w:t>in </w:t>
      </w:r>
      <w:r>
        <w:rPr>
          <w:spacing w:val="-2"/>
          <w:w w:val="110"/>
        </w:rPr>
        <w:t>scheduling for single-ISA heterogeneous multicore processors in a study </w:t>
      </w:r>
      <w:r>
        <w:rPr>
          <w:w w:val="110"/>
        </w:rPr>
        <w:t>presented</w:t>
      </w:r>
      <w:r>
        <w:rPr>
          <w:w w:val="110"/>
        </w:rPr>
        <w:t> in</w:t>
      </w:r>
      <w:r>
        <w:rPr>
          <w:w w:val="110"/>
        </w:rPr>
        <w:t> [</w:t>
      </w:r>
      <w:hyperlink w:history="true" w:anchor="_bookmark42">
        <w:r>
          <w:rPr>
            <w:color w:val="007FAC"/>
            <w:w w:val="110"/>
          </w:rPr>
          <w:t>16</w:t>
        </w:r>
      </w:hyperlink>
      <w:r>
        <w:rPr>
          <w:w w:val="110"/>
        </w:rPr>
        <w:t>].</w:t>
      </w:r>
      <w:r>
        <w:rPr>
          <w:w w:val="110"/>
        </w:rPr>
        <w:t> The</w:t>
      </w:r>
      <w:r>
        <w:rPr>
          <w:w w:val="110"/>
        </w:rPr>
        <w:t> study</w:t>
      </w:r>
      <w:r>
        <w:rPr>
          <w:w w:val="110"/>
        </w:rPr>
        <w:t> has</w:t>
      </w:r>
      <w:r>
        <w:rPr>
          <w:w w:val="110"/>
        </w:rPr>
        <w:t> demonstrated</w:t>
      </w:r>
      <w:r>
        <w:rPr>
          <w:w w:val="110"/>
        </w:rPr>
        <w:t> that</w:t>
      </w:r>
      <w:r>
        <w:rPr>
          <w:w w:val="110"/>
        </w:rPr>
        <w:t> equal-progress scheduling</w:t>
      </w:r>
      <w:r>
        <w:rPr>
          <w:spacing w:val="-10"/>
          <w:w w:val="110"/>
        </w:rPr>
        <w:t> </w:t>
      </w:r>
      <w:r>
        <w:rPr>
          <w:w w:val="110"/>
        </w:rPr>
        <w:t>enhances</w:t>
      </w:r>
      <w:r>
        <w:rPr>
          <w:spacing w:val="-10"/>
          <w:w w:val="110"/>
        </w:rPr>
        <w:t> </w:t>
      </w:r>
      <w:r>
        <w:rPr>
          <w:w w:val="110"/>
        </w:rPr>
        <w:t>performance</w:t>
      </w:r>
      <w:r>
        <w:rPr>
          <w:spacing w:val="-10"/>
          <w:w w:val="110"/>
        </w:rPr>
        <w:t> </w:t>
      </w:r>
      <w:r>
        <w:rPr>
          <w:w w:val="110"/>
        </w:rPr>
        <w:t>on</w:t>
      </w:r>
      <w:r>
        <w:rPr>
          <w:spacing w:val="-10"/>
          <w:w w:val="110"/>
        </w:rPr>
        <w:t> </w:t>
      </w:r>
      <w:r>
        <w:rPr>
          <w:w w:val="110"/>
        </w:rPr>
        <w:t>multit-threaded</w:t>
      </w:r>
      <w:r>
        <w:rPr>
          <w:spacing w:val="-10"/>
          <w:w w:val="110"/>
        </w:rPr>
        <w:t> </w:t>
      </w:r>
      <w:r>
        <w:rPr>
          <w:w w:val="110"/>
        </w:rPr>
        <w:t>workloads.</w:t>
      </w:r>
      <w:r>
        <w:rPr>
          <w:spacing w:val="-10"/>
          <w:w w:val="110"/>
        </w:rPr>
        <w:t> </w:t>
      </w:r>
      <w:r>
        <w:rPr>
          <w:w w:val="110"/>
        </w:rPr>
        <w:t>As</w:t>
      </w:r>
      <w:r>
        <w:rPr>
          <w:spacing w:val="-10"/>
          <w:w w:val="110"/>
        </w:rPr>
        <w:t> </w:t>
      </w:r>
      <w:r>
        <w:rPr>
          <w:w w:val="110"/>
        </w:rPr>
        <w:t>the two</w:t>
      </w:r>
      <w:r>
        <w:rPr>
          <w:w w:val="110"/>
        </w:rPr>
        <w:t> types</w:t>
      </w:r>
      <w:r>
        <w:rPr>
          <w:w w:val="110"/>
        </w:rPr>
        <w:t> of</w:t>
      </w:r>
      <w:r>
        <w:rPr>
          <w:w w:val="110"/>
        </w:rPr>
        <w:t> cores</w:t>
      </w:r>
      <w:r>
        <w:rPr>
          <w:w w:val="110"/>
        </w:rPr>
        <w:t> on</w:t>
      </w:r>
      <w:r>
        <w:rPr>
          <w:w w:val="110"/>
        </w:rPr>
        <w:t> the</w:t>
      </w:r>
      <w:r>
        <w:rPr>
          <w:w w:val="110"/>
        </w:rPr>
        <w:t> AMPs</w:t>
      </w:r>
      <w:r>
        <w:rPr>
          <w:w w:val="110"/>
        </w:rPr>
        <w:t> have</w:t>
      </w:r>
      <w:r>
        <w:rPr>
          <w:w w:val="110"/>
        </w:rPr>
        <w:t> asymmetrical</w:t>
      </w:r>
      <w:r>
        <w:rPr>
          <w:w w:val="110"/>
        </w:rPr>
        <w:t> performance,</w:t>
      </w:r>
      <w:r>
        <w:rPr>
          <w:w w:val="110"/>
        </w:rPr>
        <w:t> a similar effect to the load imbalance scenario will occur during barrier synchronization.</w:t>
      </w:r>
      <w:r>
        <w:rPr>
          <w:w w:val="110"/>
        </w:rPr>
        <w:t> Equal-progress</w:t>
      </w:r>
      <w:r>
        <w:rPr>
          <w:w w:val="110"/>
        </w:rPr>
        <w:t> scheduling</w:t>
      </w:r>
      <w:r>
        <w:rPr>
          <w:w w:val="110"/>
        </w:rPr>
        <w:t> has</w:t>
      </w:r>
      <w:r>
        <w:rPr>
          <w:w w:val="110"/>
        </w:rPr>
        <w:t> served</w:t>
      </w:r>
      <w:r>
        <w:rPr>
          <w:w w:val="110"/>
        </w:rPr>
        <w:t> as</w:t>
      </w:r>
      <w:r>
        <w:rPr>
          <w:w w:val="110"/>
        </w:rPr>
        <w:t> an</w:t>
      </w:r>
      <w:r>
        <w:rPr>
          <w:w w:val="110"/>
        </w:rPr>
        <w:t> OS</w:t>
      </w:r>
      <w:r>
        <w:rPr>
          <w:w w:val="110"/>
        </w:rPr>
        <w:t> layer load balancer between a high-performance and efficient core.</w:t>
      </w:r>
    </w:p>
    <w:p>
      <w:pPr>
        <w:pStyle w:val="BodyText"/>
        <w:spacing w:line="271" w:lineRule="auto" w:before="8"/>
        <w:ind w:right="109" w:firstLine="239"/>
        <w:jc w:val="both"/>
      </w:pPr>
      <w:r>
        <w:rPr>
          <w:w w:val="110"/>
        </w:rPr>
        <w:t>This</w:t>
      </w:r>
      <w:r>
        <w:rPr>
          <w:w w:val="110"/>
        </w:rPr>
        <w:t> work</w:t>
      </w:r>
      <w:r>
        <w:rPr>
          <w:w w:val="110"/>
        </w:rPr>
        <w:t> demonstrated</w:t>
      </w:r>
      <w:r>
        <w:rPr>
          <w:w w:val="110"/>
        </w:rPr>
        <w:t> a</w:t>
      </w:r>
      <w:r>
        <w:rPr>
          <w:w w:val="110"/>
        </w:rPr>
        <w:t> solution</w:t>
      </w:r>
      <w:r>
        <w:rPr>
          <w:w w:val="110"/>
        </w:rPr>
        <w:t> to</w:t>
      </w:r>
      <w:r>
        <w:rPr>
          <w:w w:val="110"/>
        </w:rPr>
        <w:t> the</w:t>
      </w:r>
      <w:r>
        <w:rPr>
          <w:w w:val="110"/>
        </w:rPr>
        <w:t> unfairness</w:t>
      </w:r>
      <w:r>
        <w:rPr>
          <w:w w:val="110"/>
        </w:rPr>
        <w:t> problem</w:t>
      </w:r>
      <w:r>
        <w:rPr>
          <w:w w:val="110"/>
        </w:rPr>
        <w:t> in multi-threaded</w:t>
      </w:r>
      <w:r>
        <w:rPr>
          <w:w w:val="110"/>
        </w:rPr>
        <w:t> computations,</w:t>
      </w:r>
      <w:r>
        <w:rPr>
          <w:w w:val="110"/>
        </w:rPr>
        <w:t> which</w:t>
      </w:r>
      <w:r>
        <w:rPr>
          <w:w w:val="110"/>
        </w:rPr>
        <w:t> differs</w:t>
      </w:r>
      <w:r>
        <w:rPr>
          <w:w w:val="110"/>
        </w:rPr>
        <w:t> from</w:t>
      </w:r>
      <w:r>
        <w:rPr>
          <w:w w:val="110"/>
        </w:rPr>
        <w:t> [</w:t>
      </w:r>
      <w:hyperlink w:history="true" w:anchor="_bookmark42">
        <w:r>
          <w:rPr>
            <w:color w:val="007FAC"/>
            <w:w w:val="110"/>
          </w:rPr>
          <w:t>16</w:t>
        </w:r>
      </w:hyperlink>
      <w:r>
        <w:rPr>
          <w:w w:val="110"/>
        </w:rPr>
        <w:t>].</w:t>
      </w:r>
      <w:r>
        <w:rPr>
          <w:w w:val="110"/>
        </w:rPr>
        <w:t> Other</w:t>
      </w:r>
      <w:r>
        <w:rPr>
          <w:w w:val="110"/>
        </w:rPr>
        <w:t> </w:t>
      </w:r>
      <w:r>
        <w:rPr>
          <w:w w:val="110"/>
        </w:rPr>
        <w:t>authors present research that also makes attention to fair scheduling in [</w:t>
      </w:r>
      <w:hyperlink w:history="true" w:anchor="_bookmark43">
        <w:r>
          <w:rPr>
            <w:color w:val="007FAC"/>
            <w:w w:val="110"/>
          </w:rPr>
          <w:t>17</w:t>
        </w:r>
      </w:hyperlink>
      <w:r>
        <w:rPr>
          <w:w w:val="110"/>
        </w:rPr>
        <w:t>].</w:t>
      </w:r>
    </w:p>
    <w:p>
      <w:pPr>
        <w:spacing w:after="0" w:line="271" w:lineRule="auto"/>
        <w:jc w:val="both"/>
        <w:sectPr>
          <w:type w:val="continuous"/>
          <w:pgSz w:w="11910" w:h="15880"/>
          <w:pgMar w:header="655" w:footer="544" w:top="620" w:bottom="280" w:left="640" w:right="640"/>
          <w:cols w:num="2" w:equalWidth="0">
            <w:col w:w="5174" w:space="206"/>
            <w:col w:w="5250"/>
          </w:cols>
        </w:sectPr>
      </w:pPr>
    </w:p>
    <w:p>
      <w:pPr>
        <w:pStyle w:val="BodyText"/>
        <w:ind w:left="0"/>
        <w:rPr>
          <w:sz w:val="12"/>
        </w:rPr>
      </w:pPr>
    </w:p>
    <w:p>
      <w:pPr>
        <w:spacing w:after="0"/>
        <w:rPr>
          <w:sz w:val="12"/>
        </w:rPr>
        <w:sectPr>
          <w:pgSz w:w="11910" w:h="15880"/>
          <w:pgMar w:header="655" w:footer="544" w:top="840" w:bottom="740" w:left="640" w:right="640"/>
        </w:sectPr>
      </w:pPr>
    </w:p>
    <w:p>
      <w:pPr>
        <w:pStyle w:val="BodyText"/>
        <w:spacing w:line="264" w:lineRule="auto" w:before="91"/>
        <w:ind w:right="38" w:firstLine="239"/>
        <w:jc w:val="both"/>
      </w:pPr>
      <w:r>
        <w:rPr>
          <w:w w:val="110"/>
        </w:rPr>
        <w:t>All</w:t>
      </w:r>
      <w:r>
        <w:rPr>
          <w:w w:val="110"/>
        </w:rPr>
        <w:t> the</w:t>
      </w:r>
      <w:r>
        <w:rPr>
          <w:w w:val="110"/>
        </w:rPr>
        <w:t> works</w:t>
      </w:r>
      <w:r>
        <w:rPr>
          <w:w w:val="110"/>
        </w:rPr>
        <w:t> mentioned</w:t>
      </w:r>
      <w:r>
        <w:rPr>
          <w:w w:val="110"/>
        </w:rPr>
        <w:t> above</w:t>
      </w:r>
      <w:r>
        <w:rPr>
          <w:w w:val="110"/>
        </w:rPr>
        <w:t> focused</w:t>
      </w:r>
      <w:r>
        <w:rPr>
          <w:w w:val="110"/>
        </w:rPr>
        <w:t> on</w:t>
      </w:r>
      <w:r>
        <w:rPr>
          <w:w w:val="110"/>
        </w:rPr>
        <w:t> the</w:t>
      </w:r>
      <w:r>
        <w:rPr>
          <w:w w:val="110"/>
        </w:rPr>
        <w:t> OS-level</w:t>
      </w:r>
      <w:r>
        <w:rPr>
          <w:w w:val="110"/>
        </w:rPr>
        <w:t> </w:t>
      </w:r>
      <w:r>
        <w:rPr>
          <w:w w:val="110"/>
        </w:rPr>
        <w:t>fairly scheduling</w:t>
      </w:r>
      <w:r>
        <w:rPr>
          <w:spacing w:val="-8"/>
          <w:w w:val="110"/>
        </w:rPr>
        <w:t> </w:t>
      </w:r>
      <w:r>
        <w:rPr>
          <w:w w:val="110"/>
        </w:rPr>
        <w:t>for</w:t>
      </w:r>
      <w:r>
        <w:rPr>
          <w:spacing w:val="-8"/>
          <w:w w:val="110"/>
        </w:rPr>
        <w:t> </w:t>
      </w:r>
      <w:r>
        <w:rPr>
          <w:w w:val="110"/>
        </w:rPr>
        <w:t>the</w:t>
      </w:r>
      <w:r>
        <w:rPr>
          <w:spacing w:val="-8"/>
          <w:w w:val="110"/>
        </w:rPr>
        <w:t> </w:t>
      </w:r>
      <w:r>
        <w:rPr>
          <w:w w:val="110"/>
        </w:rPr>
        <w:t>multi-programmed</w:t>
      </w:r>
      <w:r>
        <w:rPr>
          <w:spacing w:val="-8"/>
          <w:w w:val="110"/>
        </w:rPr>
        <w:t> </w:t>
      </w:r>
      <w:r>
        <w:rPr>
          <w:w w:val="110"/>
        </w:rPr>
        <w:t>environment.</w:t>
      </w:r>
      <w:r>
        <w:rPr>
          <w:spacing w:val="-8"/>
          <w:w w:val="110"/>
        </w:rPr>
        <w:t> </w:t>
      </w:r>
      <w:r>
        <w:rPr>
          <w:w w:val="110"/>
        </w:rPr>
        <w:t>However,</w:t>
      </w:r>
      <w:r>
        <w:rPr>
          <w:spacing w:val="-8"/>
          <w:w w:val="110"/>
        </w:rPr>
        <w:t> </w:t>
      </w:r>
      <w:r>
        <w:rPr>
          <w:w w:val="110"/>
        </w:rPr>
        <w:t>our</w:t>
      </w:r>
      <w:r>
        <w:rPr>
          <w:spacing w:val="-8"/>
          <w:w w:val="110"/>
        </w:rPr>
        <w:t> </w:t>
      </w:r>
      <w:r>
        <w:rPr>
          <w:w w:val="110"/>
        </w:rPr>
        <w:t>work tested</w:t>
      </w:r>
      <w:r>
        <w:rPr>
          <w:w w:val="110"/>
        </w:rPr>
        <w:t> the</w:t>
      </w:r>
      <w:r>
        <w:rPr>
          <w:w w:val="110"/>
        </w:rPr>
        <w:t> fair</w:t>
      </w:r>
      <w:r>
        <w:rPr>
          <w:w w:val="110"/>
        </w:rPr>
        <w:t> work</w:t>
      </w:r>
      <w:r>
        <w:rPr>
          <w:w w:val="110"/>
        </w:rPr>
        <w:t> distribution</w:t>
      </w:r>
      <w:r>
        <w:rPr>
          <w:w w:val="110"/>
        </w:rPr>
        <w:t> among</w:t>
      </w:r>
      <w:r>
        <w:rPr>
          <w:w w:val="110"/>
        </w:rPr>
        <w:t> the</w:t>
      </w:r>
      <w:r>
        <w:rPr>
          <w:w w:val="110"/>
        </w:rPr>
        <w:t> E-CPUs</w:t>
      </w:r>
      <w:r>
        <w:rPr>
          <w:w w:val="110"/>
        </w:rPr>
        <w:t> and</w:t>
      </w:r>
      <w:r>
        <w:rPr>
          <w:w w:val="110"/>
        </w:rPr>
        <w:t> P-CPUs</w:t>
      </w:r>
      <w:r>
        <w:rPr>
          <w:w w:val="110"/>
        </w:rPr>
        <w:t> in</w:t>
      </w:r>
      <w:r>
        <w:rPr>
          <w:w w:val="110"/>
        </w:rPr>
        <w:t> a multi-threaded</w:t>
      </w:r>
      <w:r>
        <w:rPr>
          <w:w w:val="110"/>
        </w:rPr>
        <w:t> program.</w:t>
      </w:r>
      <w:r>
        <w:rPr>
          <w:w w:val="110"/>
        </w:rPr>
        <w:t> Our</w:t>
      </w:r>
      <w:r>
        <w:rPr>
          <w:w w:val="110"/>
        </w:rPr>
        <w:t> point</w:t>
      </w:r>
      <w:r>
        <w:rPr>
          <w:w w:val="110"/>
        </w:rPr>
        <w:t> of</w:t>
      </w:r>
      <w:r>
        <w:rPr>
          <w:w w:val="110"/>
        </w:rPr>
        <w:t> view</w:t>
      </w:r>
      <w:r>
        <w:rPr>
          <w:w w:val="110"/>
        </w:rPr>
        <w:t> regarding</w:t>
      </w:r>
      <w:r>
        <w:rPr>
          <w:w w:val="110"/>
        </w:rPr>
        <w:t> fairness</w:t>
      </w:r>
      <w:r>
        <w:rPr>
          <w:w w:val="110"/>
        </w:rPr>
        <w:t> is</w:t>
      </w:r>
      <w:r>
        <w:rPr>
          <w:w w:val="110"/>
        </w:rPr>
        <w:t> that</w:t>
      </w:r>
      <w:r>
        <w:rPr>
          <w:spacing w:val="40"/>
          <w:w w:val="110"/>
        </w:rPr>
        <w:t> </w:t>
      </w:r>
      <w:r>
        <w:rPr>
          <w:w w:val="110"/>
        </w:rPr>
        <w:t>we</w:t>
      </w:r>
      <w:r>
        <w:rPr>
          <w:w w:val="110"/>
        </w:rPr>
        <w:t> argue</w:t>
      </w:r>
      <w:r>
        <w:rPr>
          <w:w w:val="110"/>
        </w:rPr>
        <w:t> that</w:t>
      </w:r>
      <w:r>
        <w:rPr>
          <w:w w:val="110"/>
        </w:rPr>
        <w:t> the</w:t>
      </w:r>
      <w:r>
        <w:rPr>
          <w:w w:val="110"/>
        </w:rPr>
        <w:t> faster</w:t>
      </w:r>
      <w:r>
        <w:rPr>
          <w:w w:val="110"/>
        </w:rPr>
        <w:t> CPUs</w:t>
      </w:r>
      <w:r>
        <w:rPr>
          <w:w w:val="110"/>
        </w:rPr>
        <w:t> should</w:t>
      </w:r>
      <w:r>
        <w:rPr>
          <w:w w:val="110"/>
        </w:rPr>
        <w:t> endure</w:t>
      </w:r>
      <w:r>
        <w:rPr>
          <w:w w:val="110"/>
        </w:rPr>
        <w:t> more</w:t>
      </w:r>
      <w:r>
        <w:rPr>
          <w:w w:val="110"/>
        </w:rPr>
        <w:t> works</w:t>
      </w:r>
      <w:r>
        <w:rPr>
          <w:w w:val="110"/>
        </w:rPr>
        <w:t> of</w:t>
      </w:r>
      <w:r>
        <w:rPr>
          <w:w w:val="110"/>
        </w:rPr>
        <w:t> parallel fraction</w:t>
      </w:r>
      <w:r>
        <w:rPr>
          <w:w w:val="110"/>
        </w:rPr>
        <w:t> than</w:t>
      </w:r>
      <w:r>
        <w:rPr>
          <w:w w:val="110"/>
        </w:rPr>
        <w:t> the</w:t>
      </w:r>
      <w:r>
        <w:rPr>
          <w:w w:val="110"/>
        </w:rPr>
        <w:t> slower</w:t>
      </w:r>
      <w:r>
        <w:rPr>
          <w:w w:val="110"/>
        </w:rPr>
        <w:t> ones</w:t>
      </w:r>
      <w:r>
        <w:rPr>
          <w:w w:val="110"/>
        </w:rPr>
        <w:t> as</w:t>
      </w:r>
      <w:r>
        <w:rPr>
          <w:w w:val="110"/>
        </w:rPr>
        <w:t> other</w:t>
      </w:r>
      <w:r>
        <w:rPr>
          <w:w w:val="110"/>
        </w:rPr>
        <w:t> works</w:t>
      </w:r>
      <w:r>
        <w:rPr>
          <w:w w:val="110"/>
        </w:rPr>
        <w:t> presented</w:t>
      </w:r>
      <w:r>
        <w:rPr>
          <w:w w:val="110"/>
        </w:rPr>
        <w:t> Speedup</w:t>
      </w:r>
      <w:r>
        <w:rPr>
          <w:w w:val="110"/>
        </w:rPr>
        <w:t> and Power</w:t>
      </w:r>
      <w:r>
        <w:rPr>
          <w:w w:val="110"/>
        </w:rPr>
        <w:t> Scaling</w:t>
      </w:r>
      <w:r>
        <w:rPr>
          <w:w w:val="110"/>
        </w:rPr>
        <w:t> Models</w:t>
      </w:r>
      <w:r>
        <w:rPr>
          <w:w w:val="110"/>
        </w:rPr>
        <w:t> in</w:t>
      </w:r>
      <w:r>
        <w:rPr>
          <w:w w:val="110"/>
        </w:rPr>
        <w:t> [</w:t>
      </w:r>
      <w:hyperlink w:history="true" w:anchor="_bookmark36">
        <w:r>
          <w:rPr>
            <w:color w:val="007FAC"/>
            <w:w w:val="110"/>
          </w:rPr>
          <w:t>10</w:t>
        </w:r>
      </w:hyperlink>
      <w:r>
        <w:rPr>
          <w:w w:val="110"/>
        </w:rPr>
        <w:t>]</w:t>
      </w:r>
      <w:r>
        <w:rPr>
          <w:w w:val="110"/>
        </w:rPr>
        <w:t> and</w:t>
      </w:r>
      <w:r>
        <w:rPr>
          <w:w w:val="110"/>
        </w:rPr>
        <w:t> AID</w:t>
      </w:r>
      <w:r>
        <w:rPr>
          <w:w w:val="110"/>
        </w:rPr>
        <w:t> in</w:t>
      </w:r>
      <w:r>
        <w:rPr>
          <w:w w:val="110"/>
        </w:rPr>
        <w:t> [</w:t>
      </w:r>
      <w:hyperlink w:history="true" w:anchor="_bookmark44">
        <w:r>
          <w:rPr>
            <w:color w:val="007FAC"/>
            <w:w w:val="110"/>
          </w:rPr>
          <w:t>18</w:t>
        </w:r>
      </w:hyperlink>
      <w:r>
        <w:rPr>
          <w:w w:val="110"/>
        </w:rPr>
        <w:t>].</w:t>
      </w:r>
      <w:r>
        <w:rPr>
          <w:w w:val="110"/>
        </w:rPr>
        <w:t> As</w:t>
      </w:r>
      <w:r>
        <w:rPr>
          <w:w w:val="110"/>
        </w:rPr>
        <w:t> authors</w:t>
      </w:r>
      <w:r>
        <w:rPr>
          <w:w w:val="110"/>
        </w:rPr>
        <w:t> indicated</w:t>
      </w:r>
      <w:r>
        <w:rPr>
          <w:spacing w:val="80"/>
          <w:w w:val="110"/>
        </w:rPr>
        <w:t> </w:t>
      </w:r>
      <w:r>
        <w:rPr>
          <w:w w:val="110"/>
        </w:rPr>
        <w:t>in [</w:t>
      </w:r>
      <w:hyperlink w:history="true" w:anchor="_bookmark45">
        <w:r>
          <w:rPr>
            <w:color w:val="007FAC"/>
            <w:w w:val="110"/>
          </w:rPr>
          <w:t>19</w:t>
        </w:r>
      </w:hyperlink>
      <w:r>
        <w:rPr>
          <w:w w:val="110"/>
        </w:rPr>
        <w:t>], unbalanced task distribution causes poor performance.</w:t>
      </w:r>
    </w:p>
    <w:p>
      <w:pPr>
        <w:pStyle w:val="BodyText"/>
        <w:spacing w:line="264" w:lineRule="auto" w:before="1"/>
        <w:ind w:right="38" w:firstLine="239"/>
        <w:jc w:val="both"/>
      </w:pPr>
      <w:r>
        <w:rPr>
          <w:w w:val="110"/>
        </w:rPr>
        <w:t>The</w:t>
      </w:r>
      <w:r>
        <w:rPr>
          <w:w w:val="110"/>
        </w:rPr>
        <w:t> OS-level</w:t>
      </w:r>
      <w:r>
        <w:rPr>
          <w:w w:val="110"/>
        </w:rPr>
        <w:t> mechanism</w:t>
      </w:r>
      <w:r>
        <w:rPr>
          <w:w w:val="110"/>
        </w:rPr>
        <w:t> ensures</w:t>
      </w:r>
      <w:r>
        <w:rPr>
          <w:w w:val="110"/>
        </w:rPr>
        <w:t> that</w:t>
      </w:r>
      <w:r>
        <w:rPr>
          <w:w w:val="110"/>
        </w:rPr>
        <w:t> each</w:t>
      </w:r>
      <w:r>
        <w:rPr>
          <w:w w:val="110"/>
        </w:rPr>
        <w:t> kernel-level</w:t>
      </w:r>
      <w:r>
        <w:rPr>
          <w:w w:val="110"/>
        </w:rPr>
        <w:t> thread</w:t>
      </w:r>
      <w:r>
        <w:rPr>
          <w:w w:val="110"/>
        </w:rPr>
        <w:t> </w:t>
      </w:r>
      <w:r>
        <w:rPr>
          <w:w w:val="110"/>
        </w:rPr>
        <w:t>re- ceives</w:t>
      </w:r>
      <w:r>
        <w:rPr>
          <w:w w:val="110"/>
        </w:rPr>
        <w:t> a</w:t>
      </w:r>
      <w:r>
        <w:rPr>
          <w:w w:val="110"/>
        </w:rPr>
        <w:t> fair</w:t>
      </w:r>
      <w:r>
        <w:rPr>
          <w:w w:val="110"/>
        </w:rPr>
        <w:t> share</w:t>
      </w:r>
      <w:r>
        <w:rPr>
          <w:w w:val="110"/>
        </w:rPr>
        <w:t> of</w:t>
      </w:r>
      <w:r>
        <w:rPr>
          <w:w w:val="110"/>
        </w:rPr>
        <w:t> CPU</w:t>
      </w:r>
      <w:r>
        <w:rPr>
          <w:w w:val="110"/>
        </w:rPr>
        <w:t> time</w:t>
      </w:r>
      <w:r>
        <w:rPr>
          <w:w w:val="110"/>
        </w:rPr>
        <w:t> while</w:t>
      </w:r>
      <w:r>
        <w:rPr>
          <w:w w:val="110"/>
        </w:rPr>
        <w:t> working</w:t>
      </w:r>
      <w:r>
        <w:rPr>
          <w:w w:val="110"/>
        </w:rPr>
        <w:t> in</w:t>
      </w:r>
      <w:r>
        <w:rPr>
          <w:w w:val="110"/>
        </w:rPr>
        <w:t> the</w:t>
      </w:r>
      <w:r>
        <w:rPr>
          <w:w w:val="110"/>
        </w:rPr>
        <w:t> multiprocessing domain.</w:t>
      </w:r>
      <w:r>
        <w:rPr>
          <w:w w:val="110"/>
        </w:rPr>
        <w:t> On</w:t>
      </w:r>
      <w:r>
        <w:rPr>
          <w:w w:val="110"/>
        </w:rPr>
        <w:t> the</w:t>
      </w:r>
      <w:r>
        <w:rPr>
          <w:w w:val="110"/>
        </w:rPr>
        <w:t> other</w:t>
      </w:r>
      <w:r>
        <w:rPr>
          <w:w w:val="110"/>
        </w:rPr>
        <w:t> hand,</w:t>
      </w:r>
      <w:r>
        <w:rPr>
          <w:w w:val="110"/>
        </w:rPr>
        <w:t> the</w:t>
      </w:r>
      <w:r>
        <w:rPr>
          <w:w w:val="110"/>
        </w:rPr>
        <w:t> user-level</w:t>
      </w:r>
      <w:r>
        <w:rPr>
          <w:w w:val="110"/>
        </w:rPr>
        <w:t> mechanism</w:t>
      </w:r>
      <w:r>
        <w:rPr>
          <w:w w:val="110"/>
        </w:rPr>
        <w:t> allows</w:t>
      </w:r>
      <w:r>
        <w:rPr>
          <w:w w:val="110"/>
        </w:rPr>
        <w:t> a</w:t>
      </w:r>
      <w:r>
        <w:rPr>
          <w:w w:val="110"/>
        </w:rPr>
        <w:t> mul- tithreaded</w:t>
      </w:r>
      <w:r>
        <w:rPr>
          <w:spacing w:val="40"/>
          <w:w w:val="110"/>
        </w:rPr>
        <w:t> </w:t>
      </w:r>
      <w:r>
        <w:rPr>
          <w:w w:val="110"/>
        </w:rPr>
        <w:t>application</w:t>
      </w:r>
      <w:r>
        <w:rPr>
          <w:spacing w:val="40"/>
          <w:w w:val="110"/>
        </w:rPr>
        <w:t> </w:t>
      </w:r>
      <w:r>
        <w:rPr>
          <w:w w:val="110"/>
        </w:rPr>
        <w:t>to</w:t>
      </w:r>
      <w:r>
        <w:rPr>
          <w:spacing w:val="40"/>
          <w:w w:val="110"/>
        </w:rPr>
        <w:t> </w:t>
      </w:r>
      <w:r>
        <w:rPr>
          <w:w w:val="110"/>
        </w:rPr>
        <w:t>efficiently</w:t>
      </w:r>
      <w:r>
        <w:rPr>
          <w:spacing w:val="40"/>
          <w:w w:val="110"/>
        </w:rPr>
        <w:t> </w:t>
      </w:r>
      <w:r>
        <w:rPr>
          <w:w w:val="110"/>
        </w:rPr>
        <w:t>utilize</w:t>
      </w:r>
      <w:r>
        <w:rPr>
          <w:spacing w:val="40"/>
          <w:w w:val="110"/>
        </w:rPr>
        <w:t> </w:t>
      </w:r>
      <w:r>
        <w:rPr>
          <w:w w:val="110"/>
        </w:rPr>
        <w:t>multiple</w:t>
      </w:r>
      <w:r>
        <w:rPr>
          <w:spacing w:val="40"/>
          <w:w w:val="110"/>
        </w:rPr>
        <w:t> </w:t>
      </w:r>
      <w:r>
        <w:rPr>
          <w:w w:val="110"/>
        </w:rPr>
        <w:t>CPU/core</w:t>
      </w:r>
      <w:r>
        <w:rPr>
          <w:spacing w:val="40"/>
          <w:w w:val="110"/>
        </w:rPr>
        <w:t> </w:t>
      </w:r>
      <w:r>
        <w:rPr>
          <w:w w:val="110"/>
        </w:rPr>
        <w:t>time and</w:t>
      </w:r>
      <w:r>
        <w:rPr>
          <w:w w:val="110"/>
        </w:rPr>
        <w:t> improve</w:t>
      </w:r>
      <w:r>
        <w:rPr>
          <w:w w:val="110"/>
        </w:rPr>
        <w:t> parallelism.</w:t>
      </w:r>
      <w:r>
        <w:rPr>
          <w:w w:val="110"/>
        </w:rPr>
        <w:t> To</w:t>
      </w:r>
      <w:r>
        <w:rPr>
          <w:w w:val="110"/>
        </w:rPr>
        <w:t> achieve</w:t>
      </w:r>
      <w:r>
        <w:rPr>
          <w:w w:val="110"/>
        </w:rPr>
        <w:t> this,</w:t>
      </w:r>
      <w:r>
        <w:rPr>
          <w:w w:val="110"/>
        </w:rPr>
        <w:t> programming</w:t>
      </w:r>
      <w:r>
        <w:rPr>
          <w:w w:val="110"/>
        </w:rPr>
        <w:t> for</w:t>
      </w:r>
      <w:r>
        <w:rPr>
          <w:w w:val="110"/>
        </w:rPr>
        <w:t> multicore systems</w:t>
      </w:r>
      <w:r>
        <w:rPr>
          <w:w w:val="110"/>
        </w:rPr>
        <w:t> uses</w:t>
      </w:r>
      <w:r>
        <w:rPr>
          <w:w w:val="110"/>
        </w:rPr>
        <w:t> multithreaded</w:t>
      </w:r>
      <w:r>
        <w:rPr>
          <w:w w:val="110"/>
        </w:rPr>
        <w:t> programming</w:t>
      </w:r>
      <w:r>
        <w:rPr>
          <w:w w:val="110"/>
        </w:rPr>
        <w:t> with</w:t>
      </w:r>
      <w:r>
        <w:rPr>
          <w:w w:val="110"/>
        </w:rPr>
        <w:t> a</w:t>
      </w:r>
      <w:r>
        <w:rPr>
          <w:w w:val="110"/>
        </w:rPr>
        <w:t> one-to-one</w:t>
      </w:r>
      <w:r>
        <w:rPr>
          <w:w w:val="110"/>
        </w:rPr>
        <w:t> mapping approach, where each user-level thread maps to a kernel-level thread. However, if a user-level thread becomes idle (for instance, while wait- ing</w:t>
      </w:r>
      <w:r>
        <w:rPr>
          <w:spacing w:val="40"/>
          <w:w w:val="110"/>
        </w:rPr>
        <w:t> </w:t>
      </w:r>
      <w:r>
        <w:rPr>
          <w:w w:val="110"/>
        </w:rPr>
        <w:t>for</w:t>
      </w:r>
      <w:r>
        <w:rPr>
          <w:spacing w:val="40"/>
          <w:w w:val="110"/>
        </w:rPr>
        <w:t> </w:t>
      </w:r>
      <w:r>
        <w:rPr>
          <w:w w:val="110"/>
        </w:rPr>
        <w:t>other</w:t>
      </w:r>
      <w:r>
        <w:rPr>
          <w:spacing w:val="40"/>
          <w:w w:val="110"/>
        </w:rPr>
        <w:t> </w:t>
      </w:r>
      <w:r>
        <w:rPr>
          <w:w w:val="110"/>
        </w:rPr>
        <w:t>threads</w:t>
      </w:r>
      <w:r>
        <w:rPr>
          <w:spacing w:val="40"/>
          <w:w w:val="110"/>
        </w:rPr>
        <w:t> </w:t>
      </w:r>
      <w:r>
        <w:rPr>
          <w:w w:val="110"/>
        </w:rPr>
        <w:t>due</w:t>
      </w:r>
      <w:r>
        <w:rPr>
          <w:spacing w:val="40"/>
          <w:w w:val="110"/>
        </w:rPr>
        <w:t> </w:t>
      </w:r>
      <w:r>
        <w:rPr>
          <w:w w:val="110"/>
        </w:rPr>
        <w:t>to</w:t>
      </w:r>
      <w:r>
        <w:rPr>
          <w:spacing w:val="40"/>
          <w:w w:val="110"/>
        </w:rPr>
        <w:t> </w:t>
      </w:r>
      <w:r>
        <w:rPr>
          <w:w w:val="110"/>
        </w:rPr>
        <w:t>load</w:t>
      </w:r>
      <w:r>
        <w:rPr>
          <w:spacing w:val="40"/>
          <w:w w:val="110"/>
        </w:rPr>
        <w:t> </w:t>
      </w:r>
      <w:r>
        <w:rPr>
          <w:w w:val="110"/>
        </w:rPr>
        <w:t>imbalance</w:t>
      </w:r>
      <w:r>
        <w:rPr>
          <w:spacing w:val="40"/>
          <w:w w:val="110"/>
        </w:rPr>
        <w:t> </w:t>
      </w:r>
      <w:r>
        <w:rPr>
          <w:w w:val="110"/>
        </w:rPr>
        <w:t>during</w:t>
      </w:r>
      <w:r>
        <w:rPr>
          <w:spacing w:val="40"/>
          <w:w w:val="110"/>
        </w:rPr>
        <w:t> </w:t>
      </w:r>
      <w:r>
        <w:rPr>
          <w:w w:val="110"/>
        </w:rPr>
        <w:t>computation), the</w:t>
      </w:r>
      <w:r>
        <w:rPr>
          <w:w w:val="110"/>
        </w:rPr>
        <w:t> CPU</w:t>
      </w:r>
      <w:r>
        <w:rPr>
          <w:w w:val="110"/>
        </w:rPr>
        <w:t> time</w:t>
      </w:r>
      <w:r>
        <w:rPr>
          <w:w w:val="110"/>
        </w:rPr>
        <w:t> it</w:t>
      </w:r>
      <w:r>
        <w:rPr>
          <w:w w:val="110"/>
        </w:rPr>
        <w:t> receives</w:t>
      </w:r>
      <w:r>
        <w:rPr>
          <w:w w:val="110"/>
        </w:rPr>
        <w:t> is</w:t>
      </w:r>
      <w:r>
        <w:rPr>
          <w:w w:val="110"/>
        </w:rPr>
        <w:t> wasted.</w:t>
      </w:r>
      <w:r>
        <w:rPr>
          <w:w w:val="110"/>
        </w:rPr>
        <w:t> In</w:t>
      </w:r>
      <w:r>
        <w:rPr>
          <w:w w:val="110"/>
        </w:rPr>
        <w:t> this</w:t>
      </w:r>
      <w:r>
        <w:rPr>
          <w:w w:val="110"/>
        </w:rPr>
        <w:t> case,</w:t>
      </w:r>
      <w:r>
        <w:rPr>
          <w:w w:val="110"/>
        </w:rPr>
        <w:t> idle</w:t>
      </w:r>
      <w:r>
        <w:rPr>
          <w:w w:val="110"/>
        </w:rPr>
        <w:t> threads</w:t>
      </w:r>
      <w:r>
        <w:rPr>
          <w:w w:val="110"/>
        </w:rPr>
        <w:t> do</w:t>
      </w:r>
      <w:r>
        <w:rPr>
          <w:w w:val="110"/>
        </w:rPr>
        <w:t> not contribute</w:t>
      </w:r>
      <w:r>
        <w:rPr>
          <w:w w:val="110"/>
        </w:rPr>
        <w:t> to</w:t>
      </w:r>
      <w:r>
        <w:rPr>
          <w:w w:val="110"/>
        </w:rPr>
        <w:t> the</w:t>
      </w:r>
      <w:r>
        <w:rPr>
          <w:w w:val="110"/>
        </w:rPr>
        <w:t> performance</w:t>
      </w:r>
      <w:r>
        <w:rPr>
          <w:w w:val="110"/>
        </w:rPr>
        <w:t> of</w:t>
      </w:r>
      <w:r>
        <w:rPr>
          <w:w w:val="110"/>
        </w:rPr>
        <w:t> multithreaded</w:t>
      </w:r>
      <w:r>
        <w:rPr>
          <w:w w:val="110"/>
        </w:rPr>
        <w:t> programs.</w:t>
      </w:r>
      <w:r>
        <w:rPr>
          <w:w w:val="110"/>
        </w:rPr>
        <w:t> Unfortu- nately,</w:t>
      </w:r>
      <w:r>
        <w:rPr>
          <w:w w:val="110"/>
        </w:rPr>
        <w:t> the</w:t>
      </w:r>
      <w:r>
        <w:rPr>
          <w:w w:val="110"/>
        </w:rPr>
        <w:t> kernel</w:t>
      </w:r>
      <w:r>
        <w:rPr>
          <w:w w:val="110"/>
        </w:rPr>
        <w:t> does</w:t>
      </w:r>
      <w:r>
        <w:rPr>
          <w:w w:val="110"/>
        </w:rPr>
        <w:t> not</w:t>
      </w:r>
      <w:r>
        <w:rPr>
          <w:w w:val="110"/>
        </w:rPr>
        <w:t> support</w:t>
      </w:r>
      <w:r>
        <w:rPr>
          <w:w w:val="110"/>
        </w:rPr>
        <w:t> the</w:t>
      </w:r>
      <w:r>
        <w:rPr>
          <w:w w:val="110"/>
        </w:rPr>
        <w:t> management</w:t>
      </w:r>
      <w:r>
        <w:rPr>
          <w:w w:val="110"/>
        </w:rPr>
        <w:t> of</w:t>
      </w:r>
      <w:r>
        <w:rPr>
          <w:w w:val="110"/>
        </w:rPr>
        <w:t> user-level threads</w:t>
      </w:r>
      <w:r>
        <w:rPr>
          <w:spacing w:val="-10"/>
          <w:w w:val="110"/>
        </w:rPr>
        <w:t> </w:t>
      </w:r>
      <w:r>
        <w:rPr>
          <w:w w:val="110"/>
        </w:rPr>
        <w:t>[</w:t>
      </w:r>
      <w:hyperlink w:history="true" w:anchor="_bookmark46">
        <w:r>
          <w:rPr>
            <w:color w:val="007FAC"/>
            <w:w w:val="110"/>
          </w:rPr>
          <w:t>20</w:t>
        </w:r>
      </w:hyperlink>
      <w:r>
        <w:rPr>
          <w:w w:val="110"/>
        </w:rPr>
        <w:t>].</w:t>
      </w:r>
      <w:r>
        <w:rPr>
          <w:spacing w:val="-10"/>
          <w:w w:val="110"/>
        </w:rPr>
        <w:t> </w:t>
      </w:r>
      <w:r>
        <w:rPr>
          <w:w w:val="110"/>
        </w:rPr>
        <w:t>Thus</w:t>
      </w:r>
      <w:r>
        <w:rPr>
          <w:spacing w:val="-10"/>
          <w:w w:val="110"/>
        </w:rPr>
        <w:t> </w:t>
      </w:r>
      <w:r>
        <w:rPr>
          <w:w w:val="110"/>
        </w:rPr>
        <w:t>we</w:t>
      </w:r>
      <w:r>
        <w:rPr>
          <w:spacing w:val="-10"/>
          <w:w w:val="110"/>
        </w:rPr>
        <w:t> </w:t>
      </w:r>
      <w:r>
        <w:rPr>
          <w:w w:val="110"/>
        </w:rPr>
        <w:t>need</w:t>
      </w:r>
      <w:r>
        <w:rPr>
          <w:spacing w:val="-10"/>
          <w:w w:val="110"/>
        </w:rPr>
        <w:t> </w:t>
      </w:r>
      <w:r>
        <w:rPr>
          <w:w w:val="110"/>
        </w:rPr>
        <w:t>a</w:t>
      </w:r>
      <w:r>
        <w:rPr>
          <w:spacing w:val="-10"/>
          <w:w w:val="110"/>
        </w:rPr>
        <w:t> </w:t>
      </w:r>
      <w:r>
        <w:rPr>
          <w:w w:val="110"/>
        </w:rPr>
        <w:t>user-level</w:t>
      </w:r>
      <w:r>
        <w:rPr>
          <w:spacing w:val="-10"/>
          <w:w w:val="110"/>
        </w:rPr>
        <w:t> </w:t>
      </w:r>
      <w:r>
        <w:rPr>
          <w:w w:val="110"/>
        </w:rPr>
        <w:t>load-balancing</w:t>
      </w:r>
      <w:r>
        <w:rPr>
          <w:spacing w:val="-10"/>
          <w:w w:val="110"/>
        </w:rPr>
        <w:t> </w:t>
      </w:r>
      <w:r>
        <w:rPr>
          <w:w w:val="110"/>
        </w:rPr>
        <w:t>mechanism</w:t>
      </w:r>
      <w:r>
        <w:rPr>
          <w:spacing w:val="-10"/>
          <w:w w:val="110"/>
        </w:rPr>
        <w:t> </w:t>
      </w:r>
      <w:r>
        <w:rPr>
          <w:w w:val="110"/>
        </w:rPr>
        <w:t>such as work-stealing for multithreaded applications on AMPs.</w:t>
      </w:r>
    </w:p>
    <w:p>
      <w:pPr>
        <w:pStyle w:val="BodyText"/>
        <w:spacing w:line="264" w:lineRule="auto" w:before="3"/>
        <w:ind w:right="38" w:firstLine="239"/>
        <w:jc w:val="both"/>
      </w:pPr>
      <w:r>
        <w:rPr>
          <w:w w:val="110"/>
        </w:rPr>
        <w:t>Even</w:t>
      </w:r>
      <w:r>
        <w:rPr>
          <w:w w:val="110"/>
        </w:rPr>
        <w:t> more</w:t>
      </w:r>
      <w:r>
        <w:rPr>
          <w:w w:val="110"/>
        </w:rPr>
        <w:t> so</w:t>
      </w:r>
      <w:r>
        <w:rPr>
          <w:w w:val="110"/>
        </w:rPr>
        <w:t> in</w:t>
      </w:r>
      <w:r>
        <w:rPr>
          <w:w w:val="110"/>
        </w:rPr>
        <w:t> the</w:t>
      </w:r>
      <w:r>
        <w:rPr>
          <w:w w:val="110"/>
        </w:rPr>
        <w:t> era</w:t>
      </w:r>
      <w:r>
        <w:rPr>
          <w:w w:val="110"/>
        </w:rPr>
        <w:t> of</w:t>
      </w:r>
      <w:r>
        <w:rPr>
          <w:w w:val="110"/>
        </w:rPr>
        <w:t> multicore</w:t>
      </w:r>
      <w:r>
        <w:rPr>
          <w:w w:val="110"/>
        </w:rPr>
        <w:t> and</w:t>
      </w:r>
      <w:r>
        <w:rPr>
          <w:w w:val="110"/>
        </w:rPr>
        <w:t> manycore,</w:t>
      </w:r>
      <w:r>
        <w:rPr>
          <w:w w:val="110"/>
        </w:rPr>
        <w:t> parallel</w:t>
      </w:r>
      <w:r>
        <w:rPr>
          <w:w w:val="110"/>
        </w:rPr>
        <w:t> pro- grams</w:t>
      </w:r>
      <w:r>
        <w:rPr>
          <w:w w:val="110"/>
        </w:rPr>
        <w:t> tend</w:t>
      </w:r>
      <w:r>
        <w:rPr>
          <w:w w:val="110"/>
        </w:rPr>
        <w:t> to</w:t>
      </w:r>
      <w:r>
        <w:rPr>
          <w:w w:val="110"/>
        </w:rPr>
        <w:t> utilize</w:t>
      </w:r>
      <w:r>
        <w:rPr>
          <w:w w:val="110"/>
        </w:rPr>
        <w:t> fine-grain</w:t>
      </w:r>
      <w:r>
        <w:rPr>
          <w:w w:val="110"/>
        </w:rPr>
        <w:t> parallelism</w:t>
      </w:r>
      <w:r>
        <w:rPr>
          <w:w w:val="110"/>
        </w:rPr>
        <w:t> to</w:t>
      </w:r>
      <w:r>
        <w:rPr>
          <w:w w:val="110"/>
        </w:rPr>
        <w:t> take</w:t>
      </w:r>
      <w:r>
        <w:rPr>
          <w:w w:val="110"/>
        </w:rPr>
        <w:t> advantage</w:t>
      </w:r>
      <w:r>
        <w:rPr>
          <w:w w:val="110"/>
        </w:rPr>
        <w:t> of</w:t>
      </w:r>
      <w:r>
        <w:rPr>
          <w:w w:val="110"/>
        </w:rPr>
        <w:t> the abundant</w:t>
      </w:r>
      <w:r>
        <w:rPr>
          <w:spacing w:val="-1"/>
          <w:w w:val="110"/>
        </w:rPr>
        <w:t> </w:t>
      </w:r>
      <w:r>
        <w:rPr>
          <w:w w:val="110"/>
        </w:rPr>
        <w:t>parallelism</w:t>
      </w:r>
      <w:r>
        <w:rPr>
          <w:spacing w:val="-1"/>
          <w:w w:val="110"/>
        </w:rPr>
        <w:t> </w:t>
      </w:r>
      <w:r>
        <w:rPr>
          <w:w w:val="110"/>
        </w:rPr>
        <w:t>of</w:t>
      </w:r>
      <w:r>
        <w:rPr>
          <w:spacing w:val="-1"/>
          <w:w w:val="110"/>
        </w:rPr>
        <w:t> </w:t>
      </w:r>
      <w:r>
        <w:rPr>
          <w:w w:val="110"/>
        </w:rPr>
        <w:t>computing</w:t>
      </w:r>
      <w:r>
        <w:rPr>
          <w:spacing w:val="-1"/>
          <w:w w:val="110"/>
        </w:rPr>
        <w:t> </w:t>
      </w:r>
      <w:r>
        <w:rPr>
          <w:w w:val="110"/>
        </w:rPr>
        <w:t>units.</w:t>
      </w:r>
      <w:r>
        <w:rPr>
          <w:spacing w:val="-1"/>
          <w:w w:val="110"/>
        </w:rPr>
        <w:t> </w:t>
      </w:r>
      <w:r>
        <w:rPr>
          <w:w w:val="110"/>
        </w:rPr>
        <w:t>Fine-grain</w:t>
      </w:r>
      <w:r>
        <w:rPr>
          <w:spacing w:val="-1"/>
          <w:w w:val="110"/>
        </w:rPr>
        <w:t> </w:t>
      </w:r>
      <w:r>
        <w:rPr>
          <w:w w:val="110"/>
        </w:rPr>
        <w:t>parallelism</w:t>
      </w:r>
      <w:r>
        <w:rPr>
          <w:spacing w:val="-1"/>
          <w:w w:val="110"/>
        </w:rPr>
        <w:t> </w:t>
      </w:r>
      <w:r>
        <w:rPr>
          <w:w w:val="110"/>
        </w:rPr>
        <w:t>neces- sitates</w:t>
      </w:r>
      <w:r>
        <w:rPr>
          <w:w w:val="110"/>
        </w:rPr>
        <w:t> minimizing</w:t>
      </w:r>
      <w:r>
        <w:rPr>
          <w:w w:val="110"/>
        </w:rPr>
        <w:t> scheduling</w:t>
      </w:r>
      <w:r>
        <w:rPr>
          <w:w w:val="110"/>
        </w:rPr>
        <w:t> costs,</w:t>
      </w:r>
      <w:r>
        <w:rPr>
          <w:w w:val="110"/>
        </w:rPr>
        <w:t> as</w:t>
      </w:r>
      <w:r>
        <w:rPr>
          <w:w w:val="110"/>
        </w:rPr>
        <w:t> it</w:t>
      </w:r>
      <w:r>
        <w:rPr>
          <w:w w:val="110"/>
        </w:rPr>
        <w:t> is</w:t>
      </w:r>
      <w:r>
        <w:rPr>
          <w:w w:val="110"/>
        </w:rPr>
        <w:t> well-known</w:t>
      </w:r>
      <w:r>
        <w:rPr>
          <w:w w:val="110"/>
        </w:rPr>
        <w:t> that</w:t>
      </w:r>
      <w:r>
        <w:rPr>
          <w:w w:val="110"/>
        </w:rPr>
        <w:t> thread scheduling at the user task level is much lower than at the OS level.</w:t>
      </w:r>
    </w:p>
    <w:p>
      <w:pPr>
        <w:pStyle w:val="BodyText"/>
        <w:spacing w:line="264" w:lineRule="auto"/>
        <w:ind w:right="38" w:firstLine="239"/>
        <w:jc w:val="both"/>
      </w:pPr>
      <w:r>
        <w:rPr>
          <w:w w:val="110"/>
        </w:rPr>
        <w:t>From</w:t>
      </w:r>
      <w:r>
        <w:rPr>
          <w:w w:val="110"/>
        </w:rPr>
        <w:t> the</w:t>
      </w:r>
      <w:r>
        <w:rPr>
          <w:w w:val="110"/>
        </w:rPr>
        <w:t> perspective</w:t>
      </w:r>
      <w:r>
        <w:rPr>
          <w:w w:val="110"/>
        </w:rPr>
        <w:t> of</w:t>
      </w:r>
      <w:r>
        <w:rPr>
          <w:w w:val="110"/>
        </w:rPr>
        <w:t> a</w:t>
      </w:r>
      <w:r>
        <w:rPr>
          <w:w w:val="110"/>
        </w:rPr>
        <w:t> slower</w:t>
      </w:r>
      <w:r>
        <w:rPr>
          <w:w w:val="110"/>
        </w:rPr>
        <w:t> processor,</w:t>
      </w:r>
      <w:r>
        <w:rPr>
          <w:w w:val="110"/>
        </w:rPr>
        <w:t> an</w:t>
      </w:r>
      <w:r>
        <w:rPr>
          <w:w w:val="110"/>
        </w:rPr>
        <w:t> unfair</w:t>
      </w:r>
      <w:r>
        <w:rPr>
          <w:w w:val="110"/>
        </w:rPr>
        <w:t> </w:t>
      </w:r>
      <w:r>
        <w:rPr>
          <w:w w:val="110"/>
        </w:rPr>
        <w:t>distribution</w:t>
      </w:r>
      <w:r>
        <w:rPr>
          <w:spacing w:val="40"/>
          <w:w w:val="110"/>
        </w:rPr>
        <w:t> </w:t>
      </w:r>
      <w:r>
        <w:rPr>
          <w:w w:val="110"/>
        </w:rPr>
        <w:t>of work can be considered as an excessive workload. In the context of work stealing, there may be benefits for faster processors to prioritize stealing</w:t>
      </w:r>
      <w:r>
        <w:rPr>
          <w:w w:val="110"/>
        </w:rPr>
        <w:t> tasks</w:t>
      </w:r>
      <w:r>
        <w:rPr>
          <w:w w:val="110"/>
        </w:rPr>
        <w:t> from</w:t>
      </w:r>
      <w:r>
        <w:rPr>
          <w:w w:val="110"/>
        </w:rPr>
        <w:t> slower</w:t>
      </w:r>
      <w:r>
        <w:rPr>
          <w:w w:val="110"/>
        </w:rPr>
        <w:t> processors.</w:t>
      </w:r>
      <w:r>
        <w:rPr>
          <w:w w:val="110"/>
        </w:rPr>
        <w:t> For</w:t>
      </w:r>
      <w:r>
        <w:rPr>
          <w:w w:val="110"/>
        </w:rPr>
        <w:t> this</w:t>
      </w:r>
      <w:r>
        <w:rPr>
          <w:w w:val="110"/>
        </w:rPr>
        <w:t> purpose,</w:t>
      </w:r>
      <w:r>
        <w:rPr>
          <w:w w:val="110"/>
        </w:rPr>
        <w:t> victim</w:t>
      </w:r>
      <w:r>
        <w:rPr>
          <w:w w:val="110"/>
        </w:rPr>
        <w:t> selec- tions [</w:t>
      </w:r>
      <w:hyperlink w:history="true" w:anchor="_bookmark47">
        <w:r>
          <w:rPr>
            <w:color w:val="007FAC"/>
            <w:w w:val="110"/>
          </w:rPr>
          <w:t>21</w:t>
        </w:r>
      </w:hyperlink>
      <w:r>
        <w:rPr>
          <w:w w:val="110"/>
        </w:rPr>
        <w:t>–</w:t>
      </w:r>
      <w:hyperlink w:history="true" w:anchor="_bookmark48">
        <w:r>
          <w:rPr>
            <w:color w:val="007FAC"/>
            <w:w w:val="110"/>
          </w:rPr>
          <w:t>23</w:t>
        </w:r>
      </w:hyperlink>
      <w:r>
        <w:rPr>
          <w:w w:val="110"/>
        </w:rPr>
        <w:t>] can be applied. Combining victim selection and stealing half or multiple items work stealing [</w:t>
      </w:r>
      <w:hyperlink w:history="true" w:anchor="_bookmark49">
        <w:r>
          <w:rPr>
            <w:color w:val="007FAC"/>
            <w:w w:val="110"/>
          </w:rPr>
          <w:t>24</w:t>
        </w:r>
      </w:hyperlink>
      <w:r>
        <w:rPr>
          <w:w w:val="110"/>
        </w:rPr>
        <w:t>–</w:t>
      </w:r>
      <w:hyperlink w:history="true" w:anchor="_bookmark50">
        <w:r>
          <w:rPr>
            <w:color w:val="007FAC"/>
            <w:w w:val="110"/>
          </w:rPr>
          <w:t>26</w:t>
        </w:r>
      </w:hyperlink>
      <w:r>
        <w:rPr>
          <w:w w:val="110"/>
        </w:rPr>
        <w:t>] may reduce the workload of slow victims and decrease the overhead of the thief.</w:t>
      </w:r>
    </w:p>
    <w:p>
      <w:pPr>
        <w:pStyle w:val="BodyText"/>
        <w:spacing w:line="264" w:lineRule="auto" w:before="2"/>
        <w:ind w:right="38" w:firstLine="239"/>
        <w:jc w:val="both"/>
      </w:pPr>
      <w:r>
        <w:rPr>
          <w:w w:val="110"/>
        </w:rPr>
        <w:t>A</w:t>
      </w:r>
      <w:r>
        <w:rPr>
          <w:w w:val="110"/>
        </w:rPr>
        <w:t> heterogeneous</w:t>
      </w:r>
      <w:r>
        <w:rPr>
          <w:w w:val="110"/>
        </w:rPr>
        <w:t> asymmetric</w:t>
      </w:r>
      <w:r>
        <w:rPr>
          <w:w w:val="110"/>
        </w:rPr>
        <w:t> multicore</w:t>
      </w:r>
      <w:r>
        <w:rPr>
          <w:w w:val="110"/>
        </w:rPr>
        <w:t> chip</w:t>
      </w:r>
      <w:r>
        <w:rPr>
          <w:w w:val="110"/>
        </w:rPr>
        <w:t> has</w:t>
      </w:r>
      <w:r>
        <w:rPr>
          <w:w w:val="110"/>
        </w:rPr>
        <w:t> the</w:t>
      </w:r>
      <w:r>
        <w:rPr>
          <w:w w:val="110"/>
        </w:rPr>
        <w:t> potential</w:t>
      </w:r>
      <w:r>
        <w:rPr>
          <w:w w:val="110"/>
        </w:rPr>
        <w:t> </w:t>
      </w:r>
      <w:r>
        <w:rPr>
          <w:w w:val="110"/>
        </w:rPr>
        <w:t>to offer</w:t>
      </w:r>
      <w:r>
        <w:rPr>
          <w:w w:val="110"/>
        </w:rPr>
        <w:t> more</w:t>
      </w:r>
      <w:r>
        <w:rPr>
          <w:w w:val="110"/>
        </w:rPr>
        <w:t> efficient</w:t>
      </w:r>
      <w:r>
        <w:rPr>
          <w:w w:val="110"/>
        </w:rPr>
        <w:t> performance</w:t>
      </w:r>
      <w:r>
        <w:rPr>
          <w:w w:val="110"/>
        </w:rPr>
        <w:t> than</w:t>
      </w:r>
      <w:r>
        <w:rPr>
          <w:w w:val="110"/>
        </w:rPr>
        <w:t> symmetric</w:t>
      </w:r>
      <w:r>
        <w:rPr>
          <w:w w:val="110"/>
        </w:rPr>
        <w:t> multicore,</w:t>
      </w:r>
      <w:r>
        <w:rPr>
          <w:w w:val="110"/>
        </w:rPr>
        <w:t> as</w:t>
      </w:r>
      <w:r>
        <w:rPr>
          <w:w w:val="110"/>
        </w:rPr>
        <w:t> pre- sented</w:t>
      </w:r>
      <w:r>
        <w:rPr>
          <w:spacing w:val="-3"/>
          <w:w w:val="110"/>
        </w:rPr>
        <w:t> </w:t>
      </w:r>
      <w:r>
        <w:rPr>
          <w:w w:val="110"/>
        </w:rPr>
        <w:t>by</w:t>
      </w:r>
      <w:r>
        <w:rPr>
          <w:spacing w:val="-3"/>
          <w:w w:val="110"/>
        </w:rPr>
        <w:t> </w:t>
      </w:r>
      <w:r>
        <w:rPr>
          <w:w w:val="110"/>
        </w:rPr>
        <w:t>the</w:t>
      </w:r>
      <w:r>
        <w:rPr>
          <w:spacing w:val="-3"/>
          <w:w w:val="110"/>
        </w:rPr>
        <w:t> </w:t>
      </w:r>
      <w:r>
        <w:rPr>
          <w:w w:val="110"/>
        </w:rPr>
        <w:t>authors</w:t>
      </w:r>
      <w:r>
        <w:rPr>
          <w:spacing w:val="-3"/>
          <w:w w:val="110"/>
        </w:rPr>
        <w:t> </w:t>
      </w:r>
      <w:r>
        <w:rPr>
          <w:w w:val="110"/>
        </w:rPr>
        <w:t>in</w:t>
      </w:r>
      <w:r>
        <w:rPr>
          <w:spacing w:val="-3"/>
          <w:w w:val="110"/>
        </w:rPr>
        <w:t> </w:t>
      </w:r>
      <w:r>
        <w:rPr>
          <w:w w:val="110"/>
        </w:rPr>
        <w:t>[</w:t>
      </w:r>
      <w:hyperlink w:history="true" w:anchor="_bookmark33">
        <w:r>
          <w:rPr>
            <w:color w:val="007FAC"/>
            <w:w w:val="110"/>
          </w:rPr>
          <w:t>7</w:t>
        </w:r>
      </w:hyperlink>
      <w:r>
        <w:rPr>
          <w:w w:val="110"/>
        </w:rPr>
        <w:t>].</w:t>
      </w:r>
      <w:r>
        <w:rPr>
          <w:spacing w:val="-3"/>
          <w:w w:val="110"/>
        </w:rPr>
        <w:t> </w:t>
      </w:r>
      <w:r>
        <w:rPr>
          <w:w w:val="110"/>
        </w:rPr>
        <w:t>Although</w:t>
      </w:r>
      <w:r>
        <w:rPr>
          <w:spacing w:val="-3"/>
          <w:w w:val="110"/>
        </w:rPr>
        <w:t> </w:t>
      </w:r>
      <w:r>
        <w:rPr>
          <w:w w:val="110"/>
        </w:rPr>
        <w:t>the</w:t>
      </w:r>
      <w:r>
        <w:rPr>
          <w:spacing w:val="-3"/>
          <w:w w:val="110"/>
        </w:rPr>
        <w:t> </w:t>
      </w:r>
      <w:r>
        <w:rPr>
          <w:w w:val="110"/>
        </w:rPr>
        <w:t>authors</w:t>
      </w:r>
      <w:r>
        <w:rPr>
          <w:spacing w:val="-3"/>
          <w:w w:val="110"/>
        </w:rPr>
        <w:t> </w:t>
      </w:r>
      <w:r>
        <w:rPr>
          <w:w w:val="110"/>
        </w:rPr>
        <w:t>wrote</w:t>
      </w:r>
      <w:r>
        <w:rPr>
          <w:spacing w:val="-3"/>
          <w:w w:val="110"/>
        </w:rPr>
        <w:t> </w:t>
      </w:r>
      <w:r>
        <w:rPr>
          <w:w w:val="110"/>
        </w:rPr>
        <w:t>a</w:t>
      </w:r>
      <w:r>
        <w:rPr>
          <w:spacing w:val="-3"/>
          <w:w w:val="110"/>
        </w:rPr>
        <w:t> </w:t>
      </w:r>
      <w:r>
        <w:rPr>
          <w:w w:val="110"/>
        </w:rPr>
        <w:t>retrospective paper</w:t>
      </w:r>
      <w:r>
        <w:rPr>
          <w:w w:val="110"/>
        </w:rPr>
        <w:t> in</w:t>
      </w:r>
      <w:r>
        <w:rPr>
          <w:w w:val="110"/>
        </w:rPr>
        <w:t> [</w:t>
      </w:r>
      <w:hyperlink w:history="true" w:anchor="_bookmark51">
        <w:r>
          <w:rPr>
            <w:color w:val="007FAC"/>
            <w:w w:val="110"/>
          </w:rPr>
          <w:t>27</w:t>
        </w:r>
      </w:hyperlink>
      <w:r>
        <w:rPr>
          <w:w w:val="110"/>
        </w:rPr>
        <w:t>]</w:t>
      </w:r>
      <w:r>
        <w:rPr>
          <w:w w:val="110"/>
        </w:rPr>
        <w:t> regarding</w:t>
      </w:r>
      <w:r>
        <w:rPr>
          <w:w w:val="110"/>
        </w:rPr>
        <w:t> their</w:t>
      </w:r>
      <w:r>
        <w:rPr>
          <w:w w:val="110"/>
        </w:rPr>
        <w:t> previous</w:t>
      </w:r>
      <w:r>
        <w:rPr>
          <w:w w:val="110"/>
        </w:rPr>
        <w:t> model,</w:t>
      </w:r>
      <w:r>
        <w:rPr>
          <w:w w:val="110"/>
        </w:rPr>
        <w:t> they</w:t>
      </w:r>
      <w:r>
        <w:rPr>
          <w:w w:val="110"/>
        </w:rPr>
        <w:t> made</w:t>
      </w:r>
      <w:r>
        <w:rPr>
          <w:w w:val="110"/>
        </w:rPr>
        <w:t> a</w:t>
      </w:r>
      <w:r>
        <w:rPr>
          <w:w w:val="110"/>
        </w:rPr>
        <w:t> relevant recommendation</w:t>
      </w:r>
      <w:r>
        <w:rPr>
          <w:w w:val="110"/>
        </w:rPr>
        <w:t> that</w:t>
      </w:r>
      <w:r>
        <w:rPr>
          <w:w w:val="110"/>
        </w:rPr>
        <w:t> researchers</w:t>
      </w:r>
      <w:r>
        <w:rPr>
          <w:w w:val="110"/>
        </w:rPr>
        <w:t> should</w:t>
      </w:r>
      <w:r>
        <w:rPr>
          <w:w w:val="110"/>
        </w:rPr>
        <w:t> continue</w:t>
      </w:r>
      <w:r>
        <w:rPr>
          <w:w w:val="110"/>
        </w:rPr>
        <w:t> investigating</w:t>
      </w:r>
      <w:r>
        <w:rPr>
          <w:w w:val="110"/>
        </w:rPr>
        <w:t> this asymmetric</w:t>
      </w:r>
      <w:r>
        <w:rPr>
          <w:w w:val="110"/>
        </w:rPr>
        <w:t> multicore</w:t>
      </w:r>
      <w:r>
        <w:rPr>
          <w:w w:val="110"/>
        </w:rPr>
        <w:t> chip,</w:t>
      </w:r>
      <w:r>
        <w:rPr>
          <w:w w:val="110"/>
        </w:rPr>
        <w:t> including</w:t>
      </w:r>
      <w:r>
        <w:rPr>
          <w:w w:val="110"/>
        </w:rPr>
        <w:t> dealing</w:t>
      </w:r>
      <w:r>
        <w:rPr>
          <w:w w:val="110"/>
        </w:rPr>
        <w:t> with</w:t>
      </w:r>
      <w:r>
        <w:rPr>
          <w:w w:val="110"/>
        </w:rPr>
        <w:t> scheduling</w:t>
      </w:r>
      <w:r>
        <w:rPr>
          <w:w w:val="110"/>
        </w:rPr>
        <w:t> and overheads.</w:t>
      </w:r>
      <w:r>
        <w:rPr>
          <w:w w:val="110"/>
        </w:rPr>
        <w:t> Our</w:t>
      </w:r>
      <w:r>
        <w:rPr>
          <w:w w:val="110"/>
        </w:rPr>
        <w:t> work</w:t>
      </w:r>
      <w:r>
        <w:rPr>
          <w:w w:val="110"/>
        </w:rPr>
        <w:t> in</w:t>
      </w:r>
      <w:r>
        <w:rPr>
          <w:w w:val="110"/>
        </w:rPr>
        <w:t> this</w:t>
      </w:r>
      <w:r>
        <w:rPr>
          <w:w w:val="110"/>
        </w:rPr>
        <w:t> paper</w:t>
      </w:r>
      <w:r>
        <w:rPr>
          <w:w w:val="110"/>
        </w:rPr>
        <w:t> presents</w:t>
      </w:r>
      <w:r>
        <w:rPr>
          <w:w w:val="110"/>
        </w:rPr>
        <w:t> performance</w:t>
      </w:r>
      <w:r>
        <w:rPr>
          <w:w w:val="110"/>
        </w:rPr>
        <w:t> evaluation results where we assigned threads to the efficient core CPUs first and enhanced execution with the higher performance core.</w:t>
      </w:r>
    </w:p>
    <w:p>
      <w:pPr>
        <w:pStyle w:val="BodyText"/>
        <w:spacing w:line="264" w:lineRule="auto" w:before="1"/>
        <w:ind w:right="38" w:firstLine="239"/>
        <w:jc w:val="both"/>
      </w:pPr>
      <w:r>
        <w:rPr>
          <w:w w:val="110"/>
        </w:rPr>
        <w:t>Some</w:t>
      </w:r>
      <w:r>
        <w:rPr>
          <w:spacing w:val="-6"/>
          <w:w w:val="110"/>
        </w:rPr>
        <w:t> </w:t>
      </w:r>
      <w:r>
        <w:rPr>
          <w:w w:val="110"/>
        </w:rPr>
        <w:t>of</w:t>
      </w:r>
      <w:r>
        <w:rPr>
          <w:spacing w:val="-6"/>
          <w:w w:val="110"/>
        </w:rPr>
        <w:t> </w:t>
      </w:r>
      <w:r>
        <w:rPr>
          <w:w w:val="110"/>
        </w:rPr>
        <w:t>the</w:t>
      </w:r>
      <w:r>
        <w:rPr>
          <w:spacing w:val="-6"/>
          <w:w w:val="110"/>
        </w:rPr>
        <w:t> </w:t>
      </w:r>
      <w:r>
        <w:rPr>
          <w:w w:val="110"/>
        </w:rPr>
        <w:t>papers</w:t>
      </w:r>
      <w:r>
        <w:rPr>
          <w:spacing w:val="-6"/>
          <w:w w:val="110"/>
        </w:rPr>
        <w:t> </w:t>
      </w:r>
      <w:r>
        <w:rPr>
          <w:w w:val="110"/>
        </w:rPr>
        <w:t>we</w:t>
      </w:r>
      <w:r>
        <w:rPr>
          <w:spacing w:val="-6"/>
          <w:w w:val="110"/>
        </w:rPr>
        <w:t> </w:t>
      </w:r>
      <w:r>
        <w:rPr>
          <w:w w:val="110"/>
        </w:rPr>
        <w:t>identified</w:t>
      </w:r>
      <w:r>
        <w:rPr>
          <w:spacing w:val="-6"/>
          <w:w w:val="110"/>
        </w:rPr>
        <w:t> </w:t>
      </w:r>
      <w:r>
        <w:rPr>
          <w:w w:val="110"/>
        </w:rPr>
        <w:t>[</w:t>
      </w:r>
      <w:hyperlink w:history="true" w:anchor="_bookmark33">
        <w:r>
          <w:rPr>
            <w:color w:val="007FAC"/>
            <w:w w:val="110"/>
          </w:rPr>
          <w:t>7</w:t>
        </w:r>
      </w:hyperlink>
      <w:r>
        <w:rPr>
          <w:w w:val="110"/>
        </w:rPr>
        <w:t>,</w:t>
      </w:r>
      <w:hyperlink w:history="true" w:anchor="_bookmark52">
        <w:r>
          <w:rPr>
            <w:color w:val="007FAC"/>
            <w:w w:val="110"/>
          </w:rPr>
          <w:t>28</w:t>
        </w:r>
      </w:hyperlink>
      <w:r>
        <w:rPr>
          <w:w w:val="110"/>
        </w:rPr>
        <w:t>,</w:t>
      </w:r>
      <w:hyperlink w:history="true" w:anchor="_bookmark53">
        <w:r>
          <w:rPr>
            <w:color w:val="007FAC"/>
            <w:w w:val="110"/>
          </w:rPr>
          <w:t>29</w:t>
        </w:r>
      </w:hyperlink>
      <w:r>
        <w:rPr>
          <w:w w:val="110"/>
        </w:rPr>
        <w:t>],</w:t>
      </w:r>
      <w:r>
        <w:rPr>
          <w:spacing w:val="-6"/>
          <w:w w:val="110"/>
        </w:rPr>
        <w:t> </w:t>
      </w:r>
      <w:r>
        <w:rPr>
          <w:w w:val="110"/>
        </w:rPr>
        <w:t>based</w:t>
      </w:r>
      <w:r>
        <w:rPr>
          <w:spacing w:val="-6"/>
          <w:w w:val="110"/>
        </w:rPr>
        <w:t> </w:t>
      </w:r>
      <w:r>
        <w:rPr>
          <w:w w:val="110"/>
        </w:rPr>
        <w:t>on</w:t>
      </w:r>
      <w:r>
        <w:rPr>
          <w:spacing w:val="-6"/>
          <w:w w:val="110"/>
        </w:rPr>
        <w:t> </w:t>
      </w:r>
      <w:r>
        <w:rPr>
          <w:w w:val="110"/>
        </w:rPr>
        <w:t>Amdahl’s</w:t>
      </w:r>
      <w:r>
        <w:rPr>
          <w:spacing w:val="-6"/>
          <w:w w:val="110"/>
        </w:rPr>
        <w:t> </w:t>
      </w:r>
      <w:r>
        <w:rPr>
          <w:w w:val="110"/>
        </w:rPr>
        <w:t>law, suggest</w:t>
      </w:r>
      <w:r>
        <w:rPr>
          <w:w w:val="110"/>
        </w:rPr>
        <w:t> accelerating</w:t>
      </w:r>
      <w:r>
        <w:rPr>
          <w:w w:val="110"/>
        </w:rPr>
        <w:t> the</w:t>
      </w:r>
      <w:r>
        <w:rPr>
          <w:w w:val="110"/>
        </w:rPr>
        <w:t> critical</w:t>
      </w:r>
      <w:r>
        <w:rPr>
          <w:w w:val="110"/>
        </w:rPr>
        <w:t> path</w:t>
      </w:r>
      <w:r>
        <w:rPr>
          <w:w w:val="110"/>
        </w:rPr>
        <w:t> using</w:t>
      </w:r>
      <w:r>
        <w:rPr>
          <w:w w:val="110"/>
        </w:rPr>
        <w:t> the</w:t>
      </w:r>
      <w:r>
        <w:rPr>
          <w:w w:val="110"/>
        </w:rPr>
        <w:t> fastest</w:t>
      </w:r>
      <w:r>
        <w:rPr>
          <w:w w:val="110"/>
        </w:rPr>
        <w:t> CPU.</w:t>
      </w:r>
      <w:r>
        <w:rPr>
          <w:w w:val="110"/>
        </w:rPr>
        <w:t> Similar ideas to assign the fastest CPU to the critical path tasks are presented</w:t>
      </w:r>
      <w:r>
        <w:rPr>
          <w:spacing w:val="40"/>
          <w:w w:val="110"/>
        </w:rPr>
        <w:t> </w:t>
      </w:r>
      <w:r>
        <w:rPr>
          <w:w w:val="110"/>
        </w:rPr>
        <w:t>in [</w:t>
      </w:r>
      <w:hyperlink w:history="true" w:anchor="_bookmark54">
        <w:r>
          <w:rPr>
            <w:color w:val="007FAC"/>
            <w:w w:val="110"/>
          </w:rPr>
          <w:t>30</w:t>
        </w:r>
      </w:hyperlink>
      <w:r>
        <w:rPr>
          <w:w w:val="110"/>
        </w:rPr>
        <w:t>,</w:t>
      </w:r>
      <w:hyperlink w:history="true" w:anchor="_bookmark55">
        <w:r>
          <w:rPr>
            <w:color w:val="007FAC"/>
            <w:w w:val="110"/>
          </w:rPr>
          <w:t>31</w:t>
        </w:r>
      </w:hyperlink>
      <w:r>
        <w:rPr>
          <w:w w:val="110"/>
        </w:rPr>
        <w:t>].</w:t>
      </w:r>
    </w:p>
    <w:p>
      <w:pPr>
        <w:pStyle w:val="BodyText"/>
        <w:spacing w:line="264" w:lineRule="auto" w:before="1"/>
        <w:ind w:right="38" w:firstLine="239"/>
        <w:jc w:val="right"/>
      </w:pPr>
      <w:r>
        <w:rPr>
          <w:w w:val="110"/>
        </w:rPr>
        <w:t>Regarding</w:t>
      </w:r>
      <w:r>
        <w:rPr>
          <w:spacing w:val="24"/>
          <w:w w:val="110"/>
        </w:rPr>
        <w:t> </w:t>
      </w:r>
      <w:r>
        <w:rPr>
          <w:w w:val="110"/>
        </w:rPr>
        <w:t>our</w:t>
      </w:r>
      <w:r>
        <w:rPr>
          <w:spacing w:val="24"/>
          <w:w w:val="110"/>
        </w:rPr>
        <w:t> </w:t>
      </w:r>
      <w:r>
        <w:rPr>
          <w:w w:val="110"/>
        </w:rPr>
        <w:t>proposal</w:t>
      </w:r>
      <w:r>
        <w:rPr>
          <w:spacing w:val="24"/>
          <w:w w:val="110"/>
        </w:rPr>
        <w:t> </w:t>
      </w:r>
      <w:r>
        <w:rPr>
          <w:w w:val="110"/>
        </w:rPr>
        <w:t>to</w:t>
      </w:r>
      <w:r>
        <w:rPr>
          <w:spacing w:val="24"/>
          <w:w w:val="110"/>
        </w:rPr>
        <w:t> </w:t>
      </w:r>
      <w:r>
        <w:rPr>
          <w:w w:val="110"/>
        </w:rPr>
        <w:t>integrate</w:t>
      </w:r>
      <w:r>
        <w:rPr>
          <w:spacing w:val="24"/>
          <w:w w:val="110"/>
        </w:rPr>
        <w:t> </w:t>
      </w:r>
      <w:r>
        <w:rPr>
          <w:w w:val="110"/>
        </w:rPr>
        <w:t>the</w:t>
      </w:r>
      <w:r>
        <w:rPr>
          <w:spacing w:val="24"/>
          <w:w w:val="110"/>
        </w:rPr>
        <w:t> </w:t>
      </w:r>
      <w:r>
        <w:rPr>
          <w:w w:val="110"/>
        </w:rPr>
        <w:t>speedup</w:t>
      </w:r>
      <w:r>
        <w:rPr>
          <w:spacing w:val="24"/>
          <w:w w:val="110"/>
        </w:rPr>
        <w:t> </w:t>
      </w:r>
      <w:r>
        <w:rPr>
          <w:w w:val="110"/>
        </w:rPr>
        <w:t>factor</w:t>
      </w:r>
      <w:r>
        <w:rPr>
          <w:spacing w:val="24"/>
          <w:w w:val="110"/>
        </w:rPr>
        <w:t> </w:t>
      </w:r>
      <w:r>
        <w:rPr>
          <w:w w:val="110"/>
        </w:rPr>
        <w:t>into</w:t>
      </w:r>
      <w:r>
        <w:rPr>
          <w:spacing w:val="24"/>
          <w:w w:val="110"/>
        </w:rPr>
        <w:t> </w:t>
      </w:r>
      <w:r>
        <w:rPr>
          <w:w w:val="110"/>
        </w:rPr>
        <w:t>Am- dahl’s</w:t>
      </w:r>
      <w:r>
        <w:rPr>
          <w:spacing w:val="28"/>
          <w:w w:val="110"/>
        </w:rPr>
        <w:t> </w:t>
      </w:r>
      <w:r>
        <w:rPr>
          <w:w w:val="110"/>
        </w:rPr>
        <w:t>law</w:t>
      </w:r>
      <w:r>
        <w:rPr>
          <w:spacing w:val="28"/>
          <w:w w:val="110"/>
        </w:rPr>
        <w:t> </w:t>
      </w:r>
      <w:r>
        <w:rPr>
          <w:w w:val="110"/>
        </w:rPr>
        <w:t>equation,</w:t>
      </w:r>
      <w:r>
        <w:rPr>
          <w:spacing w:val="28"/>
          <w:w w:val="110"/>
        </w:rPr>
        <w:t> </w:t>
      </w:r>
      <w:r>
        <w:rPr>
          <w:w w:val="110"/>
        </w:rPr>
        <w:t>there</w:t>
      </w:r>
      <w:r>
        <w:rPr>
          <w:spacing w:val="28"/>
          <w:w w:val="110"/>
        </w:rPr>
        <w:t> </w:t>
      </w:r>
      <w:r>
        <w:rPr>
          <w:w w:val="110"/>
        </w:rPr>
        <w:t>is</w:t>
      </w:r>
      <w:r>
        <w:rPr>
          <w:spacing w:val="28"/>
          <w:w w:val="110"/>
        </w:rPr>
        <w:t> </w:t>
      </w:r>
      <w:r>
        <w:rPr>
          <w:w w:val="110"/>
        </w:rPr>
        <w:t>a</w:t>
      </w:r>
      <w:r>
        <w:rPr>
          <w:spacing w:val="28"/>
          <w:w w:val="110"/>
        </w:rPr>
        <w:t> </w:t>
      </w:r>
      <w:r>
        <w:rPr>
          <w:w w:val="110"/>
        </w:rPr>
        <w:t>need</w:t>
      </w:r>
      <w:r>
        <w:rPr>
          <w:spacing w:val="28"/>
          <w:w w:val="110"/>
        </w:rPr>
        <w:t> </w:t>
      </w:r>
      <w:r>
        <w:rPr>
          <w:w w:val="110"/>
        </w:rPr>
        <w:t>to</w:t>
      </w:r>
      <w:r>
        <w:rPr>
          <w:spacing w:val="28"/>
          <w:w w:val="110"/>
        </w:rPr>
        <w:t> </w:t>
      </w:r>
      <w:r>
        <w:rPr>
          <w:w w:val="110"/>
        </w:rPr>
        <w:t>estimate</w:t>
      </w:r>
      <w:r>
        <w:rPr>
          <w:spacing w:val="28"/>
          <w:w w:val="110"/>
        </w:rPr>
        <w:t> </w:t>
      </w:r>
      <w:r>
        <w:rPr>
          <w:w w:val="110"/>
        </w:rPr>
        <w:t>the</w:t>
      </w:r>
      <w:r>
        <w:rPr>
          <w:spacing w:val="28"/>
          <w:w w:val="110"/>
        </w:rPr>
        <w:t> </w:t>
      </w:r>
      <w:r>
        <w:rPr>
          <w:w w:val="110"/>
        </w:rPr>
        <w:t>speedup</w:t>
      </w:r>
      <w:r>
        <w:rPr>
          <w:spacing w:val="28"/>
          <w:w w:val="110"/>
        </w:rPr>
        <w:t> </w:t>
      </w:r>
      <w:r>
        <w:rPr>
          <w:w w:val="110"/>
        </w:rPr>
        <w:t>factor. Predicting</w:t>
      </w:r>
      <w:r>
        <w:rPr>
          <w:w w:val="110"/>
        </w:rPr>
        <w:t> this</w:t>
      </w:r>
      <w:r>
        <w:rPr>
          <w:w w:val="110"/>
        </w:rPr>
        <w:t> factor</w:t>
      </w:r>
      <w:r>
        <w:rPr>
          <w:w w:val="110"/>
        </w:rPr>
        <w:t> is</w:t>
      </w:r>
      <w:r>
        <w:rPr>
          <w:w w:val="110"/>
        </w:rPr>
        <w:t> a</w:t>
      </w:r>
      <w:r>
        <w:rPr>
          <w:w w:val="110"/>
        </w:rPr>
        <w:t> challenging</w:t>
      </w:r>
      <w:r>
        <w:rPr>
          <w:w w:val="110"/>
        </w:rPr>
        <w:t> task</w:t>
      </w:r>
      <w:r>
        <w:rPr>
          <w:w w:val="110"/>
        </w:rPr>
        <w:t> [</w:t>
      </w:r>
      <w:hyperlink w:history="true" w:anchor="_bookmark56">
        <w:r>
          <w:rPr>
            <w:color w:val="007FAC"/>
            <w:w w:val="110"/>
          </w:rPr>
          <w:t>32</w:t>
        </w:r>
      </w:hyperlink>
      <w:r>
        <w:rPr>
          <w:w w:val="110"/>
        </w:rPr>
        <w:t>];</w:t>
      </w:r>
      <w:r>
        <w:rPr>
          <w:w w:val="110"/>
        </w:rPr>
        <w:t> however,</w:t>
      </w:r>
      <w:r>
        <w:rPr>
          <w:w w:val="110"/>
        </w:rPr>
        <w:t> it</w:t>
      </w:r>
      <w:r>
        <w:rPr>
          <w:w w:val="110"/>
        </w:rPr>
        <w:t> is</w:t>
      </w:r>
      <w:r>
        <w:rPr>
          <w:w w:val="110"/>
        </w:rPr>
        <w:t> highly useful</w:t>
      </w:r>
      <w:r>
        <w:rPr>
          <w:spacing w:val="-7"/>
          <w:w w:val="110"/>
        </w:rPr>
        <w:t> </w:t>
      </w:r>
      <w:r>
        <w:rPr>
          <w:w w:val="110"/>
        </w:rPr>
        <w:t>in</w:t>
      </w:r>
      <w:r>
        <w:rPr>
          <w:spacing w:val="-7"/>
          <w:w w:val="110"/>
        </w:rPr>
        <w:t> </w:t>
      </w:r>
      <w:r>
        <w:rPr>
          <w:w w:val="110"/>
        </w:rPr>
        <w:t>determining</w:t>
      </w:r>
      <w:r>
        <w:rPr>
          <w:spacing w:val="-7"/>
          <w:w w:val="110"/>
        </w:rPr>
        <w:t> </w:t>
      </w:r>
      <w:r>
        <w:rPr>
          <w:w w:val="110"/>
        </w:rPr>
        <w:t>the</w:t>
      </w:r>
      <w:r>
        <w:rPr>
          <w:spacing w:val="-7"/>
          <w:w w:val="110"/>
        </w:rPr>
        <w:t> </w:t>
      </w:r>
      <w:r>
        <w:rPr>
          <w:w w:val="110"/>
        </w:rPr>
        <w:t>required</w:t>
      </w:r>
      <w:r>
        <w:rPr>
          <w:spacing w:val="-7"/>
          <w:w w:val="110"/>
        </w:rPr>
        <w:t> </w:t>
      </w:r>
      <w:r>
        <w:rPr>
          <w:w w:val="110"/>
        </w:rPr>
        <w:t>type</w:t>
      </w:r>
      <w:r>
        <w:rPr>
          <w:spacing w:val="-7"/>
          <w:w w:val="110"/>
        </w:rPr>
        <w:t> </w:t>
      </w:r>
      <w:r>
        <w:rPr>
          <w:w w:val="110"/>
        </w:rPr>
        <w:t>and</w:t>
      </w:r>
      <w:r>
        <w:rPr>
          <w:spacing w:val="-7"/>
          <w:w w:val="110"/>
        </w:rPr>
        <w:t> </w:t>
      </w:r>
      <w:r>
        <w:rPr>
          <w:w w:val="110"/>
        </w:rPr>
        <w:t>number</w:t>
      </w:r>
      <w:r>
        <w:rPr>
          <w:spacing w:val="-7"/>
          <w:w w:val="110"/>
        </w:rPr>
        <w:t> </w:t>
      </w:r>
      <w:r>
        <w:rPr>
          <w:w w:val="110"/>
        </w:rPr>
        <w:t>of</w:t>
      </w:r>
      <w:r>
        <w:rPr>
          <w:spacing w:val="-7"/>
          <w:w w:val="110"/>
        </w:rPr>
        <w:t> </w:t>
      </w:r>
      <w:r>
        <w:rPr>
          <w:w w:val="110"/>
        </w:rPr>
        <w:t>CPUs</w:t>
      </w:r>
      <w:r>
        <w:rPr>
          <w:spacing w:val="-7"/>
          <w:w w:val="110"/>
        </w:rPr>
        <w:t> </w:t>
      </w:r>
      <w:r>
        <w:rPr>
          <w:w w:val="110"/>
        </w:rPr>
        <w:t>for</w:t>
      </w:r>
      <w:r>
        <w:rPr>
          <w:spacing w:val="-7"/>
          <w:w w:val="110"/>
        </w:rPr>
        <w:t> </w:t>
      </w:r>
      <w:r>
        <w:rPr>
          <w:w w:val="110"/>
        </w:rPr>
        <w:t>AMPs. In</w:t>
      </w:r>
      <w:r>
        <w:rPr>
          <w:spacing w:val="39"/>
          <w:w w:val="110"/>
        </w:rPr>
        <w:t> </w:t>
      </w:r>
      <w:r>
        <w:rPr>
          <w:w w:val="110"/>
        </w:rPr>
        <w:t>this</w:t>
      </w:r>
      <w:r>
        <w:rPr>
          <w:spacing w:val="39"/>
          <w:w w:val="110"/>
        </w:rPr>
        <w:t> </w:t>
      </w:r>
      <w:r>
        <w:rPr>
          <w:w w:val="110"/>
        </w:rPr>
        <w:t>work,</w:t>
      </w:r>
      <w:r>
        <w:rPr>
          <w:spacing w:val="39"/>
          <w:w w:val="110"/>
        </w:rPr>
        <w:t> </w:t>
      </w:r>
      <w:r>
        <w:rPr>
          <w:w w:val="110"/>
        </w:rPr>
        <w:t>we</w:t>
      </w:r>
      <w:r>
        <w:rPr>
          <w:spacing w:val="39"/>
          <w:w w:val="110"/>
        </w:rPr>
        <w:t> </w:t>
      </w:r>
      <w:r>
        <w:rPr>
          <w:w w:val="110"/>
        </w:rPr>
        <w:t>demonstrated</w:t>
      </w:r>
      <w:r>
        <w:rPr>
          <w:spacing w:val="40"/>
          <w:w w:val="110"/>
        </w:rPr>
        <w:t> </w:t>
      </w:r>
      <w:r>
        <w:rPr>
          <w:w w:val="110"/>
        </w:rPr>
        <w:t>that</w:t>
      </w:r>
      <w:r>
        <w:rPr>
          <w:spacing w:val="39"/>
          <w:w w:val="110"/>
        </w:rPr>
        <w:t> </w:t>
      </w:r>
      <w:r>
        <w:rPr>
          <w:w w:val="110"/>
        </w:rPr>
        <w:t>OpenCilk</w:t>
      </w:r>
      <w:r>
        <w:rPr>
          <w:spacing w:val="39"/>
          <w:w w:val="110"/>
        </w:rPr>
        <w:t> </w:t>
      </w:r>
      <w:r>
        <w:rPr>
          <w:w w:val="110"/>
        </w:rPr>
        <w:t>[</w:t>
      </w:r>
      <w:hyperlink w:history="true" w:anchor="_bookmark57">
        <w:r>
          <w:rPr>
            <w:color w:val="007FAC"/>
            <w:w w:val="110"/>
          </w:rPr>
          <w:t>33</w:t>
        </w:r>
      </w:hyperlink>
      <w:r>
        <w:rPr>
          <w:w w:val="110"/>
        </w:rPr>
        <w:t>,</w:t>
      </w:r>
      <w:hyperlink w:history="true" w:anchor="_bookmark58">
        <w:r>
          <w:rPr>
            <w:color w:val="007FAC"/>
            <w:w w:val="110"/>
          </w:rPr>
          <w:t>34</w:t>
        </w:r>
      </w:hyperlink>
      <w:r>
        <w:rPr>
          <w:w w:val="110"/>
        </w:rPr>
        <w:t>],</w:t>
      </w:r>
      <w:r>
        <w:rPr>
          <w:spacing w:val="39"/>
          <w:w w:val="110"/>
        </w:rPr>
        <w:t> </w:t>
      </w:r>
      <w:r>
        <w:rPr>
          <w:w w:val="110"/>
        </w:rPr>
        <w:t>which</w:t>
      </w:r>
      <w:r>
        <w:rPr>
          <w:spacing w:val="39"/>
          <w:w w:val="110"/>
        </w:rPr>
        <w:t> </w:t>
      </w:r>
      <w:r>
        <w:rPr>
          <w:w w:val="110"/>
        </w:rPr>
        <w:t>was Cilk [</w:t>
      </w:r>
      <w:hyperlink w:history="true" w:anchor="_bookmark59">
        <w:r>
          <w:rPr>
            <w:color w:val="007FAC"/>
            <w:w w:val="110"/>
          </w:rPr>
          <w:t>35</w:t>
        </w:r>
      </w:hyperlink>
      <w:r>
        <w:rPr>
          <w:w w:val="110"/>
        </w:rPr>
        <w:t>], overcame the problem of unfair work distribution as Open- Cilk</w:t>
      </w:r>
      <w:r>
        <w:rPr>
          <w:spacing w:val="-9"/>
          <w:w w:val="110"/>
        </w:rPr>
        <w:t> </w:t>
      </w:r>
      <w:r>
        <w:rPr>
          <w:w w:val="110"/>
        </w:rPr>
        <w:t>is</w:t>
      </w:r>
      <w:r>
        <w:rPr>
          <w:spacing w:val="-9"/>
          <w:w w:val="110"/>
        </w:rPr>
        <w:t> </w:t>
      </w:r>
      <w:r>
        <w:rPr>
          <w:w w:val="110"/>
        </w:rPr>
        <w:t>capable</w:t>
      </w:r>
      <w:r>
        <w:rPr>
          <w:spacing w:val="-9"/>
          <w:w w:val="110"/>
        </w:rPr>
        <w:t> </w:t>
      </w:r>
      <w:r>
        <w:rPr>
          <w:w w:val="110"/>
        </w:rPr>
        <w:t>of</w:t>
      </w:r>
      <w:r>
        <w:rPr>
          <w:spacing w:val="-9"/>
          <w:w w:val="110"/>
        </w:rPr>
        <w:t> </w:t>
      </w:r>
      <w:r>
        <w:rPr>
          <w:w w:val="110"/>
        </w:rPr>
        <w:t>load-balancing</w:t>
      </w:r>
      <w:r>
        <w:rPr>
          <w:spacing w:val="-9"/>
          <w:w w:val="110"/>
        </w:rPr>
        <w:t> </w:t>
      </w:r>
      <w:r>
        <w:rPr>
          <w:w w:val="110"/>
        </w:rPr>
        <w:t>by</w:t>
      </w:r>
      <w:r>
        <w:rPr>
          <w:spacing w:val="-9"/>
          <w:w w:val="110"/>
        </w:rPr>
        <w:t> </w:t>
      </w:r>
      <w:r>
        <w:rPr>
          <w:w w:val="110"/>
        </w:rPr>
        <w:t>work-stealing</w:t>
      </w:r>
      <w:r>
        <w:rPr>
          <w:spacing w:val="-9"/>
          <w:w w:val="110"/>
        </w:rPr>
        <w:t> </w:t>
      </w:r>
      <w:r>
        <w:rPr>
          <w:w w:val="110"/>
        </w:rPr>
        <w:t>[</w:t>
      </w:r>
      <w:hyperlink w:history="true" w:anchor="_bookmark60">
        <w:r>
          <w:rPr>
            <w:color w:val="007FAC"/>
            <w:w w:val="110"/>
          </w:rPr>
          <w:t>36</w:t>
        </w:r>
      </w:hyperlink>
      <w:r>
        <w:rPr>
          <w:w w:val="110"/>
        </w:rPr>
        <w:t>].</w:t>
      </w:r>
      <w:r>
        <w:rPr>
          <w:spacing w:val="-9"/>
          <w:w w:val="110"/>
        </w:rPr>
        <w:t> </w:t>
      </w:r>
      <w:r>
        <w:rPr>
          <w:w w:val="110"/>
        </w:rPr>
        <w:t>When</w:t>
      </w:r>
      <w:r>
        <w:rPr>
          <w:spacing w:val="-9"/>
          <w:w w:val="110"/>
        </w:rPr>
        <w:t> </w:t>
      </w:r>
      <w:r>
        <w:rPr>
          <w:w w:val="110"/>
        </w:rPr>
        <w:t>a</w:t>
      </w:r>
      <w:r>
        <w:rPr>
          <w:spacing w:val="-9"/>
          <w:w w:val="110"/>
        </w:rPr>
        <w:t> </w:t>
      </w:r>
      <w:r>
        <w:rPr>
          <w:w w:val="110"/>
        </w:rPr>
        <w:t>worker is out of a task from its ready queue, it selects another worker as the</w:t>
      </w:r>
      <w:r>
        <w:rPr>
          <w:spacing w:val="40"/>
          <w:w w:val="110"/>
        </w:rPr>
        <w:t> </w:t>
      </w:r>
      <w:r>
        <w:rPr>
          <w:w w:val="110"/>
        </w:rPr>
        <w:t>victim and then steals a task from the victim’s ready queue. Not only</w:t>
      </w:r>
      <w:r>
        <w:rPr>
          <w:spacing w:val="80"/>
          <w:w w:val="110"/>
        </w:rPr>
        <w:t> </w:t>
      </w:r>
      <w:r>
        <w:rPr>
          <w:w w:val="110"/>
        </w:rPr>
        <w:t>is the load-balancing capability the advantage of OpenCilk, but as the available parallelism is significantly more than the number of proces- sors</w:t>
      </w:r>
      <w:r>
        <w:rPr>
          <w:spacing w:val="-4"/>
          <w:w w:val="110"/>
        </w:rPr>
        <w:t> </w:t>
      </w:r>
      <w:r>
        <w:rPr>
          <w:w w:val="110"/>
        </w:rPr>
        <w:t>[</w:t>
      </w:r>
      <w:hyperlink w:history="true" w:anchor="_bookmark61">
        <w:r>
          <w:rPr>
            <w:color w:val="007FAC"/>
            <w:w w:val="110"/>
          </w:rPr>
          <w:t>37</w:t>
        </w:r>
      </w:hyperlink>
      <w:r>
        <w:rPr>
          <w:w w:val="110"/>
        </w:rPr>
        <w:t>],</w:t>
      </w:r>
      <w:r>
        <w:rPr>
          <w:spacing w:val="-4"/>
          <w:w w:val="110"/>
        </w:rPr>
        <w:t> </w:t>
      </w:r>
      <w:r>
        <w:rPr>
          <w:w w:val="110"/>
        </w:rPr>
        <w:t>OpenCilk</w:t>
      </w:r>
      <w:r>
        <w:rPr>
          <w:spacing w:val="-4"/>
          <w:w w:val="110"/>
        </w:rPr>
        <w:t> </w:t>
      </w:r>
      <w:r>
        <w:rPr>
          <w:w w:val="110"/>
        </w:rPr>
        <w:t>workers</w:t>
      </w:r>
      <w:r>
        <w:rPr>
          <w:spacing w:val="-4"/>
          <w:w w:val="110"/>
        </w:rPr>
        <w:t> </w:t>
      </w:r>
      <w:r>
        <w:rPr>
          <w:w w:val="110"/>
        </w:rPr>
        <w:t>tend</w:t>
      </w:r>
      <w:r>
        <w:rPr>
          <w:spacing w:val="-4"/>
          <w:w w:val="110"/>
        </w:rPr>
        <w:t> </w:t>
      </w:r>
      <w:r>
        <w:rPr>
          <w:w w:val="110"/>
        </w:rPr>
        <w:t>to</w:t>
      </w:r>
      <w:r>
        <w:rPr>
          <w:spacing w:val="-4"/>
          <w:w w:val="110"/>
        </w:rPr>
        <w:t> </w:t>
      </w:r>
      <w:r>
        <w:rPr>
          <w:w w:val="110"/>
        </w:rPr>
        <w:t>run</w:t>
      </w:r>
      <w:r>
        <w:rPr>
          <w:spacing w:val="-4"/>
          <w:w w:val="110"/>
        </w:rPr>
        <w:t> </w:t>
      </w:r>
      <w:r>
        <w:rPr>
          <w:w w:val="110"/>
        </w:rPr>
        <w:t>on</w:t>
      </w:r>
      <w:r>
        <w:rPr>
          <w:spacing w:val="-4"/>
          <w:w w:val="110"/>
        </w:rPr>
        <w:t> </w:t>
      </w:r>
      <w:r>
        <w:rPr>
          <w:w w:val="110"/>
        </w:rPr>
        <w:t>the</w:t>
      </w:r>
      <w:r>
        <w:rPr>
          <w:spacing w:val="-4"/>
          <w:w w:val="110"/>
        </w:rPr>
        <w:t> </w:t>
      </w:r>
      <w:r>
        <w:rPr>
          <w:w w:val="110"/>
        </w:rPr>
        <w:t>fast</w:t>
      </w:r>
      <w:r>
        <w:rPr>
          <w:spacing w:val="-4"/>
          <w:w w:val="110"/>
        </w:rPr>
        <w:t> </w:t>
      </w:r>
      <w:r>
        <w:rPr>
          <w:w w:val="110"/>
        </w:rPr>
        <w:t>clone.</w:t>
      </w:r>
      <w:r>
        <w:rPr>
          <w:spacing w:val="-4"/>
          <w:w w:val="110"/>
        </w:rPr>
        <w:t> </w:t>
      </w:r>
      <w:r>
        <w:rPr>
          <w:w w:val="110"/>
        </w:rPr>
        <w:t>Furthermore, efficient</w:t>
      </w:r>
      <w:r>
        <w:rPr>
          <w:spacing w:val="24"/>
          <w:w w:val="110"/>
        </w:rPr>
        <w:t> </w:t>
      </w:r>
      <w:r>
        <w:rPr>
          <w:w w:val="110"/>
        </w:rPr>
        <w:t>reducer</w:t>
      </w:r>
      <w:r>
        <w:rPr>
          <w:spacing w:val="24"/>
          <w:w w:val="110"/>
        </w:rPr>
        <w:t> </w:t>
      </w:r>
      <w:r>
        <w:rPr>
          <w:w w:val="110"/>
        </w:rPr>
        <w:t>hyperobject</w:t>
      </w:r>
      <w:r>
        <w:rPr>
          <w:spacing w:val="24"/>
          <w:w w:val="110"/>
        </w:rPr>
        <w:t> </w:t>
      </w:r>
      <w:r>
        <w:rPr>
          <w:w w:val="110"/>
        </w:rPr>
        <w:t>implementation</w:t>
      </w:r>
      <w:r>
        <w:rPr>
          <w:spacing w:val="24"/>
          <w:w w:val="110"/>
        </w:rPr>
        <w:t> </w:t>
      </w:r>
      <w:r>
        <w:rPr>
          <w:w w:val="110"/>
        </w:rPr>
        <w:t>[</w:t>
      </w:r>
      <w:hyperlink w:history="true" w:anchor="_bookmark62">
        <w:r>
          <w:rPr>
            <w:color w:val="007FAC"/>
            <w:w w:val="110"/>
          </w:rPr>
          <w:t>38</w:t>
        </w:r>
      </w:hyperlink>
      <w:r>
        <w:rPr>
          <w:w w:val="110"/>
        </w:rPr>
        <w:t>]</w:t>
      </w:r>
      <w:r>
        <w:rPr>
          <w:spacing w:val="24"/>
          <w:w w:val="110"/>
        </w:rPr>
        <w:t> </w:t>
      </w:r>
      <w:r>
        <w:rPr>
          <w:w w:val="110"/>
        </w:rPr>
        <w:t>features</w:t>
      </w:r>
      <w:r>
        <w:rPr>
          <w:spacing w:val="24"/>
          <w:w w:val="110"/>
        </w:rPr>
        <w:t> </w:t>
      </w:r>
      <w:r>
        <w:rPr>
          <w:spacing w:val="-4"/>
          <w:w w:val="110"/>
        </w:rPr>
        <w:t>OpenCilk.</w:t>
      </w:r>
    </w:p>
    <w:p>
      <w:pPr>
        <w:pStyle w:val="BodyText"/>
        <w:spacing w:line="264" w:lineRule="auto" w:before="2"/>
        <w:ind w:right="38"/>
        <w:jc w:val="both"/>
      </w:pPr>
      <w:r>
        <w:rPr>
          <w:w w:val="110"/>
        </w:rPr>
        <w:t>All</w:t>
      </w:r>
      <w:r>
        <w:rPr>
          <w:w w:val="110"/>
        </w:rPr>
        <w:t> these</w:t>
      </w:r>
      <w:r>
        <w:rPr>
          <w:w w:val="110"/>
        </w:rPr>
        <w:t> features</w:t>
      </w:r>
      <w:r>
        <w:rPr>
          <w:w w:val="110"/>
        </w:rPr>
        <w:t> result</w:t>
      </w:r>
      <w:r>
        <w:rPr>
          <w:w w:val="110"/>
        </w:rPr>
        <w:t> in</w:t>
      </w:r>
      <w:r>
        <w:rPr>
          <w:w w:val="110"/>
        </w:rPr>
        <w:t> many</w:t>
      </w:r>
      <w:r>
        <w:rPr>
          <w:w w:val="110"/>
        </w:rPr>
        <w:t> workers</w:t>
      </w:r>
      <w:r>
        <w:rPr>
          <w:w w:val="110"/>
        </w:rPr>
        <w:t> being</w:t>
      </w:r>
      <w:r>
        <w:rPr>
          <w:w w:val="110"/>
        </w:rPr>
        <w:t> busy</w:t>
      </w:r>
      <w:r>
        <w:rPr>
          <w:w w:val="110"/>
        </w:rPr>
        <w:t> with</w:t>
      </w:r>
      <w:r>
        <w:rPr>
          <w:w w:val="110"/>
        </w:rPr>
        <w:t> work,</w:t>
      </w:r>
      <w:r>
        <w:rPr>
          <w:w w:val="110"/>
        </w:rPr>
        <w:t> </w:t>
      </w:r>
      <w:r>
        <w:rPr>
          <w:w w:val="110"/>
        </w:rPr>
        <w:t>less stealing operations, and finally, it has a low total overhead.</w:t>
      </w:r>
    </w:p>
    <w:p>
      <w:pPr>
        <w:pStyle w:val="BodyText"/>
        <w:spacing w:line="264" w:lineRule="auto"/>
        <w:ind w:right="38" w:firstLine="239"/>
        <w:jc w:val="both"/>
      </w:pPr>
      <w:r>
        <w:rPr>
          <w:w w:val="110"/>
        </w:rPr>
        <w:t>In</w:t>
      </w:r>
      <w:r>
        <w:rPr>
          <w:spacing w:val="20"/>
          <w:w w:val="110"/>
        </w:rPr>
        <w:t> </w:t>
      </w:r>
      <w:r>
        <w:rPr>
          <w:w w:val="110"/>
        </w:rPr>
        <w:t>this</w:t>
      </w:r>
      <w:r>
        <w:rPr>
          <w:spacing w:val="20"/>
          <w:w w:val="110"/>
        </w:rPr>
        <w:t> </w:t>
      </w:r>
      <w:r>
        <w:rPr>
          <w:w w:val="110"/>
        </w:rPr>
        <w:t>work,</w:t>
      </w:r>
      <w:r>
        <w:rPr>
          <w:spacing w:val="20"/>
          <w:w w:val="110"/>
        </w:rPr>
        <w:t> </w:t>
      </w:r>
      <w:r>
        <w:rPr>
          <w:w w:val="110"/>
        </w:rPr>
        <w:t>we</w:t>
      </w:r>
      <w:r>
        <w:rPr>
          <w:spacing w:val="20"/>
          <w:w w:val="110"/>
        </w:rPr>
        <w:t> </w:t>
      </w:r>
      <w:r>
        <w:rPr>
          <w:w w:val="110"/>
        </w:rPr>
        <w:t>also</w:t>
      </w:r>
      <w:r>
        <w:rPr>
          <w:spacing w:val="20"/>
          <w:w w:val="110"/>
        </w:rPr>
        <w:t> </w:t>
      </w:r>
      <w:r>
        <w:rPr>
          <w:w w:val="110"/>
        </w:rPr>
        <w:t>demonstrated</w:t>
      </w:r>
      <w:r>
        <w:rPr>
          <w:spacing w:val="20"/>
          <w:w w:val="110"/>
        </w:rPr>
        <w:t> </w:t>
      </w:r>
      <w:r>
        <w:rPr>
          <w:w w:val="110"/>
        </w:rPr>
        <w:t>that</w:t>
      </w:r>
      <w:r>
        <w:rPr>
          <w:spacing w:val="20"/>
          <w:w w:val="110"/>
        </w:rPr>
        <w:t> </w:t>
      </w:r>
      <w:r>
        <w:rPr>
          <w:w w:val="110"/>
        </w:rPr>
        <w:t>OpenCilk</w:t>
      </w:r>
      <w:r>
        <w:rPr>
          <w:spacing w:val="20"/>
          <w:w w:val="110"/>
        </w:rPr>
        <w:t> </w:t>
      </w:r>
      <w:r>
        <w:rPr>
          <w:w w:val="110"/>
        </w:rPr>
        <w:t>might</w:t>
      </w:r>
      <w:r>
        <w:rPr>
          <w:spacing w:val="20"/>
          <w:w w:val="110"/>
        </w:rPr>
        <w:t> </w:t>
      </w:r>
      <w:r>
        <w:rPr>
          <w:w w:val="110"/>
        </w:rPr>
        <w:t>perform a superlinear speedup, in which case the parallel program pinned the threads</w:t>
      </w:r>
      <w:r>
        <w:rPr>
          <w:spacing w:val="-3"/>
          <w:w w:val="110"/>
        </w:rPr>
        <w:t> </w:t>
      </w:r>
      <w:r>
        <w:rPr>
          <w:w w:val="110"/>
        </w:rPr>
        <w:t>to</w:t>
      </w:r>
      <w:r>
        <w:rPr>
          <w:spacing w:val="-4"/>
          <w:w w:val="110"/>
        </w:rPr>
        <w:t> </w:t>
      </w:r>
      <w:r>
        <w:rPr>
          <w:w w:val="110"/>
        </w:rPr>
        <w:t>E-CPUs</w:t>
      </w:r>
      <w:r>
        <w:rPr>
          <w:spacing w:val="-3"/>
          <w:w w:val="110"/>
        </w:rPr>
        <w:t> </w:t>
      </w:r>
      <w:r>
        <w:rPr>
          <w:w w:val="110"/>
        </w:rPr>
        <w:t>first,</w:t>
      </w:r>
      <w:r>
        <w:rPr>
          <w:spacing w:val="-4"/>
          <w:w w:val="110"/>
        </w:rPr>
        <w:t> </w:t>
      </w:r>
      <w:r>
        <w:rPr>
          <w:w w:val="110"/>
        </w:rPr>
        <w:t>and</w:t>
      </w:r>
      <w:r>
        <w:rPr>
          <w:spacing w:val="-3"/>
          <w:w w:val="110"/>
        </w:rPr>
        <w:t> </w:t>
      </w:r>
      <w:r>
        <w:rPr>
          <w:w w:val="110"/>
        </w:rPr>
        <w:t>then</w:t>
      </w:r>
      <w:r>
        <w:rPr>
          <w:spacing w:val="-4"/>
          <w:w w:val="110"/>
        </w:rPr>
        <w:t> </w:t>
      </w:r>
      <w:r>
        <w:rPr>
          <w:w w:val="110"/>
        </w:rPr>
        <w:t>P-CPUs</w:t>
      </w:r>
      <w:r>
        <w:rPr>
          <w:spacing w:val="-3"/>
          <w:w w:val="110"/>
        </w:rPr>
        <w:t> </w:t>
      </w:r>
      <w:r>
        <w:rPr>
          <w:w w:val="110"/>
        </w:rPr>
        <w:t>give</w:t>
      </w:r>
      <w:r>
        <w:rPr>
          <w:spacing w:val="-4"/>
          <w:w w:val="110"/>
        </w:rPr>
        <w:t> </w:t>
      </w:r>
      <w:r>
        <w:rPr>
          <w:w w:val="110"/>
        </w:rPr>
        <w:t>an</w:t>
      </w:r>
      <w:r>
        <w:rPr>
          <w:spacing w:val="-3"/>
          <w:w w:val="110"/>
        </w:rPr>
        <w:t> </w:t>
      </w:r>
      <w:r>
        <w:rPr>
          <w:w w:val="110"/>
        </w:rPr>
        <w:t>assist.</w:t>
      </w:r>
      <w:r>
        <w:rPr>
          <w:spacing w:val="-3"/>
          <w:w w:val="110"/>
        </w:rPr>
        <w:t> </w:t>
      </w:r>
      <w:r>
        <w:rPr>
          <w:w w:val="110"/>
        </w:rPr>
        <w:t>OpenCilk</w:t>
      </w:r>
      <w:r>
        <w:rPr>
          <w:spacing w:val="-4"/>
          <w:w w:val="110"/>
        </w:rPr>
        <w:t> </w:t>
      </w:r>
      <w:r>
        <w:rPr>
          <w:w w:val="110"/>
        </w:rPr>
        <w:t>also might</w:t>
      </w:r>
      <w:r>
        <w:rPr>
          <w:spacing w:val="-5"/>
          <w:w w:val="110"/>
        </w:rPr>
        <w:t> </w:t>
      </w:r>
      <w:r>
        <w:rPr>
          <w:w w:val="110"/>
        </w:rPr>
        <w:t>perform</w:t>
      </w:r>
      <w:r>
        <w:rPr>
          <w:spacing w:val="-5"/>
          <w:w w:val="110"/>
        </w:rPr>
        <w:t> </w:t>
      </w:r>
      <w:r>
        <w:rPr>
          <w:w w:val="110"/>
        </w:rPr>
        <w:t>a</w:t>
      </w:r>
      <w:r>
        <w:rPr>
          <w:spacing w:val="-5"/>
          <w:w w:val="110"/>
        </w:rPr>
        <w:t> </w:t>
      </w:r>
      <w:r>
        <w:rPr>
          <w:w w:val="110"/>
        </w:rPr>
        <w:t>sub-linear</w:t>
      </w:r>
      <w:r>
        <w:rPr>
          <w:spacing w:val="-5"/>
          <w:w w:val="110"/>
        </w:rPr>
        <w:t> </w:t>
      </w:r>
      <w:r>
        <w:rPr>
          <w:w w:val="110"/>
        </w:rPr>
        <w:t>speedup,</w:t>
      </w:r>
      <w:r>
        <w:rPr>
          <w:spacing w:val="-5"/>
          <w:w w:val="110"/>
        </w:rPr>
        <w:t> </w:t>
      </w:r>
      <w:r>
        <w:rPr>
          <w:w w:val="110"/>
        </w:rPr>
        <w:t>in</w:t>
      </w:r>
      <w:r>
        <w:rPr>
          <w:spacing w:val="-5"/>
          <w:w w:val="110"/>
        </w:rPr>
        <w:t> </w:t>
      </w:r>
      <w:r>
        <w:rPr>
          <w:w w:val="110"/>
        </w:rPr>
        <w:t>which</w:t>
      </w:r>
      <w:r>
        <w:rPr>
          <w:spacing w:val="-5"/>
          <w:w w:val="110"/>
        </w:rPr>
        <w:t> </w:t>
      </w:r>
      <w:r>
        <w:rPr>
          <w:w w:val="110"/>
        </w:rPr>
        <w:t>case</w:t>
      </w:r>
      <w:r>
        <w:rPr>
          <w:spacing w:val="-5"/>
          <w:w w:val="110"/>
        </w:rPr>
        <w:t> </w:t>
      </w:r>
      <w:r>
        <w:rPr>
          <w:w w:val="110"/>
        </w:rPr>
        <w:t>the</w:t>
      </w:r>
      <w:r>
        <w:rPr>
          <w:spacing w:val="-5"/>
          <w:w w:val="110"/>
        </w:rPr>
        <w:t> </w:t>
      </w:r>
      <w:r>
        <w:rPr>
          <w:w w:val="110"/>
        </w:rPr>
        <w:t>parallel</w:t>
      </w:r>
      <w:r>
        <w:rPr>
          <w:spacing w:val="-5"/>
          <w:w w:val="110"/>
        </w:rPr>
        <w:t> </w:t>
      </w:r>
      <w:r>
        <w:rPr>
          <w:w w:val="110"/>
        </w:rPr>
        <w:t>program pinned the threads to the P-CPU first, and then E-CPUs give an assist. For these cases, we proposed an update to Amdahl’s law equation.</w:t>
      </w:r>
    </w:p>
    <w:p>
      <w:pPr>
        <w:pStyle w:val="Heading1"/>
        <w:numPr>
          <w:ilvl w:val="0"/>
          <w:numId w:val="1"/>
        </w:numPr>
        <w:tabs>
          <w:tab w:pos="334" w:val="left" w:leader="none"/>
        </w:tabs>
        <w:spacing w:line="240" w:lineRule="auto" w:before="91" w:after="0"/>
        <w:ind w:left="334" w:right="0" w:hanging="223"/>
        <w:jc w:val="both"/>
      </w:pPr>
      <w:r>
        <w:rPr>
          <w:b w:val="0"/>
        </w:rPr>
        <w:br w:type="column"/>
      </w:r>
      <w:bookmarkStart w:name="Material and Experimental Configuration" w:id="7"/>
      <w:bookmarkEnd w:id="7"/>
      <w:r>
        <w:rPr>
          <w:b w:val="0"/>
        </w:rPr>
      </w:r>
      <w:r>
        <w:rPr>
          <w:w w:val="110"/>
        </w:rPr>
        <w:t>Material</w:t>
      </w:r>
      <w:r>
        <w:rPr>
          <w:spacing w:val="6"/>
          <w:w w:val="110"/>
        </w:rPr>
        <w:t> </w:t>
      </w:r>
      <w:r>
        <w:rPr>
          <w:w w:val="110"/>
        </w:rPr>
        <w:t>and</w:t>
      </w:r>
      <w:r>
        <w:rPr>
          <w:spacing w:val="6"/>
          <w:w w:val="110"/>
        </w:rPr>
        <w:t> </w:t>
      </w:r>
      <w:r>
        <w:rPr>
          <w:w w:val="110"/>
        </w:rPr>
        <w:t>experimental</w:t>
      </w:r>
      <w:r>
        <w:rPr>
          <w:spacing w:val="6"/>
          <w:w w:val="110"/>
        </w:rPr>
        <w:t> </w:t>
      </w:r>
      <w:r>
        <w:rPr>
          <w:spacing w:val="-2"/>
          <w:w w:val="110"/>
        </w:rPr>
        <w:t>configuration</w:t>
      </w:r>
    </w:p>
    <w:p>
      <w:pPr>
        <w:pStyle w:val="BodyText"/>
        <w:spacing w:before="164"/>
        <w:ind w:left="0"/>
        <w:rPr>
          <w:b/>
        </w:rPr>
      </w:pPr>
    </w:p>
    <w:p>
      <w:pPr>
        <w:pStyle w:val="BodyText"/>
        <w:spacing w:line="290" w:lineRule="auto"/>
        <w:ind w:right="109" w:firstLine="239"/>
        <w:jc w:val="both"/>
      </w:pPr>
      <w:bookmarkStart w:name="_bookmark3" w:id="8"/>
      <w:bookmarkEnd w:id="8"/>
      <w:r>
        <w:rPr/>
      </w:r>
      <w:r>
        <w:rPr>
          <w:w w:val="110"/>
        </w:rPr>
        <w:t>In</w:t>
      </w:r>
      <w:r>
        <w:rPr>
          <w:w w:val="110"/>
        </w:rPr>
        <w:t> our</w:t>
      </w:r>
      <w:r>
        <w:rPr>
          <w:w w:val="110"/>
        </w:rPr>
        <w:t> experiment,</w:t>
      </w:r>
      <w:r>
        <w:rPr>
          <w:w w:val="110"/>
        </w:rPr>
        <w:t> we</w:t>
      </w:r>
      <w:r>
        <w:rPr>
          <w:w w:val="110"/>
        </w:rPr>
        <w:t> collected</w:t>
      </w:r>
      <w:r>
        <w:rPr>
          <w:w w:val="110"/>
        </w:rPr>
        <w:t> performance</w:t>
      </w:r>
      <w:r>
        <w:rPr>
          <w:w w:val="110"/>
        </w:rPr>
        <w:t> data</w:t>
      </w:r>
      <w:r>
        <w:rPr>
          <w:w w:val="110"/>
        </w:rPr>
        <w:t> from</w:t>
      </w:r>
      <w:r>
        <w:rPr>
          <w:w w:val="110"/>
        </w:rPr>
        <w:t> the</w:t>
      </w:r>
      <w:r>
        <w:rPr>
          <w:w w:val="110"/>
        </w:rPr>
        <w:t> Intel Core</w:t>
      </w:r>
      <w:r>
        <w:rPr>
          <w:spacing w:val="-11"/>
          <w:w w:val="110"/>
        </w:rPr>
        <w:t> </w:t>
      </w:r>
      <w:r>
        <w:rPr>
          <w:w w:val="110"/>
        </w:rPr>
        <w:t>i5</w:t>
      </w:r>
      <w:r>
        <w:rPr>
          <w:spacing w:val="-11"/>
          <w:w w:val="110"/>
        </w:rPr>
        <w:t> </w:t>
      </w:r>
      <w:r>
        <w:rPr>
          <w:w w:val="110"/>
        </w:rPr>
        <w:t>1240P.</w:t>
      </w:r>
      <w:r>
        <w:rPr>
          <w:spacing w:val="-11"/>
          <w:w w:val="110"/>
        </w:rPr>
        <w:t> </w:t>
      </w:r>
      <w:r>
        <w:rPr>
          <w:w w:val="110"/>
        </w:rPr>
        <w:t>The</w:t>
      </w:r>
      <w:r>
        <w:rPr>
          <w:spacing w:val="-11"/>
          <w:w w:val="110"/>
        </w:rPr>
        <w:t> </w:t>
      </w:r>
      <w:r>
        <w:rPr>
          <w:w w:val="110"/>
        </w:rPr>
        <w:t>processor</w:t>
      </w:r>
      <w:r>
        <w:rPr>
          <w:spacing w:val="-11"/>
          <w:w w:val="110"/>
        </w:rPr>
        <w:t> </w:t>
      </w:r>
      <w:r>
        <w:rPr>
          <w:w w:val="110"/>
        </w:rPr>
        <w:t>has</w:t>
      </w:r>
      <w:r>
        <w:rPr>
          <w:spacing w:val="-11"/>
          <w:w w:val="110"/>
        </w:rPr>
        <w:t> </w:t>
      </w:r>
      <w:r>
        <w:rPr>
          <w:w w:val="110"/>
        </w:rPr>
        <w:t>four</w:t>
      </w:r>
      <w:r>
        <w:rPr>
          <w:spacing w:val="-11"/>
          <w:w w:val="110"/>
        </w:rPr>
        <w:t> </w:t>
      </w:r>
      <w:r>
        <w:rPr>
          <w:w w:val="110"/>
        </w:rPr>
        <w:t>P-CPUs</w:t>
      </w:r>
      <w:r>
        <w:rPr>
          <w:spacing w:val="-11"/>
          <w:w w:val="110"/>
        </w:rPr>
        <w:t> </w:t>
      </w:r>
      <w:r>
        <w:rPr>
          <w:w w:val="110"/>
        </w:rPr>
        <w:t>and</w:t>
      </w:r>
      <w:r>
        <w:rPr>
          <w:spacing w:val="-11"/>
          <w:w w:val="110"/>
        </w:rPr>
        <w:t> </w:t>
      </w:r>
      <w:r>
        <w:rPr>
          <w:w w:val="110"/>
        </w:rPr>
        <w:t>two</w:t>
      </w:r>
      <w:r>
        <w:rPr>
          <w:spacing w:val="-11"/>
          <w:w w:val="110"/>
        </w:rPr>
        <w:t> </w:t>
      </w:r>
      <w:r>
        <w:rPr>
          <w:w w:val="110"/>
        </w:rPr>
        <w:t>E-CPU</w:t>
      </w:r>
      <w:r>
        <w:rPr>
          <w:spacing w:val="-11"/>
          <w:w w:val="110"/>
        </w:rPr>
        <w:t> </w:t>
      </w:r>
      <w:r>
        <w:rPr>
          <w:w w:val="110"/>
        </w:rPr>
        <w:t>clusters, each</w:t>
      </w:r>
      <w:r>
        <w:rPr>
          <w:spacing w:val="-11"/>
          <w:w w:val="110"/>
        </w:rPr>
        <w:t> </w:t>
      </w:r>
      <w:r>
        <w:rPr>
          <w:w w:val="110"/>
        </w:rPr>
        <w:t>cluster</w:t>
      </w:r>
      <w:r>
        <w:rPr>
          <w:spacing w:val="-11"/>
          <w:w w:val="110"/>
        </w:rPr>
        <w:t> </w:t>
      </w:r>
      <w:r>
        <w:rPr>
          <w:w w:val="110"/>
        </w:rPr>
        <w:t>consisting</w:t>
      </w:r>
      <w:r>
        <w:rPr>
          <w:spacing w:val="-11"/>
          <w:w w:val="110"/>
        </w:rPr>
        <w:t> </w:t>
      </w:r>
      <w:r>
        <w:rPr>
          <w:w w:val="110"/>
        </w:rPr>
        <w:t>of</w:t>
      </w:r>
      <w:r>
        <w:rPr>
          <w:spacing w:val="-11"/>
          <w:w w:val="110"/>
        </w:rPr>
        <w:t> </w:t>
      </w:r>
      <w:r>
        <w:rPr>
          <w:w w:val="110"/>
        </w:rPr>
        <w:t>4</w:t>
      </w:r>
      <w:r>
        <w:rPr>
          <w:spacing w:val="-11"/>
          <w:w w:val="110"/>
        </w:rPr>
        <w:t> </w:t>
      </w:r>
      <w:r>
        <w:rPr>
          <w:w w:val="110"/>
        </w:rPr>
        <w:t>cores.</w:t>
      </w:r>
      <w:r>
        <w:rPr>
          <w:spacing w:val="-11"/>
          <w:w w:val="110"/>
        </w:rPr>
        <w:t> </w:t>
      </w:r>
      <w:r>
        <w:rPr>
          <w:w w:val="110"/>
        </w:rPr>
        <w:t>Both</w:t>
      </w:r>
      <w:r>
        <w:rPr>
          <w:spacing w:val="-11"/>
          <w:w w:val="110"/>
        </w:rPr>
        <w:t> </w:t>
      </w:r>
      <w:r>
        <w:rPr>
          <w:w w:val="110"/>
        </w:rPr>
        <w:t>P-CPU</w:t>
      </w:r>
      <w:r>
        <w:rPr>
          <w:spacing w:val="-11"/>
          <w:w w:val="110"/>
        </w:rPr>
        <w:t> </w:t>
      </w:r>
      <w:r>
        <w:rPr>
          <w:w w:val="110"/>
        </w:rPr>
        <w:t>clusters</w:t>
      </w:r>
      <w:r>
        <w:rPr>
          <w:spacing w:val="-11"/>
          <w:w w:val="110"/>
        </w:rPr>
        <w:t> </w:t>
      </w:r>
      <w:r>
        <w:rPr>
          <w:w w:val="110"/>
        </w:rPr>
        <w:t>are</w:t>
      </w:r>
      <w:r>
        <w:rPr>
          <w:spacing w:val="-11"/>
          <w:w w:val="110"/>
        </w:rPr>
        <w:t> </w:t>
      </w:r>
      <w:r>
        <w:rPr>
          <w:w w:val="110"/>
        </w:rPr>
        <w:t>implemented with</w:t>
      </w:r>
      <w:r>
        <w:rPr>
          <w:w w:val="110"/>
        </w:rPr>
        <w:t> the</w:t>
      </w:r>
      <w:r>
        <w:rPr>
          <w:w w:val="110"/>
        </w:rPr>
        <w:t> Golden</w:t>
      </w:r>
      <w:r>
        <w:rPr>
          <w:w w:val="110"/>
        </w:rPr>
        <w:t> Cove</w:t>
      </w:r>
      <w:r>
        <w:rPr>
          <w:w w:val="110"/>
        </w:rPr>
        <w:t> microarchitecture,</w:t>
      </w:r>
      <w:r>
        <w:rPr>
          <w:w w:val="110"/>
        </w:rPr>
        <w:t> while</w:t>
      </w:r>
      <w:r>
        <w:rPr>
          <w:w w:val="110"/>
        </w:rPr>
        <w:t> the</w:t>
      </w:r>
      <w:r>
        <w:rPr>
          <w:w w:val="110"/>
        </w:rPr>
        <w:t> E-CPUs</w:t>
      </w:r>
      <w:r>
        <w:rPr>
          <w:w w:val="110"/>
        </w:rPr>
        <w:t> are</w:t>
      </w:r>
      <w:r>
        <w:rPr>
          <w:w w:val="110"/>
        </w:rPr>
        <w:t> im- plemented with the Gracemont microarchitecture. Therefore, the Intel Core i5 1240P is an asymmetric performance multicore processor.</w:t>
      </w:r>
    </w:p>
    <w:p>
      <w:pPr>
        <w:pStyle w:val="BodyText"/>
        <w:spacing w:line="290" w:lineRule="auto" w:before="21"/>
        <w:ind w:right="109" w:firstLine="239"/>
        <w:jc w:val="both"/>
      </w:pPr>
      <w:r>
        <w:rPr>
          <w:w w:val="105"/>
        </w:rPr>
        <w:t>Each</w:t>
      </w:r>
      <w:r>
        <w:rPr>
          <w:w w:val="105"/>
        </w:rPr>
        <w:t> of</w:t>
      </w:r>
      <w:r>
        <w:rPr>
          <w:w w:val="105"/>
        </w:rPr>
        <w:t> the</w:t>
      </w:r>
      <w:r>
        <w:rPr>
          <w:w w:val="105"/>
        </w:rPr>
        <w:t> P-CPU</w:t>
      </w:r>
      <w:r>
        <w:rPr>
          <w:w w:val="105"/>
        </w:rPr>
        <w:t> cores</w:t>
      </w:r>
      <w:r>
        <w:rPr>
          <w:w w:val="105"/>
        </w:rPr>
        <w:t> is</w:t>
      </w:r>
      <w:r>
        <w:rPr>
          <w:w w:val="105"/>
        </w:rPr>
        <w:t> equipped</w:t>
      </w:r>
      <w:r>
        <w:rPr>
          <w:w w:val="105"/>
        </w:rPr>
        <w:t> with</w:t>
      </w:r>
      <w:r>
        <w:rPr>
          <w:w w:val="105"/>
        </w:rPr>
        <w:t> 1280</w:t>
      </w:r>
      <w:r>
        <w:rPr>
          <w:w w:val="105"/>
        </w:rPr>
        <w:t> KB</w:t>
      </w:r>
      <w:r>
        <w:rPr>
          <w:w w:val="105"/>
        </w:rPr>
        <w:t> of</w:t>
      </w:r>
      <w:r>
        <w:rPr>
          <w:w w:val="105"/>
        </w:rPr>
        <w:t> L2</w:t>
      </w:r>
      <w:r>
        <w:rPr>
          <w:w w:val="105"/>
        </w:rPr>
        <w:t> </w:t>
      </w:r>
      <w:r>
        <w:rPr>
          <w:w w:val="105"/>
        </w:rPr>
        <w:t>cache memory,</w:t>
      </w:r>
      <w:r>
        <w:rPr>
          <w:w w:val="105"/>
        </w:rPr>
        <w:t> while</w:t>
      </w:r>
      <w:r>
        <w:rPr>
          <w:w w:val="105"/>
        </w:rPr>
        <w:t> all</w:t>
      </w:r>
      <w:r>
        <w:rPr>
          <w:w w:val="105"/>
        </w:rPr>
        <w:t> cores</w:t>
      </w:r>
      <w:r>
        <w:rPr>
          <w:w w:val="105"/>
        </w:rPr>
        <w:t> in</w:t>
      </w:r>
      <w:r>
        <w:rPr>
          <w:w w:val="105"/>
        </w:rPr>
        <w:t> each</w:t>
      </w:r>
      <w:r>
        <w:rPr>
          <w:w w:val="105"/>
        </w:rPr>
        <w:t> E-CPU</w:t>
      </w:r>
      <w:r>
        <w:rPr>
          <w:w w:val="105"/>
        </w:rPr>
        <w:t> cluster</w:t>
      </w:r>
      <w:r>
        <w:rPr>
          <w:w w:val="105"/>
        </w:rPr>
        <w:t> share</w:t>
      </w:r>
      <w:r>
        <w:rPr>
          <w:w w:val="105"/>
        </w:rPr>
        <w:t> 2048</w:t>
      </w:r>
      <w:r>
        <w:rPr>
          <w:w w:val="105"/>
        </w:rPr>
        <w:t> KB</w:t>
      </w:r>
      <w:r>
        <w:rPr>
          <w:w w:val="105"/>
        </w:rPr>
        <w:t> of</w:t>
      </w:r>
      <w:r>
        <w:rPr>
          <w:w w:val="105"/>
        </w:rPr>
        <w:t> L2</w:t>
      </w:r>
      <w:r>
        <w:rPr>
          <w:spacing w:val="40"/>
          <w:w w:val="105"/>
        </w:rPr>
        <w:t> </w:t>
      </w:r>
      <w:r>
        <w:rPr>
          <w:w w:val="105"/>
        </w:rPr>
        <w:t>cache</w:t>
      </w:r>
      <w:r>
        <w:rPr>
          <w:spacing w:val="37"/>
          <w:w w:val="105"/>
        </w:rPr>
        <w:t> </w:t>
      </w:r>
      <w:r>
        <w:rPr>
          <w:w w:val="105"/>
        </w:rPr>
        <w:t>memory.</w:t>
      </w:r>
      <w:r>
        <w:rPr>
          <w:spacing w:val="37"/>
          <w:w w:val="105"/>
        </w:rPr>
        <w:t> </w:t>
      </w:r>
      <w:r>
        <w:rPr>
          <w:w w:val="105"/>
        </w:rPr>
        <w:t>At</w:t>
      </w:r>
      <w:r>
        <w:rPr>
          <w:spacing w:val="37"/>
          <w:w w:val="105"/>
        </w:rPr>
        <w:t> </w:t>
      </w:r>
      <w:r>
        <w:rPr>
          <w:w w:val="105"/>
        </w:rPr>
        <w:t>a</w:t>
      </w:r>
      <w:r>
        <w:rPr>
          <w:spacing w:val="37"/>
          <w:w w:val="105"/>
        </w:rPr>
        <w:t> </w:t>
      </w:r>
      <w:r>
        <w:rPr>
          <w:w w:val="105"/>
        </w:rPr>
        <w:t>higher</w:t>
      </w:r>
      <w:r>
        <w:rPr>
          <w:spacing w:val="37"/>
          <w:w w:val="105"/>
        </w:rPr>
        <w:t> </w:t>
      </w:r>
      <w:r>
        <w:rPr>
          <w:w w:val="105"/>
        </w:rPr>
        <w:t>level</w:t>
      </w:r>
      <w:r>
        <w:rPr>
          <w:spacing w:val="37"/>
          <w:w w:val="105"/>
        </w:rPr>
        <w:t> </w:t>
      </w:r>
      <w:r>
        <w:rPr>
          <w:w w:val="105"/>
        </w:rPr>
        <w:t>of</w:t>
      </w:r>
      <w:r>
        <w:rPr>
          <w:spacing w:val="37"/>
          <w:w w:val="105"/>
        </w:rPr>
        <w:t> </w:t>
      </w:r>
      <w:r>
        <w:rPr>
          <w:w w:val="105"/>
        </w:rPr>
        <w:t>the</w:t>
      </w:r>
      <w:r>
        <w:rPr>
          <w:spacing w:val="37"/>
          <w:w w:val="105"/>
        </w:rPr>
        <w:t> </w:t>
      </w:r>
      <w:r>
        <w:rPr>
          <w:w w:val="105"/>
        </w:rPr>
        <w:t>cache</w:t>
      </w:r>
      <w:r>
        <w:rPr>
          <w:spacing w:val="37"/>
          <w:w w:val="105"/>
        </w:rPr>
        <w:t> </w:t>
      </w:r>
      <w:r>
        <w:rPr>
          <w:w w:val="105"/>
        </w:rPr>
        <w:t>memory</w:t>
      </w:r>
      <w:r>
        <w:rPr>
          <w:spacing w:val="37"/>
          <w:w w:val="105"/>
        </w:rPr>
        <w:t> </w:t>
      </w:r>
      <w:r>
        <w:rPr>
          <w:w w:val="105"/>
        </w:rPr>
        <w:t>hierarchy,</w:t>
      </w:r>
      <w:r>
        <w:rPr>
          <w:spacing w:val="37"/>
          <w:w w:val="105"/>
        </w:rPr>
        <w:t> </w:t>
      </w:r>
      <w:r>
        <w:rPr>
          <w:w w:val="105"/>
        </w:rPr>
        <w:t>all cores of both P-CPU and E-CPU share 12 MB of L3 cache memory. At</w:t>
      </w:r>
      <w:r>
        <w:rPr>
          <w:spacing w:val="40"/>
          <w:w w:val="105"/>
        </w:rPr>
        <w:t> </w:t>
      </w:r>
      <w:r>
        <w:rPr>
          <w:w w:val="105"/>
        </w:rPr>
        <w:t>the lowest level of the cache memory hierarchy, each P-CPU gets 48 KB L1</w:t>
      </w:r>
      <w:r>
        <w:rPr>
          <w:w w:val="105"/>
        </w:rPr>
        <w:t> for</w:t>
      </w:r>
      <w:r>
        <w:rPr>
          <w:w w:val="105"/>
        </w:rPr>
        <w:t> data</w:t>
      </w:r>
      <w:r>
        <w:rPr>
          <w:w w:val="105"/>
        </w:rPr>
        <w:t> and</w:t>
      </w:r>
      <w:r>
        <w:rPr>
          <w:w w:val="105"/>
        </w:rPr>
        <w:t> 32</w:t>
      </w:r>
      <w:r>
        <w:rPr>
          <w:w w:val="105"/>
        </w:rPr>
        <w:t> KB</w:t>
      </w:r>
      <w:r>
        <w:rPr>
          <w:w w:val="105"/>
        </w:rPr>
        <w:t> L1</w:t>
      </w:r>
      <w:r>
        <w:rPr>
          <w:w w:val="105"/>
        </w:rPr>
        <w:t> for</w:t>
      </w:r>
      <w:r>
        <w:rPr>
          <w:w w:val="105"/>
        </w:rPr>
        <w:t> instructions.</w:t>
      </w:r>
      <w:r>
        <w:rPr>
          <w:w w:val="105"/>
        </w:rPr>
        <w:t> As</w:t>
      </w:r>
      <w:r>
        <w:rPr>
          <w:w w:val="105"/>
        </w:rPr>
        <w:t> for</w:t>
      </w:r>
      <w:r>
        <w:rPr>
          <w:w w:val="105"/>
        </w:rPr>
        <w:t> the</w:t>
      </w:r>
      <w:r>
        <w:rPr>
          <w:w w:val="105"/>
        </w:rPr>
        <w:t> E-CPU</w:t>
      </w:r>
      <w:r>
        <w:rPr>
          <w:w w:val="105"/>
        </w:rPr>
        <w:t> clusters,</w:t>
      </w:r>
      <w:r>
        <w:rPr>
          <w:spacing w:val="40"/>
          <w:w w:val="105"/>
        </w:rPr>
        <w:t> </w:t>
      </w:r>
      <w:r>
        <w:rPr>
          <w:w w:val="105"/>
        </w:rPr>
        <w:t>each</w:t>
      </w:r>
      <w:r>
        <w:rPr>
          <w:spacing w:val="26"/>
          <w:w w:val="105"/>
        </w:rPr>
        <w:t> </w:t>
      </w:r>
      <w:r>
        <w:rPr>
          <w:w w:val="105"/>
        </w:rPr>
        <w:t>of</w:t>
      </w:r>
      <w:r>
        <w:rPr>
          <w:spacing w:val="26"/>
          <w:w w:val="105"/>
        </w:rPr>
        <w:t> </w:t>
      </w:r>
      <w:r>
        <w:rPr>
          <w:w w:val="105"/>
        </w:rPr>
        <w:t>them</w:t>
      </w:r>
      <w:r>
        <w:rPr>
          <w:spacing w:val="26"/>
          <w:w w:val="105"/>
        </w:rPr>
        <w:t> </w:t>
      </w:r>
      <w:r>
        <w:rPr>
          <w:w w:val="105"/>
        </w:rPr>
        <w:t>gets</w:t>
      </w:r>
      <w:r>
        <w:rPr>
          <w:spacing w:val="26"/>
          <w:w w:val="105"/>
        </w:rPr>
        <w:t> </w:t>
      </w:r>
      <w:r>
        <w:rPr>
          <w:w w:val="105"/>
        </w:rPr>
        <w:t>64</w:t>
      </w:r>
      <w:r>
        <w:rPr>
          <w:spacing w:val="26"/>
          <w:w w:val="105"/>
        </w:rPr>
        <w:t> </w:t>
      </w:r>
      <w:r>
        <w:rPr>
          <w:w w:val="105"/>
        </w:rPr>
        <w:t>KB</w:t>
      </w:r>
      <w:r>
        <w:rPr>
          <w:spacing w:val="26"/>
          <w:w w:val="105"/>
        </w:rPr>
        <w:t> </w:t>
      </w:r>
      <w:r>
        <w:rPr>
          <w:w w:val="105"/>
        </w:rPr>
        <w:t>L1</w:t>
      </w:r>
      <w:r>
        <w:rPr>
          <w:spacing w:val="26"/>
          <w:w w:val="105"/>
        </w:rPr>
        <w:t> </w:t>
      </w:r>
      <w:r>
        <w:rPr>
          <w:w w:val="105"/>
        </w:rPr>
        <w:t>for</w:t>
      </w:r>
      <w:r>
        <w:rPr>
          <w:spacing w:val="26"/>
          <w:w w:val="105"/>
        </w:rPr>
        <w:t> </w:t>
      </w:r>
      <w:r>
        <w:rPr>
          <w:w w:val="105"/>
        </w:rPr>
        <w:t>instructions</w:t>
      </w:r>
      <w:r>
        <w:rPr>
          <w:spacing w:val="26"/>
          <w:w w:val="105"/>
        </w:rPr>
        <w:t> </w:t>
      </w:r>
      <w:r>
        <w:rPr>
          <w:w w:val="105"/>
        </w:rPr>
        <w:t>and</w:t>
      </w:r>
      <w:r>
        <w:rPr>
          <w:spacing w:val="26"/>
          <w:w w:val="105"/>
        </w:rPr>
        <w:t> </w:t>
      </w:r>
      <w:r>
        <w:rPr>
          <w:w w:val="105"/>
        </w:rPr>
        <w:t>32</w:t>
      </w:r>
      <w:r>
        <w:rPr>
          <w:spacing w:val="26"/>
          <w:w w:val="105"/>
        </w:rPr>
        <w:t> </w:t>
      </w:r>
      <w:r>
        <w:rPr>
          <w:w w:val="105"/>
        </w:rPr>
        <w:t>KB</w:t>
      </w:r>
      <w:r>
        <w:rPr>
          <w:spacing w:val="26"/>
          <w:w w:val="105"/>
        </w:rPr>
        <w:t> </w:t>
      </w:r>
      <w:r>
        <w:rPr>
          <w:w w:val="105"/>
        </w:rPr>
        <w:t>L1</w:t>
      </w:r>
      <w:r>
        <w:rPr>
          <w:spacing w:val="26"/>
          <w:w w:val="105"/>
        </w:rPr>
        <w:t> </w:t>
      </w:r>
      <w:r>
        <w:rPr>
          <w:w w:val="105"/>
        </w:rPr>
        <w:t>for</w:t>
      </w:r>
      <w:r>
        <w:rPr>
          <w:spacing w:val="26"/>
          <w:w w:val="105"/>
        </w:rPr>
        <w:t> </w:t>
      </w:r>
      <w:r>
        <w:rPr>
          <w:w w:val="105"/>
        </w:rPr>
        <w:t>data.</w:t>
      </w:r>
    </w:p>
    <w:p>
      <w:pPr>
        <w:pStyle w:val="BodyText"/>
        <w:spacing w:line="290" w:lineRule="auto" w:before="20"/>
        <w:ind w:right="109" w:firstLine="239"/>
        <w:jc w:val="both"/>
      </w:pPr>
      <w:r>
        <w:rPr>
          <w:w w:val="110"/>
        </w:rPr>
        <w:t>P-CPUs</w:t>
      </w:r>
      <w:r>
        <w:rPr>
          <w:w w:val="110"/>
        </w:rPr>
        <w:t> are</w:t>
      </w:r>
      <w:r>
        <w:rPr>
          <w:w w:val="110"/>
        </w:rPr>
        <w:t> capable</w:t>
      </w:r>
      <w:r>
        <w:rPr>
          <w:w w:val="110"/>
        </w:rPr>
        <w:t> of</w:t>
      </w:r>
      <w:r>
        <w:rPr>
          <w:w w:val="110"/>
        </w:rPr>
        <w:t> two-ways</w:t>
      </w:r>
      <w:r>
        <w:rPr>
          <w:w w:val="110"/>
        </w:rPr>
        <w:t> simultaneously</w:t>
      </w:r>
      <w:r>
        <w:rPr>
          <w:w w:val="110"/>
        </w:rPr>
        <w:t> </w:t>
      </w:r>
      <w:r>
        <w:rPr>
          <w:w w:val="110"/>
        </w:rPr>
        <w:t>multithreading,</w:t>
      </w:r>
      <w:r>
        <w:rPr>
          <w:w w:val="110"/>
        </w:rPr>
        <w:t> while</w:t>
      </w:r>
      <w:r>
        <w:rPr>
          <w:w w:val="110"/>
        </w:rPr>
        <w:t> E-CPUs</w:t>
      </w:r>
      <w:r>
        <w:rPr>
          <w:w w:val="110"/>
        </w:rPr>
        <w:t> do</w:t>
      </w:r>
      <w:r>
        <w:rPr>
          <w:w w:val="110"/>
        </w:rPr>
        <w:t> not.</w:t>
      </w:r>
      <w:r>
        <w:rPr>
          <w:w w:val="110"/>
        </w:rPr>
        <w:t> Therefore,</w:t>
      </w:r>
      <w:r>
        <w:rPr>
          <w:w w:val="110"/>
        </w:rPr>
        <w:t> the</w:t>
      </w:r>
      <w:r>
        <w:rPr>
          <w:w w:val="110"/>
        </w:rPr>
        <w:t> processor</w:t>
      </w:r>
      <w:r>
        <w:rPr>
          <w:w w:val="110"/>
        </w:rPr>
        <w:t> provides</w:t>
      </w:r>
      <w:r>
        <w:rPr>
          <w:w w:val="110"/>
        </w:rPr>
        <w:t> a</w:t>
      </w:r>
      <w:r>
        <w:rPr>
          <w:w w:val="110"/>
        </w:rPr>
        <w:t> total</w:t>
      </w:r>
      <w:r>
        <w:rPr>
          <w:w w:val="110"/>
        </w:rPr>
        <w:t> of</w:t>
      </w:r>
      <w:r>
        <w:rPr>
          <w:w w:val="110"/>
        </w:rPr>
        <w:t> </w:t>
      </w:r>
      <w:r>
        <w:rPr>
          <w:w w:val="110"/>
        </w:rPr>
        <w:t>16</w:t>
      </w:r>
      <w:r>
        <w:rPr>
          <w:w w:val="110"/>
        </w:rPr>
        <w:t> logical</w:t>
      </w:r>
      <w:r>
        <w:rPr>
          <w:spacing w:val="-2"/>
          <w:w w:val="110"/>
        </w:rPr>
        <w:t> </w:t>
      </w:r>
      <w:r>
        <w:rPr>
          <w:w w:val="110"/>
        </w:rPr>
        <w:t>CPUs.</w:t>
      </w:r>
      <w:r>
        <w:rPr>
          <w:spacing w:val="-2"/>
          <w:w w:val="110"/>
        </w:rPr>
        <w:t> </w:t>
      </w:r>
      <w:r>
        <w:rPr>
          <w:w w:val="110"/>
        </w:rPr>
        <w:t>As</w:t>
      </w:r>
      <w:r>
        <w:rPr>
          <w:spacing w:val="-2"/>
          <w:w w:val="110"/>
        </w:rPr>
        <w:t> </w:t>
      </w:r>
      <w:r>
        <w:rPr>
          <w:w w:val="110"/>
        </w:rPr>
        <w:t>shown</w:t>
      </w:r>
      <w:r>
        <w:rPr>
          <w:spacing w:val="-2"/>
          <w:w w:val="110"/>
        </w:rPr>
        <w:t> </w:t>
      </w:r>
      <w:r>
        <w:rPr>
          <w:w w:val="110"/>
        </w:rPr>
        <w:t>in</w:t>
      </w:r>
      <w:r>
        <w:rPr>
          <w:spacing w:val="-2"/>
          <w:w w:val="110"/>
        </w:rPr>
        <w:t> </w:t>
      </w:r>
      <w:hyperlink w:history="true" w:anchor="_bookmark5">
        <w:r>
          <w:rPr>
            <w:color w:val="007FAC"/>
            <w:w w:val="110"/>
          </w:rPr>
          <w:t>Table</w:t>
        </w:r>
      </w:hyperlink>
      <w:r>
        <w:rPr>
          <w:color w:val="007FAC"/>
          <w:spacing w:val="-2"/>
          <w:w w:val="110"/>
        </w:rPr>
        <w:t> </w:t>
      </w:r>
      <w:hyperlink w:history="true" w:anchor="_bookmark5">
        <w:r>
          <w:rPr>
            <w:color w:val="007FAC"/>
            <w:w w:val="110"/>
          </w:rPr>
          <w:t>1</w:t>
        </w:r>
      </w:hyperlink>
      <w:r>
        <w:rPr>
          <w:w w:val="110"/>
        </w:rPr>
        <w:t>,</w:t>
      </w:r>
      <w:r>
        <w:rPr>
          <w:spacing w:val="-2"/>
          <w:w w:val="110"/>
        </w:rPr>
        <w:t> </w:t>
      </w:r>
      <w:r>
        <w:rPr>
          <w:w w:val="110"/>
        </w:rPr>
        <w:t>P-CPUs</w:t>
      </w:r>
      <w:r>
        <w:rPr>
          <w:spacing w:val="-2"/>
          <w:w w:val="110"/>
        </w:rPr>
        <w:t> </w:t>
      </w:r>
      <w:r>
        <w:rPr>
          <w:w w:val="110"/>
        </w:rPr>
        <w:t>are</w:t>
      </w:r>
      <w:r>
        <w:rPr>
          <w:spacing w:val="-2"/>
          <w:w w:val="110"/>
        </w:rPr>
        <w:t> </w:t>
      </w:r>
      <w:r>
        <w:rPr>
          <w:w w:val="110"/>
        </w:rPr>
        <w:t>numbered</w:t>
      </w:r>
      <w:r>
        <w:rPr>
          <w:spacing w:val="-2"/>
          <w:w w:val="110"/>
        </w:rPr>
        <w:t> </w:t>
      </w:r>
      <w:r>
        <w:rPr>
          <w:w w:val="110"/>
        </w:rPr>
        <w:t>from</w:t>
      </w:r>
      <w:r>
        <w:rPr>
          <w:spacing w:val="-2"/>
          <w:w w:val="110"/>
        </w:rPr>
        <w:t> </w:t>
      </w:r>
      <w:r>
        <w:rPr>
          <w:w w:val="110"/>
        </w:rPr>
        <w:t>0</w:t>
      </w:r>
      <w:r>
        <w:rPr>
          <w:spacing w:val="-2"/>
          <w:w w:val="110"/>
        </w:rPr>
        <w:t> </w:t>
      </w:r>
      <w:r>
        <w:rPr>
          <w:w w:val="110"/>
        </w:rPr>
        <w:t>to</w:t>
      </w:r>
      <w:r>
        <w:rPr>
          <w:spacing w:val="-2"/>
          <w:w w:val="110"/>
        </w:rPr>
        <w:t> </w:t>
      </w:r>
      <w:r>
        <w:rPr>
          <w:w w:val="110"/>
        </w:rPr>
        <w:t>7, while</w:t>
      </w:r>
      <w:r>
        <w:rPr>
          <w:w w:val="110"/>
        </w:rPr>
        <w:t> E-CPUs</w:t>
      </w:r>
      <w:r>
        <w:rPr>
          <w:w w:val="110"/>
        </w:rPr>
        <w:t> are</w:t>
      </w:r>
      <w:r>
        <w:rPr>
          <w:w w:val="110"/>
        </w:rPr>
        <w:t> numbered</w:t>
      </w:r>
      <w:r>
        <w:rPr>
          <w:w w:val="110"/>
        </w:rPr>
        <w:t> from</w:t>
      </w:r>
      <w:r>
        <w:rPr>
          <w:w w:val="110"/>
        </w:rPr>
        <w:t> 8</w:t>
      </w:r>
      <w:r>
        <w:rPr>
          <w:w w:val="110"/>
        </w:rPr>
        <w:t> to</w:t>
      </w:r>
      <w:r>
        <w:rPr>
          <w:w w:val="110"/>
        </w:rPr>
        <w:t> 15.</w:t>
      </w:r>
      <w:r>
        <w:rPr>
          <w:w w:val="110"/>
        </w:rPr>
        <w:t> P-CPUs</w:t>
      </w:r>
      <w:r>
        <w:rPr>
          <w:w w:val="110"/>
        </w:rPr>
        <w:t> have</w:t>
      </w:r>
      <w:r>
        <w:rPr>
          <w:w w:val="110"/>
        </w:rPr>
        <w:t> a</w:t>
      </w:r>
      <w:r>
        <w:rPr>
          <w:w w:val="110"/>
        </w:rPr>
        <w:t> maximum clock</w:t>
      </w:r>
      <w:r>
        <w:rPr>
          <w:spacing w:val="-6"/>
          <w:w w:val="110"/>
        </w:rPr>
        <w:t> </w:t>
      </w:r>
      <w:r>
        <w:rPr>
          <w:w w:val="110"/>
        </w:rPr>
        <w:t>speed</w:t>
      </w:r>
      <w:r>
        <w:rPr>
          <w:spacing w:val="-5"/>
          <w:w w:val="110"/>
        </w:rPr>
        <w:t> </w:t>
      </w:r>
      <w:r>
        <w:rPr>
          <w:w w:val="110"/>
        </w:rPr>
        <w:t>of</w:t>
      </w:r>
      <w:r>
        <w:rPr>
          <w:spacing w:val="-6"/>
          <w:w w:val="110"/>
        </w:rPr>
        <w:t> </w:t>
      </w:r>
      <w:r>
        <w:rPr>
          <w:w w:val="110"/>
        </w:rPr>
        <w:t>4.4</w:t>
      </w:r>
      <w:r>
        <w:rPr>
          <w:spacing w:val="-5"/>
          <w:w w:val="110"/>
        </w:rPr>
        <w:t> </w:t>
      </w:r>
      <w:r>
        <w:rPr>
          <w:w w:val="110"/>
        </w:rPr>
        <w:t>GHz,</w:t>
      </w:r>
      <w:r>
        <w:rPr>
          <w:spacing w:val="-5"/>
          <w:w w:val="110"/>
        </w:rPr>
        <w:t> </w:t>
      </w:r>
      <w:r>
        <w:rPr>
          <w:w w:val="110"/>
        </w:rPr>
        <w:t>while</w:t>
      </w:r>
      <w:r>
        <w:rPr>
          <w:spacing w:val="-6"/>
          <w:w w:val="110"/>
        </w:rPr>
        <w:t> </w:t>
      </w:r>
      <w:r>
        <w:rPr>
          <w:w w:val="110"/>
        </w:rPr>
        <w:t>E-CPUs</w:t>
      </w:r>
      <w:r>
        <w:rPr>
          <w:spacing w:val="-5"/>
          <w:w w:val="110"/>
        </w:rPr>
        <w:t> </w:t>
      </w:r>
      <w:r>
        <w:rPr>
          <w:w w:val="110"/>
        </w:rPr>
        <w:t>have</w:t>
      </w:r>
      <w:r>
        <w:rPr>
          <w:spacing w:val="-6"/>
          <w:w w:val="110"/>
        </w:rPr>
        <w:t> </w:t>
      </w:r>
      <w:r>
        <w:rPr>
          <w:w w:val="110"/>
        </w:rPr>
        <w:t>a</w:t>
      </w:r>
      <w:r>
        <w:rPr>
          <w:spacing w:val="-5"/>
          <w:w w:val="110"/>
        </w:rPr>
        <w:t> </w:t>
      </w:r>
      <w:r>
        <w:rPr>
          <w:w w:val="110"/>
        </w:rPr>
        <w:t>maximum</w:t>
      </w:r>
      <w:r>
        <w:rPr>
          <w:spacing w:val="-5"/>
          <w:w w:val="110"/>
        </w:rPr>
        <w:t> </w:t>
      </w:r>
      <w:r>
        <w:rPr>
          <w:w w:val="110"/>
        </w:rPr>
        <w:t>clock</w:t>
      </w:r>
      <w:r>
        <w:rPr>
          <w:spacing w:val="-6"/>
          <w:w w:val="110"/>
        </w:rPr>
        <w:t> </w:t>
      </w:r>
      <w:r>
        <w:rPr>
          <w:w w:val="110"/>
        </w:rPr>
        <w:t>speed</w:t>
      </w:r>
      <w:r>
        <w:rPr>
          <w:spacing w:val="-5"/>
          <w:w w:val="110"/>
        </w:rPr>
        <w:t> </w:t>
      </w:r>
      <w:r>
        <w:rPr>
          <w:spacing w:val="-7"/>
          <w:w w:val="110"/>
        </w:rPr>
        <w:t>o</w:t>
      </w:r>
      <w:r>
        <w:rPr>
          <w:spacing w:val="-7"/>
          <w:w w:val="110"/>
        </w:rPr>
        <w:t>f</w:t>
      </w:r>
    </w:p>
    <w:p>
      <w:pPr>
        <w:pStyle w:val="BodyText"/>
        <w:spacing w:line="180" w:lineRule="exact"/>
        <w:jc w:val="both"/>
      </w:pPr>
      <w:r>
        <w:rPr>
          <w:w w:val="105"/>
        </w:rPr>
        <w:t>3.3</w:t>
      </w:r>
      <w:r>
        <w:rPr>
          <w:spacing w:val="25"/>
          <w:w w:val="105"/>
        </w:rPr>
        <w:t> </w:t>
      </w:r>
      <w:r>
        <w:rPr>
          <w:spacing w:val="-4"/>
          <w:w w:val="105"/>
        </w:rPr>
        <w:t>GHz.</w:t>
      </w:r>
    </w:p>
    <w:p>
      <w:pPr>
        <w:pStyle w:val="BodyText"/>
        <w:ind w:left="0"/>
      </w:pPr>
    </w:p>
    <w:p>
      <w:pPr>
        <w:pStyle w:val="BodyText"/>
        <w:spacing w:before="43"/>
        <w:ind w:left="0"/>
      </w:pPr>
    </w:p>
    <w:p>
      <w:pPr>
        <w:pStyle w:val="ListParagraph"/>
        <w:numPr>
          <w:ilvl w:val="1"/>
          <w:numId w:val="1"/>
        </w:numPr>
        <w:tabs>
          <w:tab w:pos="456" w:val="left" w:leader="none"/>
        </w:tabs>
        <w:spacing w:line="240" w:lineRule="auto" w:before="1" w:after="0"/>
        <w:ind w:left="456" w:right="0" w:hanging="345"/>
        <w:jc w:val="both"/>
        <w:rPr>
          <w:i/>
          <w:sz w:val="16"/>
        </w:rPr>
      </w:pPr>
      <w:bookmarkStart w:name="Experimental scenarios and configuration" w:id="9"/>
      <w:bookmarkEnd w:id="9"/>
      <w:r>
        <w:rPr/>
      </w:r>
      <w:r>
        <w:rPr>
          <w:i/>
          <w:sz w:val="16"/>
        </w:rPr>
        <w:t>Experimental</w:t>
      </w:r>
      <w:r>
        <w:rPr>
          <w:i/>
          <w:spacing w:val="14"/>
          <w:sz w:val="16"/>
        </w:rPr>
        <w:t> </w:t>
      </w:r>
      <w:r>
        <w:rPr>
          <w:i/>
          <w:sz w:val="16"/>
        </w:rPr>
        <w:t>scenarios</w:t>
      </w:r>
      <w:r>
        <w:rPr>
          <w:i/>
          <w:spacing w:val="15"/>
          <w:sz w:val="16"/>
        </w:rPr>
        <w:t> </w:t>
      </w:r>
      <w:r>
        <w:rPr>
          <w:i/>
          <w:sz w:val="16"/>
        </w:rPr>
        <w:t>and</w:t>
      </w:r>
      <w:r>
        <w:rPr>
          <w:i/>
          <w:spacing w:val="15"/>
          <w:sz w:val="16"/>
        </w:rPr>
        <w:t> </w:t>
      </w:r>
      <w:r>
        <w:rPr>
          <w:i/>
          <w:spacing w:val="-2"/>
          <w:sz w:val="16"/>
        </w:rPr>
        <w:t>configuration</w:t>
      </w:r>
    </w:p>
    <w:p>
      <w:pPr>
        <w:pStyle w:val="BodyText"/>
        <w:spacing w:before="164"/>
        <w:ind w:left="0"/>
        <w:rPr>
          <w:i/>
        </w:rPr>
      </w:pPr>
    </w:p>
    <w:p>
      <w:pPr>
        <w:pStyle w:val="BodyText"/>
        <w:spacing w:line="290" w:lineRule="auto"/>
        <w:ind w:right="109" w:firstLine="239"/>
        <w:jc w:val="both"/>
      </w:pPr>
      <w:bookmarkStart w:name="_bookmark4" w:id="10"/>
      <w:bookmarkEnd w:id="10"/>
      <w:r>
        <w:rPr/>
      </w:r>
      <w:r>
        <w:rPr>
          <w:w w:val="110"/>
        </w:rPr>
        <w:t>In</w:t>
      </w:r>
      <w:r>
        <w:rPr>
          <w:spacing w:val="-2"/>
          <w:w w:val="110"/>
        </w:rPr>
        <w:t> </w:t>
      </w:r>
      <w:r>
        <w:rPr>
          <w:w w:val="110"/>
        </w:rPr>
        <w:t>this</w:t>
      </w:r>
      <w:r>
        <w:rPr>
          <w:spacing w:val="-2"/>
          <w:w w:val="110"/>
        </w:rPr>
        <w:t> </w:t>
      </w:r>
      <w:r>
        <w:rPr>
          <w:w w:val="110"/>
        </w:rPr>
        <w:t>work,</w:t>
      </w:r>
      <w:r>
        <w:rPr>
          <w:spacing w:val="-2"/>
          <w:w w:val="110"/>
        </w:rPr>
        <w:t> </w:t>
      </w:r>
      <w:r>
        <w:rPr>
          <w:w w:val="110"/>
        </w:rPr>
        <w:t>experiments</w:t>
      </w:r>
      <w:r>
        <w:rPr>
          <w:spacing w:val="-2"/>
          <w:w w:val="110"/>
        </w:rPr>
        <w:t> </w:t>
      </w:r>
      <w:r>
        <w:rPr>
          <w:w w:val="110"/>
        </w:rPr>
        <w:t>were</w:t>
      </w:r>
      <w:r>
        <w:rPr>
          <w:spacing w:val="-2"/>
          <w:w w:val="110"/>
        </w:rPr>
        <w:t> </w:t>
      </w:r>
      <w:r>
        <w:rPr>
          <w:w w:val="110"/>
        </w:rPr>
        <w:t>conducted</w:t>
      </w:r>
      <w:r>
        <w:rPr>
          <w:spacing w:val="-2"/>
          <w:w w:val="110"/>
        </w:rPr>
        <w:t> </w:t>
      </w:r>
      <w:r>
        <w:rPr>
          <w:w w:val="110"/>
        </w:rPr>
        <w:t>in</w:t>
      </w:r>
      <w:r>
        <w:rPr>
          <w:spacing w:val="-2"/>
          <w:w w:val="110"/>
        </w:rPr>
        <w:t> </w:t>
      </w:r>
      <w:r>
        <w:rPr>
          <w:w w:val="110"/>
        </w:rPr>
        <w:t>a</w:t>
      </w:r>
      <w:r>
        <w:rPr>
          <w:spacing w:val="-2"/>
          <w:w w:val="110"/>
        </w:rPr>
        <w:t> </w:t>
      </w:r>
      <w:r>
        <w:rPr>
          <w:w w:val="110"/>
        </w:rPr>
        <w:t>number</w:t>
      </w:r>
      <w:r>
        <w:rPr>
          <w:spacing w:val="-2"/>
          <w:w w:val="110"/>
        </w:rPr>
        <w:t> </w:t>
      </w:r>
      <w:r>
        <w:rPr>
          <w:w w:val="110"/>
        </w:rPr>
        <w:t>of</w:t>
      </w:r>
      <w:r>
        <w:rPr>
          <w:spacing w:val="-2"/>
          <w:w w:val="110"/>
        </w:rPr>
        <w:t> </w:t>
      </w:r>
      <w:r>
        <w:rPr>
          <w:w w:val="110"/>
        </w:rPr>
        <w:t>scenarios. The</w:t>
      </w:r>
      <w:r>
        <w:rPr>
          <w:spacing w:val="-6"/>
          <w:w w:val="110"/>
        </w:rPr>
        <w:t> </w:t>
      </w:r>
      <w:r>
        <w:rPr>
          <w:w w:val="110"/>
        </w:rPr>
        <w:t>scenarios</w:t>
      </w:r>
      <w:r>
        <w:rPr>
          <w:spacing w:val="-6"/>
          <w:w w:val="110"/>
        </w:rPr>
        <w:t> </w:t>
      </w:r>
      <w:r>
        <w:rPr>
          <w:w w:val="110"/>
        </w:rPr>
        <w:t>indicate</w:t>
      </w:r>
      <w:r>
        <w:rPr>
          <w:spacing w:val="-6"/>
          <w:w w:val="110"/>
        </w:rPr>
        <w:t> </w:t>
      </w:r>
      <w:r>
        <w:rPr>
          <w:w w:val="110"/>
        </w:rPr>
        <w:t>the</w:t>
      </w:r>
      <w:r>
        <w:rPr>
          <w:spacing w:val="-6"/>
          <w:w w:val="110"/>
        </w:rPr>
        <w:t> </w:t>
      </w:r>
      <w:r>
        <w:rPr>
          <w:w w:val="110"/>
        </w:rPr>
        <w:t>order</w:t>
      </w:r>
      <w:r>
        <w:rPr>
          <w:spacing w:val="-5"/>
          <w:w w:val="110"/>
        </w:rPr>
        <w:t> </w:t>
      </w:r>
      <w:r>
        <w:rPr>
          <w:w w:val="110"/>
        </w:rPr>
        <w:t>of</w:t>
      </w:r>
      <w:r>
        <w:rPr>
          <w:spacing w:val="-6"/>
          <w:w w:val="110"/>
        </w:rPr>
        <w:t> </w:t>
      </w:r>
      <w:r>
        <w:rPr>
          <w:w w:val="110"/>
        </w:rPr>
        <w:t>adding</w:t>
      </w:r>
      <w:r>
        <w:rPr>
          <w:spacing w:val="-6"/>
          <w:w w:val="110"/>
        </w:rPr>
        <w:t> </w:t>
      </w:r>
      <w:r>
        <w:rPr>
          <w:w w:val="110"/>
        </w:rPr>
        <w:t>CPUs</w:t>
      </w:r>
      <w:r>
        <w:rPr>
          <w:spacing w:val="-6"/>
          <w:w w:val="110"/>
        </w:rPr>
        <w:t> </w:t>
      </w:r>
      <w:r>
        <w:rPr>
          <w:w w:val="110"/>
        </w:rPr>
        <w:t>in</w:t>
      </w:r>
      <w:r>
        <w:rPr>
          <w:spacing w:val="-6"/>
          <w:w w:val="110"/>
        </w:rPr>
        <w:t> </w:t>
      </w:r>
      <w:r>
        <w:rPr>
          <w:w w:val="110"/>
        </w:rPr>
        <w:t>such</w:t>
      </w:r>
      <w:r>
        <w:rPr>
          <w:spacing w:val="-5"/>
          <w:w w:val="110"/>
        </w:rPr>
        <w:t> </w:t>
      </w:r>
      <w:r>
        <w:rPr>
          <w:w w:val="110"/>
        </w:rPr>
        <w:t>a</w:t>
      </w:r>
      <w:r>
        <w:rPr>
          <w:spacing w:val="-6"/>
          <w:w w:val="110"/>
        </w:rPr>
        <w:t> </w:t>
      </w:r>
      <w:r>
        <w:rPr>
          <w:w w:val="110"/>
        </w:rPr>
        <w:t>way</w:t>
      </w:r>
      <w:r>
        <w:rPr>
          <w:spacing w:val="-6"/>
          <w:w w:val="110"/>
        </w:rPr>
        <w:t> </w:t>
      </w:r>
      <w:r>
        <w:rPr>
          <w:w w:val="110"/>
        </w:rPr>
        <w:t>as</w:t>
      </w:r>
      <w:r>
        <w:rPr>
          <w:spacing w:val="-6"/>
          <w:w w:val="110"/>
        </w:rPr>
        <w:t> </w:t>
      </w:r>
      <w:r>
        <w:rPr>
          <w:w w:val="110"/>
        </w:rPr>
        <w:t>to</w:t>
      </w:r>
      <w:r>
        <w:rPr>
          <w:spacing w:val="-6"/>
          <w:w w:val="110"/>
        </w:rPr>
        <w:t> </w:t>
      </w:r>
      <w:r>
        <w:rPr>
          <w:w w:val="110"/>
        </w:rPr>
        <w:t>see </w:t>
      </w:r>
      <w:r>
        <w:rPr/>
        <w:t>the difference in scalability between E-CPU first and P-CPU first. E-CPU</w:t>
      </w:r>
      <w:r>
        <w:rPr>
          <w:spacing w:val="40"/>
          <w:w w:val="110"/>
        </w:rPr>
        <w:t> </w:t>
      </w:r>
      <w:r>
        <w:rPr>
          <w:w w:val="110"/>
        </w:rPr>
        <w:t>first</w:t>
      </w:r>
      <w:r>
        <w:rPr>
          <w:spacing w:val="-2"/>
          <w:w w:val="110"/>
        </w:rPr>
        <w:t> </w:t>
      </w:r>
      <w:r>
        <w:rPr>
          <w:w w:val="110"/>
        </w:rPr>
        <w:t>means</w:t>
      </w:r>
      <w:r>
        <w:rPr>
          <w:spacing w:val="-2"/>
          <w:w w:val="110"/>
        </w:rPr>
        <w:t> </w:t>
      </w:r>
      <w:r>
        <w:rPr>
          <w:w w:val="110"/>
        </w:rPr>
        <w:t>that</w:t>
      </w:r>
      <w:r>
        <w:rPr>
          <w:spacing w:val="-2"/>
          <w:w w:val="110"/>
        </w:rPr>
        <w:t> </w:t>
      </w:r>
      <w:r>
        <w:rPr>
          <w:w w:val="110"/>
        </w:rPr>
        <w:t>threads</w:t>
      </w:r>
      <w:r>
        <w:rPr>
          <w:spacing w:val="-2"/>
          <w:w w:val="110"/>
        </w:rPr>
        <w:t> </w:t>
      </w:r>
      <w:r>
        <w:rPr>
          <w:w w:val="110"/>
        </w:rPr>
        <w:t>occupy</w:t>
      </w:r>
      <w:r>
        <w:rPr>
          <w:spacing w:val="-2"/>
          <w:w w:val="110"/>
        </w:rPr>
        <w:t> </w:t>
      </w:r>
      <w:r>
        <w:rPr>
          <w:w w:val="110"/>
        </w:rPr>
        <w:t>E-CPU</w:t>
      </w:r>
      <w:r>
        <w:rPr>
          <w:spacing w:val="-2"/>
          <w:w w:val="110"/>
        </w:rPr>
        <w:t> </w:t>
      </w:r>
      <w:r>
        <w:rPr>
          <w:w w:val="110"/>
        </w:rPr>
        <w:t>first</w:t>
      </w:r>
      <w:r>
        <w:rPr>
          <w:spacing w:val="-2"/>
          <w:w w:val="110"/>
        </w:rPr>
        <w:t> </w:t>
      </w:r>
      <w:r>
        <w:rPr>
          <w:w w:val="110"/>
        </w:rPr>
        <w:t>until</w:t>
      </w:r>
      <w:r>
        <w:rPr>
          <w:spacing w:val="-2"/>
          <w:w w:val="110"/>
        </w:rPr>
        <w:t> </w:t>
      </w:r>
      <w:r>
        <w:rPr>
          <w:w w:val="110"/>
        </w:rPr>
        <w:t>none</w:t>
      </w:r>
      <w:r>
        <w:rPr>
          <w:spacing w:val="-2"/>
          <w:w w:val="110"/>
        </w:rPr>
        <w:t> </w:t>
      </w:r>
      <w:r>
        <w:rPr>
          <w:w w:val="110"/>
        </w:rPr>
        <w:t>are</w:t>
      </w:r>
      <w:r>
        <w:rPr>
          <w:spacing w:val="-2"/>
          <w:w w:val="110"/>
        </w:rPr>
        <w:t> </w:t>
      </w:r>
      <w:r>
        <w:rPr>
          <w:w w:val="110"/>
        </w:rPr>
        <w:t>left</w:t>
      </w:r>
      <w:r>
        <w:rPr>
          <w:spacing w:val="-2"/>
          <w:w w:val="110"/>
        </w:rPr>
        <w:t> </w:t>
      </w:r>
      <w:r>
        <w:rPr>
          <w:w w:val="110"/>
        </w:rPr>
        <w:t>and</w:t>
      </w:r>
      <w:r>
        <w:rPr>
          <w:spacing w:val="-2"/>
          <w:w w:val="110"/>
        </w:rPr>
        <w:t> </w:t>
      </w:r>
      <w:r>
        <w:rPr>
          <w:w w:val="110"/>
        </w:rPr>
        <w:t>then P-CPU.</w:t>
      </w:r>
      <w:r>
        <w:rPr>
          <w:spacing w:val="-10"/>
          <w:w w:val="110"/>
        </w:rPr>
        <w:t> </w:t>
      </w:r>
      <w:r>
        <w:rPr>
          <w:w w:val="110"/>
        </w:rPr>
        <w:t>Conversely,</w:t>
      </w:r>
      <w:r>
        <w:rPr>
          <w:spacing w:val="-10"/>
          <w:w w:val="110"/>
        </w:rPr>
        <w:t> </w:t>
      </w:r>
      <w:r>
        <w:rPr>
          <w:w w:val="110"/>
        </w:rPr>
        <w:t>P-CPU</w:t>
      </w:r>
      <w:r>
        <w:rPr>
          <w:spacing w:val="-10"/>
          <w:w w:val="110"/>
        </w:rPr>
        <w:t> </w:t>
      </w:r>
      <w:r>
        <w:rPr>
          <w:w w:val="110"/>
        </w:rPr>
        <w:t>first</w:t>
      </w:r>
      <w:r>
        <w:rPr>
          <w:spacing w:val="-10"/>
          <w:w w:val="110"/>
        </w:rPr>
        <w:t> </w:t>
      </w:r>
      <w:r>
        <w:rPr>
          <w:w w:val="110"/>
        </w:rPr>
        <w:t>means</w:t>
      </w:r>
      <w:r>
        <w:rPr>
          <w:spacing w:val="-10"/>
          <w:w w:val="110"/>
        </w:rPr>
        <w:t> </w:t>
      </w:r>
      <w:r>
        <w:rPr>
          <w:w w:val="110"/>
        </w:rPr>
        <w:t>that</w:t>
      </w:r>
      <w:r>
        <w:rPr>
          <w:spacing w:val="-10"/>
          <w:w w:val="110"/>
        </w:rPr>
        <w:t> </w:t>
      </w:r>
      <w:r>
        <w:rPr>
          <w:w w:val="110"/>
        </w:rPr>
        <w:t>threads</w:t>
      </w:r>
      <w:r>
        <w:rPr>
          <w:spacing w:val="-10"/>
          <w:w w:val="110"/>
        </w:rPr>
        <w:t> </w:t>
      </w:r>
      <w:r>
        <w:rPr>
          <w:w w:val="110"/>
        </w:rPr>
        <w:t>occupy</w:t>
      </w:r>
      <w:r>
        <w:rPr>
          <w:spacing w:val="-10"/>
          <w:w w:val="110"/>
        </w:rPr>
        <w:t> </w:t>
      </w:r>
      <w:r>
        <w:rPr>
          <w:w w:val="110"/>
        </w:rPr>
        <w:t>P-CPU</w:t>
      </w:r>
      <w:r>
        <w:rPr>
          <w:spacing w:val="-10"/>
          <w:w w:val="110"/>
        </w:rPr>
        <w:t> </w:t>
      </w:r>
      <w:r>
        <w:rPr>
          <w:w w:val="110"/>
        </w:rPr>
        <w:t>first until</w:t>
      </w:r>
      <w:r>
        <w:rPr>
          <w:spacing w:val="-9"/>
          <w:w w:val="110"/>
        </w:rPr>
        <w:t> </w:t>
      </w:r>
      <w:r>
        <w:rPr>
          <w:w w:val="110"/>
        </w:rPr>
        <w:t>none</w:t>
      </w:r>
      <w:r>
        <w:rPr>
          <w:spacing w:val="-9"/>
          <w:w w:val="110"/>
        </w:rPr>
        <w:t> </w:t>
      </w:r>
      <w:r>
        <w:rPr>
          <w:w w:val="110"/>
        </w:rPr>
        <w:t>are</w:t>
      </w:r>
      <w:r>
        <w:rPr>
          <w:spacing w:val="-9"/>
          <w:w w:val="110"/>
        </w:rPr>
        <w:t> </w:t>
      </w:r>
      <w:r>
        <w:rPr>
          <w:w w:val="110"/>
        </w:rPr>
        <w:t>left</w:t>
      </w:r>
      <w:r>
        <w:rPr>
          <w:spacing w:val="-9"/>
          <w:w w:val="110"/>
        </w:rPr>
        <w:t> </w:t>
      </w:r>
      <w:r>
        <w:rPr>
          <w:w w:val="110"/>
        </w:rPr>
        <w:t>and</w:t>
      </w:r>
      <w:r>
        <w:rPr>
          <w:spacing w:val="-9"/>
          <w:w w:val="110"/>
        </w:rPr>
        <w:t> </w:t>
      </w:r>
      <w:r>
        <w:rPr>
          <w:w w:val="110"/>
        </w:rPr>
        <w:t>then</w:t>
      </w:r>
      <w:r>
        <w:rPr>
          <w:spacing w:val="-9"/>
          <w:w w:val="110"/>
        </w:rPr>
        <w:t> </w:t>
      </w:r>
      <w:r>
        <w:rPr>
          <w:w w:val="110"/>
        </w:rPr>
        <w:t>E-CPU.</w:t>
      </w:r>
      <w:r>
        <w:rPr>
          <w:spacing w:val="-9"/>
          <w:w w:val="110"/>
        </w:rPr>
        <w:t> </w:t>
      </w:r>
      <w:r>
        <w:rPr>
          <w:w w:val="110"/>
        </w:rPr>
        <w:t>To</w:t>
      </w:r>
      <w:r>
        <w:rPr>
          <w:spacing w:val="-9"/>
          <w:w w:val="110"/>
        </w:rPr>
        <w:t> </w:t>
      </w:r>
      <w:r>
        <w:rPr>
          <w:w w:val="110"/>
        </w:rPr>
        <w:t>achieve</w:t>
      </w:r>
      <w:r>
        <w:rPr>
          <w:spacing w:val="-9"/>
          <w:w w:val="110"/>
        </w:rPr>
        <w:t> </w:t>
      </w:r>
      <w:r>
        <w:rPr>
          <w:w w:val="110"/>
        </w:rPr>
        <w:t>that</w:t>
      </w:r>
      <w:r>
        <w:rPr>
          <w:spacing w:val="-9"/>
          <w:w w:val="110"/>
        </w:rPr>
        <w:t> </w:t>
      </w:r>
      <w:r>
        <w:rPr>
          <w:w w:val="110"/>
        </w:rPr>
        <w:t>goal,</w:t>
      </w:r>
      <w:r>
        <w:rPr>
          <w:spacing w:val="-9"/>
          <w:w w:val="110"/>
        </w:rPr>
        <w:t> </w:t>
      </w:r>
      <w:r>
        <w:rPr>
          <w:w w:val="110"/>
        </w:rPr>
        <w:t>the</w:t>
      </w:r>
      <w:r>
        <w:rPr>
          <w:spacing w:val="-9"/>
          <w:w w:val="110"/>
        </w:rPr>
        <w:t> </w:t>
      </w:r>
      <w:r>
        <w:rPr>
          <w:w w:val="110"/>
        </w:rPr>
        <w:t>benchmark program</w:t>
      </w:r>
      <w:r>
        <w:rPr>
          <w:spacing w:val="-11"/>
          <w:w w:val="110"/>
        </w:rPr>
        <w:t> </w:t>
      </w:r>
      <w:r>
        <w:rPr>
          <w:w w:val="110"/>
        </w:rPr>
        <w:t>utilized</w:t>
      </w:r>
      <w:r>
        <w:rPr>
          <w:spacing w:val="-10"/>
          <w:w w:val="110"/>
        </w:rPr>
        <w:t> </w:t>
      </w:r>
      <w:r>
        <w:rPr>
          <w:w w:val="110"/>
        </w:rPr>
        <w:t>the</w:t>
      </w:r>
      <w:r>
        <w:rPr>
          <w:spacing w:val="-11"/>
          <w:w w:val="110"/>
        </w:rPr>
        <w:t> </w:t>
      </w:r>
      <w:r>
        <w:rPr>
          <w:w w:val="110"/>
        </w:rPr>
        <w:t>Linux</w:t>
      </w:r>
      <w:r>
        <w:rPr>
          <w:spacing w:val="-11"/>
          <w:w w:val="110"/>
        </w:rPr>
        <w:t> </w:t>
      </w:r>
      <w:r>
        <w:rPr>
          <w:w w:val="110"/>
        </w:rPr>
        <w:t>CPU</w:t>
      </w:r>
      <w:r>
        <w:rPr>
          <w:spacing w:val="-11"/>
          <w:w w:val="110"/>
        </w:rPr>
        <w:t> </w:t>
      </w:r>
      <w:r>
        <w:rPr>
          <w:w w:val="110"/>
        </w:rPr>
        <w:t>affinity</w:t>
      </w:r>
      <w:r>
        <w:rPr>
          <w:spacing w:val="-11"/>
          <w:w w:val="110"/>
        </w:rPr>
        <w:t> </w:t>
      </w:r>
      <w:r>
        <w:rPr>
          <w:w w:val="110"/>
        </w:rPr>
        <w:t>library</w:t>
      </w:r>
      <w:r>
        <w:rPr>
          <w:spacing w:val="-10"/>
          <w:w w:val="110"/>
        </w:rPr>
        <w:t> </w:t>
      </w:r>
      <w:r>
        <w:rPr>
          <w:w w:val="110"/>
        </w:rPr>
        <w:t>[</w:t>
      </w:r>
      <w:hyperlink w:history="true" w:anchor="_bookmark63">
        <w:r>
          <w:rPr>
            <w:color w:val="007FAC"/>
            <w:w w:val="110"/>
          </w:rPr>
          <w:t>39</w:t>
        </w:r>
      </w:hyperlink>
      <w:r>
        <w:rPr>
          <w:w w:val="110"/>
        </w:rPr>
        <w:t>]</w:t>
      </w:r>
      <w:r>
        <w:rPr>
          <w:spacing w:val="-11"/>
          <w:w w:val="110"/>
        </w:rPr>
        <w:t> </w:t>
      </w:r>
      <w:r>
        <w:rPr>
          <w:w w:val="110"/>
        </w:rPr>
        <w:t>to</w:t>
      </w:r>
      <w:r>
        <w:rPr>
          <w:spacing w:val="-11"/>
          <w:w w:val="110"/>
        </w:rPr>
        <w:t> </w:t>
      </w:r>
      <w:r>
        <w:rPr>
          <w:w w:val="110"/>
        </w:rPr>
        <w:t>determine</w:t>
      </w:r>
      <w:r>
        <w:rPr>
          <w:spacing w:val="-11"/>
          <w:w w:val="110"/>
        </w:rPr>
        <w:t> </w:t>
      </w:r>
      <w:r>
        <w:rPr>
          <w:w w:val="110"/>
        </w:rPr>
        <w:t>which CPU to use.</w:t>
      </w:r>
    </w:p>
    <w:p>
      <w:pPr>
        <w:pStyle w:val="BodyText"/>
        <w:spacing w:line="290" w:lineRule="auto" w:before="19"/>
        <w:ind w:right="109" w:firstLine="239"/>
        <w:jc w:val="both"/>
      </w:pPr>
      <w:r>
        <w:rPr>
          <w:w w:val="110"/>
        </w:rPr>
        <w:t>The</w:t>
      </w:r>
      <w:r>
        <w:rPr>
          <w:w w:val="110"/>
        </w:rPr>
        <w:t> first</w:t>
      </w:r>
      <w:r>
        <w:rPr>
          <w:w w:val="110"/>
        </w:rPr>
        <w:t> scenario</w:t>
      </w:r>
      <w:r>
        <w:rPr>
          <w:w w:val="110"/>
        </w:rPr>
        <w:t> involves</w:t>
      </w:r>
      <w:r>
        <w:rPr>
          <w:w w:val="110"/>
        </w:rPr>
        <w:t> executing</w:t>
      </w:r>
      <w:r>
        <w:rPr>
          <w:w w:val="110"/>
        </w:rPr>
        <w:t> the</w:t>
      </w:r>
      <w:r>
        <w:rPr>
          <w:w w:val="110"/>
        </w:rPr>
        <w:t> benchmark</w:t>
      </w:r>
      <w:r>
        <w:rPr>
          <w:w w:val="110"/>
        </w:rPr>
        <w:t> solely</w:t>
      </w:r>
      <w:r>
        <w:rPr>
          <w:w w:val="110"/>
        </w:rPr>
        <w:t> on</w:t>
      </w:r>
      <w:r>
        <w:rPr>
          <w:w w:val="110"/>
        </w:rPr>
        <w:t> </w:t>
      </w:r>
      <w:r>
        <w:rPr>
          <w:w w:val="110"/>
        </w:rPr>
        <w:t>the physical performance cores while scaling up the number of threads to the maximum number of available physical CPUs. In this scenario, the P-CPUs operate in non-hyperthreading mode, and the CPU mask is set to [0, 2, 4, 6].</w:t>
      </w:r>
    </w:p>
    <w:p>
      <w:pPr>
        <w:pStyle w:val="BodyText"/>
        <w:spacing w:line="290" w:lineRule="auto" w:before="22"/>
        <w:ind w:right="109" w:firstLine="239"/>
        <w:jc w:val="both"/>
      </w:pPr>
      <w:r>
        <w:rPr>
          <w:w w:val="105"/>
        </w:rPr>
        <w:t>The</w:t>
      </w:r>
      <w:r>
        <w:rPr>
          <w:w w:val="105"/>
        </w:rPr>
        <w:t> second</w:t>
      </w:r>
      <w:r>
        <w:rPr>
          <w:w w:val="105"/>
        </w:rPr>
        <w:t> scenario</w:t>
      </w:r>
      <w:r>
        <w:rPr>
          <w:w w:val="105"/>
        </w:rPr>
        <w:t> entails</w:t>
      </w:r>
      <w:r>
        <w:rPr>
          <w:w w:val="105"/>
        </w:rPr>
        <w:t> running</w:t>
      </w:r>
      <w:r>
        <w:rPr>
          <w:w w:val="105"/>
        </w:rPr>
        <w:t> the</w:t>
      </w:r>
      <w:r>
        <w:rPr>
          <w:w w:val="105"/>
        </w:rPr>
        <w:t> program</w:t>
      </w:r>
      <w:r>
        <w:rPr>
          <w:w w:val="105"/>
        </w:rPr>
        <w:t> on</w:t>
      </w:r>
      <w:r>
        <w:rPr>
          <w:w w:val="105"/>
        </w:rPr>
        <w:t> the</w:t>
      </w:r>
      <w:r>
        <w:rPr>
          <w:w w:val="105"/>
        </w:rPr>
        <w:t> E-CPUs exclusively.</w:t>
      </w:r>
      <w:r>
        <w:rPr>
          <w:spacing w:val="31"/>
          <w:w w:val="105"/>
        </w:rPr>
        <w:t> </w:t>
      </w:r>
      <w:r>
        <w:rPr>
          <w:w w:val="105"/>
        </w:rPr>
        <w:t>For</w:t>
      </w:r>
      <w:r>
        <w:rPr>
          <w:spacing w:val="31"/>
          <w:w w:val="105"/>
        </w:rPr>
        <w:t> </w:t>
      </w:r>
      <w:r>
        <w:rPr>
          <w:w w:val="105"/>
        </w:rPr>
        <w:t>the</w:t>
      </w:r>
      <w:r>
        <w:rPr>
          <w:spacing w:val="31"/>
          <w:w w:val="105"/>
        </w:rPr>
        <w:t> </w:t>
      </w:r>
      <w:r>
        <w:rPr>
          <w:w w:val="105"/>
        </w:rPr>
        <w:t>efficient</w:t>
      </w:r>
      <w:r>
        <w:rPr>
          <w:spacing w:val="31"/>
          <w:w w:val="105"/>
        </w:rPr>
        <w:t> </w:t>
      </w:r>
      <w:r>
        <w:rPr>
          <w:w w:val="105"/>
        </w:rPr>
        <w:t>core</w:t>
      </w:r>
      <w:r>
        <w:rPr>
          <w:spacing w:val="31"/>
          <w:w w:val="105"/>
        </w:rPr>
        <w:t> </w:t>
      </w:r>
      <w:r>
        <w:rPr>
          <w:w w:val="105"/>
        </w:rPr>
        <w:t>only</w:t>
      </w:r>
      <w:r>
        <w:rPr>
          <w:spacing w:val="31"/>
          <w:w w:val="105"/>
        </w:rPr>
        <w:t> </w:t>
      </w:r>
      <w:r>
        <w:rPr>
          <w:w w:val="105"/>
        </w:rPr>
        <w:t>scenario,</w:t>
      </w:r>
      <w:r>
        <w:rPr>
          <w:spacing w:val="31"/>
          <w:w w:val="105"/>
        </w:rPr>
        <w:t> </w:t>
      </w:r>
      <w:r>
        <w:rPr>
          <w:w w:val="105"/>
        </w:rPr>
        <w:t>the</w:t>
      </w:r>
      <w:r>
        <w:rPr>
          <w:spacing w:val="31"/>
          <w:w w:val="105"/>
        </w:rPr>
        <w:t> </w:t>
      </w:r>
      <w:r>
        <w:rPr>
          <w:w w:val="105"/>
        </w:rPr>
        <w:t>CPU</w:t>
      </w:r>
      <w:r>
        <w:rPr>
          <w:spacing w:val="31"/>
          <w:w w:val="105"/>
        </w:rPr>
        <w:t> </w:t>
      </w:r>
      <w:r>
        <w:rPr>
          <w:w w:val="105"/>
        </w:rPr>
        <w:t>mask</w:t>
      </w:r>
      <w:r>
        <w:rPr>
          <w:spacing w:val="31"/>
          <w:w w:val="105"/>
        </w:rPr>
        <w:t> </w:t>
      </w:r>
      <w:r>
        <w:rPr>
          <w:w w:val="105"/>
        </w:rPr>
        <w:t>is</w:t>
      </w:r>
      <w:r>
        <w:rPr>
          <w:spacing w:val="31"/>
          <w:w w:val="105"/>
        </w:rPr>
        <w:t> </w:t>
      </w:r>
      <w:r>
        <w:rPr>
          <w:w w:val="105"/>
        </w:rPr>
        <w:t>set to</w:t>
      </w:r>
      <w:r>
        <w:rPr>
          <w:spacing w:val="40"/>
          <w:w w:val="105"/>
        </w:rPr>
        <w:t> </w:t>
      </w:r>
      <w:r>
        <w:rPr>
          <w:w w:val="105"/>
        </w:rPr>
        <w:t>[8,</w:t>
      </w:r>
      <w:r>
        <w:rPr>
          <w:spacing w:val="40"/>
          <w:w w:val="105"/>
        </w:rPr>
        <w:t> </w:t>
      </w:r>
      <w:r>
        <w:rPr>
          <w:w w:val="105"/>
        </w:rPr>
        <w:t>9,</w:t>
      </w:r>
      <w:r>
        <w:rPr>
          <w:spacing w:val="40"/>
          <w:w w:val="105"/>
        </w:rPr>
        <w:t> </w:t>
      </w:r>
      <w:r>
        <w:rPr>
          <w:w w:val="105"/>
        </w:rPr>
        <w:t>10,</w:t>
      </w:r>
      <w:r>
        <w:rPr>
          <w:spacing w:val="40"/>
          <w:w w:val="105"/>
        </w:rPr>
        <w:t> </w:t>
      </w:r>
      <w:r>
        <w:rPr>
          <w:w w:val="105"/>
        </w:rPr>
        <w:t>11,</w:t>
      </w:r>
      <w:r>
        <w:rPr>
          <w:spacing w:val="40"/>
          <w:w w:val="105"/>
        </w:rPr>
        <w:t> </w:t>
      </w:r>
      <w:r>
        <w:rPr>
          <w:w w:val="105"/>
        </w:rPr>
        <w:t>12,</w:t>
      </w:r>
      <w:r>
        <w:rPr>
          <w:spacing w:val="40"/>
          <w:w w:val="105"/>
        </w:rPr>
        <w:t> </w:t>
      </w:r>
      <w:r>
        <w:rPr>
          <w:w w:val="105"/>
        </w:rPr>
        <w:t>13,</w:t>
      </w:r>
      <w:r>
        <w:rPr>
          <w:spacing w:val="40"/>
          <w:w w:val="105"/>
        </w:rPr>
        <w:t> </w:t>
      </w:r>
      <w:r>
        <w:rPr>
          <w:w w:val="105"/>
        </w:rPr>
        <w:t>14,</w:t>
      </w:r>
      <w:r>
        <w:rPr>
          <w:spacing w:val="40"/>
          <w:w w:val="105"/>
        </w:rPr>
        <w:t> </w:t>
      </w:r>
      <w:r>
        <w:rPr>
          <w:w w:val="105"/>
        </w:rPr>
        <w:t>15].</w:t>
      </w:r>
    </w:p>
    <w:p>
      <w:pPr>
        <w:pStyle w:val="BodyText"/>
        <w:spacing w:line="290" w:lineRule="auto" w:before="23"/>
        <w:ind w:right="109" w:firstLine="239"/>
        <w:jc w:val="both"/>
      </w:pPr>
      <w:r>
        <w:rPr>
          <w:w w:val="110"/>
        </w:rPr>
        <w:t>The third scenario is the hybrid scenario, which involves </w:t>
      </w:r>
      <w:r>
        <w:rPr>
          <w:w w:val="110"/>
        </w:rPr>
        <w:t>executing the program on both P-CPUs and E-CPUs. In this scenario, threads are scheduled</w:t>
      </w:r>
      <w:r>
        <w:rPr>
          <w:spacing w:val="-3"/>
          <w:w w:val="110"/>
        </w:rPr>
        <w:t> </w:t>
      </w:r>
      <w:r>
        <w:rPr>
          <w:w w:val="110"/>
        </w:rPr>
        <w:t>to</w:t>
      </w:r>
      <w:r>
        <w:rPr>
          <w:spacing w:val="-3"/>
          <w:w w:val="110"/>
        </w:rPr>
        <w:t> </w:t>
      </w:r>
      <w:r>
        <w:rPr>
          <w:w w:val="110"/>
        </w:rPr>
        <w:t>the</w:t>
      </w:r>
      <w:r>
        <w:rPr>
          <w:spacing w:val="-3"/>
          <w:w w:val="110"/>
        </w:rPr>
        <w:t> </w:t>
      </w:r>
      <w:r>
        <w:rPr>
          <w:w w:val="110"/>
        </w:rPr>
        <w:t>P-CPUs</w:t>
      </w:r>
      <w:r>
        <w:rPr>
          <w:spacing w:val="-3"/>
          <w:w w:val="110"/>
        </w:rPr>
        <w:t> </w:t>
      </w:r>
      <w:r>
        <w:rPr>
          <w:w w:val="110"/>
        </w:rPr>
        <w:t>first</w:t>
      </w:r>
      <w:r>
        <w:rPr>
          <w:spacing w:val="-3"/>
          <w:w w:val="110"/>
        </w:rPr>
        <w:t> </w:t>
      </w:r>
      <w:r>
        <w:rPr>
          <w:w w:val="110"/>
        </w:rPr>
        <w:t>before</w:t>
      </w:r>
      <w:r>
        <w:rPr>
          <w:spacing w:val="-3"/>
          <w:w w:val="110"/>
        </w:rPr>
        <w:t> </w:t>
      </w:r>
      <w:r>
        <w:rPr>
          <w:w w:val="110"/>
        </w:rPr>
        <w:t>the</w:t>
      </w:r>
      <w:r>
        <w:rPr>
          <w:spacing w:val="-3"/>
          <w:w w:val="110"/>
        </w:rPr>
        <w:t> </w:t>
      </w:r>
      <w:r>
        <w:rPr>
          <w:w w:val="110"/>
        </w:rPr>
        <w:t>E-CPUs,</w:t>
      </w:r>
      <w:r>
        <w:rPr>
          <w:spacing w:val="-3"/>
          <w:w w:val="110"/>
        </w:rPr>
        <w:t> </w:t>
      </w:r>
      <w:r>
        <w:rPr>
          <w:w w:val="110"/>
        </w:rPr>
        <w:t>and</w:t>
      </w:r>
      <w:r>
        <w:rPr>
          <w:spacing w:val="-3"/>
          <w:w w:val="110"/>
        </w:rPr>
        <w:t> </w:t>
      </w:r>
      <w:r>
        <w:rPr>
          <w:w w:val="110"/>
        </w:rPr>
        <w:t>the</w:t>
      </w:r>
      <w:r>
        <w:rPr>
          <w:spacing w:val="-3"/>
          <w:w w:val="110"/>
        </w:rPr>
        <w:t> </w:t>
      </w:r>
      <w:r>
        <w:rPr>
          <w:w w:val="110"/>
        </w:rPr>
        <w:t>CPU</w:t>
      </w:r>
      <w:r>
        <w:rPr>
          <w:spacing w:val="-3"/>
          <w:w w:val="110"/>
        </w:rPr>
        <w:t> </w:t>
      </w:r>
      <w:r>
        <w:rPr>
          <w:w w:val="110"/>
        </w:rPr>
        <w:t>mask</w:t>
      </w:r>
      <w:r>
        <w:rPr>
          <w:spacing w:val="-3"/>
          <w:w w:val="110"/>
        </w:rPr>
        <w:t> </w:t>
      </w:r>
      <w:r>
        <w:rPr>
          <w:w w:val="110"/>
        </w:rPr>
        <w:t>is set to [0, 2, 4, 6, 8, 9, 10, 11, 12, 13, 14, 15].</w:t>
      </w:r>
    </w:p>
    <w:p>
      <w:pPr>
        <w:pStyle w:val="BodyText"/>
        <w:spacing w:line="290" w:lineRule="auto" w:before="22"/>
        <w:ind w:right="109" w:firstLine="239"/>
        <w:jc w:val="both"/>
      </w:pPr>
      <w:r>
        <w:rPr>
          <w:w w:val="110"/>
        </w:rPr>
        <w:t>In</w:t>
      </w:r>
      <w:r>
        <w:rPr>
          <w:w w:val="110"/>
        </w:rPr>
        <w:t> the</w:t>
      </w:r>
      <w:r>
        <w:rPr>
          <w:w w:val="110"/>
        </w:rPr>
        <w:t> fourth</w:t>
      </w:r>
      <w:r>
        <w:rPr>
          <w:w w:val="110"/>
        </w:rPr>
        <w:t> scenario,</w:t>
      </w:r>
      <w:r>
        <w:rPr>
          <w:w w:val="110"/>
        </w:rPr>
        <w:t> called</w:t>
      </w:r>
      <w:r>
        <w:rPr>
          <w:w w:val="110"/>
        </w:rPr>
        <w:t> SMT,</w:t>
      </w:r>
      <w:r>
        <w:rPr>
          <w:w w:val="110"/>
        </w:rPr>
        <w:t> all</w:t>
      </w:r>
      <w:r>
        <w:rPr>
          <w:w w:val="110"/>
        </w:rPr>
        <w:t> threads</w:t>
      </w:r>
      <w:r>
        <w:rPr>
          <w:w w:val="110"/>
        </w:rPr>
        <w:t> alternate</w:t>
      </w:r>
      <w:r>
        <w:rPr>
          <w:w w:val="110"/>
        </w:rPr>
        <w:t> </w:t>
      </w:r>
      <w:r>
        <w:rPr>
          <w:w w:val="110"/>
        </w:rPr>
        <w:t>between populating</w:t>
      </w:r>
      <w:r>
        <w:rPr>
          <w:spacing w:val="-6"/>
          <w:w w:val="110"/>
        </w:rPr>
        <w:t> </w:t>
      </w:r>
      <w:r>
        <w:rPr>
          <w:w w:val="110"/>
        </w:rPr>
        <w:t>the</w:t>
      </w:r>
      <w:r>
        <w:rPr>
          <w:spacing w:val="-6"/>
          <w:w w:val="110"/>
        </w:rPr>
        <w:t> </w:t>
      </w:r>
      <w:r>
        <w:rPr>
          <w:w w:val="110"/>
        </w:rPr>
        <w:t>physical</w:t>
      </w:r>
      <w:r>
        <w:rPr>
          <w:spacing w:val="-6"/>
          <w:w w:val="110"/>
        </w:rPr>
        <w:t> </w:t>
      </w:r>
      <w:r>
        <w:rPr>
          <w:w w:val="110"/>
        </w:rPr>
        <w:t>and</w:t>
      </w:r>
      <w:r>
        <w:rPr>
          <w:spacing w:val="-6"/>
          <w:w w:val="110"/>
        </w:rPr>
        <w:t> </w:t>
      </w:r>
      <w:r>
        <w:rPr>
          <w:w w:val="110"/>
        </w:rPr>
        <w:t>logical</w:t>
      </w:r>
      <w:r>
        <w:rPr>
          <w:spacing w:val="-6"/>
          <w:w w:val="110"/>
        </w:rPr>
        <w:t> </w:t>
      </w:r>
      <w:r>
        <w:rPr>
          <w:w w:val="110"/>
        </w:rPr>
        <w:t>P-CPUs.</w:t>
      </w:r>
      <w:r>
        <w:rPr>
          <w:spacing w:val="-6"/>
          <w:w w:val="110"/>
        </w:rPr>
        <w:t> </w:t>
      </w:r>
      <w:r>
        <w:rPr>
          <w:w w:val="110"/>
        </w:rPr>
        <w:t>The</w:t>
      </w:r>
      <w:r>
        <w:rPr>
          <w:spacing w:val="-6"/>
          <w:w w:val="110"/>
        </w:rPr>
        <w:t> </w:t>
      </w:r>
      <w:r>
        <w:rPr>
          <w:w w:val="110"/>
        </w:rPr>
        <w:t>CPU</w:t>
      </w:r>
      <w:r>
        <w:rPr>
          <w:spacing w:val="-6"/>
          <w:w w:val="110"/>
        </w:rPr>
        <w:t> </w:t>
      </w:r>
      <w:r>
        <w:rPr>
          <w:w w:val="110"/>
        </w:rPr>
        <w:t>mask</w:t>
      </w:r>
      <w:r>
        <w:rPr>
          <w:spacing w:val="-6"/>
          <w:w w:val="110"/>
        </w:rPr>
        <w:t> </w:t>
      </w:r>
      <w:r>
        <w:rPr>
          <w:w w:val="110"/>
        </w:rPr>
        <w:t>is</w:t>
      </w:r>
      <w:r>
        <w:rPr>
          <w:spacing w:val="-6"/>
          <w:w w:val="110"/>
        </w:rPr>
        <w:t> </w:t>
      </w:r>
      <w:r>
        <w:rPr>
          <w:w w:val="110"/>
        </w:rPr>
        <w:t>set</w:t>
      </w:r>
      <w:r>
        <w:rPr>
          <w:spacing w:val="-6"/>
          <w:w w:val="110"/>
        </w:rPr>
        <w:t> </w:t>
      </w:r>
      <w:r>
        <w:rPr>
          <w:w w:val="110"/>
        </w:rPr>
        <w:t>to</w:t>
      </w:r>
      <w:r>
        <w:rPr>
          <w:spacing w:val="-6"/>
          <w:w w:val="110"/>
        </w:rPr>
        <w:t> </w:t>
      </w:r>
      <w:r>
        <w:rPr>
          <w:w w:val="110"/>
        </w:rPr>
        <w:t>[0, 1,</w:t>
      </w:r>
      <w:r>
        <w:rPr>
          <w:w w:val="110"/>
        </w:rPr>
        <w:t> 2,</w:t>
      </w:r>
      <w:r>
        <w:rPr>
          <w:w w:val="110"/>
        </w:rPr>
        <w:t> 3,</w:t>
      </w:r>
      <w:r>
        <w:rPr>
          <w:w w:val="110"/>
        </w:rPr>
        <w:t> 4,</w:t>
      </w:r>
      <w:r>
        <w:rPr>
          <w:w w:val="110"/>
        </w:rPr>
        <w:t> 5,</w:t>
      </w:r>
      <w:r>
        <w:rPr>
          <w:w w:val="110"/>
        </w:rPr>
        <w:t> 6,</w:t>
      </w:r>
      <w:r>
        <w:rPr>
          <w:w w:val="110"/>
        </w:rPr>
        <w:t> 7].</w:t>
      </w:r>
      <w:r>
        <w:rPr>
          <w:w w:val="110"/>
        </w:rPr>
        <w:t> The</w:t>
      </w:r>
      <w:r>
        <w:rPr>
          <w:w w:val="110"/>
        </w:rPr>
        <w:t> fifth</w:t>
      </w:r>
      <w:r>
        <w:rPr>
          <w:w w:val="110"/>
        </w:rPr>
        <w:t> scenario</w:t>
      </w:r>
      <w:r>
        <w:rPr>
          <w:w w:val="110"/>
        </w:rPr>
        <w:t> is</w:t>
      </w:r>
      <w:r>
        <w:rPr>
          <w:w w:val="110"/>
        </w:rPr>
        <w:t> similar</w:t>
      </w:r>
      <w:r>
        <w:rPr>
          <w:w w:val="110"/>
        </w:rPr>
        <w:t> to</w:t>
      </w:r>
      <w:r>
        <w:rPr>
          <w:w w:val="110"/>
        </w:rPr>
        <w:t> the</w:t>
      </w:r>
      <w:r>
        <w:rPr>
          <w:w w:val="110"/>
        </w:rPr>
        <w:t> fourth,</w:t>
      </w:r>
      <w:r>
        <w:rPr>
          <w:w w:val="110"/>
        </w:rPr>
        <w:t> but</w:t>
      </w:r>
      <w:r>
        <w:rPr>
          <w:w w:val="110"/>
        </w:rPr>
        <w:t> it assigns threads to the physical CPU first before its logical pair. In this scenario,</w:t>
      </w:r>
      <w:r>
        <w:rPr>
          <w:spacing w:val="-8"/>
          <w:w w:val="110"/>
        </w:rPr>
        <w:t> </w:t>
      </w:r>
      <w:r>
        <w:rPr>
          <w:w w:val="110"/>
        </w:rPr>
        <w:t>the</w:t>
      </w:r>
      <w:r>
        <w:rPr>
          <w:spacing w:val="-8"/>
          <w:w w:val="110"/>
        </w:rPr>
        <w:t> </w:t>
      </w:r>
      <w:r>
        <w:rPr>
          <w:w w:val="110"/>
        </w:rPr>
        <w:t>CPU</w:t>
      </w:r>
      <w:r>
        <w:rPr>
          <w:spacing w:val="-8"/>
          <w:w w:val="110"/>
        </w:rPr>
        <w:t> </w:t>
      </w:r>
      <w:r>
        <w:rPr>
          <w:w w:val="110"/>
        </w:rPr>
        <w:t>mask</w:t>
      </w:r>
      <w:r>
        <w:rPr>
          <w:spacing w:val="-8"/>
          <w:w w:val="110"/>
        </w:rPr>
        <w:t> </w:t>
      </w:r>
      <w:r>
        <w:rPr>
          <w:w w:val="110"/>
        </w:rPr>
        <w:t>is</w:t>
      </w:r>
      <w:r>
        <w:rPr>
          <w:spacing w:val="-8"/>
          <w:w w:val="110"/>
        </w:rPr>
        <w:t> </w:t>
      </w:r>
      <w:r>
        <w:rPr>
          <w:w w:val="110"/>
        </w:rPr>
        <w:t>set</w:t>
      </w:r>
      <w:r>
        <w:rPr>
          <w:spacing w:val="-8"/>
          <w:w w:val="110"/>
        </w:rPr>
        <w:t> </w:t>
      </w:r>
      <w:r>
        <w:rPr>
          <w:w w:val="110"/>
        </w:rPr>
        <w:t>to</w:t>
      </w:r>
      <w:r>
        <w:rPr>
          <w:spacing w:val="-8"/>
          <w:w w:val="110"/>
        </w:rPr>
        <w:t> </w:t>
      </w:r>
      <w:r>
        <w:rPr>
          <w:w w:val="110"/>
        </w:rPr>
        <w:t>[0,</w:t>
      </w:r>
      <w:r>
        <w:rPr>
          <w:spacing w:val="-8"/>
          <w:w w:val="110"/>
        </w:rPr>
        <w:t> </w:t>
      </w:r>
      <w:r>
        <w:rPr>
          <w:w w:val="110"/>
        </w:rPr>
        <w:t>2,</w:t>
      </w:r>
      <w:r>
        <w:rPr>
          <w:spacing w:val="-8"/>
          <w:w w:val="110"/>
        </w:rPr>
        <w:t> </w:t>
      </w:r>
      <w:r>
        <w:rPr>
          <w:w w:val="110"/>
        </w:rPr>
        <w:t>4,</w:t>
      </w:r>
      <w:r>
        <w:rPr>
          <w:spacing w:val="-8"/>
          <w:w w:val="110"/>
        </w:rPr>
        <w:t> </w:t>
      </w:r>
      <w:r>
        <w:rPr>
          <w:w w:val="110"/>
        </w:rPr>
        <w:t>6,</w:t>
      </w:r>
      <w:r>
        <w:rPr>
          <w:spacing w:val="-8"/>
          <w:w w:val="110"/>
        </w:rPr>
        <w:t> </w:t>
      </w:r>
      <w:r>
        <w:rPr>
          <w:w w:val="110"/>
        </w:rPr>
        <w:t>1,</w:t>
      </w:r>
      <w:r>
        <w:rPr>
          <w:spacing w:val="-8"/>
          <w:w w:val="110"/>
        </w:rPr>
        <w:t> </w:t>
      </w:r>
      <w:r>
        <w:rPr>
          <w:w w:val="110"/>
        </w:rPr>
        <w:t>3,</w:t>
      </w:r>
      <w:r>
        <w:rPr>
          <w:spacing w:val="-8"/>
          <w:w w:val="110"/>
        </w:rPr>
        <w:t> </w:t>
      </w:r>
      <w:r>
        <w:rPr>
          <w:w w:val="110"/>
        </w:rPr>
        <w:t>5].</w:t>
      </w:r>
      <w:r>
        <w:rPr>
          <w:spacing w:val="-8"/>
          <w:w w:val="110"/>
        </w:rPr>
        <w:t> </w:t>
      </w:r>
      <w:r>
        <w:rPr>
          <w:w w:val="110"/>
        </w:rPr>
        <w:t>The</w:t>
      </w:r>
      <w:r>
        <w:rPr>
          <w:spacing w:val="-8"/>
          <w:w w:val="110"/>
        </w:rPr>
        <w:t> </w:t>
      </w:r>
      <w:r>
        <w:rPr>
          <w:w w:val="110"/>
        </w:rPr>
        <w:t>sixth</w:t>
      </w:r>
      <w:r>
        <w:rPr>
          <w:spacing w:val="-8"/>
          <w:w w:val="110"/>
        </w:rPr>
        <w:t> </w:t>
      </w:r>
      <w:r>
        <w:rPr>
          <w:w w:val="110"/>
        </w:rPr>
        <w:t>scenario</w:t>
      </w:r>
      <w:r>
        <w:rPr>
          <w:spacing w:val="-8"/>
          <w:w w:val="110"/>
        </w:rPr>
        <w:t> </w:t>
      </w:r>
      <w:r>
        <w:rPr>
          <w:w w:val="110"/>
        </w:rPr>
        <w:t>is the</w:t>
      </w:r>
      <w:r>
        <w:rPr>
          <w:spacing w:val="-1"/>
          <w:w w:val="110"/>
        </w:rPr>
        <w:t> </w:t>
      </w:r>
      <w:r>
        <w:rPr>
          <w:w w:val="110"/>
        </w:rPr>
        <w:t>hybrid</w:t>
      </w:r>
      <w:r>
        <w:rPr>
          <w:spacing w:val="-1"/>
          <w:w w:val="110"/>
        </w:rPr>
        <w:t> </w:t>
      </w:r>
      <w:r>
        <w:rPr>
          <w:w w:val="110"/>
        </w:rPr>
        <w:t>SMT,</w:t>
      </w:r>
      <w:r>
        <w:rPr>
          <w:spacing w:val="-1"/>
          <w:w w:val="110"/>
        </w:rPr>
        <w:t> </w:t>
      </w:r>
      <w:r>
        <w:rPr>
          <w:w w:val="110"/>
        </w:rPr>
        <w:t>which</w:t>
      </w:r>
      <w:r>
        <w:rPr>
          <w:spacing w:val="-1"/>
          <w:w w:val="110"/>
        </w:rPr>
        <w:t> </w:t>
      </w:r>
      <w:r>
        <w:rPr>
          <w:w w:val="110"/>
        </w:rPr>
        <w:t>is</w:t>
      </w:r>
      <w:r>
        <w:rPr>
          <w:spacing w:val="-1"/>
          <w:w w:val="110"/>
        </w:rPr>
        <w:t> </w:t>
      </w:r>
      <w:r>
        <w:rPr>
          <w:w w:val="110"/>
        </w:rPr>
        <w:t>similar</w:t>
      </w:r>
      <w:r>
        <w:rPr>
          <w:spacing w:val="-1"/>
          <w:w w:val="110"/>
        </w:rPr>
        <w:t> </w:t>
      </w:r>
      <w:r>
        <w:rPr>
          <w:w w:val="110"/>
        </w:rPr>
        <w:t>to</w:t>
      </w:r>
      <w:r>
        <w:rPr>
          <w:spacing w:val="-2"/>
          <w:w w:val="110"/>
        </w:rPr>
        <w:t> </w:t>
      </w:r>
      <w:r>
        <w:rPr>
          <w:w w:val="110"/>
        </w:rPr>
        <w:t>the</w:t>
      </w:r>
      <w:r>
        <w:rPr>
          <w:spacing w:val="-2"/>
          <w:w w:val="110"/>
        </w:rPr>
        <w:t> </w:t>
      </w:r>
      <w:r>
        <w:rPr>
          <w:w w:val="110"/>
        </w:rPr>
        <w:t>hybrid</w:t>
      </w:r>
      <w:r>
        <w:rPr>
          <w:spacing w:val="-1"/>
          <w:w w:val="110"/>
        </w:rPr>
        <w:t> </w:t>
      </w:r>
      <w:r>
        <w:rPr>
          <w:w w:val="110"/>
        </w:rPr>
        <w:t>scenario,</w:t>
      </w:r>
      <w:r>
        <w:rPr>
          <w:spacing w:val="-1"/>
          <w:w w:val="110"/>
        </w:rPr>
        <w:t> </w:t>
      </w:r>
      <w:r>
        <w:rPr>
          <w:w w:val="110"/>
        </w:rPr>
        <w:t>but</w:t>
      </w:r>
      <w:r>
        <w:rPr>
          <w:spacing w:val="-1"/>
          <w:w w:val="110"/>
        </w:rPr>
        <w:t> </w:t>
      </w:r>
      <w:r>
        <w:rPr>
          <w:w w:val="110"/>
        </w:rPr>
        <w:t>all</w:t>
      </w:r>
      <w:r>
        <w:rPr>
          <w:spacing w:val="-1"/>
          <w:w w:val="110"/>
        </w:rPr>
        <w:t> </w:t>
      </w:r>
      <w:r>
        <w:rPr>
          <w:w w:val="110"/>
        </w:rPr>
        <w:t>threads are</w:t>
      </w:r>
      <w:r>
        <w:rPr>
          <w:spacing w:val="-11"/>
          <w:w w:val="110"/>
        </w:rPr>
        <w:t> </w:t>
      </w:r>
      <w:r>
        <w:rPr>
          <w:w w:val="110"/>
        </w:rPr>
        <w:t>assigned</w:t>
      </w:r>
      <w:r>
        <w:rPr>
          <w:spacing w:val="-11"/>
          <w:w w:val="110"/>
        </w:rPr>
        <w:t> </w:t>
      </w:r>
      <w:r>
        <w:rPr>
          <w:w w:val="110"/>
        </w:rPr>
        <w:t>to</w:t>
      </w:r>
      <w:r>
        <w:rPr>
          <w:spacing w:val="-11"/>
          <w:w w:val="110"/>
        </w:rPr>
        <w:t> </w:t>
      </w:r>
      <w:r>
        <w:rPr>
          <w:w w:val="110"/>
        </w:rPr>
        <w:t>all</w:t>
      </w:r>
      <w:r>
        <w:rPr>
          <w:spacing w:val="-11"/>
          <w:w w:val="110"/>
        </w:rPr>
        <w:t> </w:t>
      </w:r>
      <w:r>
        <w:rPr>
          <w:w w:val="110"/>
        </w:rPr>
        <w:t>P-CPUs</w:t>
      </w:r>
      <w:r>
        <w:rPr>
          <w:spacing w:val="-11"/>
          <w:w w:val="110"/>
        </w:rPr>
        <w:t> </w:t>
      </w:r>
      <w:r>
        <w:rPr>
          <w:w w:val="110"/>
        </w:rPr>
        <w:t>first</w:t>
      </w:r>
      <w:r>
        <w:rPr>
          <w:spacing w:val="-11"/>
          <w:w w:val="110"/>
        </w:rPr>
        <w:t> </w:t>
      </w:r>
      <w:r>
        <w:rPr>
          <w:w w:val="110"/>
        </w:rPr>
        <w:t>before</w:t>
      </w:r>
      <w:r>
        <w:rPr>
          <w:spacing w:val="-11"/>
          <w:w w:val="110"/>
        </w:rPr>
        <w:t> </w:t>
      </w:r>
      <w:r>
        <w:rPr>
          <w:w w:val="110"/>
        </w:rPr>
        <w:t>E-CPUs.</w:t>
      </w:r>
      <w:r>
        <w:rPr>
          <w:spacing w:val="-11"/>
          <w:w w:val="110"/>
        </w:rPr>
        <w:t> </w:t>
      </w:r>
      <w:r>
        <w:rPr>
          <w:w w:val="110"/>
        </w:rPr>
        <w:t>In</w:t>
      </w:r>
      <w:r>
        <w:rPr>
          <w:spacing w:val="-11"/>
          <w:w w:val="110"/>
        </w:rPr>
        <w:t> </w:t>
      </w:r>
      <w:r>
        <w:rPr>
          <w:w w:val="110"/>
        </w:rPr>
        <w:t>this</w:t>
      </w:r>
      <w:r>
        <w:rPr>
          <w:spacing w:val="-11"/>
          <w:w w:val="110"/>
        </w:rPr>
        <w:t> </w:t>
      </w:r>
      <w:r>
        <w:rPr>
          <w:w w:val="110"/>
        </w:rPr>
        <w:t>scenario,</w:t>
      </w:r>
      <w:r>
        <w:rPr>
          <w:spacing w:val="-11"/>
          <w:w w:val="110"/>
        </w:rPr>
        <w:t> </w:t>
      </w:r>
      <w:r>
        <w:rPr>
          <w:w w:val="110"/>
        </w:rPr>
        <w:t>P-CPUs work</w:t>
      </w:r>
      <w:r>
        <w:rPr>
          <w:w w:val="110"/>
        </w:rPr>
        <w:t> in</w:t>
      </w:r>
      <w:r>
        <w:rPr>
          <w:w w:val="110"/>
        </w:rPr>
        <w:t> hyperthreading</w:t>
      </w:r>
      <w:r>
        <w:rPr>
          <w:w w:val="110"/>
        </w:rPr>
        <w:t> mode.</w:t>
      </w:r>
      <w:r>
        <w:rPr>
          <w:w w:val="110"/>
        </w:rPr>
        <w:t> The</w:t>
      </w:r>
      <w:r>
        <w:rPr>
          <w:w w:val="110"/>
        </w:rPr>
        <w:t> last</w:t>
      </w:r>
      <w:r>
        <w:rPr>
          <w:w w:val="110"/>
        </w:rPr>
        <w:t> scenario</w:t>
      </w:r>
      <w:r>
        <w:rPr>
          <w:w w:val="110"/>
        </w:rPr>
        <w:t> is</w:t>
      </w:r>
      <w:r>
        <w:rPr>
          <w:w w:val="110"/>
        </w:rPr>
        <w:t> the</w:t>
      </w:r>
      <w:r>
        <w:rPr>
          <w:w w:val="110"/>
        </w:rPr>
        <w:t> hybrid</w:t>
      </w:r>
      <w:r>
        <w:rPr>
          <w:w w:val="110"/>
        </w:rPr>
        <w:t> SMT </w:t>
      </w:r>
      <w:r>
        <w:rPr>
          <w:spacing w:val="-2"/>
          <w:w w:val="110"/>
        </w:rPr>
        <w:t>physical</w:t>
      </w:r>
      <w:r>
        <w:rPr>
          <w:spacing w:val="-3"/>
          <w:w w:val="110"/>
        </w:rPr>
        <w:t> </w:t>
      </w:r>
      <w:r>
        <w:rPr>
          <w:spacing w:val="-2"/>
          <w:w w:val="110"/>
        </w:rPr>
        <w:t>first</w:t>
      </w:r>
      <w:r>
        <w:rPr>
          <w:spacing w:val="-3"/>
          <w:w w:val="110"/>
        </w:rPr>
        <w:t> </w:t>
      </w:r>
      <w:r>
        <w:rPr>
          <w:spacing w:val="-2"/>
          <w:w w:val="110"/>
        </w:rPr>
        <w:t>scenario,</w:t>
      </w:r>
      <w:r>
        <w:rPr>
          <w:spacing w:val="-3"/>
          <w:w w:val="110"/>
        </w:rPr>
        <w:t> </w:t>
      </w:r>
      <w:r>
        <w:rPr>
          <w:spacing w:val="-2"/>
          <w:w w:val="110"/>
        </w:rPr>
        <w:t>which</w:t>
      </w:r>
      <w:r>
        <w:rPr>
          <w:spacing w:val="-3"/>
          <w:w w:val="110"/>
        </w:rPr>
        <w:t> </w:t>
      </w:r>
      <w:r>
        <w:rPr>
          <w:spacing w:val="-2"/>
          <w:w w:val="110"/>
        </w:rPr>
        <w:t>utilizes</w:t>
      </w:r>
      <w:r>
        <w:rPr>
          <w:spacing w:val="-3"/>
          <w:w w:val="110"/>
        </w:rPr>
        <w:t> </w:t>
      </w:r>
      <w:r>
        <w:rPr>
          <w:spacing w:val="-2"/>
          <w:w w:val="110"/>
        </w:rPr>
        <w:t>both</w:t>
      </w:r>
      <w:r>
        <w:rPr>
          <w:spacing w:val="-3"/>
          <w:w w:val="110"/>
        </w:rPr>
        <w:t> </w:t>
      </w:r>
      <w:r>
        <w:rPr>
          <w:spacing w:val="-2"/>
          <w:w w:val="110"/>
        </w:rPr>
        <w:t>physical</w:t>
      </w:r>
      <w:r>
        <w:rPr>
          <w:spacing w:val="-3"/>
          <w:w w:val="110"/>
        </w:rPr>
        <w:t> </w:t>
      </w:r>
      <w:r>
        <w:rPr>
          <w:spacing w:val="-2"/>
          <w:w w:val="110"/>
        </w:rPr>
        <w:t>P-CPUs</w:t>
      </w:r>
      <w:r>
        <w:rPr>
          <w:spacing w:val="-3"/>
          <w:w w:val="110"/>
        </w:rPr>
        <w:t> </w:t>
      </w:r>
      <w:r>
        <w:rPr>
          <w:spacing w:val="-2"/>
          <w:w w:val="110"/>
        </w:rPr>
        <w:t>and</w:t>
      </w:r>
      <w:r>
        <w:rPr>
          <w:spacing w:val="-3"/>
          <w:w w:val="110"/>
        </w:rPr>
        <w:t> </w:t>
      </w:r>
      <w:r>
        <w:rPr>
          <w:spacing w:val="-2"/>
          <w:w w:val="110"/>
        </w:rPr>
        <w:t>E-CPUs </w:t>
      </w:r>
      <w:r>
        <w:rPr>
          <w:w w:val="110"/>
        </w:rPr>
        <w:t>before</w:t>
      </w:r>
      <w:r>
        <w:rPr>
          <w:spacing w:val="-9"/>
          <w:w w:val="110"/>
        </w:rPr>
        <w:t> </w:t>
      </w:r>
      <w:r>
        <w:rPr>
          <w:w w:val="110"/>
        </w:rPr>
        <w:t>remaining</w:t>
      </w:r>
      <w:r>
        <w:rPr>
          <w:spacing w:val="-9"/>
          <w:w w:val="110"/>
        </w:rPr>
        <w:t> </w:t>
      </w:r>
      <w:r>
        <w:rPr>
          <w:w w:val="110"/>
        </w:rPr>
        <w:t>logical</w:t>
      </w:r>
      <w:r>
        <w:rPr>
          <w:spacing w:val="-9"/>
          <w:w w:val="110"/>
        </w:rPr>
        <w:t> </w:t>
      </w:r>
      <w:r>
        <w:rPr>
          <w:w w:val="110"/>
        </w:rPr>
        <w:t>P-CPUs.</w:t>
      </w:r>
      <w:r>
        <w:rPr>
          <w:spacing w:val="-9"/>
          <w:w w:val="110"/>
        </w:rPr>
        <w:t> </w:t>
      </w:r>
      <w:hyperlink w:history="true" w:anchor="_bookmark7">
        <w:r>
          <w:rPr>
            <w:color w:val="007FAC"/>
            <w:w w:val="110"/>
          </w:rPr>
          <w:t>Table</w:t>
        </w:r>
      </w:hyperlink>
      <w:r>
        <w:rPr>
          <w:color w:val="007FAC"/>
          <w:spacing w:val="-9"/>
          <w:w w:val="110"/>
        </w:rPr>
        <w:t> </w:t>
      </w:r>
      <w:hyperlink w:history="true" w:anchor="_bookmark7">
        <w:r>
          <w:rPr>
            <w:color w:val="007FAC"/>
            <w:w w:val="110"/>
          </w:rPr>
          <w:t>2</w:t>
        </w:r>
      </w:hyperlink>
      <w:r>
        <w:rPr>
          <w:color w:val="007FAC"/>
          <w:spacing w:val="-9"/>
          <w:w w:val="110"/>
        </w:rPr>
        <w:t> </w:t>
      </w:r>
      <w:r>
        <w:rPr>
          <w:w w:val="110"/>
        </w:rPr>
        <w:t>summarizes</w:t>
      </w:r>
      <w:r>
        <w:rPr>
          <w:spacing w:val="-9"/>
          <w:w w:val="110"/>
        </w:rPr>
        <w:t> </w:t>
      </w:r>
      <w:r>
        <w:rPr>
          <w:w w:val="110"/>
        </w:rPr>
        <w:t>all</w:t>
      </w:r>
      <w:r>
        <w:rPr>
          <w:spacing w:val="-9"/>
          <w:w w:val="110"/>
        </w:rPr>
        <w:t> </w:t>
      </w:r>
      <w:r>
        <w:rPr>
          <w:w w:val="110"/>
        </w:rPr>
        <w:t>the</w:t>
      </w:r>
      <w:r>
        <w:rPr>
          <w:spacing w:val="-9"/>
          <w:w w:val="110"/>
        </w:rPr>
        <w:t> </w:t>
      </w:r>
      <w:r>
        <w:rPr>
          <w:w w:val="110"/>
        </w:rPr>
        <w:t>scenarios. In</w:t>
      </w:r>
      <w:r>
        <w:rPr>
          <w:w w:val="110"/>
        </w:rPr>
        <w:t> our</w:t>
      </w:r>
      <w:r>
        <w:rPr>
          <w:w w:val="110"/>
        </w:rPr>
        <w:t> execution</w:t>
      </w:r>
      <w:r>
        <w:rPr>
          <w:w w:val="110"/>
        </w:rPr>
        <w:t> platform,</w:t>
      </w:r>
      <w:r>
        <w:rPr>
          <w:w w:val="110"/>
        </w:rPr>
        <w:t> the</w:t>
      </w:r>
      <w:r>
        <w:rPr>
          <w:w w:val="110"/>
        </w:rPr>
        <w:t> ID</w:t>
      </w:r>
      <w:r>
        <w:rPr>
          <w:w w:val="110"/>
        </w:rPr>
        <w:t> number</w:t>
      </w:r>
      <w:r>
        <w:rPr>
          <w:w w:val="110"/>
        </w:rPr>
        <w:t> from</w:t>
      </w:r>
      <w:r>
        <w:rPr>
          <w:w w:val="110"/>
        </w:rPr>
        <w:t> 0–7</w:t>
      </w:r>
      <w:r>
        <w:rPr>
          <w:w w:val="110"/>
        </w:rPr>
        <w:t> identifies</w:t>
      </w:r>
      <w:r>
        <w:rPr>
          <w:w w:val="110"/>
        </w:rPr>
        <w:t> all</w:t>
      </w:r>
      <w:r>
        <w:rPr>
          <w:w w:val="110"/>
        </w:rPr>
        <w:t> P- CPUs,</w:t>
      </w:r>
      <w:r>
        <w:rPr>
          <w:spacing w:val="-4"/>
          <w:w w:val="110"/>
        </w:rPr>
        <w:t> </w:t>
      </w:r>
      <w:r>
        <w:rPr>
          <w:w w:val="110"/>
        </w:rPr>
        <w:t>and</w:t>
      </w:r>
      <w:r>
        <w:rPr>
          <w:spacing w:val="-4"/>
          <w:w w:val="110"/>
        </w:rPr>
        <w:t> </w:t>
      </w:r>
      <w:r>
        <w:rPr>
          <w:w w:val="110"/>
        </w:rPr>
        <w:t>the</w:t>
      </w:r>
      <w:r>
        <w:rPr>
          <w:spacing w:val="-4"/>
          <w:w w:val="110"/>
        </w:rPr>
        <w:t> </w:t>
      </w:r>
      <w:r>
        <w:rPr>
          <w:w w:val="110"/>
        </w:rPr>
        <w:t>ID</w:t>
      </w:r>
      <w:r>
        <w:rPr>
          <w:spacing w:val="-4"/>
          <w:w w:val="110"/>
        </w:rPr>
        <w:t> </w:t>
      </w:r>
      <w:r>
        <w:rPr>
          <w:w w:val="110"/>
        </w:rPr>
        <w:t>number</w:t>
      </w:r>
      <w:r>
        <w:rPr>
          <w:spacing w:val="-4"/>
          <w:w w:val="110"/>
        </w:rPr>
        <w:t> </w:t>
      </w:r>
      <w:r>
        <w:rPr>
          <w:w w:val="110"/>
        </w:rPr>
        <w:t>starts</w:t>
      </w:r>
      <w:r>
        <w:rPr>
          <w:spacing w:val="-4"/>
          <w:w w:val="110"/>
        </w:rPr>
        <w:t> </w:t>
      </w:r>
      <w:r>
        <w:rPr>
          <w:w w:val="110"/>
        </w:rPr>
        <w:t>from</w:t>
      </w:r>
      <w:r>
        <w:rPr>
          <w:spacing w:val="-4"/>
          <w:w w:val="110"/>
        </w:rPr>
        <w:t> </w:t>
      </w:r>
      <w:r>
        <w:rPr>
          <w:w w:val="110"/>
        </w:rPr>
        <w:t>8</w:t>
      </w:r>
      <w:r>
        <w:rPr>
          <w:spacing w:val="-4"/>
          <w:w w:val="110"/>
        </w:rPr>
        <w:t> </w:t>
      </w:r>
      <w:r>
        <w:rPr>
          <w:w w:val="110"/>
        </w:rPr>
        <w:t>to</w:t>
      </w:r>
      <w:r>
        <w:rPr>
          <w:spacing w:val="-4"/>
          <w:w w:val="110"/>
        </w:rPr>
        <w:t> </w:t>
      </w:r>
      <w:r>
        <w:rPr>
          <w:w w:val="110"/>
        </w:rPr>
        <w:t>15</w:t>
      </w:r>
      <w:r>
        <w:rPr>
          <w:spacing w:val="-4"/>
          <w:w w:val="110"/>
        </w:rPr>
        <w:t> </w:t>
      </w:r>
      <w:r>
        <w:rPr>
          <w:w w:val="110"/>
        </w:rPr>
        <w:t>and</w:t>
      </w:r>
      <w:r>
        <w:rPr>
          <w:spacing w:val="-4"/>
          <w:w w:val="110"/>
        </w:rPr>
        <w:t> </w:t>
      </w:r>
      <w:r>
        <w:rPr>
          <w:w w:val="110"/>
        </w:rPr>
        <w:t>identifies</w:t>
      </w:r>
      <w:r>
        <w:rPr>
          <w:spacing w:val="-4"/>
          <w:w w:val="110"/>
        </w:rPr>
        <w:t> </w:t>
      </w:r>
      <w:r>
        <w:rPr>
          <w:w w:val="110"/>
        </w:rPr>
        <w:t>all</w:t>
      </w:r>
      <w:r>
        <w:rPr>
          <w:spacing w:val="-4"/>
          <w:w w:val="110"/>
        </w:rPr>
        <w:t> </w:t>
      </w:r>
      <w:r>
        <w:rPr>
          <w:w w:val="110"/>
        </w:rPr>
        <w:t>E-CPUs. To</w:t>
      </w:r>
      <w:r>
        <w:rPr>
          <w:w w:val="110"/>
        </w:rPr>
        <w:t> determine</w:t>
      </w:r>
      <w:r>
        <w:rPr>
          <w:w w:val="110"/>
        </w:rPr>
        <w:t> which</w:t>
      </w:r>
      <w:r>
        <w:rPr>
          <w:w w:val="110"/>
        </w:rPr>
        <w:t> CPU</w:t>
      </w:r>
      <w:r>
        <w:rPr>
          <w:w w:val="110"/>
        </w:rPr>
        <w:t> program</w:t>
      </w:r>
      <w:r>
        <w:rPr>
          <w:w w:val="110"/>
        </w:rPr>
        <w:t> schedules</w:t>
      </w:r>
      <w:r>
        <w:rPr>
          <w:w w:val="110"/>
        </w:rPr>
        <w:t> threads,</w:t>
      </w:r>
      <w:r>
        <w:rPr>
          <w:w w:val="110"/>
        </w:rPr>
        <w:t> this</w:t>
      </w:r>
      <w:r>
        <w:rPr>
          <w:w w:val="110"/>
        </w:rPr>
        <w:t> experiment uses the Linux thread affinity library (sched.h). To factor out the effect of</w:t>
      </w:r>
      <w:r>
        <w:rPr>
          <w:spacing w:val="-8"/>
          <w:w w:val="110"/>
        </w:rPr>
        <w:t> </w:t>
      </w:r>
      <w:r>
        <w:rPr>
          <w:w w:val="110"/>
        </w:rPr>
        <w:t>clock-speed</w:t>
      </w:r>
      <w:r>
        <w:rPr>
          <w:spacing w:val="-8"/>
          <w:w w:val="110"/>
        </w:rPr>
        <w:t> </w:t>
      </w:r>
      <w:r>
        <w:rPr>
          <w:w w:val="110"/>
        </w:rPr>
        <w:t>variation</w:t>
      </w:r>
      <w:r>
        <w:rPr>
          <w:spacing w:val="-8"/>
          <w:w w:val="110"/>
        </w:rPr>
        <w:t> </w:t>
      </w:r>
      <w:r>
        <w:rPr>
          <w:w w:val="110"/>
        </w:rPr>
        <w:t>on</w:t>
      </w:r>
      <w:r>
        <w:rPr>
          <w:spacing w:val="-8"/>
          <w:w w:val="110"/>
        </w:rPr>
        <w:t> </w:t>
      </w:r>
      <w:r>
        <w:rPr>
          <w:w w:val="110"/>
        </w:rPr>
        <w:t>performance</w:t>
      </w:r>
      <w:r>
        <w:rPr>
          <w:spacing w:val="-8"/>
          <w:w w:val="110"/>
        </w:rPr>
        <w:t> </w:t>
      </w:r>
      <w:r>
        <w:rPr>
          <w:w w:val="110"/>
        </w:rPr>
        <w:t>in</w:t>
      </w:r>
      <w:r>
        <w:rPr>
          <w:spacing w:val="-8"/>
          <w:w w:val="110"/>
        </w:rPr>
        <w:t> </w:t>
      </w:r>
      <w:r>
        <w:rPr>
          <w:w w:val="110"/>
        </w:rPr>
        <w:t>some</w:t>
      </w:r>
      <w:r>
        <w:rPr>
          <w:spacing w:val="-8"/>
          <w:w w:val="110"/>
        </w:rPr>
        <w:t> </w:t>
      </w:r>
      <w:r>
        <w:rPr>
          <w:w w:val="110"/>
        </w:rPr>
        <w:t>other</w:t>
      </w:r>
      <w:r>
        <w:rPr>
          <w:spacing w:val="-8"/>
          <w:w w:val="110"/>
        </w:rPr>
        <w:t> </w:t>
      </w:r>
      <w:r>
        <w:rPr>
          <w:w w:val="110"/>
        </w:rPr>
        <w:t>experiments,</w:t>
      </w:r>
      <w:r>
        <w:rPr>
          <w:spacing w:val="-8"/>
          <w:w w:val="110"/>
        </w:rPr>
        <w:t> </w:t>
      </w:r>
      <w:r>
        <w:rPr>
          <w:w w:val="110"/>
        </w:rPr>
        <w:t>we set all CPUs to a clock frequency of 2.57 GHz.</w:t>
      </w:r>
    </w:p>
    <w:p>
      <w:pPr>
        <w:spacing w:after="0" w:line="290" w:lineRule="auto"/>
        <w:jc w:val="both"/>
        <w:sectPr>
          <w:type w:val="continuous"/>
          <w:pgSz w:w="11910" w:h="15880"/>
          <w:pgMar w:header="655" w:footer="544" w:top="620" w:bottom="280" w:left="640" w:right="640"/>
          <w:cols w:num="2" w:equalWidth="0">
            <w:col w:w="5174" w:space="206"/>
            <w:col w:w="5250"/>
          </w:cols>
        </w:sectPr>
      </w:pPr>
    </w:p>
    <w:p>
      <w:pPr>
        <w:pStyle w:val="BodyText"/>
        <w:spacing w:before="1"/>
        <w:ind w:left="0"/>
        <w:rPr>
          <w:sz w:val="12"/>
        </w:rPr>
      </w:pPr>
    </w:p>
    <w:p>
      <w:pPr>
        <w:spacing w:after="0"/>
        <w:rPr>
          <w:sz w:val="12"/>
        </w:rPr>
        <w:sectPr>
          <w:pgSz w:w="11910" w:h="15880"/>
          <w:pgMar w:header="655" w:footer="544" w:top="840" w:bottom="740" w:left="640" w:right="640"/>
        </w:sectPr>
      </w:pPr>
    </w:p>
    <w:p>
      <w:pPr>
        <w:spacing w:before="100"/>
        <w:ind w:left="111" w:right="0" w:firstLine="0"/>
        <w:jc w:val="left"/>
        <w:rPr>
          <w:b/>
          <w:sz w:val="12"/>
        </w:rPr>
      </w:pPr>
      <w:bookmarkStart w:name="_bookmark5" w:id="11"/>
      <w:bookmarkEnd w:id="11"/>
      <w:r>
        <w:rPr/>
      </w:r>
      <w:r>
        <w:rPr>
          <w:b/>
          <w:w w:val="115"/>
          <w:sz w:val="12"/>
        </w:rPr>
        <w:t>Table</w:t>
      </w:r>
      <w:r>
        <w:rPr>
          <w:b/>
          <w:spacing w:val="12"/>
          <w:w w:val="115"/>
          <w:sz w:val="12"/>
        </w:rPr>
        <w:t> </w:t>
      </w:r>
      <w:r>
        <w:rPr>
          <w:b/>
          <w:spacing w:val="-10"/>
          <w:w w:val="115"/>
          <w:sz w:val="12"/>
        </w:rPr>
        <w:t>1</w:t>
      </w:r>
    </w:p>
    <w:p>
      <w:pPr>
        <w:spacing w:before="33"/>
        <w:ind w:left="111" w:right="0" w:firstLine="0"/>
        <w:jc w:val="left"/>
        <w:rPr>
          <w:sz w:val="12"/>
        </w:rPr>
      </w:pPr>
      <w:r>
        <w:rPr>
          <w:w w:val="115"/>
          <w:sz w:val="12"/>
        </w:rPr>
        <w:t>Clock</w:t>
      </w:r>
      <w:r>
        <w:rPr>
          <w:spacing w:val="11"/>
          <w:w w:val="115"/>
          <w:sz w:val="12"/>
        </w:rPr>
        <w:t> </w:t>
      </w:r>
      <w:r>
        <w:rPr>
          <w:w w:val="115"/>
          <w:sz w:val="12"/>
        </w:rPr>
        <w:t>speed</w:t>
      </w:r>
      <w:r>
        <w:rPr>
          <w:spacing w:val="12"/>
          <w:w w:val="115"/>
          <w:sz w:val="12"/>
        </w:rPr>
        <w:t> </w:t>
      </w:r>
      <w:r>
        <w:rPr>
          <w:w w:val="115"/>
          <w:sz w:val="12"/>
        </w:rPr>
        <w:t>of</w:t>
      </w:r>
      <w:r>
        <w:rPr>
          <w:spacing w:val="12"/>
          <w:w w:val="115"/>
          <w:sz w:val="12"/>
        </w:rPr>
        <w:t> </w:t>
      </w:r>
      <w:r>
        <w:rPr>
          <w:w w:val="115"/>
          <w:sz w:val="12"/>
        </w:rPr>
        <w:t>CPUs</w:t>
      </w:r>
      <w:r>
        <w:rPr>
          <w:spacing w:val="12"/>
          <w:w w:val="115"/>
          <w:sz w:val="12"/>
        </w:rPr>
        <w:t> </w:t>
      </w:r>
      <w:r>
        <w:rPr>
          <w:w w:val="115"/>
          <w:sz w:val="12"/>
        </w:rPr>
        <w:t>on</w:t>
      </w:r>
      <w:r>
        <w:rPr>
          <w:spacing w:val="12"/>
          <w:w w:val="115"/>
          <w:sz w:val="12"/>
        </w:rPr>
        <w:t> </w:t>
      </w:r>
      <w:r>
        <w:rPr>
          <w:w w:val="115"/>
          <w:sz w:val="12"/>
        </w:rPr>
        <w:t>Intel</w:t>
      </w:r>
      <w:r>
        <w:rPr>
          <w:spacing w:val="12"/>
          <w:w w:val="115"/>
          <w:sz w:val="12"/>
        </w:rPr>
        <w:t> </w:t>
      </w:r>
      <w:r>
        <w:rPr>
          <w:w w:val="115"/>
          <w:sz w:val="12"/>
        </w:rPr>
        <w:t>Core</w:t>
      </w:r>
      <w:r>
        <w:rPr>
          <w:spacing w:val="12"/>
          <w:w w:val="115"/>
          <w:sz w:val="12"/>
        </w:rPr>
        <w:t> </w:t>
      </w:r>
      <w:r>
        <w:rPr>
          <w:spacing w:val="-2"/>
          <w:w w:val="115"/>
          <w:sz w:val="12"/>
        </w:rPr>
        <w:t>i51240P.</w:t>
      </w:r>
    </w:p>
    <w:p>
      <w:pPr>
        <w:spacing w:before="100"/>
        <w:ind w:left="111" w:right="0" w:firstLine="0"/>
        <w:jc w:val="left"/>
        <w:rPr>
          <w:b/>
          <w:sz w:val="12"/>
        </w:rPr>
      </w:pPr>
      <w:r>
        <w:rPr/>
        <w:br w:type="column"/>
      </w:r>
      <w:bookmarkStart w:name="_bookmark6" w:id="12"/>
      <w:bookmarkEnd w:id="12"/>
      <w:r>
        <w:rPr/>
      </w:r>
      <w:r>
        <w:rPr>
          <w:b/>
          <w:w w:val="115"/>
          <w:sz w:val="12"/>
        </w:rPr>
        <w:t>Table</w:t>
      </w:r>
      <w:r>
        <w:rPr>
          <w:b/>
          <w:spacing w:val="12"/>
          <w:w w:val="115"/>
          <w:sz w:val="12"/>
        </w:rPr>
        <w:t> </w:t>
      </w:r>
      <w:r>
        <w:rPr>
          <w:b/>
          <w:spacing w:val="-10"/>
          <w:w w:val="115"/>
          <w:sz w:val="12"/>
        </w:rPr>
        <w:t>4</w:t>
      </w:r>
    </w:p>
    <w:p>
      <w:pPr>
        <w:spacing w:before="33"/>
        <w:ind w:left="111" w:right="0" w:firstLine="0"/>
        <w:jc w:val="left"/>
        <w:rPr>
          <w:sz w:val="12"/>
        </w:rPr>
      </w:pPr>
      <w:r>
        <w:rPr>
          <w:w w:val="115"/>
          <w:sz w:val="12"/>
        </w:rPr>
        <w:t>CPU</w:t>
      </w:r>
      <w:r>
        <w:rPr>
          <w:spacing w:val="14"/>
          <w:w w:val="115"/>
          <w:sz w:val="12"/>
        </w:rPr>
        <w:t> </w:t>
      </w:r>
      <w:r>
        <w:rPr>
          <w:w w:val="115"/>
          <w:sz w:val="12"/>
        </w:rPr>
        <w:t>clock</w:t>
      </w:r>
      <w:r>
        <w:rPr>
          <w:spacing w:val="15"/>
          <w:w w:val="115"/>
          <w:sz w:val="12"/>
        </w:rPr>
        <w:t> </w:t>
      </w:r>
      <w:r>
        <w:rPr>
          <w:w w:val="115"/>
          <w:sz w:val="12"/>
        </w:rPr>
        <w:t>frequency</w:t>
      </w:r>
      <w:r>
        <w:rPr>
          <w:spacing w:val="15"/>
          <w:w w:val="115"/>
          <w:sz w:val="12"/>
        </w:rPr>
        <w:t> </w:t>
      </w:r>
      <w:r>
        <w:rPr>
          <w:w w:val="115"/>
          <w:sz w:val="12"/>
        </w:rPr>
        <w:t>setting</w:t>
      </w:r>
      <w:r>
        <w:rPr>
          <w:spacing w:val="15"/>
          <w:w w:val="115"/>
          <w:sz w:val="12"/>
        </w:rPr>
        <w:t> </w:t>
      </w:r>
      <w:r>
        <w:rPr>
          <w:w w:val="115"/>
          <w:sz w:val="12"/>
        </w:rPr>
        <w:t>and</w:t>
      </w:r>
      <w:r>
        <w:rPr>
          <w:spacing w:val="14"/>
          <w:w w:val="115"/>
          <w:sz w:val="12"/>
        </w:rPr>
        <w:t> </w:t>
      </w:r>
      <w:r>
        <w:rPr>
          <w:w w:val="115"/>
          <w:sz w:val="12"/>
        </w:rPr>
        <w:t>serial</w:t>
      </w:r>
      <w:r>
        <w:rPr>
          <w:spacing w:val="15"/>
          <w:w w:val="115"/>
          <w:sz w:val="12"/>
        </w:rPr>
        <w:t> </w:t>
      </w:r>
      <w:r>
        <w:rPr>
          <w:w w:val="115"/>
          <w:sz w:val="12"/>
        </w:rPr>
        <w:t>execution</w:t>
      </w:r>
      <w:r>
        <w:rPr>
          <w:spacing w:val="15"/>
          <w:w w:val="115"/>
          <w:sz w:val="12"/>
        </w:rPr>
        <w:t> </w:t>
      </w:r>
      <w:r>
        <w:rPr>
          <w:spacing w:val="-2"/>
          <w:w w:val="115"/>
          <w:sz w:val="12"/>
        </w:rPr>
        <w:t>time.</w:t>
      </w:r>
    </w:p>
    <w:p>
      <w:pPr>
        <w:spacing w:after="0"/>
        <w:jc w:val="left"/>
        <w:rPr>
          <w:sz w:val="12"/>
        </w:rPr>
        <w:sectPr>
          <w:type w:val="continuous"/>
          <w:pgSz w:w="11910" w:h="15880"/>
          <w:pgMar w:header="655" w:footer="544" w:top="620" w:bottom="280" w:left="640" w:right="640"/>
          <w:cols w:num="2" w:equalWidth="0">
            <w:col w:w="2733" w:space="3598"/>
            <w:col w:w="4299"/>
          </w:cols>
        </w:sectPr>
      </w:pPr>
    </w:p>
    <w:p>
      <w:pPr>
        <w:pStyle w:val="BodyText"/>
        <w:ind w:left="0"/>
        <w:rPr>
          <w:sz w:val="3"/>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2"/>
        <w:gridCol w:w="723"/>
        <w:gridCol w:w="919"/>
        <w:gridCol w:w="919"/>
        <w:gridCol w:w="991"/>
        <w:gridCol w:w="879"/>
        <w:gridCol w:w="1309"/>
        <w:gridCol w:w="733"/>
        <w:gridCol w:w="1151"/>
        <w:gridCol w:w="1237"/>
      </w:tblGrid>
      <w:tr>
        <w:trPr>
          <w:trHeight w:val="227" w:hRule="atLeast"/>
        </w:trPr>
        <w:tc>
          <w:tcPr>
            <w:tcW w:w="592" w:type="dxa"/>
            <w:tcBorders>
              <w:top w:val="single" w:sz="4" w:space="0" w:color="000000"/>
              <w:bottom w:val="single" w:sz="4" w:space="0" w:color="000000"/>
            </w:tcBorders>
          </w:tcPr>
          <w:p>
            <w:pPr>
              <w:pStyle w:val="TableParagraph"/>
              <w:spacing w:line="240" w:lineRule="auto" w:before="37"/>
              <w:ind w:left="37" w:right="201"/>
              <w:jc w:val="center"/>
              <w:rPr>
                <w:sz w:val="12"/>
              </w:rPr>
            </w:pPr>
            <w:r>
              <w:rPr>
                <w:spacing w:val="-5"/>
                <w:w w:val="105"/>
                <w:sz w:val="12"/>
              </w:rPr>
              <w:t>CPU</w:t>
            </w:r>
          </w:p>
        </w:tc>
        <w:tc>
          <w:tcPr>
            <w:tcW w:w="723" w:type="dxa"/>
            <w:tcBorders>
              <w:top w:val="single" w:sz="4" w:space="0" w:color="000000"/>
              <w:bottom w:val="single" w:sz="4" w:space="0" w:color="000000"/>
            </w:tcBorders>
          </w:tcPr>
          <w:p>
            <w:pPr>
              <w:pStyle w:val="TableParagraph"/>
              <w:spacing w:line="240" w:lineRule="auto" w:before="37"/>
              <w:ind w:left="221"/>
              <w:rPr>
                <w:sz w:val="12"/>
              </w:rPr>
            </w:pPr>
            <w:r>
              <w:rPr>
                <w:spacing w:val="-4"/>
                <w:w w:val="110"/>
                <w:sz w:val="12"/>
              </w:rPr>
              <w:t>Core</w:t>
            </w:r>
          </w:p>
        </w:tc>
        <w:tc>
          <w:tcPr>
            <w:tcW w:w="919" w:type="dxa"/>
            <w:tcBorders>
              <w:top w:val="single" w:sz="4" w:space="0" w:color="000000"/>
              <w:bottom w:val="single" w:sz="4" w:space="0" w:color="000000"/>
            </w:tcBorders>
          </w:tcPr>
          <w:p>
            <w:pPr>
              <w:pStyle w:val="TableParagraph"/>
              <w:spacing w:line="240" w:lineRule="auto" w:before="37"/>
              <w:ind w:left="221"/>
              <w:rPr>
                <w:sz w:val="12"/>
              </w:rPr>
            </w:pPr>
            <w:r>
              <w:rPr>
                <w:w w:val="105"/>
                <w:sz w:val="12"/>
              </w:rPr>
              <w:t>Max</w:t>
            </w:r>
            <w:r>
              <w:rPr>
                <w:spacing w:val="30"/>
                <w:w w:val="105"/>
                <w:sz w:val="12"/>
              </w:rPr>
              <w:t> </w:t>
            </w:r>
            <w:r>
              <w:rPr>
                <w:spacing w:val="-12"/>
                <w:w w:val="105"/>
                <w:sz w:val="12"/>
              </w:rPr>
              <w:t>f</w:t>
            </w:r>
          </w:p>
        </w:tc>
        <w:tc>
          <w:tcPr>
            <w:tcW w:w="919" w:type="dxa"/>
            <w:tcBorders>
              <w:top w:val="single" w:sz="4" w:space="0" w:color="000000"/>
              <w:bottom w:val="single" w:sz="4" w:space="0" w:color="000000"/>
            </w:tcBorders>
          </w:tcPr>
          <w:p>
            <w:pPr>
              <w:pStyle w:val="TableParagraph"/>
              <w:spacing w:line="240" w:lineRule="auto" w:before="37"/>
              <w:ind w:left="221"/>
              <w:rPr>
                <w:sz w:val="12"/>
              </w:rPr>
            </w:pPr>
            <w:r>
              <w:rPr>
                <w:w w:val="110"/>
                <w:sz w:val="12"/>
              </w:rPr>
              <w:t>Min</w:t>
            </w:r>
            <w:r>
              <w:rPr>
                <w:spacing w:val="22"/>
                <w:w w:val="110"/>
                <w:sz w:val="12"/>
              </w:rPr>
              <w:t> </w:t>
            </w:r>
            <w:r>
              <w:rPr>
                <w:spacing w:val="-12"/>
                <w:w w:val="110"/>
                <w:sz w:val="12"/>
              </w:rPr>
              <w:t>f</w:t>
            </w:r>
          </w:p>
        </w:tc>
        <w:tc>
          <w:tcPr>
            <w:tcW w:w="991" w:type="dxa"/>
            <w:tcBorders>
              <w:top w:val="single" w:sz="4" w:space="0" w:color="000000"/>
              <w:bottom w:val="single" w:sz="4" w:space="0" w:color="000000"/>
            </w:tcBorders>
          </w:tcPr>
          <w:p>
            <w:pPr>
              <w:pStyle w:val="TableParagraph"/>
              <w:spacing w:line="240" w:lineRule="auto" w:before="37"/>
              <w:ind w:right="1"/>
              <w:jc w:val="center"/>
              <w:rPr>
                <w:sz w:val="12"/>
              </w:rPr>
            </w:pPr>
            <w:r>
              <w:rPr>
                <w:spacing w:val="-2"/>
                <w:w w:val="115"/>
                <w:sz w:val="12"/>
              </w:rPr>
              <w:t>Measured</w:t>
            </w:r>
          </w:p>
        </w:tc>
        <w:tc>
          <w:tcPr>
            <w:tcW w:w="879" w:type="dxa"/>
            <w:tcBorders>
              <w:top w:val="single" w:sz="4" w:space="0" w:color="000000"/>
              <w:bottom w:val="single" w:sz="4" w:space="0" w:color="000000"/>
            </w:tcBorders>
          </w:tcPr>
          <w:p>
            <w:pPr>
              <w:pStyle w:val="TableParagraph"/>
              <w:spacing w:line="240" w:lineRule="auto" w:before="37"/>
              <w:ind w:left="221"/>
              <w:rPr>
                <w:sz w:val="12"/>
              </w:rPr>
            </w:pPr>
            <w:r>
              <w:rPr>
                <w:spacing w:val="-4"/>
                <w:w w:val="110"/>
                <w:sz w:val="12"/>
              </w:rPr>
              <w:t>Type</w:t>
            </w:r>
          </w:p>
        </w:tc>
        <w:tc>
          <w:tcPr>
            <w:tcW w:w="1309" w:type="dxa"/>
          </w:tcPr>
          <w:p>
            <w:pPr>
              <w:pStyle w:val="TableParagraph"/>
              <w:spacing w:line="240" w:lineRule="auto" w:before="0"/>
              <w:rPr>
                <w:sz w:val="14"/>
              </w:rPr>
            </w:pPr>
          </w:p>
        </w:tc>
        <w:tc>
          <w:tcPr>
            <w:tcW w:w="733" w:type="dxa"/>
            <w:tcBorders>
              <w:top w:val="single" w:sz="4" w:space="0" w:color="000000"/>
              <w:bottom w:val="single" w:sz="4" w:space="0" w:color="000000"/>
            </w:tcBorders>
          </w:tcPr>
          <w:p>
            <w:pPr>
              <w:pStyle w:val="TableParagraph"/>
              <w:spacing w:line="240" w:lineRule="auto" w:before="37"/>
              <w:ind w:left="89"/>
              <w:rPr>
                <w:sz w:val="12"/>
              </w:rPr>
            </w:pPr>
            <w:r>
              <w:rPr>
                <w:spacing w:val="-5"/>
                <w:w w:val="105"/>
                <w:sz w:val="12"/>
              </w:rPr>
              <w:t>CPU</w:t>
            </w:r>
          </w:p>
        </w:tc>
        <w:tc>
          <w:tcPr>
            <w:tcW w:w="1151" w:type="dxa"/>
            <w:tcBorders>
              <w:top w:val="single" w:sz="4" w:space="0" w:color="000000"/>
              <w:bottom w:val="single" w:sz="4" w:space="0" w:color="000000"/>
            </w:tcBorders>
          </w:tcPr>
          <w:p>
            <w:pPr>
              <w:pStyle w:val="TableParagraph"/>
              <w:spacing w:line="240" w:lineRule="auto" w:before="37"/>
              <w:jc w:val="center"/>
              <w:rPr>
                <w:sz w:val="12"/>
              </w:rPr>
            </w:pPr>
            <w:r>
              <w:rPr>
                <w:spacing w:val="-2"/>
                <w:w w:val="115"/>
                <w:sz w:val="12"/>
              </w:rPr>
              <w:t>Frequency</w:t>
            </w:r>
          </w:p>
        </w:tc>
        <w:tc>
          <w:tcPr>
            <w:tcW w:w="1237" w:type="dxa"/>
            <w:tcBorders>
              <w:top w:val="single" w:sz="4" w:space="0" w:color="000000"/>
              <w:bottom w:val="single" w:sz="4" w:space="0" w:color="000000"/>
            </w:tcBorders>
          </w:tcPr>
          <w:p>
            <w:pPr>
              <w:pStyle w:val="TableParagraph"/>
              <w:spacing w:line="240" w:lineRule="auto" w:before="37"/>
              <w:ind w:left="281"/>
              <w:rPr>
                <w:sz w:val="12"/>
              </w:rPr>
            </w:pPr>
            <w:r>
              <w:rPr>
                <w:w w:val="115"/>
                <w:sz w:val="12"/>
              </w:rPr>
              <w:t>Execution</w:t>
            </w:r>
            <w:r>
              <w:rPr>
                <w:spacing w:val="14"/>
                <w:w w:val="115"/>
                <w:sz w:val="12"/>
              </w:rPr>
              <w:t> </w:t>
            </w:r>
            <w:r>
              <w:rPr>
                <w:spacing w:val="-4"/>
                <w:w w:val="115"/>
                <w:sz w:val="12"/>
              </w:rPr>
              <w:t>time</w:t>
            </w:r>
          </w:p>
        </w:tc>
      </w:tr>
      <w:tr>
        <w:trPr>
          <w:trHeight w:val="193" w:hRule="atLeast"/>
        </w:trPr>
        <w:tc>
          <w:tcPr>
            <w:tcW w:w="592" w:type="dxa"/>
            <w:tcBorders>
              <w:top w:val="single" w:sz="4" w:space="0" w:color="000000"/>
            </w:tcBorders>
          </w:tcPr>
          <w:p>
            <w:pPr>
              <w:pStyle w:val="TableParagraph"/>
              <w:spacing w:line="137" w:lineRule="exact" w:before="37"/>
              <w:ind w:right="201"/>
              <w:jc w:val="center"/>
              <w:rPr>
                <w:sz w:val="12"/>
              </w:rPr>
            </w:pPr>
            <w:r>
              <w:rPr>
                <w:spacing w:val="-5"/>
                <w:w w:val="115"/>
                <w:sz w:val="12"/>
              </w:rPr>
              <w:t>0–1</w:t>
            </w:r>
          </w:p>
        </w:tc>
        <w:tc>
          <w:tcPr>
            <w:tcW w:w="723" w:type="dxa"/>
            <w:tcBorders>
              <w:top w:val="single" w:sz="4" w:space="0" w:color="000000"/>
            </w:tcBorders>
          </w:tcPr>
          <w:p>
            <w:pPr>
              <w:pStyle w:val="TableParagraph"/>
              <w:spacing w:line="137" w:lineRule="exact" w:before="37"/>
              <w:ind w:left="221"/>
              <w:rPr>
                <w:sz w:val="12"/>
              </w:rPr>
            </w:pPr>
            <w:r>
              <w:rPr>
                <w:spacing w:val="-10"/>
                <w:w w:val="120"/>
                <w:sz w:val="12"/>
              </w:rPr>
              <w:t>0</w:t>
            </w:r>
          </w:p>
        </w:tc>
        <w:tc>
          <w:tcPr>
            <w:tcW w:w="919" w:type="dxa"/>
            <w:tcBorders>
              <w:top w:val="single" w:sz="4" w:space="0" w:color="000000"/>
            </w:tcBorders>
          </w:tcPr>
          <w:p>
            <w:pPr>
              <w:pStyle w:val="TableParagraph"/>
              <w:spacing w:line="137" w:lineRule="exact" w:before="37"/>
              <w:ind w:left="221"/>
              <w:rPr>
                <w:sz w:val="12"/>
              </w:rPr>
            </w:pPr>
            <w:r>
              <w:rPr>
                <w:w w:val="115"/>
                <w:sz w:val="12"/>
              </w:rPr>
              <w:t>4.4</w:t>
            </w:r>
            <w:r>
              <w:rPr>
                <w:spacing w:val="24"/>
                <w:w w:val="115"/>
                <w:sz w:val="12"/>
              </w:rPr>
              <w:t> </w:t>
            </w:r>
            <w:r>
              <w:rPr>
                <w:spacing w:val="-5"/>
                <w:w w:val="115"/>
                <w:sz w:val="12"/>
              </w:rPr>
              <w:t>GHz</w:t>
            </w:r>
          </w:p>
        </w:tc>
        <w:tc>
          <w:tcPr>
            <w:tcW w:w="919" w:type="dxa"/>
            <w:tcBorders>
              <w:top w:val="single" w:sz="4" w:space="0" w:color="000000"/>
            </w:tcBorders>
          </w:tcPr>
          <w:p>
            <w:pPr>
              <w:pStyle w:val="TableParagraph"/>
              <w:spacing w:line="137" w:lineRule="exact" w:before="37"/>
              <w:ind w:left="221"/>
              <w:rPr>
                <w:sz w:val="12"/>
              </w:rPr>
            </w:pPr>
            <w:r>
              <w:rPr>
                <w:w w:val="115"/>
                <w:sz w:val="12"/>
              </w:rPr>
              <w:t>0.4</w:t>
            </w:r>
            <w:r>
              <w:rPr>
                <w:spacing w:val="24"/>
                <w:w w:val="115"/>
                <w:sz w:val="12"/>
              </w:rPr>
              <w:t> </w:t>
            </w:r>
            <w:r>
              <w:rPr>
                <w:spacing w:val="-5"/>
                <w:w w:val="115"/>
                <w:sz w:val="12"/>
              </w:rPr>
              <w:t>GHz</w:t>
            </w:r>
          </w:p>
        </w:tc>
        <w:tc>
          <w:tcPr>
            <w:tcW w:w="991" w:type="dxa"/>
            <w:tcBorders>
              <w:top w:val="single" w:sz="4" w:space="0" w:color="000000"/>
            </w:tcBorders>
          </w:tcPr>
          <w:p>
            <w:pPr>
              <w:pStyle w:val="TableParagraph"/>
              <w:spacing w:line="137" w:lineRule="exact" w:before="37"/>
              <w:ind w:left="221"/>
              <w:rPr>
                <w:sz w:val="12"/>
              </w:rPr>
            </w:pPr>
            <w:r>
              <w:rPr>
                <w:w w:val="115"/>
                <w:sz w:val="12"/>
              </w:rPr>
              <w:t>2.1</w:t>
            </w:r>
            <w:r>
              <w:rPr>
                <w:spacing w:val="24"/>
                <w:w w:val="115"/>
                <w:sz w:val="12"/>
              </w:rPr>
              <w:t> </w:t>
            </w:r>
            <w:r>
              <w:rPr>
                <w:spacing w:val="-5"/>
                <w:w w:val="115"/>
                <w:sz w:val="12"/>
              </w:rPr>
              <w:t>GHz</w:t>
            </w:r>
          </w:p>
        </w:tc>
        <w:tc>
          <w:tcPr>
            <w:tcW w:w="879" w:type="dxa"/>
            <w:tcBorders>
              <w:top w:val="single" w:sz="4" w:space="0" w:color="000000"/>
            </w:tcBorders>
          </w:tcPr>
          <w:p>
            <w:pPr>
              <w:pStyle w:val="TableParagraph"/>
              <w:spacing w:line="137" w:lineRule="exact" w:before="37"/>
              <w:ind w:left="220"/>
              <w:rPr>
                <w:sz w:val="12"/>
              </w:rPr>
            </w:pPr>
            <w:r>
              <w:rPr>
                <w:sz w:val="12"/>
              </w:rPr>
              <w:t>P-</w:t>
            </w:r>
            <w:r>
              <w:rPr>
                <w:spacing w:val="-2"/>
                <w:sz w:val="12"/>
              </w:rPr>
              <w:t>CPU,HT</w:t>
            </w:r>
          </w:p>
        </w:tc>
        <w:tc>
          <w:tcPr>
            <w:tcW w:w="1309" w:type="dxa"/>
          </w:tcPr>
          <w:p>
            <w:pPr>
              <w:pStyle w:val="TableParagraph"/>
              <w:spacing w:line="240" w:lineRule="auto" w:before="0"/>
              <w:rPr>
                <w:sz w:val="12"/>
              </w:rPr>
            </w:pPr>
          </w:p>
        </w:tc>
        <w:tc>
          <w:tcPr>
            <w:tcW w:w="733" w:type="dxa"/>
            <w:tcBorders>
              <w:top w:val="single" w:sz="4" w:space="0" w:color="000000"/>
            </w:tcBorders>
          </w:tcPr>
          <w:p>
            <w:pPr>
              <w:pStyle w:val="TableParagraph"/>
              <w:spacing w:before="37"/>
              <w:ind w:left="89"/>
              <w:rPr>
                <w:sz w:val="12"/>
              </w:rPr>
            </w:pPr>
            <w:r>
              <w:rPr>
                <w:sz w:val="12"/>
              </w:rPr>
              <w:t>P-</w:t>
            </w:r>
            <w:r>
              <w:rPr>
                <w:spacing w:val="-5"/>
                <w:sz w:val="12"/>
              </w:rPr>
              <w:t>CPU</w:t>
            </w:r>
          </w:p>
        </w:tc>
        <w:tc>
          <w:tcPr>
            <w:tcW w:w="1151" w:type="dxa"/>
            <w:tcBorders>
              <w:top w:val="single" w:sz="4" w:space="0" w:color="000000"/>
            </w:tcBorders>
          </w:tcPr>
          <w:p>
            <w:pPr>
              <w:pStyle w:val="TableParagraph"/>
              <w:spacing w:before="37"/>
              <w:ind w:left="281"/>
              <w:rPr>
                <w:sz w:val="12"/>
              </w:rPr>
            </w:pPr>
            <w:r>
              <w:rPr>
                <w:w w:val="115"/>
                <w:sz w:val="12"/>
              </w:rPr>
              <w:t>2.57</w:t>
            </w:r>
            <w:r>
              <w:rPr>
                <w:spacing w:val="26"/>
                <w:w w:val="115"/>
                <w:sz w:val="12"/>
              </w:rPr>
              <w:t> </w:t>
            </w:r>
            <w:r>
              <w:rPr>
                <w:spacing w:val="-5"/>
                <w:w w:val="115"/>
                <w:sz w:val="12"/>
              </w:rPr>
              <w:t>GHz</w:t>
            </w:r>
          </w:p>
        </w:tc>
        <w:tc>
          <w:tcPr>
            <w:tcW w:w="1237" w:type="dxa"/>
            <w:tcBorders>
              <w:top w:val="single" w:sz="4" w:space="0" w:color="000000"/>
            </w:tcBorders>
          </w:tcPr>
          <w:p>
            <w:pPr>
              <w:pStyle w:val="TableParagraph"/>
              <w:spacing w:before="37"/>
              <w:ind w:left="281"/>
              <w:rPr>
                <w:sz w:val="12"/>
              </w:rPr>
            </w:pPr>
            <w:r>
              <w:rPr>
                <w:w w:val="115"/>
                <w:sz w:val="12"/>
              </w:rPr>
              <w:t>3.134</w:t>
            </w:r>
            <w:r>
              <w:rPr>
                <w:spacing w:val="29"/>
                <w:w w:val="115"/>
                <w:sz w:val="12"/>
              </w:rPr>
              <w:t> </w:t>
            </w:r>
            <w:r>
              <w:rPr>
                <w:spacing w:val="-10"/>
                <w:w w:val="115"/>
                <w:sz w:val="12"/>
              </w:rPr>
              <w:t>s</w:t>
            </w:r>
          </w:p>
        </w:tc>
      </w:tr>
      <w:tr>
        <w:trPr>
          <w:trHeight w:val="171" w:hRule="atLeast"/>
        </w:trPr>
        <w:tc>
          <w:tcPr>
            <w:tcW w:w="592" w:type="dxa"/>
          </w:tcPr>
          <w:p>
            <w:pPr>
              <w:pStyle w:val="TableParagraph"/>
              <w:spacing w:line="137" w:lineRule="exact" w:before="14"/>
              <w:ind w:right="201"/>
              <w:jc w:val="center"/>
              <w:rPr>
                <w:sz w:val="12"/>
              </w:rPr>
            </w:pPr>
            <w:r>
              <w:rPr>
                <w:spacing w:val="-5"/>
                <w:w w:val="115"/>
                <w:sz w:val="12"/>
              </w:rPr>
              <w:t>2–3</w:t>
            </w:r>
          </w:p>
        </w:tc>
        <w:tc>
          <w:tcPr>
            <w:tcW w:w="723" w:type="dxa"/>
          </w:tcPr>
          <w:p>
            <w:pPr>
              <w:pStyle w:val="TableParagraph"/>
              <w:spacing w:line="137" w:lineRule="exact" w:before="14"/>
              <w:ind w:left="221"/>
              <w:rPr>
                <w:sz w:val="12"/>
              </w:rPr>
            </w:pPr>
            <w:r>
              <w:rPr>
                <w:spacing w:val="-10"/>
                <w:w w:val="120"/>
                <w:sz w:val="12"/>
              </w:rPr>
              <w:t>1</w:t>
            </w:r>
          </w:p>
        </w:tc>
        <w:tc>
          <w:tcPr>
            <w:tcW w:w="919" w:type="dxa"/>
          </w:tcPr>
          <w:p>
            <w:pPr>
              <w:pStyle w:val="TableParagraph"/>
              <w:spacing w:line="137" w:lineRule="exact" w:before="14"/>
              <w:ind w:left="221"/>
              <w:rPr>
                <w:sz w:val="12"/>
              </w:rPr>
            </w:pPr>
            <w:r>
              <w:rPr>
                <w:w w:val="115"/>
                <w:sz w:val="12"/>
              </w:rPr>
              <w:t>4.4</w:t>
            </w:r>
            <w:r>
              <w:rPr>
                <w:spacing w:val="24"/>
                <w:w w:val="115"/>
                <w:sz w:val="12"/>
              </w:rPr>
              <w:t> </w:t>
            </w:r>
            <w:r>
              <w:rPr>
                <w:spacing w:val="-5"/>
                <w:w w:val="115"/>
                <w:sz w:val="12"/>
              </w:rPr>
              <w:t>GHz</w:t>
            </w:r>
          </w:p>
        </w:tc>
        <w:tc>
          <w:tcPr>
            <w:tcW w:w="919" w:type="dxa"/>
          </w:tcPr>
          <w:p>
            <w:pPr>
              <w:pStyle w:val="TableParagraph"/>
              <w:spacing w:line="137" w:lineRule="exact" w:before="14"/>
              <w:ind w:left="221"/>
              <w:rPr>
                <w:sz w:val="12"/>
              </w:rPr>
            </w:pPr>
            <w:r>
              <w:rPr>
                <w:w w:val="115"/>
                <w:sz w:val="12"/>
              </w:rPr>
              <w:t>0.4</w:t>
            </w:r>
            <w:r>
              <w:rPr>
                <w:spacing w:val="24"/>
                <w:w w:val="115"/>
                <w:sz w:val="12"/>
              </w:rPr>
              <w:t> </w:t>
            </w:r>
            <w:r>
              <w:rPr>
                <w:spacing w:val="-5"/>
                <w:w w:val="115"/>
                <w:sz w:val="12"/>
              </w:rPr>
              <w:t>GHz</w:t>
            </w:r>
          </w:p>
        </w:tc>
        <w:tc>
          <w:tcPr>
            <w:tcW w:w="991" w:type="dxa"/>
          </w:tcPr>
          <w:p>
            <w:pPr>
              <w:pStyle w:val="TableParagraph"/>
              <w:spacing w:line="137" w:lineRule="exact" w:before="14"/>
              <w:ind w:left="221"/>
              <w:rPr>
                <w:sz w:val="12"/>
              </w:rPr>
            </w:pPr>
            <w:r>
              <w:rPr>
                <w:w w:val="115"/>
                <w:sz w:val="12"/>
              </w:rPr>
              <w:t>2.1</w:t>
            </w:r>
            <w:r>
              <w:rPr>
                <w:spacing w:val="24"/>
                <w:w w:val="115"/>
                <w:sz w:val="12"/>
              </w:rPr>
              <w:t> </w:t>
            </w:r>
            <w:r>
              <w:rPr>
                <w:spacing w:val="-5"/>
                <w:w w:val="115"/>
                <w:sz w:val="12"/>
              </w:rPr>
              <w:t>GHz</w:t>
            </w:r>
          </w:p>
        </w:tc>
        <w:tc>
          <w:tcPr>
            <w:tcW w:w="879" w:type="dxa"/>
          </w:tcPr>
          <w:p>
            <w:pPr>
              <w:pStyle w:val="TableParagraph"/>
              <w:spacing w:line="137" w:lineRule="exact" w:before="14"/>
              <w:ind w:left="220"/>
              <w:rPr>
                <w:sz w:val="12"/>
              </w:rPr>
            </w:pPr>
            <w:r>
              <w:rPr>
                <w:sz w:val="12"/>
              </w:rPr>
              <w:t>P-</w:t>
            </w:r>
            <w:r>
              <w:rPr>
                <w:spacing w:val="-2"/>
                <w:sz w:val="12"/>
              </w:rPr>
              <w:t>CPU,HT</w:t>
            </w:r>
          </w:p>
        </w:tc>
        <w:tc>
          <w:tcPr>
            <w:tcW w:w="1309" w:type="dxa"/>
          </w:tcPr>
          <w:p>
            <w:pPr>
              <w:pStyle w:val="TableParagraph"/>
              <w:spacing w:line="240" w:lineRule="auto" w:before="0"/>
              <w:rPr>
                <w:sz w:val="10"/>
              </w:rPr>
            </w:pPr>
          </w:p>
        </w:tc>
        <w:tc>
          <w:tcPr>
            <w:tcW w:w="733" w:type="dxa"/>
          </w:tcPr>
          <w:p>
            <w:pPr>
              <w:pStyle w:val="TableParagraph"/>
              <w:spacing w:line="240" w:lineRule="auto" w:before="0"/>
              <w:rPr>
                <w:sz w:val="10"/>
              </w:rPr>
            </w:pPr>
          </w:p>
        </w:tc>
        <w:tc>
          <w:tcPr>
            <w:tcW w:w="1151" w:type="dxa"/>
          </w:tcPr>
          <w:p>
            <w:pPr>
              <w:pStyle w:val="TableParagraph"/>
              <w:ind w:left="281"/>
              <w:rPr>
                <w:sz w:val="12"/>
              </w:rPr>
            </w:pPr>
            <w:r>
              <w:rPr>
                <w:w w:val="115"/>
                <w:sz w:val="12"/>
              </w:rPr>
              <w:t>3.30</w:t>
            </w:r>
            <w:r>
              <w:rPr>
                <w:spacing w:val="26"/>
                <w:w w:val="115"/>
                <w:sz w:val="12"/>
              </w:rPr>
              <w:t> </w:t>
            </w:r>
            <w:r>
              <w:rPr>
                <w:spacing w:val="-5"/>
                <w:w w:val="115"/>
                <w:sz w:val="12"/>
              </w:rPr>
              <w:t>GHz</w:t>
            </w:r>
          </w:p>
        </w:tc>
        <w:tc>
          <w:tcPr>
            <w:tcW w:w="1237" w:type="dxa"/>
          </w:tcPr>
          <w:p>
            <w:pPr>
              <w:pStyle w:val="TableParagraph"/>
              <w:ind w:left="281"/>
              <w:rPr>
                <w:sz w:val="12"/>
              </w:rPr>
            </w:pPr>
            <w:r>
              <w:rPr>
                <w:w w:val="115"/>
                <w:sz w:val="12"/>
              </w:rPr>
              <w:t>2.604</w:t>
            </w:r>
            <w:r>
              <w:rPr>
                <w:spacing w:val="29"/>
                <w:w w:val="115"/>
                <w:sz w:val="12"/>
              </w:rPr>
              <w:t> </w:t>
            </w:r>
            <w:r>
              <w:rPr>
                <w:spacing w:val="-10"/>
                <w:w w:val="115"/>
                <w:sz w:val="12"/>
              </w:rPr>
              <w:t>s</w:t>
            </w:r>
          </w:p>
        </w:tc>
      </w:tr>
      <w:tr>
        <w:trPr>
          <w:trHeight w:val="171" w:hRule="atLeast"/>
        </w:trPr>
        <w:tc>
          <w:tcPr>
            <w:tcW w:w="592" w:type="dxa"/>
          </w:tcPr>
          <w:p>
            <w:pPr>
              <w:pStyle w:val="TableParagraph"/>
              <w:spacing w:line="137" w:lineRule="exact" w:before="14"/>
              <w:ind w:right="201"/>
              <w:jc w:val="center"/>
              <w:rPr>
                <w:sz w:val="12"/>
              </w:rPr>
            </w:pPr>
            <w:r>
              <w:rPr>
                <w:spacing w:val="-5"/>
                <w:w w:val="115"/>
                <w:sz w:val="12"/>
              </w:rPr>
              <w:t>4–5</w:t>
            </w:r>
          </w:p>
        </w:tc>
        <w:tc>
          <w:tcPr>
            <w:tcW w:w="723" w:type="dxa"/>
          </w:tcPr>
          <w:p>
            <w:pPr>
              <w:pStyle w:val="TableParagraph"/>
              <w:spacing w:line="137" w:lineRule="exact" w:before="14"/>
              <w:ind w:left="221"/>
              <w:rPr>
                <w:sz w:val="12"/>
              </w:rPr>
            </w:pPr>
            <w:r>
              <w:rPr>
                <w:spacing w:val="-10"/>
                <w:w w:val="120"/>
                <w:sz w:val="12"/>
              </w:rPr>
              <w:t>2</w:t>
            </w:r>
          </w:p>
        </w:tc>
        <w:tc>
          <w:tcPr>
            <w:tcW w:w="919" w:type="dxa"/>
          </w:tcPr>
          <w:p>
            <w:pPr>
              <w:pStyle w:val="TableParagraph"/>
              <w:spacing w:line="137" w:lineRule="exact" w:before="14"/>
              <w:ind w:left="221"/>
              <w:rPr>
                <w:sz w:val="12"/>
              </w:rPr>
            </w:pPr>
            <w:r>
              <w:rPr>
                <w:w w:val="115"/>
                <w:sz w:val="12"/>
              </w:rPr>
              <w:t>4.4</w:t>
            </w:r>
            <w:r>
              <w:rPr>
                <w:spacing w:val="24"/>
                <w:w w:val="115"/>
                <w:sz w:val="12"/>
              </w:rPr>
              <w:t> </w:t>
            </w:r>
            <w:r>
              <w:rPr>
                <w:spacing w:val="-5"/>
                <w:w w:val="115"/>
                <w:sz w:val="12"/>
              </w:rPr>
              <w:t>GHz</w:t>
            </w:r>
          </w:p>
        </w:tc>
        <w:tc>
          <w:tcPr>
            <w:tcW w:w="919" w:type="dxa"/>
          </w:tcPr>
          <w:p>
            <w:pPr>
              <w:pStyle w:val="TableParagraph"/>
              <w:spacing w:line="137" w:lineRule="exact" w:before="14"/>
              <w:ind w:left="221"/>
              <w:rPr>
                <w:sz w:val="12"/>
              </w:rPr>
            </w:pPr>
            <w:r>
              <w:rPr>
                <w:w w:val="115"/>
                <w:sz w:val="12"/>
              </w:rPr>
              <w:t>0.4</w:t>
            </w:r>
            <w:r>
              <w:rPr>
                <w:spacing w:val="24"/>
                <w:w w:val="115"/>
                <w:sz w:val="12"/>
              </w:rPr>
              <w:t> </w:t>
            </w:r>
            <w:r>
              <w:rPr>
                <w:spacing w:val="-5"/>
                <w:w w:val="115"/>
                <w:sz w:val="12"/>
              </w:rPr>
              <w:t>GHz</w:t>
            </w:r>
          </w:p>
        </w:tc>
        <w:tc>
          <w:tcPr>
            <w:tcW w:w="991" w:type="dxa"/>
          </w:tcPr>
          <w:p>
            <w:pPr>
              <w:pStyle w:val="TableParagraph"/>
              <w:spacing w:line="137" w:lineRule="exact" w:before="14"/>
              <w:ind w:left="221"/>
              <w:rPr>
                <w:sz w:val="12"/>
              </w:rPr>
            </w:pPr>
            <w:r>
              <w:rPr>
                <w:w w:val="115"/>
                <w:sz w:val="12"/>
              </w:rPr>
              <w:t>2.1</w:t>
            </w:r>
            <w:r>
              <w:rPr>
                <w:spacing w:val="24"/>
                <w:w w:val="115"/>
                <w:sz w:val="12"/>
              </w:rPr>
              <w:t> </w:t>
            </w:r>
            <w:r>
              <w:rPr>
                <w:spacing w:val="-5"/>
                <w:w w:val="115"/>
                <w:sz w:val="12"/>
              </w:rPr>
              <w:t>GHz</w:t>
            </w:r>
          </w:p>
        </w:tc>
        <w:tc>
          <w:tcPr>
            <w:tcW w:w="879" w:type="dxa"/>
          </w:tcPr>
          <w:p>
            <w:pPr>
              <w:pStyle w:val="TableParagraph"/>
              <w:spacing w:line="137" w:lineRule="exact" w:before="14"/>
              <w:ind w:left="220"/>
              <w:rPr>
                <w:sz w:val="12"/>
              </w:rPr>
            </w:pPr>
            <w:r>
              <w:rPr>
                <w:sz w:val="12"/>
              </w:rPr>
              <w:t>P-</w:t>
            </w:r>
            <w:r>
              <w:rPr>
                <w:spacing w:val="-2"/>
                <w:sz w:val="12"/>
              </w:rPr>
              <w:t>CPU,HT</w:t>
            </w:r>
          </w:p>
        </w:tc>
        <w:tc>
          <w:tcPr>
            <w:tcW w:w="1309" w:type="dxa"/>
          </w:tcPr>
          <w:p>
            <w:pPr>
              <w:pStyle w:val="TableParagraph"/>
              <w:spacing w:line="240" w:lineRule="auto" w:before="0"/>
              <w:rPr>
                <w:sz w:val="10"/>
              </w:rPr>
            </w:pPr>
          </w:p>
        </w:tc>
        <w:tc>
          <w:tcPr>
            <w:tcW w:w="733" w:type="dxa"/>
          </w:tcPr>
          <w:p>
            <w:pPr>
              <w:pStyle w:val="TableParagraph"/>
              <w:spacing w:line="240" w:lineRule="auto" w:before="0"/>
              <w:rPr>
                <w:sz w:val="10"/>
              </w:rPr>
            </w:pPr>
          </w:p>
        </w:tc>
        <w:tc>
          <w:tcPr>
            <w:tcW w:w="1151" w:type="dxa"/>
          </w:tcPr>
          <w:p>
            <w:pPr>
              <w:pStyle w:val="TableParagraph"/>
              <w:ind w:left="281"/>
              <w:rPr>
                <w:sz w:val="12"/>
              </w:rPr>
            </w:pPr>
            <w:r>
              <w:rPr>
                <w:w w:val="115"/>
                <w:sz w:val="12"/>
              </w:rPr>
              <w:t>3.50</w:t>
            </w:r>
            <w:r>
              <w:rPr>
                <w:spacing w:val="26"/>
                <w:w w:val="115"/>
                <w:sz w:val="12"/>
              </w:rPr>
              <w:t> </w:t>
            </w:r>
            <w:r>
              <w:rPr>
                <w:spacing w:val="-5"/>
                <w:w w:val="115"/>
                <w:sz w:val="12"/>
              </w:rPr>
              <w:t>GHz</w:t>
            </w:r>
          </w:p>
        </w:tc>
        <w:tc>
          <w:tcPr>
            <w:tcW w:w="1237" w:type="dxa"/>
          </w:tcPr>
          <w:p>
            <w:pPr>
              <w:pStyle w:val="TableParagraph"/>
              <w:ind w:left="281"/>
              <w:rPr>
                <w:sz w:val="12"/>
              </w:rPr>
            </w:pPr>
            <w:r>
              <w:rPr>
                <w:w w:val="115"/>
                <w:sz w:val="12"/>
              </w:rPr>
              <w:t>2.454</w:t>
            </w:r>
            <w:r>
              <w:rPr>
                <w:spacing w:val="29"/>
                <w:w w:val="115"/>
                <w:sz w:val="12"/>
              </w:rPr>
              <w:t> </w:t>
            </w:r>
            <w:r>
              <w:rPr>
                <w:spacing w:val="-10"/>
                <w:w w:val="115"/>
                <w:sz w:val="12"/>
              </w:rPr>
              <w:t>s</w:t>
            </w:r>
          </w:p>
        </w:tc>
      </w:tr>
      <w:tr>
        <w:trPr>
          <w:trHeight w:val="171" w:hRule="atLeast"/>
        </w:trPr>
        <w:tc>
          <w:tcPr>
            <w:tcW w:w="592" w:type="dxa"/>
          </w:tcPr>
          <w:p>
            <w:pPr>
              <w:pStyle w:val="TableParagraph"/>
              <w:spacing w:line="137" w:lineRule="exact" w:before="14"/>
              <w:ind w:right="201"/>
              <w:jc w:val="center"/>
              <w:rPr>
                <w:sz w:val="12"/>
              </w:rPr>
            </w:pPr>
            <w:r>
              <w:rPr>
                <w:spacing w:val="-5"/>
                <w:w w:val="115"/>
                <w:sz w:val="12"/>
              </w:rPr>
              <w:t>6–7</w:t>
            </w:r>
          </w:p>
        </w:tc>
        <w:tc>
          <w:tcPr>
            <w:tcW w:w="723" w:type="dxa"/>
          </w:tcPr>
          <w:p>
            <w:pPr>
              <w:pStyle w:val="TableParagraph"/>
              <w:spacing w:line="137" w:lineRule="exact" w:before="14"/>
              <w:ind w:left="221"/>
              <w:rPr>
                <w:sz w:val="12"/>
              </w:rPr>
            </w:pPr>
            <w:r>
              <w:rPr>
                <w:spacing w:val="-10"/>
                <w:w w:val="120"/>
                <w:sz w:val="12"/>
              </w:rPr>
              <w:t>3</w:t>
            </w:r>
          </w:p>
        </w:tc>
        <w:tc>
          <w:tcPr>
            <w:tcW w:w="919" w:type="dxa"/>
          </w:tcPr>
          <w:p>
            <w:pPr>
              <w:pStyle w:val="TableParagraph"/>
              <w:spacing w:line="137" w:lineRule="exact" w:before="14"/>
              <w:ind w:left="221"/>
              <w:rPr>
                <w:sz w:val="12"/>
              </w:rPr>
            </w:pPr>
            <w:r>
              <w:rPr>
                <w:w w:val="115"/>
                <w:sz w:val="12"/>
              </w:rPr>
              <w:t>4.4</w:t>
            </w:r>
            <w:r>
              <w:rPr>
                <w:spacing w:val="24"/>
                <w:w w:val="115"/>
                <w:sz w:val="12"/>
              </w:rPr>
              <w:t> </w:t>
            </w:r>
            <w:r>
              <w:rPr>
                <w:spacing w:val="-5"/>
                <w:w w:val="115"/>
                <w:sz w:val="12"/>
              </w:rPr>
              <w:t>GHz</w:t>
            </w:r>
          </w:p>
        </w:tc>
        <w:tc>
          <w:tcPr>
            <w:tcW w:w="919" w:type="dxa"/>
          </w:tcPr>
          <w:p>
            <w:pPr>
              <w:pStyle w:val="TableParagraph"/>
              <w:spacing w:line="137" w:lineRule="exact" w:before="14"/>
              <w:ind w:left="221"/>
              <w:rPr>
                <w:sz w:val="12"/>
              </w:rPr>
            </w:pPr>
            <w:r>
              <w:rPr>
                <w:w w:val="115"/>
                <w:sz w:val="12"/>
              </w:rPr>
              <w:t>0.4</w:t>
            </w:r>
            <w:r>
              <w:rPr>
                <w:spacing w:val="24"/>
                <w:w w:val="115"/>
                <w:sz w:val="12"/>
              </w:rPr>
              <w:t> </w:t>
            </w:r>
            <w:r>
              <w:rPr>
                <w:spacing w:val="-5"/>
                <w:w w:val="115"/>
                <w:sz w:val="12"/>
              </w:rPr>
              <w:t>GHz</w:t>
            </w:r>
          </w:p>
        </w:tc>
        <w:tc>
          <w:tcPr>
            <w:tcW w:w="991" w:type="dxa"/>
          </w:tcPr>
          <w:p>
            <w:pPr>
              <w:pStyle w:val="TableParagraph"/>
              <w:spacing w:line="137" w:lineRule="exact" w:before="14"/>
              <w:ind w:left="221"/>
              <w:rPr>
                <w:sz w:val="12"/>
              </w:rPr>
            </w:pPr>
            <w:r>
              <w:rPr>
                <w:w w:val="115"/>
                <w:sz w:val="12"/>
              </w:rPr>
              <w:t>2.1</w:t>
            </w:r>
            <w:r>
              <w:rPr>
                <w:spacing w:val="24"/>
                <w:w w:val="115"/>
                <w:sz w:val="12"/>
              </w:rPr>
              <w:t> </w:t>
            </w:r>
            <w:r>
              <w:rPr>
                <w:spacing w:val="-5"/>
                <w:w w:val="115"/>
                <w:sz w:val="12"/>
              </w:rPr>
              <w:t>GHz</w:t>
            </w:r>
          </w:p>
        </w:tc>
        <w:tc>
          <w:tcPr>
            <w:tcW w:w="879" w:type="dxa"/>
          </w:tcPr>
          <w:p>
            <w:pPr>
              <w:pStyle w:val="TableParagraph"/>
              <w:spacing w:line="137" w:lineRule="exact" w:before="14"/>
              <w:ind w:left="220"/>
              <w:rPr>
                <w:sz w:val="12"/>
              </w:rPr>
            </w:pPr>
            <w:r>
              <w:rPr>
                <w:sz w:val="12"/>
              </w:rPr>
              <w:t>P-</w:t>
            </w:r>
            <w:r>
              <w:rPr>
                <w:spacing w:val="-2"/>
                <w:sz w:val="12"/>
              </w:rPr>
              <w:t>CPU,HT</w:t>
            </w:r>
          </w:p>
        </w:tc>
        <w:tc>
          <w:tcPr>
            <w:tcW w:w="1309" w:type="dxa"/>
          </w:tcPr>
          <w:p>
            <w:pPr>
              <w:pStyle w:val="TableParagraph"/>
              <w:spacing w:line="240" w:lineRule="auto" w:before="0"/>
              <w:rPr>
                <w:sz w:val="10"/>
              </w:rPr>
            </w:pPr>
          </w:p>
        </w:tc>
        <w:tc>
          <w:tcPr>
            <w:tcW w:w="733" w:type="dxa"/>
          </w:tcPr>
          <w:p>
            <w:pPr>
              <w:pStyle w:val="TableParagraph"/>
              <w:spacing w:line="240" w:lineRule="auto" w:before="0"/>
              <w:rPr>
                <w:sz w:val="10"/>
              </w:rPr>
            </w:pPr>
          </w:p>
        </w:tc>
        <w:tc>
          <w:tcPr>
            <w:tcW w:w="1151" w:type="dxa"/>
          </w:tcPr>
          <w:p>
            <w:pPr>
              <w:pStyle w:val="TableParagraph"/>
              <w:ind w:left="281"/>
              <w:rPr>
                <w:sz w:val="12"/>
              </w:rPr>
            </w:pPr>
            <w:r>
              <w:rPr>
                <w:w w:val="115"/>
                <w:sz w:val="12"/>
              </w:rPr>
              <w:t>4.40</w:t>
            </w:r>
            <w:r>
              <w:rPr>
                <w:spacing w:val="26"/>
                <w:w w:val="115"/>
                <w:sz w:val="12"/>
              </w:rPr>
              <w:t> </w:t>
            </w:r>
            <w:r>
              <w:rPr>
                <w:spacing w:val="-5"/>
                <w:w w:val="115"/>
                <w:sz w:val="12"/>
              </w:rPr>
              <w:t>GHz</w:t>
            </w:r>
          </w:p>
        </w:tc>
        <w:tc>
          <w:tcPr>
            <w:tcW w:w="1237" w:type="dxa"/>
          </w:tcPr>
          <w:p>
            <w:pPr>
              <w:pStyle w:val="TableParagraph"/>
              <w:ind w:left="281"/>
              <w:rPr>
                <w:sz w:val="12"/>
              </w:rPr>
            </w:pPr>
            <w:r>
              <w:rPr>
                <w:w w:val="115"/>
                <w:sz w:val="12"/>
              </w:rPr>
              <w:t>1.955</w:t>
            </w:r>
            <w:r>
              <w:rPr>
                <w:spacing w:val="29"/>
                <w:w w:val="115"/>
                <w:sz w:val="12"/>
              </w:rPr>
              <w:t> </w:t>
            </w:r>
            <w:r>
              <w:rPr>
                <w:spacing w:val="-10"/>
                <w:w w:val="115"/>
                <w:sz w:val="12"/>
              </w:rPr>
              <w:t>s</w:t>
            </w:r>
          </w:p>
        </w:tc>
      </w:tr>
      <w:tr>
        <w:trPr>
          <w:trHeight w:val="182" w:hRule="atLeast"/>
        </w:trPr>
        <w:tc>
          <w:tcPr>
            <w:tcW w:w="592" w:type="dxa"/>
            <w:tcBorders>
              <w:bottom w:val="single" w:sz="4" w:space="0" w:color="000000"/>
            </w:tcBorders>
          </w:tcPr>
          <w:p>
            <w:pPr>
              <w:pStyle w:val="TableParagraph"/>
              <w:spacing w:line="240" w:lineRule="auto" w:before="14"/>
              <w:ind w:left="72" w:right="201"/>
              <w:jc w:val="center"/>
              <w:rPr>
                <w:sz w:val="12"/>
              </w:rPr>
            </w:pPr>
            <w:r>
              <w:rPr>
                <w:spacing w:val="-4"/>
                <w:w w:val="115"/>
                <w:sz w:val="12"/>
              </w:rPr>
              <w:t>8–15</w:t>
            </w:r>
          </w:p>
        </w:tc>
        <w:tc>
          <w:tcPr>
            <w:tcW w:w="723" w:type="dxa"/>
            <w:tcBorders>
              <w:bottom w:val="single" w:sz="4" w:space="0" w:color="000000"/>
            </w:tcBorders>
          </w:tcPr>
          <w:p>
            <w:pPr>
              <w:pStyle w:val="TableParagraph"/>
              <w:spacing w:line="240" w:lineRule="auto" w:before="14"/>
              <w:ind w:left="221"/>
              <w:rPr>
                <w:sz w:val="12"/>
              </w:rPr>
            </w:pPr>
            <w:r>
              <w:rPr>
                <w:spacing w:val="-4"/>
                <w:w w:val="115"/>
                <w:sz w:val="12"/>
              </w:rPr>
              <w:t>4–11</w:t>
            </w:r>
          </w:p>
        </w:tc>
        <w:tc>
          <w:tcPr>
            <w:tcW w:w="919" w:type="dxa"/>
            <w:tcBorders>
              <w:bottom w:val="single" w:sz="4" w:space="0" w:color="000000"/>
            </w:tcBorders>
          </w:tcPr>
          <w:p>
            <w:pPr>
              <w:pStyle w:val="TableParagraph"/>
              <w:spacing w:line="240" w:lineRule="auto" w:before="14"/>
              <w:ind w:left="221"/>
              <w:rPr>
                <w:sz w:val="12"/>
              </w:rPr>
            </w:pPr>
            <w:r>
              <w:rPr>
                <w:w w:val="115"/>
                <w:sz w:val="12"/>
              </w:rPr>
              <w:t>3.3</w:t>
            </w:r>
            <w:r>
              <w:rPr>
                <w:spacing w:val="24"/>
                <w:w w:val="115"/>
                <w:sz w:val="12"/>
              </w:rPr>
              <w:t> </w:t>
            </w:r>
            <w:r>
              <w:rPr>
                <w:spacing w:val="-5"/>
                <w:w w:val="115"/>
                <w:sz w:val="12"/>
              </w:rPr>
              <w:t>GHz</w:t>
            </w:r>
          </w:p>
        </w:tc>
        <w:tc>
          <w:tcPr>
            <w:tcW w:w="919" w:type="dxa"/>
            <w:tcBorders>
              <w:bottom w:val="single" w:sz="4" w:space="0" w:color="000000"/>
            </w:tcBorders>
          </w:tcPr>
          <w:p>
            <w:pPr>
              <w:pStyle w:val="TableParagraph"/>
              <w:spacing w:line="240" w:lineRule="auto" w:before="14"/>
              <w:ind w:left="221"/>
              <w:rPr>
                <w:sz w:val="12"/>
              </w:rPr>
            </w:pPr>
            <w:r>
              <w:rPr>
                <w:w w:val="115"/>
                <w:sz w:val="12"/>
              </w:rPr>
              <w:t>0.4</w:t>
            </w:r>
            <w:r>
              <w:rPr>
                <w:spacing w:val="24"/>
                <w:w w:val="115"/>
                <w:sz w:val="12"/>
              </w:rPr>
              <w:t> </w:t>
            </w:r>
            <w:r>
              <w:rPr>
                <w:spacing w:val="-5"/>
                <w:w w:val="115"/>
                <w:sz w:val="12"/>
              </w:rPr>
              <w:t>GHz</w:t>
            </w:r>
          </w:p>
        </w:tc>
        <w:tc>
          <w:tcPr>
            <w:tcW w:w="991" w:type="dxa"/>
            <w:tcBorders>
              <w:bottom w:val="single" w:sz="4" w:space="0" w:color="000000"/>
            </w:tcBorders>
          </w:tcPr>
          <w:p>
            <w:pPr>
              <w:pStyle w:val="TableParagraph"/>
              <w:spacing w:line="240" w:lineRule="auto" w:before="14"/>
              <w:ind w:left="221"/>
              <w:rPr>
                <w:sz w:val="12"/>
              </w:rPr>
            </w:pPr>
            <w:r>
              <w:rPr>
                <w:w w:val="115"/>
                <w:sz w:val="12"/>
              </w:rPr>
              <w:t>2.1</w:t>
            </w:r>
            <w:r>
              <w:rPr>
                <w:spacing w:val="24"/>
                <w:w w:val="115"/>
                <w:sz w:val="12"/>
              </w:rPr>
              <w:t> </w:t>
            </w:r>
            <w:r>
              <w:rPr>
                <w:spacing w:val="-5"/>
                <w:w w:val="115"/>
                <w:sz w:val="12"/>
              </w:rPr>
              <w:t>GHz</w:t>
            </w:r>
          </w:p>
        </w:tc>
        <w:tc>
          <w:tcPr>
            <w:tcW w:w="879" w:type="dxa"/>
            <w:tcBorders>
              <w:bottom w:val="single" w:sz="4" w:space="0" w:color="000000"/>
            </w:tcBorders>
          </w:tcPr>
          <w:p>
            <w:pPr>
              <w:pStyle w:val="TableParagraph"/>
              <w:spacing w:line="240" w:lineRule="auto" w:before="14"/>
              <w:ind w:left="220"/>
              <w:rPr>
                <w:sz w:val="12"/>
              </w:rPr>
            </w:pPr>
            <w:r>
              <w:rPr>
                <w:sz w:val="12"/>
              </w:rPr>
              <w:t>E-</w:t>
            </w:r>
            <w:r>
              <w:rPr>
                <w:spacing w:val="-5"/>
                <w:sz w:val="12"/>
              </w:rPr>
              <w:t>CPU</w:t>
            </w:r>
          </w:p>
        </w:tc>
        <w:tc>
          <w:tcPr>
            <w:tcW w:w="1309" w:type="dxa"/>
          </w:tcPr>
          <w:p>
            <w:pPr>
              <w:pStyle w:val="TableParagraph"/>
              <w:spacing w:line="240" w:lineRule="auto" w:before="0"/>
              <w:rPr>
                <w:sz w:val="12"/>
              </w:rPr>
            </w:pPr>
          </w:p>
        </w:tc>
        <w:tc>
          <w:tcPr>
            <w:tcW w:w="733" w:type="dxa"/>
          </w:tcPr>
          <w:p>
            <w:pPr>
              <w:pStyle w:val="TableParagraph"/>
              <w:spacing w:line="240" w:lineRule="auto"/>
              <w:ind w:left="89"/>
              <w:rPr>
                <w:sz w:val="12"/>
              </w:rPr>
            </w:pPr>
            <w:r>
              <w:rPr>
                <w:sz w:val="12"/>
              </w:rPr>
              <w:t>E-</w:t>
            </w:r>
            <w:r>
              <w:rPr>
                <w:spacing w:val="-5"/>
                <w:sz w:val="12"/>
              </w:rPr>
              <w:t>CPU</w:t>
            </w:r>
          </w:p>
        </w:tc>
        <w:tc>
          <w:tcPr>
            <w:tcW w:w="1151" w:type="dxa"/>
          </w:tcPr>
          <w:p>
            <w:pPr>
              <w:pStyle w:val="TableParagraph"/>
              <w:spacing w:line="240" w:lineRule="auto"/>
              <w:ind w:left="281"/>
              <w:rPr>
                <w:sz w:val="12"/>
              </w:rPr>
            </w:pPr>
            <w:r>
              <w:rPr>
                <w:w w:val="115"/>
                <w:sz w:val="12"/>
              </w:rPr>
              <w:t>2.57</w:t>
            </w:r>
            <w:r>
              <w:rPr>
                <w:spacing w:val="26"/>
                <w:w w:val="115"/>
                <w:sz w:val="12"/>
              </w:rPr>
              <w:t> </w:t>
            </w:r>
            <w:r>
              <w:rPr>
                <w:spacing w:val="-5"/>
                <w:w w:val="115"/>
                <w:sz w:val="12"/>
              </w:rPr>
              <w:t>GHz</w:t>
            </w:r>
          </w:p>
        </w:tc>
        <w:tc>
          <w:tcPr>
            <w:tcW w:w="1237" w:type="dxa"/>
          </w:tcPr>
          <w:p>
            <w:pPr>
              <w:pStyle w:val="TableParagraph"/>
              <w:spacing w:line="240" w:lineRule="auto"/>
              <w:ind w:left="281"/>
              <w:rPr>
                <w:sz w:val="12"/>
              </w:rPr>
            </w:pPr>
            <w:r>
              <w:rPr>
                <w:w w:val="115"/>
                <w:sz w:val="12"/>
              </w:rPr>
              <w:t>6.619</w:t>
            </w:r>
            <w:r>
              <w:rPr>
                <w:spacing w:val="28"/>
                <w:w w:val="115"/>
                <w:sz w:val="12"/>
              </w:rPr>
              <w:t> </w:t>
            </w:r>
            <w:r>
              <w:rPr>
                <w:spacing w:val="-10"/>
                <w:w w:val="115"/>
                <w:sz w:val="12"/>
              </w:rPr>
              <w:t>s</w:t>
            </w:r>
          </w:p>
        </w:tc>
      </w:tr>
      <w:tr>
        <w:trPr>
          <w:trHeight w:val="184" w:hRule="atLeast"/>
        </w:trPr>
        <w:tc>
          <w:tcPr>
            <w:tcW w:w="592" w:type="dxa"/>
            <w:tcBorders>
              <w:top w:val="single" w:sz="4" w:space="0" w:color="000000"/>
            </w:tcBorders>
          </w:tcPr>
          <w:p>
            <w:pPr>
              <w:pStyle w:val="TableParagraph"/>
              <w:spacing w:line="240" w:lineRule="auto" w:before="0"/>
              <w:rPr>
                <w:sz w:val="10"/>
              </w:rPr>
            </w:pPr>
          </w:p>
        </w:tc>
        <w:tc>
          <w:tcPr>
            <w:tcW w:w="723" w:type="dxa"/>
            <w:tcBorders>
              <w:top w:val="single" w:sz="4" w:space="0" w:color="000000"/>
            </w:tcBorders>
          </w:tcPr>
          <w:p>
            <w:pPr>
              <w:pStyle w:val="TableParagraph"/>
              <w:spacing w:line="240" w:lineRule="auto" w:before="0"/>
              <w:rPr>
                <w:sz w:val="10"/>
              </w:rPr>
            </w:pPr>
          </w:p>
        </w:tc>
        <w:tc>
          <w:tcPr>
            <w:tcW w:w="919" w:type="dxa"/>
            <w:tcBorders>
              <w:top w:val="single" w:sz="4" w:space="0" w:color="000000"/>
            </w:tcBorders>
          </w:tcPr>
          <w:p>
            <w:pPr>
              <w:pStyle w:val="TableParagraph"/>
              <w:spacing w:line="240" w:lineRule="auto" w:before="0"/>
              <w:rPr>
                <w:sz w:val="10"/>
              </w:rPr>
            </w:pPr>
          </w:p>
        </w:tc>
        <w:tc>
          <w:tcPr>
            <w:tcW w:w="919" w:type="dxa"/>
            <w:tcBorders>
              <w:top w:val="single" w:sz="4" w:space="0" w:color="000000"/>
            </w:tcBorders>
          </w:tcPr>
          <w:p>
            <w:pPr>
              <w:pStyle w:val="TableParagraph"/>
              <w:spacing w:line="240" w:lineRule="auto" w:before="0"/>
              <w:rPr>
                <w:sz w:val="10"/>
              </w:rPr>
            </w:pPr>
          </w:p>
        </w:tc>
        <w:tc>
          <w:tcPr>
            <w:tcW w:w="991" w:type="dxa"/>
            <w:tcBorders>
              <w:top w:val="single" w:sz="4" w:space="0" w:color="000000"/>
            </w:tcBorders>
          </w:tcPr>
          <w:p>
            <w:pPr>
              <w:pStyle w:val="TableParagraph"/>
              <w:spacing w:line="240" w:lineRule="auto" w:before="0"/>
              <w:rPr>
                <w:sz w:val="10"/>
              </w:rPr>
            </w:pPr>
          </w:p>
        </w:tc>
        <w:tc>
          <w:tcPr>
            <w:tcW w:w="879" w:type="dxa"/>
            <w:tcBorders>
              <w:top w:val="single" w:sz="4" w:space="0" w:color="000000"/>
            </w:tcBorders>
          </w:tcPr>
          <w:p>
            <w:pPr>
              <w:pStyle w:val="TableParagraph"/>
              <w:spacing w:line="240" w:lineRule="auto" w:before="0"/>
              <w:rPr>
                <w:sz w:val="10"/>
              </w:rPr>
            </w:pPr>
          </w:p>
        </w:tc>
        <w:tc>
          <w:tcPr>
            <w:tcW w:w="1309" w:type="dxa"/>
          </w:tcPr>
          <w:p>
            <w:pPr>
              <w:pStyle w:val="TableParagraph"/>
              <w:spacing w:line="240" w:lineRule="auto" w:before="0"/>
              <w:rPr>
                <w:sz w:val="12"/>
              </w:rPr>
            </w:pPr>
          </w:p>
        </w:tc>
        <w:tc>
          <w:tcPr>
            <w:tcW w:w="733" w:type="dxa"/>
            <w:tcBorders>
              <w:bottom w:val="single" w:sz="4" w:space="0" w:color="000000"/>
            </w:tcBorders>
          </w:tcPr>
          <w:p>
            <w:pPr>
              <w:pStyle w:val="TableParagraph"/>
              <w:spacing w:line="240" w:lineRule="auto" w:before="0"/>
              <w:rPr>
                <w:sz w:val="12"/>
              </w:rPr>
            </w:pPr>
          </w:p>
        </w:tc>
        <w:tc>
          <w:tcPr>
            <w:tcW w:w="1151" w:type="dxa"/>
            <w:tcBorders>
              <w:bottom w:val="single" w:sz="4" w:space="0" w:color="000000"/>
            </w:tcBorders>
          </w:tcPr>
          <w:p>
            <w:pPr>
              <w:pStyle w:val="TableParagraph"/>
              <w:spacing w:line="133" w:lineRule="exact" w:before="0"/>
              <w:ind w:left="281"/>
              <w:rPr>
                <w:sz w:val="12"/>
              </w:rPr>
            </w:pPr>
            <w:r>
              <w:rPr>
                <w:w w:val="115"/>
                <w:sz w:val="12"/>
              </w:rPr>
              <w:t>3.30</w:t>
            </w:r>
            <w:r>
              <w:rPr>
                <w:spacing w:val="26"/>
                <w:w w:val="115"/>
                <w:sz w:val="12"/>
              </w:rPr>
              <w:t> </w:t>
            </w:r>
            <w:r>
              <w:rPr>
                <w:spacing w:val="-5"/>
                <w:w w:val="115"/>
                <w:sz w:val="12"/>
              </w:rPr>
              <w:t>GHz</w:t>
            </w:r>
          </w:p>
        </w:tc>
        <w:tc>
          <w:tcPr>
            <w:tcW w:w="1237" w:type="dxa"/>
            <w:tcBorders>
              <w:bottom w:val="single" w:sz="4" w:space="0" w:color="000000"/>
            </w:tcBorders>
          </w:tcPr>
          <w:p>
            <w:pPr>
              <w:pStyle w:val="TableParagraph"/>
              <w:spacing w:line="133" w:lineRule="exact" w:before="0"/>
              <w:ind w:left="281"/>
              <w:rPr>
                <w:sz w:val="12"/>
              </w:rPr>
            </w:pPr>
            <w:r>
              <w:rPr>
                <w:w w:val="115"/>
                <w:sz w:val="12"/>
              </w:rPr>
              <w:t>5.030</w:t>
            </w:r>
            <w:r>
              <w:rPr>
                <w:spacing w:val="29"/>
                <w:w w:val="115"/>
                <w:sz w:val="12"/>
              </w:rPr>
              <w:t> </w:t>
            </w:r>
            <w:r>
              <w:rPr>
                <w:spacing w:val="-10"/>
                <w:w w:val="115"/>
                <w:sz w:val="12"/>
              </w:rPr>
              <w:t>s</w:t>
            </w:r>
          </w:p>
        </w:tc>
      </w:tr>
    </w:tbl>
    <w:p>
      <w:pPr>
        <w:pStyle w:val="BodyText"/>
        <w:spacing w:before="1"/>
        <w:ind w:left="0"/>
        <w:rPr>
          <w:sz w:val="6"/>
        </w:rPr>
      </w:pPr>
    </w:p>
    <w:p>
      <w:pPr>
        <w:spacing w:after="0"/>
        <w:rPr>
          <w:sz w:val="6"/>
        </w:rPr>
        <w:sectPr>
          <w:type w:val="continuous"/>
          <w:pgSz w:w="11910" w:h="15880"/>
          <w:pgMar w:header="655" w:footer="544" w:top="620" w:bottom="280" w:left="640" w:right="640"/>
        </w:sectPr>
      </w:pPr>
    </w:p>
    <w:p>
      <w:pPr>
        <w:spacing w:before="54"/>
        <w:ind w:left="542" w:right="0" w:firstLine="0"/>
        <w:jc w:val="left"/>
        <w:rPr>
          <w:b/>
          <w:sz w:val="12"/>
        </w:rPr>
      </w:pPr>
      <w:bookmarkStart w:name="_bookmark7" w:id="13"/>
      <w:bookmarkEnd w:id="13"/>
      <w:r>
        <w:rPr/>
      </w:r>
      <w:r>
        <w:rPr>
          <w:b/>
          <w:w w:val="115"/>
          <w:sz w:val="12"/>
        </w:rPr>
        <w:t>Table</w:t>
      </w:r>
      <w:r>
        <w:rPr>
          <w:b/>
          <w:spacing w:val="12"/>
          <w:w w:val="115"/>
          <w:sz w:val="12"/>
        </w:rPr>
        <w:t> </w:t>
      </w:r>
      <w:r>
        <w:rPr>
          <w:b/>
          <w:spacing w:val="-10"/>
          <w:w w:val="115"/>
          <w:sz w:val="12"/>
        </w:rPr>
        <w:t>2</w:t>
      </w:r>
    </w:p>
    <w:p>
      <w:pPr>
        <w:spacing w:before="33"/>
        <w:ind w:left="542" w:right="0" w:firstLine="0"/>
        <w:jc w:val="left"/>
        <w:rPr>
          <w:sz w:val="12"/>
        </w:rPr>
      </w:pPr>
      <w:r>
        <w:rPr>
          <w:w w:val="115"/>
          <w:sz w:val="12"/>
        </w:rPr>
        <w:t>Experiment</w:t>
      </w:r>
      <w:r>
        <w:rPr>
          <w:spacing w:val="18"/>
          <w:w w:val="115"/>
          <w:sz w:val="12"/>
        </w:rPr>
        <w:t> </w:t>
      </w:r>
      <w:r>
        <w:rPr>
          <w:w w:val="115"/>
          <w:sz w:val="12"/>
        </w:rPr>
        <w:t>names</w:t>
      </w:r>
      <w:r>
        <w:rPr>
          <w:spacing w:val="18"/>
          <w:w w:val="115"/>
          <w:sz w:val="12"/>
        </w:rPr>
        <w:t> </w:t>
      </w:r>
      <w:r>
        <w:rPr>
          <w:w w:val="115"/>
          <w:sz w:val="12"/>
        </w:rPr>
        <w:t>and</w:t>
      </w:r>
      <w:r>
        <w:rPr>
          <w:spacing w:val="18"/>
          <w:w w:val="115"/>
          <w:sz w:val="12"/>
        </w:rPr>
        <w:t> </w:t>
      </w:r>
      <w:r>
        <w:rPr>
          <w:w w:val="115"/>
          <w:sz w:val="12"/>
        </w:rPr>
        <w:t>its</w:t>
      </w:r>
      <w:r>
        <w:rPr>
          <w:spacing w:val="18"/>
          <w:w w:val="115"/>
          <w:sz w:val="12"/>
        </w:rPr>
        <w:t> </w:t>
      </w:r>
      <w:r>
        <w:rPr>
          <w:w w:val="115"/>
          <w:sz w:val="12"/>
        </w:rPr>
        <w:t>CPU</w:t>
      </w:r>
      <w:r>
        <w:rPr>
          <w:spacing w:val="18"/>
          <w:w w:val="115"/>
          <w:sz w:val="12"/>
        </w:rPr>
        <w:t> </w:t>
      </w:r>
      <w:r>
        <w:rPr>
          <w:w w:val="115"/>
          <w:sz w:val="12"/>
        </w:rPr>
        <w:t>scheduling</w:t>
      </w:r>
      <w:r>
        <w:rPr>
          <w:spacing w:val="18"/>
          <w:w w:val="115"/>
          <w:sz w:val="12"/>
        </w:rPr>
        <w:t> </w:t>
      </w:r>
      <w:r>
        <w:rPr>
          <w:spacing w:val="-2"/>
          <w:w w:val="115"/>
          <w:sz w:val="12"/>
        </w:rPr>
        <w:t>order.</w:t>
      </w:r>
    </w:p>
    <w:p>
      <w:pPr>
        <w:pStyle w:val="BodyText"/>
        <w:ind w:left="0"/>
        <w:rPr>
          <w:sz w:val="3"/>
        </w:rPr>
      </w:pPr>
    </w:p>
    <w:tbl>
      <w:tblPr>
        <w:tblW w:w="0" w:type="auto"/>
        <w:jc w:val="left"/>
        <w:tblInd w:w="5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900"/>
        <w:gridCol w:w="1993"/>
      </w:tblGrid>
      <w:tr>
        <w:trPr>
          <w:trHeight w:val="227" w:hRule="atLeast"/>
        </w:trPr>
        <w:tc>
          <w:tcPr>
            <w:tcW w:w="1267" w:type="dxa"/>
            <w:tcBorders>
              <w:top w:val="single" w:sz="4" w:space="0" w:color="000000"/>
              <w:bottom w:val="single" w:sz="4" w:space="0" w:color="000000"/>
            </w:tcBorders>
          </w:tcPr>
          <w:p>
            <w:pPr>
              <w:pStyle w:val="TableParagraph"/>
              <w:spacing w:line="240" w:lineRule="auto" w:before="37"/>
              <w:ind w:left="90"/>
              <w:rPr>
                <w:sz w:val="12"/>
              </w:rPr>
            </w:pPr>
            <w:r>
              <w:rPr>
                <w:w w:val="115"/>
                <w:sz w:val="12"/>
              </w:rPr>
              <w:t>Scenario</w:t>
            </w:r>
            <w:r>
              <w:rPr>
                <w:spacing w:val="18"/>
                <w:w w:val="115"/>
                <w:sz w:val="12"/>
              </w:rPr>
              <w:t> </w:t>
            </w:r>
            <w:r>
              <w:rPr>
                <w:spacing w:val="-4"/>
                <w:w w:val="115"/>
                <w:sz w:val="12"/>
              </w:rPr>
              <w:t>name</w:t>
            </w:r>
          </w:p>
        </w:tc>
        <w:tc>
          <w:tcPr>
            <w:tcW w:w="900" w:type="dxa"/>
            <w:tcBorders>
              <w:top w:val="single" w:sz="4" w:space="0" w:color="000000"/>
              <w:bottom w:val="single" w:sz="4" w:space="0" w:color="000000"/>
            </w:tcBorders>
          </w:tcPr>
          <w:p>
            <w:pPr>
              <w:pStyle w:val="TableParagraph"/>
              <w:spacing w:line="240" w:lineRule="auto" w:before="37"/>
              <w:ind w:left="168"/>
              <w:rPr>
                <w:sz w:val="12"/>
              </w:rPr>
            </w:pPr>
            <w:r>
              <w:rPr>
                <w:w w:val="140"/>
                <w:sz w:val="12"/>
              </w:rPr>
              <w:t>#</w:t>
            </w:r>
            <w:r>
              <w:rPr>
                <w:spacing w:val="21"/>
                <w:w w:val="140"/>
                <w:sz w:val="12"/>
              </w:rPr>
              <w:t> </w:t>
            </w:r>
            <w:r>
              <w:rPr>
                <w:spacing w:val="-2"/>
                <w:w w:val="140"/>
                <w:sz w:val="12"/>
              </w:rPr>
              <w:t>threads</w:t>
            </w:r>
          </w:p>
        </w:tc>
        <w:tc>
          <w:tcPr>
            <w:tcW w:w="1993" w:type="dxa"/>
            <w:tcBorders>
              <w:top w:val="single" w:sz="4" w:space="0" w:color="000000"/>
              <w:bottom w:val="single" w:sz="4" w:space="0" w:color="000000"/>
            </w:tcBorders>
          </w:tcPr>
          <w:p>
            <w:pPr>
              <w:pStyle w:val="TableParagraph"/>
              <w:spacing w:line="240" w:lineRule="auto" w:before="37"/>
              <w:ind w:left="168"/>
              <w:rPr>
                <w:sz w:val="12"/>
              </w:rPr>
            </w:pPr>
            <w:r>
              <w:rPr>
                <w:w w:val="115"/>
                <w:sz w:val="12"/>
              </w:rPr>
              <w:t>CPU</w:t>
            </w:r>
            <w:r>
              <w:rPr>
                <w:spacing w:val="7"/>
                <w:w w:val="115"/>
                <w:sz w:val="12"/>
              </w:rPr>
              <w:t> </w:t>
            </w:r>
            <w:r>
              <w:rPr>
                <w:w w:val="115"/>
                <w:sz w:val="12"/>
              </w:rPr>
              <w:t>set</w:t>
            </w:r>
            <w:r>
              <w:rPr>
                <w:spacing w:val="6"/>
                <w:w w:val="115"/>
                <w:sz w:val="12"/>
              </w:rPr>
              <w:t> </w:t>
            </w:r>
            <w:r>
              <w:rPr>
                <w:spacing w:val="-4"/>
                <w:w w:val="115"/>
                <w:sz w:val="12"/>
              </w:rPr>
              <w:t>mask</w:t>
            </w:r>
          </w:p>
        </w:tc>
      </w:tr>
      <w:tr>
        <w:trPr>
          <w:trHeight w:val="194" w:hRule="atLeast"/>
        </w:trPr>
        <w:tc>
          <w:tcPr>
            <w:tcW w:w="1267" w:type="dxa"/>
            <w:tcBorders>
              <w:top w:val="single" w:sz="4" w:space="0" w:color="000000"/>
            </w:tcBorders>
          </w:tcPr>
          <w:p>
            <w:pPr>
              <w:pStyle w:val="TableParagraph"/>
              <w:spacing w:before="37"/>
              <w:ind w:left="90"/>
              <w:rPr>
                <w:sz w:val="12"/>
              </w:rPr>
            </w:pPr>
            <w:r>
              <w:rPr>
                <w:w w:val="115"/>
                <w:sz w:val="12"/>
              </w:rPr>
              <w:t>Performance</w:t>
            </w:r>
            <w:r>
              <w:rPr>
                <w:spacing w:val="24"/>
                <w:w w:val="115"/>
                <w:sz w:val="12"/>
              </w:rPr>
              <w:t> </w:t>
            </w:r>
            <w:r>
              <w:rPr>
                <w:spacing w:val="-4"/>
                <w:w w:val="115"/>
                <w:sz w:val="12"/>
              </w:rPr>
              <w:t>core</w:t>
            </w:r>
          </w:p>
        </w:tc>
        <w:tc>
          <w:tcPr>
            <w:tcW w:w="900" w:type="dxa"/>
            <w:tcBorders>
              <w:top w:val="single" w:sz="4" w:space="0" w:color="000000"/>
            </w:tcBorders>
          </w:tcPr>
          <w:p>
            <w:pPr>
              <w:pStyle w:val="TableParagraph"/>
              <w:spacing w:before="37"/>
              <w:ind w:left="168"/>
              <w:rPr>
                <w:sz w:val="12"/>
              </w:rPr>
            </w:pPr>
            <w:r>
              <w:rPr>
                <w:spacing w:val="-5"/>
                <w:w w:val="115"/>
                <w:sz w:val="12"/>
              </w:rPr>
              <w:t>1–4</w:t>
            </w:r>
          </w:p>
        </w:tc>
        <w:tc>
          <w:tcPr>
            <w:tcW w:w="1993" w:type="dxa"/>
            <w:tcBorders>
              <w:top w:val="single" w:sz="4" w:space="0" w:color="000000"/>
            </w:tcBorders>
          </w:tcPr>
          <w:p>
            <w:pPr>
              <w:pStyle w:val="TableParagraph"/>
              <w:spacing w:before="37"/>
              <w:ind w:left="168"/>
              <w:rPr>
                <w:sz w:val="12"/>
              </w:rPr>
            </w:pPr>
            <w:r>
              <w:rPr>
                <w:w w:val="120"/>
                <w:sz w:val="12"/>
              </w:rPr>
              <w:t>[0,</w:t>
            </w:r>
            <w:r>
              <w:rPr>
                <w:spacing w:val="18"/>
                <w:w w:val="120"/>
                <w:sz w:val="12"/>
              </w:rPr>
              <w:t> </w:t>
            </w:r>
            <w:r>
              <w:rPr>
                <w:w w:val="120"/>
                <w:sz w:val="12"/>
              </w:rPr>
              <w:t>2,</w:t>
            </w:r>
            <w:r>
              <w:rPr>
                <w:spacing w:val="18"/>
                <w:w w:val="120"/>
                <w:sz w:val="12"/>
              </w:rPr>
              <w:t> </w:t>
            </w:r>
            <w:r>
              <w:rPr>
                <w:w w:val="120"/>
                <w:sz w:val="12"/>
              </w:rPr>
              <w:t>4,</w:t>
            </w:r>
            <w:r>
              <w:rPr>
                <w:spacing w:val="18"/>
                <w:w w:val="120"/>
                <w:sz w:val="12"/>
              </w:rPr>
              <w:t> </w:t>
            </w:r>
            <w:r>
              <w:rPr>
                <w:spacing w:val="-7"/>
                <w:w w:val="120"/>
                <w:sz w:val="12"/>
              </w:rPr>
              <w:t>6]</w:t>
            </w:r>
          </w:p>
        </w:tc>
      </w:tr>
      <w:tr>
        <w:trPr>
          <w:trHeight w:val="171" w:hRule="atLeast"/>
        </w:trPr>
        <w:tc>
          <w:tcPr>
            <w:tcW w:w="1267" w:type="dxa"/>
          </w:tcPr>
          <w:p>
            <w:pPr>
              <w:pStyle w:val="TableParagraph"/>
              <w:ind w:left="90"/>
              <w:rPr>
                <w:sz w:val="12"/>
              </w:rPr>
            </w:pPr>
            <w:r>
              <w:rPr>
                <w:w w:val="115"/>
                <w:sz w:val="12"/>
              </w:rPr>
              <w:t>Efficient</w:t>
            </w:r>
            <w:r>
              <w:rPr>
                <w:spacing w:val="5"/>
                <w:w w:val="115"/>
                <w:sz w:val="12"/>
              </w:rPr>
              <w:t> </w:t>
            </w:r>
            <w:r>
              <w:rPr>
                <w:spacing w:val="-4"/>
                <w:w w:val="115"/>
                <w:sz w:val="12"/>
              </w:rPr>
              <w:t>core</w:t>
            </w:r>
          </w:p>
        </w:tc>
        <w:tc>
          <w:tcPr>
            <w:tcW w:w="900" w:type="dxa"/>
          </w:tcPr>
          <w:p>
            <w:pPr>
              <w:pStyle w:val="TableParagraph"/>
              <w:ind w:left="168"/>
              <w:rPr>
                <w:sz w:val="12"/>
              </w:rPr>
            </w:pPr>
            <w:r>
              <w:rPr>
                <w:spacing w:val="-5"/>
                <w:w w:val="115"/>
                <w:sz w:val="12"/>
              </w:rPr>
              <w:t>1–8</w:t>
            </w:r>
          </w:p>
        </w:tc>
        <w:tc>
          <w:tcPr>
            <w:tcW w:w="1993" w:type="dxa"/>
          </w:tcPr>
          <w:p>
            <w:pPr>
              <w:pStyle w:val="TableParagraph"/>
              <w:ind w:left="168"/>
              <w:rPr>
                <w:sz w:val="12"/>
              </w:rPr>
            </w:pPr>
            <w:r>
              <w:rPr>
                <w:w w:val="120"/>
                <w:sz w:val="12"/>
              </w:rPr>
              <w:t>[8,</w:t>
            </w:r>
            <w:r>
              <w:rPr>
                <w:spacing w:val="16"/>
                <w:w w:val="120"/>
                <w:sz w:val="12"/>
              </w:rPr>
              <w:t> </w:t>
            </w:r>
            <w:r>
              <w:rPr>
                <w:w w:val="120"/>
                <w:sz w:val="12"/>
              </w:rPr>
              <w:t>9,</w:t>
            </w:r>
            <w:r>
              <w:rPr>
                <w:spacing w:val="17"/>
                <w:w w:val="120"/>
                <w:sz w:val="12"/>
              </w:rPr>
              <w:t> </w:t>
            </w:r>
            <w:r>
              <w:rPr>
                <w:w w:val="120"/>
                <w:sz w:val="12"/>
              </w:rPr>
              <w:t>10,</w:t>
            </w:r>
            <w:r>
              <w:rPr>
                <w:spacing w:val="16"/>
                <w:w w:val="120"/>
                <w:sz w:val="12"/>
              </w:rPr>
              <w:t> </w:t>
            </w:r>
            <w:r>
              <w:rPr>
                <w:w w:val="120"/>
                <w:sz w:val="12"/>
              </w:rPr>
              <w:t>11,</w:t>
            </w:r>
            <w:r>
              <w:rPr>
                <w:spacing w:val="17"/>
                <w:w w:val="120"/>
                <w:sz w:val="12"/>
              </w:rPr>
              <w:t> </w:t>
            </w:r>
            <w:r>
              <w:rPr>
                <w:w w:val="120"/>
                <w:sz w:val="12"/>
              </w:rPr>
              <w:t>12,</w:t>
            </w:r>
            <w:r>
              <w:rPr>
                <w:spacing w:val="16"/>
                <w:w w:val="120"/>
                <w:sz w:val="12"/>
              </w:rPr>
              <w:t> </w:t>
            </w:r>
            <w:r>
              <w:rPr>
                <w:w w:val="120"/>
                <w:sz w:val="12"/>
              </w:rPr>
              <w:t>13,</w:t>
            </w:r>
            <w:r>
              <w:rPr>
                <w:spacing w:val="17"/>
                <w:w w:val="120"/>
                <w:sz w:val="12"/>
              </w:rPr>
              <w:t> </w:t>
            </w:r>
            <w:r>
              <w:rPr>
                <w:w w:val="120"/>
                <w:sz w:val="12"/>
              </w:rPr>
              <w:t>14,</w:t>
            </w:r>
            <w:r>
              <w:rPr>
                <w:spacing w:val="16"/>
                <w:w w:val="120"/>
                <w:sz w:val="12"/>
              </w:rPr>
              <w:t> </w:t>
            </w:r>
            <w:r>
              <w:rPr>
                <w:spacing w:val="-5"/>
                <w:w w:val="120"/>
                <w:sz w:val="12"/>
              </w:rPr>
              <w:t>15]</w:t>
            </w:r>
          </w:p>
        </w:tc>
      </w:tr>
      <w:tr>
        <w:trPr>
          <w:trHeight w:val="171" w:hRule="atLeast"/>
        </w:trPr>
        <w:tc>
          <w:tcPr>
            <w:tcW w:w="1267" w:type="dxa"/>
          </w:tcPr>
          <w:p>
            <w:pPr>
              <w:pStyle w:val="TableParagraph"/>
              <w:ind w:left="90"/>
              <w:rPr>
                <w:sz w:val="12"/>
              </w:rPr>
            </w:pPr>
            <w:r>
              <w:rPr>
                <w:w w:val="115"/>
                <w:sz w:val="12"/>
              </w:rPr>
              <w:t>Hybrid</w:t>
            </w:r>
            <w:r>
              <w:rPr>
                <w:spacing w:val="18"/>
                <w:w w:val="115"/>
                <w:sz w:val="12"/>
              </w:rPr>
              <w:t> </w:t>
            </w:r>
            <w:r>
              <w:rPr>
                <w:spacing w:val="-4"/>
                <w:w w:val="115"/>
                <w:sz w:val="12"/>
              </w:rPr>
              <w:t>mode</w:t>
            </w:r>
          </w:p>
        </w:tc>
        <w:tc>
          <w:tcPr>
            <w:tcW w:w="900" w:type="dxa"/>
          </w:tcPr>
          <w:p>
            <w:pPr>
              <w:pStyle w:val="TableParagraph"/>
              <w:ind w:left="168"/>
              <w:rPr>
                <w:sz w:val="12"/>
              </w:rPr>
            </w:pPr>
            <w:r>
              <w:rPr>
                <w:spacing w:val="-4"/>
                <w:w w:val="115"/>
                <w:sz w:val="12"/>
              </w:rPr>
              <w:t>1–12</w:t>
            </w:r>
          </w:p>
        </w:tc>
        <w:tc>
          <w:tcPr>
            <w:tcW w:w="1993" w:type="dxa"/>
          </w:tcPr>
          <w:p>
            <w:pPr>
              <w:pStyle w:val="TableParagraph"/>
              <w:ind w:left="168"/>
              <w:rPr>
                <w:sz w:val="12"/>
              </w:rPr>
            </w:pPr>
            <w:r>
              <w:rPr>
                <w:w w:val="120"/>
                <w:sz w:val="12"/>
              </w:rPr>
              <w:t>[0,</w:t>
            </w:r>
            <w:r>
              <w:rPr>
                <w:spacing w:val="18"/>
                <w:w w:val="120"/>
                <w:sz w:val="12"/>
              </w:rPr>
              <w:t> </w:t>
            </w:r>
            <w:r>
              <w:rPr>
                <w:w w:val="120"/>
                <w:sz w:val="12"/>
              </w:rPr>
              <w:t>2,</w:t>
            </w:r>
            <w:r>
              <w:rPr>
                <w:spacing w:val="18"/>
                <w:w w:val="120"/>
                <w:sz w:val="12"/>
              </w:rPr>
              <w:t> </w:t>
            </w:r>
            <w:r>
              <w:rPr>
                <w:w w:val="120"/>
                <w:sz w:val="12"/>
              </w:rPr>
              <w:t>4,</w:t>
            </w:r>
            <w:r>
              <w:rPr>
                <w:spacing w:val="18"/>
                <w:w w:val="120"/>
                <w:sz w:val="12"/>
              </w:rPr>
              <w:t> </w:t>
            </w:r>
            <w:r>
              <w:rPr>
                <w:spacing w:val="-7"/>
                <w:w w:val="120"/>
                <w:sz w:val="12"/>
              </w:rPr>
              <w:t>6]</w:t>
            </w:r>
          </w:p>
        </w:tc>
      </w:tr>
      <w:tr>
        <w:trPr>
          <w:trHeight w:val="171" w:hRule="atLeast"/>
        </w:trPr>
        <w:tc>
          <w:tcPr>
            <w:tcW w:w="1267" w:type="dxa"/>
          </w:tcPr>
          <w:p>
            <w:pPr>
              <w:pStyle w:val="TableParagraph"/>
              <w:spacing w:line="240" w:lineRule="auto" w:before="0"/>
              <w:rPr>
                <w:sz w:val="10"/>
              </w:rPr>
            </w:pPr>
          </w:p>
        </w:tc>
        <w:tc>
          <w:tcPr>
            <w:tcW w:w="900" w:type="dxa"/>
          </w:tcPr>
          <w:p>
            <w:pPr>
              <w:pStyle w:val="TableParagraph"/>
              <w:spacing w:line="240" w:lineRule="auto" w:before="0"/>
              <w:rPr>
                <w:sz w:val="10"/>
              </w:rPr>
            </w:pPr>
          </w:p>
        </w:tc>
        <w:tc>
          <w:tcPr>
            <w:tcW w:w="1993" w:type="dxa"/>
          </w:tcPr>
          <w:p>
            <w:pPr>
              <w:pStyle w:val="TableParagraph"/>
              <w:ind w:left="168"/>
              <w:rPr>
                <w:sz w:val="12"/>
              </w:rPr>
            </w:pPr>
            <w:r>
              <w:rPr>
                <w:w w:val="120"/>
                <w:sz w:val="12"/>
              </w:rPr>
              <w:t>[8,</w:t>
            </w:r>
            <w:r>
              <w:rPr>
                <w:spacing w:val="16"/>
                <w:w w:val="120"/>
                <w:sz w:val="12"/>
              </w:rPr>
              <w:t> </w:t>
            </w:r>
            <w:r>
              <w:rPr>
                <w:w w:val="120"/>
                <w:sz w:val="12"/>
              </w:rPr>
              <w:t>9,</w:t>
            </w:r>
            <w:r>
              <w:rPr>
                <w:spacing w:val="17"/>
                <w:w w:val="120"/>
                <w:sz w:val="12"/>
              </w:rPr>
              <w:t> </w:t>
            </w:r>
            <w:r>
              <w:rPr>
                <w:w w:val="120"/>
                <w:sz w:val="12"/>
              </w:rPr>
              <w:t>10,</w:t>
            </w:r>
            <w:r>
              <w:rPr>
                <w:spacing w:val="16"/>
                <w:w w:val="120"/>
                <w:sz w:val="12"/>
              </w:rPr>
              <w:t> </w:t>
            </w:r>
            <w:r>
              <w:rPr>
                <w:w w:val="120"/>
                <w:sz w:val="12"/>
              </w:rPr>
              <w:t>11,</w:t>
            </w:r>
            <w:r>
              <w:rPr>
                <w:spacing w:val="17"/>
                <w:w w:val="120"/>
                <w:sz w:val="12"/>
              </w:rPr>
              <w:t> </w:t>
            </w:r>
            <w:r>
              <w:rPr>
                <w:w w:val="120"/>
                <w:sz w:val="12"/>
              </w:rPr>
              <w:t>12,</w:t>
            </w:r>
            <w:r>
              <w:rPr>
                <w:spacing w:val="16"/>
                <w:w w:val="120"/>
                <w:sz w:val="12"/>
              </w:rPr>
              <w:t> </w:t>
            </w:r>
            <w:r>
              <w:rPr>
                <w:w w:val="120"/>
                <w:sz w:val="12"/>
              </w:rPr>
              <w:t>13,</w:t>
            </w:r>
            <w:r>
              <w:rPr>
                <w:spacing w:val="17"/>
                <w:w w:val="120"/>
                <w:sz w:val="12"/>
              </w:rPr>
              <w:t> </w:t>
            </w:r>
            <w:r>
              <w:rPr>
                <w:w w:val="120"/>
                <w:sz w:val="12"/>
              </w:rPr>
              <w:t>14,</w:t>
            </w:r>
            <w:r>
              <w:rPr>
                <w:spacing w:val="16"/>
                <w:w w:val="120"/>
                <w:sz w:val="12"/>
              </w:rPr>
              <w:t> </w:t>
            </w:r>
            <w:r>
              <w:rPr>
                <w:spacing w:val="-5"/>
                <w:w w:val="120"/>
                <w:sz w:val="12"/>
              </w:rPr>
              <w:t>15]</w:t>
            </w:r>
          </w:p>
        </w:tc>
      </w:tr>
      <w:tr>
        <w:trPr>
          <w:trHeight w:val="171" w:hRule="atLeast"/>
        </w:trPr>
        <w:tc>
          <w:tcPr>
            <w:tcW w:w="1267" w:type="dxa"/>
          </w:tcPr>
          <w:p>
            <w:pPr>
              <w:pStyle w:val="TableParagraph"/>
              <w:ind w:left="90"/>
              <w:rPr>
                <w:sz w:val="12"/>
              </w:rPr>
            </w:pPr>
            <w:r>
              <w:rPr>
                <w:spacing w:val="-2"/>
                <w:w w:val="115"/>
                <w:sz w:val="12"/>
              </w:rPr>
              <w:t>Hybrid</w:t>
            </w:r>
          </w:p>
        </w:tc>
        <w:tc>
          <w:tcPr>
            <w:tcW w:w="900" w:type="dxa"/>
          </w:tcPr>
          <w:p>
            <w:pPr>
              <w:pStyle w:val="TableParagraph"/>
              <w:ind w:left="168"/>
              <w:rPr>
                <w:sz w:val="12"/>
              </w:rPr>
            </w:pPr>
            <w:r>
              <w:rPr>
                <w:spacing w:val="-4"/>
                <w:w w:val="115"/>
                <w:sz w:val="12"/>
              </w:rPr>
              <w:t>1–12</w:t>
            </w:r>
          </w:p>
        </w:tc>
        <w:tc>
          <w:tcPr>
            <w:tcW w:w="1993" w:type="dxa"/>
          </w:tcPr>
          <w:p>
            <w:pPr>
              <w:pStyle w:val="TableParagraph"/>
              <w:ind w:left="168"/>
              <w:rPr>
                <w:sz w:val="12"/>
              </w:rPr>
            </w:pPr>
            <w:r>
              <w:rPr>
                <w:w w:val="120"/>
                <w:sz w:val="12"/>
              </w:rPr>
              <w:t>[8,</w:t>
            </w:r>
            <w:r>
              <w:rPr>
                <w:spacing w:val="16"/>
                <w:w w:val="120"/>
                <w:sz w:val="12"/>
              </w:rPr>
              <w:t> </w:t>
            </w:r>
            <w:r>
              <w:rPr>
                <w:w w:val="120"/>
                <w:sz w:val="12"/>
              </w:rPr>
              <w:t>9,</w:t>
            </w:r>
            <w:r>
              <w:rPr>
                <w:spacing w:val="17"/>
                <w:w w:val="120"/>
                <w:sz w:val="12"/>
              </w:rPr>
              <w:t> </w:t>
            </w:r>
            <w:r>
              <w:rPr>
                <w:w w:val="120"/>
                <w:sz w:val="12"/>
              </w:rPr>
              <w:t>10,</w:t>
            </w:r>
            <w:r>
              <w:rPr>
                <w:spacing w:val="16"/>
                <w:w w:val="120"/>
                <w:sz w:val="12"/>
              </w:rPr>
              <w:t> </w:t>
            </w:r>
            <w:r>
              <w:rPr>
                <w:w w:val="120"/>
                <w:sz w:val="12"/>
              </w:rPr>
              <w:t>11,</w:t>
            </w:r>
            <w:r>
              <w:rPr>
                <w:spacing w:val="17"/>
                <w:w w:val="120"/>
                <w:sz w:val="12"/>
              </w:rPr>
              <w:t> </w:t>
            </w:r>
            <w:r>
              <w:rPr>
                <w:w w:val="120"/>
                <w:sz w:val="12"/>
              </w:rPr>
              <w:t>12,</w:t>
            </w:r>
            <w:r>
              <w:rPr>
                <w:spacing w:val="16"/>
                <w:w w:val="120"/>
                <w:sz w:val="12"/>
              </w:rPr>
              <w:t> </w:t>
            </w:r>
            <w:r>
              <w:rPr>
                <w:w w:val="120"/>
                <w:sz w:val="12"/>
              </w:rPr>
              <w:t>13,</w:t>
            </w:r>
            <w:r>
              <w:rPr>
                <w:spacing w:val="17"/>
                <w:w w:val="120"/>
                <w:sz w:val="12"/>
              </w:rPr>
              <w:t> </w:t>
            </w:r>
            <w:r>
              <w:rPr>
                <w:w w:val="120"/>
                <w:sz w:val="12"/>
              </w:rPr>
              <w:t>14,</w:t>
            </w:r>
            <w:r>
              <w:rPr>
                <w:spacing w:val="16"/>
                <w:w w:val="120"/>
                <w:sz w:val="12"/>
              </w:rPr>
              <w:t> </w:t>
            </w:r>
            <w:r>
              <w:rPr>
                <w:spacing w:val="-5"/>
                <w:w w:val="120"/>
                <w:sz w:val="12"/>
              </w:rPr>
              <w:t>15]</w:t>
            </w:r>
          </w:p>
        </w:tc>
      </w:tr>
      <w:tr>
        <w:trPr>
          <w:trHeight w:val="171" w:hRule="atLeast"/>
        </w:trPr>
        <w:tc>
          <w:tcPr>
            <w:tcW w:w="1267" w:type="dxa"/>
          </w:tcPr>
          <w:p>
            <w:pPr>
              <w:pStyle w:val="TableParagraph"/>
              <w:ind w:left="90"/>
              <w:rPr>
                <w:sz w:val="12"/>
              </w:rPr>
            </w:pPr>
            <w:r>
              <w:rPr>
                <w:w w:val="105"/>
                <w:sz w:val="12"/>
              </w:rPr>
              <w:t>E-CPUs</w:t>
            </w:r>
            <w:r>
              <w:rPr>
                <w:spacing w:val="15"/>
                <w:w w:val="105"/>
                <w:sz w:val="12"/>
              </w:rPr>
              <w:t> </w:t>
            </w:r>
            <w:r>
              <w:rPr>
                <w:spacing w:val="-2"/>
                <w:w w:val="105"/>
                <w:sz w:val="12"/>
              </w:rPr>
              <w:t>First</w:t>
            </w:r>
          </w:p>
        </w:tc>
        <w:tc>
          <w:tcPr>
            <w:tcW w:w="900" w:type="dxa"/>
          </w:tcPr>
          <w:p>
            <w:pPr>
              <w:pStyle w:val="TableParagraph"/>
              <w:spacing w:line="240" w:lineRule="auto" w:before="0"/>
              <w:rPr>
                <w:sz w:val="10"/>
              </w:rPr>
            </w:pPr>
          </w:p>
        </w:tc>
        <w:tc>
          <w:tcPr>
            <w:tcW w:w="1993" w:type="dxa"/>
          </w:tcPr>
          <w:p>
            <w:pPr>
              <w:pStyle w:val="TableParagraph"/>
              <w:ind w:left="168"/>
              <w:rPr>
                <w:sz w:val="12"/>
              </w:rPr>
            </w:pPr>
            <w:r>
              <w:rPr>
                <w:w w:val="120"/>
                <w:sz w:val="12"/>
              </w:rPr>
              <w:t>[0,</w:t>
            </w:r>
            <w:r>
              <w:rPr>
                <w:spacing w:val="18"/>
                <w:w w:val="120"/>
                <w:sz w:val="12"/>
              </w:rPr>
              <w:t> </w:t>
            </w:r>
            <w:r>
              <w:rPr>
                <w:w w:val="120"/>
                <w:sz w:val="12"/>
              </w:rPr>
              <w:t>2,</w:t>
            </w:r>
            <w:r>
              <w:rPr>
                <w:spacing w:val="18"/>
                <w:w w:val="120"/>
                <w:sz w:val="12"/>
              </w:rPr>
              <w:t> </w:t>
            </w:r>
            <w:r>
              <w:rPr>
                <w:w w:val="120"/>
                <w:sz w:val="12"/>
              </w:rPr>
              <w:t>4,</w:t>
            </w:r>
            <w:r>
              <w:rPr>
                <w:spacing w:val="18"/>
                <w:w w:val="120"/>
                <w:sz w:val="12"/>
              </w:rPr>
              <w:t> </w:t>
            </w:r>
            <w:r>
              <w:rPr>
                <w:spacing w:val="-7"/>
                <w:w w:val="120"/>
                <w:sz w:val="12"/>
              </w:rPr>
              <w:t>6]</w:t>
            </w:r>
          </w:p>
        </w:tc>
      </w:tr>
      <w:tr>
        <w:trPr>
          <w:trHeight w:val="171" w:hRule="atLeast"/>
        </w:trPr>
        <w:tc>
          <w:tcPr>
            <w:tcW w:w="1267" w:type="dxa"/>
          </w:tcPr>
          <w:p>
            <w:pPr>
              <w:pStyle w:val="TableParagraph"/>
              <w:ind w:left="90"/>
              <w:rPr>
                <w:sz w:val="12"/>
              </w:rPr>
            </w:pPr>
            <w:r>
              <w:rPr>
                <w:w w:val="110"/>
                <w:sz w:val="12"/>
              </w:rPr>
              <w:t>SMT</w:t>
            </w:r>
            <w:r>
              <w:rPr>
                <w:spacing w:val="1"/>
                <w:w w:val="115"/>
                <w:sz w:val="12"/>
              </w:rPr>
              <w:t> </w:t>
            </w:r>
            <w:r>
              <w:rPr>
                <w:spacing w:val="-4"/>
                <w:w w:val="115"/>
                <w:sz w:val="12"/>
              </w:rPr>
              <w:t>mode</w:t>
            </w:r>
          </w:p>
        </w:tc>
        <w:tc>
          <w:tcPr>
            <w:tcW w:w="900" w:type="dxa"/>
          </w:tcPr>
          <w:p>
            <w:pPr>
              <w:pStyle w:val="TableParagraph"/>
              <w:ind w:left="168"/>
              <w:rPr>
                <w:sz w:val="12"/>
              </w:rPr>
            </w:pPr>
            <w:r>
              <w:rPr>
                <w:spacing w:val="-5"/>
                <w:w w:val="115"/>
                <w:sz w:val="12"/>
              </w:rPr>
              <w:t>1–8</w:t>
            </w:r>
          </w:p>
        </w:tc>
        <w:tc>
          <w:tcPr>
            <w:tcW w:w="1993" w:type="dxa"/>
          </w:tcPr>
          <w:p>
            <w:pPr>
              <w:pStyle w:val="TableParagraph"/>
              <w:ind w:left="168"/>
              <w:rPr>
                <w:sz w:val="12"/>
              </w:rPr>
            </w:pPr>
            <w:r>
              <w:rPr>
                <w:w w:val="120"/>
                <w:sz w:val="12"/>
              </w:rPr>
              <w:t>[0,</w:t>
            </w:r>
            <w:r>
              <w:rPr>
                <w:spacing w:val="16"/>
                <w:w w:val="120"/>
                <w:sz w:val="12"/>
              </w:rPr>
              <w:t> </w:t>
            </w:r>
            <w:r>
              <w:rPr>
                <w:w w:val="120"/>
                <w:sz w:val="12"/>
              </w:rPr>
              <w:t>1,</w:t>
            </w:r>
            <w:r>
              <w:rPr>
                <w:spacing w:val="17"/>
                <w:w w:val="120"/>
                <w:sz w:val="12"/>
              </w:rPr>
              <w:t> </w:t>
            </w:r>
            <w:r>
              <w:rPr>
                <w:w w:val="120"/>
                <w:sz w:val="12"/>
              </w:rPr>
              <w:t>2,</w:t>
            </w:r>
            <w:r>
              <w:rPr>
                <w:spacing w:val="17"/>
                <w:w w:val="120"/>
                <w:sz w:val="12"/>
              </w:rPr>
              <w:t> </w:t>
            </w:r>
            <w:r>
              <w:rPr>
                <w:w w:val="120"/>
                <w:sz w:val="12"/>
              </w:rPr>
              <w:t>3,</w:t>
            </w:r>
            <w:r>
              <w:rPr>
                <w:spacing w:val="17"/>
                <w:w w:val="120"/>
                <w:sz w:val="12"/>
              </w:rPr>
              <w:t> </w:t>
            </w:r>
            <w:r>
              <w:rPr>
                <w:w w:val="120"/>
                <w:sz w:val="12"/>
              </w:rPr>
              <w:t>4,</w:t>
            </w:r>
            <w:r>
              <w:rPr>
                <w:spacing w:val="17"/>
                <w:w w:val="120"/>
                <w:sz w:val="12"/>
              </w:rPr>
              <w:t> </w:t>
            </w:r>
            <w:r>
              <w:rPr>
                <w:w w:val="120"/>
                <w:sz w:val="12"/>
              </w:rPr>
              <w:t>5,</w:t>
            </w:r>
            <w:r>
              <w:rPr>
                <w:spacing w:val="17"/>
                <w:w w:val="120"/>
                <w:sz w:val="12"/>
              </w:rPr>
              <w:t> </w:t>
            </w:r>
            <w:r>
              <w:rPr>
                <w:w w:val="120"/>
                <w:sz w:val="12"/>
              </w:rPr>
              <w:t>6,</w:t>
            </w:r>
            <w:r>
              <w:rPr>
                <w:spacing w:val="17"/>
                <w:w w:val="120"/>
                <w:sz w:val="12"/>
              </w:rPr>
              <w:t> </w:t>
            </w:r>
            <w:r>
              <w:rPr>
                <w:spacing w:val="-5"/>
                <w:w w:val="120"/>
                <w:sz w:val="12"/>
              </w:rPr>
              <w:t>7]</w:t>
            </w:r>
          </w:p>
        </w:tc>
      </w:tr>
      <w:tr>
        <w:trPr>
          <w:trHeight w:val="171" w:hRule="atLeast"/>
        </w:trPr>
        <w:tc>
          <w:tcPr>
            <w:tcW w:w="1267" w:type="dxa"/>
          </w:tcPr>
          <w:p>
            <w:pPr>
              <w:pStyle w:val="TableParagraph"/>
              <w:ind w:left="90"/>
              <w:rPr>
                <w:sz w:val="12"/>
              </w:rPr>
            </w:pPr>
            <w:r>
              <w:rPr>
                <w:w w:val="110"/>
                <w:sz w:val="12"/>
              </w:rPr>
              <w:t>SMT</w:t>
            </w:r>
            <w:r>
              <w:rPr>
                <w:spacing w:val="9"/>
                <w:w w:val="110"/>
                <w:sz w:val="12"/>
              </w:rPr>
              <w:t> </w:t>
            </w:r>
            <w:r>
              <w:rPr>
                <w:w w:val="110"/>
                <w:sz w:val="12"/>
              </w:rPr>
              <w:t>PF</w:t>
            </w:r>
            <w:r>
              <w:rPr>
                <w:spacing w:val="9"/>
                <w:w w:val="110"/>
                <w:sz w:val="12"/>
              </w:rPr>
              <w:t> </w:t>
            </w:r>
            <w:r>
              <w:rPr>
                <w:spacing w:val="-4"/>
                <w:w w:val="110"/>
                <w:sz w:val="12"/>
              </w:rPr>
              <w:t>mode</w:t>
            </w:r>
          </w:p>
        </w:tc>
        <w:tc>
          <w:tcPr>
            <w:tcW w:w="900" w:type="dxa"/>
          </w:tcPr>
          <w:p>
            <w:pPr>
              <w:pStyle w:val="TableParagraph"/>
              <w:ind w:left="168"/>
              <w:rPr>
                <w:sz w:val="12"/>
              </w:rPr>
            </w:pPr>
            <w:r>
              <w:rPr>
                <w:spacing w:val="-5"/>
                <w:w w:val="115"/>
                <w:sz w:val="12"/>
              </w:rPr>
              <w:t>1–8</w:t>
            </w:r>
          </w:p>
        </w:tc>
        <w:tc>
          <w:tcPr>
            <w:tcW w:w="1993" w:type="dxa"/>
          </w:tcPr>
          <w:p>
            <w:pPr>
              <w:pStyle w:val="TableParagraph"/>
              <w:ind w:left="168"/>
              <w:rPr>
                <w:sz w:val="12"/>
              </w:rPr>
            </w:pPr>
            <w:r>
              <w:rPr>
                <w:w w:val="120"/>
                <w:sz w:val="12"/>
              </w:rPr>
              <w:t>[0,</w:t>
            </w:r>
            <w:r>
              <w:rPr>
                <w:spacing w:val="16"/>
                <w:w w:val="120"/>
                <w:sz w:val="12"/>
              </w:rPr>
              <w:t> </w:t>
            </w:r>
            <w:r>
              <w:rPr>
                <w:w w:val="120"/>
                <w:sz w:val="12"/>
              </w:rPr>
              <w:t>2,</w:t>
            </w:r>
            <w:r>
              <w:rPr>
                <w:spacing w:val="17"/>
                <w:w w:val="120"/>
                <w:sz w:val="12"/>
              </w:rPr>
              <w:t> </w:t>
            </w:r>
            <w:r>
              <w:rPr>
                <w:w w:val="120"/>
                <w:sz w:val="12"/>
              </w:rPr>
              <w:t>4,</w:t>
            </w:r>
            <w:r>
              <w:rPr>
                <w:spacing w:val="17"/>
                <w:w w:val="120"/>
                <w:sz w:val="12"/>
              </w:rPr>
              <w:t> </w:t>
            </w:r>
            <w:r>
              <w:rPr>
                <w:w w:val="120"/>
                <w:sz w:val="12"/>
              </w:rPr>
              <w:t>6,</w:t>
            </w:r>
            <w:r>
              <w:rPr>
                <w:spacing w:val="17"/>
                <w:w w:val="120"/>
                <w:sz w:val="12"/>
              </w:rPr>
              <w:t> </w:t>
            </w:r>
            <w:r>
              <w:rPr>
                <w:w w:val="120"/>
                <w:sz w:val="12"/>
              </w:rPr>
              <w:t>1,</w:t>
            </w:r>
            <w:r>
              <w:rPr>
                <w:spacing w:val="17"/>
                <w:w w:val="120"/>
                <w:sz w:val="12"/>
              </w:rPr>
              <w:t> </w:t>
            </w:r>
            <w:r>
              <w:rPr>
                <w:w w:val="120"/>
                <w:sz w:val="12"/>
              </w:rPr>
              <w:t>3,</w:t>
            </w:r>
            <w:r>
              <w:rPr>
                <w:spacing w:val="17"/>
                <w:w w:val="120"/>
                <w:sz w:val="12"/>
              </w:rPr>
              <w:t> </w:t>
            </w:r>
            <w:r>
              <w:rPr>
                <w:w w:val="120"/>
                <w:sz w:val="12"/>
              </w:rPr>
              <w:t>5,</w:t>
            </w:r>
            <w:r>
              <w:rPr>
                <w:spacing w:val="17"/>
                <w:w w:val="120"/>
                <w:sz w:val="12"/>
              </w:rPr>
              <w:t> </w:t>
            </w:r>
            <w:r>
              <w:rPr>
                <w:spacing w:val="-5"/>
                <w:w w:val="120"/>
                <w:sz w:val="12"/>
              </w:rPr>
              <w:t>7]</w:t>
            </w:r>
          </w:p>
        </w:tc>
      </w:tr>
      <w:tr>
        <w:trPr>
          <w:trHeight w:val="171" w:hRule="atLeast"/>
        </w:trPr>
        <w:tc>
          <w:tcPr>
            <w:tcW w:w="1267" w:type="dxa"/>
          </w:tcPr>
          <w:p>
            <w:pPr>
              <w:pStyle w:val="TableParagraph"/>
              <w:ind w:left="90"/>
              <w:rPr>
                <w:sz w:val="12"/>
              </w:rPr>
            </w:pPr>
            <w:r>
              <w:rPr>
                <w:w w:val="110"/>
                <w:sz w:val="12"/>
              </w:rPr>
              <w:t>Hybrid</w:t>
            </w:r>
            <w:r>
              <w:rPr>
                <w:spacing w:val="35"/>
                <w:w w:val="110"/>
                <w:sz w:val="12"/>
              </w:rPr>
              <w:t> </w:t>
            </w:r>
            <w:r>
              <w:rPr>
                <w:spacing w:val="-5"/>
                <w:w w:val="110"/>
                <w:sz w:val="12"/>
              </w:rPr>
              <w:t>SMT</w:t>
            </w:r>
          </w:p>
        </w:tc>
        <w:tc>
          <w:tcPr>
            <w:tcW w:w="900" w:type="dxa"/>
          </w:tcPr>
          <w:p>
            <w:pPr>
              <w:pStyle w:val="TableParagraph"/>
              <w:ind w:left="168"/>
              <w:rPr>
                <w:sz w:val="12"/>
              </w:rPr>
            </w:pPr>
            <w:r>
              <w:rPr>
                <w:spacing w:val="-4"/>
                <w:w w:val="115"/>
                <w:sz w:val="12"/>
              </w:rPr>
              <w:t>1–16</w:t>
            </w:r>
          </w:p>
        </w:tc>
        <w:tc>
          <w:tcPr>
            <w:tcW w:w="1993" w:type="dxa"/>
          </w:tcPr>
          <w:p>
            <w:pPr>
              <w:pStyle w:val="TableParagraph"/>
              <w:ind w:left="168"/>
              <w:rPr>
                <w:sz w:val="12"/>
              </w:rPr>
            </w:pPr>
            <w:r>
              <w:rPr>
                <w:w w:val="120"/>
                <w:sz w:val="12"/>
              </w:rPr>
              <w:t>[0,</w:t>
            </w:r>
            <w:r>
              <w:rPr>
                <w:spacing w:val="16"/>
                <w:w w:val="120"/>
                <w:sz w:val="12"/>
              </w:rPr>
              <w:t> </w:t>
            </w:r>
            <w:r>
              <w:rPr>
                <w:w w:val="120"/>
                <w:sz w:val="12"/>
              </w:rPr>
              <w:t>1,</w:t>
            </w:r>
            <w:r>
              <w:rPr>
                <w:spacing w:val="17"/>
                <w:w w:val="120"/>
                <w:sz w:val="12"/>
              </w:rPr>
              <w:t> </w:t>
            </w:r>
            <w:r>
              <w:rPr>
                <w:w w:val="120"/>
                <w:sz w:val="12"/>
              </w:rPr>
              <w:t>2,</w:t>
            </w:r>
            <w:r>
              <w:rPr>
                <w:spacing w:val="17"/>
                <w:w w:val="120"/>
                <w:sz w:val="12"/>
              </w:rPr>
              <w:t> </w:t>
            </w:r>
            <w:r>
              <w:rPr>
                <w:w w:val="120"/>
                <w:sz w:val="12"/>
              </w:rPr>
              <w:t>,</w:t>
            </w:r>
            <w:r>
              <w:rPr>
                <w:spacing w:val="17"/>
                <w:w w:val="120"/>
                <w:sz w:val="12"/>
              </w:rPr>
              <w:t> </w:t>
            </w:r>
            <w:r>
              <w:rPr>
                <w:w w:val="120"/>
                <w:sz w:val="12"/>
              </w:rPr>
              <w:t>3,</w:t>
            </w:r>
            <w:r>
              <w:rPr>
                <w:spacing w:val="17"/>
                <w:w w:val="120"/>
                <w:sz w:val="12"/>
              </w:rPr>
              <w:t> </w:t>
            </w:r>
            <w:r>
              <w:rPr>
                <w:w w:val="120"/>
                <w:sz w:val="12"/>
              </w:rPr>
              <w:t>4,</w:t>
            </w:r>
            <w:r>
              <w:rPr>
                <w:spacing w:val="17"/>
                <w:w w:val="120"/>
                <w:sz w:val="12"/>
              </w:rPr>
              <w:t> </w:t>
            </w:r>
            <w:r>
              <w:rPr>
                <w:w w:val="120"/>
                <w:sz w:val="12"/>
              </w:rPr>
              <w:t>5,</w:t>
            </w:r>
            <w:r>
              <w:rPr>
                <w:spacing w:val="17"/>
                <w:w w:val="120"/>
                <w:sz w:val="12"/>
              </w:rPr>
              <w:t> </w:t>
            </w:r>
            <w:r>
              <w:rPr>
                <w:w w:val="120"/>
                <w:sz w:val="12"/>
              </w:rPr>
              <w:t>6,</w:t>
            </w:r>
            <w:r>
              <w:rPr>
                <w:spacing w:val="17"/>
                <w:w w:val="120"/>
                <w:sz w:val="12"/>
              </w:rPr>
              <w:t> </w:t>
            </w:r>
            <w:r>
              <w:rPr>
                <w:spacing w:val="-10"/>
                <w:w w:val="120"/>
                <w:sz w:val="12"/>
              </w:rPr>
              <w:t>7</w:t>
            </w:r>
          </w:p>
        </w:tc>
      </w:tr>
      <w:tr>
        <w:trPr>
          <w:trHeight w:val="171" w:hRule="atLeast"/>
        </w:trPr>
        <w:tc>
          <w:tcPr>
            <w:tcW w:w="1267" w:type="dxa"/>
          </w:tcPr>
          <w:p>
            <w:pPr>
              <w:pStyle w:val="TableParagraph"/>
              <w:spacing w:line="240" w:lineRule="auto" w:before="0"/>
              <w:rPr>
                <w:sz w:val="10"/>
              </w:rPr>
            </w:pPr>
          </w:p>
        </w:tc>
        <w:tc>
          <w:tcPr>
            <w:tcW w:w="900" w:type="dxa"/>
          </w:tcPr>
          <w:p>
            <w:pPr>
              <w:pStyle w:val="TableParagraph"/>
              <w:spacing w:line="240" w:lineRule="auto" w:before="0"/>
              <w:rPr>
                <w:sz w:val="10"/>
              </w:rPr>
            </w:pPr>
          </w:p>
        </w:tc>
        <w:tc>
          <w:tcPr>
            <w:tcW w:w="1993" w:type="dxa"/>
          </w:tcPr>
          <w:p>
            <w:pPr>
              <w:pStyle w:val="TableParagraph"/>
              <w:ind w:left="168"/>
              <w:rPr>
                <w:sz w:val="12"/>
              </w:rPr>
            </w:pPr>
            <w:r>
              <w:rPr>
                <w:w w:val="120"/>
                <w:sz w:val="12"/>
              </w:rPr>
              <w:t>8,</w:t>
            </w:r>
            <w:r>
              <w:rPr>
                <w:spacing w:val="15"/>
                <w:w w:val="120"/>
                <w:sz w:val="12"/>
              </w:rPr>
              <w:t> </w:t>
            </w:r>
            <w:r>
              <w:rPr>
                <w:w w:val="120"/>
                <w:sz w:val="12"/>
              </w:rPr>
              <w:t>9,</w:t>
            </w:r>
            <w:r>
              <w:rPr>
                <w:spacing w:val="16"/>
                <w:w w:val="120"/>
                <w:sz w:val="12"/>
              </w:rPr>
              <w:t> </w:t>
            </w:r>
            <w:r>
              <w:rPr>
                <w:w w:val="120"/>
                <w:sz w:val="12"/>
              </w:rPr>
              <w:t>10,</w:t>
            </w:r>
            <w:r>
              <w:rPr>
                <w:spacing w:val="16"/>
                <w:w w:val="120"/>
                <w:sz w:val="12"/>
              </w:rPr>
              <w:t> </w:t>
            </w:r>
            <w:r>
              <w:rPr>
                <w:w w:val="120"/>
                <w:sz w:val="12"/>
              </w:rPr>
              <w:t>11,</w:t>
            </w:r>
            <w:r>
              <w:rPr>
                <w:spacing w:val="15"/>
                <w:w w:val="120"/>
                <w:sz w:val="12"/>
              </w:rPr>
              <w:t> </w:t>
            </w:r>
            <w:r>
              <w:rPr>
                <w:w w:val="120"/>
                <w:sz w:val="12"/>
              </w:rPr>
              <w:t>12,</w:t>
            </w:r>
            <w:r>
              <w:rPr>
                <w:spacing w:val="16"/>
                <w:w w:val="120"/>
                <w:sz w:val="12"/>
              </w:rPr>
              <w:t> </w:t>
            </w:r>
            <w:r>
              <w:rPr>
                <w:w w:val="120"/>
                <w:sz w:val="12"/>
              </w:rPr>
              <w:t>13,</w:t>
            </w:r>
            <w:r>
              <w:rPr>
                <w:spacing w:val="16"/>
                <w:w w:val="120"/>
                <w:sz w:val="12"/>
              </w:rPr>
              <w:t> </w:t>
            </w:r>
            <w:r>
              <w:rPr>
                <w:w w:val="120"/>
                <w:sz w:val="12"/>
              </w:rPr>
              <w:t>14,</w:t>
            </w:r>
            <w:r>
              <w:rPr>
                <w:spacing w:val="15"/>
                <w:w w:val="120"/>
                <w:sz w:val="12"/>
              </w:rPr>
              <w:t> </w:t>
            </w:r>
            <w:r>
              <w:rPr>
                <w:spacing w:val="-5"/>
                <w:w w:val="120"/>
                <w:sz w:val="12"/>
              </w:rPr>
              <w:t>15]</w:t>
            </w:r>
          </w:p>
        </w:tc>
      </w:tr>
      <w:tr>
        <w:trPr>
          <w:trHeight w:val="171" w:hRule="atLeast"/>
        </w:trPr>
        <w:tc>
          <w:tcPr>
            <w:tcW w:w="1267" w:type="dxa"/>
          </w:tcPr>
          <w:p>
            <w:pPr>
              <w:pStyle w:val="TableParagraph"/>
              <w:ind w:left="90"/>
              <w:rPr>
                <w:sz w:val="12"/>
              </w:rPr>
            </w:pPr>
            <w:r>
              <w:rPr>
                <w:w w:val="110"/>
                <w:sz w:val="12"/>
              </w:rPr>
              <w:t>Hybrid</w:t>
            </w:r>
            <w:r>
              <w:rPr>
                <w:spacing w:val="19"/>
                <w:w w:val="110"/>
                <w:sz w:val="12"/>
              </w:rPr>
              <w:t> </w:t>
            </w:r>
            <w:r>
              <w:rPr>
                <w:w w:val="110"/>
                <w:sz w:val="12"/>
              </w:rPr>
              <w:t>SMT</w:t>
            </w:r>
            <w:r>
              <w:rPr>
                <w:spacing w:val="20"/>
                <w:w w:val="110"/>
                <w:sz w:val="12"/>
              </w:rPr>
              <w:t> </w:t>
            </w:r>
            <w:r>
              <w:rPr>
                <w:spacing w:val="-5"/>
                <w:w w:val="110"/>
                <w:sz w:val="12"/>
              </w:rPr>
              <w:t>PF</w:t>
            </w:r>
          </w:p>
        </w:tc>
        <w:tc>
          <w:tcPr>
            <w:tcW w:w="900" w:type="dxa"/>
          </w:tcPr>
          <w:p>
            <w:pPr>
              <w:pStyle w:val="TableParagraph"/>
              <w:ind w:left="168"/>
              <w:rPr>
                <w:sz w:val="12"/>
              </w:rPr>
            </w:pPr>
            <w:r>
              <w:rPr>
                <w:spacing w:val="-4"/>
                <w:w w:val="115"/>
                <w:sz w:val="12"/>
              </w:rPr>
              <w:t>1–16</w:t>
            </w:r>
          </w:p>
        </w:tc>
        <w:tc>
          <w:tcPr>
            <w:tcW w:w="1993" w:type="dxa"/>
          </w:tcPr>
          <w:p>
            <w:pPr>
              <w:pStyle w:val="TableParagraph"/>
              <w:ind w:left="168"/>
              <w:rPr>
                <w:sz w:val="12"/>
              </w:rPr>
            </w:pPr>
            <w:r>
              <w:rPr>
                <w:w w:val="120"/>
                <w:sz w:val="12"/>
              </w:rPr>
              <w:t>[0,</w:t>
            </w:r>
            <w:r>
              <w:rPr>
                <w:spacing w:val="16"/>
                <w:w w:val="120"/>
                <w:sz w:val="12"/>
              </w:rPr>
              <w:t> </w:t>
            </w:r>
            <w:r>
              <w:rPr>
                <w:w w:val="120"/>
                <w:sz w:val="12"/>
              </w:rPr>
              <w:t>2,</w:t>
            </w:r>
            <w:r>
              <w:rPr>
                <w:spacing w:val="17"/>
                <w:w w:val="120"/>
                <w:sz w:val="12"/>
              </w:rPr>
              <w:t> </w:t>
            </w:r>
            <w:r>
              <w:rPr>
                <w:w w:val="120"/>
                <w:sz w:val="12"/>
              </w:rPr>
              <w:t>4,</w:t>
            </w:r>
            <w:r>
              <w:rPr>
                <w:spacing w:val="17"/>
                <w:w w:val="120"/>
                <w:sz w:val="12"/>
              </w:rPr>
              <w:t> </w:t>
            </w:r>
            <w:r>
              <w:rPr>
                <w:w w:val="120"/>
                <w:sz w:val="12"/>
              </w:rPr>
              <w:t>6,</w:t>
            </w:r>
            <w:r>
              <w:rPr>
                <w:spacing w:val="17"/>
                <w:w w:val="120"/>
                <w:sz w:val="12"/>
              </w:rPr>
              <w:t> </w:t>
            </w:r>
            <w:r>
              <w:rPr>
                <w:w w:val="120"/>
                <w:sz w:val="12"/>
              </w:rPr>
              <w:t>8,</w:t>
            </w:r>
            <w:r>
              <w:rPr>
                <w:spacing w:val="17"/>
                <w:w w:val="120"/>
                <w:sz w:val="12"/>
              </w:rPr>
              <w:t> </w:t>
            </w:r>
            <w:r>
              <w:rPr>
                <w:w w:val="120"/>
                <w:sz w:val="12"/>
              </w:rPr>
              <w:t>9,</w:t>
            </w:r>
            <w:r>
              <w:rPr>
                <w:spacing w:val="17"/>
                <w:w w:val="120"/>
                <w:sz w:val="12"/>
              </w:rPr>
              <w:t> </w:t>
            </w:r>
            <w:r>
              <w:rPr>
                <w:w w:val="120"/>
                <w:sz w:val="12"/>
              </w:rPr>
              <w:t>10,</w:t>
            </w:r>
            <w:r>
              <w:rPr>
                <w:spacing w:val="17"/>
                <w:w w:val="120"/>
                <w:sz w:val="12"/>
              </w:rPr>
              <w:t> </w:t>
            </w:r>
            <w:r>
              <w:rPr>
                <w:spacing w:val="-5"/>
                <w:w w:val="120"/>
                <w:sz w:val="12"/>
              </w:rPr>
              <w:t>11</w:t>
            </w:r>
          </w:p>
        </w:tc>
      </w:tr>
      <w:tr>
        <w:trPr>
          <w:trHeight w:val="204" w:hRule="atLeast"/>
        </w:trPr>
        <w:tc>
          <w:tcPr>
            <w:tcW w:w="1267" w:type="dxa"/>
            <w:tcBorders>
              <w:bottom w:val="single" w:sz="4" w:space="0" w:color="000000"/>
            </w:tcBorders>
          </w:tcPr>
          <w:p>
            <w:pPr>
              <w:pStyle w:val="TableParagraph"/>
              <w:spacing w:line="240" w:lineRule="auto" w:before="0"/>
              <w:rPr>
                <w:sz w:val="14"/>
              </w:rPr>
            </w:pPr>
          </w:p>
        </w:tc>
        <w:tc>
          <w:tcPr>
            <w:tcW w:w="900" w:type="dxa"/>
            <w:tcBorders>
              <w:bottom w:val="single" w:sz="4" w:space="0" w:color="000000"/>
            </w:tcBorders>
          </w:tcPr>
          <w:p>
            <w:pPr>
              <w:pStyle w:val="TableParagraph"/>
              <w:spacing w:line="240" w:lineRule="auto" w:before="0"/>
              <w:rPr>
                <w:sz w:val="14"/>
              </w:rPr>
            </w:pPr>
          </w:p>
        </w:tc>
        <w:tc>
          <w:tcPr>
            <w:tcW w:w="1993" w:type="dxa"/>
            <w:tcBorders>
              <w:bottom w:val="single" w:sz="4" w:space="0" w:color="000000"/>
            </w:tcBorders>
          </w:tcPr>
          <w:p>
            <w:pPr>
              <w:pStyle w:val="TableParagraph"/>
              <w:spacing w:line="240" w:lineRule="auto"/>
              <w:ind w:left="168"/>
              <w:rPr>
                <w:sz w:val="12"/>
              </w:rPr>
            </w:pPr>
            <w:r>
              <w:rPr>
                <w:w w:val="120"/>
                <w:sz w:val="12"/>
              </w:rPr>
              <w:t>12,</w:t>
            </w:r>
            <w:r>
              <w:rPr>
                <w:spacing w:val="15"/>
                <w:w w:val="120"/>
                <w:sz w:val="12"/>
              </w:rPr>
              <w:t> </w:t>
            </w:r>
            <w:r>
              <w:rPr>
                <w:w w:val="120"/>
                <w:sz w:val="12"/>
              </w:rPr>
              <w:t>13,</w:t>
            </w:r>
            <w:r>
              <w:rPr>
                <w:spacing w:val="16"/>
                <w:w w:val="120"/>
                <w:sz w:val="12"/>
              </w:rPr>
              <w:t> </w:t>
            </w:r>
            <w:r>
              <w:rPr>
                <w:w w:val="120"/>
                <w:sz w:val="12"/>
              </w:rPr>
              <w:t>14,</w:t>
            </w:r>
            <w:r>
              <w:rPr>
                <w:spacing w:val="16"/>
                <w:w w:val="120"/>
                <w:sz w:val="12"/>
              </w:rPr>
              <w:t> </w:t>
            </w:r>
            <w:r>
              <w:rPr>
                <w:w w:val="120"/>
                <w:sz w:val="12"/>
              </w:rPr>
              <w:t>15,</w:t>
            </w:r>
            <w:r>
              <w:rPr>
                <w:spacing w:val="16"/>
                <w:w w:val="120"/>
                <w:sz w:val="12"/>
              </w:rPr>
              <w:t> </w:t>
            </w:r>
            <w:r>
              <w:rPr>
                <w:w w:val="120"/>
                <w:sz w:val="12"/>
              </w:rPr>
              <w:t>1,</w:t>
            </w:r>
            <w:r>
              <w:rPr>
                <w:spacing w:val="15"/>
                <w:w w:val="120"/>
                <w:sz w:val="12"/>
              </w:rPr>
              <w:t> </w:t>
            </w:r>
            <w:r>
              <w:rPr>
                <w:w w:val="120"/>
                <w:sz w:val="12"/>
              </w:rPr>
              <w:t>3,</w:t>
            </w:r>
            <w:r>
              <w:rPr>
                <w:spacing w:val="16"/>
                <w:w w:val="120"/>
                <w:sz w:val="12"/>
              </w:rPr>
              <w:t> </w:t>
            </w:r>
            <w:r>
              <w:rPr>
                <w:w w:val="120"/>
                <w:sz w:val="12"/>
              </w:rPr>
              <w:t>5,</w:t>
            </w:r>
            <w:r>
              <w:rPr>
                <w:spacing w:val="16"/>
                <w:w w:val="120"/>
                <w:sz w:val="12"/>
              </w:rPr>
              <w:t> </w:t>
            </w:r>
            <w:r>
              <w:rPr>
                <w:spacing w:val="-5"/>
                <w:w w:val="120"/>
                <w:sz w:val="12"/>
              </w:rPr>
              <w:t>7]</w:t>
            </w:r>
          </w:p>
        </w:tc>
      </w:tr>
    </w:tbl>
    <w:p>
      <w:pPr>
        <w:pStyle w:val="BodyText"/>
        <w:ind w:left="0"/>
        <w:rPr>
          <w:sz w:val="12"/>
        </w:rPr>
      </w:pPr>
    </w:p>
    <w:p>
      <w:pPr>
        <w:pStyle w:val="BodyText"/>
        <w:spacing w:before="22"/>
        <w:ind w:left="0"/>
        <w:rPr>
          <w:sz w:val="12"/>
        </w:rPr>
      </w:pPr>
    </w:p>
    <w:p>
      <w:pPr>
        <w:spacing w:before="1"/>
        <w:ind w:left="542" w:right="0" w:firstLine="0"/>
        <w:jc w:val="left"/>
        <w:rPr>
          <w:b/>
          <w:sz w:val="12"/>
        </w:rPr>
      </w:pPr>
      <w:bookmarkStart w:name="_bookmark8" w:id="14"/>
      <w:bookmarkEnd w:id="14"/>
      <w:r>
        <w:rPr/>
      </w:r>
      <w:r>
        <w:rPr>
          <w:b/>
          <w:w w:val="115"/>
          <w:sz w:val="12"/>
        </w:rPr>
        <w:t>Table</w:t>
      </w:r>
      <w:r>
        <w:rPr>
          <w:b/>
          <w:spacing w:val="12"/>
          <w:w w:val="115"/>
          <w:sz w:val="12"/>
        </w:rPr>
        <w:t> </w:t>
      </w:r>
      <w:r>
        <w:rPr>
          <w:b/>
          <w:spacing w:val="-10"/>
          <w:w w:val="115"/>
          <w:sz w:val="12"/>
        </w:rPr>
        <w:t>3</w:t>
      </w:r>
    </w:p>
    <w:p>
      <w:pPr>
        <w:spacing w:before="33"/>
        <w:ind w:left="542" w:right="0" w:firstLine="0"/>
        <w:jc w:val="left"/>
        <w:rPr>
          <w:sz w:val="12"/>
        </w:rPr>
      </w:pPr>
      <w:r>
        <w:rPr>
          <w:w w:val="115"/>
          <w:sz w:val="12"/>
        </w:rPr>
        <w:t>Software</w:t>
      </w:r>
      <w:r>
        <w:rPr>
          <w:spacing w:val="22"/>
          <w:w w:val="115"/>
          <w:sz w:val="12"/>
        </w:rPr>
        <w:t> </w:t>
      </w:r>
      <w:r>
        <w:rPr>
          <w:w w:val="115"/>
          <w:sz w:val="12"/>
        </w:rPr>
        <w:t>setup</w:t>
      </w:r>
      <w:r>
        <w:rPr>
          <w:spacing w:val="22"/>
          <w:w w:val="115"/>
          <w:sz w:val="12"/>
        </w:rPr>
        <w:t> </w:t>
      </w:r>
      <w:r>
        <w:rPr>
          <w:w w:val="115"/>
          <w:sz w:val="12"/>
        </w:rPr>
        <w:t>and</w:t>
      </w:r>
      <w:r>
        <w:rPr>
          <w:spacing w:val="22"/>
          <w:w w:val="115"/>
          <w:sz w:val="12"/>
        </w:rPr>
        <w:t> </w:t>
      </w:r>
      <w:r>
        <w:rPr>
          <w:spacing w:val="-2"/>
          <w:w w:val="115"/>
          <w:sz w:val="12"/>
        </w:rPr>
        <w:t>configurations.</w:t>
      </w:r>
    </w:p>
    <w:p>
      <w:pPr>
        <w:pStyle w:val="BodyText"/>
        <w:ind w:left="0"/>
        <w:rPr>
          <w:sz w:val="3"/>
        </w:rPr>
      </w:pPr>
    </w:p>
    <w:p>
      <w:pPr>
        <w:pStyle w:val="BodyText"/>
        <w:spacing w:line="20" w:lineRule="exact"/>
        <w:ind w:left="542"/>
        <w:rPr>
          <w:sz w:val="2"/>
        </w:rPr>
      </w:pPr>
      <w:r>
        <w:rPr>
          <w:sz w:val="2"/>
        </w:rPr>
        <mc:AlternateContent>
          <mc:Choice Requires="wps">
            <w:drawing>
              <wp:inline distT="0" distB="0" distL="0" distR="0">
                <wp:extent cx="2642235" cy="5080"/>
                <wp:effectExtent l="9525" t="0" r="0" b="4445"/>
                <wp:docPr id="24" name="Group 24"/>
                <wp:cNvGraphicFramePr>
                  <a:graphicFrameLocks/>
                </wp:cNvGraphicFramePr>
                <a:graphic>
                  <a:graphicData uri="http://schemas.microsoft.com/office/word/2010/wordprocessingGroup">
                    <wpg:wgp>
                      <wpg:cNvPr id="24" name="Group 24"/>
                      <wpg:cNvGrpSpPr/>
                      <wpg:grpSpPr>
                        <a:xfrm>
                          <a:off x="0" y="0"/>
                          <a:ext cx="2642235" cy="5080"/>
                          <a:chExt cx="2642235" cy="5080"/>
                        </a:xfrm>
                      </wpg:grpSpPr>
                      <wps:wsp>
                        <wps:cNvPr id="25" name="Graphic 25"/>
                        <wps:cNvSpPr/>
                        <wps:spPr>
                          <a:xfrm>
                            <a:off x="0" y="2527"/>
                            <a:ext cx="2642235" cy="1270"/>
                          </a:xfrm>
                          <a:custGeom>
                            <a:avLst/>
                            <a:gdLst/>
                            <a:ahLst/>
                            <a:cxnLst/>
                            <a:rect l="l" t="t" r="r" b="b"/>
                            <a:pathLst>
                              <a:path w="2642235" h="0">
                                <a:moveTo>
                                  <a:pt x="0" y="0"/>
                                </a:moveTo>
                                <a:lnTo>
                                  <a:pt x="2642069"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8.05pt;height:.4pt;mso-position-horizontal-relative:char;mso-position-vertical-relative:line" id="docshapegroup14" coordorigin="0,0" coordsize="4161,8">
                <v:line style="position:absolute" from="0,4" to="4161,4" stroked="true" strokeweight=".398pt" strokecolor="#000000">
                  <v:stroke dashstyle="solid"/>
                </v:line>
              </v:group>
            </w:pict>
          </mc:Fallback>
        </mc:AlternateContent>
      </w:r>
      <w:r>
        <w:rPr>
          <w:sz w:val="2"/>
        </w:rPr>
      </w:r>
    </w:p>
    <w:p>
      <w:pPr>
        <w:tabs>
          <w:tab w:pos="2065" w:val="left" w:leader="none"/>
          <w:tab w:pos="3405" w:val="left" w:leader="none"/>
        </w:tabs>
        <w:spacing w:before="23"/>
        <w:ind w:left="632" w:right="0" w:firstLine="0"/>
        <w:jc w:val="left"/>
        <w:rPr>
          <w:sz w:val="12"/>
        </w:rPr>
      </w:pPr>
      <w:r>
        <w:rPr>
          <w:spacing w:val="-2"/>
          <w:w w:val="115"/>
          <w:sz w:val="12"/>
        </w:rPr>
        <w:t>Software</w:t>
      </w:r>
      <w:r>
        <w:rPr>
          <w:sz w:val="12"/>
        </w:rPr>
        <w:tab/>
      </w:r>
      <w:r>
        <w:rPr>
          <w:spacing w:val="-2"/>
          <w:w w:val="115"/>
          <w:sz w:val="12"/>
        </w:rPr>
        <w:t>Version</w:t>
      </w:r>
      <w:r>
        <w:rPr>
          <w:sz w:val="12"/>
        </w:rPr>
        <w:tab/>
      </w:r>
      <w:r>
        <w:rPr>
          <w:w w:val="115"/>
          <w:sz w:val="12"/>
        </w:rPr>
        <w:t>Compiler</w:t>
      </w:r>
      <w:r>
        <w:rPr>
          <w:spacing w:val="13"/>
          <w:w w:val="115"/>
          <w:sz w:val="12"/>
        </w:rPr>
        <w:t> </w:t>
      </w:r>
      <w:r>
        <w:rPr>
          <w:spacing w:val="-2"/>
          <w:w w:val="115"/>
          <w:sz w:val="12"/>
        </w:rPr>
        <w:t>flags</w:t>
      </w:r>
    </w:p>
    <w:p>
      <w:pPr>
        <w:pStyle w:val="BodyText"/>
        <w:spacing w:before="10"/>
        <w:ind w:left="0"/>
        <w:rPr>
          <w:sz w:val="4"/>
        </w:rPr>
      </w:pPr>
    </w:p>
    <w:p>
      <w:pPr>
        <w:pStyle w:val="BodyText"/>
        <w:spacing w:line="20" w:lineRule="exact"/>
        <w:ind w:left="542"/>
        <w:rPr>
          <w:sz w:val="2"/>
        </w:rPr>
      </w:pPr>
      <w:r>
        <w:rPr>
          <w:sz w:val="2"/>
        </w:rPr>
        <mc:AlternateContent>
          <mc:Choice Requires="wps">
            <w:drawing>
              <wp:inline distT="0" distB="0" distL="0" distR="0">
                <wp:extent cx="2642235" cy="5080"/>
                <wp:effectExtent l="9525" t="0" r="0" b="4445"/>
                <wp:docPr id="26" name="Group 26"/>
                <wp:cNvGraphicFramePr>
                  <a:graphicFrameLocks/>
                </wp:cNvGraphicFramePr>
                <a:graphic>
                  <a:graphicData uri="http://schemas.microsoft.com/office/word/2010/wordprocessingGroup">
                    <wpg:wgp>
                      <wpg:cNvPr id="26" name="Group 26"/>
                      <wpg:cNvGrpSpPr/>
                      <wpg:grpSpPr>
                        <a:xfrm>
                          <a:off x="0" y="0"/>
                          <a:ext cx="2642235" cy="5080"/>
                          <a:chExt cx="2642235" cy="5080"/>
                        </a:xfrm>
                      </wpg:grpSpPr>
                      <wps:wsp>
                        <wps:cNvPr id="27" name="Graphic 27"/>
                        <wps:cNvSpPr/>
                        <wps:spPr>
                          <a:xfrm>
                            <a:off x="0" y="2527"/>
                            <a:ext cx="2642235" cy="1270"/>
                          </a:xfrm>
                          <a:custGeom>
                            <a:avLst/>
                            <a:gdLst/>
                            <a:ahLst/>
                            <a:cxnLst/>
                            <a:rect l="l" t="t" r="r" b="b"/>
                            <a:pathLst>
                              <a:path w="2642235" h="0">
                                <a:moveTo>
                                  <a:pt x="0" y="0"/>
                                </a:moveTo>
                                <a:lnTo>
                                  <a:pt x="2642069"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8.05pt;height:.4pt;mso-position-horizontal-relative:char;mso-position-vertical-relative:line" id="docshapegroup15" coordorigin="0,0" coordsize="4161,8">
                <v:line style="position:absolute" from="0,4" to="4161,4" stroked="true" strokeweight=".398pt" strokecolor="#000000">
                  <v:stroke dashstyle="solid"/>
                </v:line>
              </v:group>
            </w:pict>
          </mc:Fallback>
        </mc:AlternateContent>
      </w:r>
      <w:r>
        <w:rPr>
          <w:sz w:val="2"/>
        </w:rPr>
      </w:r>
    </w:p>
    <w:p>
      <w:pPr>
        <w:tabs>
          <w:tab w:pos="2065" w:val="left" w:leader="none"/>
          <w:tab w:pos="3405" w:val="left" w:leader="none"/>
        </w:tabs>
        <w:spacing w:before="23"/>
        <w:ind w:left="632" w:right="0" w:firstLine="0"/>
        <w:jc w:val="left"/>
        <w:rPr>
          <w:sz w:val="12"/>
        </w:rPr>
      </w:pPr>
      <w:r>
        <w:rPr>
          <w:w w:val="115"/>
          <w:sz w:val="12"/>
        </w:rPr>
        <w:t>Cilk</w:t>
      </w:r>
      <w:r>
        <w:rPr>
          <w:spacing w:val="4"/>
          <w:w w:val="115"/>
          <w:sz w:val="12"/>
        </w:rPr>
        <w:t> </w:t>
      </w:r>
      <w:r>
        <w:rPr>
          <w:spacing w:val="-2"/>
          <w:w w:val="115"/>
          <w:sz w:val="12"/>
        </w:rPr>
        <w:t>Compiler</w:t>
      </w:r>
      <w:r>
        <w:rPr>
          <w:sz w:val="12"/>
        </w:rPr>
        <w:tab/>
      </w:r>
      <w:r>
        <w:rPr>
          <w:w w:val="115"/>
          <w:sz w:val="12"/>
        </w:rPr>
        <w:t>Clang</w:t>
      </w:r>
      <w:r>
        <w:rPr>
          <w:spacing w:val="9"/>
          <w:w w:val="115"/>
          <w:sz w:val="12"/>
        </w:rPr>
        <w:t> </w:t>
      </w:r>
      <w:r>
        <w:rPr>
          <w:spacing w:val="-5"/>
          <w:w w:val="115"/>
          <w:sz w:val="12"/>
        </w:rPr>
        <w:t>14</w:t>
      </w:r>
      <w:r>
        <w:rPr>
          <w:sz w:val="12"/>
        </w:rPr>
        <w:tab/>
      </w:r>
      <w:r>
        <w:rPr>
          <w:w w:val="115"/>
          <w:sz w:val="12"/>
        </w:rPr>
        <w:t>-fopencilk</w:t>
      </w:r>
      <w:r>
        <w:rPr>
          <w:spacing w:val="3"/>
          <w:w w:val="115"/>
          <w:sz w:val="12"/>
        </w:rPr>
        <w:t> </w:t>
      </w:r>
      <w:r>
        <w:rPr>
          <w:w w:val="115"/>
          <w:sz w:val="12"/>
        </w:rPr>
        <w:t>-</w:t>
      </w:r>
      <w:r>
        <w:rPr>
          <w:spacing w:val="-5"/>
          <w:w w:val="115"/>
          <w:sz w:val="12"/>
        </w:rPr>
        <w:t>O3</w:t>
      </w:r>
    </w:p>
    <w:p>
      <w:pPr>
        <w:tabs>
          <w:tab w:pos="2065" w:val="left" w:leader="none"/>
          <w:tab w:pos="3405" w:val="left" w:leader="none"/>
        </w:tabs>
        <w:spacing w:before="34"/>
        <w:ind w:left="632" w:right="0" w:firstLine="0"/>
        <w:jc w:val="left"/>
        <w:rPr>
          <w:sz w:val="12"/>
        </w:rPr>
      </w:pPr>
      <w:r>
        <w:rPr>
          <w:w w:val="115"/>
          <w:sz w:val="12"/>
        </w:rPr>
        <w:t>Serial</w:t>
      </w:r>
      <w:r>
        <w:rPr>
          <w:spacing w:val="15"/>
          <w:w w:val="115"/>
          <w:sz w:val="12"/>
        </w:rPr>
        <w:t> </w:t>
      </w:r>
      <w:r>
        <w:rPr>
          <w:spacing w:val="-2"/>
          <w:w w:val="115"/>
          <w:sz w:val="12"/>
        </w:rPr>
        <w:t>Compiler</w:t>
      </w:r>
      <w:r>
        <w:rPr>
          <w:sz w:val="12"/>
        </w:rPr>
        <w:tab/>
      </w:r>
      <w:r>
        <w:rPr>
          <w:w w:val="115"/>
          <w:sz w:val="12"/>
        </w:rPr>
        <w:t>Clang</w:t>
      </w:r>
      <w:r>
        <w:rPr>
          <w:spacing w:val="9"/>
          <w:w w:val="115"/>
          <w:sz w:val="12"/>
        </w:rPr>
        <w:t> </w:t>
      </w:r>
      <w:r>
        <w:rPr>
          <w:spacing w:val="-5"/>
          <w:w w:val="115"/>
          <w:sz w:val="12"/>
        </w:rPr>
        <w:t>14</w:t>
      </w:r>
      <w:r>
        <w:rPr>
          <w:sz w:val="12"/>
        </w:rPr>
        <w:tab/>
      </w:r>
      <w:r>
        <w:rPr>
          <w:w w:val="110"/>
          <w:sz w:val="12"/>
        </w:rPr>
        <w:t>-</w:t>
      </w:r>
      <w:r>
        <w:rPr>
          <w:spacing w:val="-5"/>
          <w:w w:val="115"/>
          <w:sz w:val="12"/>
        </w:rPr>
        <w:t>O3</w:t>
      </w:r>
    </w:p>
    <w:p>
      <w:pPr>
        <w:tabs>
          <w:tab w:pos="2065" w:val="left" w:leader="none"/>
          <w:tab w:pos="3405" w:val="left" w:leader="none"/>
        </w:tabs>
        <w:spacing w:before="33"/>
        <w:ind w:left="632" w:right="0" w:firstLine="0"/>
        <w:jc w:val="left"/>
        <w:rPr>
          <w:sz w:val="12"/>
        </w:rPr>
      </w:pPr>
      <w:r>
        <w:rPr>
          <w:spacing w:val="-5"/>
          <w:w w:val="115"/>
          <w:sz w:val="12"/>
        </w:rPr>
        <w:t>OS</w:t>
      </w:r>
      <w:r>
        <w:rPr>
          <w:sz w:val="12"/>
        </w:rPr>
        <w:tab/>
      </w:r>
      <w:r>
        <w:rPr>
          <w:w w:val="115"/>
          <w:sz w:val="12"/>
        </w:rPr>
        <w:t>Ubuntu</w:t>
      </w:r>
      <w:r>
        <w:rPr>
          <w:spacing w:val="25"/>
          <w:w w:val="115"/>
          <w:sz w:val="12"/>
        </w:rPr>
        <w:t> </w:t>
      </w:r>
      <w:r>
        <w:rPr>
          <w:spacing w:val="-2"/>
          <w:w w:val="115"/>
          <w:sz w:val="12"/>
        </w:rPr>
        <w:t>22.04</w:t>
      </w:r>
      <w:r>
        <w:rPr>
          <w:sz w:val="12"/>
        </w:rPr>
        <w:tab/>
      </w:r>
      <w:r>
        <w:rPr>
          <w:w w:val="115"/>
          <w:sz w:val="12"/>
        </w:rPr>
        <w:t>default</w:t>
      </w:r>
      <w:r>
        <w:rPr>
          <w:spacing w:val="28"/>
          <w:w w:val="115"/>
          <w:sz w:val="12"/>
        </w:rPr>
        <w:t> </w:t>
      </w:r>
      <w:r>
        <w:rPr>
          <w:spacing w:val="-2"/>
          <w:w w:val="115"/>
          <w:sz w:val="12"/>
        </w:rPr>
        <w:t>configuration</w:t>
      </w:r>
    </w:p>
    <w:p>
      <w:pPr>
        <w:pStyle w:val="BodyText"/>
        <w:spacing w:before="11"/>
        <w:ind w:left="0"/>
        <w:rPr>
          <w:sz w:val="4"/>
        </w:rPr>
      </w:pPr>
    </w:p>
    <w:p>
      <w:pPr>
        <w:pStyle w:val="BodyText"/>
        <w:spacing w:line="20" w:lineRule="exact"/>
        <w:ind w:left="542"/>
        <w:rPr>
          <w:sz w:val="2"/>
        </w:rPr>
      </w:pPr>
      <w:r>
        <w:rPr>
          <w:sz w:val="2"/>
        </w:rPr>
        <mc:AlternateContent>
          <mc:Choice Requires="wps">
            <w:drawing>
              <wp:inline distT="0" distB="0" distL="0" distR="0">
                <wp:extent cx="2642235" cy="5080"/>
                <wp:effectExtent l="9525" t="0" r="0" b="4445"/>
                <wp:docPr id="28" name="Group 28"/>
                <wp:cNvGraphicFramePr>
                  <a:graphicFrameLocks/>
                </wp:cNvGraphicFramePr>
                <a:graphic>
                  <a:graphicData uri="http://schemas.microsoft.com/office/word/2010/wordprocessingGroup">
                    <wpg:wgp>
                      <wpg:cNvPr id="28" name="Group 28"/>
                      <wpg:cNvGrpSpPr/>
                      <wpg:grpSpPr>
                        <a:xfrm>
                          <a:off x="0" y="0"/>
                          <a:ext cx="2642235" cy="5080"/>
                          <a:chExt cx="2642235" cy="5080"/>
                        </a:xfrm>
                      </wpg:grpSpPr>
                      <wps:wsp>
                        <wps:cNvPr id="29" name="Graphic 29"/>
                        <wps:cNvSpPr/>
                        <wps:spPr>
                          <a:xfrm>
                            <a:off x="0" y="2527"/>
                            <a:ext cx="2642235" cy="1270"/>
                          </a:xfrm>
                          <a:custGeom>
                            <a:avLst/>
                            <a:gdLst/>
                            <a:ahLst/>
                            <a:cxnLst/>
                            <a:rect l="l" t="t" r="r" b="b"/>
                            <a:pathLst>
                              <a:path w="2642235" h="0">
                                <a:moveTo>
                                  <a:pt x="0" y="0"/>
                                </a:moveTo>
                                <a:lnTo>
                                  <a:pt x="2642069"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8.05pt;height:.4pt;mso-position-horizontal-relative:char;mso-position-vertical-relative:line" id="docshapegroup16" coordorigin="0,0" coordsize="4161,8">
                <v:line style="position:absolute" from="0,4" to="4161,4" stroked="true" strokeweight=".398pt" strokecolor="#000000">
                  <v:stroke dashstyle="solid"/>
                </v:line>
              </v:group>
            </w:pict>
          </mc:Fallback>
        </mc:AlternateContent>
      </w:r>
      <w:r>
        <w:rPr>
          <w:sz w:val="2"/>
        </w:rPr>
      </w:r>
    </w:p>
    <w:p>
      <w:pPr>
        <w:pStyle w:val="BodyText"/>
        <w:ind w:left="0"/>
        <w:rPr>
          <w:sz w:val="12"/>
        </w:rPr>
      </w:pPr>
    </w:p>
    <w:p>
      <w:pPr>
        <w:pStyle w:val="BodyText"/>
        <w:ind w:left="0"/>
        <w:rPr>
          <w:sz w:val="12"/>
        </w:rPr>
      </w:pPr>
    </w:p>
    <w:p>
      <w:pPr>
        <w:pStyle w:val="BodyText"/>
        <w:spacing w:before="63"/>
        <w:ind w:left="0"/>
        <w:rPr>
          <w:sz w:val="12"/>
        </w:rPr>
      </w:pPr>
    </w:p>
    <w:p>
      <w:pPr>
        <w:pStyle w:val="ListParagraph"/>
        <w:numPr>
          <w:ilvl w:val="1"/>
          <w:numId w:val="1"/>
        </w:numPr>
        <w:tabs>
          <w:tab w:pos="456" w:val="left" w:leader="none"/>
        </w:tabs>
        <w:spacing w:line="240" w:lineRule="auto" w:before="1" w:after="0"/>
        <w:ind w:left="456" w:right="0" w:hanging="345"/>
        <w:jc w:val="left"/>
        <w:rPr>
          <w:i/>
          <w:sz w:val="16"/>
        </w:rPr>
      </w:pPr>
      <w:bookmarkStart w:name="Benchmark Software" w:id="15"/>
      <w:bookmarkEnd w:id="15"/>
      <w:r>
        <w:rPr/>
      </w:r>
      <w:r>
        <w:rPr>
          <w:i/>
          <w:w w:val="105"/>
          <w:sz w:val="16"/>
        </w:rPr>
        <w:t>Benchmark</w:t>
      </w:r>
      <w:r>
        <w:rPr>
          <w:i/>
          <w:spacing w:val="-4"/>
          <w:w w:val="105"/>
          <w:sz w:val="16"/>
        </w:rPr>
        <w:t> </w:t>
      </w:r>
      <w:r>
        <w:rPr>
          <w:i/>
          <w:spacing w:val="-2"/>
          <w:w w:val="105"/>
          <w:sz w:val="16"/>
        </w:rPr>
        <w:t>software</w:t>
      </w:r>
    </w:p>
    <w:p>
      <w:pPr>
        <w:pStyle w:val="BodyText"/>
        <w:spacing w:before="48"/>
        <w:ind w:left="0"/>
        <w:rPr>
          <w:i/>
        </w:rPr>
      </w:pPr>
    </w:p>
    <w:p>
      <w:pPr>
        <w:pStyle w:val="BodyText"/>
        <w:spacing w:line="271" w:lineRule="auto"/>
        <w:ind w:right="38" w:firstLine="239"/>
        <w:jc w:val="both"/>
      </w:pPr>
      <w:r>
        <w:rPr>
          <w:w w:val="110"/>
        </w:rPr>
        <w:t>Regarding</w:t>
      </w:r>
      <w:r>
        <w:rPr>
          <w:w w:val="110"/>
        </w:rPr>
        <w:t> the</w:t>
      </w:r>
      <w:r>
        <w:rPr>
          <w:w w:val="110"/>
        </w:rPr>
        <w:t> benchmark</w:t>
      </w:r>
      <w:r>
        <w:rPr>
          <w:w w:val="110"/>
        </w:rPr>
        <w:t> software,</w:t>
      </w:r>
      <w:r>
        <w:rPr>
          <w:w w:val="110"/>
        </w:rPr>
        <w:t> we</w:t>
      </w:r>
      <w:r>
        <w:rPr>
          <w:w w:val="110"/>
        </w:rPr>
        <w:t> have</w:t>
      </w:r>
      <w:r>
        <w:rPr>
          <w:w w:val="110"/>
        </w:rPr>
        <w:t> written</w:t>
      </w:r>
      <w:r>
        <w:rPr>
          <w:w w:val="110"/>
        </w:rPr>
        <w:t> an</w:t>
      </w:r>
      <w:r>
        <w:rPr>
          <w:w w:val="110"/>
        </w:rPr>
        <w:t> </w:t>
      </w:r>
      <w:r>
        <w:rPr>
          <w:w w:val="110"/>
        </w:rPr>
        <w:t>OpenCilk implementation</w:t>
      </w:r>
      <w:r>
        <w:rPr>
          <w:w w:val="110"/>
        </w:rPr>
        <w:t> for</w:t>
      </w:r>
      <w:r>
        <w:rPr>
          <w:w w:val="110"/>
        </w:rPr>
        <w:t> numerical</w:t>
      </w:r>
      <w:r>
        <w:rPr>
          <w:w w:val="110"/>
        </w:rPr>
        <w:t> integration</w:t>
      </w:r>
      <w:r>
        <w:rPr>
          <w:w w:val="110"/>
        </w:rPr>
        <w:t> to</w:t>
      </w:r>
      <w:r>
        <w:rPr>
          <w:w w:val="110"/>
        </w:rPr>
        <w:t> estimate</w:t>
      </w:r>
      <w:r>
        <w:rPr>
          <w:w w:val="110"/>
        </w:rPr>
        <w:t> the</w:t>
      </w:r>
      <w:r>
        <w:rPr>
          <w:w w:val="110"/>
        </w:rPr>
        <w:t> value</w:t>
      </w:r>
      <w:r>
        <w:rPr>
          <w:w w:val="110"/>
        </w:rPr>
        <w:t> of</w:t>
      </w:r>
      <w:r>
        <w:rPr>
          <w:w w:val="110"/>
        </w:rPr>
        <w:t> pi. The program is highly parallel, and therefore, we can assume that the parallel</w:t>
      </w:r>
      <w:r>
        <w:rPr>
          <w:spacing w:val="37"/>
          <w:w w:val="110"/>
        </w:rPr>
        <w:t> </w:t>
      </w:r>
      <w:r>
        <w:rPr>
          <w:w w:val="110"/>
        </w:rPr>
        <w:t>fraction</w:t>
      </w:r>
      <w:r>
        <w:rPr>
          <w:spacing w:val="37"/>
          <w:w w:val="110"/>
        </w:rPr>
        <w:t> </w:t>
      </w:r>
      <w:r>
        <w:rPr>
          <w:w w:val="110"/>
        </w:rPr>
        <w:t>f</w:t>
      </w:r>
      <w:r>
        <w:rPr>
          <w:spacing w:val="37"/>
          <w:w w:val="110"/>
        </w:rPr>
        <w:t> </w:t>
      </w:r>
      <w:r>
        <w:rPr>
          <w:w w:val="110"/>
        </w:rPr>
        <w:t>is</w:t>
      </w:r>
      <w:r>
        <w:rPr>
          <w:spacing w:val="37"/>
          <w:w w:val="110"/>
        </w:rPr>
        <w:t> </w:t>
      </w:r>
      <w:r>
        <w:rPr>
          <w:w w:val="110"/>
        </w:rPr>
        <w:t>equal</w:t>
      </w:r>
      <w:r>
        <w:rPr>
          <w:spacing w:val="37"/>
          <w:w w:val="110"/>
        </w:rPr>
        <w:t> </w:t>
      </w:r>
      <w:r>
        <w:rPr>
          <w:w w:val="110"/>
        </w:rPr>
        <w:t>to</w:t>
      </w:r>
      <w:r>
        <w:rPr>
          <w:spacing w:val="37"/>
          <w:w w:val="110"/>
        </w:rPr>
        <w:t> </w:t>
      </w:r>
      <w:r>
        <w:rPr>
          <w:w w:val="110"/>
        </w:rPr>
        <w:t>1.</w:t>
      </w:r>
      <w:r>
        <w:rPr>
          <w:spacing w:val="38"/>
          <w:w w:val="110"/>
        </w:rPr>
        <w:t> </w:t>
      </w:r>
      <w:r>
        <w:rPr>
          <w:w w:val="110"/>
        </w:rPr>
        <w:t>The</w:t>
      </w:r>
      <w:r>
        <w:rPr>
          <w:spacing w:val="37"/>
          <w:w w:val="110"/>
        </w:rPr>
        <w:t> </w:t>
      </w:r>
      <w:r>
        <w:rPr>
          <w:w w:val="110"/>
        </w:rPr>
        <w:t>numerical</w:t>
      </w:r>
      <w:r>
        <w:rPr>
          <w:spacing w:val="37"/>
          <w:w w:val="110"/>
        </w:rPr>
        <w:t> </w:t>
      </w:r>
      <w:r>
        <w:rPr>
          <w:w w:val="110"/>
        </w:rPr>
        <w:t>integration</w:t>
      </w:r>
      <w:r>
        <w:rPr>
          <w:spacing w:val="37"/>
          <w:w w:val="110"/>
        </w:rPr>
        <w:t> </w:t>
      </w:r>
      <w:r>
        <w:rPr>
          <w:w w:val="110"/>
        </w:rPr>
        <w:t>method used</w:t>
      </w:r>
      <w:r>
        <w:rPr>
          <w:w w:val="110"/>
        </w:rPr>
        <w:t> is</w:t>
      </w:r>
      <w:r>
        <w:rPr>
          <w:w w:val="110"/>
        </w:rPr>
        <w:t> the</w:t>
      </w:r>
      <w:r>
        <w:rPr>
          <w:w w:val="110"/>
        </w:rPr>
        <w:t> rectangle</w:t>
      </w:r>
      <w:r>
        <w:rPr>
          <w:w w:val="110"/>
        </w:rPr>
        <w:t> rule</w:t>
      </w:r>
      <w:r>
        <w:rPr>
          <w:w w:val="110"/>
        </w:rPr>
        <w:t> with</w:t>
      </w:r>
      <w:r>
        <w:rPr>
          <w:w w:val="110"/>
        </w:rPr>
        <w:t> a</w:t>
      </w:r>
      <w:r>
        <w:rPr>
          <w:w w:val="110"/>
        </w:rPr>
        <w:t> problem</w:t>
      </w:r>
      <w:r>
        <w:rPr>
          <w:w w:val="110"/>
        </w:rPr>
        <w:t> size</w:t>
      </w:r>
      <w:r>
        <w:rPr>
          <w:w w:val="110"/>
        </w:rPr>
        <w:t> of</w:t>
      </w:r>
      <w:r>
        <w:rPr>
          <w:w w:val="110"/>
        </w:rPr>
        <w:t> 2</w:t>
      </w:r>
      <w:r>
        <w:rPr>
          <w:w w:val="110"/>
        </w:rPr>
        <w:t> billion</w:t>
      </w:r>
      <w:r>
        <w:rPr>
          <w:w w:val="110"/>
        </w:rPr>
        <w:t> iterations. </w:t>
      </w:r>
      <w:hyperlink w:history="true" w:anchor="_bookmark8">
        <w:r>
          <w:rPr>
            <w:color w:val="007FAC"/>
            <w:w w:val="110"/>
          </w:rPr>
          <w:t>Table</w:t>
        </w:r>
      </w:hyperlink>
      <w:r>
        <w:rPr>
          <w:color w:val="007FAC"/>
          <w:spacing w:val="-2"/>
          <w:w w:val="110"/>
        </w:rPr>
        <w:t> </w:t>
      </w:r>
      <w:hyperlink w:history="true" w:anchor="_bookmark8">
        <w:r>
          <w:rPr>
            <w:color w:val="007FAC"/>
            <w:w w:val="110"/>
          </w:rPr>
          <w:t>3</w:t>
        </w:r>
      </w:hyperlink>
      <w:r>
        <w:rPr>
          <w:color w:val="007FAC"/>
          <w:spacing w:val="-2"/>
          <w:w w:val="110"/>
        </w:rPr>
        <w:t> </w:t>
      </w:r>
      <w:r>
        <w:rPr>
          <w:w w:val="110"/>
        </w:rPr>
        <w:t>provides</w:t>
      </w:r>
      <w:r>
        <w:rPr>
          <w:spacing w:val="-2"/>
          <w:w w:val="110"/>
        </w:rPr>
        <w:t> </w:t>
      </w:r>
      <w:r>
        <w:rPr>
          <w:w w:val="110"/>
        </w:rPr>
        <w:t>a</w:t>
      </w:r>
      <w:r>
        <w:rPr>
          <w:spacing w:val="-2"/>
          <w:w w:val="110"/>
        </w:rPr>
        <w:t> </w:t>
      </w:r>
      <w:r>
        <w:rPr>
          <w:w w:val="110"/>
        </w:rPr>
        <w:t>summary</w:t>
      </w:r>
      <w:r>
        <w:rPr>
          <w:spacing w:val="-2"/>
          <w:w w:val="110"/>
        </w:rPr>
        <w:t> </w:t>
      </w:r>
      <w:r>
        <w:rPr>
          <w:w w:val="110"/>
        </w:rPr>
        <w:t>of</w:t>
      </w:r>
      <w:r>
        <w:rPr>
          <w:spacing w:val="-2"/>
          <w:w w:val="110"/>
        </w:rPr>
        <w:t> </w:t>
      </w:r>
      <w:r>
        <w:rPr>
          <w:w w:val="110"/>
        </w:rPr>
        <w:t>the</w:t>
      </w:r>
      <w:r>
        <w:rPr>
          <w:spacing w:val="-2"/>
          <w:w w:val="110"/>
        </w:rPr>
        <w:t> </w:t>
      </w:r>
      <w:r>
        <w:rPr>
          <w:w w:val="110"/>
        </w:rPr>
        <w:t>software</w:t>
      </w:r>
      <w:r>
        <w:rPr>
          <w:spacing w:val="-2"/>
          <w:w w:val="110"/>
        </w:rPr>
        <w:t> </w:t>
      </w:r>
      <w:r>
        <w:rPr>
          <w:w w:val="110"/>
        </w:rPr>
        <w:t>environment</w:t>
      </w:r>
      <w:r>
        <w:rPr>
          <w:spacing w:val="-2"/>
          <w:w w:val="110"/>
        </w:rPr>
        <w:t> </w:t>
      </w:r>
      <w:r>
        <w:rPr>
          <w:w w:val="110"/>
        </w:rPr>
        <w:t>setup</w:t>
      </w:r>
      <w:r>
        <w:rPr>
          <w:spacing w:val="-2"/>
          <w:w w:val="110"/>
        </w:rPr>
        <w:t> </w:t>
      </w:r>
      <w:r>
        <w:rPr>
          <w:w w:val="110"/>
        </w:rPr>
        <w:t>for</w:t>
      </w:r>
      <w:r>
        <w:rPr>
          <w:spacing w:val="-2"/>
          <w:w w:val="110"/>
        </w:rPr>
        <w:t> </w:t>
      </w:r>
      <w:r>
        <w:rPr>
          <w:w w:val="110"/>
        </w:rPr>
        <w:t>this </w:t>
      </w:r>
      <w:r>
        <w:rPr>
          <w:spacing w:val="-2"/>
          <w:w w:val="110"/>
        </w:rPr>
        <w:t>evaluation.</w:t>
      </w:r>
    </w:p>
    <w:p>
      <w:pPr>
        <w:pStyle w:val="BodyText"/>
        <w:spacing w:line="271" w:lineRule="auto" w:before="4"/>
        <w:ind w:right="38" w:firstLine="239"/>
        <w:jc w:val="both"/>
      </w:pPr>
      <w:r>
        <w:rPr>
          <w:w w:val="110"/>
        </w:rPr>
        <w:t>Creating</w:t>
      </w:r>
      <w:r>
        <w:rPr>
          <w:w w:val="110"/>
        </w:rPr>
        <w:t> a</w:t>
      </w:r>
      <w:r>
        <w:rPr>
          <w:w w:val="110"/>
        </w:rPr>
        <w:t> parallel</w:t>
      </w:r>
      <w:r>
        <w:rPr>
          <w:w w:val="110"/>
        </w:rPr>
        <w:t> version</w:t>
      </w:r>
      <w:r>
        <w:rPr>
          <w:w w:val="110"/>
        </w:rPr>
        <w:t> of</w:t>
      </w:r>
      <w:r>
        <w:rPr>
          <w:w w:val="110"/>
        </w:rPr>
        <w:t> a</w:t>
      </w:r>
      <w:r>
        <w:rPr>
          <w:w w:val="110"/>
        </w:rPr>
        <w:t> serial</w:t>
      </w:r>
      <w:r>
        <w:rPr>
          <w:w w:val="110"/>
        </w:rPr>
        <w:t> program</w:t>
      </w:r>
      <w:r>
        <w:rPr>
          <w:w w:val="110"/>
        </w:rPr>
        <w:t> using</w:t>
      </w:r>
      <w:r>
        <w:rPr>
          <w:w w:val="110"/>
        </w:rPr>
        <w:t> OpenCilk</w:t>
      </w:r>
      <w:r>
        <w:rPr>
          <w:w w:val="110"/>
        </w:rPr>
        <w:t> </w:t>
      </w:r>
      <w:r>
        <w:rPr>
          <w:w w:val="110"/>
        </w:rPr>
        <w:t>is easy. Creating a parallel program with OpenCilk only requires adding the</w:t>
      </w:r>
      <w:r>
        <w:rPr>
          <w:w w:val="110"/>
        </w:rPr>
        <w:t> necessary</w:t>
      </w:r>
      <w:r>
        <w:rPr>
          <w:w w:val="110"/>
        </w:rPr>
        <w:t> keywords.</w:t>
      </w:r>
      <w:r>
        <w:rPr>
          <w:w w:val="110"/>
        </w:rPr>
        <w:t> The</w:t>
      </w:r>
      <w:r>
        <w:rPr>
          <w:w w:val="110"/>
        </w:rPr>
        <w:t> basic</w:t>
      </w:r>
      <w:r>
        <w:rPr>
          <w:w w:val="110"/>
        </w:rPr>
        <w:t> keyword,</w:t>
      </w:r>
      <w:r>
        <w:rPr>
          <w:w w:val="110"/>
        </w:rPr>
        <w:t> Cilk_spawn,</w:t>
      </w:r>
      <w:r>
        <w:rPr>
          <w:w w:val="110"/>
        </w:rPr>
        <w:t> is</w:t>
      </w:r>
      <w:r>
        <w:rPr>
          <w:w w:val="110"/>
        </w:rPr>
        <w:t> the</w:t>
      </w:r>
      <w:r>
        <w:rPr>
          <w:w w:val="110"/>
        </w:rPr>
        <w:t> first keyword</w:t>
      </w:r>
      <w:r>
        <w:rPr>
          <w:w w:val="110"/>
        </w:rPr>
        <w:t> to</w:t>
      </w:r>
      <w:r>
        <w:rPr>
          <w:w w:val="110"/>
        </w:rPr>
        <w:t> be</w:t>
      </w:r>
      <w:r>
        <w:rPr>
          <w:w w:val="110"/>
        </w:rPr>
        <w:t> used.</w:t>
      </w:r>
      <w:r>
        <w:rPr>
          <w:w w:val="110"/>
        </w:rPr>
        <w:t> This</w:t>
      </w:r>
      <w:r>
        <w:rPr>
          <w:w w:val="110"/>
        </w:rPr>
        <w:t> keyword</w:t>
      </w:r>
      <w:r>
        <w:rPr>
          <w:w w:val="110"/>
        </w:rPr>
        <w:t> can</w:t>
      </w:r>
      <w:r>
        <w:rPr>
          <w:w w:val="110"/>
        </w:rPr>
        <w:t> be</w:t>
      </w:r>
      <w:r>
        <w:rPr>
          <w:w w:val="110"/>
        </w:rPr>
        <w:t> used</w:t>
      </w:r>
      <w:r>
        <w:rPr>
          <w:w w:val="110"/>
        </w:rPr>
        <w:t> for</w:t>
      </w:r>
      <w:r>
        <w:rPr>
          <w:w w:val="110"/>
        </w:rPr>
        <w:t> both</w:t>
      </w:r>
      <w:r>
        <w:rPr>
          <w:w w:val="110"/>
        </w:rPr>
        <w:t> regular</w:t>
      </w:r>
      <w:r>
        <w:rPr>
          <w:w w:val="110"/>
        </w:rPr>
        <w:t> and irregular</w:t>
      </w:r>
      <w:r>
        <w:rPr>
          <w:w w:val="110"/>
        </w:rPr>
        <w:t> parallelism.</w:t>
      </w:r>
      <w:r>
        <w:rPr>
          <w:w w:val="110"/>
        </w:rPr>
        <w:t> An</w:t>
      </w:r>
      <w:r>
        <w:rPr>
          <w:w w:val="110"/>
        </w:rPr>
        <w:t> example</w:t>
      </w:r>
      <w:r>
        <w:rPr>
          <w:w w:val="110"/>
        </w:rPr>
        <w:t> of</w:t>
      </w:r>
      <w:r>
        <w:rPr>
          <w:w w:val="110"/>
        </w:rPr>
        <w:t> regular</w:t>
      </w:r>
      <w:r>
        <w:rPr>
          <w:w w:val="110"/>
        </w:rPr>
        <w:t> parallelism</w:t>
      </w:r>
      <w:r>
        <w:rPr>
          <w:w w:val="110"/>
        </w:rPr>
        <w:t> is</w:t>
      </w:r>
      <w:r>
        <w:rPr>
          <w:w w:val="110"/>
        </w:rPr>
        <w:t> Fibonacci recursion,</w:t>
      </w:r>
      <w:r>
        <w:rPr>
          <w:w w:val="110"/>
        </w:rPr>
        <w:t> while</w:t>
      </w:r>
      <w:r>
        <w:rPr>
          <w:w w:val="110"/>
        </w:rPr>
        <w:t> an</w:t>
      </w:r>
      <w:r>
        <w:rPr>
          <w:w w:val="110"/>
        </w:rPr>
        <w:t> example</w:t>
      </w:r>
      <w:r>
        <w:rPr>
          <w:w w:val="110"/>
        </w:rPr>
        <w:t> of</w:t>
      </w:r>
      <w:r>
        <w:rPr>
          <w:w w:val="110"/>
        </w:rPr>
        <w:t> irregular</w:t>
      </w:r>
      <w:r>
        <w:rPr>
          <w:w w:val="110"/>
        </w:rPr>
        <w:t> parallelism</w:t>
      </w:r>
      <w:r>
        <w:rPr>
          <w:w w:val="110"/>
        </w:rPr>
        <w:t> is</w:t>
      </w:r>
      <w:r>
        <w:rPr>
          <w:w w:val="110"/>
        </w:rPr>
        <w:t> a</w:t>
      </w:r>
      <w:r>
        <w:rPr>
          <w:w w:val="110"/>
        </w:rPr>
        <w:t> program</w:t>
      </w:r>
      <w:r>
        <w:rPr>
          <w:w w:val="110"/>
        </w:rPr>
        <w:t> to solve the n queen problem.</w:t>
      </w:r>
    </w:p>
    <w:p>
      <w:pPr>
        <w:pStyle w:val="BodyText"/>
        <w:spacing w:line="271" w:lineRule="auto" w:before="4"/>
        <w:ind w:right="38" w:firstLine="239"/>
        <w:jc w:val="both"/>
      </w:pPr>
      <w:r>
        <w:rPr>
          <w:w w:val="110"/>
        </w:rPr>
        <w:t>One</w:t>
      </w:r>
      <w:r>
        <w:rPr>
          <w:w w:val="110"/>
        </w:rPr>
        <w:t> can</w:t>
      </w:r>
      <w:r>
        <w:rPr>
          <w:w w:val="110"/>
        </w:rPr>
        <w:t> use</w:t>
      </w:r>
      <w:r>
        <w:rPr>
          <w:w w:val="110"/>
        </w:rPr>
        <w:t> the</w:t>
      </w:r>
      <w:r>
        <w:rPr>
          <w:w w:val="110"/>
        </w:rPr>
        <w:t> keyword</w:t>
      </w:r>
      <w:r>
        <w:rPr>
          <w:w w:val="110"/>
        </w:rPr>
        <w:t> ‘‘cilk_spawn’’</w:t>
      </w:r>
      <w:r>
        <w:rPr>
          <w:w w:val="110"/>
        </w:rPr>
        <w:t> to</w:t>
      </w:r>
      <w:r>
        <w:rPr>
          <w:w w:val="110"/>
        </w:rPr>
        <w:t> create</w:t>
      </w:r>
      <w:r>
        <w:rPr>
          <w:w w:val="110"/>
        </w:rPr>
        <w:t> a</w:t>
      </w:r>
      <w:r>
        <w:rPr>
          <w:w w:val="110"/>
        </w:rPr>
        <w:t> child</w:t>
      </w:r>
      <w:r>
        <w:rPr>
          <w:w w:val="110"/>
        </w:rPr>
        <w:t> </w:t>
      </w:r>
      <w:r>
        <w:rPr>
          <w:w w:val="110"/>
        </w:rPr>
        <w:t>parallel task</w:t>
      </w:r>
      <w:r>
        <w:rPr>
          <w:w w:val="110"/>
        </w:rPr>
        <w:t> that</w:t>
      </w:r>
      <w:r>
        <w:rPr>
          <w:w w:val="110"/>
        </w:rPr>
        <w:t> can</w:t>
      </w:r>
      <w:r>
        <w:rPr>
          <w:w w:val="110"/>
        </w:rPr>
        <w:t> run</w:t>
      </w:r>
      <w:r>
        <w:rPr>
          <w:w w:val="110"/>
        </w:rPr>
        <w:t> in</w:t>
      </w:r>
      <w:r>
        <w:rPr>
          <w:w w:val="110"/>
        </w:rPr>
        <w:t> parallel</w:t>
      </w:r>
      <w:r>
        <w:rPr>
          <w:w w:val="110"/>
        </w:rPr>
        <w:t> with</w:t>
      </w:r>
      <w:r>
        <w:rPr>
          <w:w w:val="110"/>
        </w:rPr>
        <w:t> its</w:t>
      </w:r>
      <w:r>
        <w:rPr>
          <w:w w:val="110"/>
        </w:rPr>
        <w:t> parent</w:t>
      </w:r>
      <w:r>
        <w:rPr>
          <w:w w:val="110"/>
        </w:rPr>
        <w:t> task.</w:t>
      </w:r>
      <w:r>
        <w:rPr>
          <w:w w:val="110"/>
        </w:rPr>
        <w:t> Then,</w:t>
      </w:r>
      <w:r>
        <w:rPr>
          <w:w w:val="110"/>
        </w:rPr>
        <w:t> ‘‘cilk_sync’’</w:t>
      </w:r>
      <w:r>
        <w:rPr>
          <w:spacing w:val="80"/>
          <w:w w:val="110"/>
        </w:rPr>
        <w:t> </w:t>
      </w:r>
      <w:r>
        <w:rPr>
          <w:w w:val="110"/>
        </w:rPr>
        <w:t>can</w:t>
      </w:r>
      <w:r>
        <w:rPr>
          <w:w w:val="110"/>
        </w:rPr>
        <w:t> be</w:t>
      </w:r>
      <w:r>
        <w:rPr>
          <w:w w:val="110"/>
        </w:rPr>
        <w:t> used</w:t>
      </w:r>
      <w:r>
        <w:rPr>
          <w:w w:val="110"/>
        </w:rPr>
        <w:t> to</w:t>
      </w:r>
      <w:r>
        <w:rPr>
          <w:w w:val="110"/>
        </w:rPr>
        <w:t> make</w:t>
      </w:r>
      <w:r>
        <w:rPr>
          <w:w w:val="110"/>
        </w:rPr>
        <w:t> the</w:t>
      </w:r>
      <w:r>
        <w:rPr>
          <w:w w:val="110"/>
        </w:rPr>
        <w:t> parent</w:t>
      </w:r>
      <w:r>
        <w:rPr>
          <w:w w:val="110"/>
        </w:rPr>
        <w:t> task</w:t>
      </w:r>
      <w:r>
        <w:rPr>
          <w:w w:val="110"/>
        </w:rPr>
        <w:t> wait</w:t>
      </w:r>
      <w:r>
        <w:rPr>
          <w:w w:val="110"/>
        </w:rPr>
        <w:t> for</w:t>
      </w:r>
      <w:r>
        <w:rPr>
          <w:w w:val="110"/>
        </w:rPr>
        <w:t> all</w:t>
      </w:r>
      <w:r>
        <w:rPr>
          <w:w w:val="110"/>
        </w:rPr>
        <w:t> child</w:t>
      </w:r>
      <w:r>
        <w:rPr>
          <w:w w:val="110"/>
        </w:rPr>
        <w:t> tasks</w:t>
      </w:r>
      <w:r>
        <w:rPr>
          <w:w w:val="110"/>
        </w:rPr>
        <w:t> to</w:t>
      </w:r>
      <w:r>
        <w:rPr>
          <w:w w:val="110"/>
        </w:rPr>
        <w:t> com- plete.</w:t>
      </w:r>
      <w:r>
        <w:rPr>
          <w:w w:val="110"/>
        </w:rPr>
        <w:t> Additionally,</w:t>
      </w:r>
      <w:r>
        <w:rPr>
          <w:w w:val="110"/>
        </w:rPr>
        <w:t> one</w:t>
      </w:r>
      <w:r>
        <w:rPr>
          <w:w w:val="110"/>
        </w:rPr>
        <w:t> can</w:t>
      </w:r>
      <w:r>
        <w:rPr>
          <w:w w:val="110"/>
        </w:rPr>
        <w:t> use</w:t>
      </w:r>
      <w:r>
        <w:rPr>
          <w:w w:val="110"/>
        </w:rPr>
        <w:t> the</w:t>
      </w:r>
      <w:r>
        <w:rPr>
          <w:w w:val="110"/>
        </w:rPr>
        <w:t> keyword</w:t>
      </w:r>
      <w:r>
        <w:rPr>
          <w:w w:val="110"/>
        </w:rPr>
        <w:t> ‘‘cilk_scope’’</w:t>
      </w:r>
      <w:r>
        <w:rPr>
          <w:w w:val="110"/>
        </w:rPr>
        <w:t> to</w:t>
      </w:r>
      <w:r>
        <w:rPr>
          <w:w w:val="110"/>
        </w:rPr>
        <w:t> define</w:t>
      </w:r>
      <w:r>
        <w:rPr>
          <w:w w:val="110"/>
        </w:rPr>
        <w:t> a structured block of codes that contains a number of parallelized tasks. ‘‘Cilk_spawn’’</w:t>
      </w:r>
      <w:r>
        <w:rPr>
          <w:w w:val="110"/>
        </w:rPr>
        <w:t> can</w:t>
      </w:r>
      <w:r>
        <w:rPr>
          <w:w w:val="110"/>
        </w:rPr>
        <w:t> be</w:t>
      </w:r>
      <w:r>
        <w:rPr>
          <w:w w:val="110"/>
        </w:rPr>
        <w:t> nested</w:t>
      </w:r>
      <w:r>
        <w:rPr>
          <w:w w:val="110"/>
        </w:rPr>
        <w:t> within</w:t>
      </w:r>
      <w:r>
        <w:rPr>
          <w:w w:val="110"/>
        </w:rPr>
        <w:t> a</w:t>
      </w:r>
      <w:r>
        <w:rPr>
          <w:w w:val="110"/>
        </w:rPr>
        <w:t> serial</w:t>
      </w:r>
      <w:r>
        <w:rPr>
          <w:w w:val="110"/>
        </w:rPr>
        <w:t> loop</w:t>
      </w:r>
      <w:r>
        <w:rPr>
          <w:w w:val="110"/>
        </w:rPr>
        <w:t> to</w:t>
      </w:r>
      <w:r>
        <w:rPr>
          <w:w w:val="110"/>
        </w:rPr>
        <w:t> create</w:t>
      </w:r>
      <w:r>
        <w:rPr>
          <w:w w:val="110"/>
        </w:rPr>
        <w:t> multiple parallel</w:t>
      </w:r>
      <w:r>
        <w:rPr>
          <w:w w:val="110"/>
        </w:rPr>
        <w:t> tasks.</w:t>
      </w:r>
      <w:r>
        <w:rPr>
          <w:w w:val="110"/>
        </w:rPr>
        <w:t> If</w:t>
      </w:r>
      <w:r>
        <w:rPr>
          <w:w w:val="110"/>
        </w:rPr>
        <w:t> the</w:t>
      </w:r>
      <w:r>
        <w:rPr>
          <w:w w:val="110"/>
        </w:rPr>
        <w:t> number</w:t>
      </w:r>
      <w:r>
        <w:rPr>
          <w:w w:val="110"/>
        </w:rPr>
        <w:t> of</w:t>
      </w:r>
      <w:r>
        <w:rPr>
          <w:w w:val="110"/>
        </w:rPr>
        <w:t> iterations</w:t>
      </w:r>
      <w:r>
        <w:rPr>
          <w:w w:val="110"/>
        </w:rPr>
        <w:t> can</w:t>
      </w:r>
      <w:r>
        <w:rPr>
          <w:w w:val="110"/>
        </w:rPr>
        <w:t> be</w:t>
      </w:r>
      <w:r>
        <w:rPr>
          <w:w w:val="110"/>
        </w:rPr>
        <w:t> predetermined,</w:t>
      </w:r>
      <w:r>
        <w:rPr>
          <w:w w:val="110"/>
        </w:rPr>
        <w:t> as</w:t>
      </w:r>
      <w:r>
        <w:rPr>
          <w:w w:val="110"/>
        </w:rPr>
        <w:t> is typical</w:t>
      </w:r>
      <w:r>
        <w:rPr>
          <w:spacing w:val="-11"/>
          <w:w w:val="110"/>
        </w:rPr>
        <w:t> </w:t>
      </w:r>
      <w:r>
        <w:rPr>
          <w:w w:val="110"/>
        </w:rPr>
        <w:t>in</w:t>
      </w:r>
      <w:r>
        <w:rPr>
          <w:spacing w:val="-11"/>
          <w:w w:val="110"/>
        </w:rPr>
        <w:t> </w:t>
      </w:r>
      <w:r>
        <w:rPr>
          <w:w w:val="110"/>
        </w:rPr>
        <w:t>a</w:t>
      </w:r>
      <w:r>
        <w:rPr>
          <w:spacing w:val="-11"/>
          <w:w w:val="110"/>
        </w:rPr>
        <w:t> </w:t>
      </w:r>
      <w:r>
        <w:rPr>
          <w:w w:val="110"/>
        </w:rPr>
        <w:t>‘‘for’’</w:t>
      </w:r>
      <w:r>
        <w:rPr>
          <w:spacing w:val="-11"/>
          <w:w w:val="110"/>
        </w:rPr>
        <w:t> </w:t>
      </w:r>
      <w:r>
        <w:rPr>
          <w:w w:val="110"/>
        </w:rPr>
        <w:t>loop</w:t>
      </w:r>
      <w:r>
        <w:rPr>
          <w:spacing w:val="-11"/>
          <w:w w:val="110"/>
        </w:rPr>
        <w:t> </w:t>
      </w:r>
      <w:r>
        <w:rPr>
          <w:w w:val="110"/>
        </w:rPr>
        <w:t>construct,</w:t>
      </w:r>
      <w:r>
        <w:rPr>
          <w:spacing w:val="-11"/>
          <w:w w:val="110"/>
        </w:rPr>
        <w:t> </w:t>
      </w:r>
      <w:r>
        <w:rPr>
          <w:w w:val="110"/>
        </w:rPr>
        <w:t>it</w:t>
      </w:r>
      <w:r>
        <w:rPr>
          <w:spacing w:val="-11"/>
          <w:w w:val="110"/>
        </w:rPr>
        <w:t> </w:t>
      </w:r>
      <w:r>
        <w:rPr>
          <w:w w:val="110"/>
        </w:rPr>
        <w:t>is</w:t>
      </w:r>
      <w:r>
        <w:rPr>
          <w:spacing w:val="-11"/>
          <w:w w:val="110"/>
        </w:rPr>
        <w:t> </w:t>
      </w:r>
      <w:r>
        <w:rPr>
          <w:w w:val="110"/>
        </w:rPr>
        <w:t>highly</w:t>
      </w:r>
      <w:r>
        <w:rPr>
          <w:spacing w:val="-11"/>
          <w:w w:val="110"/>
        </w:rPr>
        <w:t> </w:t>
      </w:r>
      <w:r>
        <w:rPr>
          <w:w w:val="110"/>
        </w:rPr>
        <w:t>recommended</w:t>
      </w:r>
      <w:r>
        <w:rPr>
          <w:spacing w:val="-11"/>
          <w:w w:val="110"/>
        </w:rPr>
        <w:t> </w:t>
      </w:r>
      <w:r>
        <w:rPr>
          <w:w w:val="110"/>
        </w:rPr>
        <w:t>to</w:t>
      </w:r>
      <w:r>
        <w:rPr>
          <w:spacing w:val="-11"/>
          <w:w w:val="110"/>
        </w:rPr>
        <w:t> </w:t>
      </w:r>
      <w:r>
        <w:rPr>
          <w:w w:val="110"/>
        </w:rPr>
        <w:t>transform the loop using the divide and conquer method.</w:t>
      </w:r>
    </w:p>
    <w:p>
      <w:pPr>
        <w:pStyle w:val="BodyText"/>
        <w:spacing w:line="271" w:lineRule="auto" w:before="5"/>
        <w:ind w:right="38" w:firstLine="239"/>
        <w:jc w:val="both"/>
      </w:pPr>
      <w:r>
        <w:rPr>
          <w:w w:val="110"/>
        </w:rPr>
        <w:t>For regular cases of parallelism, such as parallel loops, one can </w:t>
      </w:r>
      <w:r>
        <w:rPr>
          <w:w w:val="110"/>
        </w:rPr>
        <w:t>use the</w:t>
      </w:r>
      <w:r>
        <w:rPr>
          <w:spacing w:val="-11"/>
          <w:w w:val="110"/>
        </w:rPr>
        <w:t> </w:t>
      </w:r>
      <w:r>
        <w:rPr>
          <w:w w:val="110"/>
        </w:rPr>
        <w:t>keyword</w:t>
      </w:r>
      <w:r>
        <w:rPr>
          <w:spacing w:val="-11"/>
          <w:w w:val="110"/>
        </w:rPr>
        <w:t> </w:t>
      </w:r>
      <w:r>
        <w:rPr>
          <w:w w:val="110"/>
        </w:rPr>
        <w:t>‘‘cilk_for’’.</w:t>
      </w:r>
      <w:r>
        <w:rPr>
          <w:spacing w:val="-11"/>
          <w:w w:val="110"/>
        </w:rPr>
        <w:t> </w:t>
      </w:r>
      <w:r>
        <w:rPr>
          <w:w w:val="110"/>
        </w:rPr>
        <w:t>‘‘cilk_for’’</w:t>
      </w:r>
      <w:r>
        <w:rPr>
          <w:spacing w:val="-11"/>
          <w:w w:val="110"/>
        </w:rPr>
        <w:t> </w:t>
      </w:r>
      <w:r>
        <w:rPr>
          <w:w w:val="110"/>
        </w:rPr>
        <w:t>applies</w:t>
      </w:r>
      <w:r>
        <w:rPr>
          <w:spacing w:val="-11"/>
          <w:w w:val="110"/>
        </w:rPr>
        <w:t> </w:t>
      </w:r>
      <w:r>
        <w:rPr>
          <w:w w:val="110"/>
        </w:rPr>
        <w:t>a</w:t>
      </w:r>
      <w:r>
        <w:rPr>
          <w:spacing w:val="-11"/>
          <w:w w:val="110"/>
        </w:rPr>
        <w:t> </w:t>
      </w:r>
      <w:r>
        <w:rPr>
          <w:w w:val="110"/>
        </w:rPr>
        <w:t>recursive</w:t>
      </w:r>
      <w:r>
        <w:rPr>
          <w:spacing w:val="-11"/>
          <w:w w:val="110"/>
        </w:rPr>
        <w:t> </w:t>
      </w:r>
      <w:r>
        <w:rPr>
          <w:w w:val="110"/>
        </w:rPr>
        <w:t>divide</w:t>
      </w:r>
      <w:r>
        <w:rPr>
          <w:spacing w:val="-11"/>
          <w:w w:val="110"/>
        </w:rPr>
        <w:t> </w:t>
      </w:r>
      <w:r>
        <w:rPr>
          <w:w w:val="110"/>
        </w:rPr>
        <w:t>and</w:t>
      </w:r>
      <w:r>
        <w:rPr>
          <w:spacing w:val="-11"/>
          <w:w w:val="110"/>
        </w:rPr>
        <w:t> </w:t>
      </w:r>
      <w:r>
        <w:rPr>
          <w:w w:val="110"/>
        </w:rPr>
        <w:t>con- quer</w:t>
      </w:r>
      <w:r>
        <w:rPr>
          <w:w w:val="110"/>
        </w:rPr>
        <w:t> algorithm.</w:t>
      </w:r>
      <w:r>
        <w:rPr>
          <w:w w:val="110"/>
        </w:rPr>
        <w:t> In</w:t>
      </w:r>
      <w:r>
        <w:rPr>
          <w:w w:val="110"/>
        </w:rPr>
        <w:t> this</w:t>
      </w:r>
      <w:r>
        <w:rPr>
          <w:w w:val="110"/>
        </w:rPr>
        <w:t> study,</w:t>
      </w:r>
      <w:r>
        <w:rPr>
          <w:w w:val="110"/>
        </w:rPr>
        <w:t> the</w:t>
      </w:r>
      <w:r>
        <w:rPr>
          <w:w w:val="110"/>
        </w:rPr>
        <w:t> parallel</w:t>
      </w:r>
      <w:r>
        <w:rPr>
          <w:w w:val="110"/>
        </w:rPr>
        <w:t> pi</w:t>
      </w:r>
      <w:r>
        <w:rPr>
          <w:w w:val="110"/>
        </w:rPr>
        <w:t> program</w:t>
      </w:r>
      <w:r>
        <w:rPr>
          <w:w w:val="110"/>
        </w:rPr>
        <w:t> is</w:t>
      </w:r>
      <w:r>
        <w:rPr>
          <w:w w:val="110"/>
        </w:rPr>
        <w:t> implemented using</w:t>
      </w:r>
      <w:r>
        <w:rPr>
          <w:w w:val="110"/>
        </w:rPr>
        <w:t> the</w:t>
      </w:r>
      <w:r>
        <w:rPr>
          <w:w w:val="110"/>
        </w:rPr>
        <w:t> cilk_for</w:t>
      </w:r>
      <w:r>
        <w:rPr>
          <w:w w:val="110"/>
        </w:rPr>
        <w:t> keyword.</w:t>
      </w:r>
      <w:r>
        <w:rPr>
          <w:w w:val="110"/>
        </w:rPr>
        <w:t> To</w:t>
      </w:r>
      <w:r>
        <w:rPr>
          <w:w w:val="110"/>
        </w:rPr>
        <w:t> overcome</w:t>
      </w:r>
      <w:r>
        <w:rPr>
          <w:w w:val="110"/>
        </w:rPr>
        <w:t> the</w:t>
      </w:r>
      <w:r>
        <w:rPr>
          <w:w w:val="110"/>
        </w:rPr>
        <w:t> race</w:t>
      </w:r>
      <w:r>
        <w:rPr>
          <w:w w:val="110"/>
        </w:rPr>
        <w:t> condition</w:t>
      </w:r>
      <w:r>
        <w:rPr>
          <w:w w:val="110"/>
        </w:rPr>
        <w:t> problem that</w:t>
      </w:r>
      <w:r>
        <w:rPr>
          <w:w w:val="110"/>
        </w:rPr>
        <w:t> arises</w:t>
      </w:r>
      <w:r>
        <w:rPr>
          <w:w w:val="110"/>
        </w:rPr>
        <w:t> in</w:t>
      </w:r>
      <w:r>
        <w:rPr>
          <w:w w:val="110"/>
        </w:rPr>
        <w:t> read–modify–write</w:t>
      </w:r>
      <w:r>
        <w:rPr>
          <w:w w:val="110"/>
        </w:rPr>
        <w:t> operations</w:t>
      </w:r>
      <w:r>
        <w:rPr>
          <w:w w:val="110"/>
        </w:rPr>
        <w:t> on</w:t>
      </w:r>
      <w:r>
        <w:rPr>
          <w:w w:val="110"/>
        </w:rPr>
        <w:t> shared</w:t>
      </w:r>
      <w:r>
        <w:rPr>
          <w:w w:val="110"/>
        </w:rPr>
        <w:t> variables</w:t>
      </w:r>
      <w:r>
        <w:rPr>
          <w:w w:val="110"/>
        </w:rPr>
        <w:t> in parallel, a reducer hyperobject is used.</w:t>
      </w:r>
    </w:p>
    <w:p>
      <w:pPr>
        <w:pStyle w:val="BodyText"/>
        <w:spacing w:line="271" w:lineRule="auto" w:before="4"/>
        <w:ind w:right="38" w:firstLine="239"/>
        <w:jc w:val="both"/>
      </w:pPr>
      <w:r>
        <w:rPr>
          <w:w w:val="110"/>
        </w:rPr>
        <w:t>The serial program implementation includes a parameter to </w:t>
      </w:r>
      <w:r>
        <w:rPr>
          <w:w w:val="110"/>
        </w:rPr>
        <w:t>choose the CPU on which to schedule, while the OpenCilk implementation of the parallel program includes a parameter that the program requires to pick</w:t>
      </w:r>
      <w:r>
        <w:rPr>
          <w:spacing w:val="10"/>
          <w:w w:val="110"/>
        </w:rPr>
        <w:t> </w:t>
      </w:r>
      <w:r>
        <w:rPr>
          <w:w w:val="110"/>
        </w:rPr>
        <w:t>off</w:t>
      </w:r>
      <w:r>
        <w:rPr>
          <w:spacing w:val="10"/>
          <w:w w:val="110"/>
        </w:rPr>
        <w:t> </w:t>
      </w:r>
      <w:r>
        <w:rPr>
          <w:w w:val="110"/>
        </w:rPr>
        <w:t>an</w:t>
      </w:r>
      <w:r>
        <w:rPr>
          <w:spacing w:val="10"/>
          <w:w w:val="110"/>
        </w:rPr>
        <w:t> </w:t>
      </w:r>
      <w:r>
        <w:rPr>
          <w:w w:val="110"/>
        </w:rPr>
        <w:t>operating</w:t>
      </w:r>
      <w:r>
        <w:rPr>
          <w:spacing w:val="10"/>
          <w:w w:val="110"/>
        </w:rPr>
        <w:t> </w:t>
      </w:r>
      <w:r>
        <w:rPr>
          <w:w w:val="110"/>
        </w:rPr>
        <w:t>mode,</w:t>
      </w:r>
      <w:r>
        <w:rPr>
          <w:spacing w:val="10"/>
          <w:w w:val="110"/>
        </w:rPr>
        <w:t> </w:t>
      </w:r>
      <w:r>
        <w:rPr>
          <w:w w:val="110"/>
        </w:rPr>
        <w:t>as</w:t>
      </w:r>
      <w:r>
        <w:rPr>
          <w:spacing w:val="11"/>
          <w:w w:val="110"/>
        </w:rPr>
        <w:t> </w:t>
      </w:r>
      <w:r>
        <w:rPr>
          <w:w w:val="110"/>
        </w:rPr>
        <w:t>described</w:t>
      </w:r>
      <w:r>
        <w:rPr>
          <w:spacing w:val="10"/>
          <w:w w:val="110"/>
        </w:rPr>
        <w:t> </w:t>
      </w:r>
      <w:r>
        <w:rPr>
          <w:w w:val="110"/>
        </w:rPr>
        <w:t>in</w:t>
      </w:r>
      <w:r>
        <w:rPr>
          <w:spacing w:val="10"/>
          <w:w w:val="110"/>
        </w:rPr>
        <w:t> </w:t>
      </w:r>
      <w:r>
        <w:rPr>
          <w:w w:val="110"/>
        </w:rPr>
        <w:t>Section</w:t>
      </w:r>
      <w:r>
        <w:rPr>
          <w:spacing w:val="10"/>
          <w:w w:val="110"/>
        </w:rPr>
        <w:t> </w:t>
      </w:r>
      <w:hyperlink w:history="true" w:anchor="_bookmark4">
        <w:r>
          <w:rPr>
            <w:color w:val="007FAC"/>
            <w:w w:val="110"/>
          </w:rPr>
          <w:t>3.1</w:t>
        </w:r>
      </w:hyperlink>
      <w:r>
        <w:rPr>
          <w:w w:val="110"/>
        </w:rPr>
        <w:t>.</w:t>
      </w:r>
      <w:r>
        <w:rPr>
          <w:spacing w:val="10"/>
          <w:w w:val="110"/>
        </w:rPr>
        <w:t> </w:t>
      </w:r>
      <w:r>
        <w:rPr>
          <w:w w:val="110"/>
        </w:rPr>
        <w:t>The</w:t>
      </w:r>
      <w:r>
        <w:rPr>
          <w:spacing w:val="11"/>
          <w:w w:val="110"/>
        </w:rPr>
        <w:t> </w:t>
      </w:r>
      <w:r>
        <w:rPr>
          <w:spacing w:val="-2"/>
          <w:w w:val="110"/>
        </w:rPr>
        <w:t>program</w:t>
      </w:r>
    </w:p>
    <w:p>
      <w:pPr>
        <w:spacing w:line="240" w:lineRule="auto" w:before="6" w:after="24"/>
        <w:rPr>
          <w:sz w:val="19"/>
        </w:rPr>
      </w:pPr>
      <w:r>
        <w:rPr/>
        <w:br w:type="column"/>
      </w:r>
      <w:r>
        <w:rPr>
          <w:sz w:val="19"/>
        </w:rPr>
      </w:r>
    </w:p>
    <w:p>
      <w:pPr>
        <w:pStyle w:val="BodyText"/>
        <w:ind w:left="222"/>
        <w:rPr>
          <w:sz w:val="20"/>
        </w:rPr>
      </w:pPr>
      <w:r>
        <w:rPr>
          <w:sz w:val="20"/>
        </w:rPr>
        <w:drawing>
          <wp:inline distT="0" distB="0" distL="0" distR="0">
            <wp:extent cx="3050974" cy="2279904"/>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4" cstate="print"/>
                    <a:stretch>
                      <a:fillRect/>
                    </a:stretch>
                  </pic:blipFill>
                  <pic:spPr>
                    <a:xfrm>
                      <a:off x="0" y="0"/>
                      <a:ext cx="3050974" cy="2279904"/>
                    </a:xfrm>
                    <a:prstGeom prst="rect">
                      <a:avLst/>
                    </a:prstGeom>
                  </pic:spPr>
                </pic:pic>
              </a:graphicData>
            </a:graphic>
          </wp:inline>
        </w:drawing>
      </w:r>
      <w:r>
        <w:rPr>
          <w:sz w:val="20"/>
        </w:rPr>
      </w:r>
    </w:p>
    <w:p>
      <w:pPr>
        <w:pStyle w:val="BodyText"/>
        <w:spacing w:before="84"/>
        <w:ind w:left="0"/>
        <w:rPr>
          <w:sz w:val="12"/>
        </w:rPr>
      </w:pPr>
    </w:p>
    <w:p>
      <w:pPr>
        <w:spacing w:before="0"/>
        <w:ind w:left="0" w:right="0" w:firstLine="0"/>
        <w:jc w:val="center"/>
        <w:rPr>
          <w:sz w:val="12"/>
        </w:rPr>
      </w:pPr>
      <w:bookmarkStart w:name="_bookmark9" w:id="16"/>
      <w:bookmarkEnd w:id="16"/>
      <w:r>
        <w:rPr/>
      </w:r>
      <w:r>
        <w:rPr>
          <w:b/>
          <w:w w:val="120"/>
          <w:sz w:val="12"/>
        </w:rPr>
        <w:t>/ig.</w:t>
      </w:r>
      <w:r>
        <w:rPr>
          <w:b/>
          <w:spacing w:val="9"/>
          <w:w w:val="120"/>
          <w:sz w:val="12"/>
        </w:rPr>
        <w:t> </w:t>
      </w:r>
      <w:r>
        <w:rPr>
          <w:b/>
          <w:w w:val="120"/>
          <w:sz w:val="12"/>
        </w:rPr>
        <w:t>1.</w:t>
      </w:r>
      <w:r>
        <w:rPr>
          <w:b/>
          <w:spacing w:val="32"/>
          <w:w w:val="120"/>
          <w:sz w:val="12"/>
        </w:rPr>
        <w:t> </w:t>
      </w:r>
      <w:r>
        <w:rPr>
          <w:w w:val="120"/>
          <w:sz w:val="12"/>
        </w:rPr>
        <w:t>Serial</w:t>
      </w:r>
      <w:r>
        <w:rPr>
          <w:spacing w:val="10"/>
          <w:w w:val="120"/>
          <w:sz w:val="12"/>
        </w:rPr>
        <w:t> </w:t>
      </w:r>
      <w:r>
        <w:rPr>
          <w:w w:val="120"/>
          <w:sz w:val="12"/>
        </w:rPr>
        <w:t>execution</w:t>
      </w:r>
      <w:r>
        <w:rPr>
          <w:spacing w:val="10"/>
          <w:w w:val="120"/>
          <w:sz w:val="12"/>
        </w:rPr>
        <w:t> </w:t>
      </w:r>
      <w:r>
        <w:rPr>
          <w:w w:val="120"/>
          <w:sz w:val="12"/>
        </w:rPr>
        <w:t>time</w:t>
      </w:r>
      <w:r>
        <w:rPr>
          <w:spacing w:val="9"/>
          <w:w w:val="120"/>
          <w:sz w:val="12"/>
        </w:rPr>
        <w:t> </w:t>
      </w:r>
      <w:r>
        <w:rPr>
          <w:w w:val="120"/>
          <w:sz w:val="12"/>
        </w:rPr>
        <w:t>and</w:t>
      </w:r>
      <w:r>
        <w:rPr>
          <w:spacing w:val="10"/>
          <w:w w:val="120"/>
          <w:sz w:val="12"/>
        </w:rPr>
        <w:t> </w:t>
      </w:r>
      <w:r>
        <w:rPr>
          <w:w w:val="120"/>
          <w:sz w:val="12"/>
        </w:rPr>
        <w:t>Speedup</w:t>
      </w:r>
      <w:r>
        <w:rPr>
          <w:spacing w:val="10"/>
          <w:w w:val="120"/>
          <w:sz w:val="12"/>
        </w:rPr>
        <w:t> </w:t>
      </w:r>
      <w:r>
        <w:rPr>
          <w:w w:val="120"/>
          <w:sz w:val="12"/>
        </w:rPr>
        <w:t>Factor</w:t>
      </w:r>
      <w:r>
        <w:rPr>
          <w:spacing w:val="9"/>
          <w:w w:val="120"/>
          <w:sz w:val="12"/>
        </w:rPr>
        <w:t> </w:t>
      </w:r>
      <w:r>
        <w:rPr>
          <w:w w:val="120"/>
          <w:sz w:val="12"/>
        </w:rPr>
        <w:t>measurement</w:t>
      </w:r>
      <w:r>
        <w:rPr>
          <w:spacing w:val="10"/>
          <w:w w:val="120"/>
          <w:sz w:val="12"/>
        </w:rPr>
        <w:t> </w:t>
      </w:r>
      <w:r>
        <w:rPr>
          <w:w w:val="120"/>
          <w:sz w:val="12"/>
        </w:rPr>
        <w:t>vs</w:t>
      </w:r>
      <w:r>
        <w:rPr>
          <w:spacing w:val="10"/>
          <w:w w:val="120"/>
          <w:sz w:val="12"/>
        </w:rPr>
        <w:t> </w:t>
      </w:r>
      <w:r>
        <w:rPr>
          <w:w w:val="120"/>
          <w:sz w:val="12"/>
        </w:rPr>
        <w:t>Clock</w:t>
      </w:r>
      <w:r>
        <w:rPr>
          <w:spacing w:val="9"/>
          <w:w w:val="120"/>
          <w:sz w:val="12"/>
        </w:rPr>
        <w:t> </w:t>
      </w:r>
      <w:r>
        <w:rPr>
          <w:spacing w:val="-2"/>
          <w:w w:val="120"/>
          <w:sz w:val="12"/>
        </w:rPr>
        <w:t>Speed.</w:t>
      </w:r>
    </w:p>
    <w:p>
      <w:pPr>
        <w:pStyle w:val="BodyText"/>
        <w:spacing w:before="75"/>
        <w:ind w:left="0"/>
        <w:rPr>
          <w:sz w:val="20"/>
        </w:rPr>
      </w:pPr>
      <w:r>
        <w:rPr/>
        <w:drawing>
          <wp:anchor distT="0" distB="0" distL="0" distR="0" allowOverlap="1" layoutInCell="1" locked="0" behindDoc="1" simplePos="0" relativeHeight="487595008">
            <wp:simplePos x="0" y="0"/>
            <wp:positionH relativeFrom="page">
              <wp:posOffset>3967302</wp:posOffset>
            </wp:positionH>
            <wp:positionV relativeFrom="paragraph">
              <wp:posOffset>209358</wp:posOffset>
            </wp:positionV>
            <wp:extent cx="3047973" cy="2328672"/>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15" cstate="print"/>
                    <a:stretch>
                      <a:fillRect/>
                    </a:stretch>
                  </pic:blipFill>
                  <pic:spPr>
                    <a:xfrm>
                      <a:off x="0" y="0"/>
                      <a:ext cx="3047973" cy="2328672"/>
                    </a:xfrm>
                    <a:prstGeom prst="rect">
                      <a:avLst/>
                    </a:prstGeom>
                  </pic:spPr>
                </pic:pic>
              </a:graphicData>
            </a:graphic>
          </wp:anchor>
        </w:drawing>
      </w:r>
    </w:p>
    <w:p>
      <w:pPr>
        <w:pStyle w:val="BodyText"/>
        <w:spacing w:before="85"/>
        <w:ind w:left="0"/>
        <w:rPr>
          <w:sz w:val="12"/>
        </w:rPr>
      </w:pPr>
    </w:p>
    <w:p>
      <w:pPr>
        <w:spacing w:before="0"/>
        <w:ind w:left="0" w:right="0" w:firstLine="0"/>
        <w:jc w:val="center"/>
        <w:rPr>
          <w:sz w:val="12"/>
        </w:rPr>
      </w:pPr>
      <w:bookmarkStart w:name="_bookmark10" w:id="17"/>
      <w:bookmarkEnd w:id="17"/>
      <w:r>
        <w:rPr/>
      </w:r>
      <w:r>
        <w:rPr>
          <w:b/>
          <w:w w:val="120"/>
          <w:sz w:val="12"/>
        </w:rPr>
        <w:t>/ig.</w:t>
      </w:r>
      <w:r>
        <w:rPr>
          <w:b/>
          <w:spacing w:val="15"/>
          <w:w w:val="120"/>
          <w:sz w:val="12"/>
        </w:rPr>
        <w:t> </w:t>
      </w:r>
      <w:r>
        <w:rPr>
          <w:b/>
          <w:w w:val="120"/>
          <w:sz w:val="12"/>
        </w:rPr>
        <w:t>2.</w:t>
      </w:r>
      <w:r>
        <w:rPr>
          <w:b/>
          <w:spacing w:val="40"/>
          <w:w w:val="120"/>
          <w:sz w:val="12"/>
        </w:rPr>
        <w:t> </w:t>
      </w:r>
      <w:r>
        <w:rPr>
          <w:w w:val="120"/>
          <w:sz w:val="12"/>
        </w:rPr>
        <w:t>Parallel</w:t>
      </w:r>
      <w:r>
        <w:rPr>
          <w:spacing w:val="15"/>
          <w:w w:val="120"/>
          <w:sz w:val="12"/>
        </w:rPr>
        <w:t> </w:t>
      </w:r>
      <w:r>
        <w:rPr>
          <w:w w:val="120"/>
          <w:sz w:val="12"/>
        </w:rPr>
        <w:t>programs</w:t>
      </w:r>
      <w:r>
        <w:rPr>
          <w:spacing w:val="15"/>
          <w:w w:val="120"/>
          <w:sz w:val="12"/>
        </w:rPr>
        <w:t> </w:t>
      </w:r>
      <w:r>
        <w:rPr>
          <w:w w:val="120"/>
          <w:sz w:val="12"/>
        </w:rPr>
        <w:t>execution</w:t>
      </w:r>
      <w:r>
        <w:rPr>
          <w:spacing w:val="15"/>
          <w:w w:val="120"/>
          <w:sz w:val="12"/>
        </w:rPr>
        <w:t> </w:t>
      </w:r>
      <w:r>
        <w:rPr>
          <w:w w:val="120"/>
          <w:sz w:val="12"/>
        </w:rPr>
        <w:t>time</w:t>
      </w:r>
      <w:r>
        <w:rPr>
          <w:spacing w:val="15"/>
          <w:w w:val="120"/>
          <w:sz w:val="12"/>
        </w:rPr>
        <w:t> </w:t>
      </w:r>
      <w:r>
        <w:rPr>
          <w:w w:val="120"/>
          <w:sz w:val="12"/>
        </w:rPr>
        <w:t>in</w:t>
      </w:r>
      <w:r>
        <w:rPr>
          <w:spacing w:val="15"/>
          <w:w w:val="120"/>
          <w:sz w:val="12"/>
        </w:rPr>
        <w:t> </w:t>
      </w:r>
      <w:r>
        <w:rPr>
          <w:w w:val="120"/>
          <w:sz w:val="12"/>
        </w:rPr>
        <w:t>various</w:t>
      </w:r>
      <w:r>
        <w:rPr>
          <w:spacing w:val="15"/>
          <w:w w:val="120"/>
          <w:sz w:val="12"/>
        </w:rPr>
        <w:t> </w:t>
      </w:r>
      <w:r>
        <w:rPr>
          <w:spacing w:val="-2"/>
          <w:w w:val="120"/>
          <w:sz w:val="12"/>
        </w:rPr>
        <w:t>scenarios.</w:t>
      </w:r>
    </w:p>
    <w:p>
      <w:pPr>
        <w:pStyle w:val="BodyText"/>
        <w:ind w:left="0"/>
        <w:rPr>
          <w:sz w:val="12"/>
        </w:rPr>
      </w:pPr>
    </w:p>
    <w:p>
      <w:pPr>
        <w:pStyle w:val="BodyText"/>
        <w:ind w:left="0"/>
        <w:rPr>
          <w:sz w:val="12"/>
        </w:rPr>
      </w:pPr>
    </w:p>
    <w:p>
      <w:pPr>
        <w:pStyle w:val="BodyText"/>
        <w:spacing w:before="83"/>
        <w:ind w:left="0"/>
        <w:rPr>
          <w:sz w:val="12"/>
        </w:rPr>
      </w:pPr>
    </w:p>
    <w:p>
      <w:pPr>
        <w:pStyle w:val="BodyText"/>
        <w:spacing w:line="261" w:lineRule="auto"/>
        <w:ind w:right="109"/>
        <w:jc w:val="both"/>
      </w:pPr>
      <w:r>
        <w:rPr>
          <w:w w:val="110"/>
        </w:rPr>
        <w:t>also</w:t>
      </w:r>
      <w:r>
        <w:rPr>
          <w:spacing w:val="-8"/>
          <w:w w:val="110"/>
        </w:rPr>
        <w:t> </w:t>
      </w:r>
      <w:r>
        <w:rPr>
          <w:w w:val="110"/>
        </w:rPr>
        <w:t>has</w:t>
      </w:r>
      <w:r>
        <w:rPr>
          <w:spacing w:val="-9"/>
          <w:w w:val="110"/>
        </w:rPr>
        <w:t> </w:t>
      </w:r>
      <w:r>
        <w:rPr>
          <w:w w:val="110"/>
        </w:rPr>
        <w:t>the</w:t>
      </w:r>
      <w:r>
        <w:rPr>
          <w:spacing w:val="-8"/>
          <w:w w:val="110"/>
        </w:rPr>
        <w:t> </w:t>
      </w:r>
      <w:r>
        <w:rPr>
          <w:w w:val="110"/>
        </w:rPr>
        <w:t>second</w:t>
      </w:r>
      <w:r>
        <w:rPr>
          <w:spacing w:val="-9"/>
          <w:w w:val="110"/>
        </w:rPr>
        <w:t> </w:t>
      </w:r>
      <w:r>
        <w:rPr>
          <w:w w:val="110"/>
        </w:rPr>
        <w:t>parameter</w:t>
      </w:r>
      <w:r>
        <w:rPr>
          <w:spacing w:val="-8"/>
          <w:w w:val="110"/>
        </w:rPr>
        <w:t> </w:t>
      </w:r>
      <w:r>
        <w:rPr>
          <w:w w:val="110"/>
        </w:rPr>
        <w:t>to</w:t>
      </w:r>
      <w:r>
        <w:rPr>
          <w:spacing w:val="-9"/>
          <w:w w:val="110"/>
        </w:rPr>
        <w:t> </w:t>
      </w:r>
      <w:r>
        <w:rPr>
          <w:w w:val="110"/>
        </w:rPr>
        <w:t>specify</w:t>
      </w:r>
      <w:r>
        <w:rPr>
          <w:spacing w:val="-8"/>
          <w:w w:val="110"/>
        </w:rPr>
        <w:t> </w:t>
      </w:r>
      <w:r>
        <w:rPr>
          <w:w w:val="110"/>
        </w:rPr>
        <w:t>the</w:t>
      </w:r>
      <w:r>
        <w:rPr>
          <w:spacing w:val="-9"/>
          <w:w w:val="110"/>
        </w:rPr>
        <w:t> </w:t>
      </w:r>
      <w:r>
        <w:rPr>
          <w:w w:val="110"/>
        </w:rPr>
        <w:t>number</w:t>
      </w:r>
      <w:r>
        <w:rPr>
          <w:spacing w:val="-8"/>
          <w:w w:val="110"/>
        </w:rPr>
        <w:t> </w:t>
      </w:r>
      <w:r>
        <w:rPr>
          <w:w w:val="110"/>
        </w:rPr>
        <w:t>of</w:t>
      </w:r>
      <w:r>
        <w:rPr>
          <w:spacing w:val="-9"/>
          <w:w w:val="110"/>
        </w:rPr>
        <w:t> </w:t>
      </w:r>
      <w:r>
        <w:rPr>
          <w:w w:val="110"/>
        </w:rPr>
        <w:t>threads</w:t>
      </w:r>
      <w:r>
        <w:rPr>
          <w:spacing w:val="-8"/>
          <w:w w:val="110"/>
        </w:rPr>
        <w:t> </w:t>
      </w:r>
      <w:r>
        <w:rPr>
          <w:w w:val="110"/>
        </w:rPr>
        <w:t>involved in</w:t>
      </w:r>
      <w:r>
        <w:rPr>
          <w:spacing w:val="-6"/>
          <w:w w:val="110"/>
        </w:rPr>
        <w:t> </w:t>
      </w:r>
      <w:r>
        <w:rPr>
          <w:w w:val="110"/>
        </w:rPr>
        <w:t>execution.</w:t>
      </w:r>
      <w:r>
        <w:rPr>
          <w:spacing w:val="-6"/>
          <w:w w:val="110"/>
        </w:rPr>
        <w:t> </w:t>
      </w:r>
      <w:r>
        <w:rPr>
          <w:w w:val="110"/>
        </w:rPr>
        <w:t>The</w:t>
      </w:r>
      <w:r>
        <w:rPr>
          <w:spacing w:val="-6"/>
          <w:w w:val="110"/>
        </w:rPr>
        <w:t> </w:t>
      </w:r>
      <w:r>
        <w:rPr>
          <w:w w:val="110"/>
        </w:rPr>
        <w:t>mode</w:t>
      </w:r>
      <w:r>
        <w:rPr>
          <w:spacing w:val="-6"/>
          <w:w w:val="110"/>
        </w:rPr>
        <w:t> </w:t>
      </w:r>
      <w:r>
        <w:rPr>
          <w:w w:val="110"/>
        </w:rPr>
        <w:t>option</w:t>
      </w:r>
      <w:r>
        <w:rPr>
          <w:spacing w:val="-6"/>
          <w:w w:val="110"/>
        </w:rPr>
        <w:t> </w:t>
      </w:r>
      <w:r>
        <w:rPr>
          <w:w w:val="110"/>
        </w:rPr>
        <w:t>determines</w:t>
      </w:r>
      <w:r>
        <w:rPr>
          <w:spacing w:val="-6"/>
          <w:w w:val="110"/>
        </w:rPr>
        <w:t> </w:t>
      </w:r>
      <w:r>
        <w:rPr>
          <w:w w:val="110"/>
        </w:rPr>
        <w:t>the</w:t>
      </w:r>
      <w:r>
        <w:rPr>
          <w:spacing w:val="-6"/>
          <w:w w:val="110"/>
        </w:rPr>
        <w:t> </w:t>
      </w:r>
      <w:r>
        <w:rPr>
          <w:w w:val="110"/>
        </w:rPr>
        <w:t>CPU</w:t>
      </w:r>
      <w:r>
        <w:rPr>
          <w:spacing w:val="-6"/>
          <w:w w:val="110"/>
        </w:rPr>
        <w:t> </w:t>
      </w:r>
      <w:r>
        <w:rPr>
          <w:w w:val="110"/>
        </w:rPr>
        <w:t>mask</w:t>
      </w:r>
      <w:r>
        <w:rPr>
          <w:spacing w:val="-6"/>
          <w:w w:val="110"/>
        </w:rPr>
        <w:t> </w:t>
      </w:r>
      <w:r>
        <w:rPr>
          <w:w w:val="110"/>
        </w:rPr>
        <w:t>and</w:t>
      </w:r>
      <w:r>
        <w:rPr>
          <w:spacing w:val="-6"/>
          <w:w w:val="110"/>
        </w:rPr>
        <w:t> </w:t>
      </w:r>
      <w:r>
        <w:rPr>
          <w:w w:val="110"/>
        </w:rPr>
        <w:t>indirectly determines</w:t>
      </w:r>
      <w:r>
        <w:rPr>
          <w:spacing w:val="-3"/>
          <w:w w:val="110"/>
        </w:rPr>
        <w:t> </w:t>
      </w:r>
      <w:r>
        <w:rPr>
          <w:w w:val="110"/>
        </w:rPr>
        <w:t>the</w:t>
      </w:r>
      <w:r>
        <w:rPr>
          <w:spacing w:val="-3"/>
          <w:w w:val="110"/>
        </w:rPr>
        <w:t> </w:t>
      </w:r>
      <w:r>
        <w:rPr>
          <w:w w:val="110"/>
        </w:rPr>
        <w:t>order</w:t>
      </w:r>
      <w:r>
        <w:rPr>
          <w:spacing w:val="-3"/>
          <w:w w:val="110"/>
        </w:rPr>
        <w:t> </w:t>
      </w:r>
      <w:r>
        <w:rPr>
          <w:w w:val="110"/>
        </w:rPr>
        <w:t>of</w:t>
      </w:r>
      <w:r>
        <w:rPr>
          <w:spacing w:val="-3"/>
          <w:w w:val="110"/>
        </w:rPr>
        <w:t> </w:t>
      </w:r>
      <w:r>
        <w:rPr>
          <w:w w:val="110"/>
        </w:rPr>
        <w:t>the</w:t>
      </w:r>
      <w:r>
        <w:rPr>
          <w:spacing w:val="-3"/>
          <w:w w:val="110"/>
        </w:rPr>
        <w:t> </w:t>
      </w:r>
      <w:r>
        <w:rPr>
          <w:w w:val="110"/>
        </w:rPr>
        <w:t>assigned</w:t>
      </w:r>
      <w:r>
        <w:rPr>
          <w:spacing w:val="-3"/>
          <w:w w:val="110"/>
        </w:rPr>
        <w:t> </w:t>
      </w:r>
      <w:r>
        <w:rPr>
          <w:w w:val="110"/>
        </w:rPr>
        <w:t>CPUs</w:t>
      </w:r>
      <w:r>
        <w:rPr>
          <w:spacing w:val="-3"/>
          <w:w w:val="110"/>
        </w:rPr>
        <w:t> </w:t>
      </w:r>
      <w:r>
        <w:rPr>
          <w:w w:val="110"/>
        </w:rPr>
        <w:t>when</w:t>
      </w:r>
      <w:r>
        <w:rPr>
          <w:spacing w:val="-3"/>
          <w:w w:val="110"/>
        </w:rPr>
        <w:t> </w:t>
      </w:r>
      <w:r>
        <w:rPr>
          <w:w w:val="110"/>
        </w:rPr>
        <w:t>the</w:t>
      </w:r>
      <w:r>
        <w:rPr>
          <w:spacing w:val="-3"/>
          <w:w w:val="110"/>
        </w:rPr>
        <w:t> </w:t>
      </w:r>
      <w:r>
        <w:rPr>
          <w:w w:val="110"/>
        </w:rPr>
        <w:t>program</w:t>
      </w:r>
      <w:r>
        <w:rPr>
          <w:spacing w:val="-3"/>
          <w:w w:val="110"/>
        </w:rPr>
        <w:t> </w:t>
      </w:r>
      <w:r>
        <w:rPr>
          <w:w w:val="110"/>
        </w:rPr>
        <w:t>increases the</w:t>
      </w:r>
      <w:r>
        <w:rPr>
          <w:spacing w:val="-5"/>
          <w:w w:val="110"/>
        </w:rPr>
        <w:t> </w:t>
      </w:r>
      <w:r>
        <w:rPr>
          <w:w w:val="110"/>
        </w:rPr>
        <w:t>number</w:t>
      </w:r>
      <w:r>
        <w:rPr>
          <w:spacing w:val="-5"/>
          <w:w w:val="110"/>
        </w:rPr>
        <w:t> </w:t>
      </w:r>
      <w:r>
        <w:rPr>
          <w:w w:val="110"/>
        </w:rPr>
        <w:t>of</w:t>
      </w:r>
      <w:r>
        <w:rPr>
          <w:spacing w:val="-5"/>
          <w:w w:val="110"/>
        </w:rPr>
        <w:t> </w:t>
      </w:r>
      <w:r>
        <w:rPr>
          <w:w w:val="110"/>
        </w:rPr>
        <w:t>threads.</w:t>
      </w:r>
      <w:r>
        <w:rPr>
          <w:spacing w:val="-5"/>
          <w:w w:val="110"/>
        </w:rPr>
        <w:t> </w:t>
      </w:r>
      <w:r>
        <w:rPr>
          <w:w w:val="110"/>
        </w:rPr>
        <w:t>For</w:t>
      </w:r>
      <w:r>
        <w:rPr>
          <w:spacing w:val="-5"/>
          <w:w w:val="110"/>
        </w:rPr>
        <w:t> </w:t>
      </w:r>
      <w:r>
        <w:rPr>
          <w:w w:val="110"/>
        </w:rPr>
        <w:t>example,</w:t>
      </w:r>
      <w:r>
        <w:rPr>
          <w:spacing w:val="-5"/>
          <w:w w:val="110"/>
        </w:rPr>
        <w:t> </w:t>
      </w:r>
      <w:r>
        <w:rPr>
          <w:w w:val="110"/>
        </w:rPr>
        <w:t>two</w:t>
      </w:r>
      <w:r>
        <w:rPr>
          <w:spacing w:val="-5"/>
          <w:w w:val="110"/>
        </w:rPr>
        <w:t> </w:t>
      </w:r>
      <w:r>
        <w:rPr>
          <w:w w:val="110"/>
        </w:rPr>
        <w:t>options,</w:t>
      </w:r>
      <w:r>
        <w:rPr>
          <w:spacing w:val="-5"/>
          <w:w w:val="110"/>
        </w:rPr>
        <w:t> </w:t>
      </w:r>
      <w:r>
        <w:rPr>
          <w:w w:val="110"/>
        </w:rPr>
        <w:t>which</w:t>
      </w:r>
      <w:r>
        <w:rPr>
          <w:spacing w:val="-5"/>
          <w:w w:val="110"/>
        </w:rPr>
        <w:t> </w:t>
      </w:r>
      <w:r>
        <w:rPr>
          <w:w w:val="110"/>
        </w:rPr>
        <w:t>select</w:t>
      </w:r>
      <w:r>
        <w:rPr>
          <w:spacing w:val="-5"/>
          <w:w w:val="110"/>
        </w:rPr>
        <w:t> </w:t>
      </w:r>
      <w:r>
        <w:rPr>
          <w:w w:val="110"/>
        </w:rPr>
        <w:t>the</w:t>
      </w:r>
      <w:r>
        <w:rPr>
          <w:spacing w:val="-5"/>
          <w:w w:val="110"/>
        </w:rPr>
        <w:t> </w:t>
      </w:r>
      <w:r>
        <w:rPr>
          <w:w w:val="110"/>
        </w:rPr>
        <w:t>CPU mask [8:15,0,2,4,6] and nine threads, will make eight threads occupy</w:t>
      </w:r>
      <w:r>
        <w:rPr>
          <w:spacing w:val="40"/>
          <w:w w:val="110"/>
        </w:rPr>
        <w:t> </w:t>
      </w:r>
      <w:r>
        <w:rPr>
          <w:w w:val="110"/>
        </w:rPr>
        <w:t>E-CPUs</w:t>
      </w:r>
      <w:r>
        <w:rPr>
          <w:spacing w:val="-4"/>
          <w:w w:val="110"/>
        </w:rPr>
        <w:t> </w:t>
      </w:r>
      <w:r>
        <w:rPr>
          <w:w w:val="110"/>
        </w:rPr>
        <w:t>first</w:t>
      </w:r>
      <w:r>
        <w:rPr>
          <w:spacing w:val="-4"/>
          <w:w w:val="110"/>
        </w:rPr>
        <w:t> </w:t>
      </w:r>
      <w:r>
        <w:rPr>
          <w:w w:val="110"/>
        </w:rPr>
        <w:t>and</w:t>
      </w:r>
      <w:r>
        <w:rPr>
          <w:spacing w:val="-4"/>
          <w:w w:val="110"/>
        </w:rPr>
        <w:t> </w:t>
      </w:r>
      <w:r>
        <w:rPr>
          <w:w w:val="110"/>
        </w:rPr>
        <w:t>then</w:t>
      </w:r>
      <w:r>
        <w:rPr>
          <w:spacing w:val="-4"/>
          <w:w w:val="110"/>
        </w:rPr>
        <w:t> </w:t>
      </w:r>
      <w:r>
        <w:rPr>
          <w:w w:val="110"/>
        </w:rPr>
        <w:t>one</w:t>
      </w:r>
      <w:r>
        <w:rPr>
          <w:spacing w:val="-4"/>
          <w:w w:val="110"/>
        </w:rPr>
        <w:t> </w:t>
      </w:r>
      <w:r>
        <w:rPr>
          <w:w w:val="110"/>
        </w:rPr>
        <w:t>thread</w:t>
      </w:r>
      <w:r>
        <w:rPr>
          <w:spacing w:val="-4"/>
          <w:w w:val="110"/>
        </w:rPr>
        <w:t> </w:t>
      </w:r>
      <w:r>
        <w:rPr>
          <w:w w:val="110"/>
        </w:rPr>
        <w:t>occupy</w:t>
      </w:r>
      <w:r>
        <w:rPr>
          <w:spacing w:val="-4"/>
          <w:w w:val="110"/>
        </w:rPr>
        <w:t> </w:t>
      </w:r>
      <w:r>
        <w:rPr>
          <w:w w:val="110"/>
        </w:rPr>
        <w:t>a</w:t>
      </w:r>
      <w:r>
        <w:rPr>
          <w:spacing w:val="-4"/>
          <w:w w:val="110"/>
        </w:rPr>
        <w:t> </w:t>
      </w:r>
      <w:r>
        <w:rPr>
          <w:w w:val="110"/>
        </w:rPr>
        <w:t>P-CPU.</w:t>
      </w:r>
      <w:r>
        <w:rPr>
          <w:spacing w:val="-4"/>
          <w:w w:val="110"/>
        </w:rPr>
        <w:t> </w:t>
      </w:r>
      <w:r>
        <w:rPr>
          <w:w w:val="110"/>
        </w:rPr>
        <w:t>Then</w:t>
      </w:r>
      <w:r>
        <w:rPr>
          <w:spacing w:val="-4"/>
          <w:w w:val="110"/>
        </w:rPr>
        <w:t> </w:t>
      </w:r>
      <w:r>
        <w:rPr>
          <w:w w:val="110"/>
        </w:rPr>
        <w:t>increasing</w:t>
      </w:r>
      <w:r>
        <w:rPr>
          <w:spacing w:val="-4"/>
          <w:w w:val="110"/>
        </w:rPr>
        <w:t> </w:t>
      </w:r>
      <w:r>
        <w:rPr>
          <w:w w:val="110"/>
        </w:rPr>
        <w:t>the number of threads to ten will make eight threads occupy E-CPUs first, and two threads occupy two P-CPUs with ID 0 and 2. In addition, our experiments</w:t>
      </w:r>
      <w:r>
        <w:rPr>
          <w:w w:val="110"/>
        </w:rPr>
        <w:t> collect</w:t>
      </w:r>
      <w:r>
        <w:rPr>
          <w:w w:val="110"/>
        </w:rPr>
        <w:t> performance</w:t>
      </w:r>
      <w:r>
        <w:rPr>
          <w:w w:val="110"/>
        </w:rPr>
        <w:t> data</w:t>
      </w:r>
      <w:r>
        <w:rPr>
          <w:w w:val="110"/>
        </w:rPr>
        <w:t> repeatedly</w:t>
      </w:r>
      <w:r>
        <w:rPr>
          <w:w w:val="110"/>
        </w:rPr>
        <w:t> with</w:t>
      </w:r>
      <w:r>
        <w:rPr>
          <w:w w:val="110"/>
        </w:rPr>
        <w:t> Python</w:t>
      </w:r>
      <w:r>
        <w:rPr>
          <w:w w:val="110"/>
        </w:rPr>
        <w:t> script. Python</w:t>
      </w:r>
      <w:r>
        <w:rPr>
          <w:spacing w:val="-2"/>
          <w:w w:val="110"/>
        </w:rPr>
        <w:t> </w:t>
      </w:r>
      <w:r>
        <w:rPr>
          <w:w w:val="110"/>
        </w:rPr>
        <w:t>script</w:t>
      </w:r>
      <w:r>
        <w:rPr>
          <w:spacing w:val="-2"/>
          <w:w w:val="110"/>
        </w:rPr>
        <w:t> </w:t>
      </w:r>
      <w:r>
        <w:rPr>
          <w:w w:val="110"/>
        </w:rPr>
        <w:t>also</w:t>
      </w:r>
      <w:r>
        <w:rPr>
          <w:spacing w:val="-2"/>
          <w:w w:val="110"/>
        </w:rPr>
        <w:t> </w:t>
      </w:r>
      <w:r>
        <w:rPr>
          <w:w w:val="110"/>
        </w:rPr>
        <w:t>sets</w:t>
      </w:r>
      <w:r>
        <w:rPr>
          <w:spacing w:val="-2"/>
          <w:w w:val="110"/>
        </w:rPr>
        <w:t> </w:t>
      </w:r>
      <w:r>
        <w:rPr>
          <w:w w:val="110"/>
        </w:rPr>
        <w:t>an</w:t>
      </w:r>
      <w:r>
        <w:rPr>
          <w:spacing w:val="-2"/>
          <w:w w:val="110"/>
        </w:rPr>
        <w:t> </w:t>
      </w:r>
      <w:r>
        <w:rPr>
          <w:w w:val="110"/>
        </w:rPr>
        <w:t>environment</w:t>
      </w:r>
      <w:r>
        <w:rPr>
          <w:spacing w:val="-2"/>
          <w:w w:val="110"/>
        </w:rPr>
        <w:t> </w:t>
      </w:r>
      <w:r>
        <w:rPr>
          <w:w w:val="110"/>
        </w:rPr>
        <w:t>variable</w:t>
      </w:r>
      <w:r>
        <w:rPr>
          <w:spacing w:val="-2"/>
          <w:w w:val="110"/>
        </w:rPr>
        <w:t> </w:t>
      </w:r>
      <w:r>
        <w:rPr>
          <w:w w:val="110"/>
        </w:rPr>
        <w:t>CILK_NWORKERS.</w:t>
      </w:r>
    </w:p>
    <w:p>
      <w:pPr>
        <w:pStyle w:val="Heading1"/>
        <w:numPr>
          <w:ilvl w:val="0"/>
          <w:numId w:val="1"/>
        </w:numPr>
        <w:tabs>
          <w:tab w:pos="334" w:val="left" w:leader="none"/>
        </w:tabs>
        <w:spacing w:line="240" w:lineRule="auto" w:before="158" w:after="0"/>
        <w:ind w:left="334" w:right="0" w:hanging="223"/>
        <w:jc w:val="left"/>
      </w:pPr>
      <w:bookmarkStart w:name="Results and Discussion" w:id="18"/>
      <w:bookmarkEnd w:id="18"/>
      <w:r>
        <w:rPr>
          <w:b w:val="0"/>
        </w:rPr>
      </w:r>
      <w:r>
        <w:rPr>
          <w:w w:val="110"/>
        </w:rPr>
        <w:t>Results</w:t>
      </w:r>
      <w:r>
        <w:rPr>
          <w:spacing w:val="9"/>
          <w:w w:val="110"/>
        </w:rPr>
        <w:t> </w:t>
      </w:r>
      <w:r>
        <w:rPr>
          <w:w w:val="110"/>
        </w:rPr>
        <w:t>and</w:t>
      </w:r>
      <w:r>
        <w:rPr>
          <w:spacing w:val="9"/>
          <w:w w:val="110"/>
        </w:rPr>
        <w:t> </w:t>
      </w:r>
      <w:r>
        <w:rPr>
          <w:spacing w:val="-2"/>
          <w:w w:val="110"/>
        </w:rPr>
        <w:t>discussion</w:t>
      </w:r>
    </w:p>
    <w:p>
      <w:pPr>
        <w:pStyle w:val="BodyText"/>
        <w:spacing w:before="22"/>
        <w:ind w:left="0"/>
        <w:rPr>
          <w:b/>
        </w:rPr>
      </w:pPr>
    </w:p>
    <w:p>
      <w:pPr>
        <w:pStyle w:val="BodyText"/>
        <w:spacing w:line="261" w:lineRule="auto" w:before="1"/>
        <w:ind w:right="104" w:firstLine="239"/>
      </w:pPr>
      <w:bookmarkStart w:name="_bookmark11" w:id="19"/>
      <w:bookmarkEnd w:id="19"/>
      <w:r>
        <w:rPr/>
      </w:r>
      <w:r>
        <w:rPr>
          <w:w w:val="110"/>
        </w:rPr>
        <w:t>The results presented in </w:t>
      </w:r>
      <w:hyperlink w:history="true" w:anchor="_bookmark9">
        <w:r>
          <w:rPr>
            <w:color w:val="007FAC"/>
            <w:w w:val="110"/>
          </w:rPr>
          <w:t>Fig.</w:t>
        </w:r>
      </w:hyperlink>
      <w:r>
        <w:rPr>
          <w:color w:val="007FAC"/>
          <w:w w:val="110"/>
        </w:rPr>
        <w:t> </w:t>
      </w:r>
      <w:hyperlink w:history="true" w:anchor="_bookmark9">
        <w:r>
          <w:rPr>
            <w:color w:val="007FAC"/>
            <w:w w:val="110"/>
          </w:rPr>
          <w:t>1</w:t>
        </w:r>
      </w:hyperlink>
      <w:r>
        <w:rPr>
          <w:color w:val="007FAC"/>
          <w:w w:val="110"/>
        </w:rPr>
        <w:t> </w:t>
      </w:r>
      <w:r>
        <w:rPr>
          <w:w w:val="110"/>
        </w:rPr>
        <w:t>and </w:t>
      </w:r>
      <w:hyperlink w:history="true" w:anchor="_bookmark6">
        <w:r>
          <w:rPr>
            <w:color w:val="007FAC"/>
            <w:w w:val="110"/>
          </w:rPr>
          <w:t>Table</w:t>
        </w:r>
      </w:hyperlink>
      <w:r>
        <w:rPr>
          <w:color w:val="007FAC"/>
          <w:w w:val="110"/>
        </w:rPr>
        <w:t> </w:t>
      </w:r>
      <w:hyperlink w:history="true" w:anchor="_bookmark6">
        <w:r>
          <w:rPr>
            <w:color w:val="007FAC"/>
            <w:w w:val="110"/>
          </w:rPr>
          <w:t>4</w:t>
        </w:r>
      </w:hyperlink>
      <w:r>
        <w:rPr>
          <w:color w:val="007FAC"/>
          <w:w w:val="110"/>
        </w:rPr>
        <w:t> </w:t>
      </w:r>
      <w:r>
        <w:rPr>
          <w:w w:val="110"/>
        </w:rPr>
        <w:t>indicate that the P-CPU to</w:t>
      </w:r>
      <w:r>
        <w:rPr>
          <w:spacing w:val="26"/>
          <w:w w:val="110"/>
        </w:rPr>
        <w:t> </w:t>
      </w:r>
      <w:r>
        <w:rPr>
          <w:w w:val="110"/>
        </w:rPr>
        <w:t>E-CPU</w:t>
      </w:r>
      <w:r>
        <w:rPr>
          <w:spacing w:val="26"/>
          <w:w w:val="110"/>
        </w:rPr>
        <w:t> </w:t>
      </w:r>
      <w:r>
        <w:rPr>
          <w:w w:val="110"/>
        </w:rPr>
        <w:t>speedup</w:t>
      </w:r>
      <w:r>
        <w:rPr>
          <w:spacing w:val="26"/>
          <w:w w:val="110"/>
        </w:rPr>
        <w:t> </w:t>
      </w:r>
      <w:r>
        <w:rPr>
          <w:w w:val="110"/>
        </w:rPr>
        <w:t>ratio</w:t>
      </w:r>
      <w:r>
        <w:rPr>
          <w:spacing w:val="27"/>
          <w:w w:val="110"/>
        </w:rPr>
        <w:t> </w:t>
      </w:r>
      <w:r>
        <w:rPr>
          <w:w w:val="110"/>
        </w:rPr>
        <w:t>is</w:t>
      </w:r>
      <w:r>
        <w:rPr>
          <w:spacing w:val="26"/>
          <w:w w:val="110"/>
        </w:rPr>
        <w:t> </w:t>
      </w:r>
      <w:r>
        <w:rPr>
          <w:w w:val="110"/>
        </w:rPr>
        <w:t>greater</w:t>
      </w:r>
      <w:r>
        <w:rPr>
          <w:spacing w:val="26"/>
          <w:w w:val="110"/>
        </w:rPr>
        <w:t> </w:t>
      </w:r>
      <w:r>
        <w:rPr>
          <w:w w:val="110"/>
        </w:rPr>
        <w:t>than</w:t>
      </w:r>
      <w:r>
        <w:rPr>
          <w:spacing w:val="26"/>
          <w:w w:val="110"/>
        </w:rPr>
        <w:t> </w:t>
      </w:r>
      <w:r>
        <w:rPr>
          <w:w w:val="110"/>
        </w:rPr>
        <w:t>their</w:t>
      </w:r>
      <w:r>
        <w:rPr>
          <w:spacing w:val="27"/>
          <w:w w:val="110"/>
        </w:rPr>
        <w:t> </w:t>
      </w:r>
      <w:r>
        <w:rPr>
          <w:w w:val="110"/>
        </w:rPr>
        <w:t>clock</w:t>
      </w:r>
      <w:r>
        <w:rPr>
          <w:spacing w:val="27"/>
          <w:w w:val="110"/>
        </w:rPr>
        <w:t> </w:t>
      </w:r>
      <w:r>
        <w:rPr>
          <w:w w:val="110"/>
        </w:rPr>
        <w:t>speed</w:t>
      </w:r>
      <w:r>
        <w:rPr>
          <w:spacing w:val="26"/>
          <w:w w:val="110"/>
        </w:rPr>
        <w:t> </w:t>
      </w:r>
      <w:r>
        <w:rPr>
          <w:w w:val="110"/>
        </w:rPr>
        <w:t>ratio.</w:t>
      </w:r>
      <w:r>
        <w:rPr>
          <w:spacing w:val="27"/>
          <w:w w:val="110"/>
        </w:rPr>
        <w:t> </w:t>
      </w:r>
      <w:r>
        <w:rPr>
          <w:spacing w:val="-4"/>
          <w:w w:val="110"/>
        </w:rPr>
        <w:t>This</w:t>
      </w:r>
    </w:p>
    <w:p>
      <w:pPr>
        <w:spacing w:after="0" w:line="261" w:lineRule="auto"/>
        <w:sectPr>
          <w:type w:val="continuous"/>
          <w:pgSz w:w="11910" w:h="15880"/>
          <w:pgMar w:header="655" w:footer="544" w:top="620" w:bottom="280" w:left="640" w:right="640"/>
          <w:cols w:num="2" w:equalWidth="0">
            <w:col w:w="5174" w:space="206"/>
            <w:col w:w="5250"/>
          </w:cols>
        </w:sectPr>
      </w:pPr>
    </w:p>
    <w:p>
      <w:pPr>
        <w:pStyle w:val="BodyText"/>
        <w:spacing w:before="30" w:after="1"/>
        <w:ind w:left="0"/>
        <w:rPr>
          <w:sz w:val="20"/>
        </w:rPr>
      </w:pPr>
    </w:p>
    <w:p>
      <w:pPr>
        <w:pStyle w:val="BodyText"/>
        <w:ind w:left="2192"/>
        <w:rPr>
          <w:sz w:val="20"/>
        </w:rPr>
      </w:pPr>
      <w:r>
        <w:rPr>
          <w:sz w:val="20"/>
        </w:rPr>
        <w:drawing>
          <wp:inline distT="0" distB="0" distL="0" distR="0">
            <wp:extent cx="3963322" cy="1953768"/>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6" cstate="print"/>
                    <a:stretch>
                      <a:fillRect/>
                    </a:stretch>
                  </pic:blipFill>
                  <pic:spPr>
                    <a:xfrm>
                      <a:off x="0" y="0"/>
                      <a:ext cx="3963322" cy="1953768"/>
                    </a:xfrm>
                    <a:prstGeom prst="rect">
                      <a:avLst/>
                    </a:prstGeom>
                  </pic:spPr>
                </pic:pic>
              </a:graphicData>
            </a:graphic>
          </wp:inline>
        </w:drawing>
      </w:r>
      <w:r>
        <w:rPr>
          <w:sz w:val="20"/>
        </w:rPr>
      </w:r>
    </w:p>
    <w:p>
      <w:pPr>
        <w:pStyle w:val="BodyText"/>
        <w:spacing w:before="107"/>
        <w:ind w:left="0"/>
        <w:rPr>
          <w:sz w:val="12"/>
        </w:rPr>
      </w:pPr>
    </w:p>
    <w:p>
      <w:pPr>
        <w:spacing w:before="0"/>
        <w:ind w:left="12" w:right="12" w:firstLine="0"/>
        <w:jc w:val="center"/>
        <w:rPr>
          <w:sz w:val="12"/>
        </w:rPr>
      </w:pPr>
      <w:bookmarkStart w:name="_bookmark12" w:id="20"/>
      <w:bookmarkEnd w:id="20"/>
      <w:r>
        <w:rPr/>
      </w:r>
      <w:r>
        <w:rPr>
          <w:b/>
          <w:w w:val="115"/>
          <w:sz w:val="12"/>
        </w:rPr>
        <w:t>/ig.</w:t>
      </w:r>
      <w:r>
        <w:rPr>
          <w:b/>
          <w:spacing w:val="19"/>
          <w:w w:val="115"/>
          <w:sz w:val="12"/>
        </w:rPr>
        <w:t> </w:t>
      </w:r>
      <w:r>
        <w:rPr>
          <w:b/>
          <w:w w:val="115"/>
          <w:sz w:val="12"/>
        </w:rPr>
        <w:t>3.</w:t>
      </w:r>
      <w:r>
        <w:rPr>
          <w:b/>
          <w:spacing w:val="46"/>
          <w:w w:val="115"/>
          <w:sz w:val="12"/>
        </w:rPr>
        <w:t> </w:t>
      </w:r>
      <w:r>
        <w:rPr>
          <w:w w:val="115"/>
          <w:sz w:val="12"/>
        </w:rPr>
        <w:t>Scalability</w:t>
      </w:r>
      <w:r>
        <w:rPr>
          <w:spacing w:val="20"/>
          <w:w w:val="115"/>
          <w:sz w:val="12"/>
        </w:rPr>
        <w:t> </w:t>
      </w:r>
      <w:r>
        <w:rPr>
          <w:w w:val="115"/>
          <w:sz w:val="12"/>
        </w:rPr>
        <w:t>analysis</w:t>
      </w:r>
      <w:r>
        <w:rPr>
          <w:spacing w:val="19"/>
          <w:w w:val="115"/>
          <w:sz w:val="12"/>
        </w:rPr>
        <w:t> </w:t>
      </w:r>
      <w:r>
        <w:rPr>
          <w:w w:val="115"/>
          <w:sz w:val="12"/>
        </w:rPr>
        <w:t>of</w:t>
      </w:r>
      <w:r>
        <w:rPr>
          <w:spacing w:val="20"/>
          <w:w w:val="115"/>
          <w:sz w:val="12"/>
        </w:rPr>
        <w:t> </w:t>
      </w:r>
      <w:r>
        <w:rPr>
          <w:w w:val="115"/>
          <w:sz w:val="12"/>
        </w:rPr>
        <w:t>the</w:t>
      </w:r>
      <w:r>
        <w:rPr>
          <w:spacing w:val="19"/>
          <w:w w:val="115"/>
          <w:sz w:val="12"/>
        </w:rPr>
        <w:t> </w:t>
      </w:r>
      <w:r>
        <w:rPr>
          <w:w w:val="115"/>
          <w:sz w:val="12"/>
        </w:rPr>
        <w:t>hybrid</w:t>
      </w:r>
      <w:r>
        <w:rPr>
          <w:spacing w:val="20"/>
          <w:w w:val="115"/>
          <w:sz w:val="12"/>
        </w:rPr>
        <w:t> </w:t>
      </w:r>
      <w:r>
        <w:rPr>
          <w:w w:val="115"/>
          <w:sz w:val="12"/>
        </w:rPr>
        <w:t>mode</w:t>
      </w:r>
      <w:r>
        <w:rPr>
          <w:spacing w:val="20"/>
          <w:w w:val="115"/>
          <w:sz w:val="12"/>
        </w:rPr>
        <w:t> </w:t>
      </w:r>
      <w:r>
        <w:rPr>
          <w:w w:val="115"/>
          <w:sz w:val="12"/>
        </w:rPr>
        <w:t>of</w:t>
      </w:r>
      <w:r>
        <w:rPr>
          <w:spacing w:val="19"/>
          <w:w w:val="115"/>
          <w:sz w:val="12"/>
        </w:rPr>
        <w:t> </w:t>
      </w:r>
      <w:r>
        <w:rPr>
          <w:w w:val="115"/>
          <w:sz w:val="12"/>
        </w:rPr>
        <w:t>P-CPUs</w:t>
      </w:r>
      <w:r>
        <w:rPr>
          <w:spacing w:val="20"/>
          <w:w w:val="115"/>
          <w:sz w:val="12"/>
        </w:rPr>
        <w:t> </w:t>
      </w:r>
      <w:r>
        <w:rPr>
          <w:w w:val="115"/>
          <w:sz w:val="12"/>
        </w:rPr>
        <w:t>first.</w:t>
      </w:r>
      <w:r>
        <w:rPr>
          <w:spacing w:val="19"/>
          <w:w w:val="115"/>
          <w:sz w:val="12"/>
        </w:rPr>
        <w:t> </w:t>
      </w:r>
      <w:r>
        <w:rPr>
          <w:w w:val="115"/>
          <w:sz w:val="12"/>
        </w:rPr>
        <w:t>Clock</w:t>
      </w:r>
      <w:r>
        <w:rPr>
          <w:spacing w:val="20"/>
          <w:w w:val="115"/>
          <w:sz w:val="12"/>
        </w:rPr>
        <w:t> </w:t>
      </w:r>
      <w:r>
        <w:rPr>
          <w:w w:val="115"/>
          <w:sz w:val="12"/>
        </w:rPr>
        <w:t>dropped</w:t>
      </w:r>
      <w:r>
        <w:rPr>
          <w:spacing w:val="19"/>
          <w:w w:val="115"/>
          <w:sz w:val="12"/>
        </w:rPr>
        <w:t> </w:t>
      </w:r>
      <w:r>
        <w:rPr>
          <w:w w:val="115"/>
          <w:sz w:val="12"/>
        </w:rPr>
        <w:t>from</w:t>
      </w:r>
      <w:r>
        <w:rPr>
          <w:spacing w:val="20"/>
          <w:w w:val="115"/>
          <w:sz w:val="12"/>
        </w:rPr>
        <w:t> </w:t>
      </w:r>
      <w:r>
        <w:rPr>
          <w:w w:val="115"/>
          <w:sz w:val="12"/>
        </w:rPr>
        <w:t>4.4</w:t>
      </w:r>
      <w:r>
        <w:rPr>
          <w:spacing w:val="20"/>
          <w:w w:val="115"/>
          <w:sz w:val="12"/>
        </w:rPr>
        <w:t> </w:t>
      </w:r>
      <w:r>
        <w:rPr>
          <w:w w:val="115"/>
          <w:sz w:val="12"/>
        </w:rPr>
        <w:t>GHz</w:t>
      </w:r>
      <w:r>
        <w:rPr>
          <w:spacing w:val="19"/>
          <w:w w:val="115"/>
          <w:sz w:val="12"/>
        </w:rPr>
        <w:t> </w:t>
      </w:r>
      <w:r>
        <w:rPr>
          <w:w w:val="115"/>
          <w:sz w:val="12"/>
        </w:rPr>
        <w:t>to</w:t>
      </w:r>
      <w:r>
        <w:rPr>
          <w:spacing w:val="20"/>
          <w:w w:val="115"/>
          <w:sz w:val="12"/>
        </w:rPr>
        <w:t> </w:t>
      </w:r>
      <w:r>
        <w:rPr>
          <w:w w:val="115"/>
          <w:sz w:val="12"/>
        </w:rPr>
        <w:t>3.3</w:t>
      </w:r>
      <w:r>
        <w:rPr>
          <w:spacing w:val="19"/>
          <w:w w:val="115"/>
          <w:sz w:val="12"/>
        </w:rPr>
        <w:t> </w:t>
      </w:r>
      <w:r>
        <w:rPr>
          <w:w w:val="115"/>
          <w:sz w:val="12"/>
        </w:rPr>
        <w:t>GHz</w:t>
      </w:r>
      <w:r>
        <w:rPr>
          <w:spacing w:val="20"/>
          <w:w w:val="115"/>
          <w:sz w:val="12"/>
        </w:rPr>
        <w:t> </w:t>
      </w:r>
      <w:r>
        <w:rPr>
          <w:w w:val="115"/>
          <w:sz w:val="12"/>
        </w:rPr>
        <w:t>since</w:t>
      </w:r>
      <w:r>
        <w:rPr>
          <w:spacing w:val="19"/>
          <w:w w:val="115"/>
          <w:sz w:val="12"/>
        </w:rPr>
        <w:t> </w:t>
      </w:r>
      <w:r>
        <w:rPr>
          <w:w w:val="115"/>
          <w:sz w:val="12"/>
        </w:rPr>
        <w:t>nworkes</w:t>
      </w:r>
      <w:r>
        <w:rPr>
          <w:spacing w:val="20"/>
          <w:w w:val="115"/>
          <w:sz w:val="12"/>
        </w:rPr>
        <w:t> </w:t>
      </w:r>
      <w:r>
        <w:rPr>
          <w:w w:val="115"/>
          <w:sz w:val="12"/>
        </w:rPr>
        <w:t>equaled</w:t>
      </w:r>
      <w:r>
        <w:rPr>
          <w:spacing w:val="20"/>
          <w:w w:val="115"/>
          <w:sz w:val="12"/>
        </w:rPr>
        <w:t> </w:t>
      </w:r>
      <w:r>
        <w:rPr>
          <w:spacing w:val="-5"/>
          <w:w w:val="115"/>
          <w:sz w:val="12"/>
        </w:rPr>
        <w:t>3.</w:t>
      </w:r>
    </w:p>
    <w:p>
      <w:pPr>
        <w:pStyle w:val="BodyText"/>
        <w:spacing w:before="70"/>
        <w:ind w:left="0"/>
        <w:rPr>
          <w:sz w:val="20"/>
        </w:rPr>
      </w:pPr>
      <w:r>
        <w:rPr/>
        <w:drawing>
          <wp:anchor distT="0" distB="0" distL="0" distR="0" allowOverlap="1" layoutInCell="1" locked="0" behindDoc="1" simplePos="0" relativeHeight="487595520">
            <wp:simplePos x="0" y="0"/>
            <wp:positionH relativeFrom="page">
              <wp:posOffset>1798802</wp:posOffset>
            </wp:positionH>
            <wp:positionV relativeFrom="paragraph">
              <wp:posOffset>205919</wp:posOffset>
            </wp:positionV>
            <wp:extent cx="3965946" cy="1950720"/>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17" cstate="print"/>
                    <a:stretch>
                      <a:fillRect/>
                    </a:stretch>
                  </pic:blipFill>
                  <pic:spPr>
                    <a:xfrm>
                      <a:off x="0" y="0"/>
                      <a:ext cx="3965946" cy="1950720"/>
                    </a:xfrm>
                    <a:prstGeom prst="rect">
                      <a:avLst/>
                    </a:prstGeom>
                  </pic:spPr>
                </pic:pic>
              </a:graphicData>
            </a:graphic>
          </wp:anchor>
        </w:drawing>
      </w:r>
    </w:p>
    <w:p>
      <w:pPr>
        <w:pStyle w:val="BodyText"/>
        <w:spacing w:before="100"/>
        <w:ind w:left="0"/>
        <w:rPr>
          <w:sz w:val="12"/>
        </w:rPr>
      </w:pPr>
    </w:p>
    <w:p>
      <w:pPr>
        <w:spacing w:before="0"/>
        <w:ind w:left="12" w:right="12" w:firstLine="0"/>
        <w:jc w:val="center"/>
        <w:rPr>
          <w:sz w:val="12"/>
        </w:rPr>
      </w:pPr>
      <w:bookmarkStart w:name="_bookmark13" w:id="21"/>
      <w:bookmarkEnd w:id="21"/>
      <w:r>
        <w:rPr/>
      </w:r>
      <w:r>
        <w:rPr>
          <w:b/>
          <w:w w:val="115"/>
          <w:sz w:val="12"/>
        </w:rPr>
        <w:t>/ig.</w:t>
      </w:r>
      <w:r>
        <w:rPr>
          <w:b/>
          <w:spacing w:val="19"/>
          <w:w w:val="115"/>
          <w:sz w:val="12"/>
        </w:rPr>
        <w:t> </w:t>
      </w:r>
      <w:r>
        <w:rPr>
          <w:b/>
          <w:w w:val="115"/>
          <w:sz w:val="12"/>
        </w:rPr>
        <w:t>4.</w:t>
      </w:r>
      <w:r>
        <w:rPr>
          <w:b/>
          <w:spacing w:val="46"/>
          <w:w w:val="115"/>
          <w:sz w:val="12"/>
        </w:rPr>
        <w:t> </w:t>
      </w:r>
      <w:r>
        <w:rPr>
          <w:w w:val="115"/>
          <w:sz w:val="12"/>
        </w:rPr>
        <w:t>Scalability</w:t>
      </w:r>
      <w:r>
        <w:rPr>
          <w:spacing w:val="19"/>
          <w:w w:val="115"/>
          <w:sz w:val="12"/>
        </w:rPr>
        <w:t> </w:t>
      </w:r>
      <w:r>
        <w:rPr>
          <w:w w:val="115"/>
          <w:sz w:val="12"/>
        </w:rPr>
        <w:t>analysis</w:t>
      </w:r>
      <w:r>
        <w:rPr>
          <w:spacing w:val="19"/>
          <w:w w:val="115"/>
          <w:sz w:val="12"/>
        </w:rPr>
        <w:t> </w:t>
      </w:r>
      <w:r>
        <w:rPr>
          <w:w w:val="115"/>
          <w:sz w:val="12"/>
        </w:rPr>
        <w:t>of</w:t>
      </w:r>
      <w:r>
        <w:rPr>
          <w:spacing w:val="20"/>
          <w:w w:val="115"/>
          <w:sz w:val="12"/>
        </w:rPr>
        <w:t> </w:t>
      </w:r>
      <w:r>
        <w:rPr>
          <w:w w:val="115"/>
          <w:sz w:val="12"/>
        </w:rPr>
        <w:t>the</w:t>
      </w:r>
      <w:r>
        <w:rPr>
          <w:spacing w:val="19"/>
          <w:w w:val="115"/>
          <w:sz w:val="12"/>
        </w:rPr>
        <w:t> </w:t>
      </w:r>
      <w:r>
        <w:rPr>
          <w:w w:val="115"/>
          <w:sz w:val="12"/>
        </w:rPr>
        <w:t>hybrid</w:t>
      </w:r>
      <w:r>
        <w:rPr>
          <w:spacing w:val="20"/>
          <w:w w:val="115"/>
          <w:sz w:val="12"/>
        </w:rPr>
        <w:t> </w:t>
      </w:r>
      <w:r>
        <w:rPr>
          <w:w w:val="115"/>
          <w:sz w:val="12"/>
        </w:rPr>
        <w:t>mode</w:t>
      </w:r>
      <w:r>
        <w:rPr>
          <w:spacing w:val="19"/>
          <w:w w:val="115"/>
          <w:sz w:val="12"/>
        </w:rPr>
        <w:t> </w:t>
      </w:r>
      <w:r>
        <w:rPr>
          <w:w w:val="115"/>
          <w:sz w:val="12"/>
        </w:rPr>
        <w:t>in</w:t>
      </w:r>
      <w:r>
        <w:rPr>
          <w:spacing w:val="19"/>
          <w:w w:val="115"/>
          <w:sz w:val="12"/>
        </w:rPr>
        <w:t> </w:t>
      </w:r>
      <w:r>
        <w:rPr>
          <w:w w:val="115"/>
          <w:sz w:val="12"/>
        </w:rPr>
        <w:t>which</w:t>
      </w:r>
      <w:r>
        <w:rPr>
          <w:spacing w:val="20"/>
          <w:w w:val="115"/>
          <w:sz w:val="12"/>
        </w:rPr>
        <w:t> </w:t>
      </w:r>
      <w:r>
        <w:rPr>
          <w:w w:val="115"/>
          <w:sz w:val="12"/>
        </w:rPr>
        <w:t>P-CPUs</w:t>
      </w:r>
      <w:r>
        <w:rPr>
          <w:spacing w:val="19"/>
          <w:w w:val="115"/>
          <w:sz w:val="12"/>
        </w:rPr>
        <w:t> </w:t>
      </w:r>
      <w:r>
        <w:rPr>
          <w:w w:val="115"/>
          <w:sz w:val="12"/>
        </w:rPr>
        <w:t>and</w:t>
      </w:r>
      <w:r>
        <w:rPr>
          <w:spacing w:val="20"/>
          <w:w w:val="115"/>
          <w:sz w:val="12"/>
        </w:rPr>
        <w:t> </w:t>
      </w:r>
      <w:r>
        <w:rPr>
          <w:w w:val="115"/>
          <w:sz w:val="12"/>
        </w:rPr>
        <w:t>E-CPUs</w:t>
      </w:r>
      <w:r>
        <w:rPr>
          <w:spacing w:val="19"/>
          <w:w w:val="115"/>
          <w:sz w:val="12"/>
        </w:rPr>
        <w:t> </w:t>
      </w:r>
      <w:r>
        <w:rPr>
          <w:spacing w:val="-2"/>
          <w:w w:val="115"/>
          <w:sz w:val="12"/>
        </w:rPr>
        <w:t>interleave.</w:t>
      </w:r>
    </w:p>
    <w:p>
      <w:pPr>
        <w:pStyle w:val="BodyText"/>
        <w:spacing w:before="3"/>
        <w:ind w:left="0"/>
      </w:pPr>
    </w:p>
    <w:p>
      <w:pPr>
        <w:spacing w:after="0"/>
        <w:sectPr>
          <w:pgSz w:w="11910" w:h="15880"/>
          <w:pgMar w:header="655" w:footer="544" w:top="840" w:bottom="740" w:left="640" w:right="640"/>
        </w:sectPr>
      </w:pPr>
    </w:p>
    <w:p>
      <w:pPr>
        <w:spacing w:before="101"/>
        <w:ind w:left="111" w:right="0" w:firstLine="0"/>
        <w:jc w:val="left"/>
        <w:rPr>
          <w:b/>
          <w:sz w:val="12"/>
        </w:rPr>
      </w:pPr>
      <w:bookmarkStart w:name="_bookmark14" w:id="22"/>
      <w:bookmarkEnd w:id="22"/>
      <w:r>
        <w:rPr/>
      </w:r>
      <w:r>
        <w:rPr>
          <w:b/>
          <w:w w:val="115"/>
          <w:sz w:val="12"/>
        </w:rPr>
        <w:t>Table</w:t>
      </w:r>
      <w:r>
        <w:rPr>
          <w:b/>
          <w:spacing w:val="12"/>
          <w:w w:val="115"/>
          <w:sz w:val="12"/>
        </w:rPr>
        <w:t> </w:t>
      </w:r>
      <w:r>
        <w:rPr>
          <w:b/>
          <w:spacing w:val="-10"/>
          <w:w w:val="115"/>
          <w:sz w:val="12"/>
        </w:rPr>
        <w:t>5</w:t>
      </w:r>
    </w:p>
    <w:p>
      <w:pPr>
        <w:spacing w:before="33"/>
        <w:ind w:left="111" w:right="0" w:firstLine="0"/>
        <w:jc w:val="left"/>
        <w:rPr>
          <w:sz w:val="12"/>
        </w:rPr>
      </w:pPr>
      <w:r>
        <w:rPr>
          <w:w w:val="115"/>
          <w:sz w:val="12"/>
        </w:rPr>
        <w:t>CPU</w:t>
      </w:r>
      <w:r>
        <w:rPr>
          <w:spacing w:val="16"/>
          <w:w w:val="115"/>
          <w:sz w:val="12"/>
        </w:rPr>
        <w:t> </w:t>
      </w:r>
      <w:r>
        <w:rPr>
          <w:w w:val="115"/>
          <w:sz w:val="12"/>
        </w:rPr>
        <w:t>clock</w:t>
      </w:r>
      <w:r>
        <w:rPr>
          <w:spacing w:val="17"/>
          <w:w w:val="115"/>
          <w:sz w:val="12"/>
        </w:rPr>
        <w:t> </w:t>
      </w:r>
      <w:r>
        <w:rPr>
          <w:w w:val="115"/>
          <w:sz w:val="12"/>
        </w:rPr>
        <w:t>frequency</w:t>
      </w:r>
      <w:r>
        <w:rPr>
          <w:spacing w:val="16"/>
          <w:w w:val="115"/>
          <w:sz w:val="12"/>
        </w:rPr>
        <w:t> </w:t>
      </w:r>
      <w:r>
        <w:rPr>
          <w:w w:val="115"/>
          <w:sz w:val="12"/>
        </w:rPr>
        <w:t>measured</w:t>
      </w:r>
      <w:r>
        <w:rPr>
          <w:spacing w:val="17"/>
          <w:w w:val="115"/>
          <w:sz w:val="12"/>
        </w:rPr>
        <w:t> </w:t>
      </w:r>
      <w:r>
        <w:rPr>
          <w:w w:val="115"/>
          <w:sz w:val="12"/>
        </w:rPr>
        <w:t>by</w:t>
      </w:r>
      <w:r>
        <w:rPr>
          <w:spacing w:val="16"/>
          <w:w w:val="115"/>
          <w:sz w:val="12"/>
        </w:rPr>
        <w:t> </w:t>
      </w:r>
      <w:r>
        <w:rPr>
          <w:w w:val="115"/>
          <w:sz w:val="12"/>
        </w:rPr>
        <w:t>CPU</w:t>
      </w:r>
      <w:r>
        <w:rPr>
          <w:spacing w:val="17"/>
          <w:w w:val="115"/>
          <w:sz w:val="12"/>
        </w:rPr>
        <w:t> </w:t>
      </w:r>
      <w:r>
        <w:rPr>
          <w:w w:val="115"/>
          <w:sz w:val="12"/>
        </w:rPr>
        <w:t>Power</w:t>
      </w:r>
      <w:r>
        <w:rPr>
          <w:spacing w:val="17"/>
          <w:w w:val="115"/>
          <w:sz w:val="12"/>
        </w:rPr>
        <w:t> </w:t>
      </w:r>
      <w:r>
        <w:rPr>
          <w:w w:val="115"/>
          <w:sz w:val="12"/>
        </w:rPr>
        <w:t>and</w:t>
      </w:r>
      <w:r>
        <w:rPr>
          <w:spacing w:val="16"/>
          <w:w w:val="115"/>
          <w:sz w:val="12"/>
        </w:rPr>
        <w:t> </w:t>
      </w:r>
      <w:r>
        <w:rPr>
          <w:w w:val="115"/>
          <w:sz w:val="12"/>
        </w:rPr>
        <w:t>Parallel</w:t>
      </w:r>
      <w:r>
        <w:rPr>
          <w:spacing w:val="17"/>
          <w:w w:val="115"/>
          <w:sz w:val="12"/>
        </w:rPr>
        <w:t> </w:t>
      </w:r>
      <w:r>
        <w:rPr>
          <w:w w:val="115"/>
          <w:sz w:val="12"/>
        </w:rPr>
        <w:t>execution</w:t>
      </w:r>
      <w:r>
        <w:rPr>
          <w:spacing w:val="16"/>
          <w:w w:val="115"/>
          <w:sz w:val="12"/>
        </w:rPr>
        <w:t> </w:t>
      </w:r>
      <w:r>
        <w:rPr>
          <w:spacing w:val="-2"/>
          <w:w w:val="115"/>
          <w:sz w:val="12"/>
        </w:rPr>
        <w:t>time.</w:t>
      </w:r>
    </w:p>
    <w:p>
      <w:pPr>
        <w:pStyle w:val="BodyText"/>
        <w:ind w:left="0"/>
        <w:rPr>
          <w:sz w:val="3"/>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2"/>
        <w:gridCol w:w="1013"/>
        <w:gridCol w:w="1161"/>
        <w:gridCol w:w="1076"/>
        <w:gridCol w:w="1219"/>
      </w:tblGrid>
      <w:tr>
        <w:trPr>
          <w:trHeight w:val="227" w:hRule="atLeast"/>
        </w:trPr>
        <w:tc>
          <w:tcPr>
            <w:tcW w:w="552" w:type="dxa"/>
            <w:tcBorders>
              <w:top w:val="single" w:sz="4" w:space="0" w:color="000000"/>
              <w:bottom w:val="single" w:sz="4" w:space="0" w:color="000000"/>
            </w:tcBorders>
          </w:tcPr>
          <w:p>
            <w:pPr>
              <w:pStyle w:val="TableParagraph"/>
              <w:spacing w:line="240" w:lineRule="auto" w:before="37"/>
              <w:ind w:right="171"/>
              <w:jc w:val="center"/>
              <w:rPr>
                <w:sz w:val="12"/>
              </w:rPr>
            </w:pPr>
            <w:r>
              <w:rPr>
                <w:spacing w:val="-5"/>
                <w:w w:val="110"/>
                <w:sz w:val="12"/>
              </w:rPr>
              <w:t>No.</w:t>
            </w:r>
          </w:p>
        </w:tc>
        <w:tc>
          <w:tcPr>
            <w:tcW w:w="1013" w:type="dxa"/>
            <w:tcBorders>
              <w:top w:val="single" w:sz="4" w:space="0" w:color="000000"/>
              <w:bottom w:val="single" w:sz="4" w:space="0" w:color="000000"/>
            </w:tcBorders>
          </w:tcPr>
          <w:p>
            <w:pPr>
              <w:pStyle w:val="TableParagraph"/>
              <w:spacing w:line="240" w:lineRule="auto" w:before="37"/>
              <w:ind w:left="122" w:right="121"/>
              <w:jc w:val="center"/>
              <w:rPr>
                <w:sz w:val="12"/>
              </w:rPr>
            </w:pPr>
            <w:r>
              <w:rPr>
                <w:spacing w:val="-2"/>
                <w:w w:val="115"/>
                <w:sz w:val="12"/>
              </w:rPr>
              <w:t>Scenario</w:t>
            </w:r>
          </w:p>
        </w:tc>
        <w:tc>
          <w:tcPr>
            <w:tcW w:w="1161" w:type="dxa"/>
            <w:tcBorders>
              <w:top w:val="single" w:sz="4" w:space="0" w:color="000000"/>
              <w:bottom w:val="single" w:sz="4" w:space="0" w:color="000000"/>
            </w:tcBorders>
          </w:tcPr>
          <w:p>
            <w:pPr>
              <w:pStyle w:val="TableParagraph"/>
              <w:spacing w:line="240" w:lineRule="auto" w:before="37"/>
              <w:ind w:left="265"/>
              <w:rPr>
                <w:sz w:val="12"/>
              </w:rPr>
            </w:pPr>
            <w:r>
              <w:rPr>
                <w:w w:val="140"/>
                <w:sz w:val="12"/>
              </w:rPr>
              <w:t>#</w:t>
            </w:r>
            <w:r>
              <w:rPr>
                <w:spacing w:val="21"/>
                <w:w w:val="140"/>
                <w:sz w:val="12"/>
              </w:rPr>
              <w:t> </w:t>
            </w:r>
            <w:r>
              <w:rPr>
                <w:spacing w:val="-2"/>
                <w:w w:val="140"/>
                <w:sz w:val="12"/>
              </w:rPr>
              <w:t>threads</w:t>
            </w:r>
          </w:p>
        </w:tc>
        <w:tc>
          <w:tcPr>
            <w:tcW w:w="1076" w:type="dxa"/>
            <w:tcBorders>
              <w:top w:val="single" w:sz="4" w:space="0" w:color="000000"/>
              <w:bottom w:val="single" w:sz="4" w:space="0" w:color="000000"/>
            </w:tcBorders>
          </w:tcPr>
          <w:p>
            <w:pPr>
              <w:pStyle w:val="TableParagraph"/>
              <w:spacing w:line="240" w:lineRule="auto" w:before="37"/>
              <w:ind w:left="265"/>
              <w:rPr>
                <w:sz w:val="12"/>
              </w:rPr>
            </w:pPr>
            <w:r>
              <w:rPr>
                <w:spacing w:val="-4"/>
                <w:w w:val="115"/>
                <w:sz w:val="12"/>
              </w:rPr>
              <w:t>Freq</w:t>
            </w:r>
          </w:p>
        </w:tc>
        <w:tc>
          <w:tcPr>
            <w:tcW w:w="1219" w:type="dxa"/>
            <w:tcBorders>
              <w:top w:val="single" w:sz="4" w:space="0" w:color="000000"/>
              <w:bottom w:val="single" w:sz="4" w:space="0" w:color="000000"/>
            </w:tcBorders>
          </w:tcPr>
          <w:p>
            <w:pPr>
              <w:pStyle w:val="TableParagraph"/>
              <w:spacing w:line="240" w:lineRule="auto" w:before="37"/>
              <w:ind w:left="265"/>
              <w:rPr>
                <w:sz w:val="12"/>
              </w:rPr>
            </w:pPr>
            <w:r>
              <w:rPr>
                <w:w w:val="115"/>
                <w:sz w:val="12"/>
              </w:rPr>
              <w:t>Execution</w:t>
            </w:r>
            <w:r>
              <w:rPr>
                <w:spacing w:val="14"/>
                <w:w w:val="115"/>
                <w:sz w:val="12"/>
              </w:rPr>
              <w:t> </w:t>
            </w:r>
            <w:r>
              <w:rPr>
                <w:spacing w:val="-4"/>
                <w:w w:val="115"/>
                <w:sz w:val="12"/>
              </w:rPr>
              <w:t>time</w:t>
            </w:r>
          </w:p>
        </w:tc>
      </w:tr>
      <w:tr>
        <w:trPr>
          <w:trHeight w:val="194" w:hRule="atLeast"/>
        </w:trPr>
        <w:tc>
          <w:tcPr>
            <w:tcW w:w="552" w:type="dxa"/>
            <w:tcBorders>
              <w:top w:val="single" w:sz="4" w:space="0" w:color="000000"/>
            </w:tcBorders>
          </w:tcPr>
          <w:p>
            <w:pPr>
              <w:pStyle w:val="TableParagraph"/>
              <w:spacing w:before="37"/>
              <w:ind w:right="296"/>
              <w:jc w:val="center"/>
              <w:rPr>
                <w:sz w:val="12"/>
              </w:rPr>
            </w:pPr>
            <w:r>
              <w:rPr>
                <w:spacing w:val="-10"/>
                <w:w w:val="120"/>
                <w:sz w:val="12"/>
              </w:rPr>
              <w:t>1</w:t>
            </w:r>
          </w:p>
        </w:tc>
        <w:tc>
          <w:tcPr>
            <w:tcW w:w="1013" w:type="dxa"/>
            <w:tcBorders>
              <w:top w:val="single" w:sz="4" w:space="0" w:color="000000"/>
            </w:tcBorders>
          </w:tcPr>
          <w:p>
            <w:pPr>
              <w:pStyle w:val="TableParagraph"/>
              <w:spacing w:before="37"/>
              <w:ind w:left="1" w:right="122"/>
              <w:jc w:val="center"/>
              <w:rPr>
                <w:sz w:val="12"/>
              </w:rPr>
            </w:pPr>
            <w:r>
              <w:rPr>
                <w:sz w:val="12"/>
              </w:rPr>
              <w:t>P-</w:t>
            </w:r>
            <w:r>
              <w:rPr>
                <w:spacing w:val="-5"/>
                <w:sz w:val="12"/>
              </w:rPr>
              <w:t>CPU</w:t>
            </w:r>
          </w:p>
        </w:tc>
        <w:tc>
          <w:tcPr>
            <w:tcW w:w="1161" w:type="dxa"/>
            <w:tcBorders>
              <w:top w:val="single" w:sz="4" w:space="0" w:color="000000"/>
            </w:tcBorders>
          </w:tcPr>
          <w:p>
            <w:pPr>
              <w:pStyle w:val="TableParagraph"/>
              <w:spacing w:before="37"/>
              <w:ind w:left="265"/>
              <w:rPr>
                <w:sz w:val="12"/>
              </w:rPr>
            </w:pPr>
            <w:r>
              <w:rPr>
                <w:spacing w:val="-10"/>
                <w:w w:val="120"/>
                <w:sz w:val="12"/>
              </w:rPr>
              <w:t>4</w:t>
            </w:r>
          </w:p>
        </w:tc>
        <w:tc>
          <w:tcPr>
            <w:tcW w:w="1076" w:type="dxa"/>
            <w:tcBorders>
              <w:top w:val="single" w:sz="4" w:space="0" w:color="000000"/>
            </w:tcBorders>
          </w:tcPr>
          <w:p>
            <w:pPr>
              <w:pStyle w:val="TableParagraph"/>
              <w:spacing w:before="37"/>
              <w:ind w:left="265"/>
              <w:rPr>
                <w:sz w:val="12"/>
              </w:rPr>
            </w:pPr>
            <w:r>
              <w:rPr>
                <w:w w:val="115"/>
                <w:sz w:val="12"/>
              </w:rPr>
              <w:t>3.52</w:t>
            </w:r>
            <w:r>
              <w:rPr>
                <w:spacing w:val="26"/>
                <w:w w:val="115"/>
                <w:sz w:val="12"/>
              </w:rPr>
              <w:t> </w:t>
            </w:r>
            <w:r>
              <w:rPr>
                <w:spacing w:val="-5"/>
                <w:w w:val="115"/>
                <w:sz w:val="12"/>
              </w:rPr>
              <w:t>GHz</w:t>
            </w:r>
          </w:p>
        </w:tc>
        <w:tc>
          <w:tcPr>
            <w:tcW w:w="1219" w:type="dxa"/>
            <w:tcBorders>
              <w:top w:val="single" w:sz="4" w:space="0" w:color="000000"/>
            </w:tcBorders>
          </w:tcPr>
          <w:p>
            <w:pPr>
              <w:pStyle w:val="TableParagraph"/>
              <w:spacing w:before="37"/>
              <w:ind w:left="265"/>
              <w:rPr>
                <w:sz w:val="12"/>
              </w:rPr>
            </w:pPr>
            <w:r>
              <w:rPr>
                <w:w w:val="115"/>
                <w:sz w:val="12"/>
              </w:rPr>
              <w:t>0.613</w:t>
            </w:r>
            <w:r>
              <w:rPr>
                <w:spacing w:val="29"/>
                <w:w w:val="115"/>
                <w:sz w:val="12"/>
              </w:rPr>
              <w:t> </w:t>
            </w:r>
            <w:r>
              <w:rPr>
                <w:spacing w:val="-10"/>
                <w:w w:val="115"/>
                <w:sz w:val="12"/>
              </w:rPr>
              <w:t>s</w:t>
            </w:r>
          </w:p>
        </w:tc>
      </w:tr>
      <w:tr>
        <w:trPr>
          <w:trHeight w:val="171" w:hRule="atLeast"/>
        </w:trPr>
        <w:tc>
          <w:tcPr>
            <w:tcW w:w="552" w:type="dxa"/>
          </w:tcPr>
          <w:p>
            <w:pPr>
              <w:pStyle w:val="TableParagraph"/>
              <w:ind w:right="296"/>
              <w:jc w:val="center"/>
              <w:rPr>
                <w:sz w:val="12"/>
              </w:rPr>
            </w:pPr>
            <w:r>
              <w:rPr>
                <w:spacing w:val="-10"/>
                <w:w w:val="120"/>
                <w:sz w:val="12"/>
              </w:rPr>
              <w:t>2</w:t>
            </w:r>
          </w:p>
        </w:tc>
        <w:tc>
          <w:tcPr>
            <w:tcW w:w="1013" w:type="dxa"/>
          </w:tcPr>
          <w:p>
            <w:pPr>
              <w:pStyle w:val="TableParagraph"/>
              <w:ind w:left="1" w:right="122"/>
              <w:jc w:val="center"/>
              <w:rPr>
                <w:sz w:val="12"/>
              </w:rPr>
            </w:pPr>
            <w:r>
              <w:rPr>
                <w:sz w:val="12"/>
              </w:rPr>
              <w:t>P-</w:t>
            </w:r>
            <w:r>
              <w:rPr>
                <w:spacing w:val="-5"/>
                <w:sz w:val="12"/>
              </w:rPr>
              <w:t>CPU</w:t>
            </w:r>
          </w:p>
        </w:tc>
        <w:tc>
          <w:tcPr>
            <w:tcW w:w="1161" w:type="dxa"/>
          </w:tcPr>
          <w:p>
            <w:pPr>
              <w:pStyle w:val="TableParagraph"/>
              <w:ind w:left="265"/>
              <w:rPr>
                <w:sz w:val="12"/>
              </w:rPr>
            </w:pPr>
            <w:r>
              <w:rPr>
                <w:spacing w:val="-10"/>
                <w:w w:val="120"/>
                <w:sz w:val="12"/>
              </w:rPr>
              <w:t>4</w:t>
            </w:r>
          </w:p>
        </w:tc>
        <w:tc>
          <w:tcPr>
            <w:tcW w:w="1076" w:type="dxa"/>
          </w:tcPr>
          <w:p>
            <w:pPr>
              <w:pStyle w:val="TableParagraph"/>
              <w:ind w:left="265"/>
              <w:rPr>
                <w:sz w:val="12"/>
              </w:rPr>
            </w:pPr>
            <w:r>
              <w:rPr>
                <w:w w:val="115"/>
                <w:sz w:val="12"/>
              </w:rPr>
              <w:t>2.57</w:t>
            </w:r>
            <w:r>
              <w:rPr>
                <w:spacing w:val="26"/>
                <w:w w:val="115"/>
                <w:sz w:val="12"/>
              </w:rPr>
              <w:t> </w:t>
            </w:r>
            <w:r>
              <w:rPr>
                <w:spacing w:val="-5"/>
                <w:w w:val="115"/>
                <w:sz w:val="12"/>
              </w:rPr>
              <w:t>GHz</w:t>
            </w:r>
          </w:p>
        </w:tc>
        <w:tc>
          <w:tcPr>
            <w:tcW w:w="1219" w:type="dxa"/>
          </w:tcPr>
          <w:p>
            <w:pPr>
              <w:pStyle w:val="TableParagraph"/>
              <w:ind w:left="265"/>
              <w:rPr>
                <w:sz w:val="12"/>
              </w:rPr>
            </w:pPr>
            <w:r>
              <w:rPr>
                <w:w w:val="115"/>
                <w:sz w:val="12"/>
              </w:rPr>
              <w:t>0.859</w:t>
            </w:r>
            <w:r>
              <w:rPr>
                <w:spacing w:val="29"/>
                <w:w w:val="115"/>
                <w:sz w:val="12"/>
              </w:rPr>
              <w:t> </w:t>
            </w:r>
            <w:r>
              <w:rPr>
                <w:spacing w:val="-10"/>
                <w:w w:val="115"/>
                <w:sz w:val="12"/>
              </w:rPr>
              <w:t>s</w:t>
            </w:r>
          </w:p>
        </w:tc>
      </w:tr>
      <w:tr>
        <w:trPr>
          <w:trHeight w:val="171" w:hRule="atLeast"/>
        </w:trPr>
        <w:tc>
          <w:tcPr>
            <w:tcW w:w="552" w:type="dxa"/>
          </w:tcPr>
          <w:p>
            <w:pPr>
              <w:pStyle w:val="TableParagraph"/>
              <w:ind w:left="35" w:right="296"/>
              <w:jc w:val="center"/>
              <w:rPr>
                <w:sz w:val="12"/>
              </w:rPr>
            </w:pPr>
            <w:r>
              <w:rPr>
                <w:spacing w:val="-5"/>
                <w:w w:val="120"/>
                <w:sz w:val="12"/>
              </w:rPr>
              <w:t>3.</w:t>
            </w:r>
          </w:p>
        </w:tc>
        <w:tc>
          <w:tcPr>
            <w:tcW w:w="1013" w:type="dxa"/>
          </w:tcPr>
          <w:p>
            <w:pPr>
              <w:pStyle w:val="TableParagraph"/>
              <w:ind w:left="1" w:right="121"/>
              <w:jc w:val="center"/>
              <w:rPr>
                <w:sz w:val="12"/>
              </w:rPr>
            </w:pPr>
            <w:r>
              <w:rPr>
                <w:sz w:val="12"/>
              </w:rPr>
              <w:t>E-</w:t>
            </w:r>
            <w:r>
              <w:rPr>
                <w:spacing w:val="-5"/>
                <w:sz w:val="12"/>
              </w:rPr>
              <w:t>CPU</w:t>
            </w:r>
          </w:p>
        </w:tc>
        <w:tc>
          <w:tcPr>
            <w:tcW w:w="1161" w:type="dxa"/>
          </w:tcPr>
          <w:p>
            <w:pPr>
              <w:pStyle w:val="TableParagraph"/>
              <w:ind w:left="265"/>
              <w:rPr>
                <w:sz w:val="12"/>
              </w:rPr>
            </w:pPr>
            <w:r>
              <w:rPr>
                <w:spacing w:val="-10"/>
                <w:w w:val="120"/>
                <w:sz w:val="12"/>
              </w:rPr>
              <w:t>8</w:t>
            </w:r>
          </w:p>
        </w:tc>
        <w:tc>
          <w:tcPr>
            <w:tcW w:w="1076" w:type="dxa"/>
          </w:tcPr>
          <w:p>
            <w:pPr>
              <w:pStyle w:val="TableParagraph"/>
              <w:ind w:left="265"/>
              <w:rPr>
                <w:sz w:val="12"/>
              </w:rPr>
            </w:pPr>
            <w:r>
              <w:rPr>
                <w:w w:val="115"/>
                <w:sz w:val="12"/>
              </w:rPr>
              <w:t>3.11</w:t>
            </w:r>
            <w:r>
              <w:rPr>
                <w:spacing w:val="26"/>
                <w:w w:val="115"/>
                <w:sz w:val="12"/>
              </w:rPr>
              <w:t> </w:t>
            </w:r>
            <w:r>
              <w:rPr>
                <w:spacing w:val="-5"/>
                <w:w w:val="115"/>
                <w:sz w:val="12"/>
              </w:rPr>
              <w:t>GHz</w:t>
            </w:r>
          </w:p>
        </w:tc>
        <w:tc>
          <w:tcPr>
            <w:tcW w:w="1219" w:type="dxa"/>
          </w:tcPr>
          <w:p>
            <w:pPr>
              <w:pStyle w:val="TableParagraph"/>
              <w:ind w:left="265"/>
              <w:rPr>
                <w:sz w:val="12"/>
              </w:rPr>
            </w:pPr>
            <w:r>
              <w:rPr>
                <w:w w:val="115"/>
                <w:sz w:val="12"/>
              </w:rPr>
              <w:t>0.672</w:t>
            </w:r>
            <w:r>
              <w:rPr>
                <w:spacing w:val="29"/>
                <w:w w:val="115"/>
                <w:sz w:val="12"/>
              </w:rPr>
              <w:t> </w:t>
            </w:r>
            <w:r>
              <w:rPr>
                <w:spacing w:val="-10"/>
                <w:w w:val="115"/>
                <w:sz w:val="12"/>
              </w:rPr>
              <w:t>s</w:t>
            </w:r>
          </w:p>
        </w:tc>
      </w:tr>
      <w:tr>
        <w:trPr>
          <w:trHeight w:val="171" w:hRule="atLeast"/>
        </w:trPr>
        <w:tc>
          <w:tcPr>
            <w:tcW w:w="552" w:type="dxa"/>
          </w:tcPr>
          <w:p>
            <w:pPr>
              <w:pStyle w:val="TableParagraph"/>
              <w:ind w:left="35" w:right="296"/>
              <w:jc w:val="center"/>
              <w:rPr>
                <w:sz w:val="12"/>
              </w:rPr>
            </w:pPr>
            <w:r>
              <w:rPr>
                <w:spacing w:val="-5"/>
                <w:w w:val="120"/>
                <w:sz w:val="12"/>
              </w:rPr>
              <w:t>4.</w:t>
            </w:r>
          </w:p>
        </w:tc>
        <w:tc>
          <w:tcPr>
            <w:tcW w:w="1013" w:type="dxa"/>
          </w:tcPr>
          <w:p>
            <w:pPr>
              <w:pStyle w:val="TableParagraph"/>
              <w:ind w:left="35" w:right="121"/>
              <w:jc w:val="center"/>
              <w:rPr>
                <w:sz w:val="12"/>
              </w:rPr>
            </w:pPr>
            <w:r>
              <w:rPr>
                <w:spacing w:val="-2"/>
                <w:w w:val="115"/>
                <w:sz w:val="12"/>
              </w:rPr>
              <w:t>Hybrid</w:t>
            </w:r>
          </w:p>
        </w:tc>
        <w:tc>
          <w:tcPr>
            <w:tcW w:w="1161" w:type="dxa"/>
          </w:tcPr>
          <w:p>
            <w:pPr>
              <w:pStyle w:val="TableParagraph"/>
              <w:ind w:left="265"/>
              <w:rPr>
                <w:sz w:val="12"/>
              </w:rPr>
            </w:pPr>
            <w:r>
              <w:rPr>
                <w:w w:val="110"/>
                <w:sz w:val="12"/>
              </w:rPr>
              <w:t>4</w:t>
            </w:r>
            <w:r>
              <w:rPr>
                <w:spacing w:val="22"/>
                <w:w w:val="110"/>
                <w:sz w:val="12"/>
              </w:rPr>
              <w:t> </w:t>
            </w:r>
            <w:r>
              <w:rPr>
                <w:w w:val="110"/>
                <w:sz w:val="12"/>
              </w:rPr>
              <w:t>(P-</w:t>
            </w:r>
            <w:r>
              <w:rPr>
                <w:spacing w:val="-4"/>
                <w:w w:val="110"/>
                <w:sz w:val="12"/>
              </w:rPr>
              <w:t>CPUs)</w:t>
            </w:r>
          </w:p>
        </w:tc>
        <w:tc>
          <w:tcPr>
            <w:tcW w:w="1076" w:type="dxa"/>
          </w:tcPr>
          <w:p>
            <w:pPr>
              <w:pStyle w:val="TableParagraph"/>
              <w:ind w:left="265"/>
              <w:rPr>
                <w:sz w:val="12"/>
              </w:rPr>
            </w:pPr>
            <w:r>
              <w:rPr>
                <w:w w:val="115"/>
                <w:sz w:val="12"/>
              </w:rPr>
              <w:t>3.52</w:t>
            </w:r>
            <w:r>
              <w:rPr>
                <w:spacing w:val="26"/>
                <w:w w:val="115"/>
                <w:sz w:val="12"/>
              </w:rPr>
              <w:t> </w:t>
            </w:r>
            <w:r>
              <w:rPr>
                <w:spacing w:val="-5"/>
                <w:w w:val="115"/>
                <w:sz w:val="12"/>
              </w:rPr>
              <w:t>GHz</w:t>
            </w:r>
          </w:p>
        </w:tc>
        <w:tc>
          <w:tcPr>
            <w:tcW w:w="1219" w:type="dxa"/>
          </w:tcPr>
          <w:p>
            <w:pPr>
              <w:pStyle w:val="TableParagraph"/>
              <w:ind w:left="265"/>
              <w:rPr>
                <w:sz w:val="12"/>
              </w:rPr>
            </w:pPr>
            <w:r>
              <w:rPr>
                <w:w w:val="115"/>
                <w:sz w:val="12"/>
              </w:rPr>
              <w:t>0.323</w:t>
            </w:r>
            <w:r>
              <w:rPr>
                <w:spacing w:val="29"/>
                <w:w w:val="115"/>
                <w:sz w:val="12"/>
              </w:rPr>
              <w:t> </w:t>
            </w:r>
            <w:r>
              <w:rPr>
                <w:spacing w:val="-10"/>
                <w:w w:val="115"/>
                <w:sz w:val="12"/>
              </w:rPr>
              <w:t>s</w:t>
            </w:r>
          </w:p>
        </w:tc>
      </w:tr>
      <w:tr>
        <w:trPr>
          <w:trHeight w:val="204" w:hRule="atLeast"/>
        </w:trPr>
        <w:tc>
          <w:tcPr>
            <w:tcW w:w="552" w:type="dxa"/>
            <w:tcBorders>
              <w:bottom w:val="single" w:sz="4" w:space="0" w:color="000000"/>
            </w:tcBorders>
          </w:tcPr>
          <w:p>
            <w:pPr>
              <w:pStyle w:val="TableParagraph"/>
              <w:spacing w:line="240" w:lineRule="auto" w:before="0"/>
              <w:rPr>
                <w:sz w:val="14"/>
              </w:rPr>
            </w:pPr>
          </w:p>
        </w:tc>
        <w:tc>
          <w:tcPr>
            <w:tcW w:w="1013" w:type="dxa"/>
            <w:tcBorders>
              <w:bottom w:val="single" w:sz="4" w:space="0" w:color="000000"/>
            </w:tcBorders>
          </w:tcPr>
          <w:p>
            <w:pPr>
              <w:pStyle w:val="TableParagraph"/>
              <w:spacing w:line="240" w:lineRule="auto" w:before="0"/>
              <w:rPr>
                <w:sz w:val="14"/>
              </w:rPr>
            </w:pPr>
          </w:p>
        </w:tc>
        <w:tc>
          <w:tcPr>
            <w:tcW w:w="1161" w:type="dxa"/>
            <w:tcBorders>
              <w:bottom w:val="single" w:sz="4" w:space="0" w:color="000000"/>
            </w:tcBorders>
          </w:tcPr>
          <w:p>
            <w:pPr>
              <w:pStyle w:val="TableParagraph"/>
              <w:spacing w:line="240" w:lineRule="auto"/>
              <w:ind w:left="265"/>
              <w:rPr>
                <w:sz w:val="12"/>
              </w:rPr>
            </w:pPr>
            <w:r>
              <w:rPr>
                <w:w w:val="110"/>
                <w:sz w:val="12"/>
              </w:rPr>
              <w:t>8</w:t>
            </w:r>
            <w:r>
              <w:rPr>
                <w:spacing w:val="19"/>
                <w:w w:val="110"/>
                <w:sz w:val="12"/>
              </w:rPr>
              <w:t> </w:t>
            </w:r>
            <w:r>
              <w:rPr>
                <w:w w:val="110"/>
                <w:sz w:val="12"/>
              </w:rPr>
              <w:t>(E-</w:t>
            </w:r>
            <w:r>
              <w:rPr>
                <w:spacing w:val="-2"/>
                <w:w w:val="110"/>
                <w:sz w:val="12"/>
              </w:rPr>
              <w:t>CPUs)</w:t>
            </w:r>
          </w:p>
        </w:tc>
        <w:tc>
          <w:tcPr>
            <w:tcW w:w="1076" w:type="dxa"/>
            <w:tcBorders>
              <w:bottom w:val="single" w:sz="4" w:space="0" w:color="000000"/>
            </w:tcBorders>
          </w:tcPr>
          <w:p>
            <w:pPr>
              <w:pStyle w:val="TableParagraph"/>
              <w:spacing w:line="240" w:lineRule="auto"/>
              <w:ind w:left="265"/>
              <w:rPr>
                <w:sz w:val="12"/>
              </w:rPr>
            </w:pPr>
            <w:r>
              <w:rPr>
                <w:w w:val="115"/>
                <w:sz w:val="12"/>
              </w:rPr>
              <w:t>3.11</w:t>
            </w:r>
            <w:r>
              <w:rPr>
                <w:spacing w:val="26"/>
                <w:w w:val="115"/>
                <w:sz w:val="12"/>
              </w:rPr>
              <w:t> </w:t>
            </w:r>
            <w:r>
              <w:rPr>
                <w:spacing w:val="-5"/>
                <w:w w:val="115"/>
                <w:sz w:val="12"/>
              </w:rPr>
              <w:t>GHz</w:t>
            </w:r>
          </w:p>
        </w:tc>
        <w:tc>
          <w:tcPr>
            <w:tcW w:w="1219" w:type="dxa"/>
            <w:tcBorders>
              <w:bottom w:val="single" w:sz="4" w:space="0" w:color="000000"/>
            </w:tcBorders>
          </w:tcPr>
          <w:p>
            <w:pPr>
              <w:pStyle w:val="TableParagraph"/>
              <w:spacing w:line="240" w:lineRule="auto" w:before="0"/>
              <w:rPr>
                <w:sz w:val="14"/>
              </w:rPr>
            </w:pPr>
          </w:p>
        </w:tc>
      </w:tr>
    </w:tbl>
    <w:p>
      <w:pPr>
        <w:pStyle w:val="BodyText"/>
        <w:ind w:left="0"/>
        <w:rPr>
          <w:sz w:val="12"/>
        </w:rPr>
      </w:pPr>
    </w:p>
    <w:p>
      <w:pPr>
        <w:pStyle w:val="BodyText"/>
        <w:ind w:left="0"/>
        <w:rPr>
          <w:sz w:val="12"/>
        </w:rPr>
      </w:pPr>
    </w:p>
    <w:p>
      <w:pPr>
        <w:pStyle w:val="BodyText"/>
        <w:spacing w:before="77"/>
        <w:ind w:left="0"/>
        <w:rPr>
          <w:sz w:val="12"/>
        </w:rPr>
      </w:pPr>
    </w:p>
    <w:p>
      <w:pPr>
        <w:pStyle w:val="BodyText"/>
        <w:spacing w:line="276" w:lineRule="auto"/>
        <w:ind w:right="38"/>
        <w:jc w:val="both"/>
      </w:pPr>
      <w:r>
        <w:rPr>
          <w:w w:val="110"/>
        </w:rPr>
        <w:t>suggests</w:t>
      </w:r>
      <w:r>
        <w:rPr>
          <w:spacing w:val="-2"/>
          <w:w w:val="110"/>
        </w:rPr>
        <w:t> </w:t>
      </w:r>
      <w:r>
        <w:rPr>
          <w:w w:val="110"/>
        </w:rPr>
        <w:t>that</w:t>
      </w:r>
      <w:r>
        <w:rPr>
          <w:spacing w:val="-2"/>
          <w:w w:val="110"/>
        </w:rPr>
        <w:t> </w:t>
      </w:r>
      <w:r>
        <w:rPr>
          <w:w w:val="110"/>
        </w:rPr>
        <w:t>the</w:t>
      </w:r>
      <w:r>
        <w:rPr>
          <w:spacing w:val="-2"/>
          <w:w w:val="110"/>
        </w:rPr>
        <w:t> </w:t>
      </w:r>
      <w:r>
        <w:rPr>
          <w:w w:val="110"/>
        </w:rPr>
        <w:t>superior</w:t>
      </w:r>
      <w:r>
        <w:rPr>
          <w:spacing w:val="-2"/>
          <w:w w:val="110"/>
        </w:rPr>
        <w:t> </w:t>
      </w:r>
      <w:r>
        <w:rPr>
          <w:w w:val="110"/>
        </w:rPr>
        <w:t>microarchitecture</w:t>
      </w:r>
      <w:r>
        <w:rPr>
          <w:spacing w:val="-2"/>
          <w:w w:val="110"/>
        </w:rPr>
        <w:t> </w:t>
      </w:r>
      <w:r>
        <w:rPr>
          <w:w w:val="110"/>
        </w:rPr>
        <w:t>of</w:t>
      </w:r>
      <w:r>
        <w:rPr>
          <w:spacing w:val="-2"/>
          <w:w w:val="110"/>
        </w:rPr>
        <w:t> </w:t>
      </w:r>
      <w:r>
        <w:rPr>
          <w:w w:val="110"/>
        </w:rPr>
        <w:t>P-CPUs</w:t>
      </w:r>
      <w:r>
        <w:rPr>
          <w:spacing w:val="-2"/>
          <w:w w:val="110"/>
        </w:rPr>
        <w:t> </w:t>
      </w:r>
      <w:r>
        <w:rPr>
          <w:w w:val="110"/>
        </w:rPr>
        <w:t>has</w:t>
      </w:r>
      <w:r>
        <w:rPr>
          <w:spacing w:val="-2"/>
          <w:w w:val="110"/>
        </w:rPr>
        <w:t> </w:t>
      </w:r>
      <w:r>
        <w:rPr>
          <w:w w:val="110"/>
        </w:rPr>
        <w:t>contributed to</w:t>
      </w:r>
      <w:r>
        <w:rPr>
          <w:w w:val="110"/>
        </w:rPr>
        <w:t> better</w:t>
      </w:r>
      <w:r>
        <w:rPr>
          <w:w w:val="110"/>
        </w:rPr>
        <w:t> performance.</w:t>
      </w:r>
      <w:r>
        <w:rPr>
          <w:w w:val="110"/>
        </w:rPr>
        <w:t> Even</w:t>
      </w:r>
      <w:r>
        <w:rPr>
          <w:w w:val="110"/>
        </w:rPr>
        <w:t> when</w:t>
      </w:r>
      <w:r>
        <w:rPr>
          <w:w w:val="110"/>
        </w:rPr>
        <w:t> we</w:t>
      </w:r>
      <w:r>
        <w:rPr>
          <w:w w:val="110"/>
        </w:rPr>
        <w:t> reduced</w:t>
      </w:r>
      <w:r>
        <w:rPr>
          <w:w w:val="110"/>
        </w:rPr>
        <w:t> the</w:t>
      </w:r>
      <w:r>
        <w:rPr>
          <w:w w:val="110"/>
        </w:rPr>
        <w:t> clock</w:t>
      </w:r>
      <w:r>
        <w:rPr>
          <w:w w:val="110"/>
        </w:rPr>
        <w:t> speed</w:t>
      </w:r>
      <w:r>
        <w:rPr>
          <w:w w:val="110"/>
        </w:rPr>
        <w:t> to</w:t>
      </w:r>
      <w:r>
        <w:rPr>
          <w:spacing w:val="80"/>
          <w:w w:val="110"/>
        </w:rPr>
        <w:t> </w:t>
      </w:r>
      <w:r>
        <w:rPr>
          <w:w w:val="110"/>
        </w:rPr>
        <w:t>match</w:t>
      </w:r>
      <w:r>
        <w:rPr>
          <w:w w:val="110"/>
        </w:rPr>
        <w:t> that</w:t>
      </w:r>
      <w:r>
        <w:rPr>
          <w:w w:val="110"/>
        </w:rPr>
        <w:t> of</w:t>
      </w:r>
      <w:r>
        <w:rPr>
          <w:w w:val="110"/>
        </w:rPr>
        <w:t> E-CPUs,</w:t>
      </w:r>
      <w:r>
        <w:rPr>
          <w:w w:val="110"/>
        </w:rPr>
        <w:t> P-CPU</w:t>
      </w:r>
      <w:r>
        <w:rPr>
          <w:w w:val="110"/>
        </w:rPr>
        <w:t> still</w:t>
      </w:r>
      <w:r>
        <w:rPr>
          <w:w w:val="110"/>
        </w:rPr>
        <w:t> resulted</w:t>
      </w:r>
      <w:r>
        <w:rPr>
          <w:w w:val="110"/>
        </w:rPr>
        <w:t> in</w:t>
      </w:r>
      <w:r>
        <w:rPr>
          <w:w w:val="110"/>
        </w:rPr>
        <w:t> better</w:t>
      </w:r>
      <w:r>
        <w:rPr>
          <w:w w:val="110"/>
        </w:rPr>
        <w:t> execution</w:t>
      </w:r>
      <w:r>
        <w:rPr>
          <w:w w:val="110"/>
        </w:rPr>
        <w:t> time.</w:t>
      </w:r>
      <w:r>
        <w:rPr>
          <w:spacing w:val="80"/>
          <w:w w:val="110"/>
        </w:rPr>
        <w:t> </w:t>
      </w:r>
      <w:r>
        <w:rPr>
          <w:w w:val="110"/>
        </w:rPr>
        <w:t>At</w:t>
      </w:r>
      <w:r>
        <w:rPr>
          <w:spacing w:val="-4"/>
          <w:w w:val="110"/>
        </w:rPr>
        <w:t> </w:t>
      </w:r>
      <w:r>
        <w:rPr>
          <w:w w:val="110"/>
        </w:rPr>
        <w:t>the</w:t>
      </w:r>
      <w:r>
        <w:rPr>
          <w:spacing w:val="-4"/>
          <w:w w:val="110"/>
        </w:rPr>
        <w:t> </w:t>
      </w:r>
      <w:r>
        <w:rPr>
          <w:w w:val="110"/>
        </w:rPr>
        <w:t>same</w:t>
      </w:r>
      <w:r>
        <w:rPr>
          <w:spacing w:val="-4"/>
          <w:w w:val="110"/>
        </w:rPr>
        <w:t> </w:t>
      </w:r>
      <w:r>
        <w:rPr>
          <w:w w:val="110"/>
        </w:rPr>
        <w:t>frequency</w:t>
      </w:r>
      <w:r>
        <w:rPr>
          <w:spacing w:val="-4"/>
          <w:w w:val="110"/>
        </w:rPr>
        <w:t> </w:t>
      </w:r>
      <w:r>
        <w:rPr>
          <w:w w:val="110"/>
        </w:rPr>
        <w:t>of</w:t>
      </w:r>
      <w:r>
        <w:rPr>
          <w:spacing w:val="-4"/>
          <w:w w:val="110"/>
        </w:rPr>
        <w:t> </w:t>
      </w:r>
      <w:r>
        <w:rPr>
          <w:w w:val="110"/>
        </w:rPr>
        <w:t>2.57</w:t>
      </w:r>
      <w:r>
        <w:rPr>
          <w:spacing w:val="-4"/>
          <w:w w:val="110"/>
        </w:rPr>
        <w:t> </w:t>
      </w:r>
      <w:r>
        <w:rPr>
          <w:w w:val="110"/>
        </w:rPr>
        <w:t>GHz,</w:t>
      </w:r>
      <w:r>
        <w:rPr>
          <w:spacing w:val="-4"/>
          <w:w w:val="110"/>
        </w:rPr>
        <w:t> </w:t>
      </w:r>
      <w:r>
        <w:rPr>
          <w:w w:val="110"/>
        </w:rPr>
        <w:t>P-CPU</w:t>
      </w:r>
      <w:r>
        <w:rPr>
          <w:spacing w:val="-4"/>
          <w:w w:val="110"/>
        </w:rPr>
        <w:t> </w:t>
      </w:r>
      <w:r>
        <w:rPr>
          <w:w w:val="110"/>
        </w:rPr>
        <w:t>is</w:t>
      </w:r>
      <w:r>
        <w:rPr>
          <w:spacing w:val="-4"/>
          <w:w w:val="110"/>
        </w:rPr>
        <w:t> </w:t>
      </w:r>
      <w:r>
        <w:rPr>
          <w:w w:val="110"/>
        </w:rPr>
        <w:t>twice</w:t>
      </w:r>
      <w:r>
        <w:rPr>
          <w:spacing w:val="-4"/>
          <w:w w:val="110"/>
        </w:rPr>
        <w:t> </w:t>
      </w:r>
      <w:r>
        <w:rPr>
          <w:w w:val="110"/>
        </w:rPr>
        <w:t>as</w:t>
      </w:r>
      <w:r>
        <w:rPr>
          <w:spacing w:val="-4"/>
          <w:w w:val="110"/>
        </w:rPr>
        <w:t> </w:t>
      </w:r>
      <w:r>
        <w:rPr>
          <w:w w:val="110"/>
        </w:rPr>
        <w:t>fast</w:t>
      </w:r>
      <w:r>
        <w:rPr>
          <w:spacing w:val="-4"/>
          <w:w w:val="110"/>
        </w:rPr>
        <w:t> </w:t>
      </w:r>
      <w:r>
        <w:rPr>
          <w:w w:val="110"/>
        </w:rPr>
        <w:t>as</w:t>
      </w:r>
      <w:r>
        <w:rPr>
          <w:spacing w:val="-4"/>
          <w:w w:val="110"/>
        </w:rPr>
        <w:t> </w:t>
      </w:r>
      <w:r>
        <w:rPr>
          <w:w w:val="110"/>
        </w:rPr>
        <w:t>E-CPUs. Therefore,</w:t>
      </w:r>
      <w:r>
        <w:rPr>
          <w:spacing w:val="-6"/>
          <w:w w:val="110"/>
        </w:rPr>
        <w:t> </w:t>
      </w:r>
      <w:r>
        <w:rPr>
          <w:w w:val="110"/>
        </w:rPr>
        <w:t>we</w:t>
      </w:r>
      <w:r>
        <w:rPr>
          <w:spacing w:val="-5"/>
          <w:w w:val="110"/>
        </w:rPr>
        <w:t> </w:t>
      </w:r>
      <w:r>
        <w:rPr>
          <w:w w:val="110"/>
        </w:rPr>
        <w:t>can</w:t>
      </w:r>
      <w:r>
        <w:rPr>
          <w:spacing w:val="-5"/>
          <w:w w:val="110"/>
        </w:rPr>
        <w:t> </w:t>
      </w:r>
      <w:r>
        <w:rPr>
          <w:w w:val="110"/>
        </w:rPr>
        <w:t>take</w:t>
      </w:r>
      <w:r>
        <w:rPr>
          <w:spacing w:val="-6"/>
          <w:w w:val="110"/>
        </w:rPr>
        <w:t> </w:t>
      </w:r>
      <w:r>
        <w:rPr>
          <w:w w:val="110"/>
        </w:rPr>
        <w:t>the</w:t>
      </w:r>
      <w:r>
        <w:rPr>
          <w:spacing w:val="-5"/>
          <w:w w:val="110"/>
        </w:rPr>
        <w:t> </w:t>
      </w:r>
      <w:r>
        <w:rPr>
          <w:w w:val="110"/>
        </w:rPr>
        <w:t>P-CPU</w:t>
      </w:r>
      <w:r>
        <w:rPr>
          <w:spacing w:val="-5"/>
          <w:w w:val="110"/>
        </w:rPr>
        <w:t> </w:t>
      </w:r>
      <w:r>
        <w:rPr>
          <w:w w:val="110"/>
        </w:rPr>
        <w:t>to</w:t>
      </w:r>
      <w:r>
        <w:rPr>
          <w:spacing w:val="-6"/>
          <w:w w:val="110"/>
        </w:rPr>
        <w:t> </w:t>
      </w:r>
      <w:r>
        <w:rPr>
          <w:w w:val="110"/>
        </w:rPr>
        <w:t>E-CPU</w:t>
      </w:r>
      <w:r>
        <w:rPr>
          <w:spacing w:val="-5"/>
          <w:w w:val="110"/>
        </w:rPr>
        <w:t> </w:t>
      </w:r>
      <w:r>
        <w:rPr>
          <w:w w:val="110"/>
        </w:rPr>
        <w:t>speedup</w:t>
      </w:r>
      <w:r>
        <w:rPr>
          <w:spacing w:val="-5"/>
          <w:w w:val="110"/>
        </w:rPr>
        <w:t> </w:t>
      </w:r>
      <w:r>
        <w:rPr>
          <w:w w:val="110"/>
        </w:rPr>
        <w:t>factor,</w:t>
      </w:r>
      <w:r>
        <w:rPr>
          <w:spacing w:val="-6"/>
          <w:w w:val="110"/>
        </w:rPr>
        <w:t> </w:t>
      </w:r>
      <w:r>
        <w:rPr>
          <w:w w:val="110"/>
        </w:rPr>
        <w:t>denoted</w:t>
      </w:r>
      <w:r>
        <w:rPr>
          <w:spacing w:val="-5"/>
          <w:w w:val="110"/>
        </w:rPr>
        <w:t> as</w:t>
      </w:r>
    </w:p>
    <w:p>
      <w:pPr>
        <w:spacing w:line="221" w:lineRule="exact" w:before="0"/>
        <w:ind w:left="111" w:right="0" w:firstLine="0"/>
        <w:jc w:val="both"/>
        <w:rPr>
          <w:sz w:val="16"/>
        </w:rPr>
      </w:pPr>
      <w:r>
        <w:rPr>
          <w:rFonts w:ascii="STIX Math" w:eastAsia="STIX Math"/>
          <w:i/>
          <w:w w:val="110"/>
          <w:sz w:val="16"/>
        </w:rPr>
        <w:t>𝑠𝑓</w:t>
      </w:r>
      <w:r>
        <w:rPr>
          <w:rFonts w:ascii="STIX Math" w:eastAsia="STIX Math"/>
          <w:i/>
          <w:spacing w:val="-25"/>
          <w:w w:val="110"/>
          <w:sz w:val="16"/>
        </w:rPr>
        <w:t> </w:t>
      </w:r>
      <w:r>
        <w:rPr>
          <w:w w:val="110"/>
          <w:sz w:val="16"/>
        </w:rPr>
        <w:t>,</w:t>
      </w:r>
      <w:r>
        <w:rPr>
          <w:spacing w:val="7"/>
          <w:w w:val="110"/>
          <w:sz w:val="16"/>
        </w:rPr>
        <w:t> </w:t>
      </w:r>
      <w:r>
        <w:rPr>
          <w:w w:val="110"/>
          <w:sz w:val="16"/>
        </w:rPr>
        <w:t>to</w:t>
      </w:r>
      <w:r>
        <w:rPr>
          <w:spacing w:val="7"/>
          <w:w w:val="110"/>
          <w:sz w:val="16"/>
        </w:rPr>
        <w:t> </w:t>
      </w:r>
      <w:r>
        <w:rPr>
          <w:w w:val="110"/>
          <w:sz w:val="16"/>
        </w:rPr>
        <w:t>be</w:t>
      </w:r>
      <w:r>
        <w:rPr>
          <w:spacing w:val="8"/>
          <w:w w:val="110"/>
          <w:sz w:val="16"/>
        </w:rPr>
        <w:t> </w:t>
      </w:r>
      <w:r>
        <w:rPr>
          <w:spacing w:val="-5"/>
          <w:w w:val="110"/>
          <w:sz w:val="16"/>
        </w:rPr>
        <w:t>2.</w:t>
      </w:r>
    </w:p>
    <w:p>
      <w:pPr>
        <w:pStyle w:val="BodyText"/>
        <w:spacing w:line="276" w:lineRule="auto"/>
        <w:ind w:right="38" w:firstLine="239"/>
        <w:jc w:val="both"/>
      </w:pPr>
      <w:r>
        <w:rPr>
          <w:w w:val="105"/>
        </w:rPr>
        <w:t>The</w:t>
      </w:r>
      <w:r>
        <w:rPr>
          <w:spacing w:val="40"/>
          <w:w w:val="105"/>
        </w:rPr>
        <w:t> </w:t>
      </w:r>
      <w:r>
        <w:rPr>
          <w:w w:val="105"/>
        </w:rPr>
        <w:t>performance</w:t>
      </w:r>
      <w:r>
        <w:rPr>
          <w:spacing w:val="40"/>
          <w:w w:val="105"/>
        </w:rPr>
        <w:t> </w:t>
      </w:r>
      <w:r>
        <w:rPr>
          <w:w w:val="105"/>
        </w:rPr>
        <w:t>evaluation</w:t>
      </w:r>
      <w:r>
        <w:rPr>
          <w:spacing w:val="40"/>
          <w:w w:val="105"/>
        </w:rPr>
        <w:t> </w:t>
      </w:r>
      <w:r>
        <w:rPr>
          <w:w w:val="105"/>
        </w:rPr>
        <w:t>results</w:t>
      </w:r>
      <w:r>
        <w:rPr>
          <w:spacing w:val="40"/>
          <w:w w:val="105"/>
        </w:rPr>
        <w:t> </w:t>
      </w:r>
      <w:r>
        <w:rPr>
          <w:w w:val="105"/>
        </w:rPr>
        <w:t>in</w:t>
      </w:r>
      <w:r>
        <w:rPr>
          <w:spacing w:val="40"/>
          <w:w w:val="105"/>
        </w:rPr>
        <w:t> </w:t>
      </w:r>
      <w:hyperlink w:history="true" w:anchor="_bookmark10">
        <w:r>
          <w:rPr>
            <w:color w:val="007FAC"/>
            <w:w w:val="105"/>
          </w:rPr>
          <w:t>Fig.</w:t>
        </w:r>
      </w:hyperlink>
      <w:r>
        <w:rPr>
          <w:color w:val="007FAC"/>
          <w:spacing w:val="40"/>
          <w:w w:val="105"/>
        </w:rPr>
        <w:t> </w:t>
      </w:r>
      <w:hyperlink w:history="true" w:anchor="_bookmark10">
        <w:r>
          <w:rPr>
            <w:color w:val="007FAC"/>
            <w:w w:val="105"/>
          </w:rPr>
          <w:t>2</w:t>
        </w:r>
      </w:hyperlink>
      <w:r>
        <w:rPr>
          <w:color w:val="007FAC"/>
          <w:spacing w:val="40"/>
          <w:w w:val="105"/>
        </w:rPr>
        <w:t> </w:t>
      </w:r>
      <w:r>
        <w:rPr>
          <w:w w:val="105"/>
        </w:rPr>
        <w:t>show</w:t>
      </w:r>
      <w:r>
        <w:rPr>
          <w:spacing w:val="40"/>
          <w:w w:val="105"/>
        </w:rPr>
        <w:t> </w:t>
      </w:r>
      <w:r>
        <w:rPr>
          <w:w w:val="105"/>
        </w:rPr>
        <w:t>the</w:t>
      </w:r>
      <w:r>
        <w:rPr>
          <w:spacing w:val="40"/>
          <w:w w:val="105"/>
        </w:rPr>
        <w:t> </w:t>
      </w:r>
      <w:r>
        <w:rPr>
          <w:w w:val="105"/>
        </w:rPr>
        <w:t>execution time of various configurations. ‘‘Cilk_perf_core’’ indicates the execution time</w:t>
      </w:r>
      <w:r>
        <w:rPr>
          <w:w w:val="105"/>
        </w:rPr>
        <w:t> using</w:t>
      </w:r>
      <w:r>
        <w:rPr>
          <w:w w:val="105"/>
        </w:rPr>
        <w:t> a</w:t>
      </w:r>
      <w:r>
        <w:rPr>
          <w:w w:val="105"/>
        </w:rPr>
        <w:t> number</w:t>
      </w:r>
      <w:r>
        <w:rPr>
          <w:w w:val="105"/>
        </w:rPr>
        <w:t> of</w:t>
      </w:r>
      <w:r>
        <w:rPr>
          <w:w w:val="105"/>
        </w:rPr>
        <w:t> physical</w:t>
      </w:r>
      <w:r>
        <w:rPr>
          <w:w w:val="105"/>
        </w:rPr>
        <w:t> CPUs</w:t>
      </w:r>
      <w:r>
        <w:rPr>
          <w:w w:val="105"/>
        </w:rPr>
        <w:t> (P-CPUs).</w:t>
      </w:r>
      <w:r>
        <w:rPr>
          <w:w w:val="105"/>
        </w:rPr>
        <w:t> ‘‘Cilk_efficient_core’’ indicates the execution time using a number of efficient CPUs (E-CPUs). ‘‘Cilk_hybrid _mode’’ indicates the execution time using a combination</w:t>
      </w:r>
      <w:r>
        <w:rPr>
          <w:spacing w:val="40"/>
          <w:w w:val="105"/>
        </w:rPr>
        <w:t> </w:t>
      </w:r>
      <w:r>
        <w:rPr>
          <w:w w:val="105"/>
        </w:rPr>
        <w:t>of</w:t>
      </w:r>
      <w:r>
        <w:rPr>
          <w:w w:val="105"/>
        </w:rPr>
        <w:t> P-CPUs</w:t>
      </w:r>
      <w:r>
        <w:rPr>
          <w:w w:val="105"/>
        </w:rPr>
        <w:t> and</w:t>
      </w:r>
      <w:r>
        <w:rPr>
          <w:w w:val="105"/>
        </w:rPr>
        <w:t> E-CPUs.</w:t>
      </w:r>
      <w:r>
        <w:rPr>
          <w:w w:val="105"/>
        </w:rPr>
        <w:t> ‘‘Cilk_smt_mode’’</w:t>
      </w:r>
      <w:r>
        <w:rPr>
          <w:w w:val="105"/>
        </w:rPr>
        <w:t> indicates</w:t>
      </w:r>
      <w:r>
        <w:rPr>
          <w:w w:val="105"/>
        </w:rPr>
        <w:t> the</w:t>
      </w:r>
      <w:r>
        <w:rPr>
          <w:w w:val="105"/>
        </w:rPr>
        <w:t> execution</w:t>
      </w:r>
      <w:r>
        <w:rPr>
          <w:w w:val="105"/>
        </w:rPr>
        <w:t> time using a number of P-CPUs with simultaneous multithreading capability. ‘‘Cilk_smt_pf’’</w:t>
      </w:r>
      <w:r>
        <w:rPr>
          <w:spacing w:val="-5"/>
          <w:w w:val="105"/>
        </w:rPr>
        <w:t> </w:t>
      </w:r>
      <w:r>
        <w:rPr>
          <w:w w:val="105"/>
        </w:rPr>
        <w:t>indicates</w:t>
      </w:r>
      <w:r>
        <w:rPr>
          <w:spacing w:val="-5"/>
          <w:w w:val="105"/>
        </w:rPr>
        <w:t> </w:t>
      </w:r>
      <w:r>
        <w:rPr>
          <w:w w:val="105"/>
        </w:rPr>
        <w:t>the</w:t>
      </w:r>
      <w:r>
        <w:rPr>
          <w:spacing w:val="-5"/>
          <w:w w:val="105"/>
        </w:rPr>
        <w:t> </w:t>
      </w:r>
      <w:r>
        <w:rPr>
          <w:w w:val="105"/>
        </w:rPr>
        <w:t>execution</w:t>
      </w:r>
      <w:r>
        <w:rPr>
          <w:spacing w:val="-5"/>
          <w:w w:val="105"/>
        </w:rPr>
        <w:t> </w:t>
      </w:r>
      <w:r>
        <w:rPr>
          <w:w w:val="105"/>
        </w:rPr>
        <w:t>time</w:t>
      </w:r>
      <w:r>
        <w:rPr>
          <w:spacing w:val="-5"/>
          <w:w w:val="105"/>
        </w:rPr>
        <w:t> </w:t>
      </w:r>
      <w:r>
        <w:rPr>
          <w:w w:val="105"/>
        </w:rPr>
        <w:t>using</w:t>
      </w:r>
      <w:r>
        <w:rPr>
          <w:spacing w:val="-5"/>
          <w:w w:val="105"/>
        </w:rPr>
        <w:t> </w:t>
      </w:r>
      <w:r>
        <w:rPr>
          <w:w w:val="105"/>
        </w:rPr>
        <w:t>a</w:t>
      </w:r>
      <w:r>
        <w:rPr>
          <w:spacing w:val="-5"/>
          <w:w w:val="105"/>
        </w:rPr>
        <w:t> </w:t>
      </w:r>
      <w:r>
        <w:rPr>
          <w:w w:val="105"/>
        </w:rPr>
        <w:t>physical</w:t>
      </w:r>
      <w:r>
        <w:rPr>
          <w:spacing w:val="-5"/>
          <w:w w:val="105"/>
        </w:rPr>
        <w:t> </w:t>
      </w:r>
      <w:r>
        <w:rPr>
          <w:w w:val="105"/>
        </w:rPr>
        <w:t>P-CPU</w:t>
      </w:r>
      <w:r>
        <w:rPr>
          <w:spacing w:val="-5"/>
          <w:w w:val="105"/>
        </w:rPr>
        <w:t> </w:t>
      </w:r>
      <w:r>
        <w:rPr>
          <w:w w:val="105"/>
        </w:rPr>
        <w:t>and</w:t>
      </w:r>
      <w:r>
        <w:rPr>
          <w:spacing w:val="-5"/>
          <w:w w:val="105"/>
        </w:rPr>
        <w:t> </w:t>
      </w:r>
      <w:r>
        <w:rPr>
          <w:w w:val="105"/>
        </w:rPr>
        <w:t>a number of threads from the same core (SMT mode). ‘‘Cilk_hybrid_smt’’ indicates</w:t>
      </w:r>
      <w:r>
        <w:rPr>
          <w:w w:val="105"/>
        </w:rPr>
        <w:t> the</w:t>
      </w:r>
      <w:r>
        <w:rPr>
          <w:w w:val="105"/>
        </w:rPr>
        <w:t> execution</w:t>
      </w:r>
      <w:r>
        <w:rPr>
          <w:w w:val="105"/>
        </w:rPr>
        <w:t> time</w:t>
      </w:r>
      <w:r>
        <w:rPr>
          <w:w w:val="105"/>
        </w:rPr>
        <w:t> using</w:t>
      </w:r>
      <w:r>
        <w:rPr>
          <w:w w:val="105"/>
        </w:rPr>
        <w:t> all</w:t>
      </w:r>
      <w:r>
        <w:rPr>
          <w:w w:val="105"/>
        </w:rPr>
        <w:t> available</w:t>
      </w:r>
      <w:r>
        <w:rPr>
          <w:w w:val="105"/>
        </w:rPr>
        <w:t> threads</w:t>
      </w:r>
      <w:r>
        <w:rPr>
          <w:w w:val="105"/>
        </w:rPr>
        <w:t> from</w:t>
      </w:r>
      <w:r>
        <w:rPr>
          <w:w w:val="105"/>
        </w:rPr>
        <w:t> P-CPUs (SMT) and enhanced by a number of cores from E-CPUs.</w:t>
      </w:r>
    </w:p>
    <w:p>
      <w:pPr>
        <w:pStyle w:val="BodyText"/>
        <w:spacing w:line="276" w:lineRule="auto"/>
        <w:ind w:right="38" w:firstLine="239"/>
        <w:jc w:val="both"/>
      </w:pPr>
      <w:hyperlink w:history="true" w:anchor="_bookmark10">
        <w:r>
          <w:rPr>
            <w:color w:val="007FAC"/>
            <w:w w:val="110"/>
          </w:rPr>
          <w:t>Fig.</w:t>
        </w:r>
      </w:hyperlink>
      <w:r>
        <w:rPr>
          <w:color w:val="007FAC"/>
          <w:spacing w:val="-4"/>
          <w:w w:val="110"/>
        </w:rPr>
        <w:t> </w:t>
      </w:r>
      <w:hyperlink w:history="true" w:anchor="_bookmark10">
        <w:r>
          <w:rPr>
            <w:color w:val="007FAC"/>
            <w:w w:val="110"/>
          </w:rPr>
          <w:t>2</w:t>
        </w:r>
      </w:hyperlink>
      <w:r>
        <w:rPr>
          <w:color w:val="007FAC"/>
          <w:spacing w:val="-4"/>
          <w:w w:val="110"/>
        </w:rPr>
        <w:t> </w:t>
      </w:r>
      <w:r>
        <w:rPr>
          <w:w w:val="110"/>
        </w:rPr>
        <w:t>presents</w:t>
      </w:r>
      <w:r>
        <w:rPr>
          <w:spacing w:val="-4"/>
          <w:w w:val="110"/>
        </w:rPr>
        <w:t> </w:t>
      </w:r>
      <w:r>
        <w:rPr>
          <w:w w:val="110"/>
        </w:rPr>
        <w:t>the</w:t>
      </w:r>
      <w:r>
        <w:rPr>
          <w:spacing w:val="-4"/>
          <w:w w:val="110"/>
        </w:rPr>
        <w:t> </w:t>
      </w:r>
      <w:r>
        <w:rPr>
          <w:w w:val="110"/>
        </w:rPr>
        <w:t>results</w:t>
      </w:r>
      <w:r>
        <w:rPr>
          <w:spacing w:val="-4"/>
          <w:w w:val="110"/>
        </w:rPr>
        <w:t> </w:t>
      </w:r>
      <w:r>
        <w:rPr>
          <w:w w:val="110"/>
        </w:rPr>
        <w:t>of</w:t>
      </w:r>
      <w:r>
        <w:rPr>
          <w:spacing w:val="-4"/>
          <w:w w:val="110"/>
        </w:rPr>
        <w:t> </w:t>
      </w:r>
      <w:r>
        <w:rPr>
          <w:w w:val="110"/>
        </w:rPr>
        <w:t>the</w:t>
      </w:r>
      <w:r>
        <w:rPr>
          <w:spacing w:val="-4"/>
          <w:w w:val="110"/>
        </w:rPr>
        <w:t> </w:t>
      </w:r>
      <w:r>
        <w:rPr>
          <w:w w:val="110"/>
        </w:rPr>
        <w:t>performance</w:t>
      </w:r>
      <w:r>
        <w:rPr>
          <w:spacing w:val="-4"/>
          <w:w w:val="110"/>
        </w:rPr>
        <w:t> </w:t>
      </w:r>
      <w:r>
        <w:rPr>
          <w:w w:val="110"/>
        </w:rPr>
        <w:t>evaluation.</w:t>
      </w:r>
      <w:r>
        <w:rPr>
          <w:spacing w:val="-4"/>
          <w:w w:val="110"/>
        </w:rPr>
        <w:t> </w:t>
      </w:r>
      <w:r>
        <w:rPr>
          <w:w w:val="110"/>
        </w:rPr>
        <w:t>The</w:t>
      </w:r>
      <w:r>
        <w:rPr>
          <w:spacing w:val="-4"/>
          <w:w w:val="110"/>
        </w:rPr>
        <w:t> </w:t>
      </w:r>
      <w:r>
        <w:rPr>
          <w:w w:val="110"/>
        </w:rPr>
        <w:t>figure demonstrates</w:t>
      </w:r>
      <w:r>
        <w:rPr>
          <w:w w:val="110"/>
        </w:rPr>
        <w:t> that</w:t>
      </w:r>
      <w:r>
        <w:rPr>
          <w:w w:val="110"/>
        </w:rPr>
        <w:t> P-CPU</w:t>
      </w:r>
      <w:r>
        <w:rPr>
          <w:w w:val="110"/>
        </w:rPr>
        <w:t> performs</w:t>
      </w:r>
      <w:r>
        <w:rPr>
          <w:w w:val="110"/>
        </w:rPr>
        <w:t> faster</w:t>
      </w:r>
      <w:r>
        <w:rPr>
          <w:w w:val="110"/>
        </w:rPr>
        <w:t> than</w:t>
      </w:r>
      <w:r>
        <w:rPr>
          <w:w w:val="110"/>
        </w:rPr>
        <w:t> E-CPU.</w:t>
      </w:r>
      <w:r>
        <w:rPr>
          <w:w w:val="110"/>
        </w:rPr>
        <w:t> </w:t>
      </w:r>
      <w:r>
        <w:rPr>
          <w:w w:val="110"/>
        </w:rPr>
        <w:t>Interestingly, the</w:t>
      </w:r>
      <w:r>
        <w:rPr>
          <w:spacing w:val="16"/>
          <w:w w:val="110"/>
        </w:rPr>
        <w:t> </w:t>
      </w:r>
      <w:r>
        <w:rPr>
          <w:w w:val="110"/>
        </w:rPr>
        <w:t>time</w:t>
      </w:r>
      <w:r>
        <w:rPr>
          <w:spacing w:val="17"/>
          <w:w w:val="110"/>
        </w:rPr>
        <w:t> </w:t>
      </w:r>
      <w:r>
        <w:rPr>
          <w:w w:val="110"/>
        </w:rPr>
        <w:t>of</w:t>
      </w:r>
      <w:r>
        <w:rPr>
          <w:spacing w:val="17"/>
          <w:w w:val="110"/>
        </w:rPr>
        <w:t> </w:t>
      </w:r>
      <w:r>
        <w:rPr>
          <w:w w:val="110"/>
        </w:rPr>
        <w:t>pinning</w:t>
      </w:r>
      <w:r>
        <w:rPr>
          <w:spacing w:val="17"/>
          <w:w w:val="110"/>
        </w:rPr>
        <w:t> </w:t>
      </w:r>
      <w:r>
        <w:rPr>
          <w:w w:val="110"/>
        </w:rPr>
        <w:t>eight</w:t>
      </w:r>
      <w:r>
        <w:rPr>
          <w:spacing w:val="16"/>
          <w:w w:val="110"/>
        </w:rPr>
        <w:t> </w:t>
      </w:r>
      <w:r>
        <w:rPr>
          <w:w w:val="110"/>
        </w:rPr>
        <w:t>threads</w:t>
      </w:r>
      <w:r>
        <w:rPr>
          <w:spacing w:val="17"/>
          <w:w w:val="110"/>
        </w:rPr>
        <w:t> </w:t>
      </w:r>
      <w:r>
        <w:rPr>
          <w:w w:val="110"/>
        </w:rPr>
        <w:t>on</w:t>
      </w:r>
      <w:r>
        <w:rPr>
          <w:spacing w:val="17"/>
          <w:w w:val="110"/>
        </w:rPr>
        <w:t> </w:t>
      </w:r>
      <w:r>
        <w:rPr>
          <w:w w:val="110"/>
        </w:rPr>
        <w:t>E-CPUs</w:t>
      </w:r>
      <w:r>
        <w:rPr>
          <w:spacing w:val="17"/>
          <w:w w:val="110"/>
        </w:rPr>
        <w:t> </w:t>
      </w:r>
      <w:r>
        <w:rPr>
          <w:w w:val="110"/>
        </w:rPr>
        <w:t>was</w:t>
      </w:r>
      <w:r>
        <w:rPr>
          <w:spacing w:val="16"/>
          <w:w w:val="110"/>
        </w:rPr>
        <w:t> </w:t>
      </w:r>
      <w:r>
        <w:rPr>
          <w:w w:val="110"/>
        </w:rPr>
        <w:t>almost</w:t>
      </w:r>
      <w:r>
        <w:rPr>
          <w:spacing w:val="17"/>
          <w:w w:val="110"/>
        </w:rPr>
        <w:t> </w:t>
      </w:r>
      <w:r>
        <w:rPr>
          <w:spacing w:val="-2"/>
          <w:w w:val="110"/>
        </w:rPr>
        <w:t>comparable</w:t>
      </w:r>
    </w:p>
    <w:p>
      <w:pPr>
        <w:pStyle w:val="BodyText"/>
        <w:spacing w:line="271" w:lineRule="auto" w:before="91"/>
        <w:ind w:right="109"/>
        <w:jc w:val="both"/>
      </w:pPr>
      <w:r>
        <w:rPr/>
        <w:br w:type="column"/>
      </w:r>
      <w:r>
        <w:rPr>
          <w:w w:val="110"/>
        </w:rPr>
        <w:t>to</w:t>
      </w:r>
      <w:r>
        <w:rPr>
          <w:w w:val="110"/>
        </w:rPr>
        <w:t> pinning</w:t>
      </w:r>
      <w:r>
        <w:rPr>
          <w:w w:val="110"/>
        </w:rPr>
        <w:t> four</w:t>
      </w:r>
      <w:r>
        <w:rPr>
          <w:w w:val="110"/>
        </w:rPr>
        <w:t> workers</w:t>
      </w:r>
      <w:r>
        <w:rPr>
          <w:w w:val="110"/>
        </w:rPr>
        <w:t> on</w:t>
      </w:r>
      <w:r>
        <w:rPr>
          <w:w w:val="110"/>
        </w:rPr>
        <w:t> P-CPUs.</w:t>
      </w:r>
      <w:r>
        <w:rPr>
          <w:w w:val="110"/>
        </w:rPr>
        <w:t> The</w:t>
      </w:r>
      <w:r>
        <w:rPr>
          <w:w w:val="110"/>
        </w:rPr>
        <w:t> hybrid</w:t>
      </w:r>
      <w:r>
        <w:rPr>
          <w:w w:val="110"/>
        </w:rPr>
        <w:t> mode,</w:t>
      </w:r>
      <w:r>
        <w:rPr>
          <w:w w:val="110"/>
        </w:rPr>
        <w:t> which</w:t>
      </w:r>
      <w:r>
        <w:rPr>
          <w:w w:val="110"/>
        </w:rPr>
        <w:t> </w:t>
      </w:r>
      <w:r>
        <w:rPr>
          <w:w w:val="110"/>
        </w:rPr>
        <w:t>utilizes </w:t>
      </w:r>
      <w:r>
        <w:rPr/>
        <w:t>both P-CPUs and E-CPUs, slightly improved performance in asymmetric</w:t>
      </w:r>
      <w:r>
        <w:rPr>
          <w:w w:val="110"/>
        </w:rPr>
        <w:t> performance</w:t>
      </w:r>
      <w:r>
        <w:rPr>
          <w:w w:val="110"/>
        </w:rPr>
        <w:t> scenarios.</w:t>
      </w:r>
      <w:r>
        <w:rPr>
          <w:w w:val="110"/>
        </w:rPr>
        <w:t> However,</w:t>
      </w:r>
      <w:r>
        <w:rPr>
          <w:w w:val="110"/>
        </w:rPr>
        <w:t> due</w:t>
      </w:r>
      <w:r>
        <w:rPr>
          <w:w w:val="110"/>
        </w:rPr>
        <w:t> to</w:t>
      </w:r>
      <w:r>
        <w:rPr>
          <w:w w:val="110"/>
        </w:rPr>
        <w:t> a</w:t>
      </w:r>
      <w:r>
        <w:rPr>
          <w:w w:val="110"/>
        </w:rPr>
        <w:t> slowdown</w:t>
      </w:r>
      <w:r>
        <w:rPr>
          <w:w w:val="110"/>
        </w:rPr>
        <w:t> in</w:t>
      </w:r>
      <w:r>
        <w:rPr>
          <w:w w:val="110"/>
        </w:rPr>
        <w:t> clock</w:t>
      </w:r>
      <w:r>
        <w:rPr>
          <w:w w:val="110"/>
        </w:rPr>
        <w:t> speed, performance</w:t>
      </w:r>
      <w:r>
        <w:rPr>
          <w:w w:val="110"/>
        </w:rPr>
        <w:t> did</w:t>
      </w:r>
      <w:r>
        <w:rPr>
          <w:w w:val="110"/>
        </w:rPr>
        <w:t> not</w:t>
      </w:r>
      <w:r>
        <w:rPr>
          <w:w w:val="110"/>
        </w:rPr>
        <w:t> scale</w:t>
      </w:r>
      <w:r>
        <w:rPr>
          <w:w w:val="110"/>
        </w:rPr>
        <w:t> linearly</w:t>
      </w:r>
      <w:r>
        <w:rPr>
          <w:w w:val="110"/>
        </w:rPr>
        <w:t> when</w:t>
      </w:r>
      <w:r>
        <w:rPr>
          <w:w w:val="110"/>
        </w:rPr>
        <w:t> the</w:t>
      </w:r>
      <w:r>
        <w:rPr>
          <w:w w:val="110"/>
        </w:rPr>
        <w:t> number</w:t>
      </w:r>
      <w:r>
        <w:rPr>
          <w:w w:val="110"/>
        </w:rPr>
        <w:t> of</w:t>
      </w:r>
      <w:r>
        <w:rPr>
          <w:w w:val="110"/>
        </w:rPr>
        <w:t> workers</w:t>
      </w:r>
      <w:r>
        <w:rPr>
          <w:w w:val="110"/>
        </w:rPr>
        <w:t> ex- ceeded</w:t>
      </w:r>
      <w:r>
        <w:rPr>
          <w:w w:val="110"/>
        </w:rPr>
        <w:t> two.</w:t>
      </w:r>
      <w:r>
        <w:rPr>
          <w:w w:val="110"/>
        </w:rPr>
        <w:t> Execution</w:t>
      </w:r>
      <w:r>
        <w:rPr>
          <w:w w:val="110"/>
        </w:rPr>
        <w:t> time</w:t>
      </w:r>
      <w:r>
        <w:rPr>
          <w:w w:val="110"/>
        </w:rPr>
        <w:t> increased</w:t>
      </w:r>
      <w:r>
        <w:rPr>
          <w:w w:val="110"/>
        </w:rPr>
        <w:t> slightly</w:t>
      </w:r>
      <w:r>
        <w:rPr>
          <w:w w:val="110"/>
        </w:rPr>
        <w:t> when</w:t>
      </w:r>
      <w:r>
        <w:rPr>
          <w:w w:val="110"/>
        </w:rPr>
        <w:t> the</w:t>
      </w:r>
      <w:r>
        <w:rPr>
          <w:w w:val="110"/>
        </w:rPr>
        <w:t> number</w:t>
      </w:r>
      <w:r>
        <w:rPr>
          <w:w w:val="110"/>
        </w:rPr>
        <w:t> of workers</w:t>
      </w:r>
      <w:r>
        <w:rPr>
          <w:spacing w:val="-4"/>
          <w:w w:val="110"/>
        </w:rPr>
        <w:t> </w:t>
      </w:r>
      <w:r>
        <w:rPr>
          <w:w w:val="110"/>
        </w:rPr>
        <w:t>equaled</w:t>
      </w:r>
      <w:r>
        <w:rPr>
          <w:spacing w:val="-4"/>
          <w:w w:val="110"/>
        </w:rPr>
        <w:t> </w:t>
      </w:r>
      <w:r>
        <w:rPr>
          <w:w w:val="110"/>
        </w:rPr>
        <w:t>12.</w:t>
      </w:r>
      <w:r>
        <w:rPr>
          <w:spacing w:val="-4"/>
          <w:w w:val="110"/>
        </w:rPr>
        <w:t> </w:t>
      </w:r>
      <w:r>
        <w:rPr>
          <w:w w:val="110"/>
        </w:rPr>
        <w:t>This</w:t>
      </w:r>
      <w:r>
        <w:rPr>
          <w:spacing w:val="-4"/>
          <w:w w:val="110"/>
        </w:rPr>
        <w:t> </w:t>
      </w:r>
      <w:r>
        <w:rPr>
          <w:w w:val="110"/>
        </w:rPr>
        <w:t>increase</w:t>
      </w:r>
      <w:r>
        <w:rPr>
          <w:spacing w:val="-4"/>
          <w:w w:val="110"/>
        </w:rPr>
        <w:t> </w:t>
      </w:r>
      <w:r>
        <w:rPr>
          <w:w w:val="110"/>
        </w:rPr>
        <w:t>was</w:t>
      </w:r>
      <w:r>
        <w:rPr>
          <w:spacing w:val="-4"/>
          <w:w w:val="110"/>
        </w:rPr>
        <w:t> </w:t>
      </w:r>
      <w:r>
        <w:rPr>
          <w:w w:val="110"/>
        </w:rPr>
        <w:t>not</w:t>
      </w:r>
      <w:r>
        <w:rPr>
          <w:spacing w:val="-4"/>
          <w:w w:val="110"/>
        </w:rPr>
        <w:t> </w:t>
      </w:r>
      <w:r>
        <w:rPr>
          <w:w w:val="110"/>
        </w:rPr>
        <w:t>caused</w:t>
      </w:r>
      <w:r>
        <w:rPr>
          <w:spacing w:val="-4"/>
          <w:w w:val="110"/>
        </w:rPr>
        <w:t> </w:t>
      </w:r>
      <w:r>
        <w:rPr>
          <w:w w:val="110"/>
        </w:rPr>
        <w:t>by</w:t>
      </w:r>
      <w:r>
        <w:rPr>
          <w:spacing w:val="-4"/>
          <w:w w:val="110"/>
        </w:rPr>
        <w:t> </w:t>
      </w:r>
      <w:r>
        <w:rPr>
          <w:w w:val="110"/>
        </w:rPr>
        <w:t>critical</w:t>
      </w:r>
      <w:r>
        <w:rPr>
          <w:spacing w:val="-4"/>
          <w:w w:val="110"/>
        </w:rPr>
        <w:t> </w:t>
      </w:r>
      <w:r>
        <w:rPr>
          <w:w w:val="110"/>
        </w:rPr>
        <w:t>path</w:t>
      </w:r>
      <w:r>
        <w:rPr>
          <w:spacing w:val="-4"/>
          <w:w w:val="110"/>
        </w:rPr>
        <w:t> </w:t>
      </w:r>
      <w:r>
        <w:rPr>
          <w:w w:val="110"/>
        </w:rPr>
        <w:t>over- head but rather by increased temperature in the CPUs after continuous use. In the simultaneous multithreading mode (annotated with an SMT label), using more than two threads on the same core did not improve </w:t>
      </w:r>
      <w:r>
        <w:rPr>
          <w:spacing w:val="-2"/>
          <w:w w:val="110"/>
        </w:rPr>
        <w:t>performance.</w:t>
      </w:r>
    </w:p>
    <w:p>
      <w:pPr>
        <w:pStyle w:val="BodyText"/>
        <w:spacing w:line="271" w:lineRule="auto"/>
        <w:ind w:right="109" w:firstLine="239"/>
        <w:jc w:val="both"/>
      </w:pPr>
      <w:r>
        <w:rPr>
          <w:w w:val="110"/>
        </w:rPr>
        <w:t>Dynamic</w:t>
      </w:r>
      <w:r>
        <w:rPr>
          <w:w w:val="110"/>
        </w:rPr>
        <w:t> voltage</w:t>
      </w:r>
      <w:r>
        <w:rPr>
          <w:w w:val="110"/>
        </w:rPr>
        <w:t> and</w:t>
      </w:r>
      <w:r>
        <w:rPr>
          <w:w w:val="110"/>
        </w:rPr>
        <w:t> frequency</w:t>
      </w:r>
      <w:r>
        <w:rPr>
          <w:w w:val="110"/>
        </w:rPr>
        <w:t> scaling</w:t>
      </w:r>
      <w:r>
        <w:rPr>
          <w:w w:val="110"/>
        </w:rPr>
        <w:t> is</w:t>
      </w:r>
      <w:r>
        <w:rPr>
          <w:w w:val="110"/>
        </w:rPr>
        <w:t> widely</w:t>
      </w:r>
      <w:r>
        <w:rPr>
          <w:w w:val="110"/>
        </w:rPr>
        <w:t> used</w:t>
      </w:r>
      <w:r>
        <w:rPr>
          <w:w w:val="110"/>
        </w:rPr>
        <w:t> to</w:t>
      </w:r>
      <w:r>
        <w:rPr>
          <w:w w:val="110"/>
        </w:rPr>
        <w:t> </w:t>
      </w:r>
      <w:r>
        <w:rPr>
          <w:w w:val="110"/>
        </w:rPr>
        <w:t>balance performance</w:t>
      </w:r>
      <w:r>
        <w:rPr>
          <w:w w:val="110"/>
        </w:rPr>
        <w:t> needs</w:t>
      </w:r>
      <w:r>
        <w:rPr>
          <w:w w:val="110"/>
        </w:rPr>
        <w:t> and</w:t>
      </w:r>
      <w:r>
        <w:rPr>
          <w:w w:val="110"/>
        </w:rPr>
        <w:t> power</w:t>
      </w:r>
      <w:r>
        <w:rPr>
          <w:w w:val="110"/>
        </w:rPr>
        <w:t> consumption.</w:t>
      </w:r>
      <w:r>
        <w:rPr>
          <w:w w:val="110"/>
        </w:rPr>
        <w:t> The</w:t>
      </w:r>
      <w:r>
        <w:rPr>
          <w:w w:val="110"/>
        </w:rPr>
        <w:t> operating</w:t>
      </w:r>
      <w:r>
        <w:rPr>
          <w:w w:val="110"/>
        </w:rPr>
        <w:t> point</w:t>
      </w:r>
      <w:r>
        <w:rPr>
          <w:w w:val="110"/>
        </w:rPr>
        <w:t> of</w:t>
      </w:r>
      <w:r>
        <w:rPr>
          <w:spacing w:val="80"/>
          <w:w w:val="110"/>
        </w:rPr>
        <w:t> </w:t>
      </w:r>
      <w:r>
        <w:rPr>
          <w:w w:val="110"/>
        </w:rPr>
        <w:t>the</w:t>
      </w:r>
      <w:r>
        <w:rPr>
          <w:spacing w:val="33"/>
          <w:w w:val="110"/>
        </w:rPr>
        <w:t> </w:t>
      </w:r>
      <w:r>
        <w:rPr>
          <w:w w:val="110"/>
        </w:rPr>
        <w:t>voltage</w:t>
      </w:r>
      <w:r>
        <w:rPr>
          <w:spacing w:val="33"/>
          <w:w w:val="110"/>
        </w:rPr>
        <w:t> </w:t>
      </w:r>
      <w:r>
        <w:rPr>
          <w:w w:val="110"/>
        </w:rPr>
        <w:t>and</w:t>
      </w:r>
      <w:r>
        <w:rPr>
          <w:spacing w:val="33"/>
          <w:w w:val="110"/>
        </w:rPr>
        <w:t> </w:t>
      </w:r>
      <w:r>
        <w:rPr>
          <w:w w:val="110"/>
        </w:rPr>
        <w:t>frequency</w:t>
      </w:r>
      <w:r>
        <w:rPr>
          <w:spacing w:val="33"/>
          <w:w w:val="110"/>
        </w:rPr>
        <w:t> </w:t>
      </w:r>
      <w:r>
        <w:rPr>
          <w:w w:val="110"/>
        </w:rPr>
        <w:t>core</w:t>
      </w:r>
      <w:r>
        <w:rPr>
          <w:spacing w:val="33"/>
          <w:w w:val="110"/>
        </w:rPr>
        <w:t> </w:t>
      </w:r>
      <w:r>
        <w:rPr>
          <w:w w:val="110"/>
        </w:rPr>
        <w:t>is</w:t>
      </w:r>
      <w:r>
        <w:rPr>
          <w:spacing w:val="33"/>
          <w:w w:val="110"/>
        </w:rPr>
        <w:t> </w:t>
      </w:r>
      <w:r>
        <w:rPr>
          <w:w w:val="110"/>
        </w:rPr>
        <w:t>known</w:t>
      </w:r>
      <w:r>
        <w:rPr>
          <w:spacing w:val="33"/>
          <w:w w:val="110"/>
        </w:rPr>
        <w:t> </w:t>
      </w:r>
      <w:r>
        <w:rPr>
          <w:w w:val="110"/>
        </w:rPr>
        <w:t>as</w:t>
      </w:r>
      <w:r>
        <w:rPr>
          <w:spacing w:val="33"/>
          <w:w w:val="110"/>
        </w:rPr>
        <w:t> </w:t>
      </w:r>
      <w:r>
        <w:rPr>
          <w:w w:val="110"/>
        </w:rPr>
        <w:t>the</w:t>
      </w:r>
      <w:r>
        <w:rPr>
          <w:spacing w:val="33"/>
          <w:w w:val="110"/>
        </w:rPr>
        <w:t> </w:t>
      </w:r>
      <w:r>
        <w:rPr>
          <w:w w:val="110"/>
        </w:rPr>
        <w:t>p-state.</w:t>
      </w:r>
      <w:r>
        <w:rPr>
          <w:spacing w:val="33"/>
          <w:w w:val="110"/>
        </w:rPr>
        <w:t> </w:t>
      </w:r>
      <w:r>
        <w:rPr>
          <w:w w:val="110"/>
        </w:rPr>
        <w:t>The</w:t>
      </w:r>
      <w:r>
        <w:rPr>
          <w:spacing w:val="33"/>
          <w:w w:val="110"/>
        </w:rPr>
        <w:t> </w:t>
      </w:r>
      <w:r>
        <w:rPr>
          <w:w w:val="110"/>
        </w:rPr>
        <w:t>lower the</w:t>
      </w:r>
      <w:r>
        <w:rPr>
          <w:w w:val="110"/>
        </w:rPr>
        <w:t> p-state,</w:t>
      </w:r>
      <w:r>
        <w:rPr>
          <w:w w:val="110"/>
        </w:rPr>
        <w:t> the</w:t>
      </w:r>
      <w:r>
        <w:rPr>
          <w:w w:val="110"/>
        </w:rPr>
        <w:t> higher</w:t>
      </w:r>
      <w:r>
        <w:rPr>
          <w:w w:val="110"/>
        </w:rPr>
        <w:t> the</w:t>
      </w:r>
      <w:r>
        <w:rPr>
          <w:w w:val="110"/>
        </w:rPr>
        <w:t> frequency</w:t>
      </w:r>
      <w:r>
        <w:rPr>
          <w:w w:val="110"/>
        </w:rPr>
        <w:t> and</w:t>
      </w:r>
      <w:r>
        <w:rPr>
          <w:w w:val="110"/>
        </w:rPr>
        <w:t> voltage,</w:t>
      </w:r>
      <w:r>
        <w:rPr>
          <w:w w:val="110"/>
        </w:rPr>
        <w:t> and</w:t>
      </w:r>
      <w:r>
        <w:rPr>
          <w:w w:val="110"/>
        </w:rPr>
        <w:t> vice</w:t>
      </w:r>
      <w:r>
        <w:rPr>
          <w:w w:val="110"/>
        </w:rPr>
        <w:t> versa. Depending on the workload, software, hardware, or a combination of both</w:t>
      </w:r>
      <w:r>
        <w:rPr>
          <w:spacing w:val="-1"/>
          <w:w w:val="110"/>
        </w:rPr>
        <w:t> </w:t>
      </w:r>
      <w:r>
        <w:rPr>
          <w:w w:val="110"/>
        </w:rPr>
        <w:t>can</w:t>
      </w:r>
      <w:r>
        <w:rPr>
          <w:spacing w:val="-1"/>
          <w:w w:val="110"/>
        </w:rPr>
        <w:t> </w:t>
      </w:r>
      <w:r>
        <w:rPr>
          <w:w w:val="110"/>
        </w:rPr>
        <w:t>select</w:t>
      </w:r>
      <w:r>
        <w:rPr>
          <w:spacing w:val="-1"/>
          <w:w w:val="110"/>
        </w:rPr>
        <w:t> </w:t>
      </w:r>
      <w:r>
        <w:rPr>
          <w:w w:val="110"/>
        </w:rPr>
        <w:t>the</w:t>
      </w:r>
      <w:r>
        <w:rPr>
          <w:spacing w:val="-1"/>
          <w:w w:val="110"/>
        </w:rPr>
        <w:t> </w:t>
      </w:r>
      <w:r>
        <w:rPr>
          <w:w w:val="110"/>
        </w:rPr>
        <w:t>most</w:t>
      </w:r>
      <w:r>
        <w:rPr>
          <w:spacing w:val="-1"/>
          <w:w w:val="110"/>
        </w:rPr>
        <w:t> </w:t>
      </w:r>
      <w:r>
        <w:rPr>
          <w:w w:val="110"/>
        </w:rPr>
        <w:t>appropriate</w:t>
      </w:r>
      <w:r>
        <w:rPr>
          <w:spacing w:val="-1"/>
          <w:w w:val="110"/>
        </w:rPr>
        <w:t> </w:t>
      </w:r>
      <w:r>
        <w:rPr>
          <w:w w:val="110"/>
        </w:rPr>
        <w:t>p-state.</w:t>
      </w:r>
      <w:r>
        <w:rPr>
          <w:spacing w:val="-1"/>
          <w:w w:val="110"/>
        </w:rPr>
        <w:t> </w:t>
      </w:r>
      <w:r>
        <w:rPr>
          <w:w w:val="110"/>
        </w:rPr>
        <w:t>A</w:t>
      </w:r>
      <w:r>
        <w:rPr>
          <w:spacing w:val="-1"/>
          <w:w w:val="110"/>
        </w:rPr>
        <w:t> </w:t>
      </w:r>
      <w:r>
        <w:rPr>
          <w:w w:val="110"/>
        </w:rPr>
        <w:t>limited</w:t>
      </w:r>
      <w:r>
        <w:rPr>
          <w:spacing w:val="-1"/>
          <w:w w:val="110"/>
        </w:rPr>
        <w:t> </w:t>
      </w:r>
      <w:r>
        <w:rPr>
          <w:w w:val="110"/>
        </w:rPr>
        <w:t>number</w:t>
      </w:r>
      <w:r>
        <w:rPr>
          <w:spacing w:val="-1"/>
          <w:w w:val="110"/>
        </w:rPr>
        <w:t> </w:t>
      </w:r>
      <w:r>
        <w:rPr>
          <w:w w:val="110"/>
        </w:rPr>
        <w:t>of</w:t>
      </w:r>
      <w:r>
        <w:rPr>
          <w:spacing w:val="-1"/>
          <w:w w:val="110"/>
        </w:rPr>
        <w:t> </w:t>
      </w:r>
      <w:r>
        <w:rPr>
          <w:w w:val="110"/>
        </w:rPr>
        <w:t>cores can</w:t>
      </w:r>
      <w:r>
        <w:rPr>
          <w:w w:val="110"/>
        </w:rPr>
        <w:t> operate</w:t>
      </w:r>
      <w:r>
        <w:rPr>
          <w:w w:val="110"/>
        </w:rPr>
        <w:t> at</w:t>
      </w:r>
      <w:r>
        <w:rPr>
          <w:w w:val="110"/>
        </w:rPr>
        <w:t> the</w:t>
      </w:r>
      <w:r>
        <w:rPr>
          <w:w w:val="110"/>
        </w:rPr>
        <w:t> lower</w:t>
      </w:r>
      <w:r>
        <w:rPr>
          <w:w w:val="110"/>
        </w:rPr>
        <w:t> p-state,</w:t>
      </w:r>
      <w:r>
        <w:rPr>
          <w:w w:val="110"/>
        </w:rPr>
        <w:t> as</w:t>
      </w:r>
      <w:r>
        <w:rPr>
          <w:w w:val="110"/>
        </w:rPr>
        <w:t> long</w:t>
      </w:r>
      <w:r>
        <w:rPr>
          <w:w w:val="110"/>
        </w:rPr>
        <w:t> as</w:t>
      </w:r>
      <w:r>
        <w:rPr>
          <w:w w:val="110"/>
        </w:rPr>
        <w:t> they</w:t>
      </w:r>
      <w:r>
        <w:rPr>
          <w:w w:val="110"/>
        </w:rPr>
        <w:t> remain</w:t>
      </w:r>
      <w:r>
        <w:rPr>
          <w:w w:val="110"/>
        </w:rPr>
        <w:t> within</w:t>
      </w:r>
      <w:r>
        <w:rPr>
          <w:w w:val="110"/>
        </w:rPr>
        <w:t> the permissible operating limits such as the number of active cores, power consumption, and temperature. If the requirements for the number of active</w:t>
      </w:r>
      <w:r>
        <w:rPr>
          <w:w w:val="110"/>
        </w:rPr>
        <w:t> cores</w:t>
      </w:r>
      <w:r>
        <w:rPr>
          <w:w w:val="110"/>
        </w:rPr>
        <w:t> or</w:t>
      </w:r>
      <w:r>
        <w:rPr>
          <w:w w:val="110"/>
        </w:rPr>
        <w:t> temperature</w:t>
      </w:r>
      <w:r>
        <w:rPr>
          <w:w w:val="110"/>
        </w:rPr>
        <w:t> are</w:t>
      </w:r>
      <w:r>
        <w:rPr>
          <w:w w:val="110"/>
        </w:rPr>
        <w:t> no</w:t>
      </w:r>
      <w:r>
        <w:rPr>
          <w:w w:val="110"/>
        </w:rPr>
        <w:t> longer</w:t>
      </w:r>
      <w:r>
        <w:rPr>
          <w:w w:val="110"/>
        </w:rPr>
        <w:t> met,</w:t>
      </w:r>
      <w:r>
        <w:rPr>
          <w:w w:val="110"/>
        </w:rPr>
        <w:t> the</w:t>
      </w:r>
      <w:r>
        <w:rPr>
          <w:w w:val="110"/>
        </w:rPr>
        <w:t> active</w:t>
      </w:r>
      <w:r>
        <w:rPr>
          <w:w w:val="110"/>
        </w:rPr>
        <w:t> governor chooses</w:t>
      </w:r>
      <w:r>
        <w:rPr>
          <w:w w:val="110"/>
        </w:rPr>
        <w:t> to</w:t>
      </w:r>
      <w:r>
        <w:rPr>
          <w:w w:val="110"/>
        </w:rPr>
        <w:t> use</w:t>
      </w:r>
      <w:r>
        <w:rPr>
          <w:w w:val="110"/>
        </w:rPr>
        <w:t> a</w:t>
      </w:r>
      <w:r>
        <w:rPr>
          <w:w w:val="110"/>
        </w:rPr>
        <w:t> higher</w:t>
      </w:r>
      <w:r>
        <w:rPr>
          <w:w w:val="110"/>
        </w:rPr>
        <w:t> p-state.</w:t>
      </w:r>
      <w:r>
        <w:rPr>
          <w:w w:val="110"/>
        </w:rPr>
        <w:t> Therefore,</w:t>
      </w:r>
      <w:r>
        <w:rPr>
          <w:w w:val="110"/>
        </w:rPr>
        <w:t> a</w:t>
      </w:r>
      <w:r>
        <w:rPr>
          <w:w w:val="110"/>
        </w:rPr>
        <w:t> single-threaded</w:t>
      </w:r>
      <w:r>
        <w:rPr>
          <w:w w:val="110"/>
        </w:rPr>
        <w:t> program can run at a lower p-state than a multithreaded program. In this case, the change in the p-state from low to high when scaling the number of CPUs affects the speedup measurement.</w:t>
      </w:r>
    </w:p>
    <w:p>
      <w:pPr>
        <w:pStyle w:val="BodyText"/>
        <w:spacing w:line="271" w:lineRule="auto"/>
        <w:ind w:right="109" w:firstLine="239"/>
        <w:jc w:val="both"/>
      </w:pPr>
      <w:hyperlink w:history="true" w:anchor="_bookmark14">
        <w:r>
          <w:rPr>
            <w:color w:val="007FAC"/>
            <w:w w:val="110"/>
          </w:rPr>
          <w:t>Table</w:t>
        </w:r>
      </w:hyperlink>
      <w:r>
        <w:rPr>
          <w:color w:val="007FAC"/>
          <w:w w:val="110"/>
        </w:rPr>
        <w:t> </w:t>
      </w:r>
      <w:hyperlink w:history="true" w:anchor="_bookmark14">
        <w:r>
          <w:rPr>
            <w:color w:val="007FAC"/>
            <w:w w:val="110"/>
          </w:rPr>
          <w:t>5</w:t>
        </w:r>
      </w:hyperlink>
      <w:r>
        <w:rPr>
          <w:color w:val="007FAC"/>
          <w:w w:val="110"/>
        </w:rPr>
        <w:t> </w:t>
      </w:r>
      <w:r>
        <w:rPr>
          <w:w w:val="110"/>
        </w:rPr>
        <w:t>shows</w:t>
      </w:r>
      <w:r>
        <w:rPr>
          <w:w w:val="110"/>
        </w:rPr>
        <w:t> working</w:t>
      </w:r>
      <w:r>
        <w:rPr>
          <w:w w:val="110"/>
        </w:rPr>
        <w:t> frequencies</w:t>
      </w:r>
      <w:r>
        <w:rPr>
          <w:w w:val="110"/>
        </w:rPr>
        <w:t> and</w:t>
      </w:r>
      <w:r>
        <w:rPr>
          <w:w w:val="110"/>
        </w:rPr>
        <w:t> parallel</w:t>
      </w:r>
      <w:r>
        <w:rPr>
          <w:w w:val="110"/>
        </w:rPr>
        <w:t> execution</w:t>
      </w:r>
      <w:r>
        <w:rPr>
          <w:w w:val="110"/>
        </w:rPr>
        <w:t> </w:t>
      </w:r>
      <w:r>
        <w:rPr>
          <w:w w:val="110"/>
        </w:rPr>
        <w:t>times, which</w:t>
      </w:r>
      <w:r>
        <w:rPr>
          <w:w w:val="110"/>
        </w:rPr>
        <w:t> provide</w:t>
      </w:r>
      <w:r>
        <w:rPr>
          <w:w w:val="110"/>
        </w:rPr>
        <w:t> evidence</w:t>
      </w:r>
      <w:r>
        <w:rPr>
          <w:w w:val="110"/>
        </w:rPr>
        <w:t> of</w:t>
      </w:r>
      <w:r>
        <w:rPr>
          <w:w w:val="110"/>
        </w:rPr>
        <w:t> decreased</w:t>
      </w:r>
      <w:r>
        <w:rPr>
          <w:w w:val="110"/>
        </w:rPr>
        <w:t> clock</w:t>
      </w:r>
      <w:r>
        <w:rPr>
          <w:w w:val="110"/>
        </w:rPr>
        <w:t> frequency</w:t>
      </w:r>
      <w:r>
        <w:rPr>
          <w:w w:val="110"/>
        </w:rPr>
        <w:t> while</w:t>
      </w:r>
      <w:r>
        <w:rPr>
          <w:w w:val="110"/>
        </w:rPr>
        <w:t> the</w:t>
      </w:r>
      <w:r>
        <w:rPr>
          <w:w w:val="110"/>
        </w:rPr>
        <w:t> CPUs ran</w:t>
      </w:r>
      <w:r>
        <w:rPr>
          <w:w w:val="110"/>
        </w:rPr>
        <w:t> in</w:t>
      </w:r>
      <w:r>
        <w:rPr>
          <w:w w:val="110"/>
        </w:rPr>
        <w:t> multithreading</w:t>
      </w:r>
      <w:r>
        <w:rPr>
          <w:w w:val="110"/>
        </w:rPr>
        <w:t> and</w:t>
      </w:r>
      <w:r>
        <w:rPr>
          <w:w w:val="110"/>
        </w:rPr>
        <w:t> power-saving</w:t>
      </w:r>
      <w:r>
        <w:rPr>
          <w:w w:val="110"/>
        </w:rPr>
        <w:t> mode</w:t>
      </w:r>
      <w:r>
        <w:rPr>
          <w:w w:val="110"/>
        </w:rPr>
        <w:t> as</w:t>
      </w:r>
      <w:r>
        <w:rPr>
          <w:w w:val="110"/>
        </w:rPr>
        <w:t> we</w:t>
      </w:r>
      <w:r>
        <w:rPr>
          <w:w w:val="110"/>
        </w:rPr>
        <w:t> increased</w:t>
      </w:r>
      <w:r>
        <w:rPr>
          <w:w w:val="110"/>
        </w:rPr>
        <w:t> the number of workers.</w:t>
      </w:r>
    </w:p>
    <w:p>
      <w:pPr>
        <w:pStyle w:val="BodyText"/>
        <w:spacing w:line="271" w:lineRule="auto"/>
        <w:ind w:right="109" w:firstLine="239"/>
        <w:jc w:val="both"/>
      </w:pPr>
      <w:r>
        <w:rPr>
          <w:w w:val="110"/>
        </w:rPr>
        <w:t>In</w:t>
      </w:r>
      <w:r>
        <w:rPr>
          <w:w w:val="110"/>
        </w:rPr>
        <w:t> this</w:t>
      </w:r>
      <w:r>
        <w:rPr>
          <w:w w:val="110"/>
        </w:rPr>
        <w:t> paragraph,</w:t>
      </w:r>
      <w:r>
        <w:rPr>
          <w:w w:val="110"/>
        </w:rPr>
        <w:t> we</w:t>
      </w:r>
      <w:r>
        <w:rPr>
          <w:w w:val="110"/>
        </w:rPr>
        <w:t> will</w:t>
      </w:r>
      <w:r>
        <w:rPr>
          <w:w w:val="110"/>
        </w:rPr>
        <w:t> discuss</w:t>
      </w:r>
      <w:r>
        <w:rPr>
          <w:w w:val="110"/>
        </w:rPr>
        <w:t> and</w:t>
      </w:r>
      <w:r>
        <w:rPr>
          <w:w w:val="110"/>
        </w:rPr>
        <w:t> analyze</w:t>
      </w:r>
      <w:r>
        <w:rPr>
          <w:w w:val="110"/>
        </w:rPr>
        <w:t> the</w:t>
      </w:r>
      <w:r>
        <w:rPr>
          <w:w w:val="110"/>
        </w:rPr>
        <w:t> </w:t>
      </w:r>
      <w:r>
        <w:rPr>
          <w:w w:val="110"/>
        </w:rPr>
        <w:t>performance scalability</w:t>
      </w:r>
      <w:r>
        <w:rPr>
          <w:spacing w:val="28"/>
          <w:w w:val="110"/>
        </w:rPr>
        <w:t> </w:t>
      </w:r>
      <w:r>
        <w:rPr>
          <w:w w:val="110"/>
        </w:rPr>
        <w:t>generated</w:t>
      </w:r>
      <w:r>
        <w:rPr>
          <w:spacing w:val="29"/>
          <w:w w:val="110"/>
        </w:rPr>
        <w:t> </w:t>
      </w:r>
      <w:r>
        <w:rPr>
          <w:w w:val="110"/>
        </w:rPr>
        <w:t>by</w:t>
      </w:r>
      <w:r>
        <w:rPr>
          <w:spacing w:val="29"/>
          <w:w w:val="110"/>
        </w:rPr>
        <w:t> </w:t>
      </w:r>
      <w:r>
        <w:rPr>
          <w:w w:val="110"/>
        </w:rPr>
        <w:t>using</w:t>
      </w:r>
      <w:r>
        <w:rPr>
          <w:spacing w:val="29"/>
          <w:w w:val="110"/>
        </w:rPr>
        <w:t> </w:t>
      </w:r>
      <w:r>
        <w:rPr>
          <w:w w:val="110"/>
        </w:rPr>
        <w:t>the</w:t>
      </w:r>
      <w:r>
        <w:rPr>
          <w:spacing w:val="29"/>
          <w:w w:val="110"/>
        </w:rPr>
        <w:t> </w:t>
      </w:r>
      <w:r>
        <w:rPr>
          <w:w w:val="110"/>
        </w:rPr>
        <w:t>cilkscale</w:t>
      </w:r>
      <w:r>
        <w:rPr>
          <w:spacing w:val="29"/>
          <w:w w:val="110"/>
        </w:rPr>
        <w:t> </w:t>
      </w:r>
      <w:r>
        <w:rPr>
          <w:w w:val="110"/>
        </w:rPr>
        <w:t>tool</w:t>
      </w:r>
      <w:r>
        <w:rPr>
          <w:spacing w:val="29"/>
          <w:w w:val="110"/>
        </w:rPr>
        <w:t> </w:t>
      </w:r>
      <w:r>
        <w:rPr>
          <w:w w:val="110"/>
        </w:rPr>
        <w:t>[</w:t>
      </w:r>
      <w:hyperlink w:history="true" w:anchor="_bookmark64">
        <w:r>
          <w:rPr>
            <w:color w:val="007FAC"/>
            <w:w w:val="110"/>
          </w:rPr>
          <w:t>40</w:t>
        </w:r>
      </w:hyperlink>
      <w:r>
        <w:rPr>
          <w:w w:val="110"/>
        </w:rPr>
        <w:t>].</w:t>
      </w:r>
      <w:r>
        <w:rPr>
          <w:spacing w:val="29"/>
          <w:w w:val="110"/>
        </w:rPr>
        <w:t> </w:t>
      </w:r>
      <w:r>
        <w:rPr>
          <w:w w:val="110"/>
        </w:rPr>
        <w:t>Cilkscale</w:t>
      </w:r>
      <w:r>
        <w:rPr>
          <w:spacing w:val="29"/>
          <w:w w:val="110"/>
        </w:rPr>
        <w:t> </w:t>
      </w:r>
      <w:r>
        <w:rPr>
          <w:spacing w:val="-4"/>
          <w:w w:val="110"/>
        </w:rPr>
        <w:t>first</w:t>
      </w:r>
    </w:p>
    <w:p>
      <w:pPr>
        <w:spacing w:after="0" w:line="271" w:lineRule="auto"/>
        <w:jc w:val="both"/>
        <w:sectPr>
          <w:type w:val="continuous"/>
          <w:pgSz w:w="11910" w:h="15880"/>
          <w:pgMar w:header="655" w:footer="544" w:top="620" w:bottom="280" w:left="640" w:right="640"/>
          <w:cols w:num="2" w:equalWidth="0">
            <w:col w:w="5174" w:space="206"/>
            <w:col w:w="5250"/>
          </w:cols>
        </w:sectPr>
      </w:pPr>
    </w:p>
    <w:p>
      <w:pPr>
        <w:pStyle w:val="BodyText"/>
        <w:spacing w:before="30" w:after="1"/>
        <w:ind w:left="0"/>
        <w:rPr>
          <w:sz w:val="20"/>
        </w:rPr>
      </w:pPr>
    </w:p>
    <w:p>
      <w:pPr>
        <w:pStyle w:val="BodyText"/>
        <w:ind w:left="2192"/>
        <w:rPr>
          <w:sz w:val="20"/>
        </w:rPr>
      </w:pPr>
      <w:r>
        <w:rPr>
          <w:sz w:val="20"/>
        </w:rPr>
        <w:drawing>
          <wp:inline distT="0" distB="0" distL="0" distR="0">
            <wp:extent cx="3967064" cy="1965959"/>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8" cstate="print"/>
                    <a:stretch>
                      <a:fillRect/>
                    </a:stretch>
                  </pic:blipFill>
                  <pic:spPr>
                    <a:xfrm>
                      <a:off x="0" y="0"/>
                      <a:ext cx="3967064" cy="1965959"/>
                    </a:xfrm>
                    <a:prstGeom prst="rect">
                      <a:avLst/>
                    </a:prstGeom>
                  </pic:spPr>
                </pic:pic>
              </a:graphicData>
            </a:graphic>
          </wp:inline>
        </w:drawing>
      </w:r>
      <w:r>
        <w:rPr>
          <w:sz w:val="20"/>
        </w:rPr>
      </w:r>
    </w:p>
    <w:p>
      <w:pPr>
        <w:pStyle w:val="BodyText"/>
        <w:spacing w:before="85"/>
        <w:ind w:left="0"/>
        <w:rPr>
          <w:sz w:val="12"/>
        </w:rPr>
      </w:pPr>
    </w:p>
    <w:p>
      <w:pPr>
        <w:spacing w:before="0"/>
        <w:ind w:left="12" w:right="12" w:firstLine="0"/>
        <w:jc w:val="center"/>
        <w:rPr>
          <w:sz w:val="12"/>
        </w:rPr>
      </w:pPr>
      <w:bookmarkStart w:name="_bookmark15" w:id="23"/>
      <w:bookmarkEnd w:id="23"/>
      <w:r>
        <w:rPr/>
      </w:r>
      <w:r>
        <w:rPr>
          <w:b/>
          <w:w w:val="115"/>
          <w:sz w:val="12"/>
        </w:rPr>
        <w:t>/ig.</w:t>
      </w:r>
      <w:r>
        <w:rPr>
          <w:b/>
          <w:spacing w:val="19"/>
          <w:w w:val="115"/>
          <w:sz w:val="12"/>
        </w:rPr>
        <w:t> </w:t>
      </w:r>
      <w:r>
        <w:rPr>
          <w:b/>
          <w:w w:val="115"/>
          <w:sz w:val="12"/>
        </w:rPr>
        <w:t>5.</w:t>
      </w:r>
      <w:r>
        <w:rPr>
          <w:b/>
          <w:spacing w:val="47"/>
          <w:w w:val="115"/>
          <w:sz w:val="12"/>
        </w:rPr>
        <w:t> </w:t>
      </w:r>
      <w:r>
        <w:rPr>
          <w:w w:val="115"/>
          <w:sz w:val="12"/>
        </w:rPr>
        <w:t>Scalability</w:t>
      </w:r>
      <w:r>
        <w:rPr>
          <w:spacing w:val="20"/>
          <w:w w:val="115"/>
          <w:sz w:val="12"/>
        </w:rPr>
        <w:t> </w:t>
      </w:r>
      <w:r>
        <w:rPr>
          <w:w w:val="115"/>
          <w:sz w:val="12"/>
        </w:rPr>
        <w:t>analysis</w:t>
      </w:r>
      <w:r>
        <w:rPr>
          <w:spacing w:val="20"/>
          <w:w w:val="115"/>
          <w:sz w:val="12"/>
        </w:rPr>
        <w:t> </w:t>
      </w:r>
      <w:r>
        <w:rPr>
          <w:w w:val="115"/>
          <w:sz w:val="12"/>
        </w:rPr>
        <w:t>of</w:t>
      </w:r>
      <w:r>
        <w:rPr>
          <w:spacing w:val="20"/>
          <w:w w:val="115"/>
          <w:sz w:val="12"/>
        </w:rPr>
        <w:t> </w:t>
      </w:r>
      <w:r>
        <w:rPr>
          <w:w w:val="115"/>
          <w:sz w:val="12"/>
        </w:rPr>
        <w:t>the</w:t>
      </w:r>
      <w:r>
        <w:rPr>
          <w:spacing w:val="19"/>
          <w:w w:val="115"/>
          <w:sz w:val="12"/>
        </w:rPr>
        <w:t> </w:t>
      </w:r>
      <w:r>
        <w:rPr>
          <w:w w:val="115"/>
          <w:sz w:val="12"/>
        </w:rPr>
        <w:t>hybrid</w:t>
      </w:r>
      <w:r>
        <w:rPr>
          <w:spacing w:val="20"/>
          <w:w w:val="115"/>
          <w:sz w:val="12"/>
        </w:rPr>
        <w:t> </w:t>
      </w:r>
      <w:r>
        <w:rPr>
          <w:w w:val="115"/>
          <w:sz w:val="12"/>
        </w:rPr>
        <w:t>mode</w:t>
      </w:r>
      <w:r>
        <w:rPr>
          <w:spacing w:val="20"/>
          <w:w w:val="115"/>
          <w:sz w:val="12"/>
        </w:rPr>
        <w:t> </w:t>
      </w:r>
      <w:r>
        <w:rPr>
          <w:w w:val="115"/>
          <w:sz w:val="12"/>
        </w:rPr>
        <w:t>of</w:t>
      </w:r>
      <w:r>
        <w:rPr>
          <w:spacing w:val="20"/>
          <w:w w:val="115"/>
          <w:sz w:val="12"/>
        </w:rPr>
        <w:t> </w:t>
      </w:r>
      <w:r>
        <w:rPr>
          <w:w w:val="115"/>
          <w:sz w:val="12"/>
        </w:rPr>
        <w:t>P-CPUs</w:t>
      </w:r>
      <w:r>
        <w:rPr>
          <w:spacing w:val="20"/>
          <w:w w:val="115"/>
          <w:sz w:val="12"/>
        </w:rPr>
        <w:t> </w:t>
      </w:r>
      <w:r>
        <w:rPr>
          <w:w w:val="115"/>
          <w:sz w:val="12"/>
        </w:rPr>
        <w:t>first.</w:t>
      </w:r>
      <w:r>
        <w:rPr>
          <w:spacing w:val="20"/>
          <w:w w:val="115"/>
          <w:sz w:val="12"/>
        </w:rPr>
        <w:t> </w:t>
      </w:r>
      <w:r>
        <w:rPr>
          <w:w w:val="115"/>
          <w:sz w:val="12"/>
        </w:rPr>
        <w:t>Clock</w:t>
      </w:r>
      <w:r>
        <w:rPr>
          <w:spacing w:val="20"/>
          <w:w w:val="115"/>
          <w:sz w:val="12"/>
        </w:rPr>
        <w:t> </w:t>
      </w:r>
      <w:r>
        <w:rPr>
          <w:w w:val="115"/>
          <w:sz w:val="12"/>
        </w:rPr>
        <w:t>@</w:t>
      </w:r>
      <w:r>
        <w:rPr>
          <w:spacing w:val="19"/>
          <w:w w:val="115"/>
          <w:sz w:val="12"/>
        </w:rPr>
        <w:t> </w:t>
      </w:r>
      <w:r>
        <w:rPr>
          <w:w w:val="115"/>
          <w:sz w:val="12"/>
        </w:rPr>
        <w:t>2.57</w:t>
      </w:r>
      <w:r>
        <w:rPr>
          <w:spacing w:val="20"/>
          <w:w w:val="115"/>
          <w:sz w:val="12"/>
        </w:rPr>
        <w:t> </w:t>
      </w:r>
      <w:r>
        <w:rPr>
          <w:spacing w:val="-4"/>
          <w:w w:val="115"/>
          <w:sz w:val="12"/>
        </w:rPr>
        <w:t>GHz.</w:t>
      </w:r>
    </w:p>
    <w:p>
      <w:pPr>
        <w:pStyle w:val="BodyText"/>
        <w:spacing w:before="3"/>
        <w:ind w:left="0"/>
      </w:pPr>
    </w:p>
    <w:p>
      <w:pPr>
        <w:spacing w:after="0"/>
        <w:sectPr>
          <w:pgSz w:w="11910" w:h="15880"/>
          <w:pgMar w:header="655" w:footer="544" w:top="840" w:bottom="740" w:left="640" w:right="640"/>
        </w:sectPr>
      </w:pPr>
    </w:p>
    <w:p>
      <w:pPr>
        <w:pStyle w:val="BodyText"/>
        <w:spacing w:line="115" w:lineRule="auto" w:before="168"/>
      </w:pPr>
      <w:r>
        <w:rPr>
          <w:w w:val="110"/>
        </w:rPr>
        <w:t>ric</w:t>
      </w:r>
      <w:r>
        <w:rPr>
          <w:spacing w:val="36"/>
          <w:w w:val="110"/>
        </w:rPr>
        <w:t> </w:t>
      </w:r>
      <w:r>
        <w:rPr>
          <w:w w:val="110"/>
        </w:rPr>
        <w:t>measurements</w:t>
      </w:r>
      <w:r>
        <w:rPr>
          <w:spacing w:val="36"/>
          <w:w w:val="110"/>
        </w:rPr>
        <w:t> </w:t>
      </w:r>
      <w:r>
        <w:rPr>
          <w:w w:val="110"/>
        </w:rPr>
        <w:t>such</w:t>
      </w:r>
      <w:r>
        <w:rPr>
          <w:spacing w:val="36"/>
          <w:w w:val="110"/>
        </w:rPr>
        <w:t> </w:t>
      </w:r>
      <w:r>
        <w:rPr>
          <w:w w:val="110"/>
        </w:rPr>
        <w:t>as</w:t>
      </w:r>
      <w:r>
        <w:rPr>
          <w:spacing w:val="36"/>
          <w:w w:val="110"/>
        </w:rPr>
        <w:t> </w:t>
      </w:r>
      <w:r>
        <w:rPr>
          <w:w w:val="110"/>
        </w:rPr>
        <w:t>serial</w:t>
      </w:r>
      <w:r>
        <w:rPr>
          <w:spacing w:val="36"/>
          <w:w w:val="110"/>
        </w:rPr>
        <w:t> </w:t>
      </w:r>
      <w:r>
        <w:rPr>
          <w:w w:val="110"/>
        </w:rPr>
        <w:t>execution</w:t>
      </w:r>
      <w:r>
        <w:rPr>
          <w:spacing w:val="36"/>
          <w:w w:val="110"/>
        </w:rPr>
        <w:t> </w:t>
      </w:r>
      <w:r>
        <w:rPr>
          <w:w w:val="110"/>
        </w:rPr>
        <w:t>time</w:t>
      </w:r>
      <w:r>
        <w:rPr>
          <w:spacing w:val="36"/>
          <w:w w:val="110"/>
        </w:rPr>
        <w:t> </w:t>
      </w:r>
      <w:r>
        <w:rPr>
          <w:w w:val="110"/>
        </w:rPr>
        <w:t>(</w:t>
      </w:r>
      <w:r>
        <w:rPr>
          <w:rFonts w:ascii="STIX Math" w:hAnsi="STIX Math" w:eastAsia="STIX Math"/>
          <w:i/>
          <w:w w:val="110"/>
        </w:rPr>
        <w:t>𝑇</w:t>
      </w:r>
      <w:r>
        <w:rPr>
          <w:rFonts w:ascii="STIX Math" w:hAnsi="STIX Math" w:eastAsia="STIX Math"/>
          <w:w w:val="110"/>
          <w:vertAlign w:val="subscript"/>
        </w:rPr>
        <w:t>1</w:t>
      </w:r>
      <w:r>
        <w:rPr>
          <w:w w:val="110"/>
          <w:vertAlign w:val="baseline"/>
        </w:rPr>
        <w:t>)</w:t>
      </w:r>
      <w:r>
        <w:rPr>
          <w:spacing w:val="36"/>
          <w:w w:val="110"/>
          <w:vertAlign w:val="baseline"/>
        </w:rPr>
        <w:t> </w:t>
      </w:r>
      <w:r>
        <w:rPr>
          <w:w w:val="110"/>
          <w:vertAlign w:val="baseline"/>
        </w:rPr>
        <w:t>and</w:t>
      </w:r>
      <w:r>
        <w:rPr>
          <w:spacing w:val="36"/>
          <w:w w:val="110"/>
          <w:vertAlign w:val="baseline"/>
        </w:rPr>
        <w:t> </w:t>
      </w:r>
      <w:r>
        <w:rPr>
          <w:w w:val="110"/>
          <w:vertAlign w:val="baseline"/>
        </w:rPr>
        <w:t>Span</w:t>
      </w:r>
      <w:r>
        <w:rPr>
          <w:spacing w:val="36"/>
          <w:w w:val="110"/>
          <w:vertAlign w:val="baseline"/>
        </w:rPr>
        <w:t> </w:t>
      </w:r>
      <w:r>
        <w:rPr>
          <w:w w:val="110"/>
          <w:vertAlign w:val="baseline"/>
        </w:rPr>
        <w:t>(</w:t>
      </w:r>
      <w:r>
        <w:rPr>
          <w:rFonts w:ascii="STIX Math" w:hAnsi="STIX Math" w:eastAsia="STIX Math"/>
          <w:i/>
          <w:w w:val="110"/>
          <w:vertAlign w:val="baseline"/>
        </w:rPr>
        <w:t>𝑇</w:t>
      </w:r>
      <w:r>
        <w:rPr>
          <w:rFonts w:ascii="STIX Math" w:hAnsi="STIX Math" w:eastAsia="STIX Math"/>
          <w:w w:val="110"/>
          <w:position w:val="-3"/>
          <w:sz w:val="12"/>
          <w:vertAlign w:val="baseline"/>
        </w:rPr>
        <w:t>∞</w:t>
      </w:r>
      <w:r>
        <w:rPr>
          <w:w w:val="110"/>
          <w:vertAlign w:val="baseline"/>
        </w:rPr>
        <w:t>). executes</w:t>
      </w:r>
      <w:r>
        <w:rPr>
          <w:spacing w:val="31"/>
          <w:w w:val="110"/>
          <w:vertAlign w:val="baseline"/>
        </w:rPr>
        <w:t> </w:t>
      </w:r>
      <w:r>
        <w:rPr>
          <w:w w:val="110"/>
          <w:vertAlign w:val="baseline"/>
        </w:rPr>
        <w:t>both</w:t>
      </w:r>
      <w:r>
        <w:rPr>
          <w:spacing w:val="31"/>
          <w:w w:val="110"/>
          <w:vertAlign w:val="baseline"/>
        </w:rPr>
        <w:t> </w:t>
      </w:r>
      <w:r>
        <w:rPr>
          <w:w w:val="110"/>
          <w:vertAlign w:val="baseline"/>
        </w:rPr>
        <w:t>serial</w:t>
      </w:r>
      <w:r>
        <w:rPr>
          <w:spacing w:val="31"/>
          <w:w w:val="110"/>
          <w:vertAlign w:val="baseline"/>
        </w:rPr>
        <w:t> </w:t>
      </w:r>
      <w:r>
        <w:rPr>
          <w:w w:val="110"/>
          <w:vertAlign w:val="baseline"/>
        </w:rPr>
        <w:t>and</w:t>
      </w:r>
      <w:r>
        <w:rPr>
          <w:spacing w:val="31"/>
          <w:w w:val="110"/>
          <w:vertAlign w:val="baseline"/>
        </w:rPr>
        <w:t> </w:t>
      </w:r>
      <w:r>
        <w:rPr>
          <w:w w:val="110"/>
          <w:vertAlign w:val="baseline"/>
        </w:rPr>
        <w:t>parallel</w:t>
      </w:r>
      <w:r>
        <w:rPr>
          <w:spacing w:val="31"/>
          <w:w w:val="110"/>
          <w:vertAlign w:val="baseline"/>
        </w:rPr>
        <w:t> </w:t>
      </w:r>
      <w:r>
        <w:rPr>
          <w:w w:val="110"/>
          <w:vertAlign w:val="baseline"/>
        </w:rPr>
        <w:t>programs,</w:t>
      </w:r>
      <w:r>
        <w:rPr>
          <w:spacing w:val="31"/>
          <w:w w:val="110"/>
          <w:vertAlign w:val="baseline"/>
        </w:rPr>
        <w:t> </w:t>
      </w:r>
      <w:r>
        <w:rPr>
          <w:w w:val="110"/>
          <w:vertAlign w:val="baseline"/>
        </w:rPr>
        <w:t>and</w:t>
      </w:r>
      <w:r>
        <w:rPr>
          <w:spacing w:val="31"/>
          <w:w w:val="110"/>
          <w:vertAlign w:val="baseline"/>
        </w:rPr>
        <w:t> </w:t>
      </w:r>
      <w:r>
        <w:rPr>
          <w:w w:val="110"/>
          <w:vertAlign w:val="baseline"/>
        </w:rPr>
        <w:t>then</w:t>
      </w:r>
      <w:r>
        <w:rPr>
          <w:spacing w:val="31"/>
          <w:w w:val="110"/>
          <w:vertAlign w:val="baseline"/>
        </w:rPr>
        <w:t> </w:t>
      </w:r>
      <w:r>
        <w:rPr>
          <w:w w:val="110"/>
          <w:vertAlign w:val="baseline"/>
        </w:rPr>
        <w:t>performs</w:t>
      </w:r>
      <w:r>
        <w:rPr>
          <w:spacing w:val="31"/>
          <w:w w:val="110"/>
          <w:vertAlign w:val="baseline"/>
        </w:rPr>
        <w:t> </w:t>
      </w:r>
      <w:r>
        <w:rPr>
          <w:w w:val="110"/>
          <w:vertAlign w:val="baseline"/>
        </w:rPr>
        <w:t>met-</w:t>
      </w:r>
    </w:p>
    <w:p>
      <w:pPr>
        <w:pStyle w:val="BodyText"/>
        <w:spacing w:line="315" w:lineRule="exact"/>
      </w:pPr>
      <w:r>
        <w:rPr/>
        <w:br w:type="column"/>
      </w:r>
      <w:r>
        <w:rPr>
          <w:w w:val="110"/>
        </w:rPr>
        <w:t>speedup, </w:t>
      </w:r>
      <w:r>
        <w:rPr>
          <w:rFonts w:ascii="STIX Math" w:eastAsia="STIX Math"/>
          <w:i/>
          <w:w w:val="110"/>
        </w:rPr>
        <w:t>𝑠𝑓</w:t>
      </w:r>
      <w:r>
        <w:rPr>
          <w:rFonts w:ascii="STIX Math" w:eastAsia="STIX Math"/>
          <w:i/>
          <w:spacing w:val="19"/>
          <w:w w:val="110"/>
        </w:rPr>
        <w:t> </w:t>
      </w:r>
      <w:r>
        <w:rPr>
          <w:w w:val="110"/>
        </w:rPr>
        <w:t>represents a</w:t>
      </w:r>
      <w:r>
        <w:rPr>
          <w:spacing w:val="1"/>
          <w:w w:val="110"/>
        </w:rPr>
        <w:t> </w:t>
      </w:r>
      <w:r>
        <w:rPr>
          <w:w w:val="110"/>
        </w:rPr>
        <w:t>speedup factor that only enhances the </w:t>
      </w:r>
      <w:r>
        <w:rPr>
          <w:spacing w:val="-2"/>
          <w:w w:val="110"/>
        </w:rPr>
        <w:t>parallel</w:t>
      </w:r>
    </w:p>
    <w:p>
      <w:pPr>
        <w:pStyle w:val="BodyText"/>
        <w:spacing w:line="175" w:lineRule="exact"/>
      </w:pPr>
      <w:r>
        <w:rPr>
          <w:w w:val="110"/>
        </w:rPr>
        <w:t>fraction</w:t>
      </w:r>
      <w:r>
        <w:rPr>
          <w:spacing w:val="10"/>
          <w:w w:val="110"/>
        </w:rPr>
        <w:t> </w:t>
      </w:r>
      <w:r>
        <w:rPr>
          <w:w w:val="110"/>
        </w:rPr>
        <w:t>and</w:t>
      </w:r>
      <w:r>
        <w:rPr>
          <w:spacing w:val="11"/>
          <w:w w:val="110"/>
        </w:rPr>
        <w:t> </w:t>
      </w:r>
      <w:r>
        <w:rPr>
          <w:w w:val="110"/>
        </w:rPr>
        <w:t>not</w:t>
      </w:r>
      <w:r>
        <w:rPr>
          <w:spacing w:val="10"/>
          <w:w w:val="110"/>
        </w:rPr>
        <w:t> </w:t>
      </w:r>
      <w:r>
        <w:rPr>
          <w:w w:val="110"/>
        </w:rPr>
        <w:t>the</w:t>
      </w:r>
      <w:r>
        <w:rPr>
          <w:spacing w:val="11"/>
          <w:w w:val="110"/>
        </w:rPr>
        <w:t> </w:t>
      </w:r>
      <w:r>
        <w:rPr>
          <w:w w:val="110"/>
        </w:rPr>
        <w:t>serial</w:t>
      </w:r>
      <w:r>
        <w:rPr>
          <w:spacing w:val="10"/>
          <w:w w:val="110"/>
        </w:rPr>
        <w:t> </w:t>
      </w:r>
      <w:r>
        <w:rPr>
          <w:w w:val="110"/>
        </w:rPr>
        <w:t>fraction</w:t>
      </w:r>
      <w:r>
        <w:rPr>
          <w:spacing w:val="11"/>
          <w:w w:val="110"/>
        </w:rPr>
        <w:t> </w:t>
      </w:r>
      <w:r>
        <w:rPr>
          <w:w w:val="110"/>
        </w:rPr>
        <w:t>for</w:t>
      </w:r>
      <w:r>
        <w:rPr>
          <w:spacing w:val="11"/>
          <w:w w:val="110"/>
        </w:rPr>
        <w:t> </w:t>
      </w:r>
      <w:r>
        <w:rPr>
          <w:w w:val="110"/>
        </w:rPr>
        <w:t>the</w:t>
      </w:r>
      <w:r>
        <w:rPr>
          <w:spacing w:val="10"/>
          <w:w w:val="110"/>
        </w:rPr>
        <w:t> </w:t>
      </w:r>
      <w:r>
        <w:rPr>
          <w:w w:val="110"/>
        </w:rPr>
        <w:t>scenario</w:t>
      </w:r>
      <w:r>
        <w:rPr>
          <w:spacing w:val="11"/>
          <w:w w:val="110"/>
        </w:rPr>
        <w:t> </w:t>
      </w:r>
      <w:r>
        <w:rPr>
          <w:spacing w:val="-2"/>
          <w:w w:val="110"/>
        </w:rPr>
        <w:t>discussed.</w:t>
      </w:r>
    </w:p>
    <w:p>
      <w:pPr>
        <w:spacing w:after="0" w:line="175" w:lineRule="exact"/>
        <w:sectPr>
          <w:type w:val="continuous"/>
          <w:pgSz w:w="11910" w:h="15880"/>
          <w:pgMar w:header="655" w:footer="544" w:top="620" w:bottom="280" w:left="640" w:right="640"/>
          <w:cols w:num="2" w:equalWidth="0">
            <w:col w:w="5174" w:space="206"/>
            <w:col w:w="5250"/>
          </w:cols>
        </w:sectPr>
      </w:pPr>
    </w:p>
    <w:p>
      <w:pPr>
        <w:pStyle w:val="BodyText"/>
        <w:spacing w:line="237" w:lineRule="exact"/>
      </w:pPr>
      <w:r>
        <w:rPr>
          <w:w w:val="110"/>
        </w:rPr>
        <w:t>Parallelism</w:t>
      </w:r>
      <w:r>
        <w:rPr>
          <w:spacing w:val="12"/>
          <w:w w:val="110"/>
        </w:rPr>
        <w:t> </w:t>
      </w:r>
      <w:r>
        <w:rPr>
          <w:w w:val="110"/>
        </w:rPr>
        <w:t>is</w:t>
      </w:r>
      <w:r>
        <w:rPr>
          <w:spacing w:val="11"/>
          <w:w w:val="110"/>
        </w:rPr>
        <w:t> </w:t>
      </w:r>
      <w:r>
        <w:rPr>
          <w:w w:val="110"/>
        </w:rPr>
        <w:t>calculated</w:t>
      </w:r>
      <w:r>
        <w:rPr>
          <w:spacing w:val="13"/>
          <w:w w:val="110"/>
        </w:rPr>
        <w:t> </w:t>
      </w:r>
      <w:r>
        <w:rPr>
          <w:w w:val="110"/>
        </w:rPr>
        <w:t>by</w:t>
      </w:r>
      <w:r>
        <w:rPr>
          <w:spacing w:val="11"/>
          <w:w w:val="110"/>
        </w:rPr>
        <w:t> </w:t>
      </w:r>
      <w:r>
        <w:rPr>
          <w:w w:val="110"/>
        </w:rPr>
        <w:t>dividing</w:t>
      </w:r>
      <w:r>
        <w:rPr>
          <w:spacing w:val="11"/>
          <w:w w:val="110"/>
        </w:rPr>
        <w:t> </w:t>
      </w:r>
      <w:r>
        <w:rPr>
          <w:rFonts w:ascii="STIX Math" w:hAnsi="STIX Math" w:eastAsia="STIX Math"/>
          <w:i/>
          <w:w w:val="110"/>
        </w:rPr>
        <w:t>𝑇</w:t>
      </w:r>
      <w:r>
        <w:rPr>
          <w:rFonts w:ascii="STIX Math" w:hAnsi="STIX Math" w:eastAsia="STIX Math"/>
          <w:w w:val="110"/>
          <w:vertAlign w:val="subscript"/>
        </w:rPr>
        <w:t>1</w:t>
      </w:r>
      <w:r>
        <w:rPr>
          <w:rFonts w:ascii="STIX Math" w:hAnsi="STIX Math" w:eastAsia="STIX Math"/>
          <w:spacing w:val="21"/>
          <w:w w:val="110"/>
          <w:vertAlign w:val="baseline"/>
        </w:rPr>
        <w:t> </w:t>
      </w:r>
      <w:r>
        <w:rPr>
          <w:w w:val="110"/>
          <w:vertAlign w:val="baseline"/>
        </w:rPr>
        <w:t>by</w:t>
      </w:r>
      <w:r>
        <w:rPr>
          <w:spacing w:val="12"/>
          <w:w w:val="110"/>
          <w:vertAlign w:val="baseline"/>
        </w:rPr>
        <w:t> </w:t>
      </w:r>
      <w:r>
        <w:rPr>
          <w:rFonts w:ascii="STIX Math" w:hAnsi="STIX Math" w:eastAsia="STIX Math"/>
          <w:i/>
          <w:w w:val="110"/>
          <w:vertAlign w:val="baseline"/>
        </w:rPr>
        <w:t>𝑇</w:t>
      </w:r>
      <w:r>
        <w:rPr>
          <w:rFonts w:ascii="STIX Math" w:hAnsi="STIX Math" w:eastAsia="STIX Math"/>
          <w:w w:val="110"/>
          <w:position w:val="-3"/>
          <w:sz w:val="12"/>
          <w:vertAlign w:val="baseline"/>
        </w:rPr>
        <w:t>∞</w:t>
      </w:r>
      <w:r>
        <w:rPr>
          <w:w w:val="110"/>
          <w:vertAlign w:val="baseline"/>
        </w:rPr>
        <w:t>.</w:t>
      </w:r>
      <w:r>
        <w:rPr>
          <w:spacing w:val="13"/>
          <w:w w:val="110"/>
          <w:vertAlign w:val="baseline"/>
        </w:rPr>
        <w:t> </w:t>
      </w:r>
      <w:r>
        <w:rPr>
          <w:w w:val="110"/>
          <w:vertAlign w:val="baseline"/>
        </w:rPr>
        <w:t>In</w:t>
      </w:r>
      <w:r>
        <w:rPr>
          <w:spacing w:val="11"/>
          <w:w w:val="110"/>
          <w:vertAlign w:val="baseline"/>
        </w:rPr>
        <w:t> </w:t>
      </w:r>
      <w:r>
        <w:rPr>
          <w:w w:val="110"/>
          <w:vertAlign w:val="baseline"/>
        </w:rPr>
        <w:t>some</w:t>
      </w:r>
      <w:r>
        <w:rPr>
          <w:spacing w:val="13"/>
          <w:w w:val="110"/>
          <w:vertAlign w:val="baseline"/>
        </w:rPr>
        <w:t> </w:t>
      </w:r>
      <w:r>
        <w:rPr>
          <w:w w:val="110"/>
          <w:vertAlign w:val="baseline"/>
        </w:rPr>
        <w:t>of</w:t>
      </w:r>
      <w:r>
        <w:rPr>
          <w:spacing w:val="11"/>
          <w:w w:val="110"/>
          <w:vertAlign w:val="baseline"/>
        </w:rPr>
        <w:t> </w:t>
      </w:r>
      <w:r>
        <w:rPr>
          <w:w w:val="110"/>
          <w:vertAlign w:val="baseline"/>
        </w:rPr>
        <w:t>the</w:t>
      </w:r>
      <w:r>
        <w:rPr>
          <w:spacing w:val="12"/>
          <w:w w:val="110"/>
          <w:vertAlign w:val="baseline"/>
        </w:rPr>
        <w:t> </w:t>
      </w:r>
      <w:r>
        <w:rPr>
          <w:spacing w:val="-2"/>
          <w:w w:val="110"/>
          <w:vertAlign w:val="baseline"/>
        </w:rPr>
        <w:t>figures</w:t>
      </w:r>
    </w:p>
    <w:p>
      <w:pPr>
        <w:pStyle w:val="BodyText"/>
        <w:spacing w:line="164" w:lineRule="exact"/>
      </w:pPr>
      <w:r>
        <w:rPr>
          <w:w w:val="110"/>
        </w:rPr>
        <w:t>presenting</w:t>
      </w:r>
      <w:r>
        <w:rPr>
          <w:spacing w:val="17"/>
          <w:w w:val="110"/>
        </w:rPr>
        <w:t> </w:t>
      </w:r>
      <w:r>
        <w:rPr>
          <w:w w:val="110"/>
        </w:rPr>
        <w:t>scalability</w:t>
      </w:r>
      <w:r>
        <w:rPr>
          <w:spacing w:val="18"/>
          <w:w w:val="110"/>
        </w:rPr>
        <w:t> </w:t>
      </w:r>
      <w:r>
        <w:rPr>
          <w:w w:val="110"/>
        </w:rPr>
        <w:t>visualizations,</w:t>
      </w:r>
      <w:r>
        <w:rPr>
          <w:spacing w:val="18"/>
          <w:w w:val="110"/>
        </w:rPr>
        <w:t> </w:t>
      </w:r>
      <w:r>
        <w:rPr>
          <w:w w:val="110"/>
        </w:rPr>
        <w:t>the</w:t>
      </w:r>
      <w:r>
        <w:rPr>
          <w:spacing w:val="18"/>
          <w:w w:val="110"/>
        </w:rPr>
        <w:t> </w:t>
      </w:r>
      <w:r>
        <w:rPr>
          <w:w w:val="110"/>
        </w:rPr>
        <w:t>parallelism</w:t>
      </w:r>
      <w:r>
        <w:rPr>
          <w:spacing w:val="18"/>
          <w:w w:val="110"/>
        </w:rPr>
        <w:t> </w:t>
      </w:r>
      <w:r>
        <w:rPr>
          <w:w w:val="110"/>
        </w:rPr>
        <w:t>horizon</w:t>
      </w:r>
      <w:r>
        <w:rPr>
          <w:spacing w:val="18"/>
          <w:w w:val="110"/>
        </w:rPr>
        <w:t> </w:t>
      </w:r>
      <w:r>
        <w:rPr>
          <w:w w:val="110"/>
        </w:rPr>
        <w:t>line</w:t>
      </w:r>
      <w:r>
        <w:rPr>
          <w:spacing w:val="18"/>
          <w:w w:val="110"/>
        </w:rPr>
        <w:t> </w:t>
      </w:r>
      <w:r>
        <w:rPr>
          <w:spacing w:val="-5"/>
          <w:w w:val="110"/>
        </w:rPr>
        <w:t>may</w:t>
      </w:r>
    </w:p>
    <w:p>
      <w:pPr>
        <w:pStyle w:val="BodyText"/>
        <w:spacing w:before="29"/>
      </w:pPr>
      <w:r>
        <w:rPr>
          <w:w w:val="110"/>
        </w:rPr>
        <w:t>not</w:t>
      </w:r>
      <w:r>
        <w:rPr>
          <w:spacing w:val="3"/>
          <w:w w:val="110"/>
        </w:rPr>
        <w:t> </w:t>
      </w:r>
      <w:r>
        <w:rPr>
          <w:w w:val="110"/>
        </w:rPr>
        <w:t>be</w:t>
      </w:r>
      <w:r>
        <w:rPr>
          <w:spacing w:val="4"/>
          <w:w w:val="110"/>
        </w:rPr>
        <w:t> </w:t>
      </w:r>
      <w:r>
        <w:rPr>
          <w:w w:val="110"/>
        </w:rPr>
        <w:t>visible</w:t>
      </w:r>
      <w:r>
        <w:rPr>
          <w:spacing w:val="4"/>
          <w:w w:val="110"/>
        </w:rPr>
        <w:t> </w:t>
      </w:r>
      <w:r>
        <w:rPr>
          <w:w w:val="110"/>
        </w:rPr>
        <w:t>if</w:t>
      </w:r>
      <w:r>
        <w:rPr>
          <w:spacing w:val="4"/>
          <w:w w:val="110"/>
        </w:rPr>
        <w:t> </w:t>
      </w:r>
      <w:r>
        <w:rPr>
          <w:w w:val="110"/>
        </w:rPr>
        <w:t>its</w:t>
      </w:r>
      <w:r>
        <w:rPr>
          <w:spacing w:val="4"/>
          <w:w w:val="110"/>
        </w:rPr>
        <w:t> </w:t>
      </w:r>
      <w:r>
        <w:rPr>
          <w:w w:val="110"/>
        </w:rPr>
        <w:t>value</w:t>
      </w:r>
      <w:r>
        <w:rPr>
          <w:spacing w:val="4"/>
          <w:w w:val="110"/>
        </w:rPr>
        <w:t> </w:t>
      </w:r>
      <w:r>
        <w:rPr>
          <w:w w:val="110"/>
        </w:rPr>
        <w:t>falls</w:t>
      </w:r>
      <w:r>
        <w:rPr>
          <w:spacing w:val="4"/>
          <w:w w:val="110"/>
        </w:rPr>
        <w:t> </w:t>
      </w:r>
      <w:r>
        <w:rPr>
          <w:w w:val="110"/>
        </w:rPr>
        <w:t>beyond</w:t>
      </w:r>
      <w:r>
        <w:rPr>
          <w:spacing w:val="4"/>
          <w:w w:val="110"/>
        </w:rPr>
        <w:t> </w:t>
      </w:r>
      <w:r>
        <w:rPr>
          <w:w w:val="110"/>
        </w:rPr>
        <w:t>the</w:t>
      </w:r>
      <w:r>
        <w:rPr>
          <w:spacing w:val="4"/>
          <w:w w:val="110"/>
        </w:rPr>
        <w:t> </w:t>
      </w:r>
      <w:r>
        <w:rPr>
          <w:w w:val="110"/>
        </w:rPr>
        <w:t>y-axis</w:t>
      </w:r>
      <w:r>
        <w:rPr>
          <w:spacing w:val="4"/>
          <w:w w:val="110"/>
        </w:rPr>
        <w:t> </w:t>
      </w:r>
      <w:r>
        <w:rPr>
          <w:spacing w:val="-2"/>
          <w:w w:val="110"/>
        </w:rPr>
        <w:t>[</w:t>
      </w:r>
      <w:hyperlink w:history="true" w:anchor="_bookmark65">
        <w:r>
          <w:rPr>
            <w:color w:val="007FAC"/>
            <w:spacing w:val="-2"/>
            <w:w w:val="110"/>
          </w:rPr>
          <w:t>41</w:t>
        </w:r>
      </w:hyperlink>
      <w:r>
        <w:rPr>
          <w:spacing w:val="-2"/>
          <w:w w:val="110"/>
        </w:rPr>
        <w:t>].</w:t>
      </w:r>
    </w:p>
    <w:p>
      <w:pPr>
        <w:tabs>
          <w:tab w:pos="2242" w:val="left" w:leader="none"/>
          <w:tab w:pos="2816" w:val="left" w:leader="none"/>
        </w:tabs>
        <w:spacing w:line="203" w:lineRule="exact" w:before="0"/>
        <w:ind w:left="111" w:right="0" w:firstLine="0"/>
        <w:jc w:val="left"/>
        <w:rPr>
          <w:rFonts w:ascii="STIX Math" w:eastAsia="STIX Math"/>
          <w:sz w:val="16"/>
        </w:rPr>
      </w:pPr>
      <w:r>
        <w:rPr/>
        <w:br w:type="column"/>
      </w:r>
      <w:r>
        <w:rPr>
          <w:rFonts w:ascii="STIX Math" w:eastAsia="STIX Math"/>
          <w:i/>
          <w:sz w:val="16"/>
        </w:rPr>
        <w:t>𝑆𝑝𝑒𝑒𝑑𝑢𝑝</w:t>
      </w:r>
      <w:r>
        <w:rPr>
          <w:rFonts w:ascii="STIX Math" w:eastAsia="STIX Math"/>
          <w:sz w:val="16"/>
        </w:rPr>
        <w:t>(</w:t>
      </w:r>
      <w:r>
        <w:rPr>
          <w:rFonts w:ascii="STIX Math" w:eastAsia="STIX Math"/>
          <w:i/>
          <w:sz w:val="16"/>
        </w:rPr>
        <w:t>𝑓</w:t>
      </w:r>
      <w:r>
        <w:rPr>
          <w:rFonts w:ascii="STIX Math" w:eastAsia="STIX Math"/>
          <w:i/>
          <w:spacing w:val="-18"/>
          <w:sz w:val="16"/>
        </w:rPr>
        <w:t> </w:t>
      </w:r>
      <w:r>
        <w:rPr>
          <w:rFonts w:ascii="STIX Math" w:eastAsia="STIX Math"/>
          <w:i/>
          <w:sz w:val="16"/>
        </w:rPr>
        <w:t>,</w:t>
      </w:r>
      <w:r>
        <w:rPr>
          <w:rFonts w:ascii="STIX Math" w:eastAsia="STIX Math"/>
          <w:i/>
          <w:spacing w:val="-9"/>
          <w:sz w:val="16"/>
        </w:rPr>
        <w:t> </w:t>
      </w:r>
      <w:r>
        <w:rPr>
          <w:rFonts w:ascii="STIX Math" w:eastAsia="STIX Math"/>
          <w:i/>
          <w:sz w:val="16"/>
        </w:rPr>
        <w:t>𝑃</w:t>
      </w:r>
      <w:r>
        <w:rPr>
          <w:rFonts w:ascii="STIX Math" w:eastAsia="STIX Math"/>
          <w:i/>
          <w:spacing w:val="-13"/>
          <w:sz w:val="16"/>
        </w:rPr>
        <w:t> </w:t>
      </w:r>
      <w:r>
        <w:rPr>
          <w:rFonts w:ascii="STIX Math" w:eastAsia="STIX Math"/>
          <w:i/>
          <w:sz w:val="16"/>
        </w:rPr>
        <w:t>,</w:t>
      </w:r>
      <w:r>
        <w:rPr>
          <w:rFonts w:ascii="STIX Math" w:eastAsia="STIX Math"/>
          <w:i/>
          <w:spacing w:val="-9"/>
          <w:sz w:val="16"/>
        </w:rPr>
        <w:t> </w:t>
      </w:r>
      <w:r>
        <w:rPr>
          <w:rFonts w:ascii="STIX Math" w:eastAsia="STIX Math"/>
          <w:i/>
          <w:sz w:val="16"/>
        </w:rPr>
        <w:t>𝐸,</w:t>
      </w:r>
      <w:r>
        <w:rPr>
          <w:rFonts w:ascii="STIX Math" w:eastAsia="STIX Math"/>
          <w:i/>
          <w:spacing w:val="-9"/>
          <w:sz w:val="16"/>
        </w:rPr>
        <w:t> </w:t>
      </w:r>
      <w:r>
        <w:rPr>
          <w:rFonts w:ascii="STIX Math" w:eastAsia="STIX Math"/>
          <w:i/>
          <w:sz w:val="16"/>
        </w:rPr>
        <w:t>𝑠𝑓</w:t>
      </w:r>
      <w:r>
        <w:rPr>
          <w:rFonts w:ascii="STIX Math" w:eastAsia="STIX Math"/>
          <w:i/>
          <w:spacing w:val="-18"/>
          <w:sz w:val="16"/>
        </w:rPr>
        <w:t> </w:t>
      </w:r>
      <w:r>
        <w:rPr>
          <w:rFonts w:ascii="STIX Math" w:eastAsia="STIX Math"/>
          <w:sz w:val="16"/>
        </w:rPr>
        <w:t>)</w:t>
      </w:r>
      <w:r>
        <w:rPr>
          <w:rFonts w:ascii="STIX Math" w:eastAsia="STIX Math"/>
          <w:spacing w:val="12"/>
          <w:sz w:val="16"/>
        </w:rPr>
        <w:t> </w:t>
      </w:r>
      <w:r>
        <w:rPr>
          <w:rFonts w:ascii="STIX Math" w:eastAsia="STIX Math"/>
          <w:sz w:val="16"/>
        </w:rPr>
        <w:t>=</w:t>
      </w:r>
      <w:r>
        <w:rPr>
          <w:rFonts w:ascii="STIX Math" w:eastAsia="STIX Math"/>
          <w:spacing w:val="28"/>
          <w:sz w:val="16"/>
        </w:rPr>
        <w:t> </w:t>
      </w:r>
      <w:r>
        <w:rPr>
          <w:position w:val="9"/>
          <w:sz w:val="16"/>
          <w:u w:val="single"/>
        </w:rPr>
        <w:tab/>
      </w:r>
      <w:r>
        <w:rPr>
          <w:rFonts w:ascii="STIX Math" w:eastAsia="STIX Math"/>
          <w:spacing w:val="-10"/>
          <w:position w:val="9"/>
          <w:sz w:val="16"/>
          <w:u w:val="single"/>
        </w:rPr>
        <w:t>1</w:t>
      </w:r>
      <w:r>
        <w:rPr>
          <w:rFonts w:ascii="STIX Math" w:eastAsia="STIX Math"/>
          <w:position w:val="9"/>
          <w:sz w:val="16"/>
          <w:u w:val="single"/>
        </w:rPr>
        <w:tab/>
      </w:r>
    </w:p>
    <w:p>
      <w:pPr>
        <w:tabs>
          <w:tab w:pos="311" w:val="left" w:leader="none"/>
        </w:tabs>
        <w:spacing w:line="167" w:lineRule="exact" w:before="0"/>
        <w:ind w:left="0" w:right="61" w:firstLine="0"/>
        <w:jc w:val="right"/>
        <w:rPr>
          <w:rFonts w:ascii="STIX Math" w:hAnsi="STIX Math" w:eastAsia="STIX Math"/>
          <w:i/>
          <w:sz w:val="12"/>
        </w:rPr>
      </w:pPr>
      <w:r>
        <w:rPr/>
        <mc:AlternateContent>
          <mc:Choice Requires="wps">
            <w:drawing>
              <wp:anchor distT="0" distB="0" distL="0" distR="0" allowOverlap="1" layoutInCell="1" locked="0" behindDoc="1" simplePos="0" relativeHeight="486809600">
                <wp:simplePos x="0" y="0"/>
                <wp:positionH relativeFrom="page">
                  <wp:posOffset>4933264</wp:posOffset>
                </wp:positionH>
                <wp:positionV relativeFrom="paragraph">
                  <wp:posOffset>48470</wp:posOffset>
                </wp:positionV>
                <wp:extent cx="325120" cy="13843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25120" cy="138430"/>
                        </a:xfrm>
                        <a:prstGeom prst="rect">
                          <a:avLst/>
                        </a:prstGeom>
                      </wps:spPr>
                      <wps:txbx>
                        <w:txbxContent>
                          <w:p>
                            <w:pPr>
                              <w:pStyle w:val="BodyText"/>
                              <w:spacing w:line="217" w:lineRule="exact"/>
                              <w:ind w:left="0"/>
                              <w:rPr>
                                <w:rFonts w:ascii="STIX Math" w:hAnsi="STIX Math"/>
                              </w:rPr>
                            </w:pPr>
                            <w:r>
                              <w:rPr>
                                <w:rFonts w:ascii="STIX Math" w:hAnsi="STIX Math"/>
                              </w:rPr>
                              <w:t>1</w:t>
                            </w:r>
                            <w:r>
                              <w:rPr>
                                <w:rFonts w:ascii="STIX Math" w:hAnsi="STIX Math"/>
                                <w:spacing w:val="-6"/>
                              </w:rPr>
                              <w:t> </w:t>
                            </w:r>
                            <w:r>
                              <w:rPr>
                                <w:rFonts w:ascii="STIX Math" w:hAnsi="STIX Math"/>
                              </w:rPr>
                              <w:t>−</w:t>
                            </w:r>
                            <w:r>
                              <w:rPr>
                                <w:rFonts w:ascii="STIX Math" w:hAnsi="STIX Math"/>
                                <w:spacing w:val="48"/>
                              </w:rPr>
                              <w:t>  </w:t>
                            </w:r>
                            <w:r>
                              <w:rPr>
                                <w:rFonts w:ascii="STIX Math" w:hAnsi="STIX Math"/>
                                <w:spacing w:val="-10"/>
                              </w:rPr>
                              <w:t>+</w:t>
                            </w:r>
                          </w:p>
                        </w:txbxContent>
                      </wps:txbx>
                      <wps:bodyPr wrap="square" lIns="0" tIns="0" rIns="0" bIns="0" rtlCol="0">
                        <a:noAutofit/>
                      </wps:bodyPr>
                    </wps:wsp>
                  </a:graphicData>
                </a:graphic>
              </wp:anchor>
            </w:drawing>
          </mc:Choice>
          <mc:Fallback>
            <w:pict>
              <v:shape style="position:absolute;margin-left:388.446014pt;margin-top:3.816581pt;width:25.6pt;height:10.9pt;mso-position-horizontal-relative:page;mso-position-vertical-relative:paragraph;z-index:-16506880" type="#_x0000_t202" id="docshape17" filled="false" stroked="false">
                <v:textbox inset="0,0,0,0">
                  <w:txbxContent>
                    <w:p>
                      <w:pPr>
                        <w:pStyle w:val="BodyText"/>
                        <w:spacing w:line="217" w:lineRule="exact"/>
                        <w:ind w:left="0"/>
                        <w:rPr>
                          <w:rFonts w:ascii="STIX Math" w:hAnsi="STIX Math"/>
                        </w:rPr>
                      </w:pPr>
                      <w:r>
                        <w:rPr>
                          <w:rFonts w:ascii="STIX Math" w:hAnsi="STIX Math"/>
                        </w:rPr>
                        <w:t>1</w:t>
                      </w:r>
                      <w:r>
                        <w:rPr>
                          <w:rFonts w:ascii="STIX Math" w:hAnsi="STIX Math"/>
                          <w:spacing w:val="-6"/>
                        </w:rPr>
                        <w:t> </w:t>
                      </w:r>
                      <w:r>
                        <w:rPr>
                          <w:rFonts w:ascii="STIX Math" w:hAnsi="STIX Math"/>
                        </w:rPr>
                        <w:t>−</w:t>
                      </w:r>
                      <w:r>
                        <w:rPr>
                          <w:rFonts w:ascii="STIX Math" w:hAnsi="STIX Math"/>
                          <w:spacing w:val="48"/>
                        </w:rPr>
                        <w:t>  </w:t>
                      </w:r>
                      <w:r>
                        <w:rPr>
                          <w:rFonts w:ascii="STIX Math" w:hAnsi="STIX Math"/>
                          <w:spacing w:val="-10"/>
                        </w:rPr>
                        <w:t>+</w:t>
                      </w:r>
                    </w:p>
                  </w:txbxContent>
                </v:textbox>
                <w10:wrap type="none"/>
              </v:shape>
            </w:pict>
          </mc:Fallback>
        </mc:AlternateContent>
      </w:r>
      <w:r>
        <w:rPr>
          <w:rFonts w:ascii="STIX Math" w:hAnsi="STIX Math" w:eastAsia="STIX Math"/>
          <w:i/>
          <w:spacing w:val="-10"/>
          <w:position w:val="-7"/>
          <w:sz w:val="16"/>
        </w:rPr>
        <w:t>𝑓</w:t>
      </w:r>
      <w:r>
        <w:rPr>
          <w:rFonts w:ascii="STIX Math" w:hAnsi="STIX Math" w:eastAsia="STIX Math"/>
          <w:i/>
          <w:position w:val="-7"/>
          <w:sz w:val="16"/>
        </w:rPr>
        <w:tab/>
      </w:r>
      <w:r>
        <w:rPr>
          <w:spacing w:val="40"/>
          <w:sz w:val="12"/>
          <w:u w:val="single"/>
        </w:rPr>
        <w:t> </w:t>
      </w:r>
      <w:r>
        <w:rPr>
          <w:rFonts w:ascii="STIX Math" w:hAnsi="STIX Math" w:eastAsia="STIX Math"/>
          <w:i/>
          <w:spacing w:val="-2"/>
          <w:sz w:val="12"/>
          <w:u w:val="single"/>
        </w:rPr>
        <w:t>𝑠𝑓</w:t>
      </w:r>
      <w:r>
        <w:rPr>
          <w:rFonts w:ascii="STIX Math" w:hAnsi="STIX Math" w:eastAsia="STIX Math"/>
          <w:i/>
          <w:spacing w:val="-9"/>
          <w:sz w:val="12"/>
          <w:u w:val="single"/>
        </w:rPr>
        <w:t> </w:t>
      </w:r>
      <w:r>
        <w:rPr>
          <w:rFonts w:ascii="STIX Math" w:hAnsi="STIX Math" w:eastAsia="STIX Math"/>
          <w:sz w:val="12"/>
          <w:u w:val="single"/>
        </w:rPr>
        <w:t>×</w:t>
      </w:r>
      <w:r>
        <w:rPr>
          <w:rFonts w:ascii="STIX Math" w:hAnsi="STIX Math" w:eastAsia="STIX Math"/>
          <w:i/>
          <w:sz w:val="12"/>
          <w:u w:val="single"/>
        </w:rPr>
        <w:t>𝑓</w:t>
      </w:r>
      <w:r>
        <w:rPr>
          <w:rFonts w:ascii="STIX Math" w:hAnsi="STIX Math" w:eastAsia="STIX Math"/>
          <w:i/>
          <w:spacing w:val="40"/>
          <w:sz w:val="12"/>
          <w:u w:val="single"/>
        </w:rPr>
        <w:t> </w:t>
      </w:r>
    </w:p>
    <w:p>
      <w:pPr>
        <w:spacing w:line="212" w:lineRule="exact" w:before="0"/>
        <w:ind w:left="0" w:right="69" w:firstLine="0"/>
        <w:jc w:val="right"/>
        <w:rPr>
          <w:rFonts w:ascii="STIX Math" w:hAnsi="STIX Math" w:eastAsia="STIX Math"/>
          <w:i/>
          <w:sz w:val="12"/>
        </w:rPr>
      </w:pPr>
      <w:r>
        <w:rPr>
          <w:rFonts w:ascii="STIX Math" w:hAnsi="STIX Math" w:eastAsia="STIX Math"/>
          <w:i/>
          <w:spacing w:val="-2"/>
          <w:sz w:val="12"/>
        </w:rPr>
        <w:t>𝑠𝑓</w:t>
      </w:r>
      <w:r>
        <w:rPr>
          <w:rFonts w:ascii="STIX Math" w:hAnsi="STIX Math" w:eastAsia="STIX Math"/>
          <w:i/>
          <w:spacing w:val="-14"/>
          <w:sz w:val="12"/>
        </w:rPr>
        <w:t> </w:t>
      </w:r>
      <w:r>
        <w:rPr>
          <w:rFonts w:ascii="STIX Math" w:hAnsi="STIX Math" w:eastAsia="STIX Math"/>
          <w:spacing w:val="-2"/>
          <w:sz w:val="12"/>
        </w:rPr>
        <w:t>×</w:t>
      </w:r>
      <w:r>
        <w:rPr>
          <w:rFonts w:ascii="STIX Math" w:hAnsi="STIX Math" w:eastAsia="STIX Math"/>
          <w:i/>
          <w:spacing w:val="-2"/>
          <w:sz w:val="12"/>
        </w:rPr>
        <w:t>𝑃</w:t>
      </w:r>
      <w:r>
        <w:rPr>
          <w:rFonts w:ascii="STIX Math" w:hAnsi="STIX Math" w:eastAsia="STIX Math"/>
          <w:i/>
          <w:spacing w:val="-10"/>
          <w:sz w:val="12"/>
        </w:rPr>
        <w:t> </w:t>
      </w:r>
      <w:r>
        <w:rPr>
          <w:rFonts w:ascii="STIX Math" w:hAnsi="STIX Math" w:eastAsia="STIX Math"/>
          <w:spacing w:val="-5"/>
          <w:sz w:val="12"/>
        </w:rPr>
        <w:t>+</w:t>
      </w:r>
      <w:r>
        <w:rPr>
          <w:rFonts w:ascii="STIX Math" w:hAnsi="STIX Math" w:eastAsia="STIX Math"/>
          <w:i/>
          <w:spacing w:val="-5"/>
          <w:sz w:val="12"/>
        </w:rPr>
        <w:t>𝐸</w:t>
      </w:r>
    </w:p>
    <w:p>
      <w:pPr>
        <w:spacing w:before="138"/>
        <w:ind w:left="111" w:right="0" w:firstLine="0"/>
        <w:jc w:val="left"/>
        <w:rPr>
          <w:sz w:val="16"/>
        </w:rPr>
      </w:pPr>
      <w:r>
        <w:rPr/>
        <w:br w:type="column"/>
      </w:r>
      <w:bookmarkStart w:name="_bookmark16" w:id="24"/>
      <w:bookmarkEnd w:id="24"/>
      <w:r>
        <w:rPr/>
      </w:r>
      <w:r>
        <w:rPr>
          <w:spacing w:val="-5"/>
          <w:w w:val="110"/>
          <w:sz w:val="16"/>
        </w:rPr>
        <w:t>(4)</w:t>
      </w:r>
    </w:p>
    <w:p>
      <w:pPr>
        <w:spacing w:after="0"/>
        <w:jc w:val="left"/>
        <w:rPr>
          <w:sz w:val="16"/>
        </w:rPr>
        <w:sectPr>
          <w:type w:val="continuous"/>
          <w:pgSz w:w="11910" w:h="15880"/>
          <w:pgMar w:header="655" w:footer="544" w:top="620" w:bottom="280" w:left="640" w:right="640"/>
          <w:cols w:num="3" w:equalWidth="0">
            <w:col w:w="5174" w:space="206"/>
            <w:col w:w="2857" w:space="1955"/>
            <w:col w:w="438"/>
          </w:cols>
        </w:sectPr>
      </w:pPr>
    </w:p>
    <w:p>
      <w:pPr>
        <w:pStyle w:val="BodyText"/>
        <w:spacing w:line="278" w:lineRule="auto" w:before="36"/>
        <w:ind w:right="38" w:firstLine="239"/>
        <w:jc w:val="both"/>
      </w:pPr>
      <w:hyperlink w:history="true" w:anchor="_bookmark12">
        <w:r>
          <w:rPr>
            <w:color w:val="007FAC"/>
            <w:w w:val="110"/>
          </w:rPr>
          <w:t>Fig.</w:t>
        </w:r>
      </w:hyperlink>
      <w:r>
        <w:rPr>
          <w:color w:val="007FAC"/>
          <w:w w:val="110"/>
        </w:rPr>
        <w:t> </w:t>
      </w:r>
      <w:hyperlink w:history="true" w:anchor="_bookmark12">
        <w:r>
          <w:rPr>
            <w:color w:val="007FAC"/>
            <w:w w:val="110"/>
          </w:rPr>
          <w:t>3</w:t>
        </w:r>
      </w:hyperlink>
      <w:r>
        <w:rPr>
          <w:color w:val="007FAC"/>
          <w:w w:val="110"/>
        </w:rPr>
        <w:t> </w:t>
      </w:r>
      <w:r>
        <w:rPr>
          <w:w w:val="110"/>
        </w:rPr>
        <w:t>presents</w:t>
      </w:r>
      <w:r>
        <w:rPr>
          <w:w w:val="110"/>
        </w:rPr>
        <w:t> the</w:t>
      </w:r>
      <w:r>
        <w:rPr>
          <w:w w:val="110"/>
        </w:rPr>
        <w:t> scalability</w:t>
      </w:r>
      <w:r>
        <w:rPr>
          <w:w w:val="110"/>
        </w:rPr>
        <w:t> analysis</w:t>
      </w:r>
      <w:r>
        <w:rPr>
          <w:w w:val="110"/>
        </w:rPr>
        <w:t> of</w:t>
      </w:r>
      <w:r>
        <w:rPr>
          <w:w w:val="110"/>
        </w:rPr>
        <w:t> scenario</w:t>
      </w:r>
      <w:r>
        <w:rPr>
          <w:w w:val="110"/>
        </w:rPr>
        <w:t> 3</w:t>
      </w:r>
      <w:r>
        <w:rPr>
          <w:w w:val="110"/>
        </w:rPr>
        <w:t> on</w:t>
      </w:r>
      <w:r>
        <w:rPr>
          <w:w w:val="110"/>
        </w:rPr>
        <w:t> </w:t>
      </w:r>
      <w:r>
        <w:rPr>
          <w:w w:val="110"/>
        </w:rPr>
        <w:t>AMPs.</w:t>
      </w:r>
      <w:r>
        <w:rPr>
          <w:spacing w:val="80"/>
          <w:w w:val="110"/>
        </w:rPr>
        <w:t> </w:t>
      </w:r>
      <w:r>
        <w:rPr>
          <w:w w:val="110"/>
        </w:rPr>
        <w:t>Until the number of threads equaled two on two P-CPUs, the speedup indicated</w:t>
      </w:r>
      <w:r>
        <w:rPr>
          <w:spacing w:val="-4"/>
          <w:w w:val="110"/>
        </w:rPr>
        <w:t> </w:t>
      </w:r>
      <w:r>
        <w:rPr>
          <w:w w:val="110"/>
        </w:rPr>
        <w:t>linear</w:t>
      </w:r>
      <w:r>
        <w:rPr>
          <w:spacing w:val="-4"/>
          <w:w w:val="110"/>
        </w:rPr>
        <w:t> </w:t>
      </w:r>
      <w:r>
        <w:rPr>
          <w:w w:val="110"/>
        </w:rPr>
        <w:t>scalability.</w:t>
      </w:r>
      <w:r>
        <w:rPr>
          <w:spacing w:val="-4"/>
          <w:w w:val="110"/>
        </w:rPr>
        <w:t> </w:t>
      </w:r>
      <w:r>
        <w:rPr>
          <w:w w:val="110"/>
        </w:rPr>
        <w:t>However,</w:t>
      </w:r>
      <w:r>
        <w:rPr>
          <w:spacing w:val="-4"/>
          <w:w w:val="110"/>
        </w:rPr>
        <w:t> </w:t>
      </w:r>
      <w:r>
        <w:rPr>
          <w:w w:val="110"/>
        </w:rPr>
        <w:t>scaling</w:t>
      </w:r>
      <w:r>
        <w:rPr>
          <w:spacing w:val="-4"/>
          <w:w w:val="110"/>
        </w:rPr>
        <w:t> </w:t>
      </w:r>
      <w:r>
        <w:rPr>
          <w:w w:val="110"/>
        </w:rPr>
        <w:t>the</w:t>
      </w:r>
      <w:r>
        <w:rPr>
          <w:spacing w:val="-4"/>
          <w:w w:val="110"/>
        </w:rPr>
        <w:t> </w:t>
      </w:r>
      <w:r>
        <w:rPr>
          <w:w w:val="110"/>
        </w:rPr>
        <w:t>number</w:t>
      </w:r>
      <w:r>
        <w:rPr>
          <w:spacing w:val="-4"/>
          <w:w w:val="110"/>
        </w:rPr>
        <w:t> </w:t>
      </w:r>
      <w:r>
        <w:rPr>
          <w:w w:val="110"/>
        </w:rPr>
        <w:t>of</w:t>
      </w:r>
      <w:r>
        <w:rPr>
          <w:spacing w:val="-4"/>
          <w:w w:val="110"/>
        </w:rPr>
        <w:t> </w:t>
      </w:r>
      <w:r>
        <w:rPr>
          <w:w w:val="110"/>
        </w:rPr>
        <w:t>CPUs</w:t>
      </w:r>
      <w:r>
        <w:rPr>
          <w:spacing w:val="-4"/>
          <w:w w:val="110"/>
        </w:rPr>
        <w:t> </w:t>
      </w:r>
      <w:r>
        <w:rPr>
          <w:w w:val="110"/>
        </w:rPr>
        <w:t>with more</w:t>
      </w:r>
      <w:r>
        <w:rPr>
          <w:w w:val="110"/>
        </w:rPr>
        <w:t> than</w:t>
      </w:r>
      <w:r>
        <w:rPr>
          <w:w w:val="110"/>
        </w:rPr>
        <w:t> two</w:t>
      </w:r>
      <w:r>
        <w:rPr>
          <w:w w:val="110"/>
        </w:rPr>
        <w:t> P-CPUs</w:t>
      </w:r>
      <w:r>
        <w:rPr>
          <w:w w:val="110"/>
        </w:rPr>
        <w:t> resulted</w:t>
      </w:r>
      <w:r>
        <w:rPr>
          <w:w w:val="110"/>
        </w:rPr>
        <w:t> in</w:t>
      </w:r>
      <w:r>
        <w:rPr>
          <w:w w:val="110"/>
        </w:rPr>
        <w:t> a</w:t>
      </w:r>
      <w:r>
        <w:rPr>
          <w:w w:val="110"/>
        </w:rPr>
        <w:t> deceleration</w:t>
      </w:r>
      <w:r>
        <w:rPr>
          <w:w w:val="110"/>
        </w:rPr>
        <w:t> of</w:t>
      </w:r>
      <w:r>
        <w:rPr>
          <w:w w:val="110"/>
        </w:rPr>
        <w:t> speedup</w:t>
      </w:r>
      <w:r>
        <w:rPr>
          <w:w w:val="110"/>
        </w:rPr>
        <w:t> due</w:t>
      </w:r>
      <w:r>
        <w:rPr>
          <w:w w:val="110"/>
        </w:rPr>
        <w:t> to slowdowns in clock frequency. Further scaling of the number of CPUs to</w:t>
      </w:r>
      <w:r>
        <w:rPr>
          <w:spacing w:val="-9"/>
          <w:w w:val="110"/>
        </w:rPr>
        <w:t> </w:t>
      </w:r>
      <w:r>
        <w:rPr>
          <w:w w:val="110"/>
        </w:rPr>
        <w:t>more</w:t>
      </w:r>
      <w:r>
        <w:rPr>
          <w:spacing w:val="-9"/>
          <w:w w:val="110"/>
        </w:rPr>
        <w:t> </w:t>
      </w:r>
      <w:r>
        <w:rPr>
          <w:w w:val="110"/>
        </w:rPr>
        <w:t>than</w:t>
      </w:r>
      <w:r>
        <w:rPr>
          <w:spacing w:val="-9"/>
          <w:w w:val="110"/>
        </w:rPr>
        <w:t> </w:t>
      </w:r>
      <w:r>
        <w:rPr>
          <w:w w:val="110"/>
        </w:rPr>
        <w:t>four</w:t>
      </w:r>
      <w:r>
        <w:rPr>
          <w:spacing w:val="-9"/>
          <w:w w:val="110"/>
        </w:rPr>
        <w:t> </w:t>
      </w:r>
      <w:r>
        <w:rPr>
          <w:w w:val="110"/>
        </w:rPr>
        <w:t>CPUs</w:t>
      </w:r>
      <w:r>
        <w:rPr>
          <w:spacing w:val="-9"/>
          <w:w w:val="110"/>
        </w:rPr>
        <w:t> </w:t>
      </w:r>
      <w:r>
        <w:rPr>
          <w:w w:val="110"/>
        </w:rPr>
        <w:t>switched</w:t>
      </w:r>
      <w:r>
        <w:rPr>
          <w:spacing w:val="-9"/>
          <w:w w:val="110"/>
        </w:rPr>
        <w:t> </w:t>
      </w:r>
      <w:r>
        <w:rPr>
          <w:w w:val="110"/>
        </w:rPr>
        <w:t>to</w:t>
      </w:r>
      <w:r>
        <w:rPr>
          <w:spacing w:val="-9"/>
          <w:w w:val="110"/>
        </w:rPr>
        <w:t> </w:t>
      </w:r>
      <w:r>
        <w:rPr>
          <w:w w:val="110"/>
        </w:rPr>
        <w:t>the</w:t>
      </w:r>
      <w:r>
        <w:rPr>
          <w:spacing w:val="-9"/>
          <w:w w:val="110"/>
        </w:rPr>
        <w:t> </w:t>
      </w:r>
      <w:r>
        <w:rPr>
          <w:w w:val="110"/>
        </w:rPr>
        <w:t>asymmetric</w:t>
      </w:r>
      <w:r>
        <w:rPr>
          <w:spacing w:val="-9"/>
          <w:w w:val="110"/>
        </w:rPr>
        <w:t> </w:t>
      </w:r>
      <w:r>
        <w:rPr>
          <w:w w:val="110"/>
        </w:rPr>
        <w:t>performance</w:t>
      </w:r>
      <w:r>
        <w:rPr>
          <w:spacing w:val="-9"/>
          <w:w w:val="110"/>
        </w:rPr>
        <w:t> </w:t>
      </w:r>
      <w:r>
        <w:rPr>
          <w:w w:val="110"/>
        </w:rPr>
        <w:t>mode. The</w:t>
      </w:r>
      <w:r>
        <w:rPr>
          <w:spacing w:val="-4"/>
          <w:w w:val="110"/>
        </w:rPr>
        <w:t> </w:t>
      </w:r>
      <w:r>
        <w:rPr>
          <w:w w:val="110"/>
        </w:rPr>
        <w:t>scalability</w:t>
      </w:r>
      <w:r>
        <w:rPr>
          <w:spacing w:val="-4"/>
          <w:w w:val="110"/>
        </w:rPr>
        <w:t> </w:t>
      </w:r>
      <w:r>
        <w:rPr>
          <w:w w:val="110"/>
        </w:rPr>
        <w:t>in</w:t>
      </w:r>
      <w:r>
        <w:rPr>
          <w:spacing w:val="-4"/>
          <w:w w:val="110"/>
        </w:rPr>
        <w:t> </w:t>
      </w:r>
      <w:r>
        <w:rPr>
          <w:w w:val="110"/>
        </w:rPr>
        <w:t>the</w:t>
      </w:r>
      <w:r>
        <w:rPr>
          <w:spacing w:val="-4"/>
          <w:w w:val="110"/>
        </w:rPr>
        <w:t> </w:t>
      </w:r>
      <w:r>
        <w:rPr>
          <w:w w:val="110"/>
        </w:rPr>
        <w:t>asymmetric</w:t>
      </w:r>
      <w:r>
        <w:rPr>
          <w:spacing w:val="-4"/>
          <w:w w:val="110"/>
        </w:rPr>
        <w:t> </w:t>
      </w:r>
      <w:r>
        <w:rPr>
          <w:w w:val="110"/>
        </w:rPr>
        <w:t>performance</w:t>
      </w:r>
      <w:r>
        <w:rPr>
          <w:spacing w:val="-4"/>
          <w:w w:val="110"/>
        </w:rPr>
        <w:t> </w:t>
      </w:r>
      <w:r>
        <w:rPr>
          <w:w w:val="110"/>
        </w:rPr>
        <w:t>mode</w:t>
      </w:r>
      <w:r>
        <w:rPr>
          <w:spacing w:val="-4"/>
          <w:w w:val="110"/>
        </w:rPr>
        <w:t> </w:t>
      </w:r>
      <w:r>
        <w:rPr>
          <w:w w:val="110"/>
        </w:rPr>
        <w:t>was</w:t>
      </w:r>
      <w:r>
        <w:rPr>
          <w:spacing w:val="-4"/>
          <w:w w:val="110"/>
        </w:rPr>
        <w:t> </w:t>
      </w:r>
      <w:r>
        <w:rPr>
          <w:w w:val="110"/>
        </w:rPr>
        <w:t>sublinear</w:t>
      </w:r>
      <w:r>
        <w:rPr>
          <w:spacing w:val="-4"/>
          <w:w w:val="110"/>
        </w:rPr>
        <w:t> </w:t>
      </w:r>
      <w:r>
        <w:rPr>
          <w:w w:val="110"/>
        </w:rPr>
        <w:t>due to</w:t>
      </w:r>
      <w:r>
        <w:rPr>
          <w:w w:val="110"/>
        </w:rPr>
        <w:t> the</w:t>
      </w:r>
      <w:r>
        <w:rPr>
          <w:w w:val="110"/>
        </w:rPr>
        <w:t> performance</w:t>
      </w:r>
      <w:r>
        <w:rPr>
          <w:w w:val="110"/>
        </w:rPr>
        <w:t> gap</w:t>
      </w:r>
      <w:r>
        <w:rPr>
          <w:w w:val="110"/>
        </w:rPr>
        <w:t> compared</w:t>
      </w:r>
      <w:r>
        <w:rPr>
          <w:w w:val="110"/>
        </w:rPr>
        <w:t> to</w:t>
      </w:r>
      <w:r>
        <w:rPr>
          <w:w w:val="110"/>
        </w:rPr>
        <w:t> the</w:t>
      </w:r>
      <w:r>
        <w:rPr>
          <w:w w:val="110"/>
        </w:rPr>
        <w:t> P-CPU</w:t>
      </w:r>
      <w:r>
        <w:rPr>
          <w:w w:val="110"/>
        </w:rPr>
        <w:t> as</w:t>
      </w:r>
      <w:r>
        <w:rPr>
          <w:w w:val="110"/>
        </w:rPr>
        <w:t> its</w:t>
      </w:r>
      <w:r>
        <w:rPr>
          <w:w w:val="110"/>
        </w:rPr>
        <w:t> reference.</w:t>
      </w:r>
      <w:r>
        <w:rPr>
          <w:w w:val="110"/>
        </w:rPr>
        <w:t> This phenomenon</w:t>
      </w:r>
      <w:r>
        <w:rPr>
          <w:w w:val="110"/>
        </w:rPr>
        <w:t> is</w:t>
      </w:r>
      <w:r>
        <w:rPr>
          <w:w w:val="110"/>
        </w:rPr>
        <w:t> clearly</w:t>
      </w:r>
      <w:r>
        <w:rPr>
          <w:w w:val="110"/>
        </w:rPr>
        <w:t> observed</w:t>
      </w:r>
      <w:r>
        <w:rPr>
          <w:w w:val="110"/>
        </w:rPr>
        <w:t> when</w:t>
      </w:r>
      <w:r>
        <w:rPr>
          <w:w w:val="110"/>
        </w:rPr>
        <w:t> we</w:t>
      </w:r>
      <w:r>
        <w:rPr>
          <w:w w:val="110"/>
        </w:rPr>
        <w:t> alternate</w:t>
      </w:r>
      <w:r>
        <w:rPr>
          <w:w w:val="110"/>
        </w:rPr>
        <w:t> both</w:t>
      </w:r>
      <w:r>
        <w:rPr>
          <w:w w:val="110"/>
        </w:rPr>
        <w:t> the</w:t>
      </w:r>
      <w:r>
        <w:rPr>
          <w:w w:val="110"/>
        </w:rPr>
        <w:t> P-CPUs and</w:t>
      </w:r>
      <w:r>
        <w:rPr>
          <w:w w:val="110"/>
        </w:rPr>
        <w:t> E-CPUs,</w:t>
      </w:r>
      <w:r>
        <w:rPr>
          <w:w w:val="110"/>
        </w:rPr>
        <w:t> as</w:t>
      </w:r>
      <w:r>
        <w:rPr>
          <w:w w:val="110"/>
        </w:rPr>
        <w:t> shown</w:t>
      </w:r>
      <w:r>
        <w:rPr>
          <w:w w:val="110"/>
        </w:rPr>
        <w:t> in</w:t>
      </w:r>
      <w:r>
        <w:rPr>
          <w:w w:val="110"/>
        </w:rPr>
        <w:t> </w:t>
      </w:r>
      <w:hyperlink w:history="true" w:anchor="_bookmark13">
        <w:r>
          <w:rPr>
            <w:color w:val="007FAC"/>
            <w:w w:val="110"/>
          </w:rPr>
          <w:t>Fig.</w:t>
        </w:r>
      </w:hyperlink>
      <w:r>
        <w:rPr>
          <w:color w:val="007FAC"/>
          <w:w w:val="110"/>
        </w:rPr>
        <w:t> </w:t>
      </w:r>
      <w:hyperlink w:history="true" w:anchor="_bookmark13">
        <w:r>
          <w:rPr>
            <w:color w:val="007FAC"/>
            <w:w w:val="110"/>
          </w:rPr>
          <w:t>4</w:t>
        </w:r>
      </w:hyperlink>
      <w:r>
        <w:rPr>
          <w:w w:val="110"/>
        </w:rPr>
        <w:t>.</w:t>
      </w:r>
      <w:r>
        <w:rPr>
          <w:w w:val="110"/>
        </w:rPr>
        <w:t> However,</w:t>
      </w:r>
      <w:r>
        <w:rPr>
          <w:w w:val="110"/>
        </w:rPr>
        <w:t> alternating</w:t>
      </w:r>
      <w:r>
        <w:rPr>
          <w:w w:val="110"/>
        </w:rPr>
        <w:t> P-CPUs</w:t>
      </w:r>
      <w:r>
        <w:rPr>
          <w:w w:val="110"/>
        </w:rPr>
        <w:t> and</w:t>
      </w:r>
      <w:r>
        <w:rPr>
          <w:w w:val="110"/>
        </w:rPr>
        <w:t> E- CPUs</w:t>
      </w:r>
      <w:r>
        <w:rPr>
          <w:w w:val="110"/>
        </w:rPr>
        <w:t> did</w:t>
      </w:r>
      <w:r>
        <w:rPr>
          <w:w w:val="110"/>
        </w:rPr>
        <w:t> not</w:t>
      </w:r>
      <w:r>
        <w:rPr>
          <w:w w:val="110"/>
        </w:rPr>
        <w:t> scale</w:t>
      </w:r>
      <w:r>
        <w:rPr>
          <w:w w:val="110"/>
        </w:rPr>
        <w:t> performance</w:t>
      </w:r>
      <w:r>
        <w:rPr>
          <w:w w:val="110"/>
        </w:rPr>
        <w:t> linearly</w:t>
      </w:r>
      <w:r>
        <w:rPr>
          <w:w w:val="110"/>
        </w:rPr>
        <w:t> after</w:t>
      </w:r>
      <w:r>
        <w:rPr>
          <w:w w:val="110"/>
        </w:rPr>
        <w:t> the</w:t>
      </w:r>
      <w:r>
        <w:rPr>
          <w:w w:val="110"/>
        </w:rPr>
        <w:t> number</w:t>
      </w:r>
      <w:r>
        <w:rPr>
          <w:w w:val="110"/>
        </w:rPr>
        <w:t> of</w:t>
      </w:r>
      <w:r>
        <w:rPr>
          <w:w w:val="110"/>
        </w:rPr>
        <w:t> workers equals or greater than 2.</w:t>
      </w:r>
    </w:p>
    <w:p>
      <w:pPr>
        <w:pStyle w:val="BodyText"/>
        <w:spacing w:line="278" w:lineRule="auto" w:before="3"/>
        <w:ind w:right="38" w:firstLine="239"/>
        <w:jc w:val="both"/>
      </w:pPr>
      <w:r>
        <w:rPr>
          <w:w w:val="110"/>
        </w:rPr>
        <w:t>According</w:t>
      </w:r>
      <w:r>
        <w:rPr>
          <w:spacing w:val="-3"/>
          <w:w w:val="110"/>
        </w:rPr>
        <w:t> </w:t>
      </w:r>
      <w:r>
        <w:rPr>
          <w:w w:val="110"/>
        </w:rPr>
        <w:t>to</w:t>
      </w:r>
      <w:r>
        <w:rPr>
          <w:spacing w:val="-3"/>
          <w:w w:val="110"/>
        </w:rPr>
        <w:t> </w:t>
      </w:r>
      <w:r>
        <w:rPr>
          <w:w w:val="110"/>
        </w:rPr>
        <w:t>the</w:t>
      </w:r>
      <w:r>
        <w:rPr>
          <w:spacing w:val="-3"/>
          <w:w w:val="110"/>
        </w:rPr>
        <w:t> </w:t>
      </w:r>
      <w:r>
        <w:rPr>
          <w:w w:val="110"/>
        </w:rPr>
        <w:t>work</w:t>
      </w:r>
      <w:r>
        <w:rPr>
          <w:spacing w:val="-3"/>
          <w:w w:val="110"/>
        </w:rPr>
        <w:t> </w:t>
      </w:r>
      <w:r>
        <w:rPr>
          <w:w w:val="110"/>
        </w:rPr>
        <w:t>law</w:t>
      </w:r>
      <w:r>
        <w:rPr>
          <w:spacing w:val="-3"/>
          <w:w w:val="110"/>
        </w:rPr>
        <w:t> </w:t>
      </w:r>
      <w:r>
        <w:rPr>
          <w:w w:val="110"/>
        </w:rPr>
        <w:t>[</w:t>
      </w:r>
      <w:hyperlink w:history="true" w:anchor="_bookmark66">
        <w:r>
          <w:rPr>
            <w:color w:val="007FAC"/>
            <w:w w:val="110"/>
          </w:rPr>
          <w:t>42</w:t>
        </w:r>
      </w:hyperlink>
      <w:r>
        <w:rPr>
          <w:w w:val="110"/>
        </w:rPr>
        <w:t>],</w:t>
      </w:r>
      <w:r>
        <w:rPr>
          <w:spacing w:val="-3"/>
          <w:w w:val="110"/>
        </w:rPr>
        <w:t> </w:t>
      </w:r>
      <w:r>
        <w:rPr>
          <w:w w:val="110"/>
        </w:rPr>
        <w:t>the</w:t>
      </w:r>
      <w:r>
        <w:rPr>
          <w:spacing w:val="-3"/>
          <w:w w:val="110"/>
        </w:rPr>
        <w:t> </w:t>
      </w:r>
      <w:r>
        <w:rPr>
          <w:w w:val="110"/>
        </w:rPr>
        <w:t>execution</w:t>
      </w:r>
      <w:r>
        <w:rPr>
          <w:spacing w:val="-3"/>
          <w:w w:val="110"/>
        </w:rPr>
        <w:t> </w:t>
      </w:r>
      <w:r>
        <w:rPr>
          <w:w w:val="110"/>
        </w:rPr>
        <w:t>time</w:t>
      </w:r>
      <w:r>
        <w:rPr>
          <w:spacing w:val="-3"/>
          <w:w w:val="110"/>
        </w:rPr>
        <w:t> </w:t>
      </w:r>
      <w:r>
        <w:rPr>
          <w:w w:val="110"/>
        </w:rPr>
        <w:t>Tp</w:t>
      </w:r>
      <w:r>
        <w:rPr>
          <w:spacing w:val="-3"/>
          <w:w w:val="110"/>
        </w:rPr>
        <w:t> </w:t>
      </w:r>
      <w:r>
        <w:rPr>
          <w:w w:val="110"/>
        </w:rPr>
        <w:t>on</w:t>
      </w:r>
      <w:r>
        <w:rPr>
          <w:spacing w:val="-3"/>
          <w:w w:val="110"/>
        </w:rPr>
        <w:t> </w:t>
      </w:r>
      <w:r>
        <w:rPr>
          <w:w w:val="110"/>
        </w:rPr>
        <w:t>P</w:t>
      </w:r>
      <w:r>
        <w:rPr>
          <w:spacing w:val="-3"/>
          <w:w w:val="110"/>
        </w:rPr>
        <w:t> </w:t>
      </w:r>
      <w:r>
        <w:rPr>
          <w:w w:val="110"/>
        </w:rPr>
        <w:t>proces- sors has a lower bound of as in Eq. </w:t>
      </w:r>
      <w:r>
        <w:rPr>
          <w:color w:val="007FAC"/>
          <w:w w:val="110"/>
        </w:rPr>
        <w:t>(</w:t>
      </w:r>
      <w:hyperlink w:history="true" w:anchor="_bookmark17">
        <w:r>
          <w:rPr>
            <w:color w:val="007FAC"/>
            <w:w w:val="110"/>
          </w:rPr>
          <w:t>2</w:t>
        </w:r>
      </w:hyperlink>
      <w:r>
        <w:rPr>
          <w:color w:val="007FAC"/>
          <w:w w:val="110"/>
        </w:rPr>
        <w:t>)</w:t>
      </w:r>
      <w:r>
        <w:rPr>
          <w:w w:val="110"/>
        </w:rPr>
        <w:t>:</w:t>
      </w:r>
    </w:p>
    <w:p>
      <w:pPr>
        <w:pStyle w:val="BodyText"/>
        <w:spacing w:line="280" w:lineRule="auto" w:before="20"/>
        <w:ind w:right="109"/>
        <w:jc w:val="both"/>
      </w:pPr>
      <w:r>
        <w:rPr/>
        <w:br w:type="column"/>
      </w:r>
      <w:r>
        <w:rPr>
          <w:w w:val="110"/>
        </w:rPr>
        <w:t>In</w:t>
      </w:r>
      <w:r>
        <w:rPr>
          <w:w w:val="110"/>
        </w:rPr>
        <w:t> the</w:t>
      </w:r>
      <w:r>
        <w:rPr>
          <w:w w:val="110"/>
        </w:rPr>
        <w:t> best</w:t>
      </w:r>
      <w:r>
        <w:rPr>
          <w:w w:val="110"/>
        </w:rPr>
        <w:t> practices</w:t>
      </w:r>
      <w:r>
        <w:rPr>
          <w:w w:val="110"/>
        </w:rPr>
        <w:t> for</w:t>
      </w:r>
      <w:r>
        <w:rPr>
          <w:w w:val="110"/>
        </w:rPr>
        <w:t> evaluating</w:t>
      </w:r>
      <w:r>
        <w:rPr>
          <w:w w:val="110"/>
        </w:rPr>
        <w:t> performance</w:t>
      </w:r>
      <w:r>
        <w:rPr>
          <w:w w:val="110"/>
        </w:rPr>
        <w:t> scalability,</w:t>
      </w:r>
      <w:r>
        <w:rPr>
          <w:w w:val="110"/>
        </w:rPr>
        <w:t> it</w:t>
      </w:r>
      <w:r>
        <w:rPr>
          <w:w w:val="110"/>
        </w:rPr>
        <w:t> is</w:t>
      </w:r>
      <w:r>
        <w:rPr>
          <w:w w:val="110"/>
        </w:rPr>
        <w:t> ap- propriate</w:t>
      </w:r>
      <w:r>
        <w:rPr>
          <w:spacing w:val="37"/>
          <w:w w:val="110"/>
        </w:rPr>
        <w:t> </w:t>
      </w:r>
      <w:r>
        <w:rPr>
          <w:w w:val="110"/>
        </w:rPr>
        <w:t>to</w:t>
      </w:r>
      <w:r>
        <w:rPr>
          <w:spacing w:val="37"/>
          <w:w w:val="110"/>
        </w:rPr>
        <w:t> </w:t>
      </w:r>
      <w:r>
        <w:rPr>
          <w:w w:val="110"/>
        </w:rPr>
        <w:t>derive</w:t>
      </w:r>
      <w:r>
        <w:rPr>
          <w:spacing w:val="37"/>
          <w:w w:val="110"/>
        </w:rPr>
        <w:t> </w:t>
      </w:r>
      <w:r>
        <w:rPr>
          <w:w w:val="110"/>
        </w:rPr>
        <w:t>speedup</w:t>
      </w:r>
      <w:r>
        <w:rPr>
          <w:spacing w:val="37"/>
          <w:w w:val="110"/>
        </w:rPr>
        <w:t> </w:t>
      </w:r>
      <w:r>
        <w:rPr>
          <w:w w:val="110"/>
        </w:rPr>
        <w:t>based</w:t>
      </w:r>
      <w:r>
        <w:rPr>
          <w:spacing w:val="37"/>
          <w:w w:val="110"/>
        </w:rPr>
        <w:t> </w:t>
      </w:r>
      <w:r>
        <w:rPr>
          <w:w w:val="110"/>
        </w:rPr>
        <w:t>on</w:t>
      </w:r>
      <w:r>
        <w:rPr>
          <w:spacing w:val="37"/>
          <w:w w:val="110"/>
        </w:rPr>
        <w:t> </w:t>
      </w:r>
      <w:r>
        <w:rPr>
          <w:w w:val="110"/>
        </w:rPr>
        <w:t>the</w:t>
      </w:r>
      <w:r>
        <w:rPr>
          <w:spacing w:val="37"/>
          <w:w w:val="110"/>
        </w:rPr>
        <w:t> </w:t>
      </w:r>
      <w:r>
        <w:rPr>
          <w:w w:val="110"/>
        </w:rPr>
        <w:t>fastest</w:t>
      </w:r>
      <w:r>
        <w:rPr>
          <w:spacing w:val="37"/>
          <w:w w:val="110"/>
        </w:rPr>
        <w:t> </w:t>
      </w:r>
      <w:r>
        <w:rPr>
          <w:w w:val="110"/>
        </w:rPr>
        <w:t>execution</w:t>
      </w:r>
      <w:r>
        <w:rPr>
          <w:spacing w:val="37"/>
          <w:w w:val="110"/>
        </w:rPr>
        <w:t> </w:t>
      </w:r>
      <w:r>
        <w:rPr>
          <w:w w:val="110"/>
        </w:rPr>
        <w:t>time</w:t>
      </w:r>
      <w:r>
        <w:rPr>
          <w:spacing w:val="37"/>
          <w:w w:val="110"/>
        </w:rPr>
        <w:t> </w:t>
      </w:r>
      <w:r>
        <w:rPr>
          <w:w w:val="110"/>
        </w:rPr>
        <w:t>of the</w:t>
      </w:r>
      <w:r>
        <w:rPr>
          <w:w w:val="110"/>
        </w:rPr>
        <w:t> sequential</w:t>
      </w:r>
      <w:r>
        <w:rPr>
          <w:w w:val="110"/>
        </w:rPr>
        <w:t> version</w:t>
      </w:r>
      <w:r>
        <w:rPr>
          <w:w w:val="110"/>
        </w:rPr>
        <w:t> of</w:t>
      </w:r>
      <w:r>
        <w:rPr>
          <w:w w:val="110"/>
        </w:rPr>
        <w:t> the</w:t>
      </w:r>
      <w:r>
        <w:rPr>
          <w:w w:val="110"/>
        </w:rPr>
        <w:t> same</w:t>
      </w:r>
      <w:r>
        <w:rPr>
          <w:w w:val="110"/>
        </w:rPr>
        <w:t> solution.</w:t>
      </w:r>
      <w:r>
        <w:rPr>
          <w:w w:val="110"/>
        </w:rPr>
        <w:t> In</w:t>
      </w:r>
      <w:r>
        <w:rPr>
          <w:w w:val="110"/>
        </w:rPr>
        <w:t> cases</w:t>
      </w:r>
      <w:r>
        <w:rPr>
          <w:w w:val="110"/>
        </w:rPr>
        <w:t> of</w:t>
      </w:r>
      <w:r>
        <w:rPr>
          <w:w w:val="110"/>
        </w:rPr>
        <w:t> asymmetric performance</w:t>
      </w:r>
      <w:r>
        <w:rPr>
          <w:spacing w:val="36"/>
          <w:w w:val="110"/>
        </w:rPr>
        <w:t> </w:t>
      </w:r>
      <w:r>
        <w:rPr>
          <w:w w:val="110"/>
        </w:rPr>
        <w:t>with</w:t>
      </w:r>
      <w:r>
        <w:rPr>
          <w:spacing w:val="36"/>
          <w:w w:val="110"/>
        </w:rPr>
        <w:t> </w:t>
      </w:r>
      <w:r>
        <w:rPr>
          <w:w w:val="110"/>
        </w:rPr>
        <w:t>multicore</w:t>
      </w:r>
      <w:r>
        <w:rPr>
          <w:spacing w:val="36"/>
          <w:w w:val="110"/>
        </w:rPr>
        <w:t> </w:t>
      </w:r>
      <w:r>
        <w:rPr>
          <w:w w:val="110"/>
        </w:rPr>
        <w:t>processors,</w:t>
      </w:r>
      <w:r>
        <w:rPr>
          <w:spacing w:val="36"/>
          <w:w w:val="110"/>
        </w:rPr>
        <w:t> </w:t>
      </w:r>
      <w:r>
        <w:rPr>
          <w:w w:val="110"/>
        </w:rPr>
        <w:t>the</w:t>
      </w:r>
      <w:r>
        <w:rPr>
          <w:spacing w:val="36"/>
          <w:w w:val="110"/>
        </w:rPr>
        <w:t> </w:t>
      </w:r>
      <w:r>
        <w:rPr>
          <w:w w:val="110"/>
        </w:rPr>
        <w:t>shortest</w:t>
      </w:r>
      <w:r>
        <w:rPr>
          <w:spacing w:val="36"/>
          <w:w w:val="110"/>
        </w:rPr>
        <w:t> </w:t>
      </w:r>
      <w:r>
        <w:rPr>
          <w:w w:val="110"/>
        </w:rPr>
        <w:t>execution</w:t>
      </w:r>
      <w:r>
        <w:rPr>
          <w:spacing w:val="36"/>
          <w:w w:val="110"/>
        </w:rPr>
        <w:t> </w:t>
      </w:r>
      <w:r>
        <w:rPr>
          <w:w w:val="110"/>
        </w:rPr>
        <w:t>time is</w:t>
      </w:r>
      <w:r>
        <w:rPr>
          <w:w w:val="110"/>
        </w:rPr>
        <w:t> obtained</w:t>
      </w:r>
      <w:r>
        <w:rPr>
          <w:w w:val="110"/>
        </w:rPr>
        <w:t> from</w:t>
      </w:r>
      <w:r>
        <w:rPr>
          <w:w w:val="110"/>
        </w:rPr>
        <w:t> the</w:t>
      </w:r>
      <w:r>
        <w:rPr>
          <w:w w:val="110"/>
        </w:rPr>
        <w:t> execution</w:t>
      </w:r>
      <w:r>
        <w:rPr>
          <w:w w:val="110"/>
        </w:rPr>
        <w:t> run</w:t>
      </w:r>
      <w:r>
        <w:rPr>
          <w:w w:val="110"/>
        </w:rPr>
        <w:t> of</w:t>
      </w:r>
      <w:r>
        <w:rPr>
          <w:w w:val="110"/>
        </w:rPr>
        <w:t> the</w:t>
      </w:r>
      <w:r>
        <w:rPr>
          <w:w w:val="110"/>
        </w:rPr>
        <w:t> fastest</w:t>
      </w:r>
      <w:r>
        <w:rPr>
          <w:w w:val="110"/>
        </w:rPr>
        <w:t> CPU,</w:t>
      </w:r>
      <w:r>
        <w:rPr>
          <w:w w:val="110"/>
        </w:rPr>
        <w:t> i.e.,</w:t>
      </w:r>
      <w:r>
        <w:rPr>
          <w:w w:val="110"/>
        </w:rPr>
        <w:t> P-CPU. However,</w:t>
      </w:r>
      <w:r>
        <w:rPr>
          <w:spacing w:val="7"/>
          <w:w w:val="110"/>
        </w:rPr>
        <w:t> </w:t>
      </w:r>
      <w:r>
        <w:rPr>
          <w:w w:val="110"/>
        </w:rPr>
        <w:t>what</w:t>
      </w:r>
      <w:r>
        <w:rPr>
          <w:spacing w:val="8"/>
          <w:w w:val="110"/>
        </w:rPr>
        <w:t> </w:t>
      </w:r>
      <w:r>
        <w:rPr>
          <w:w w:val="110"/>
        </w:rPr>
        <w:t>if</w:t>
      </w:r>
      <w:r>
        <w:rPr>
          <w:spacing w:val="8"/>
          <w:w w:val="110"/>
        </w:rPr>
        <w:t> </w:t>
      </w:r>
      <w:r>
        <w:rPr>
          <w:w w:val="110"/>
        </w:rPr>
        <w:t>we</w:t>
      </w:r>
      <w:r>
        <w:rPr>
          <w:spacing w:val="7"/>
          <w:w w:val="110"/>
        </w:rPr>
        <w:t> </w:t>
      </w:r>
      <w:r>
        <w:rPr>
          <w:w w:val="110"/>
        </w:rPr>
        <w:t>evaluate</w:t>
      </w:r>
      <w:r>
        <w:rPr>
          <w:spacing w:val="8"/>
          <w:w w:val="110"/>
        </w:rPr>
        <w:t> </w:t>
      </w:r>
      <w:r>
        <w:rPr>
          <w:w w:val="110"/>
        </w:rPr>
        <w:t>scalability</w:t>
      </w:r>
      <w:r>
        <w:rPr>
          <w:spacing w:val="8"/>
          <w:w w:val="110"/>
        </w:rPr>
        <w:t> </w:t>
      </w:r>
      <w:r>
        <w:rPr>
          <w:w w:val="110"/>
        </w:rPr>
        <w:t>starting</w:t>
      </w:r>
      <w:r>
        <w:rPr>
          <w:spacing w:val="8"/>
          <w:w w:val="110"/>
        </w:rPr>
        <w:t> </w:t>
      </w:r>
      <w:r>
        <w:rPr>
          <w:w w:val="110"/>
        </w:rPr>
        <w:t>with</w:t>
      </w:r>
      <w:r>
        <w:rPr>
          <w:spacing w:val="7"/>
          <w:w w:val="110"/>
        </w:rPr>
        <w:t> </w:t>
      </w:r>
      <w:r>
        <w:rPr>
          <w:w w:val="110"/>
        </w:rPr>
        <w:t>the</w:t>
      </w:r>
      <w:r>
        <w:rPr>
          <w:spacing w:val="8"/>
          <w:w w:val="110"/>
        </w:rPr>
        <w:t> </w:t>
      </w:r>
      <w:r>
        <w:rPr>
          <w:w w:val="110"/>
        </w:rPr>
        <w:t>slower</w:t>
      </w:r>
      <w:r>
        <w:rPr>
          <w:spacing w:val="8"/>
          <w:w w:val="110"/>
        </w:rPr>
        <w:t> </w:t>
      </w:r>
      <w:r>
        <w:rPr>
          <w:spacing w:val="-5"/>
          <w:w w:val="105"/>
        </w:rPr>
        <w:t>CPU</w:t>
      </w:r>
    </w:p>
    <w:p>
      <w:pPr>
        <w:pStyle w:val="BodyText"/>
        <w:spacing w:line="221" w:lineRule="exact"/>
        <w:jc w:val="both"/>
      </w:pPr>
      <w:r>
        <w:rPr>
          <w:w w:val="110"/>
        </w:rPr>
        <w:t>(E-CPU)?</w:t>
      </w:r>
      <w:r>
        <w:rPr>
          <w:spacing w:val="-1"/>
          <w:w w:val="110"/>
        </w:rPr>
        <w:t> </w:t>
      </w:r>
      <w:r>
        <w:rPr>
          <w:w w:val="110"/>
        </w:rPr>
        <w:t>This</w:t>
      </w:r>
      <w:r>
        <w:rPr>
          <w:spacing w:val="1"/>
          <w:w w:val="110"/>
        </w:rPr>
        <w:t> </w:t>
      </w:r>
      <w:r>
        <w:rPr>
          <w:w w:val="110"/>
        </w:rPr>
        <w:t>paper</w:t>
      </w:r>
      <w:r>
        <w:rPr>
          <w:spacing w:val="-1"/>
          <w:w w:val="110"/>
        </w:rPr>
        <w:t> </w:t>
      </w:r>
      <w:r>
        <w:rPr>
          <w:w w:val="110"/>
        </w:rPr>
        <w:t>argues</w:t>
      </w:r>
      <w:r>
        <w:rPr>
          <w:spacing w:val="1"/>
          <w:w w:val="110"/>
        </w:rPr>
        <w:t> </w:t>
      </w:r>
      <w:r>
        <w:rPr>
          <w:w w:val="110"/>
        </w:rPr>
        <w:t>that</w:t>
      </w:r>
      <w:r>
        <w:rPr>
          <w:spacing w:val="-1"/>
          <w:w w:val="110"/>
        </w:rPr>
        <w:t> </w:t>
      </w:r>
      <w:r>
        <w:rPr>
          <w:w w:val="110"/>
        </w:rPr>
        <w:t>using </w:t>
      </w:r>
      <w:r>
        <w:rPr>
          <w:rFonts w:ascii="STIX Math" w:eastAsia="STIX Math"/>
          <w:i/>
          <w:w w:val="110"/>
        </w:rPr>
        <w:t>𝑇</w:t>
      </w:r>
      <w:r>
        <w:rPr>
          <w:rFonts w:ascii="STIX Math" w:eastAsia="STIX Math"/>
          <w:w w:val="110"/>
          <w:vertAlign w:val="subscript"/>
        </w:rPr>
        <w:t>1</w:t>
      </w:r>
      <w:r>
        <w:rPr>
          <w:rFonts w:ascii="STIX Math" w:eastAsia="STIX Math"/>
          <w:spacing w:val="7"/>
          <w:w w:val="110"/>
          <w:vertAlign w:val="baseline"/>
        </w:rPr>
        <w:t> </w:t>
      </w:r>
      <w:r>
        <w:rPr>
          <w:w w:val="110"/>
          <w:vertAlign w:val="baseline"/>
        </w:rPr>
        <w:t>from E-CPU as the </w:t>
      </w:r>
      <w:r>
        <w:rPr>
          <w:spacing w:val="-2"/>
          <w:w w:val="110"/>
          <w:vertAlign w:val="baseline"/>
        </w:rPr>
        <w:t>reference</w:t>
      </w:r>
    </w:p>
    <w:p>
      <w:pPr>
        <w:pStyle w:val="BodyText"/>
        <w:spacing w:line="280" w:lineRule="auto"/>
        <w:ind w:right="109"/>
        <w:jc w:val="both"/>
      </w:pPr>
      <w:r>
        <w:rPr>
          <w:w w:val="110"/>
        </w:rPr>
        <w:t>is appropriate. This approach makes sense and is precise as long as the performance evaluation is still based on the same optimized code.</w:t>
      </w:r>
    </w:p>
    <w:p>
      <w:pPr>
        <w:pStyle w:val="BodyText"/>
        <w:spacing w:line="280" w:lineRule="auto"/>
        <w:ind w:right="109" w:firstLine="239"/>
        <w:jc w:val="both"/>
      </w:pPr>
      <w:hyperlink w:history="true" w:anchor="_bookmark22">
        <w:r>
          <w:rPr>
            <w:color w:val="007FAC"/>
            <w:w w:val="110"/>
          </w:rPr>
          <w:t>Fig.</w:t>
        </w:r>
      </w:hyperlink>
      <w:r>
        <w:rPr>
          <w:color w:val="007FAC"/>
          <w:spacing w:val="-4"/>
          <w:w w:val="110"/>
        </w:rPr>
        <w:t> </w:t>
      </w:r>
      <w:hyperlink w:history="true" w:anchor="_bookmark22">
        <w:r>
          <w:rPr>
            <w:color w:val="007FAC"/>
            <w:w w:val="110"/>
          </w:rPr>
          <w:t>7</w:t>
        </w:r>
      </w:hyperlink>
      <w:r>
        <w:rPr>
          <w:color w:val="007FAC"/>
          <w:spacing w:val="-4"/>
          <w:w w:val="110"/>
        </w:rPr>
        <w:t> </w:t>
      </w:r>
      <w:r>
        <w:rPr>
          <w:w w:val="110"/>
        </w:rPr>
        <w:t>presents</w:t>
      </w:r>
      <w:r>
        <w:rPr>
          <w:spacing w:val="-4"/>
          <w:w w:val="110"/>
        </w:rPr>
        <w:t> </w:t>
      </w:r>
      <w:r>
        <w:rPr>
          <w:w w:val="110"/>
        </w:rPr>
        <w:t>the</w:t>
      </w:r>
      <w:r>
        <w:rPr>
          <w:spacing w:val="-4"/>
          <w:w w:val="110"/>
        </w:rPr>
        <w:t> </w:t>
      </w:r>
      <w:r>
        <w:rPr>
          <w:w w:val="110"/>
        </w:rPr>
        <w:t>scalability</w:t>
      </w:r>
      <w:r>
        <w:rPr>
          <w:spacing w:val="-4"/>
          <w:w w:val="110"/>
        </w:rPr>
        <w:t> </w:t>
      </w:r>
      <w:r>
        <w:rPr>
          <w:w w:val="110"/>
        </w:rPr>
        <w:t>of</w:t>
      </w:r>
      <w:r>
        <w:rPr>
          <w:spacing w:val="-4"/>
          <w:w w:val="110"/>
        </w:rPr>
        <w:t> </w:t>
      </w:r>
      <w:r>
        <w:rPr>
          <w:w w:val="110"/>
        </w:rPr>
        <w:t>the</w:t>
      </w:r>
      <w:r>
        <w:rPr>
          <w:spacing w:val="-4"/>
          <w:w w:val="110"/>
        </w:rPr>
        <w:t> </w:t>
      </w:r>
      <w:r>
        <w:rPr>
          <w:w w:val="110"/>
        </w:rPr>
        <w:t>asymmetric</w:t>
      </w:r>
      <w:r>
        <w:rPr>
          <w:spacing w:val="-4"/>
          <w:w w:val="110"/>
        </w:rPr>
        <w:t> </w:t>
      </w:r>
      <w:r>
        <w:rPr>
          <w:w w:val="110"/>
        </w:rPr>
        <w:t>performance</w:t>
      </w:r>
      <w:r>
        <w:rPr>
          <w:spacing w:val="-4"/>
          <w:w w:val="110"/>
        </w:rPr>
        <w:t> </w:t>
      </w:r>
      <w:r>
        <w:rPr>
          <w:w w:val="110"/>
        </w:rPr>
        <w:t>mode, starting</w:t>
      </w:r>
      <w:r>
        <w:rPr>
          <w:w w:val="110"/>
        </w:rPr>
        <w:t> with</w:t>
      </w:r>
      <w:r>
        <w:rPr>
          <w:w w:val="110"/>
        </w:rPr>
        <w:t> the</w:t>
      </w:r>
      <w:r>
        <w:rPr>
          <w:w w:val="110"/>
        </w:rPr>
        <w:t> use</w:t>
      </w:r>
      <w:r>
        <w:rPr>
          <w:w w:val="110"/>
        </w:rPr>
        <w:t> of</w:t>
      </w:r>
      <w:r>
        <w:rPr>
          <w:w w:val="110"/>
        </w:rPr>
        <w:t> E-CPUs</w:t>
      </w:r>
      <w:r>
        <w:rPr>
          <w:w w:val="110"/>
        </w:rPr>
        <w:t> before</w:t>
      </w:r>
      <w:r>
        <w:rPr>
          <w:w w:val="110"/>
        </w:rPr>
        <w:t> scaling</w:t>
      </w:r>
      <w:r>
        <w:rPr>
          <w:w w:val="110"/>
        </w:rPr>
        <w:t> up</w:t>
      </w:r>
      <w:r>
        <w:rPr>
          <w:w w:val="110"/>
        </w:rPr>
        <w:t> with</w:t>
      </w:r>
      <w:r>
        <w:rPr>
          <w:w w:val="110"/>
        </w:rPr>
        <w:t> the</w:t>
      </w:r>
      <w:r>
        <w:rPr>
          <w:w w:val="110"/>
        </w:rPr>
        <w:t> P-CPUs.</w:t>
      </w:r>
      <w:r>
        <w:rPr>
          <w:spacing w:val="80"/>
          <w:w w:val="110"/>
        </w:rPr>
        <w:t> </w:t>
      </w:r>
      <w:r>
        <w:rPr>
          <w:w w:val="110"/>
        </w:rPr>
        <w:t>All</w:t>
      </w:r>
      <w:r>
        <w:rPr>
          <w:spacing w:val="12"/>
          <w:w w:val="110"/>
        </w:rPr>
        <w:t> </w:t>
      </w:r>
      <w:r>
        <w:rPr>
          <w:w w:val="110"/>
        </w:rPr>
        <w:t>CPUs</w:t>
      </w:r>
      <w:r>
        <w:rPr>
          <w:spacing w:val="13"/>
          <w:w w:val="110"/>
        </w:rPr>
        <w:t> </w:t>
      </w:r>
      <w:r>
        <w:rPr>
          <w:w w:val="110"/>
        </w:rPr>
        <w:t>were</w:t>
      </w:r>
      <w:r>
        <w:rPr>
          <w:spacing w:val="13"/>
          <w:w w:val="110"/>
        </w:rPr>
        <w:t> </w:t>
      </w:r>
      <w:r>
        <w:rPr>
          <w:w w:val="110"/>
        </w:rPr>
        <w:t>set</w:t>
      </w:r>
      <w:r>
        <w:rPr>
          <w:spacing w:val="13"/>
          <w:w w:val="110"/>
        </w:rPr>
        <w:t> </w:t>
      </w:r>
      <w:r>
        <w:rPr>
          <w:w w:val="110"/>
        </w:rPr>
        <w:t>back</w:t>
      </w:r>
      <w:r>
        <w:rPr>
          <w:spacing w:val="13"/>
          <w:w w:val="110"/>
        </w:rPr>
        <w:t> </w:t>
      </w:r>
      <w:r>
        <w:rPr>
          <w:w w:val="110"/>
        </w:rPr>
        <w:t>to</w:t>
      </w:r>
      <w:r>
        <w:rPr>
          <w:spacing w:val="13"/>
          <w:w w:val="110"/>
        </w:rPr>
        <w:t> </w:t>
      </w:r>
      <w:r>
        <w:rPr>
          <w:w w:val="110"/>
        </w:rPr>
        <w:t>their</w:t>
      </w:r>
      <w:r>
        <w:rPr>
          <w:spacing w:val="13"/>
          <w:w w:val="110"/>
        </w:rPr>
        <w:t> </w:t>
      </w:r>
      <w:r>
        <w:rPr>
          <w:w w:val="110"/>
        </w:rPr>
        <w:t>default</w:t>
      </w:r>
      <w:r>
        <w:rPr>
          <w:spacing w:val="13"/>
          <w:w w:val="110"/>
        </w:rPr>
        <w:t> </w:t>
      </w:r>
      <w:r>
        <w:rPr>
          <w:w w:val="110"/>
        </w:rPr>
        <w:t>high</w:t>
      </w:r>
      <w:r>
        <w:rPr>
          <w:spacing w:val="13"/>
          <w:w w:val="110"/>
        </w:rPr>
        <w:t> </w:t>
      </w:r>
      <w:r>
        <w:rPr>
          <w:w w:val="110"/>
        </w:rPr>
        <w:t>clock</w:t>
      </w:r>
      <w:r>
        <w:rPr>
          <w:spacing w:val="13"/>
          <w:w w:val="110"/>
        </w:rPr>
        <w:t> </w:t>
      </w:r>
      <w:r>
        <w:rPr>
          <w:w w:val="110"/>
        </w:rPr>
        <w:t>speed.</w:t>
      </w:r>
      <w:r>
        <w:rPr>
          <w:spacing w:val="13"/>
          <w:w w:val="110"/>
        </w:rPr>
        <w:t> </w:t>
      </w:r>
      <w:r>
        <w:rPr>
          <w:w w:val="110"/>
        </w:rPr>
        <w:t>As</w:t>
      </w:r>
      <w:r>
        <w:rPr>
          <w:spacing w:val="13"/>
          <w:w w:val="110"/>
        </w:rPr>
        <w:t> </w:t>
      </w:r>
      <w:r>
        <w:rPr>
          <w:w w:val="110"/>
        </w:rPr>
        <w:t>P-</w:t>
      </w:r>
      <w:r>
        <w:rPr>
          <w:spacing w:val="-4"/>
          <w:w w:val="105"/>
        </w:rPr>
        <w:t>CPUs</w:t>
      </w:r>
    </w:p>
    <w:p>
      <w:pPr>
        <w:pStyle w:val="BodyText"/>
        <w:spacing w:line="92" w:lineRule="exact"/>
        <w:jc w:val="both"/>
      </w:pPr>
      <w:r>
        <w:rPr>
          <w:w w:val="110"/>
        </w:rPr>
        <w:t>were</w:t>
      </w:r>
      <w:r>
        <w:rPr>
          <w:spacing w:val="32"/>
          <w:w w:val="110"/>
        </w:rPr>
        <w:t> </w:t>
      </w:r>
      <w:r>
        <w:rPr>
          <w:w w:val="110"/>
        </w:rPr>
        <w:t>faster</w:t>
      </w:r>
      <w:r>
        <w:rPr>
          <w:spacing w:val="35"/>
          <w:w w:val="110"/>
        </w:rPr>
        <w:t> </w:t>
      </w:r>
      <w:r>
        <w:rPr>
          <w:w w:val="110"/>
        </w:rPr>
        <w:t>than</w:t>
      </w:r>
      <w:r>
        <w:rPr>
          <w:spacing w:val="34"/>
          <w:w w:val="110"/>
        </w:rPr>
        <w:t> </w:t>
      </w:r>
      <w:r>
        <w:rPr>
          <w:w w:val="110"/>
        </w:rPr>
        <w:t>E-CPUs</w:t>
      </w:r>
      <w:r>
        <w:rPr>
          <w:spacing w:val="35"/>
          <w:w w:val="110"/>
        </w:rPr>
        <w:t> </w:t>
      </w:r>
      <w:r>
        <w:rPr>
          <w:w w:val="110"/>
        </w:rPr>
        <w:t>by</w:t>
      </w:r>
      <w:r>
        <w:rPr>
          <w:spacing w:val="34"/>
          <w:w w:val="110"/>
        </w:rPr>
        <w:t> </w:t>
      </w:r>
      <w:r>
        <w:rPr>
          <w:w w:val="110"/>
        </w:rPr>
        <w:t>a</w:t>
      </w:r>
      <w:r>
        <w:rPr>
          <w:spacing w:val="34"/>
          <w:w w:val="110"/>
        </w:rPr>
        <w:t> </w:t>
      </w:r>
      <w:r>
        <w:rPr>
          <w:w w:val="110"/>
        </w:rPr>
        <w:t>factor</w:t>
      </w:r>
      <w:r>
        <w:rPr>
          <w:spacing w:val="35"/>
          <w:w w:val="110"/>
        </w:rPr>
        <w:t> </w:t>
      </w:r>
      <w:r>
        <w:rPr>
          <w:w w:val="110"/>
        </w:rPr>
        <w:t>of</w:t>
      </w:r>
      <w:r>
        <w:rPr>
          <w:spacing w:val="34"/>
          <w:w w:val="110"/>
        </w:rPr>
        <w:t> </w:t>
      </w:r>
      <w:r>
        <w:rPr>
          <w:rFonts w:ascii="STIX Math" w:eastAsia="STIX Math"/>
          <w:i/>
          <w:w w:val="110"/>
        </w:rPr>
        <w:t>𝑠𝑓</w:t>
      </w:r>
      <w:r>
        <w:rPr>
          <w:rFonts w:ascii="STIX Math" w:eastAsia="STIX Math"/>
          <w:i/>
          <w:spacing w:val="-25"/>
          <w:w w:val="110"/>
        </w:rPr>
        <w:t> </w:t>
      </w:r>
      <w:r>
        <w:rPr>
          <w:w w:val="110"/>
        </w:rPr>
        <w:t>,</w:t>
      </w:r>
      <w:r>
        <w:rPr>
          <w:spacing w:val="35"/>
          <w:w w:val="110"/>
        </w:rPr>
        <w:t> </w:t>
      </w:r>
      <w:r>
        <w:rPr>
          <w:w w:val="110"/>
        </w:rPr>
        <w:t>each</w:t>
      </w:r>
      <w:r>
        <w:rPr>
          <w:spacing w:val="34"/>
          <w:w w:val="110"/>
        </w:rPr>
        <w:t> </w:t>
      </w:r>
      <w:r>
        <w:rPr>
          <w:w w:val="110"/>
        </w:rPr>
        <w:t>additional</w:t>
      </w:r>
      <w:r>
        <w:rPr>
          <w:spacing w:val="34"/>
          <w:w w:val="110"/>
        </w:rPr>
        <w:t> </w:t>
      </w:r>
      <w:r>
        <w:rPr>
          <w:w w:val="110"/>
        </w:rPr>
        <w:t>P-</w:t>
      </w:r>
      <w:r>
        <w:rPr>
          <w:spacing w:val="-5"/>
          <w:w w:val="110"/>
        </w:rPr>
        <w:t>CPU</w:t>
      </w:r>
    </w:p>
    <w:p>
      <w:pPr>
        <w:pStyle w:val="BodyText"/>
        <w:spacing w:line="345" w:lineRule="exact"/>
        <w:jc w:val="both"/>
      </w:pPr>
      <w:r>
        <w:rPr/>
        <w:t>increased</w:t>
      </w:r>
      <w:r>
        <w:rPr>
          <w:spacing w:val="28"/>
        </w:rPr>
        <w:t> </w:t>
      </w:r>
      <w:r>
        <w:rPr/>
        <w:t>the</w:t>
      </w:r>
      <w:r>
        <w:rPr>
          <w:spacing w:val="29"/>
        </w:rPr>
        <w:t> </w:t>
      </w:r>
      <w:r>
        <w:rPr/>
        <w:t>speedup</w:t>
      </w:r>
      <w:r>
        <w:rPr>
          <w:spacing w:val="28"/>
        </w:rPr>
        <w:t> </w:t>
      </w:r>
      <w:r>
        <w:rPr/>
        <w:t>by</w:t>
      </w:r>
      <w:r>
        <w:rPr>
          <w:spacing w:val="29"/>
        </w:rPr>
        <w:t> </w:t>
      </w:r>
      <w:r>
        <w:rPr>
          <w:rFonts w:ascii="STIX Math" w:eastAsia="STIX Math"/>
          <w:i/>
        </w:rPr>
        <w:t>𝑠𝑓</w:t>
      </w:r>
      <w:r>
        <w:rPr>
          <w:rFonts w:ascii="STIX Math" w:eastAsia="STIX Math"/>
          <w:i/>
          <w:spacing w:val="-7"/>
        </w:rPr>
        <w:t> </w:t>
      </w:r>
      <w:r>
        <w:rPr/>
        <w:t>.</w:t>
      </w:r>
      <w:r>
        <w:rPr>
          <w:spacing w:val="28"/>
        </w:rPr>
        <w:t> </w:t>
      </w:r>
      <w:r>
        <w:rPr/>
        <w:t>Since</w:t>
      </w:r>
      <w:r>
        <w:rPr>
          <w:spacing w:val="29"/>
        </w:rPr>
        <w:t> </w:t>
      </w:r>
      <w:r>
        <w:rPr/>
        <w:t>E-CPUs</w:t>
      </w:r>
      <w:r>
        <w:rPr>
          <w:spacing w:val="29"/>
        </w:rPr>
        <w:t> </w:t>
      </w:r>
      <w:r>
        <w:rPr/>
        <w:t>scaled</w:t>
      </w:r>
      <w:r>
        <w:rPr>
          <w:spacing w:val="28"/>
        </w:rPr>
        <w:t> </w:t>
      </w:r>
      <w:r>
        <w:rPr/>
        <w:t>performance</w:t>
      </w:r>
      <w:r>
        <w:rPr>
          <w:spacing w:val="29"/>
        </w:rPr>
        <w:t> </w:t>
      </w:r>
      <w:r>
        <w:rPr>
          <w:spacing w:val="-2"/>
        </w:rPr>
        <w:t>linearly,</w:t>
      </w:r>
    </w:p>
    <w:p>
      <w:pPr>
        <w:spacing w:after="0" w:line="345" w:lineRule="exact"/>
        <w:jc w:val="both"/>
        <w:sectPr>
          <w:type w:val="continuous"/>
          <w:pgSz w:w="11910" w:h="15880"/>
          <w:pgMar w:header="655" w:footer="544" w:top="620" w:bottom="280" w:left="640" w:right="640"/>
          <w:cols w:num="2" w:equalWidth="0">
            <w:col w:w="5174" w:space="206"/>
            <w:col w:w="5250"/>
          </w:cols>
        </w:sectPr>
      </w:pPr>
    </w:p>
    <w:p>
      <w:pPr>
        <w:spacing w:line="405" w:lineRule="exact" w:before="0"/>
        <w:ind w:left="111" w:right="0" w:firstLine="0"/>
        <w:jc w:val="left"/>
        <w:rPr>
          <w:rFonts w:ascii="STIX Math" w:eastAsia="STIX Math"/>
          <w:i/>
          <w:sz w:val="12"/>
        </w:rPr>
      </w:pPr>
      <w:r>
        <w:rPr>
          <w:rFonts w:ascii="STIX Math" w:eastAsia="STIX Math"/>
          <w:i/>
          <w:spacing w:val="-5"/>
          <w:sz w:val="16"/>
        </w:rPr>
        <w:t>𝑇</w:t>
      </w:r>
      <w:r>
        <w:rPr>
          <w:rFonts w:ascii="STIX Math" w:eastAsia="STIX Math"/>
          <w:i/>
          <w:spacing w:val="-5"/>
          <w:position w:val="-3"/>
          <w:sz w:val="12"/>
        </w:rPr>
        <w:t>𝑃</w:t>
      </w:r>
    </w:p>
    <w:p>
      <w:pPr>
        <w:spacing w:line="171" w:lineRule="exact" w:before="0"/>
        <w:ind w:left="32" w:right="0" w:firstLine="0"/>
        <w:jc w:val="left"/>
        <w:rPr>
          <w:rFonts w:ascii="STIX Math" w:hAnsi="STIX Math" w:eastAsia="STIX Math"/>
          <w:sz w:val="12"/>
        </w:rPr>
      </w:pPr>
      <w:r>
        <w:rPr/>
        <w:br w:type="column"/>
      </w:r>
      <w:r>
        <w:rPr>
          <w:rFonts w:ascii="Arial" w:hAnsi="Arial" w:eastAsia="Arial"/>
          <w:w w:val="115"/>
          <w:position w:val="-11"/>
          <w:sz w:val="16"/>
        </w:rPr>
        <w:t>≥</w:t>
      </w:r>
      <w:r>
        <w:rPr>
          <w:rFonts w:ascii="Arial" w:hAnsi="Arial" w:eastAsia="Arial"/>
          <w:spacing w:val="24"/>
          <w:w w:val="115"/>
          <w:position w:val="-11"/>
          <w:sz w:val="16"/>
        </w:rPr>
        <w:t> </w:t>
      </w:r>
      <w:r>
        <w:rPr>
          <w:rFonts w:ascii="STIX Math" w:hAnsi="STIX Math" w:eastAsia="STIX Math"/>
          <w:i/>
          <w:spacing w:val="-5"/>
          <w:w w:val="115"/>
          <w:sz w:val="16"/>
          <w:u w:val="single"/>
        </w:rPr>
        <w:t>𝑇</w:t>
      </w:r>
      <w:r>
        <w:rPr>
          <w:rFonts w:ascii="STIX Math" w:hAnsi="STIX Math" w:eastAsia="STIX Math"/>
          <w:spacing w:val="-5"/>
          <w:w w:val="115"/>
          <w:position w:val="-3"/>
          <w:sz w:val="12"/>
          <w:u w:val="single"/>
        </w:rPr>
        <w:t>1</w:t>
      </w:r>
    </w:p>
    <w:p>
      <w:pPr>
        <w:spacing w:line="270" w:lineRule="exact" w:before="0"/>
        <w:ind w:left="228" w:right="0" w:firstLine="0"/>
        <w:jc w:val="left"/>
        <w:rPr>
          <w:rFonts w:ascii="STIX Math" w:eastAsia="STIX Math"/>
          <w:i/>
          <w:sz w:val="16"/>
        </w:rPr>
      </w:pPr>
      <w:r>
        <w:rPr>
          <w:rFonts w:ascii="STIX Math" w:eastAsia="STIX Math"/>
          <w:i/>
          <w:spacing w:val="-10"/>
          <w:sz w:val="16"/>
        </w:rPr>
        <w:t>𝑃</w:t>
      </w:r>
    </w:p>
    <w:p>
      <w:pPr>
        <w:spacing w:before="152"/>
        <w:ind w:left="111" w:right="0" w:firstLine="0"/>
        <w:jc w:val="left"/>
        <w:rPr>
          <w:sz w:val="16"/>
        </w:rPr>
      </w:pPr>
      <w:r>
        <w:rPr/>
        <w:br w:type="column"/>
      </w:r>
      <w:bookmarkStart w:name="_bookmark17" w:id="25"/>
      <w:bookmarkEnd w:id="25"/>
      <w:r>
        <w:rPr/>
      </w:r>
      <w:r>
        <w:rPr>
          <w:spacing w:val="-5"/>
          <w:w w:val="110"/>
          <w:sz w:val="16"/>
        </w:rPr>
        <w:t>(2)</w:t>
      </w:r>
    </w:p>
    <w:p>
      <w:pPr>
        <w:pStyle w:val="BodyText"/>
        <w:spacing w:line="175" w:lineRule="exact"/>
      </w:pPr>
      <w:r>
        <w:rPr/>
        <w:br w:type="column"/>
      </w:r>
      <w:r>
        <w:rPr>
          <w:w w:val="110"/>
        </w:rPr>
        <w:t>additional</w:t>
      </w:r>
      <w:r>
        <w:rPr>
          <w:spacing w:val="6"/>
          <w:w w:val="110"/>
        </w:rPr>
        <w:t> </w:t>
      </w:r>
      <w:r>
        <w:rPr>
          <w:w w:val="110"/>
        </w:rPr>
        <w:t>P-CPUs</w:t>
      </w:r>
      <w:r>
        <w:rPr>
          <w:spacing w:val="6"/>
          <w:w w:val="110"/>
        </w:rPr>
        <w:t> </w:t>
      </w:r>
      <w:r>
        <w:rPr>
          <w:w w:val="110"/>
        </w:rPr>
        <w:t>contributed</w:t>
      </w:r>
      <w:r>
        <w:rPr>
          <w:spacing w:val="7"/>
          <w:w w:val="110"/>
        </w:rPr>
        <w:t> </w:t>
      </w:r>
      <w:r>
        <w:rPr>
          <w:w w:val="110"/>
        </w:rPr>
        <w:t>to</w:t>
      </w:r>
      <w:r>
        <w:rPr>
          <w:spacing w:val="6"/>
          <w:w w:val="110"/>
        </w:rPr>
        <w:t> </w:t>
      </w:r>
      <w:r>
        <w:rPr>
          <w:w w:val="110"/>
        </w:rPr>
        <w:t>a</w:t>
      </w:r>
      <w:r>
        <w:rPr>
          <w:spacing w:val="6"/>
          <w:w w:val="110"/>
        </w:rPr>
        <w:t> </w:t>
      </w:r>
      <w:r>
        <w:rPr>
          <w:w w:val="110"/>
        </w:rPr>
        <w:t>superlinear</w:t>
      </w:r>
      <w:r>
        <w:rPr>
          <w:spacing w:val="7"/>
          <w:w w:val="110"/>
        </w:rPr>
        <w:t> </w:t>
      </w:r>
      <w:r>
        <w:rPr>
          <w:spacing w:val="-2"/>
          <w:w w:val="110"/>
        </w:rPr>
        <w:t>speedup.</w:t>
      </w:r>
    </w:p>
    <w:p>
      <w:pPr>
        <w:pStyle w:val="BodyText"/>
        <w:spacing w:before="41"/>
        <w:ind w:left="350"/>
      </w:pPr>
      <w:r>
        <w:rPr>
          <w:w w:val="110"/>
        </w:rPr>
        <w:t>Setting</w:t>
      </w:r>
      <w:r>
        <w:rPr>
          <w:spacing w:val="7"/>
          <w:w w:val="110"/>
        </w:rPr>
        <w:t> </w:t>
      </w:r>
      <w:r>
        <w:rPr>
          <w:w w:val="110"/>
        </w:rPr>
        <w:t>the</w:t>
      </w:r>
      <w:r>
        <w:rPr>
          <w:spacing w:val="7"/>
          <w:w w:val="110"/>
        </w:rPr>
        <w:t> </w:t>
      </w:r>
      <w:r>
        <w:rPr>
          <w:w w:val="110"/>
        </w:rPr>
        <w:t>clock</w:t>
      </w:r>
      <w:r>
        <w:rPr>
          <w:spacing w:val="7"/>
          <w:w w:val="110"/>
        </w:rPr>
        <w:t> </w:t>
      </w:r>
      <w:r>
        <w:rPr>
          <w:w w:val="110"/>
        </w:rPr>
        <w:t>frequency</w:t>
      </w:r>
      <w:r>
        <w:rPr>
          <w:spacing w:val="7"/>
          <w:w w:val="110"/>
        </w:rPr>
        <w:t> </w:t>
      </w:r>
      <w:r>
        <w:rPr>
          <w:w w:val="110"/>
        </w:rPr>
        <w:t>at</w:t>
      </w:r>
      <w:r>
        <w:rPr>
          <w:spacing w:val="7"/>
          <w:w w:val="110"/>
        </w:rPr>
        <w:t> </w:t>
      </w:r>
      <w:r>
        <w:rPr>
          <w:w w:val="110"/>
        </w:rPr>
        <w:t>a</w:t>
      </w:r>
      <w:r>
        <w:rPr>
          <w:spacing w:val="7"/>
          <w:w w:val="110"/>
        </w:rPr>
        <w:t> </w:t>
      </w:r>
      <w:r>
        <w:rPr>
          <w:w w:val="110"/>
        </w:rPr>
        <w:t>lower</w:t>
      </w:r>
      <w:r>
        <w:rPr>
          <w:spacing w:val="7"/>
          <w:w w:val="110"/>
        </w:rPr>
        <w:t> </w:t>
      </w:r>
      <w:r>
        <w:rPr>
          <w:w w:val="110"/>
        </w:rPr>
        <w:t>rate</w:t>
      </w:r>
      <w:r>
        <w:rPr>
          <w:spacing w:val="7"/>
          <w:w w:val="110"/>
        </w:rPr>
        <w:t> </w:t>
      </w:r>
      <w:r>
        <w:rPr>
          <w:w w:val="110"/>
        </w:rPr>
        <w:t>(2.57</w:t>
      </w:r>
      <w:r>
        <w:rPr>
          <w:spacing w:val="7"/>
          <w:w w:val="110"/>
        </w:rPr>
        <w:t> </w:t>
      </w:r>
      <w:r>
        <w:rPr>
          <w:w w:val="110"/>
        </w:rPr>
        <w:t>GHz)</w:t>
      </w:r>
      <w:r>
        <w:rPr>
          <w:spacing w:val="7"/>
          <w:w w:val="110"/>
        </w:rPr>
        <w:t> </w:t>
      </w:r>
      <w:r>
        <w:rPr>
          <w:w w:val="110"/>
        </w:rPr>
        <w:t>causes</w:t>
      </w:r>
      <w:r>
        <w:rPr>
          <w:spacing w:val="7"/>
          <w:w w:val="110"/>
        </w:rPr>
        <w:t> </w:t>
      </w:r>
      <w:r>
        <w:rPr>
          <w:spacing w:val="-4"/>
          <w:w w:val="110"/>
        </w:rPr>
        <w:t>both</w:t>
      </w:r>
    </w:p>
    <w:p>
      <w:pPr>
        <w:spacing w:after="0"/>
        <w:sectPr>
          <w:type w:val="continuous"/>
          <w:pgSz w:w="11910" w:h="15880"/>
          <w:pgMar w:header="655" w:footer="544" w:top="620" w:bottom="280" w:left="640" w:right="640"/>
          <w:cols w:num="4" w:equalWidth="0">
            <w:col w:w="271" w:space="40"/>
            <w:col w:w="398" w:space="4104"/>
            <w:col w:w="362" w:space="206"/>
            <w:col w:w="5249"/>
          </w:cols>
        </w:sectPr>
      </w:pPr>
    </w:p>
    <w:p>
      <w:pPr>
        <w:pStyle w:val="BodyText"/>
        <w:spacing w:line="105" w:lineRule="auto" w:before="146"/>
        <w:ind w:right="38"/>
        <w:jc w:val="both"/>
      </w:pPr>
      <w:r>
        <w:rPr>
          <w:w w:val="110"/>
        </w:rPr>
        <w:t>versions of </w:t>
      </w:r>
      <w:r>
        <w:rPr>
          <w:rFonts w:ascii="STIX Math" w:eastAsia="STIX Math"/>
          <w:i/>
          <w:w w:val="110"/>
        </w:rPr>
        <w:t>𝑇</w:t>
      </w:r>
      <w:r>
        <w:rPr>
          <w:rFonts w:ascii="STIX Math" w:eastAsia="STIX Math"/>
          <w:w w:val="110"/>
          <w:position w:val="-3"/>
          <w:sz w:val="12"/>
        </w:rPr>
        <w:t>1</w:t>
      </w:r>
      <w:r>
        <w:rPr>
          <w:w w:val="110"/>
        </w:rPr>
        <w:t>, there will be at least two versions of </w:t>
      </w:r>
      <w:r>
        <w:rPr>
          <w:rFonts w:ascii="STIX Math" w:eastAsia="STIX Math"/>
          <w:i/>
          <w:w w:val="110"/>
        </w:rPr>
        <w:t>𝑇</w:t>
      </w:r>
      <w:r>
        <w:rPr>
          <w:rFonts w:ascii="STIX Math" w:eastAsia="STIX Math"/>
          <w:i/>
          <w:w w:val="110"/>
          <w:position w:val="-3"/>
          <w:sz w:val="12"/>
        </w:rPr>
        <w:t>𝑃</w:t>
      </w:r>
      <w:r>
        <w:rPr>
          <w:rFonts w:ascii="STIX Math" w:eastAsia="STIX Math"/>
          <w:i/>
          <w:spacing w:val="-1"/>
          <w:w w:val="110"/>
          <w:position w:val="-3"/>
          <w:sz w:val="12"/>
        </w:rPr>
        <w:t> </w:t>
      </w:r>
      <w:r>
        <w:rPr>
          <w:w w:val="110"/>
        </w:rPr>
        <w:t>. The value of </w:t>
      </w:r>
      <w:r>
        <w:rPr>
          <w:rFonts w:ascii="STIX Math" w:eastAsia="STIX Math"/>
          <w:i/>
          <w:w w:val="110"/>
        </w:rPr>
        <w:t>𝑇</w:t>
      </w:r>
      <w:r>
        <w:rPr>
          <w:rFonts w:ascii="STIX Math" w:eastAsia="STIX Math"/>
          <w:i/>
          <w:w w:val="110"/>
          <w:position w:val="-3"/>
          <w:sz w:val="12"/>
        </w:rPr>
        <w:t>𝑝</w:t>
      </w:r>
      <w:r>
        <w:rPr>
          <w:rFonts w:ascii="STIX Math" w:eastAsia="STIX Math"/>
          <w:i/>
          <w:spacing w:val="40"/>
          <w:w w:val="110"/>
          <w:position w:val="-3"/>
          <w:sz w:val="12"/>
        </w:rPr>
        <w:t> </w:t>
      </w:r>
      <w:r>
        <w:rPr>
          <w:w w:val="110"/>
        </w:rPr>
        <w:t>However,</w:t>
      </w:r>
      <w:r>
        <w:rPr>
          <w:w w:val="110"/>
        </w:rPr>
        <w:t> in</w:t>
      </w:r>
      <w:r>
        <w:rPr>
          <w:w w:val="110"/>
        </w:rPr>
        <w:t> the</w:t>
      </w:r>
      <w:r>
        <w:rPr>
          <w:w w:val="110"/>
        </w:rPr>
        <w:t> case</w:t>
      </w:r>
      <w:r>
        <w:rPr>
          <w:w w:val="110"/>
        </w:rPr>
        <w:t> of</w:t>
      </w:r>
      <w:r>
        <w:rPr>
          <w:w w:val="110"/>
        </w:rPr>
        <w:t> the</w:t>
      </w:r>
      <w:r>
        <w:rPr>
          <w:w w:val="110"/>
        </w:rPr>
        <w:t> AMPs,</w:t>
      </w:r>
      <w:r>
        <w:rPr>
          <w:w w:val="110"/>
        </w:rPr>
        <w:t> which</w:t>
      </w:r>
      <w:r>
        <w:rPr>
          <w:w w:val="110"/>
        </w:rPr>
        <w:t> may</w:t>
      </w:r>
      <w:r>
        <w:rPr>
          <w:w w:val="110"/>
        </w:rPr>
        <w:t> provide</w:t>
      </w:r>
      <w:r>
        <w:rPr>
          <w:w w:val="110"/>
        </w:rPr>
        <w:t> at</w:t>
      </w:r>
      <w:r>
        <w:rPr>
          <w:w w:val="110"/>
        </w:rPr>
        <w:t> least</w:t>
      </w:r>
      <w:r>
        <w:rPr>
          <w:w w:val="110"/>
        </w:rPr>
        <w:t> </w:t>
      </w:r>
      <w:r>
        <w:rPr>
          <w:w w:val="110"/>
        </w:rPr>
        <w:t>two depends on the clock speed, the number of CPUs P, and the </w:t>
      </w:r>
      <w:r>
        <w:rPr>
          <w:rFonts w:ascii="STIX Math" w:eastAsia="STIX Math"/>
          <w:i/>
          <w:w w:val="110"/>
        </w:rPr>
        <w:t>𝑇</w:t>
      </w:r>
      <w:r>
        <w:rPr>
          <w:rFonts w:ascii="STIX Math" w:eastAsia="STIX Math"/>
          <w:w w:val="110"/>
          <w:vertAlign w:val="subscript"/>
        </w:rPr>
        <w:t>1</w:t>
      </w:r>
      <w:r>
        <w:rPr>
          <w:rFonts w:ascii="STIX Math" w:eastAsia="STIX Math"/>
          <w:w w:val="110"/>
          <w:vertAlign w:val="baseline"/>
        </w:rPr>
        <w:t> </w:t>
      </w:r>
      <w:r>
        <w:rPr>
          <w:w w:val="110"/>
          <w:vertAlign w:val="baseline"/>
        </w:rPr>
        <w:t>used as</w:t>
      </w:r>
    </w:p>
    <w:p>
      <w:pPr>
        <w:pStyle w:val="BodyText"/>
        <w:spacing w:line="278" w:lineRule="auto" w:before="20"/>
        <w:ind w:right="38"/>
        <w:jc w:val="both"/>
      </w:pPr>
      <w:r>
        <w:rPr>
          <w:w w:val="110"/>
        </w:rPr>
        <w:t>its</w:t>
      </w:r>
      <w:r>
        <w:rPr>
          <w:w w:val="110"/>
        </w:rPr>
        <w:t> sequential</w:t>
      </w:r>
      <w:r>
        <w:rPr>
          <w:w w:val="110"/>
        </w:rPr>
        <w:t> execution</w:t>
      </w:r>
      <w:r>
        <w:rPr>
          <w:w w:val="110"/>
        </w:rPr>
        <w:t> time</w:t>
      </w:r>
      <w:r>
        <w:rPr>
          <w:w w:val="110"/>
        </w:rPr>
        <w:t> of</w:t>
      </w:r>
      <w:r>
        <w:rPr>
          <w:w w:val="110"/>
        </w:rPr>
        <w:t> reference.</w:t>
      </w:r>
      <w:r>
        <w:rPr>
          <w:w w:val="110"/>
        </w:rPr>
        <w:t> Moreover,</w:t>
      </w:r>
      <w:r>
        <w:rPr>
          <w:w w:val="110"/>
        </w:rPr>
        <w:t> clock</w:t>
      </w:r>
      <w:r>
        <w:rPr>
          <w:w w:val="110"/>
        </w:rPr>
        <w:t> speed</w:t>
      </w:r>
      <w:r>
        <w:rPr>
          <w:w w:val="110"/>
        </w:rPr>
        <w:t> can decrease with the increase in the number of processors.</w:t>
      </w:r>
    </w:p>
    <w:p>
      <w:pPr>
        <w:pStyle w:val="BodyText"/>
        <w:spacing w:line="278" w:lineRule="auto" w:before="7"/>
        <w:ind w:right="38" w:firstLine="239"/>
        <w:jc w:val="both"/>
      </w:pPr>
      <w:r>
        <w:rPr>
          <w:w w:val="110"/>
        </w:rPr>
        <w:t>To</w:t>
      </w:r>
      <w:r>
        <w:rPr>
          <w:w w:val="110"/>
        </w:rPr>
        <w:t> simplify</w:t>
      </w:r>
      <w:r>
        <w:rPr>
          <w:w w:val="110"/>
        </w:rPr>
        <w:t> the</w:t>
      </w:r>
      <w:r>
        <w:rPr>
          <w:w w:val="110"/>
        </w:rPr>
        <w:t> problem,</w:t>
      </w:r>
      <w:r>
        <w:rPr>
          <w:w w:val="110"/>
        </w:rPr>
        <w:t> this</w:t>
      </w:r>
      <w:r>
        <w:rPr>
          <w:w w:val="110"/>
        </w:rPr>
        <w:t> paper</w:t>
      </w:r>
      <w:r>
        <w:rPr>
          <w:w w:val="110"/>
        </w:rPr>
        <w:t> eliminates</w:t>
      </w:r>
      <w:r>
        <w:rPr>
          <w:w w:val="110"/>
        </w:rPr>
        <w:t> the</w:t>
      </w:r>
      <w:r>
        <w:rPr>
          <w:w w:val="110"/>
        </w:rPr>
        <w:t> clock</w:t>
      </w:r>
      <w:r>
        <w:rPr>
          <w:w w:val="110"/>
        </w:rPr>
        <w:t> </w:t>
      </w:r>
      <w:r>
        <w:rPr>
          <w:w w:val="110"/>
        </w:rPr>
        <w:t>speed factor.</w:t>
      </w:r>
      <w:r>
        <w:rPr>
          <w:spacing w:val="19"/>
          <w:w w:val="110"/>
        </w:rPr>
        <w:t> </w:t>
      </w:r>
      <w:r>
        <w:rPr>
          <w:w w:val="110"/>
        </w:rPr>
        <w:t>Thus,</w:t>
      </w:r>
      <w:r>
        <w:rPr>
          <w:spacing w:val="20"/>
          <w:w w:val="110"/>
        </w:rPr>
        <w:t> </w:t>
      </w:r>
      <w:r>
        <w:rPr>
          <w:w w:val="110"/>
        </w:rPr>
        <w:t>our</w:t>
      </w:r>
      <w:r>
        <w:rPr>
          <w:spacing w:val="20"/>
          <w:w w:val="110"/>
        </w:rPr>
        <w:t> </w:t>
      </w:r>
      <w:r>
        <w:rPr>
          <w:w w:val="110"/>
        </w:rPr>
        <w:t>problem</w:t>
      </w:r>
      <w:r>
        <w:rPr>
          <w:spacing w:val="20"/>
          <w:w w:val="110"/>
        </w:rPr>
        <w:t> </w:t>
      </w:r>
      <w:r>
        <w:rPr>
          <w:w w:val="110"/>
        </w:rPr>
        <w:t>is</w:t>
      </w:r>
      <w:r>
        <w:rPr>
          <w:spacing w:val="20"/>
          <w:w w:val="110"/>
        </w:rPr>
        <w:t> </w:t>
      </w:r>
      <w:r>
        <w:rPr>
          <w:w w:val="110"/>
        </w:rPr>
        <w:t>confined</w:t>
      </w:r>
      <w:r>
        <w:rPr>
          <w:spacing w:val="20"/>
          <w:w w:val="110"/>
        </w:rPr>
        <w:t> </w:t>
      </w:r>
      <w:r>
        <w:rPr>
          <w:w w:val="110"/>
        </w:rPr>
        <w:t>to</w:t>
      </w:r>
      <w:r>
        <w:rPr>
          <w:spacing w:val="20"/>
          <w:w w:val="110"/>
        </w:rPr>
        <w:t> </w:t>
      </w:r>
      <w:r>
        <w:rPr>
          <w:w w:val="110"/>
        </w:rPr>
        <w:t>the</w:t>
      </w:r>
      <w:r>
        <w:rPr>
          <w:spacing w:val="20"/>
          <w:w w:val="110"/>
        </w:rPr>
        <w:t> </w:t>
      </w:r>
      <w:r>
        <w:rPr>
          <w:w w:val="110"/>
        </w:rPr>
        <w:t>static</w:t>
      </w:r>
      <w:r>
        <w:rPr>
          <w:spacing w:val="20"/>
          <w:w w:val="110"/>
        </w:rPr>
        <w:t> </w:t>
      </w:r>
      <w:r>
        <w:rPr>
          <w:w w:val="110"/>
        </w:rPr>
        <w:t>variation</w:t>
      </w:r>
      <w:r>
        <w:rPr>
          <w:spacing w:val="20"/>
          <w:w w:val="110"/>
        </w:rPr>
        <w:t> </w:t>
      </w:r>
      <w:r>
        <w:rPr>
          <w:w w:val="110"/>
        </w:rPr>
        <w:t>of</w:t>
      </w:r>
      <w:r>
        <w:rPr>
          <w:spacing w:val="20"/>
          <w:w w:val="110"/>
        </w:rPr>
        <w:t> </w:t>
      </w:r>
      <w:r>
        <w:rPr>
          <w:spacing w:val="-4"/>
          <w:w w:val="110"/>
        </w:rPr>
        <w:t>speed</w:t>
      </w:r>
    </w:p>
    <w:p>
      <w:pPr>
        <w:pStyle w:val="BodyText"/>
        <w:spacing w:line="224" w:lineRule="exact"/>
        <w:jc w:val="both"/>
      </w:pPr>
      <w:r>
        <w:rPr/>
        <w:br w:type="column"/>
      </w:r>
      <w:r>
        <w:rPr>
          <w:w w:val="110"/>
        </w:rPr>
        <w:t>work</w:t>
      </w:r>
      <w:r>
        <w:rPr>
          <w:spacing w:val="45"/>
          <w:w w:val="110"/>
        </w:rPr>
        <w:t> </w:t>
      </w:r>
      <w:r>
        <w:rPr>
          <w:w w:val="110"/>
        </w:rPr>
        <w:t>(</w:t>
      </w:r>
      <w:r>
        <w:rPr>
          <w:rFonts w:ascii="STIX Math" w:hAnsi="STIX Math" w:eastAsia="STIX Math"/>
          <w:i/>
          <w:w w:val="110"/>
        </w:rPr>
        <w:t>𝑇</w:t>
      </w:r>
      <w:r>
        <w:rPr>
          <w:rFonts w:ascii="STIX Math" w:hAnsi="STIX Math" w:eastAsia="STIX Math"/>
          <w:w w:val="110"/>
          <w:vertAlign w:val="subscript"/>
        </w:rPr>
        <w:t>1</w:t>
      </w:r>
      <w:r>
        <w:rPr>
          <w:w w:val="110"/>
          <w:vertAlign w:val="baseline"/>
        </w:rPr>
        <w:t>)</w:t>
      </w:r>
      <w:r>
        <w:rPr>
          <w:spacing w:val="45"/>
          <w:w w:val="110"/>
          <w:vertAlign w:val="baseline"/>
        </w:rPr>
        <w:t> </w:t>
      </w:r>
      <w:r>
        <w:rPr>
          <w:w w:val="110"/>
          <w:vertAlign w:val="baseline"/>
        </w:rPr>
        <w:t>and</w:t>
      </w:r>
      <w:r>
        <w:rPr>
          <w:spacing w:val="46"/>
          <w:w w:val="110"/>
          <w:vertAlign w:val="baseline"/>
        </w:rPr>
        <w:t> </w:t>
      </w:r>
      <w:r>
        <w:rPr>
          <w:w w:val="110"/>
          <w:vertAlign w:val="baseline"/>
        </w:rPr>
        <w:t>span</w:t>
      </w:r>
      <w:r>
        <w:rPr>
          <w:spacing w:val="45"/>
          <w:w w:val="110"/>
          <w:vertAlign w:val="baseline"/>
        </w:rPr>
        <w:t> </w:t>
      </w:r>
      <w:r>
        <w:rPr>
          <w:w w:val="110"/>
          <w:vertAlign w:val="baseline"/>
        </w:rPr>
        <w:t>(</w:t>
      </w:r>
      <w:r>
        <w:rPr>
          <w:rFonts w:ascii="STIX Math" w:hAnsi="STIX Math" w:eastAsia="STIX Math"/>
          <w:i/>
          <w:w w:val="110"/>
          <w:vertAlign w:val="baseline"/>
        </w:rPr>
        <w:t>𝑇</w:t>
      </w:r>
      <w:r>
        <w:rPr>
          <w:rFonts w:ascii="STIX Math" w:hAnsi="STIX Math" w:eastAsia="STIX Math"/>
          <w:w w:val="110"/>
          <w:position w:val="-3"/>
          <w:sz w:val="12"/>
          <w:vertAlign w:val="baseline"/>
        </w:rPr>
        <w:t>∞</w:t>
      </w:r>
      <w:r>
        <w:rPr>
          <w:w w:val="110"/>
          <w:vertAlign w:val="baseline"/>
        </w:rPr>
        <w:t>)</w:t>
      </w:r>
      <w:r>
        <w:rPr>
          <w:spacing w:val="45"/>
          <w:w w:val="110"/>
          <w:vertAlign w:val="baseline"/>
        </w:rPr>
        <w:t> </w:t>
      </w:r>
      <w:r>
        <w:rPr>
          <w:w w:val="110"/>
          <w:vertAlign w:val="baseline"/>
        </w:rPr>
        <w:t>to</w:t>
      </w:r>
      <w:r>
        <w:rPr>
          <w:spacing w:val="46"/>
          <w:w w:val="110"/>
          <w:vertAlign w:val="baseline"/>
        </w:rPr>
        <w:t> </w:t>
      </w:r>
      <w:r>
        <w:rPr>
          <w:w w:val="110"/>
          <w:vertAlign w:val="baseline"/>
        </w:rPr>
        <w:t>increase,</w:t>
      </w:r>
      <w:r>
        <w:rPr>
          <w:spacing w:val="45"/>
          <w:w w:val="110"/>
          <w:vertAlign w:val="baseline"/>
        </w:rPr>
        <w:t> </w:t>
      </w:r>
      <w:r>
        <w:rPr>
          <w:w w:val="110"/>
          <w:vertAlign w:val="baseline"/>
        </w:rPr>
        <w:t>as</w:t>
      </w:r>
      <w:r>
        <w:rPr>
          <w:spacing w:val="46"/>
          <w:w w:val="110"/>
          <w:vertAlign w:val="baseline"/>
        </w:rPr>
        <w:t> </w:t>
      </w:r>
      <w:r>
        <w:rPr>
          <w:w w:val="110"/>
          <w:vertAlign w:val="baseline"/>
        </w:rPr>
        <w:t>shown</w:t>
      </w:r>
      <w:r>
        <w:rPr>
          <w:spacing w:val="45"/>
          <w:w w:val="110"/>
          <w:vertAlign w:val="baseline"/>
        </w:rPr>
        <w:t> </w:t>
      </w:r>
      <w:r>
        <w:rPr>
          <w:w w:val="110"/>
          <w:vertAlign w:val="baseline"/>
        </w:rPr>
        <w:t>in</w:t>
      </w:r>
      <w:r>
        <w:rPr>
          <w:spacing w:val="45"/>
          <w:w w:val="110"/>
          <w:vertAlign w:val="baseline"/>
        </w:rPr>
        <w:t> </w:t>
      </w:r>
      <w:hyperlink w:history="true" w:anchor="_bookmark23">
        <w:r>
          <w:rPr>
            <w:color w:val="007FAC"/>
            <w:w w:val="110"/>
            <w:vertAlign w:val="baseline"/>
          </w:rPr>
          <w:t>Fig.</w:t>
        </w:r>
      </w:hyperlink>
      <w:r>
        <w:rPr>
          <w:color w:val="007FAC"/>
          <w:spacing w:val="46"/>
          <w:w w:val="110"/>
          <w:vertAlign w:val="baseline"/>
        </w:rPr>
        <w:t> </w:t>
      </w:r>
      <w:hyperlink w:history="true" w:anchor="_bookmark23">
        <w:r>
          <w:rPr>
            <w:color w:val="007FAC"/>
            <w:w w:val="110"/>
            <w:vertAlign w:val="baseline"/>
          </w:rPr>
          <w:t>8</w:t>
        </w:r>
      </w:hyperlink>
      <w:r>
        <w:rPr>
          <w:w w:val="110"/>
          <w:vertAlign w:val="baseline"/>
        </w:rPr>
        <w:t>.</w:t>
      </w:r>
      <w:r>
        <w:rPr>
          <w:spacing w:val="45"/>
          <w:w w:val="110"/>
          <w:vertAlign w:val="baseline"/>
        </w:rPr>
        <w:t> </w:t>
      </w:r>
      <w:r>
        <w:rPr>
          <w:w w:val="110"/>
          <w:vertAlign w:val="baseline"/>
        </w:rPr>
        <w:t>In</w:t>
      </w:r>
      <w:r>
        <w:rPr>
          <w:spacing w:val="45"/>
          <w:w w:val="110"/>
          <w:vertAlign w:val="baseline"/>
        </w:rPr>
        <w:t> </w:t>
      </w:r>
      <w:r>
        <w:rPr>
          <w:spacing w:val="-4"/>
          <w:w w:val="110"/>
          <w:vertAlign w:val="baseline"/>
        </w:rPr>
        <w:t>this</w:t>
      </w:r>
    </w:p>
    <w:p>
      <w:pPr>
        <w:pStyle w:val="BodyText"/>
        <w:spacing w:line="165" w:lineRule="exact"/>
        <w:jc w:val="both"/>
      </w:pPr>
      <w:r>
        <w:rPr>
          <w:w w:val="110"/>
        </w:rPr>
        <w:t>case,</w:t>
      </w:r>
      <w:r>
        <w:rPr>
          <w:spacing w:val="1"/>
          <w:w w:val="110"/>
        </w:rPr>
        <w:t> </w:t>
      </w:r>
      <w:r>
        <w:rPr>
          <w:w w:val="110"/>
        </w:rPr>
        <w:t>parallelism</w:t>
      </w:r>
      <w:r>
        <w:rPr>
          <w:spacing w:val="1"/>
          <w:w w:val="110"/>
        </w:rPr>
        <w:t> </w:t>
      </w:r>
      <w:r>
        <w:rPr>
          <w:w w:val="110"/>
        </w:rPr>
        <w:t>remained</w:t>
      </w:r>
      <w:r>
        <w:rPr>
          <w:spacing w:val="2"/>
          <w:w w:val="110"/>
        </w:rPr>
        <w:t> </w:t>
      </w:r>
      <w:r>
        <w:rPr>
          <w:w w:val="110"/>
        </w:rPr>
        <w:t>sufficient,</w:t>
      </w:r>
      <w:r>
        <w:rPr>
          <w:spacing w:val="1"/>
          <w:w w:val="110"/>
        </w:rPr>
        <w:t> </w:t>
      </w:r>
      <w:r>
        <w:rPr>
          <w:w w:val="110"/>
        </w:rPr>
        <w:t>resulting</w:t>
      </w:r>
      <w:r>
        <w:rPr>
          <w:spacing w:val="1"/>
          <w:w w:val="110"/>
        </w:rPr>
        <w:t> </w:t>
      </w:r>
      <w:r>
        <w:rPr>
          <w:w w:val="110"/>
        </w:rPr>
        <w:t>in</w:t>
      </w:r>
      <w:r>
        <w:rPr>
          <w:spacing w:val="2"/>
          <w:w w:val="110"/>
        </w:rPr>
        <w:t> </w:t>
      </w:r>
      <w:r>
        <w:rPr>
          <w:w w:val="110"/>
        </w:rPr>
        <w:t>linear</w:t>
      </w:r>
      <w:r>
        <w:rPr>
          <w:spacing w:val="1"/>
          <w:w w:val="110"/>
        </w:rPr>
        <w:t> </w:t>
      </w:r>
      <w:r>
        <w:rPr>
          <w:w w:val="110"/>
        </w:rPr>
        <w:t>speedup</w:t>
      </w:r>
      <w:r>
        <w:rPr>
          <w:spacing w:val="2"/>
          <w:w w:val="110"/>
        </w:rPr>
        <w:t> </w:t>
      </w:r>
      <w:r>
        <w:rPr>
          <w:w w:val="110"/>
        </w:rPr>
        <w:t>of</w:t>
      </w:r>
      <w:r>
        <w:rPr>
          <w:spacing w:val="1"/>
          <w:w w:val="110"/>
        </w:rPr>
        <w:t> </w:t>
      </w:r>
      <w:r>
        <w:rPr>
          <w:spacing w:val="-5"/>
          <w:w w:val="110"/>
        </w:rPr>
        <w:t>the</w:t>
      </w:r>
    </w:p>
    <w:p>
      <w:pPr>
        <w:pStyle w:val="BodyText"/>
        <w:spacing w:line="108" w:lineRule="auto" w:before="113"/>
        <w:ind w:right="109"/>
        <w:jc w:val="both"/>
      </w:pPr>
      <w:r>
        <w:rPr>
          <w:w w:val="110"/>
        </w:rPr>
        <w:t>resulted in superlinear speedup, as predicted by Eq. </w:t>
      </w:r>
      <w:r>
        <w:rPr>
          <w:color w:val="007FAC"/>
          <w:w w:val="110"/>
        </w:rPr>
        <w:t>(</w:t>
      </w:r>
      <w:hyperlink w:history="true" w:anchor="_bookmark18">
        <w:r>
          <w:rPr>
            <w:color w:val="007FAC"/>
            <w:w w:val="110"/>
          </w:rPr>
          <w:t>5</w:t>
        </w:r>
      </w:hyperlink>
      <w:r>
        <w:rPr>
          <w:color w:val="007FAC"/>
          <w:w w:val="110"/>
        </w:rPr>
        <w:t>)</w:t>
      </w:r>
      <w:r>
        <w:rPr>
          <w:w w:val="110"/>
        </w:rPr>
        <w:t>. Now, </w:t>
      </w:r>
      <w:r>
        <w:rPr>
          <w:rFonts w:ascii="STIX Math" w:eastAsia="STIX Math"/>
          <w:i/>
          <w:w w:val="110"/>
        </w:rPr>
        <w:t>𝑇</w:t>
      </w:r>
      <w:r>
        <w:rPr>
          <w:rFonts w:ascii="STIX Math" w:eastAsia="STIX Math"/>
          <w:i/>
          <w:w w:val="110"/>
          <w:position w:val="-3"/>
          <w:sz w:val="12"/>
        </w:rPr>
        <w:t>𝑃</w:t>
      </w:r>
      <w:r>
        <w:rPr>
          <w:rFonts w:ascii="STIX Math" w:eastAsia="STIX Math"/>
          <w:i/>
          <w:spacing w:val="40"/>
          <w:w w:val="110"/>
          <w:position w:val="-3"/>
          <w:sz w:val="12"/>
        </w:rPr>
        <w:t> </w:t>
      </w:r>
      <w:r>
        <w:rPr>
          <w:w w:val="110"/>
        </w:rPr>
        <w:t>can performance</w:t>
      </w:r>
      <w:r>
        <w:rPr>
          <w:w w:val="110"/>
        </w:rPr>
        <w:t> of</w:t>
      </w:r>
      <w:r>
        <w:rPr>
          <w:w w:val="110"/>
        </w:rPr>
        <w:t> E-CPUs.</w:t>
      </w:r>
      <w:r>
        <w:rPr>
          <w:w w:val="110"/>
        </w:rPr>
        <w:t> Enhancing</w:t>
      </w:r>
      <w:r>
        <w:rPr>
          <w:w w:val="110"/>
        </w:rPr>
        <w:t> the</w:t>
      </w:r>
      <w:r>
        <w:rPr>
          <w:w w:val="110"/>
        </w:rPr>
        <w:t> execution</w:t>
      </w:r>
      <w:r>
        <w:rPr>
          <w:w w:val="110"/>
        </w:rPr>
        <w:t> with</w:t>
      </w:r>
      <w:r>
        <w:rPr>
          <w:w w:val="110"/>
        </w:rPr>
        <w:t> extra</w:t>
      </w:r>
      <w:r>
        <w:rPr>
          <w:w w:val="110"/>
        </w:rPr>
        <w:t> </w:t>
      </w:r>
      <w:r>
        <w:rPr>
          <w:w w:val="110"/>
        </w:rPr>
        <w:t>P-CPUs be predicted using Eq. </w:t>
      </w:r>
      <w:r>
        <w:rPr>
          <w:color w:val="007FAC"/>
          <w:w w:val="110"/>
        </w:rPr>
        <w:t>(</w:t>
      </w:r>
      <w:hyperlink w:history="true" w:anchor="_bookmark18">
        <w:r>
          <w:rPr>
            <w:color w:val="007FAC"/>
            <w:w w:val="110"/>
          </w:rPr>
          <w:t>5</w:t>
        </w:r>
      </w:hyperlink>
      <w:r>
        <w:rPr>
          <w:color w:val="007FAC"/>
          <w:w w:val="110"/>
        </w:rPr>
        <w:t>)</w:t>
      </w:r>
      <w:r>
        <w:rPr>
          <w:w w:val="110"/>
        </w:rPr>
        <w:t>, where </w:t>
      </w:r>
      <w:r>
        <w:rPr>
          <w:rFonts w:ascii="STIX Math" w:eastAsia="STIX Math"/>
          <w:i/>
          <w:w w:val="110"/>
        </w:rPr>
        <w:t>𝑇</w:t>
      </w:r>
      <w:r>
        <w:rPr>
          <w:rFonts w:ascii="STIX Math" w:eastAsia="STIX Math"/>
          <w:w w:val="110"/>
          <w:vertAlign w:val="subscript"/>
        </w:rPr>
        <w:t>1</w:t>
      </w:r>
      <w:r>
        <w:rPr>
          <w:rFonts w:ascii="STIX Math" w:eastAsia="STIX Math"/>
          <w:w w:val="110"/>
          <w:vertAlign w:val="baseline"/>
        </w:rPr>
        <w:t> </w:t>
      </w:r>
      <w:r>
        <w:rPr>
          <w:w w:val="110"/>
          <w:vertAlign w:val="baseline"/>
        </w:rPr>
        <w:t>is the work of E-CPUs. As long as</w:t>
      </w:r>
    </w:p>
    <w:p>
      <w:pPr>
        <w:pStyle w:val="BodyText"/>
        <w:spacing w:line="115" w:lineRule="auto" w:before="92"/>
        <w:ind w:right="109"/>
        <w:jc w:val="both"/>
      </w:pPr>
      <w:r>
        <w:rPr>
          <w:w w:val="110"/>
        </w:rPr>
        <w:t>contribute</w:t>
      </w:r>
      <w:r>
        <w:rPr>
          <w:spacing w:val="67"/>
          <w:w w:val="150"/>
        </w:rPr>
        <w:t>          </w:t>
      </w:r>
      <w:r>
        <w:rPr>
          <w:w w:val="110"/>
        </w:rPr>
        <w:t>to</w:t>
      </w:r>
      <w:r>
        <w:rPr>
          <w:spacing w:val="67"/>
          <w:w w:val="150"/>
        </w:rPr>
        <w:t>          </w:t>
      </w:r>
      <w:r>
        <w:rPr>
          <w:rFonts w:ascii="STIX Math" w:eastAsia="STIX Math"/>
          <w:i/>
          <w:w w:val="110"/>
        </w:rPr>
        <w:t>𝑇</w:t>
      </w:r>
      <w:r>
        <w:rPr>
          <w:rFonts w:ascii="STIX Math" w:eastAsia="STIX Math"/>
          <w:i/>
          <w:w w:val="110"/>
          <w:position w:val="-3"/>
          <w:sz w:val="12"/>
        </w:rPr>
        <w:t>𝑃</w:t>
      </w:r>
      <w:r>
        <w:rPr>
          <w:rFonts w:ascii="STIX Math" w:eastAsia="STIX Math"/>
          <w:i/>
          <w:spacing w:val="76"/>
          <w:w w:val="110"/>
          <w:position w:val="-3"/>
          <w:sz w:val="12"/>
        </w:rPr>
        <w:t>      </w:t>
      </w:r>
      <w:r>
        <w:rPr>
          <w:w w:val="110"/>
        </w:rPr>
        <w:t>.</w:t>
      </w:r>
      <w:r>
        <w:rPr>
          <w:spacing w:val="80"/>
          <w:w w:val="110"/>
        </w:rPr>
        <w:t> </w:t>
      </w:r>
      <w:r>
        <w:rPr>
          <w:w w:val="110"/>
        </w:rPr>
        <w:t>parallelism</w:t>
      </w:r>
      <w:r>
        <w:rPr>
          <w:spacing w:val="13"/>
          <w:w w:val="110"/>
        </w:rPr>
        <w:t> </w:t>
      </w:r>
      <w:r>
        <w:rPr>
          <w:w w:val="110"/>
        </w:rPr>
        <w:t>is</w:t>
      </w:r>
      <w:r>
        <w:rPr>
          <w:spacing w:val="14"/>
          <w:w w:val="110"/>
        </w:rPr>
        <w:t> </w:t>
      </w:r>
      <w:r>
        <w:rPr>
          <w:w w:val="110"/>
        </w:rPr>
        <w:t>sufficient,</w:t>
      </w:r>
      <w:r>
        <w:rPr>
          <w:spacing w:val="13"/>
          <w:w w:val="110"/>
        </w:rPr>
        <w:t> </w:t>
      </w:r>
      <w:r>
        <w:rPr>
          <w:w w:val="110"/>
        </w:rPr>
        <w:t>the</w:t>
      </w:r>
      <w:r>
        <w:rPr>
          <w:spacing w:val="14"/>
          <w:w w:val="110"/>
        </w:rPr>
        <w:t> </w:t>
      </w:r>
      <w:r>
        <w:rPr>
          <w:w w:val="110"/>
        </w:rPr>
        <w:t>critical-path</w:t>
      </w:r>
      <w:r>
        <w:rPr>
          <w:spacing w:val="13"/>
          <w:w w:val="110"/>
        </w:rPr>
        <w:t> </w:t>
      </w:r>
      <w:r>
        <w:rPr>
          <w:w w:val="110"/>
        </w:rPr>
        <w:t>overhead</w:t>
      </w:r>
      <w:r>
        <w:rPr>
          <w:spacing w:val="14"/>
          <w:w w:val="110"/>
        </w:rPr>
        <w:t> </w:t>
      </w:r>
      <w:r>
        <w:rPr>
          <w:w w:val="110"/>
        </w:rPr>
        <w:t>is</w:t>
      </w:r>
      <w:r>
        <w:rPr>
          <w:spacing w:val="13"/>
          <w:w w:val="110"/>
        </w:rPr>
        <w:t> </w:t>
      </w:r>
      <w:r>
        <w:rPr>
          <w:w w:val="110"/>
        </w:rPr>
        <w:t>small</w:t>
      </w:r>
      <w:r>
        <w:rPr>
          <w:spacing w:val="14"/>
          <w:w w:val="110"/>
        </w:rPr>
        <w:t> </w:t>
      </w:r>
      <w:r>
        <w:rPr>
          <w:w w:val="110"/>
        </w:rPr>
        <w:t>enough</w:t>
      </w:r>
      <w:r>
        <w:rPr>
          <w:spacing w:val="14"/>
          <w:w w:val="110"/>
        </w:rPr>
        <w:t> </w:t>
      </w:r>
      <w:r>
        <w:rPr>
          <w:spacing w:val="-7"/>
          <w:w w:val="110"/>
        </w:rPr>
        <w:t>to</w:t>
      </w:r>
    </w:p>
    <w:p>
      <w:pPr>
        <w:spacing w:after="0" w:line="115" w:lineRule="auto"/>
        <w:jc w:val="both"/>
        <w:sectPr>
          <w:type w:val="continuous"/>
          <w:pgSz w:w="11910" w:h="15880"/>
          <w:pgMar w:header="655" w:footer="544" w:top="620" w:bottom="280" w:left="640" w:right="640"/>
          <w:cols w:num="2" w:equalWidth="0">
            <w:col w:w="5174" w:space="206"/>
            <w:col w:w="5250"/>
          </w:cols>
        </w:sectPr>
      </w:pPr>
    </w:p>
    <w:p>
      <w:pPr>
        <w:pStyle w:val="BodyText"/>
        <w:spacing w:line="278" w:lineRule="auto"/>
        <w:ind w:right="38"/>
        <w:jc w:val="both"/>
      </w:pPr>
      <w:r>
        <w:rPr>
          <w:w w:val="110"/>
        </w:rPr>
        <w:t>among</w:t>
      </w:r>
      <w:r>
        <w:rPr>
          <w:w w:val="110"/>
        </w:rPr>
        <w:t> the</w:t>
      </w:r>
      <w:r>
        <w:rPr>
          <w:w w:val="110"/>
        </w:rPr>
        <w:t> P</w:t>
      </w:r>
      <w:r>
        <w:rPr>
          <w:w w:val="110"/>
        </w:rPr>
        <w:t> processors.</w:t>
      </w:r>
      <w:r>
        <w:rPr>
          <w:w w:val="110"/>
        </w:rPr>
        <w:t> Let</w:t>
      </w:r>
      <w:r>
        <w:rPr>
          <w:w w:val="110"/>
        </w:rPr>
        <w:t> us</w:t>
      </w:r>
      <w:r>
        <w:rPr>
          <w:w w:val="110"/>
        </w:rPr>
        <w:t> observe</w:t>
      </w:r>
      <w:r>
        <w:rPr>
          <w:w w:val="110"/>
        </w:rPr>
        <w:t> the</w:t>
      </w:r>
      <w:r>
        <w:rPr>
          <w:w w:val="110"/>
        </w:rPr>
        <w:t> performance</w:t>
      </w:r>
      <w:r>
        <w:rPr>
          <w:w w:val="110"/>
        </w:rPr>
        <w:t> of</w:t>
      </w:r>
      <w:r>
        <w:rPr>
          <w:w w:val="110"/>
        </w:rPr>
        <w:t> the</w:t>
      </w:r>
      <w:r>
        <w:rPr>
          <w:w w:val="110"/>
        </w:rPr>
        <w:t> </w:t>
      </w:r>
      <w:r>
        <w:rPr>
          <w:w w:val="110"/>
        </w:rPr>
        <w:t>same program at a lower clock speed and P-CPU as a base point, as shown</w:t>
      </w:r>
      <w:r>
        <w:rPr>
          <w:spacing w:val="40"/>
          <w:w w:val="110"/>
        </w:rPr>
        <w:t> </w:t>
      </w:r>
      <w:r>
        <w:rPr>
          <w:w w:val="110"/>
        </w:rPr>
        <w:t>in</w:t>
      </w:r>
      <w:r>
        <w:rPr>
          <w:spacing w:val="-5"/>
          <w:w w:val="110"/>
        </w:rPr>
        <w:t> </w:t>
      </w:r>
      <w:hyperlink w:history="true" w:anchor="_bookmark15">
        <w:r>
          <w:rPr>
            <w:color w:val="007FAC"/>
            <w:w w:val="110"/>
          </w:rPr>
          <w:t>Fig.</w:t>
        </w:r>
      </w:hyperlink>
      <w:r>
        <w:rPr>
          <w:color w:val="007FAC"/>
          <w:spacing w:val="-5"/>
          <w:w w:val="110"/>
        </w:rPr>
        <w:t> </w:t>
      </w:r>
      <w:hyperlink w:history="true" w:anchor="_bookmark15">
        <w:r>
          <w:rPr>
            <w:color w:val="007FAC"/>
            <w:w w:val="110"/>
          </w:rPr>
          <w:t>5</w:t>
        </w:r>
      </w:hyperlink>
      <w:r>
        <w:rPr>
          <w:w w:val="110"/>
        </w:rPr>
        <w:t>.</w:t>
      </w:r>
      <w:r>
        <w:rPr>
          <w:spacing w:val="-4"/>
          <w:w w:val="110"/>
        </w:rPr>
        <w:t> </w:t>
      </w:r>
      <w:r>
        <w:rPr>
          <w:w w:val="110"/>
        </w:rPr>
        <w:t>Eq.</w:t>
      </w:r>
      <w:r>
        <w:rPr>
          <w:spacing w:val="-5"/>
          <w:w w:val="110"/>
        </w:rPr>
        <w:t> </w:t>
      </w:r>
      <w:r>
        <w:rPr>
          <w:color w:val="007FAC"/>
          <w:w w:val="110"/>
        </w:rPr>
        <w:t>(</w:t>
      </w:r>
      <w:hyperlink w:history="true" w:anchor="_bookmark17">
        <w:r>
          <w:rPr>
            <w:color w:val="007FAC"/>
            <w:w w:val="110"/>
          </w:rPr>
          <w:t>2</w:t>
        </w:r>
      </w:hyperlink>
      <w:r>
        <w:rPr>
          <w:color w:val="007FAC"/>
          <w:w w:val="110"/>
        </w:rPr>
        <w:t>)</w:t>
      </w:r>
      <w:r>
        <w:rPr>
          <w:color w:val="007FAC"/>
          <w:spacing w:val="-4"/>
          <w:w w:val="110"/>
        </w:rPr>
        <w:t> </w:t>
      </w:r>
      <w:r>
        <w:rPr>
          <w:w w:val="110"/>
        </w:rPr>
        <w:t>still</w:t>
      </w:r>
      <w:r>
        <w:rPr>
          <w:spacing w:val="-6"/>
          <w:w w:val="110"/>
        </w:rPr>
        <w:t> </w:t>
      </w:r>
      <w:r>
        <w:rPr>
          <w:w w:val="110"/>
        </w:rPr>
        <w:t>holds</w:t>
      </w:r>
      <w:r>
        <w:rPr>
          <w:spacing w:val="-4"/>
          <w:w w:val="110"/>
        </w:rPr>
        <w:t> </w:t>
      </w:r>
      <w:r>
        <w:rPr>
          <w:w w:val="110"/>
        </w:rPr>
        <w:t>as</w:t>
      </w:r>
      <w:r>
        <w:rPr>
          <w:spacing w:val="-5"/>
          <w:w w:val="110"/>
        </w:rPr>
        <w:t> </w:t>
      </w:r>
      <w:r>
        <w:rPr>
          <w:w w:val="110"/>
        </w:rPr>
        <w:t>the</w:t>
      </w:r>
      <w:r>
        <w:rPr>
          <w:spacing w:val="-4"/>
          <w:w w:val="110"/>
        </w:rPr>
        <w:t> </w:t>
      </w:r>
      <w:r>
        <w:rPr>
          <w:w w:val="110"/>
        </w:rPr>
        <w:t>CPUs</w:t>
      </w:r>
      <w:r>
        <w:rPr>
          <w:spacing w:val="-5"/>
          <w:w w:val="110"/>
        </w:rPr>
        <w:t> </w:t>
      </w:r>
      <w:r>
        <w:rPr>
          <w:w w:val="110"/>
        </w:rPr>
        <w:t>had</w:t>
      </w:r>
      <w:r>
        <w:rPr>
          <w:spacing w:val="-4"/>
          <w:w w:val="110"/>
        </w:rPr>
        <w:t> </w:t>
      </w:r>
      <w:r>
        <w:rPr>
          <w:w w:val="110"/>
        </w:rPr>
        <w:t>symmetric</w:t>
      </w:r>
      <w:r>
        <w:rPr>
          <w:spacing w:val="-6"/>
          <w:w w:val="110"/>
        </w:rPr>
        <w:t> </w:t>
      </w:r>
      <w:r>
        <w:rPr>
          <w:w w:val="110"/>
        </w:rPr>
        <w:t>performance.</w:t>
      </w:r>
      <w:r>
        <w:rPr>
          <w:spacing w:val="-5"/>
          <w:w w:val="110"/>
        </w:rPr>
        <w:t> </w:t>
      </w:r>
      <w:r>
        <w:rPr>
          <w:spacing w:val="-7"/>
          <w:w w:val="110"/>
        </w:rPr>
        <w:t>In</w:t>
      </w:r>
    </w:p>
    <w:p>
      <w:pPr>
        <w:spacing w:line="363" w:lineRule="exact" w:before="0"/>
        <w:ind w:left="111" w:right="0" w:firstLine="0"/>
        <w:jc w:val="left"/>
        <w:rPr>
          <w:rFonts w:ascii="STIX Math" w:eastAsia="STIX Math"/>
          <w:i/>
          <w:sz w:val="12"/>
        </w:rPr>
      </w:pPr>
      <w:r>
        <w:rPr/>
        <w:br w:type="column"/>
      </w:r>
      <w:r>
        <w:rPr>
          <w:rFonts w:ascii="STIX Math" w:eastAsia="STIX Math"/>
          <w:i/>
          <w:spacing w:val="-5"/>
          <w:sz w:val="16"/>
        </w:rPr>
        <w:t>𝑇</w:t>
      </w:r>
      <w:r>
        <w:rPr>
          <w:rFonts w:ascii="STIX Math" w:eastAsia="STIX Math"/>
          <w:i/>
          <w:spacing w:val="-5"/>
          <w:position w:val="-3"/>
          <w:sz w:val="12"/>
        </w:rPr>
        <w:t>𝑃</w:t>
      </w:r>
    </w:p>
    <w:p>
      <w:pPr>
        <w:tabs>
          <w:tab w:pos="517" w:val="left" w:leader="none"/>
          <w:tab w:pos="982" w:val="left" w:leader="none"/>
        </w:tabs>
        <w:spacing w:line="129" w:lineRule="exact" w:before="0"/>
        <w:ind w:left="32" w:right="0" w:firstLine="0"/>
        <w:jc w:val="left"/>
        <w:rPr>
          <w:rFonts w:ascii="STIX Math" w:hAnsi="STIX Math" w:eastAsia="STIX Math"/>
          <w:sz w:val="12"/>
        </w:rPr>
      </w:pPr>
      <w:r>
        <w:rPr/>
        <w:br w:type="column"/>
      </w:r>
      <w:r>
        <w:rPr>
          <w:rFonts w:ascii="Arial" w:hAnsi="Arial" w:eastAsia="Arial"/>
          <w:w w:val="115"/>
          <w:position w:val="-11"/>
          <w:sz w:val="16"/>
        </w:rPr>
        <w:t>≥</w:t>
      </w:r>
      <w:r>
        <w:rPr>
          <w:rFonts w:ascii="Arial" w:hAnsi="Arial" w:eastAsia="Arial"/>
          <w:w w:val="115"/>
          <w:position w:val="-11"/>
          <w:sz w:val="16"/>
        </w:rPr>
        <w:t> </w:t>
      </w:r>
      <w:r>
        <w:rPr>
          <w:sz w:val="16"/>
          <w:u w:val="single"/>
        </w:rPr>
        <w:tab/>
      </w:r>
      <w:r>
        <w:rPr>
          <w:rFonts w:ascii="STIX Math" w:hAnsi="STIX Math" w:eastAsia="STIX Math"/>
          <w:i/>
          <w:spacing w:val="-5"/>
          <w:w w:val="115"/>
          <w:sz w:val="16"/>
          <w:u w:val="single"/>
        </w:rPr>
        <w:t>𝑇</w:t>
      </w:r>
      <w:r>
        <w:rPr>
          <w:rFonts w:ascii="STIX Math" w:hAnsi="STIX Math" w:eastAsia="STIX Math"/>
          <w:spacing w:val="-5"/>
          <w:w w:val="115"/>
          <w:position w:val="-3"/>
          <w:sz w:val="12"/>
          <w:u w:val="single"/>
        </w:rPr>
        <w:t>1</w:t>
      </w:r>
      <w:r>
        <w:rPr>
          <w:rFonts w:ascii="STIX Math" w:hAnsi="STIX Math" w:eastAsia="STIX Math"/>
          <w:position w:val="-3"/>
          <w:sz w:val="12"/>
          <w:u w:val="single"/>
        </w:rPr>
        <w:tab/>
      </w:r>
    </w:p>
    <w:p>
      <w:pPr>
        <w:spacing w:line="238" w:lineRule="exact" w:before="0"/>
        <w:ind w:left="209" w:right="0" w:firstLine="0"/>
        <w:jc w:val="left"/>
        <w:rPr>
          <w:rFonts w:ascii="STIX Math" w:hAnsi="STIX Math" w:eastAsia="STIX Math"/>
          <w:i/>
          <w:sz w:val="16"/>
        </w:rPr>
      </w:pPr>
      <w:r>
        <w:rPr>
          <w:rFonts w:ascii="STIX Math" w:hAnsi="STIX Math" w:eastAsia="STIX Math"/>
          <w:i/>
          <w:sz w:val="16"/>
        </w:rPr>
        <w:t>𝑠𝑓</w:t>
      </w:r>
      <w:r>
        <w:rPr>
          <w:rFonts w:ascii="STIX Math" w:hAnsi="STIX Math" w:eastAsia="STIX Math"/>
          <w:i/>
          <w:spacing w:val="13"/>
          <w:sz w:val="16"/>
        </w:rPr>
        <w:t> </w:t>
      </w:r>
      <w:r>
        <w:rPr>
          <w:rFonts w:ascii="STIX Math" w:hAnsi="STIX Math" w:eastAsia="STIX Math"/>
          <w:sz w:val="16"/>
        </w:rPr>
        <w:t>×</w:t>
      </w:r>
      <w:r>
        <w:rPr>
          <w:rFonts w:ascii="STIX Math" w:hAnsi="STIX Math" w:eastAsia="STIX Math"/>
          <w:spacing w:val="-6"/>
          <w:sz w:val="16"/>
        </w:rPr>
        <w:t> </w:t>
      </w:r>
      <w:r>
        <w:rPr>
          <w:rFonts w:ascii="STIX Math" w:hAnsi="STIX Math" w:eastAsia="STIX Math"/>
          <w:i/>
          <w:sz w:val="16"/>
        </w:rPr>
        <w:t>𝑃</w:t>
      </w:r>
      <w:r>
        <w:rPr>
          <w:rFonts w:ascii="STIX Math" w:hAnsi="STIX Math" w:eastAsia="STIX Math"/>
          <w:i/>
          <w:spacing w:val="18"/>
          <w:sz w:val="16"/>
        </w:rPr>
        <w:t> </w:t>
      </w:r>
      <w:r>
        <w:rPr>
          <w:rFonts w:ascii="STIX Math" w:hAnsi="STIX Math" w:eastAsia="STIX Math"/>
          <w:sz w:val="16"/>
        </w:rPr>
        <w:t>+</w:t>
      </w:r>
      <w:r>
        <w:rPr>
          <w:rFonts w:ascii="STIX Math" w:hAnsi="STIX Math" w:eastAsia="STIX Math"/>
          <w:spacing w:val="-6"/>
          <w:sz w:val="16"/>
        </w:rPr>
        <w:t> </w:t>
      </w:r>
      <w:r>
        <w:rPr>
          <w:rFonts w:ascii="STIX Math" w:hAnsi="STIX Math" w:eastAsia="STIX Math"/>
          <w:i/>
          <w:spacing w:val="-10"/>
          <w:sz w:val="16"/>
        </w:rPr>
        <w:t>𝐸</w:t>
      </w:r>
    </w:p>
    <w:p>
      <w:pPr>
        <w:pStyle w:val="BodyText"/>
        <w:tabs>
          <w:tab w:pos="1883" w:val="left" w:leader="none"/>
          <w:tab w:pos="2409" w:val="left" w:leader="none"/>
        </w:tabs>
        <w:spacing w:line="252" w:lineRule="exact"/>
        <w:ind w:left="1438"/>
        <w:rPr>
          <w:rFonts w:ascii="STIX Math"/>
        </w:rPr>
      </w:pPr>
      <w:r>
        <w:rPr>
          <w:u w:val="single"/>
        </w:rPr>
        <w:tab/>
      </w:r>
      <w:r>
        <w:rPr>
          <w:rFonts w:ascii="STIX Math"/>
          <w:spacing w:val="-10"/>
          <w:u w:val="single"/>
        </w:rPr>
        <w:t>1</w:t>
      </w:r>
      <w:r>
        <w:rPr>
          <w:rFonts w:ascii="STIX Math"/>
          <w:u w:val="single"/>
        </w:rPr>
        <w:tab/>
      </w:r>
    </w:p>
    <w:p>
      <w:pPr>
        <w:spacing w:before="110"/>
        <w:ind w:left="111" w:right="0" w:firstLine="0"/>
        <w:jc w:val="left"/>
        <w:rPr>
          <w:sz w:val="16"/>
        </w:rPr>
      </w:pPr>
      <w:r>
        <w:rPr/>
        <w:br w:type="column"/>
      </w:r>
      <w:bookmarkStart w:name="_bookmark18" w:id="26"/>
      <w:bookmarkEnd w:id="26"/>
      <w:r>
        <w:rPr/>
      </w:r>
      <w:r>
        <w:rPr>
          <w:spacing w:val="-5"/>
          <w:w w:val="110"/>
          <w:sz w:val="16"/>
        </w:rPr>
        <w:t>(5)</w:t>
      </w:r>
    </w:p>
    <w:p>
      <w:pPr>
        <w:spacing w:after="0"/>
        <w:jc w:val="left"/>
        <w:rPr>
          <w:sz w:val="16"/>
        </w:rPr>
        <w:sectPr>
          <w:type w:val="continuous"/>
          <w:pgSz w:w="11910" w:h="15880"/>
          <w:pgMar w:header="655" w:footer="544" w:top="620" w:bottom="280" w:left="640" w:right="640"/>
          <w:cols w:num="4" w:equalWidth="0">
            <w:col w:w="5174" w:space="206"/>
            <w:col w:w="271" w:space="40"/>
            <w:col w:w="2450" w:space="2052"/>
            <w:col w:w="437"/>
          </w:cols>
        </w:sectPr>
      </w:pPr>
    </w:p>
    <w:p>
      <w:pPr>
        <w:pStyle w:val="BodyText"/>
        <w:spacing w:line="220" w:lineRule="exact"/>
      </w:pPr>
      <w:hyperlink w:history="true" w:anchor="_bookmark15">
        <w:r>
          <w:rPr>
            <w:color w:val="007FAC"/>
            <w:w w:val="110"/>
          </w:rPr>
          <w:t>Fig.</w:t>
        </w:r>
      </w:hyperlink>
      <w:r>
        <w:rPr>
          <w:color w:val="007FAC"/>
          <w:spacing w:val="2"/>
          <w:w w:val="110"/>
        </w:rPr>
        <w:t> </w:t>
      </w:r>
      <w:hyperlink w:history="true" w:anchor="_bookmark15">
        <w:r>
          <w:rPr>
            <w:color w:val="007FAC"/>
            <w:w w:val="110"/>
          </w:rPr>
          <w:t>5</w:t>
        </w:r>
      </w:hyperlink>
      <w:r>
        <w:rPr>
          <w:w w:val="110"/>
        </w:rPr>
        <w:t>,</w:t>
      </w:r>
      <w:r>
        <w:rPr>
          <w:spacing w:val="3"/>
          <w:w w:val="110"/>
        </w:rPr>
        <w:t> </w:t>
      </w:r>
      <w:r>
        <w:rPr>
          <w:rFonts w:ascii="STIX Math" w:eastAsia="STIX Math"/>
          <w:i/>
          <w:w w:val="110"/>
        </w:rPr>
        <w:t>𝑇</w:t>
      </w:r>
      <w:r>
        <w:rPr>
          <w:rFonts w:ascii="STIX Math" w:eastAsia="STIX Math"/>
          <w:w w:val="110"/>
          <w:vertAlign w:val="subscript"/>
        </w:rPr>
        <w:t>1</w:t>
      </w:r>
      <w:r>
        <w:rPr>
          <w:rFonts w:ascii="STIX Math" w:eastAsia="STIX Math"/>
          <w:spacing w:val="12"/>
          <w:w w:val="110"/>
          <w:vertAlign w:val="baseline"/>
        </w:rPr>
        <w:t> </w:t>
      </w:r>
      <w:r>
        <w:rPr>
          <w:w w:val="110"/>
          <w:vertAlign w:val="baseline"/>
        </w:rPr>
        <w:t>equals</w:t>
      </w:r>
      <w:r>
        <w:rPr>
          <w:spacing w:val="3"/>
          <w:w w:val="110"/>
          <w:vertAlign w:val="baseline"/>
        </w:rPr>
        <w:t> </w:t>
      </w:r>
      <w:r>
        <w:rPr>
          <w:w w:val="110"/>
          <w:vertAlign w:val="baseline"/>
        </w:rPr>
        <w:t>3.449,</w:t>
      </w:r>
      <w:r>
        <w:rPr>
          <w:spacing w:val="3"/>
          <w:w w:val="110"/>
          <w:vertAlign w:val="baseline"/>
        </w:rPr>
        <w:t> </w:t>
      </w:r>
      <w:r>
        <w:rPr>
          <w:w w:val="110"/>
          <w:vertAlign w:val="baseline"/>
        </w:rPr>
        <w:t>which</w:t>
      </w:r>
      <w:r>
        <w:rPr>
          <w:spacing w:val="3"/>
          <w:w w:val="110"/>
          <w:vertAlign w:val="baseline"/>
        </w:rPr>
        <w:t> </w:t>
      </w:r>
      <w:r>
        <w:rPr>
          <w:w w:val="110"/>
          <w:vertAlign w:val="baseline"/>
        </w:rPr>
        <w:t>differs</w:t>
      </w:r>
      <w:r>
        <w:rPr>
          <w:spacing w:val="3"/>
          <w:w w:val="110"/>
          <w:vertAlign w:val="baseline"/>
        </w:rPr>
        <w:t> </w:t>
      </w:r>
      <w:r>
        <w:rPr>
          <w:w w:val="110"/>
          <w:vertAlign w:val="baseline"/>
        </w:rPr>
        <w:t>from</w:t>
      </w:r>
      <w:r>
        <w:rPr>
          <w:spacing w:val="3"/>
          <w:w w:val="110"/>
          <w:vertAlign w:val="baseline"/>
        </w:rPr>
        <w:t> </w:t>
      </w:r>
      <w:r>
        <w:rPr>
          <w:rFonts w:ascii="STIX Math" w:eastAsia="STIX Math"/>
          <w:i/>
          <w:w w:val="110"/>
          <w:vertAlign w:val="baseline"/>
        </w:rPr>
        <w:t>𝑇</w:t>
      </w:r>
      <w:r>
        <w:rPr>
          <w:rFonts w:ascii="STIX Math" w:eastAsia="STIX Math"/>
          <w:w w:val="110"/>
          <w:vertAlign w:val="subscript"/>
        </w:rPr>
        <w:t>1</w:t>
      </w:r>
      <w:r>
        <w:rPr>
          <w:rFonts w:ascii="STIX Math" w:eastAsia="STIX Math"/>
          <w:spacing w:val="12"/>
          <w:w w:val="110"/>
          <w:vertAlign w:val="baseline"/>
        </w:rPr>
        <w:t> </w:t>
      </w:r>
      <w:r>
        <w:rPr>
          <w:w w:val="110"/>
          <w:vertAlign w:val="baseline"/>
        </w:rPr>
        <w:t>in</w:t>
      </w:r>
      <w:r>
        <w:rPr>
          <w:spacing w:val="3"/>
          <w:w w:val="110"/>
          <w:vertAlign w:val="baseline"/>
        </w:rPr>
        <w:t> </w:t>
      </w:r>
      <w:hyperlink w:history="true" w:anchor="_bookmark12">
        <w:r>
          <w:rPr>
            <w:color w:val="007FAC"/>
            <w:w w:val="110"/>
            <w:vertAlign w:val="baseline"/>
          </w:rPr>
          <w:t>Fig.</w:t>
        </w:r>
      </w:hyperlink>
      <w:r>
        <w:rPr>
          <w:color w:val="007FAC"/>
          <w:spacing w:val="3"/>
          <w:w w:val="110"/>
          <w:vertAlign w:val="baseline"/>
        </w:rPr>
        <w:t> </w:t>
      </w:r>
      <w:hyperlink w:history="true" w:anchor="_bookmark12">
        <w:r>
          <w:rPr>
            <w:color w:val="007FAC"/>
            <w:w w:val="110"/>
            <w:vertAlign w:val="baseline"/>
          </w:rPr>
          <w:t>3</w:t>
        </w:r>
      </w:hyperlink>
      <w:r>
        <w:rPr>
          <w:w w:val="110"/>
          <w:vertAlign w:val="baseline"/>
        </w:rPr>
        <w:t>.</w:t>
      </w:r>
      <w:r>
        <w:rPr>
          <w:spacing w:val="3"/>
          <w:w w:val="110"/>
          <w:vertAlign w:val="baseline"/>
        </w:rPr>
        <w:t> </w:t>
      </w:r>
      <w:r>
        <w:rPr>
          <w:w w:val="110"/>
          <w:vertAlign w:val="baseline"/>
        </w:rPr>
        <w:t>In</w:t>
      </w:r>
      <w:r>
        <w:rPr>
          <w:spacing w:val="2"/>
          <w:w w:val="110"/>
          <w:vertAlign w:val="baseline"/>
        </w:rPr>
        <w:t> </w:t>
      </w:r>
      <w:hyperlink w:history="true" w:anchor="_bookmark15">
        <w:r>
          <w:rPr>
            <w:color w:val="007FAC"/>
            <w:w w:val="110"/>
            <w:vertAlign w:val="baseline"/>
          </w:rPr>
          <w:t>Fig.</w:t>
        </w:r>
      </w:hyperlink>
      <w:r>
        <w:rPr>
          <w:color w:val="007FAC"/>
          <w:spacing w:val="3"/>
          <w:w w:val="110"/>
          <w:vertAlign w:val="baseline"/>
        </w:rPr>
        <w:t> </w:t>
      </w:r>
      <w:hyperlink w:history="true" w:anchor="_bookmark15">
        <w:r>
          <w:rPr>
            <w:color w:val="007FAC"/>
            <w:w w:val="110"/>
            <w:vertAlign w:val="baseline"/>
          </w:rPr>
          <w:t>5</w:t>
        </w:r>
      </w:hyperlink>
      <w:r>
        <w:rPr>
          <w:w w:val="110"/>
          <w:vertAlign w:val="baseline"/>
        </w:rPr>
        <w:t>,</w:t>
      </w:r>
      <w:r>
        <w:rPr>
          <w:spacing w:val="3"/>
          <w:w w:val="110"/>
          <w:vertAlign w:val="baseline"/>
        </w:rPr>
        <w:t> </w:t>
      </w:r>
      <w:r>
        <w:rPr>
          <w:spacing w:val="-2"/>
          <w:w w:val="110"/>
          <w:vertAlign w:val="baseline"/>
        </w:rPr>
        <w:t>there</w:t>
      </w:r>
    </w:p>
    <w:p>
      <w:pPr>
        <w:tabs>
          <w:tab w:pos="2695" w:val="left" w:leader="none"/>
        </w:tabs>
        <w:spacing w:line="76" w:lineRule="auto" w:before="0"/>
        <w:ind w:left="111" w:right="0" w:firstLine="0"/>
        <w:jc w:val="left"/>
        <w:rPr>
          <w:rFonts w:ascii="STIX Math" w:hAnsi="STIX Math" w:eastAsia="STIX Math"/>
          <w:i/>
          <w:sz w:val="12"/>
        </w:rPr>
      </w:pPr>
      <w:r>
        <w:rPr/>
        <w:br w:type="column"/>
      </w:r>
      <w:r>
        <w:rPr>
          <w:rFonts w:ascii="STIX Math" w:hAnsi="STIX Math" w:eastAsia="STIX Math"/>
          <w:i/>
          <w:sz w:val="16"/>
        </w:rPr>
        <w:t>𝑆𝑝𝑒𝑒𝑑𝑢𝑝</w:t>
      </w:r>
      <w:r>
        <w:rPr>
          <w:rFonts w:ascii="STIX Math" w:hAnsi="STIX Math" w:eastAsia="STIX Math"/>
          <w:sz w:val="16"/>
        </w:rPr>
        <w:t>(</w:t>
      </w:r>
      <w:r>
        <w:rPr>
          <w:rFonts w:ascii="STIX Math" w:hAnsi="STIX Math" w:eastAsia="STIX Math"/>
          <w:i/>
          <w:sz w:val="16"/>
        </w:rPr>
        <w:t>𝑓</w:t>
      </w:r>
      <w:r>
        <w:rPr>
          <w:rFonts w:ascii="STIX Math" w:hAnsi="STIX Math" w:eastAsia="STIX Math"/>
          <w:i/>
          <w:spacing w:val="-21"/>
          <w:sz w:val="16"/>
        </w:rPr>
        <w:t> </w:t>
      </w:r>
      <w:r>
        <w:rPr>
          <w:rFonts w:ascii="STIX Math" w:hAnsi="STIX Math" w:eastAsia="STIX Math"/>
          <w:i/>
          <w:sz w:val="16"/>
        </w:rPr>
        <w:t>,</w:t>
      </w:r>
      <w:r>
        <w:rPr>
          <w:rFonts w:ascii="STIX Math" w:hAnsi="STIX Math" w:eastAsia="STIX Math"/>
          <w:i/>
          <w:spacing w:val="-13"/>
          <w:sz w:val="16"/>
        </w:rPr>
        <w:t> </w:t>
      </w:r>
      <w:r>
        <w:rPr>
          <w:rFonts w:ascii="STIX Math" w:hAnsi="STIX Math" w:eastAsia="STIX Math"/>
          <w:i/>
          <w:sz w:val="16"/>
        </w:rPr>
        <w:t>𝑃</w:t>
      </w:r>
      <w:r>
        <w:rPr>
          <w:rFonts w:ascii="STIX Math" w:hAnsi="STIX Math" w:eastAsia="STIX Math"/>
          <w:i/>
          <w:spacing w:val="-16"/>
          <w:sz w:val="16"/>
        </w:rPr>
        <w:t> </w:t>
      </w:r>
      <w:r>
        <w:rPr>
          <w:rFonts w:ascii="STIX Math" w:hAnsi="STIX Math" w:eastAsia="STIX Math"/>
          <w:i/>
          <w:sz w:val="16"/>
        </w:rPr>
        <w:t>,</w:t>
      </w:r>
      <w:r>
        <w:rPr>
          <w:rFonts w:ascii="STIX Math" w:hAnsi="STIX Math" w:eastAsia="STIX Math"/>
          <w:i/>
          <w:spacing w:val="-14"/>
          <w:sz w:val="16"/>
        </w:rPr>
        <w:t> </w:t>
      </w:r>
      <w:r>
        <w:rPr>
          <w:rFonts w:ascii="STIX Math" w:hAnsi="STIX Math" w:eastAsia="STIX Math"/>
          <w:i/>
          <w:sz w:val="16"/>
        </w:rPr>
        <w:t>𝐸,</w:t>
      </w:r>
      <w:r>
        <w:rPr>
          <w:rFonts w:ascii="STIX Math" w:hAnsi="STIX Math" w:eastAsia="STIX Math"/>
          <w:i/>
          <w:spacing w:val="-13"/>
          <w:sz w:val="16"/>
        </w:rPr>
        <w:t> </w:t>
      </w:r>
      <w:r>
        <w:rPr>
          <w:rFonts w:ascii="STIX Math" w:hAnsi="STIX Math" w:eastAsia="STIX Math"/>
          <w:i/>
          <w:sz w:val="16"/>
        </w:rPr>
        <w:t>𝑠𝑓</w:t>
      </w:r>
      <w:r>
        <w:rPr>
          <w:rFonts w:ascii="STIX Math" w:hAnsi="STIX Math" w:eastAsia="STIX Math"/>
          <w:i/>
          <w:spacing w:val="-20"/>
          <w:sz w:val="16"/>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sz w:val="16"/>
        </w:rPr>
        <w:t>=</w:t>
      </w:r>
      <w:r>
        <w:rPr>
          <w:rFonts w:ascii="STIX Math" w:hAnsi="STIX Math" w:eastAsia="STIX Math"/>
          <w:spacing w:val="55"/>
          <w:sz w:val="16"/>
        </w:rPr>
        <w:t> </w:t>
      </w:r>
      <w:r>
        <w:rPr>
          <w:rFonts w:ascii="STIX Math" w:hAnsi="STIX Math" w:eastAsia="STIX Math"/>
          <w:position w:val="-7"/>
          <w:sz w:val="12"/>
          <w:u w:val="single"/>
        </w:rPr>
        <w:t>1−</w:t>
      </w:r>
      <w:r>
        <w:rPr>
          <w:rFonts w:ascii="STIX Math" w:hAnsi="STIX Math" w:eastAsia="STIX Math"/>
          <w:i/>
          <w:position w:val="-7"/>
          <w:sz w:val="12"/>
          <w:u w:val="single"/>
        </w:rPr>
        <w:t>𝑓</w:t>
      </w:r>
      <w:r>
        <w:rPr>
          <w:rFonts w:ascii="STIX Math" w:hAnsi="STIX Math" w:eastAsia="STIX Math"/>
          <w:i/>
          <w:spacing w:val="45"/>
          <w:position w:val="-7"/>
          <w:sz w:val="12"/>
          <w:u w:val="none"/>
        </w:rPr>
        <w:t> </w:t>
      </w:r>
      <w:r>
        <w:rPr>
          <w:rFonts w:ascii="STIX Math" w:hAnsi="STIX Math" w:eastAsia="STIX Math"/>
          <w:position w:val="-15"/>
          <w:sz w:val="16"/>
          <w:u w:val="none"/>
        </w:rPr>
        <w:t>+</w:t>
      </w:r>
      <w:r>
        <w:rPr>
          <w:rFonts w:ascii="STIX Math" w:hAnsi="STIX Math" w:eastAsia="STIX Math"/>
          <w:spacing w:val="21"/>
          <w:position w:val="-15"/>
          <w:sz w:val="16"/>
          <w:u w:val="none"/>
        </w:rPr>
        <w:t> </w:t>
      </w:r>
      <w:r>
        <w:rPr>
          <w:spacing w:val="70"/>
          <w:position w:val="-7"/>
          <w:sz w:val="12"/>
          <w:u w:val="single"/>
        </w:rPr>
        <w:t>  </w:t>
      </w:r>
      <w:r>
        <w:rPr>
          <w:rFonts w:ascii="STIX Math" w:hAnsi="STIX Math" w:eastAsia="STIX Math"/>
          <w:i/>
          <w:spacing w:val="-10"/>
          <w:position w:val="-7"/>
          <w:sz w:val="12"/>
          <w:u w:val="none"/>
        </w:rPr>
        <w:t>𝑓</w:t>
      </w:r>
      <w:r>
        <w:rPr>
          <w:rFonts w:ascii="STIX Math" w:hAnsi="STIX Math" w:eastAsia="STIX Math"/>
          <w:i/>
          <w:position w:val="-7"/>
          <w:sz w:val="12"/>
          <w:u w:val="none"/>
        </w:rPr>
        <w:tab/>
      </w:r>
    </w:p>
    <w:p>
      <w:pPr>
        <w:spacing w:line="177" w:lineRule="exact" w:before="0"/>
        <w:ind w:left="111" w:right="0" w:firstLine="0"/>
        <w:jc w:val="left"/>
        <w:rPr>
          <w:sz w:val="16"/>
        </w:rPr>
      </w:pPr>
      <w:r>
        <w:rPr/>
        <w:br w:type="column"/>
      </w:r>
      <w:bookmarkStart w:name="_bookmark19" w:id="27"/>
      <w:bookmarkEnd w:id="27"/>
      <w:r>
        <w:rPr/>
      </w:r>
      <w:r>
        <w:rPr>
          <w:spacing w:val="-5"/>
          <w:w w:val="110"/>
          <w:sz w:val="16"/>
        </w:rPr>
        <w:t>(6)</w:t>
      </w:r>
    </w:p>
    <w:p>
      <w:pPr>
        <w:spacing w:after="0" w:line="177" w:lineRule="exact"/>
        <w:jc w:val="left"/>
        <w:rPr>
          <w:sz w:val="16"/>
        </w:rPr>
        <w:sectPr>
          <w:type w:val="continuous"/>
          <w:pgSz w:w="11910" w:h="15880"/>
          <w:pgMar w:header="655" w:footer="544" w:top="620" w:bottom="280" w:left="640" w:right="640"/>
          <w:cols w:num="3" w:equalWidth="0">
            <w:col w:w="5174" w:space="206"/>
            <w:col w:w="2736" w:space="2076"/>
            <w:col w:w="438"/>
          </w:cols>
        </w:sectPr>
      </w:pPr>
    </w:p>
    <w:p>
      <w:pPr>
        <w:pStyle w:val="BodyText"/>
        <w:spacing w:line="77" w:lineRule="exact"/>
      </w:pPr>
      <w:r>
        <w:rPr>
          <w:w w:val="110"/>
        </w:rPr>
        <w:t>was</w:t>
      </w:r>
      <w:r>
        <w:rPr>
          <w:spacing w:val="11"/>
          <w:w w:val="110"/>
        </w:rPr>
        <w:t> </w:t>
      </w:r>
      <w:r>
        <w:rPr>
          <w:w w:val="110"/>
        </w:rPr>
        <w:t>no</w:t>
      </w:r>
      <w:r>
        <w:rPr>
          <w:spacing w:val="12"/>
          <w:w w:val="110"/>
        </w:rPr>
        <w:t> </w:t>
      </w:r>
      <w:r>
        <w:rPr>
          <w:w w:val="110"/>
        </w:rPr>
        <w:t>slowdown</w:t>
      </w:r>
      <w:r>
        <w:rPr>
          <w:spacing w:val="12"/>
          <w:w w:val="110"/>
        </w:rPr>
        <w:t> </w:t>
      </w:r>
      <w:r>
        <w:rPr>
          <w:w w:val="110"/>
        </w:rPr>
        <w:t>in</w:t>
      </w:r>
      <w:r>
        <w:rPr>
          <w:spacing w:val="12"/>
          <w:w w:val="110"/>
        </w:rPr>
        <w:t> </w:t>
      </w:r>
      <w:r>
        <w:rPr>
          <w:w w:val="110"/>
        </w:rPr>
        <w:t>clock</w:t>
      </w:r>
      <w:r>
        <w:rPr>
          <w:spacing w:val="12"/>
          <w:w w:val="110"/>
        </w:rPr>
        <w:t> </w:t>
      </w:r>
      <w:r>
        <w:rPr>
          <w:w w:val="110"/>
        </w:rPr>
        <w:t>speed,</w:t>
      </w:r>
      <w:r>
        <w:rPr>
          <w:spacing w:val="12"/>
          <w:w w:val="110"/>
        </w:rPr>
        <w:t> </w:t>
      </w:r>
      <w:r>
        <w:rPr>
          <w:w w:val="110"/>
        </w:rPr>
        <w:t>and</w:t>
      </w:r>
      <w:r>
        <w:rPr>
          <w:spacing w:val="12"/>
          <w:w w:val="110"/>
        </w:rPr>
        <w:t> </w:t>
      </w:r>
      <w:r>
        <w:rPr>
          <w:w w:val="110"/>
        </w:rPr>
        <w:t>it</w:t>
      </w:r>
      <w:r>
        <w:rPr>
          <w:spacing w:val="12"/>
          <w:w w:val="110"/>
        </w:rPr>
        <w:t> </w:t>
      </w:r>
      <w:r>
        <w:rPr>
          <w:w w:val="110"/>
        </w:rPr>
        <w:t>scaled</w:t>
      </w:r>
      <w:r>
        <w:rPr>
          <w:spacing w:val="11"/>
          <w:w w:val="110"/>
        </w:rPr>
        <w:t> </w:t>
      </w:r>
      <w:r>
        <w:rPr>
          <w:w w:val="110"/>
        </w:rPr>
        <w:t>the</w:t>
      </w:r>
      <w:r>
        <w:rPr>
          <w:spacing w:val="12"/>
          <w:w w:val="110"/>
        </w:rPr>
        <w:t> </w:t>
      </w:r>
      <w:r>
        <w:rPr>
          <w:w w:val="110"/>
        </w:rPr>
        <w:t>performance</w:t>
      </w:r>
      <w:r>
        <w:rPr>
          <w:spacing w:val="12"/>
          <w:w w:val="110"/>
        </w:rPr>
        <w:t> </w:t>
      </w:r>
      <w:r>
        <w:rPr>
          <w:w w:val="110"/>
        </w:rPr>
        <w:t>of</w:t>
      </w:r>
      <w:r>
        <w:rPr>
          <w:spacing w:val="12"/>
          <w:w w:val="110"/>
        </w:rPr>
        <w:t> </w:t>
      </w:r>
      <w:r>
        <w:rPr>
          <w:spacing w:val="-7"/>
          <w:w w:val="110"/>
        </w:rPr>
        <w:t>P-</w:t>
      </w:r>
    </w:p>
    <w:p>
      <w:pPr>
        <w:spacing w:line="115" w:lineRule="exact" w:before="0"/>
        <w:ind w:left="111" w:right="0" w:firstLine="0"/>
        <w:jc w:val="left"/>
        <w:rPr>
          <w:rFonts w:ascii="STIX Math" w:eastAsia="STIX Math"/>
          <w:i/>
          <w:sz w:val="12"/>
        </w:rPr>
      </w:pPr>
      <w:r>
        <w:rPr/>
        <w:br w:type="column"/>
      </w:r>
      <w:r>
        <w:rPr>
          <w:rFonts w:ascii="STIX Math" w:eastAsia="STIX Math"/>
          <w:i/>
          <w:spacing w:val="-5"/>
          <w:sz w:val="12"/>
        </w:rPr>
        <w:t>𝑠𝑓</w:t>
      </w:r>
    </w:p>
    <w:p>
      <w:pPr>
        <w:spacing w:line="115" w:lineRule="exact" w:before="0"/>
        <w:ind w:left="111" w:right="0" w:firstLine="0"/>
        <w:jc w:val="left"/>
        <w:rPr>
          <w:rFonts w:ascii="STIX Math" w:hAnsi="STIX Math" w:eastAsia="STIX Math"/>
          <w:i/>
          <w:sz w:val="12"/>
        </w:rPr>
      </w:pPr>
      <w:r>
        <w:rPr/>
        <w:br w:type="column"/>
      </w:r>
      <w:r>
        <w:rPr>
          <w:rFonts w:ascii="STIX Math" w:hAnsi="STIX Math" w:eastAsia="STIX Math"/>
          <w:i/>
          <w:spacing w:val="-2"/>
          <w:sz w:val="12"/>
        </w:rPr>
        <w:t>𝑠𝑓</w:t>
      </w:r>
      <w:r>
        <w:rPr>
          <w:rFonts w:ascii="STIX Math" w:hAnsi="STIX Math" w:eastAsia="STIX Math"/>
          <w:i/>
          <w:spacing w:val="-14"/>
          <w:sz w:val="12"/>
        </w:rPr>
        <w:t> </w:t>
      </w:r>
      <w:r>
        <w:rPr>
          <w:rFonts w:ascii="STIX Math" w:hAnsi="STIX Math" w:eastAsia="STIX Math"/>
          <w:spacing w:val="-2"/>
          <w:sz w:val="12"/>
        </w:rPr>
        <w:t>×</w:t>
      </w:r>
      <w:r>
        <w:rPr>
          <w:rFonts w:ascii="STIX Math" w:hAnsi="STIX Math" w:eastAsia="STIX Math"/>
          <w:i/>
          <w:spacing w:val="-2"/>
          <w:sz w:val="12"/>
        </w:rPr>
        <w:t>𝑃</w:t>
      </w:r>
      <w:r>
        <w:rPr>
          <w:rFonts w:ascii="STIX Math" w:hAnsi="STIX Math" w:eastAsia="STIX Math"/>
          <w:i/>
          <w:spacing w:val="-9"/>
          <w:sz w:val="12"/>
        </w:rPr>
        <w:t> </w:t>
      </w:r>
      <w:r>
        <w:rPr>
          <w:rFonts w:ascii="STIX Math" w:hAnsi="STIX Math" w:eastAsia="STIX Math"/>
          <w:spacing w:val="-5"/>
          <w:sz w:val="12"/>
        </w:rPr>
        <w:t>+</w:t>
      </w:r>
      <w:r>
        <w:rPr>
          <w:rFonts w:ascii="STIX Math" w:hAnsi="STIX Math" w:eastAsia="STIX Math"/>
          <w:i/>
          <w:spacing w:val="-5"/>
          <w:sz w:val="12"/>
        </w:rPr>
        <w:t>𝐸</w:t>
      </w:r>
    </w:p>
    <w:p>
      <w:pPr>
        <w:spacing w:after="0" w:line="115" w:lineRule="exact"/>
        <w:jc w:val="left"/>
        <w:rPr>
          <w:rFonts w:ascii="STIX Math" w:hAnsi="STIX Math" w:eastAsia="STIX Math"/>
          <w:sz w:val="12"/>
        </w:rPr>
        <w:sectPr>
          <w:type w:val="continuous"/>
          <w:pgSz w:w="11910" w:h="15880"/>
          <w:pgMar w:header="655" w:footer="544" w:top="620" w:bottom="280" w:left="640" w:right="640"/>
          <w:cols w:num="3" w:equalWidth="0">
            <w:col w:w="5174" w:space="1912"/>
            <w:col w:w="271" w:space="134"/>
            <w:col w:w="3139"/>
          </w:cols>
        </w:sectPr>
      </w:pPr>
    </w:p>
    <w:p>
      <w:pPr>
        <w:pStyle w:val="BodyText"/>
        <w:spacing w:line="278" w:lineRule="auto"/>
        <w:ind w:right="38"/>
        <w:jc w:val="both"/>
      </w:pPr>
      <w:r>
        <w:rPr>
          <w:w w:val="110"/>
        </w:rPr>
        <w:t>CPU</w:t>
      </w:r>
      <w:r>
        <w:rPr>
          <w:w w:val="110"/>
        </w:rPr>
        <w:t> linearly.</w:t>
      </w:r>
      <w:r>
        <w:rPr>
          <w:w w:val="110"/>
        </w:rPr>
        <w:t> As</w:t>
      </w:r>
      <w:r>
        <w:rPr>
          <w:w w:val="110"/>
        </w:rPr>
        <w:t> the</w:t>
      </w:r>
      <w:r>
        <w:rPr>
          <w:w w:val="110"/>
        </w:rPr>
        <w:t> experiments</w:t>
      </w:r>
      <w:r>
        <w:rPr>
          <w:w w:val="110"/>
        </w:rPr>
        <w:t> enhanced</w:t>
      </w:r>
      <w:r>
        <w:rPr>
          <w:w w:val="110"/>
        </w:rPr>
        <w:t> the</w:t>
      </w:r>
      <w:r>
        <w:rPr>
          <w:w w:val="110"/>
        </w:rPr>
        <w:t> number</w:t>
      </w:r>
      <w:r>
        <w:rPr>
          <w:w w:val="110"/>
        </w:rPr>
        <w:t> of</w:t>
      </w:r>
      <w:r>
        <w:rPr>
          <w:w w:val="110"/>
        </w:rPr>
        <w:t> CPUs</w:t>
      </w:r>
      <w:r>
        <w:rPr>
          <w:w w:val="110"/>
        </w:rPr>
        <w:t> </w:t>
      </w:r>
      <w:r>
        <w:rPr>
          <w:w w:val="110"/>
        </w:rPr>
        <w:t>that switched</w:t>
      </w:r>
      <w:r>
        <w:rPr>
          <w:w w:val="110"/>
        </w:rPr>
        <w:t> to the</w:t>
      </w:r>
      <w:r>
        <w:rPr>
          <w:w w:val="110"/>
        </w:rPr>
        <w:t> asymmetric mode, speedup</w:t>
      </w:r>
      <w:r>
        <w:rPr>
          <w:w w:val="110"/>
        </w:rPr>
        <w:t> rate indicated</w:t>
      </w:r>
      <w:r>
        <w:rPr>
          <w:w w:val="110"/>
        </w:rPr>
        <w:t> a sublinear due</w:t>
      </w:r>
      <w:r>
        <w:rPr>
          <w:w w:val="110"/>
        </w:rPr>
        <w:t> to</w:t>
      </w:r>
      <w:r>
        <w:rPr>
          <w:w w:val="110"/>
        </w:rPr>
        <w:t> the</w:t>
      </w:r>
      <w:r>
        <w:rPr>
          <w:w w:val="110"/>
        </w:rPr>
        <w:t> lower</w:t>
      </w:r>
      <w:r>
        <w:rPr>
          <w:w w:val="110"/>
        </w:rPr>
        <w:t> speed</w:t>
      </w:r>
      <w:r>
        <w:rPr>
          <w:w w:val="110"/>
        </w:rPr>
        <w:t> of</w:t>
      </w:r>
      <w:r>
        <w:rPr>
          <w:w w:val="110"/>
        </w:rPr>
        <w:t> E-CPUs.</w:t>
      </w:r>
      <w:r>
        <w:rPr>
          <w:w w:val="110"/>
        </w:rPr>
        <w:t> Thus,</w:t>
      </w:r>
      <w:r>
        <w:rPr>
          <w:w w:val="110"/>
        </w:rPr>
        <w:t> for</w:t>
      </w:r>
      <w:r>
        <w:rPr>
          <w:w w:val="110"/>
        </w:rPr>
        <w:t> the</w:t>
      </w:r>
      <w:r>
        <w:rPr>
          <w:w w:val="110"/>
        </w:rPr>
        <w:t> AMPs,</w:t>
      </w:r>
      <w:r>
        <w:rPr>
          <w:w w:val="110"/>
        </w:rPr>
        <w:t> we</w:t>
      </w:r>
      <w:r>
        <w:rPr>
          <w:w w:val="110"/>
        </w:rPr>
        <w:t> rewrite</w:t>
      </w:r>
      <w:r>
        <w:rPr>
          <w:spacing w:val="80"/>
          <w:w w:val="110"/>
        </w:rPr>
        <w:t> </w:t>
      </w:r>
      <w:r>
        <w:rPr>
          <w:w w:val="110"/>
        </w:rPr>
        <w:t>Eq.</w:t>
      </w:r>
      <w:r>
        <w:rPr>
          <w:spacing w:val="-10"/>
          <w:w w:val="110"/>
        </w:rPr>
        <w:t> </w:t>
      </w:r>
      <w:r>
        <w:rPr>
          <w:color w:val="007FAC"/>
          <w:w w:val="110"/>
        </w:rPr>
        <w:t>(</w:t>
      </w:r>
      <w:hyperlink w:history="true" w:anchor="_bookmark17">
        <w:r>
          <w:rPr>
            <w:color w:val="007FAC"/>
            <w:w w:val="110"/>
          </w:rPr>
          <w:t>2</w:t>
        </w:r>
      </w:hyperlink>
      <w:r>
        <w:rPr>
          <w:color w:val="007FAC"/>
          <w:w w:val="110"/>
        </w:rPr>
        <w:t>)</w:t>
      </w:r>
      <w:r>
        <w:rPr>
          <w:color w:val="007FAC"/>
          <w:spacing w:val="-9"/>
          <w:w w:val="110"/>
        </w:rPr>
        <w:t> </w:t>
      </w:r>
      <w:r>
        <w:rPr>
          <w:w w:val="110"/>
        </w:rPr>
        <w:t>as</w:t>
      </w:r>
      <w:r>
        <w:rPr>
          <w:spacing w:val="-9"/>
          <w:w w:val="110"/>
        </w:rPr>
        <w:t> </w:t>
      </w:r>
      <w:r>
        <w:rPr>
          <w:w w:val="110"/>
        </w:rPr>
        <w:t>Eq.</w:t>
      </w:r>
      <w:r>
        <w:rPr>
          <w:spacing w:val="-9"/>
          <w:w w:val="110"/>
        </w:rPr>
        <w:t> </w:t>
      </w:r>
      <w:r>
        <w:rPr>
          <w:color w:val="007FAC"/>
          <w:w w:val="110"/>
        </w:rPr>
        <w:t>(</w:t>
      </w:r>
      <w:hyperlink w:history="true" w:anchor="_bookmark20">
        <w:r>
          <w:rPr>
            <w:color w:val="007FAC"/>
            <w:w w:val="110"/>
          </w:rPr>
          <w:t>3</w:t>
        </w:r>
      </w:hyperlink>
      <w:r>
        <w:rPr>
          <w:color w:val="007FAC"/>
          <w:w w:val="110"/>
        </w:rPr>
        <w:t>)</w:t>
      </w:r>
      <w:r>
        <w:rPr>
          <w:w w:val="110"/>
        </w:rPr>
        <w:t>,</w:t>
      </w:r>
      <w:r>
        <w:rPr>
          <w:spacing w:val="-9"/>
          <w:w w:val="110"/>
        </w:rPr>
        <w:t> </w:t>
      </w:r>
      <w:r>
        <w:rPr>
          <w:w w:val="110"/>
        </w:rPr>
        <w:t>where</w:t>
      </w:r>
      <w:r>
        <w:rPr>
          <w:spacing w:val="-9"/>
          <w:w w:val="110"/>
        </w:rPr>
        <w:t> </w:t>
      </w:r>
      <w:r>
        <w:rPr>
          <w:w w:val="110"/>
        </w:rPr>
        <w:t>P</w:t>
      </w:r>
      <w:r>
        <w:rPr>
          <w:spacing w:val="-9"/>
          <w:w w:val="110"/>
        </w:rPr>
        <w:t> </w:t>
      </w:r>
      <w:r>
        <w:rPr>
          <w:w w:val="110"/>
        </w:rPr>
        <w:t>is</w:t>
      </w:r>
      <w:r>
        <w:rPr>
          <w:spacing w:val="-9"/>
          <w:w w:val="110"/>
        </w:rPr>
        <w:t> </w:t>
      </w:r>
      <w:r>
        <w:rPr>
          <w:w w:val="110"/>
        </w:rPr>
        <w:t>the</w:t>
      </w:r>
      <w:r>
        <w:rPr>
          <w:spacing w:val="-9"/>
          <w:w w:val="110"/>
        </w:rPr>
        <w:t> </w:t>
      </w:r>
      <w:r>
        <w:rPr>
          <w:w w:val="110"/>
        </w:rPr>
        <w:t>number</w:t>
      </w:r>
      <w:r>
        <w:rPr>
          <w:spacing w:val="-9"/>
          <w:w w:val="110"/>
        </w:rPr>
        <w:t> </w:t>
      </w:r>
      <w:r>
        <w:rPr>
          <w:w w:val="110"/>
        </w:rPr>
        <w:t>of</w:t>
      </w:r>
      <w:r>
        <w:rPr>
          <w:spacing w:val="-9"/>
          <w:w w:val="110"/>
        </w:rPr>
        <w:t> </w:t>
      </w:r>
      <w:r>
        <w:rPr>
          <w:w w:val="110"/>
        </w:rPr>
        <w:t>P-CPUs</w:t>
      </w:r>
      <w:r>
        <w:rPr>
          <w:spacing w:val="-9"/>
          <w:w w:val="110"/>
        </w:rPr>
        <w:t> </w:t>
      </w:r>
      <w:r>
        <w:rPr>
          <w:w w:val="110"/>
        </w:rPr>
        <w:t>and</w:t>
      </w:r>
      <w:r>
        <w:rPr>
          <w:spacing w:val="-9"/>
          <w:w w:val="110"/>
        </w:rPr>
        <w:t> </w:t>
      </w:r>
      <w:r>
        <w:rPr>
          <w:w w:val="110"/>
        </w:rPr>
        <w:t>E</w:t>
      </w:r>
      <w:r>
        <w:rPr>
          <w:spacing w:val="-9"/>
          <w:w w:val="110"/>
        </w:rPr>
        <w:t> </w:t>
      </w:r>
      <w:r>
        <w:rPr>
          <w:w w:val="110"/>
        </w:rPr>
        <w:t>is</w:t>
      </w:r>
      <w:r>
        <w:rPr>
          <w:spacing w:val="-9"/>
          <w:w w:val="110"/>
        </w:rPr>
        <w:t> </w:t>
      </w:r>
      <w:r>
        <w:rPr>
          <w:w w:val="110"/>
        </w:rPr>
        <w:t>the</w:t>
      </w:r>
      <w:r>
        <w:rPr>
          <w:spacing w:val="-9"/>
          <w:w w:val="110"/>
        </w:rPr>
        <w:t> </w:t>
      </w:r>
      <w:r>
        <w:rPr>
          <w:spacing w:val="-2"/>
          <w:w w:val="110"/>
        </w:rPr>
        <w:t>number</w:t>
      </w:r>
    </w:p>
    <w:p>
      <w:pPr>
        <w:pStyle w:val="BodyText"/>
        <w:spacing w:line="91" w:lineRule="exact"/>
        <w:jc w:val="both"/>
      </w:pPr>
      <w:r>
        <w:rPr>
          <w:w w:val="110"/>
        </w:rPr>
        <w:t>of</w:t>
      </w:r>
      <w:r>
        <w:rPr>
          <w:spacing w:val="-3"/>
          <w:w w:val="110"/>
        </w:rPr>
        <w:t> </w:t>
      </w:r>
      <w:r>
        <w:rPr>
          <w:w w:val="110"/>
        </w:rPr>
        <w:t>E-CPUs.</w:t>
      </w:r>
      <w:r>
        <w:rPr>
          <w:spacing w:val="-3"/>
          <w:w w:val="110"/>
        </w:rPr>
        <w:t> </w:t>
      </w:r>
      <w:r>
        <w:rPr>
          <w:w w:val="110"/>
        </w:rPr>
        <w:t>The</w:t>
      </w:r>
      <w:r>
        <w:rPr>
          <w:spacing w:val="-2"/>
          <w:w w:val="110"/>
        </w:rPr>
        <w:t> </w:t>
      </w:r>
      <w:r>
        <w:rPr>
          <w:w w:val="110"/>
        </w:rPr>
        <w:t>constant</w:t>
      </w:r>
      <w:r>
        <w:rPr>
          <w:spacing w:val="-3"/>
          <w:w w:val="110"/>
        </w:rPr>
        <w:t> </w:t>
      </w:r>
      <w:r>
        <w:rPr>
          <w:w w:val="110"/>
        </w:rPr>
        <w:t>of</w:t>
      </w:r>
      <w:r>
        <w:rPr>
          <w:spacing w:val="-2"/>
          <w:w w:val="110"/>
        </w:rPr>
        <w:t> </w:t>
      </w:r>
      <w:r>
        <w:rPr>
          <w:rFonts w:ascii="STIX Math" w:eastAsia="STIX Math"/>
          <w:i/>
          <w:w w:val="110"/>
        </w:rPr>
        <w:t>𝑠𝑓</w:t>
      </w:r>
      <w:r>
        <w:rPr>
          <w:rFonts w:ascii="STIX Math" w:eastAsia="STIX Math"/>
          <w:i/>
          <w:spacing w:val="13"/>
          <w:w w:val="110"/>
        </w:rPr>
        <w:t> </w:t>
      </w:r>
      <w:r>
        <w:rPr>
          <w:w w:val="110"/>
        </w:rPr>
        <w:t>is</w:t>
      </w:r>
      <w:r>
        <w:rPr>
          <w:spacing w:val="-2"/>
          <w:w w:val="110"/>
        </w:rPr>
        <w:t> </w:t>
      </w:r>
      <w:r>
        <w:rPr>
          <w:w w:val="110"/>
        </w:rPr>
        <w:t>due</w:t>
      </w:r>
      <w:r>
        <w:rPr>
          <w:spacing w:val="-3"/>
          <w:w w:val="110"/>
        </w:rPr>
        <w:t> </w:t>
      </w:r>
      <w:r>
        <w:rPr>
          <w:w w:val="110"/>
        </w:rPr>
        <w:t>to</w:t>
      </w:r>
      <w:r>
        <w:rPr>
          <w:spacing w:val="-2"/>
          <w:w w:val="110"/>
        </w:rPr>
        <w:t> </w:t>
      </w:r>
      <w:r>
        <w:rPr>
          <w:w w:val="110"/>
        </w:rPr>
        <w:t>our</w:t>
      </w:r>
      <w:r>
        <w:rPr>
          <w:spacing w:val="-3"/>
          <w:w w:val="110"/>
        </w:rPr>
        <w:t> </w:t>
      </w:r>
      <w:r>
        <w:rPr>
          <w:w w:val="110"/>
        </w:rPr>
        <w:t>experiment,</w:t>
      </w:r>
      <w:r>
        <w:rPr>
          <w:spacing w:val="-2"/>
          <w:w w:val="110"/>
        </w:rPr>
        <w:t> </w:t>
      </w:r>
      <w:r>
        <w:rPr>
          <w:w w:val="110"/>
        </w:rPr>
        <w:t>which</w:t>
      </w:r>
      <w:r>
        <w:rPr>
          <w:spacing w:val="-3"/>
          <w:w w:val="110"/>
        </w:rPr>
        <w:t> </w:t>
      </w:r>
      <w:r>
        <w:rPr>
          <w:spacing w:val="-2"/>
          <w:w w:val="110"/>
        </w:rPr>
        <w:t>showed</w:t>
      </w:r>
    </w:p>
    <w:p>
      <w:pPr>
        <w:pStyle w:val="BodyText"/>
        <w:spacing w:line="354" w:lineRule="exact"/>
        <w:jc w:val="both"/>
      </w:pPr>
      <w:r>
        <w:rPr>
          <w:w w:val="110"/>
        </w:rPr>
        <w:t>that</w:t>
      </w:r>
      <w:r>
        <w:rPr>
          <w:spacing w:val="-10"/>
          <w:w w:val="110"/>
        </w:rPr>
        <w:t> </w:t>
      </w:r>
      <w:r>
        <w:rPr>
          <w:w w:val="110"/>
        </w:rPr>
        <w:t>E-CPUs</w:t>
      </w:r>
      <w:r>
        <w:rPr>
          <w:spacing w:val="-9"/>
          <w:w w:val="110"/>
        </w:rPr>
        <w:t> </w:t>
      </w:r>
      <w:r>
        <w:rPr>
          <w:w w:val="110"/>
        </w:rPr>
        <w:t>are</w:t>
      </w:r>
      <w:r>
        <w:rPr>
          <w:spacing w:val="-10"/>
          <w:w w:val="110"/>
        </w:rPr>
        <w:t> </w:t>
      </w:r>
      <w:r>
        <w:rPr>
          <w:w w:val="110"/>
        </w:rPr>
        <w:t>empirically</w:t>
      </w:r>
      <w:r>
        <w:rPr>
          <w:spacing w:val="-9"/>
          <w:w w:val="110"/>
        </w:rPr>
        <w:t> </w:t>
      </w:r>
      <w:r>
        <w:rPr>
          <w:w w:val="110"/>
        </w:rPr>
        <w:t>slower,</w:t>
      </w:r>
      <w:r>
        <w:rPr>
          <w:spacing w:val="-10"/>
          <w:w w:val="110"/>
        </w:rPr>
        <w:t> </w:t>
      </w:r>
      <w:r>
        <w:rPr>
          <w:w w:val="110"/>
        </w:rPr>
        <w:t>with</w:t>
      </w:r>
      <w:r>
        <w:rPr>
          <w:spacing w:val="-9"/>
          <w:w w:val="110"/>
        </w:rPr>
        <w:t> </w:t>
      </w:r>
      <w:r>
        <w:rPr>
          <w:rFonts w:ascii="STIX Math" w:eastAsia="STIX Math"/>
          <w:i/>
          <w:w w:val="110"/>
        </w:rPr>
        <w:t>𝑠𝑓</w:t>
      </w:r>
      <w:r>
        <w:rPr>
          <w:rFonts w:ascii="STIX Math" w:eastAsia="STIX Math"/>
          <w:i/>
          <w:spacing w:val="6"/>
          <w:w w:val="110"/>
        </w:rPr>
        <w:t> </w:t>
      </w:r>
      <w:r>
        <w:rPr>
          <w:w w:val="110"/>
        </w:rPr>
        <w:t>times</w:t>
      </w:r>
      <w:r>
        <w:rPr>
          <w:spacing w:val="-9"/>
          <w:w w:val="110"/>
        </w:rPr>
        <w:t> </w:t>
      </w:r>
      <w:r>
        <w:rPr>
          <w:w w:val="110"/>
        </w:rPr>
        <w:t>folds</w:t>
      </w:r>
      <w:r>
        <w:rPr>
          <w:spacing w:val="-10"/>
          <w:w w:val="110"/>
        </w:rPr>
        <w:t> </w:t>
      </w:r>
      <w:r>
        <w:rPr>
          <w:w w:val="110"/>
        </w:rPr>
        <w:t>than</w:t>
      </w:r>
      <w:r>
        <w:rPr>
          <w:spacing w:val="-9"/>
          <w:w w:val="110"/>
        </w:rPr>
        <w:t> </w:t>
      </w:r>
      <w:r>
        <w:rPr>
          <w:w w:val="110"/>
        </w:rPr>
        <w:t>the</w:t>
      </w:r>
      <w:r>
        <w:rPr>
          <w:spacing w:val="-10"/>
          <w:w w:val="110"/>
        </w:rPr>
        <w:t> </w:t>
      </w:r>
      <w:r>
        <w:rPr>
          <w:w w:val="110"/>
        </w:rPr>
        <w:t>P-</w:t>
      </w:r>
      <w:r>
        <w:rPr>
          <w:spacing w:val="-4"/>
          <w:w w:val="110"/>
        </w:rPr>
        <w:t>CPU.</w:t>
      </w:r>
    </w:p>
    <w:p>
      <w:pPr>
        <w:pStyle w:val="BodyText"/>
        <w:spacing w:line="280" w:lineRule="auto" w:before="69"/>
        <w:ind w:right="109" w:firstLine="239"/>
        <w:jc w:val="both"/>
      </w:pPr>
      <w:r>
        <w:rPr/>
        <w:br w:type="column"/>
      </w:r>
      <w:r>
        <w:rPr>
          <w:w w:val="110"/>
        </w:rPr>
        <w:t>If</w:t>
      </w:r>
      <w:r>
        <w:rPr>
          <w:w w:val="110"/>
        </w:rPr>
        <w:t> we</w:t>
      </w:r>
      <w:r>
        <w:rPr>
          <w:w w:val="110"/>
        </w:rPr>
        <w:t> assign</w:t>
      </w:r>
      <w:r>
        <w:rPr>
          <w:w w:val="110"/>
        </w:rPr>
        <w:t> one</w:t>
      </w:r>
      <w:r>
        <w:rPr>
          <w:w w:val="110"/>
        </w:rPr>
        <w:t> P-CPU</w:t>
      </w:r>
      <w:r>
        <w:rPr>
          <w:w w:val="110"/>
        </w:rPr>
        <w:t> to</w:t>
      </w:r>
      <w:r>
        <w:rPr>
          <w:w w:val="110"/>
        </w:rPr>
        <w:t> the</w:t>
      </w:r>
      <w:r>
        <w:rPr>
          <w:w w:val="110"/>
        </w:rPr>
        <w:t> serial</w:t>
      </w:r>
      <w:r>
        <w:rPr>
          <w:w w:val="110"/>
        </w:rPr>
        <w:t> fraction</w:t>
      </w:r>
      <w:r>
        <w:rPr>
          <w:w w:val="110"/>
        </w:rPr>
        <w:t> and</w:t>
      </w:r>
      <w:r>
        <w:rPr>
          <w:w w:val="110"/>
        </w:rPr>
        <w:t> assign</w:t>
      </w:r>
      <w:r>
        <w:rPr>
          <w:w w:val="110"/>
        </w:rPr>
        <w:t> the</w:t>
      </w:r>
      <w:r>
        <w:rPr>
          <w:w w:val="110"/>
        </w:rPr>
        <w:t> </w:t>
      </w:r>
      <w:r>
        <w:rPr>
          <w:w w:val="110"/>
        </w:rPr>
        <w:t>E- CPUs first to the parallel fraction before the P-CPUs, we obtain a total speedup</w:t>
      </w:r>
      <w:r>
        <w:rPr>
          <w:spacing w:val="25"/>
          <w:w w:val="110"/>
        </w:rPr>
        <w:t> </w:t>
      </w:r>
      <w:r>
        <w:rPr>
          <w:w w:val="110"/>
        </w:rPr>
        <w:t>according</w:t>
      </w:r>
      <w:r>
        <w:rPr>
          <w:spacing w:val="25"/>
          <w:w w:val="110"/>
        </w:rPr>
        <w:t> </w:t>
      </w:r>
      <w:r>
        <w:rPr>
          <w:w w:val="110"/>
        </w:rPr>
        <w:t>to</w:t>
      </w:r>
      <w:r>
        <w:rPr>
          <w:spacing w:val="25"/>
          <w:w w:val="110"/>
        </w:rPr>
        <w:t> </w:t>
      </w:r>
      <w:r>
        <w:rPr>
          <w:w w:val="110"/>
        </w:rPr>
        <w:t>Amdahl’s</w:t>
      </w:r>
      <w:r>
        <w:rPr>
          <w:spacing w:val="25"/>
          <w:w w:val="110"/>
        </w:rPr>
        <w:t> </w:t>
      </w:r>
      <w:r>
        <w:rPr>
          <w:w w:val="110"/>
        </w:rPr>
        <w:t>law,</w:t>
      </w:r>
      <w:r>
        <w:rPr>
          <w:spacing w:val="25"/>
          <w:w w:val="110"/>
        </w:rPr>
        <w:t> </w:t>
      </w:r>
      <w:r>
        <w:rPr>
          <w:w w:val="110"/>
        </w:rPr>
        <w:t>as</w:t>
      </w:r>
      <w:r>
        <w:rPr>
          <w:spacing w:val="25"/>
          <w:w w:val="110"/>
        </w:rPr>
        <w:t> </w:t>
      </w:r>
      <w:r>
        <w:rPr>
          <w:w w:val="110"/>
        </w:rPr>
        <w:t>shown</w:t>
      </w:r>
      <w:r>
        <w:rPr>
          <w:spacing w:val="25"/>
          <w:w w:val="110"/>
        </w:rPr>
        <w:t> </w:t>
      </w:r>
      <w:r>
        <w:rPr>
          <w:w w:val="110"/>
        </w:rPr>
        <w:t>in</w:t>
      </w:r>
      <w:r>
        <w:rPr>
          <w:spacing w:val="25"/>
          <w:w w:val="110"/>
        </w:rPr>
        <w:t> </w:t>
      </w:r>
      <w:r>
        <w:rPr>
          <w:w w:val="110"/>
        </w:rPr>
        <w:t>Eq.</w:t>
      </w:r>
      <w:r>
        <w:rPr>
          <w:spacing w:val="25"/>
          <w:w w:val="110"/>
        </w:rPr>
        <w:t> </w:t>
      </w:r>
      <w:r>
        <w:rPr>
          <w:color w:val="007FAC"/>
          <w:w w:val="110"/>
        </w:rPr>
        <w:t>(</w:t>
      </w:r>
      <w:hyperlink w:history="true" w:anchor="_bookmark19">
        <w:r>
          <w:rPr>
            <w:color w:val="007FAC"/>
            <w:w w:val="110"/>
          </w:rPr>
          <w:t>6</w:t>
        </w:r>
      </w:hyperlink>
      <w:r>
        <w:rPr>
          <w:color w:val="007FAC"/>
          <w:w w:val="110"/>
        </w:rPr>
        <w:t>)</w:t>
      </w:r>
      <w:r>
        <w:rPr>
          <w:w w:val="110"/>
        </w:rPr>
        <w:t>.</w:t>
      </w:r>
      <w:r>
        <w:rPr>
          <w:spacing w:val="25"/>
          <w:w w:val="110"/>
        </w:rPr>
        <w:t> </w:t>
      </w:r>
      <w:r>
        <w:rPr>
          <w:w w:val="110"/>
        </w:rPr>
        <w:t>The</w:t>
      </w:r>
      <w:r>
        <w:rPr>
          <w:spacing w:val="25"/>
          <w:w w:val="110"/>
        </w:rPr>
        <w:t> </w:t>
      </w:r>
      <w:r>
        <w:rPr>
          <w:spacing w:val="-4"/>
          <w:w w:val="110"/>
        </w:rPr>
        <w:t>term</w:t>
      </w:r>
    </w:p>
    <w:p>
      <w:pPr>
        <w:pStyle w:val="BodyText"/>
        <w:spacing w:line="222" w:lineRule="exact"/>
        <w:jc w:val="both"/>
      </w:pPr>
      <w:r>
        <w:rPr>
          <w:rFonts w:ascii="STIX Math" w:eastAsia="STIX Math"/>
          <w:i/>
          <w:w w:val="110"/>
        </w:rPr>
        <w:t>𝑠𝑓</w:t>
      </w:r>
      <w:r>
        <w:rPr>
          <w:rFonts w:ascii="STIX Math" w:eastAsia="STIX Math"/>
          <w:i/>
          <w:spacing w:val="48"/>
          <w:w w:val="110"/>
        </w:rPr>
        <w:t> </w:t>
      </w:r>
      <w:r>
        <w:rPr>
          <w:w w:val="110"/>
        </w:rPr>
        <w:t>represents</w:t>
      </w:r>
      <w:r>
        <w:rPr>
          <w:spacing w:val="28"/>
          <w:w w:val="110"/>
        </w:rPr>
        <w:t> </w:t>
      </w:r>
      <w:r>
        <w:rPr>
          <w:w w:val="110"/>
        </w:rPr>
        <w:t>the</w:t>
      </w:r>
      <w:r>
        <w:rPr>
          <w:spacing w:val="28"/>
          <w:w w:val="110"/>
        </w:rPr>
        <w:t> </w:t>
      </w:r>
      <w:r>
        <w:rPr>
          <w:w w:val="110"/>
        </w:rPr>
        <w:t>speedup</w:t>
      </w:r>
      <w:r>
        <w:rPr>
          <w:spacing w:val="29"/>
          <w:w w:val="110"/>
        </w:rPr>
        <w:t> </w:t>
      </w:r>
      <w:r>
        <w:rPr>
          <w:w w:val="110"/>
        </w:rPr>
        <w:t>factor</w:t>
      </w:r>
      <w:r>
        <w:rPr>
          <w:spacing w:val="28"/>
          <w:w w:val="110"/>
        </w:rPr>
        <w:t> </w:t>
      </w:r>
      <w:r>
        <w:rPr>
          <w:w w:val="110"/>
        </w:rPr>
        <w:t>that</w:t>
      </w:r>
      <w:r>
        <w:rPr>
          <w:spacing w:val="29"/>
          <w:w w:val="110"/>
        </w:rPr>
        <w:t> </w:t>
      </w:r>
      <w:r>
        <w:rPr>
          <w:w w:val="110"/>
        </w:rPr>
        <w:t>indicates</w:t>
      </w:r>
      <w:r>
        <w:rPr>
          <w:spacing w:val="28"/>
          <w:w w:val="110"/>
        </w:rPr>
        <w:t> </w:t>
      </w:r>
      <w:r>
        <w:rPr>
          <w:w w:val="110"/>
        </w:rPr>
        <w:t>the</w:t>
      </w:r>
      <w:r>
        <w:rPr>
          <w:spacing w:val="28"/>
          <w:w w:val="110"/>
        </w:rPr>
        <w:t> </w:t>
      </w:r>
      <w:r>
        <w:rPr>
          <w:w w:val="110"/>
        </w:rPr>
        <w:t>relative</w:t>
      </w:r>
      <w:r>
        <w:rPr>
          <w:spacing w:val="29"/>
          <w:w w:val="110"/>
        </w:rPr>
        <w:t> </w:t>
      </w:r>
      <w:r>
        <w:rPr>
          <w:w w:val="110"/>
        </w:rPr>
        <w:t>speed</w:t>
      </w:r>
      <w:r>
        <w:rPr>
          <w:spacing w:val="28"/>
          <w:w w:val="110"/>
        </w:rPr>
        <w:t> </w:t>
      </w:r>
      <w:r>
        <w:rPr>
          <w:spacing w:val="-5"/>
          <w:w w:val="110"/>
        </w:rPr>
        <w:t>of</w:t>
      </w:r>
    </w:p>
    <w:p>
      <w:pPr>
        <w:pStyle w:val="BodyText"/>
        <w:spacing w:line="280" w:lineRule="auto"/>
        <w:ind w:right="109"/>
        <w:jc w:val="both"/>
      </w:pPr>
      <w:r>
        <w:rPr>
          <w:w w:val="110"/>
        </w:rPr>
        <w:t>the</w:t>
      </w:r>
      <w:r>
        <w:rPr>
          <w:w w:val="110"/>
        </w:rPr>
        <w:t> P-CPUs</w:t>
      </w:r>
      <w:r>
        <w:rPr>
          <w:w w:val="110"/>
        </w:rPr>
        <w:t> to</w:t>
      </w:r>
      <w:r>
        <w:rPr>
          <w:w w:val="110"/>
        </w:rPr>
        <w:t> the</w:t>
      </w:r>
      <w:r>
        <w:rPr>
          <w:w w:val="110"/>
        </w:rPr>
        <w:t> E-CPUs.</w:t>
      </w:r>
      <w:r>
        <w:rPr>
          <w:w w:val="110"/>
        </w:rPr>
        <w:t> This</w:t>
      </w:r>
      <w:r>
        <w:rPr>
          <w:w w:val="110"/>
        </w:rPr>
        <w:t> paper</w:t>
      </w:r>
      <w:r>
        <w:rPr>
          <w:w w:val="110"/>
        </w:rPr>
        <w:t> presents</w:t>
      </w:r>
      <w:r>
        <w:rPr>
          <w:w w:val="110"/>
        </w:rPr>
        <w:t> evidence</w:t>
      </w:r>
      <w:r>
        <w:rPr>
          <w:w w:val="110"/>
        </w:rPr>
        <w:t> that</w:t>
      </w:r>
      <w:r>
        <w:rPr>
          <w:w w:val="110"/>
        </w:rPr>
        <w:t> efficient work-stealing</w:t>
      </w:r>
      <w:r>
        <w:rPr>
          <w:spacing w:val="39"/>
          <w:w w:val="110"/>
        </w:rPr>
        <w:t> </w:t>
      </w:r>
      <w:r>
        <w:rPr>
          <w:w w:val="110"/>
        </w:rPr>
        <w:t>techniques</w:t>
      </w:r>
      <w:r>
        <w:rPr>
          <w:spacing w:val="40"/>
          <w:w w:val="110"/>
        </w:rPr>
        <w:t> </w:t>
      </w:r>
      <w:r>
        <w:rPr>
          <w:w w:val="110"/>
        </w:rPr>
        <w:t>can</w:t>
      </w:r>
      <w:r>
        <w:rPr>
          <w:spacing w:val="40"/>
          <w:w w:val="110"/>
        </w:rPr>
        <w:t> </w:t>
      </w:r>
      <w:r>
        <w:rPr>
          <w:w w:val="110"/>
        </w:rPr>
        <w:t>overcome</w:t>
      </w:r>
      <w:r>
        <w:rPr>
          <w:spacing w:val="39"/>
          <w:w w:val="110"/>
        </w:rPr>
        <w:t> </w:t>
      </w:r>
      <w:r>
        <w:rPr>
          <w:w w:val="110"/>
        </w:rPr>
        <w:t>the</w:t>
      </w:r>
      <w:r>
        <w:rPr>
          <w:spacing w:val="40"/>
          <w:w w:val="110"/>
        </w:rPr>
        <w:t> </w:t>
      </w:r>
      <w:r>
        <w:rPr>
          <w:w w:val="110"/>
        </w:rPr>
        <w:t>problem</w:t>
      </w:r>
      <w:r>
        <w:rPr>
          <w:spacing w:val="40"/>
          <w:w w:val="110"/>
        </w:rPr>
        <w:t> </w:t>
      </w:r>
      <w:r>
        <w:rPr>
          <w:w w:val="110"/>
        </w:rPr>
        <w:t>of</w:t>
      </w:r>
      <w:r>
        <w:rPr>
          <w:spacing w:val="39"/>
          <w:w w:val="110"/>
        </w:rPr>
        <w:t> </w:t>
      </w:r>
      <w:r>
        <w:rPr>
          <w:w w:val="110"/>
        </w:rPr>
        <w:t>unfair</w:t>
      </w:r>
      <w:r>
        <w:rPr>
          <w:spacing w:val="40"/>
          <w:w w:val="110"/>
        </w:rPr>
        <w:t> </w:t>
      </w:r>
      <w:r>
        <w:rPr>
          <w:spacing w:val="-4"/>
          <w:w w:val="110"/>
        </w:rPr>
        <w:t>load</w:t>
      </w:r>
    </w:p>
    <w:p>
      <w:pPr>
        <w:pStyle w:val="BodyText"/>
        <w:spacing w:line="130" w:lineRule="exact"/>
        <w:jc w:val="both"/>
      </w:pPr>
      <w:r>
        <w:rPr>
          <w:w w:val="110"/>
        </w:rPr>
        <w:t>distribution</w:t>
      </w:r>
      <w:r>
        <w:rPr>
          <w:spacing w:val="23"/>
          <w:w w:val="110"/>
        </w:rPr>
        <w:t> </w:t>
      </w:r>
      <w:r>
        <w:rPr>
          <w:w w:val="110"/>
        </w:rPr>
        <w:t>on</w:t>
      </w:r>
      <w:r>
        <w:rPr>
          <w:spacing w:val="24"/>
          <w:w w:val="110"/>
        </w:rPr>
        <w:t> </w:t>
      </w:r>
      <w:r>
        <w:rPr>
          <w:w w:val="110"/>
        </w:rPr>
        <w:t>AMPs.</w:t>
      </w:r>
      <w:r>
        <w:rPr>
          <w:spacing w:val="23"/>
          <w:w w:val="110"/>
        </w:rPr>
        <w:t> </w:t>
      </w:r>
      <w:r>
        <w:rPr>
          <w:w w:val="110"/>
        </w:rPr>
        <w:t>The</w:t>
      </w:r>
      <w:r>
        <w:rPr>
          <w:spacing w:val="24"/>
          <w:w w:val="110"/>
        </w:rPr>
        <w:t> </w:t>
      </w:r>
      <w:r>
        <w:rPr>
          <w:w w:val="110"/>
        </w:rPr>
        <w:t>evidence</w:t>
      </w:r>
      <w:r>
        <w:rPr>
          <w:spacing w:val="24"/>
          <w:w w:val="110"/>
        </w:rPr>
        <w:t> </w:t>
      </w:r>
      <w:r>
        <w:rPr>
          <w:w w:val="110"/>
        </w:rPr>
        <w:t>shows</w:t>
      </w:r>
      <w:r>
        <w:rPr>
          <w:spacing w:val="23"/>
          <w:w w:val="110"/>
        </w:rPr>
        <w:t> </w:t>
      </w:r>
      <w:r>
        <w:rPr>
          <w:w w:val="110"/>
        </w:rPr>
        <w:t>that</w:t>
      </w:r>
      <w:r>
        <w:rPr>
          <w:spacing w:val="24"/>
          <w:w w:val="110"/>
        </w:rPr>
        <w:t> </w:t>
      </w:r>
      <w:r>
        <w:rPr>
          <w:w w:val="110"/>
        </w:rPr>
        <w:t>faster</w:t>
      </w:r>
      <w:r>
        <w:rPr>
          <w:spacing w:val="24"/>
          <w:w w:val="110"/>
        </w:rPr>
        <w:t> </w:t>
      </w:r>
      <w:r>
        <w:rPr>
          <w:w w:val="110"/>
        </w:rPr>
        <w:t>processors</w:t>
      </w:r>
      <w:r>
        <w:rPr>
          <w:spacing w:val="23"/>
          <w:w w:val="110"/>
        </w:rPr>
        <w:t> </w:t>
      </w:r>
      <w:r>
        <w:rPr>
          <w:spacing w:val="-5"/>
          <w:w w:val="110"/>
        </w:rPr>
        <w:t>do</w:t>
      </w:r>
    </w:p>
    <w:p>
      <w:pPr>
        <w:spacing w:after="0" w:line="130" w:lineRule="exact"/>
        <w:jc w:val="both"/>
        <w:sectPr>
          <w:type w:val="continuous"/>
          <w:pgSz w:w="11910" w:h="15880"/>
          <w:pgMar w:header="655" w:footer="544" w:top="620" w:bottom="280" w:left="640" w:right="640"/>
          <w:cols w:num="2" w:equalWidth="0">
            <w:col w:w="5174" w:space="206"/>
            <w:col w:w="5250"/>
          </w:cols>
        </w:sectPr>
      </w:pPr>
    </w:p>
    <w:p>
      <w:pPr>
        <w:spacing w:line="373" w:lineRule="exact" w:before="0"/>
        <w:ind w:left="111" w:right="0" w:firstLine="0"/>
        <w:jc w:val="left"/>
        <w:rPr>
          <w:rFonts w:ascii="STIX Math" w:eastAsia="STIX Math"/>
          <w:i/>
          <w:sz w:val="12"/>
        </w:rPr>
      </w:pPr>
      <w:r>
        <w:rPr>
          <w:rFonts w:ascii="STIX Math" w:eastAsia="STIX Math"/>
          <w:i/>
          <w:spacing w:val="-5"/>
          <w:sz w:val="16"/>
        </w:rPr>
        <w:t>𝑇</w:t>
      </w:r>
      <w:r>
        <w:rPr>
          <w:rFonts w:ascii="STIX Math" w:eastAsia="STIX Math"/>
          <w:i/>
          <w:spacing w:val="-5"/>
          <w:position w:val="-3"/>
          <w:sz w:val="12"/>
        </w:rPr>
        <w:t>𝑃</w:t>
      </w:r>
    </w:p>
    <w:p>
      <w:pPr>
        <w:spacing w:line="140" w:lineRule="exact" w:before="0"/>
        <w:ind w:left="32" w:right="0" w:firstLine="0"/>
        <w:jc w:val="left"/>
        <w:rPr>
          <w:rFonts w:ascii="STIX Math" w:hAnsi="STIX Math" w:eastAsia="STIX Math"/>
          <w:sz w:val="12"/>
        </w:rPr>
      </w:pPr>
      <w:r>
        <w:rPr/>
        <w:br w:type="column"/>
      </w:r>
      <w:r>
        <w:rPr>
          <w:rFonts w:ascii="Arial" w:hAnsi="Arial" w:eastAsia="Arial"/>
          <w:w w:val="105"/>
          <w:position w:val="-11"/>
          <w:sz w:val="16"/>
        </w:rPr>
        <w:t>≥</w:t>
      </w:r>
      <w:r>
        <w:rPr>
          <w:rFonts w:ascii="Arial" w:hAnsi="Arial" w:eastAsia="Arial"/>
          <w:spacing w:val="22"/>
          <w:w w:val="105"/>
          <w:position w:val="-11"/>
          <w:sz w:val="16"/>
        </w:rPr>
        <w:t> </w:t>
      </w:r>
      <w:r>
        <w:rPr>
          <w:spacing w:val="73"/>
          <w:w w:val="150"/>
          <w:sz w:val="16"/>
          <w:u w:val="single"/>
        </w:rPr>
        <w:t> </w:t>
      </w:r>
      <w:r>
        <w:rPr>
          <w:rFonts w:ascii="STIX Math" w:hAnsi="STIX Math" w:eastAsia="STIX Math"/>
          <w:i/>
          <w:w w:val="105"/>
          <w:sz w:val="16"/>
          <w:u w:val="single"/>
        </w:rPr>
        <w:t>𝑠𝑓</w:t>
      </w:r>
      <w:r>
        <w:rPr>
          <w:rFonts w:ascii="STIX Math" w:hAnsi="STIX Math" w:eastAsia="STIX Math"/>
          <w:i/>
          <w:spacing w:val="13"/>
          <w:w w:val="105"/>
          <w:sz w:val="16"/>
          <w:u w:val="single"/>
        </w:rPr>
        <w:t> </w:t>
      </w:r>
      <w:r>
        <w:rPr>
          <w:rFonts w:ascii="STIX Math" w:hAnsi="STIX Math" w:eastAsia="STIX Math"/>
          <w:w w:val="105"/>
          <w:sz w:val="16"/>
          <w:u w:val="single"/>
        </w:rPr>
        <w:t>×</w:t>
      </w:r>
      <w:r>
        <w:rPr>
          <w:rFonts w:ascii="STIX Math" w:hAnsi="STIX Math" w:eastAsia="STIX Math"/>
          <w:spacing w:val="-6"/>
          <w:w w:val="105"/>
          <w:sz w:val="16"/>
          <w:u w:val="single"/>
        </w:rPr>
        <w:t> </w:t>
      </w:r>
      <w:r>
        <w:rPr>
          <w:rFonts w:ascii="STIX Math" w:hAnsi="STIX Math" w:eastAsia="STIX Math"/>
          <w:i/>
          <w:spacing w:val="-5"/>
          <w:w w:val="105"/>
          <w:sz w:val="16"/>
          <w:u w:val="single"/>
        </w:rPr>
        <w:t>𝑇</w:t>
      </w:r>
      <w:r>
        <w:rPr>
          <w:rFonts w:ascii="STIX Math" w:hAnsi="STIX Math" w:eastAsia="STIX Math"/>
          <w:spacing w:val="-5"/>
          <w:w w:val="105"/>
          <w:position w:val="-3"/>
          <w:sz w:val="12"/>
          <w:u w:val="single"/>
        </w:rPr>
        <w:t>1</w:t>
      </w:r>
      <w:r>
        <w:rPr>
          <w:rFonts w:ascii="STIX Math" w:hAnsi="STIX Math" w:eastAsia="STIX Math"/>
          <w:spacing w:val="40"/>
          <w:w w:val="105"/>
          <w:position w:val="-3"/>
          <w:sz w:val="12"/>
          <w:u w:val="single"/>
        </w:rPr>
        <w:t> </w:t>
      </w:r>
    </w:p>
    <w:p>
      <w:pPr>
        <w:spacing w:line="326" w:lineRule="exact" w:before="0"/>
        <w:ind w:left="209" w:right="0" w:firstLine="0"/>
        <w:jc w:val="left"/>
        <w:rPr>
          <w:rFonts w:ascii="STIX Math" w:hAnsi="STIX Math" w:eastAsia="STIX Math"/>
          <w:i/>
          <w:sz w:val="16"/>
        </w:rPr>
      </w:pPr>
      <w:r>
        <w:rPr>
          <w:rFonts w:ascii="STIX Math" w:hAnsi="STIX Math" w:eastAsia="STIX Math"/>
          <w:i/>
          <w:sz w:val="16"/>
        </w:rPr>
        <w:t>𝑠𝑓</w:t>
      </w:r>
      <w:r>
        <w:rPr>
          <w:rFonts w:ascii="STIX Math" w:hAnsi="STIX Math" w:eastAsia="STIX Math"/>
          <w:i/>
          <w:spacing w:val="13"/>
          <w:sz w:val="16"/>
        </w:rPr>
        <w:t> </w:t>
      </w:r>
      <w:r>
        <w:rPr>
          <w:rFonts w:ascii="STIX Math" w:hAnsi="STIX Math" w:eastAsia="STIX Math"/>
          <w:sz w:val="16"/>
        </w:rPr>
        <w:t>×</w:t>
      </w:r>
      <w:r>
        <w:rPr>
          <w:rFonts w:ascii="STIX Math" w:hAnsi="STIX Math" w:eastAsia="STIX Math"/>
          <w:spacing w:val="-6"/>
          <w:sz w:val="16"/>
        </w:rPr>
        <w:t> </w:t>
      </w:r>
      <w:r>
        <w:rPr>
          <w:rFonts w:ascii="STIX Math" w:hAnsi="STIX Math" w:eastAsia="STIX Math"/>
          <w:i/>
          <w:sz w:val="16"/>
        </w:rPr>
        <w:t>𝑃</w:t>
      </w:r>
      <w:r>
        <w:rPr>
          <w:rFonts w:ascii="STIX Math" w:hAnsi="STIX Math" w:eastAsia="STIX Math"/>
          <w:i/>
          <w:spacing w:val="18"/>
          <w:sz w:val="16"/>
        </w:rPr>
        <w:t> </w:t>
      </w:r>
      <w:r>
        <w:rPr>
          <w:rFonts w:ascii="STIX Math" w:hAnsi="STIX Math" w:eastAsia="STIX Math"/>
          <w:sz w:val="16"/>
        </w:rPr>
        <w:t>+</w:t>
      </w:r>
      <w:r>
        <w:rPr>
          <w:rFonts w:ascii="STIX Math" w:hAnsi="STIX Math" w:eastAsia="STIX Math"/>
          <w:spacing w:val="-6"/>
          <w:sz w:val="16"/>
        </w:rPr>
        <w:t> </w:t>
      </w:r>
      <w:r>
        <w:rPr>
          <w:rFonts w:ascii="STIX Math" w:hAnsi="STIX Math" w:eastAsia="STIX Math"/>
          <w:i/>
          <w:spacing w:val="-10"/>
          <w:sz w:val="16"/>
        </w:rPr>
        <w:t>𝐸</w:t>
      </w:r>
    </w:p>
    <w:p>
      <w:pPr>
        <w:spacing w:before="121"/>
        <w:ind w:left="111" w:right="0" w:firstLine="0"/>
        <w:jc w:val="left"/>
        <w:rPr>
          <w:sz w:val="16"/>
        </w:rPr>
      </w:pPr>
      <w:r>
        <w:rPr/>
        <w:br w:type="column"/>
      </w:r>
      <w:bookmarkStart w:name="_bookmark20" w:id="28"/>
      <w:bookmarkEnd w:id="28"/>
      <w:r>
        <w:rPr/>
      </w:r>
      <w:r>
        <w:rPr>
          <w:spacing w:val="-5"/>
          <w:w w:val="110"/>
          <w:sz w:val="16"/>
        </w:rPr>
        <w:t>(3)</w:t>
      </w:r>
    </w:p>
    <w:p>
      <w:pPr>
        <w:pStyle w:val="BodyText"/>
        <w:spacing w:line="280" w:lineRule="auto" w:before="74"/>
        <w:ind w:right="104"/>
      </w:pPr>
      <w:r>
        <w:rPr/>
        <w:br w:type="column"/>
      </w:r>
      <w:r>
        <w:rPr>
          <w:w w:val="110"/>
        </w:rPr>
        <w:t>not lose performance even in asymmetrical mode. </w:t>
      </w:r>
      <w:hyperlink w:history="true" w:anchor="_bookmark24">
        <w:r>
          <w:rPr>
            <w:color w:val="007FAC"/>
            <w:w w:val="110"/>
          </w:rPr>
          <w:t>Table</w:t>
        </w:r>
      </w:hyperlink>
      <w:r>
        <w:rPr>
          <w:color w:val="007FAC"/>
          <w:w w:val="110"/>
        </w:rPr>
        <w:t> </w:t>
      </w:r>
      <w:hyperlink w:history="true" w:anchor="_bookmark24">
        <w:r>
          <w:rPr>
            <w:color w:val="007FAC"/>
            <w:w w:val="110"/>
          </w:rPr>
          <w:t>6</w:t>
        </w:r>
      </w:hyperlink>
      <w:r>
        <w:rPr>
          <w:color w:val="007FAC"/>
          <w:w w:val="110"/>
        </w:rPr>
        <w:t> </w:t>
      </w:r>
      <w:r>
        <w:rPr>
          <w:w w:val="110"/>
        </w:rPr>
        <w:t>shows </w:t>
      </w:r>
      <w:r>
        <w:rPr>
          <w:w w:val="110"/>
        </w:rPr>
        <w:t>that the P-CPUs did not experience a nominal decrease in IPC when P-</w:t>
      </w:r>
      <w:r>
        <w:rPr>
          <w:spacing w:val="-5"/>
          <w:w w:val="110"/>
        </w:rPr>
        <w:t>CPU</w:t>
      </w:r>
    </w:p>
    <w:p>
      <w:pPr>
        <w:spacing w:after="0" w:line="280" w:lineRule="auto"/>
        <w:sectPr>
          <w:type w:val="continuous"/>
          <w:pgSz w:w="11910" w:h="15880"/>
          <w:pgMar w:header="655" w:footer="544" w:top="620" w:bottom="280" w:left="640" w:right="640"/>
          <w:cols w:num="4" w:equalWidth="0">
            <w:col w:w="271" w:space="40"/>
            <w:col w:w="1023" w:space="3478"/>
            <w:col w:w="362" w:space="206"/>
            <w:col w:w="5250"/>
          </w:cols>
        </w:sectPr>
      </w:pPr>
    </w:p>
    <w:p>
      <w:pPr>
        <w:pStyle w:val="BodyText"/>
        <w:spacing w:line="278" w:lineRule="auto" w:before="4"/>
        <w:ind w:right="38" w:firstLine="239"/>
        <w:jc w:val="both"/>
      </w:pPr>
      <w:r>
        <w:rPr>
          <w:w w:val="110"/>
        </w:rPr>
        <w:t>By</w:t>
      </w:r>
      <w:r>
        <w:rPr>
          <w:spacing w:val="-9"/>
          <w:w w:val="110"/>
        </w:rPr>
        <w:t> </w:t>
      </w:r>
      <w:r>
        <w:rPr>
          <w:w w:val="110"/>
        </w:rPr>
        <w:t>alternating</w:t>
      </w:r>
      <w:r>
        <w:rPr>
          <w:spacing w:val="-10"/>
          <w:w w:val="110"/>
        </w:rPr>
        <w:t> </w:t>
      </w:r>
      <w:r>
        <w:rPr>
          <w:w w:val="110"/>
        </w:rPr>
        <w:t>between</w:t>
      </w:r>
      <w:r>
        <w:rPr>
          <w:spacing w:val="-10"/>
          <w:w w:val="110"/>
        </w:rPr>
        <w:t> </w:t>
      </w:r>
      <w:r>
        <w:rPr>
          <w:w w:val="110"/>
        </w:rPr>
        <w:t>the</w:t>
      </w:r>
      <w:r>
        <w:rPr>
          <w:spacing w:val="-9"/>
          <w:w w:val="110"/>
        </w:rPr>
        <w:t> </w:t>
      </w:r>
      <w:r>
        <w:rPr>
          <w:w w:val="110"/>
        </w:rPr>
        <w:t>P-CPUs</w:t>
      </w:r>
      <w:r>
        <w:rPr>
          <w:spacing w:val="-9"/>
          <w:w w:val="110"/>
        </w:rPr>
        <w:t> </w:t>
      </w:r>
      <w:r>
        <w:rPr>
          <w:w w:val="110"/>
        </w:rPr>
        <w:t>and</w:t>
      </w:r>
      <w:r>
        <w:rPr>
          <w:spacing w:val="-9"/>
          <w:w w:val="110"/>
        </w:rPr>
        <w:t> </w:t>
      </w:r>
      <w:r>
        <w:rPr>
          <w:w w:val="110"/>
        </w:rPr>
        <w:t>E-CPUs</w:t>
      </w:r>
      <w:r>
        <w:rPr>
          <w:spacing w:val="-10"/>
          <w:w w:val="110"/>
        </w:rPr>
        <w:t> </w:t>
      </w:r>
      <w:r>
        <w:rPr>
          <w:w w:val="110"/>
        </w:rPr>
        <w:t>and</w:t>
      </w:r>
      <w:r>
        <w:rPr>
          <w:spacing w:val="-9"/>
          <w:w w:val="110"/>
        </w:rPr>
        <w:t> </w:t>
      </w:r>
      <w:r>
        <w:rPr>
          <w:w w:val="110"/>
        </w:rPr>
        <w:t>operating</w:t>
      </w:r>
      <w:r>
        <w:rPr>
          <w:spacing w:val="-9"/>
          <w:w w:val="110"/>
        </w:rPr>
        <w:t> </w:t>
      </w:r>
      <w:r>
        <w:rPr>
          <w:w w:val="110"/>
        </w:rPr>
        <w:t>them at</w:t>
      </w:r>
      <w:r>
        <w:rPr>
          <w:spacing w:val="37"/>
          <w:w w:val="110"/>
        </w:rPr>
        <w:t> </w:t>
      </w:r>
      <w:r>
        <w:rPr>
          <w:w w:val="110"/>
        </w:rPr>
        <w:t>a</w:t>
      </w:r>
      <w:r>
        <w:rPr>
          <w:spacing w:val="37"/>
          <w:w w:val="110"/>
        </w:rPr>
        <w:t> </w:t>
      </w:r>
      <w:r>
        <w:rPr>
          <w:w w:val="110"/>
        </w:rPr>
        <w:t>clock</w:t>
      </w:r>
      <w:r>
        <w:rPr>
          <w:spacing w:val="37"/>
          <w:w w:val="110"/>
        </w:rPr>
        <w:t> </w:t>
      </w:r>
      <w:r>
        <w:rPr>
          <w:w w:val="110"/>
        </w:rPr>
        <w:t>frequency</w:t>
      </w:r>
      <w:r>
        <w:rPr>
          <w:spacing w:val="37"/>
          <w:w w:val="110"/>
        </w:rPr>
        <w:t> </w:t>
      </w:r>
      <w:r>
        <w:rPr>
          <w:w w:val="110"/>
        </w:rPr>
        <w:t>of</w:t>
      </w:r>
      <w:r>
        <w:rPr>
          <w:spacing w:val="37"/>
          <w:w w:val="110"/>
        </w:rPr>
        <w:t> </w:t>
      </w:r>
      <w:r>
        <w:rPr>
          <w:w w:val="110"/>
        </w:rPr>
        <w:t>2.57</w:t>
      </w:r>
      <w:r>
        <w:rPr>
          <w:spacing w:val="37"/>
          <w:w w:val="110"/>
        </w:rPr>
        <w:t> </w:t>
      </w:r>
      <w:r>
        <w:rPr>
          <w:w w:val="110"/>
        </w:rPr>
        <w:t>GHz,</w:t>
      </w:r>
      <w:r>
        <w:rPr>
          <w:spacing w:val="37"/>
          <w:w w:val="110"/>
        </w:rPr>
        <w:t> </w:t>
      </w:r>
      <w:r>
        <w:rPr>
          <w:w w:val="110"/>
        </w:rPr>
        <w:t>a</w:t>
      </w:r>
      <w:r>
        <w:rPr>
          <w:spacing w:val="37"/>
          <w:w w:val="110"/>
        </w:rPr>
        <w:t> </w:t>
      </w:r>
      <w:r>
        <w:rPr>
          <w:w w:val="110"/>
        </w:rPr>
        <w:t>similar</w:t>
      </w:r>
      <w:r>
        <w:rPr>
          <w:spacing w:val="37"/>
          <w:w w:val="110"/>
        </w:rPr>
        <w:t> </w:t>
      </w:r>
      <w:r>
        <w:rPr>
          <w:w w:val="110"/>
        </w:rPr>
        <w:t>pattern</w:t>
      </w:r>
      <w:r>
        <w:rPr>
          <w:spacing w:val="37"/>
          <w:w w:val="110"/>
        </w:rPr>
        <w:t> </w:t>
      </w:r>
      <w:r>
        <w:rPr>
          <w:w w:val="110"/>
        </w:rPr>
        <w:t>was</w:t>
      </w:r>
      <w:r>
        <w:rPr>
          <w:spacing w:val="37"/>
          <w:w w:val="110"/>
        </w:rPr>
        <w:t> </w:t>
      </w:r>
      <w:r>
        <w:rPr>
          <w:w w:val="110"/>
        </w:rPr>
        <w:t>observed as</w:t>
      </w:r>
      <w:r>
        <w:rPr>
          <w:w w:val="110"/>
        </w:rPr>
        <w:t> shown</w:t>
      </w:r>
      <w:r>
        <w:rPr>
          <w:w w:val="110"/>
        </w:rPr>
        <w:t> in</w:t>
      </w:r>
      <w:r>
        <w:rPr>
          <w:w w:val="110"/>
        </w:rPr>
        <w:t> the</w:t>
      </w:r>
      <w:r>
        <w:rPr>
          <w:w w:val="110"/>
        </w:rPr>
        <w:t> previous</w:t>
      </w:r>
      <w:r>
        <w:rPr>
          <w:w w:val="110"/>
        </w:rPr>
        <w:t> figure</w:t>
      </w:r>
      <w:r>
        <w:rPr>
          <w:w w:val="110"/>
        </w:rPr>
        <w:t> (</w:t>
      </w:r>
      <w:hyperlink w:history="true" w:anchor="_bookmark21">
        <w:r>
          <w:rPr>
            <w:color w:val="007FAC"/>
            <w:w w:val="110"/>
          </w:rPr>
          <w:t>Fig.</w:t>
        </w:r>
      </w:hyperlink>
      <w:r>
        <w:rPr>
          <w:color w:val="007FAC"/>
          <w:w w:val="110"/>
        </w:rPr>
        <w:t> </w:t>
      </w:r>
      <w:hyperlink w:history="true" w:anchor="_bookmark21">
        <w:r>
          <w:rPr>
            <w:color w:val="007FAC"/>
            <w:w w:val="110"/>
          </w:rPr>
          <w:t>6</w:t>
        </w:r>
      </w:hyperlink>
      <w:r>
        <w:rPr>
          <w:w w:val="110"/>
        </w:rPr>
        <w:t>).</w:t>
      </w:r>
      <w:r>
        <w:rPr>
          <w:w w:val="110"/>
        </w:rPr>
        <w:t> Eq.</w:t>
      </w:r>
      <w:r>
        <w:rPr>
          <w:w w:val="110"/>
        </w:rPr>
        <w:t> </w:t>
      </w:r>
      <w:r>
        <w:rPr>
          <w:color w:val="007FAC"/>
          <w:w w:val="110"/>
        </w:rPr>
        <w:t>(</w:t>
      </w:r>
      <w:hyperlink w:history="true" w:anchor="_bookmark16">
        <w:r>
          <w:rPr>
            <w:color w:val="007FAC"/>
            <w:w w:val="110"/>
          </w:rPr>
          <w:t>4</w:t>
        </w:r>
      </w:hyperlink>
      <w:r>
        <w:rPr>
          <w:color w:val="007FAC"/>
          <w:w w:val="110"/>
        </w:rPr>
        <w:t>)</w:t>
      </w:r>
      <w:r>
        <w:rPr>
          <w:color w:val="007FAC"/>
          <w:w w:val="110"/>
        </w:rPr>
        <w:t> </w:t>
      </w:r>
      <w:r>
        <w:rPr>
          <w:w w:val="110"/>
        </w:rPr>
        <w:t>expresses</w:t>
      </w:r>
      <w:r>
        <w:rPr>
          <w:w w:val="110"/>
        </w:rPr>
        <w:t> the</w:t>
      </w:r>
      <w:r>
        <w:rPr>
          <w:w w:val="110"/>
        </w:rPr>
        <w:t> total speedup,</w:t>
      </w:r>
      <w:r>
        <w:rPr>
          <w:spacing w:val="50"/>
          <w:w w:val="110"/>
        </w:rPr>
        <w:t> </w:t>
      </w:r>
      <w:r>
        <w:rPr>
          <w:w w:val="110"/>
        </w:rPr>
        <w:t>including</w:t>
      </w:r>
      <w:r>
        <w:rPr>
          <w:spacing w:val="50"/>
          <w:w w:val="110"/>
        </w:rPr>
        <w:t> </w:t>
      </w:r>
      <w:r>
        <w:rPr>
          <w:w w:val="110"/>
        </w:rPr>
        <w:t>a</w:t>
      </w:r>
      <w:r>
        <w:rPr>
          <w:spacing w:val="50"/>
          <w:w w:val="110"/>
        </w:rPr>
        <w:t> </w:t>
      </w:r>
      <w:r>
        <w:rPr>
          <w:w w:val="110"/>
        </w:rPr>
        <w:t>serial</w:t>
      </w:r>
      <w:r>
        <w:rPr>
          <w:spacing w:val="51"/>
          <w:w w:val="110"/>
        </w:rPr>
        <w:t> </w:t>
      </w:r>
      <w:r>
        <w:rPr>
          <w:w w:val="110"/>
        </w:rPr>
        <w:t>fraction.</w:t>
      </w:r>
      <w:r>
        <w:rPr>
          <w:spacing w:val="50"/>
          <w:w w:val="110"/>
        </w:rPr>
        <w:t> </w:t>
      </w:r>
      <w:r>
        <w:rPr>
          <w:w w:val="110"/>
        </w:rPr>
        <w:t>In</w:t>
      </w:r>
      <w:r>
        <w:rPr>
          <w:spacing w:val="50"/>
          <w:w w:val="110"/>
        </w:rPr>
        <w:t> </w:t>
      </w:r>
      <w:r>
        <w:rPr>
          <w:w w:val="110"/>
        </w:rPr>
        <w:t>the</w:t>
      </w:r>
      <w:r>
        <w:rPr>
          <w:spacing w:val="51"/>
          <w:w w:val="110"/>
        </w:rPr>
        <w:t> </w:t>
      </w:r>
      <w:r>
        <w:rPr>
          <w:w w:val="110"/>
        </w:rPr>
        <w:t>equation</w:t>
      </w:r>
      <w:r>
        <w:rPr>
          <w:spacing w:val="50"/>
          <w:w w:val="110"/>
        </w:rPr>
        <w:t> </w:t>
      </w:r>
      <w:r>
        <w:rPr>
          <w:w w:val="110"/>
        </w:rPr>
        <w:t>for</w:t>
      </w:r>
      <w:r>
        <w:rPr>
          <w:spacing w:val="50"/>
          <w:w w:val="110"/>
        </w:rPr>
        <w:t> </w:t>
      </w:r>
      <w:r>
        <w:rPr>
          <w:w w:val="110"/>
        </w:rPr>
        <w:t>the</w:t>
      </w:r>
      <w:r>
        <w:rPr>
          <w:spacing w:val="51"/>
          <w:w w:val="110"/>
        </w:rPr>
        <w:t> </w:t>
      </w:r>
      <w:r>
        <w:rPr>
          <w:spacing w:val="-2"/>
          <w:w w:val="110"/>
        </w:rPr>
        <w:t>total</w:t>
      </w:r>
    </w:p>
    <w:p>
      <w:pPr>
        <w:pStyle w:val="BodyText"/>
        <w:spacing w:line="280" w:lineRule="auto"/>
        <w:ind w:right="109"/>
        <w:jc w:val="both"/>
      </w:pPr>
      <w:r>
        <w:rPr/>
        <w:br w:type="column"/>
      </w:r>
      <w:r>
        <w:rPr/>
        <w:t>and E-CPU cooperated in asymmetric mode. Except for CPU 11, </w:t>
      </w:r>
      <w:r>
        <w:rPr/>
        <w:t>E-CPUs</w:t>
      </w:r>
      <w:r>
        <w:rPr>
          <w:spacing w:val="40"/>
          <w:w w:val="110"/>
        </w:rPr>
        <w:t> </w:t>
      </w:r>
      <w:r>
        <w:rPr>
          <w:w w:val="110"/>
        </w:rPr>
        <w:t>also</w:t>
      </w:r>
      <w:r>
        <w:rPr>
          <w:spacing w:val="-5"/>
          <w:w w:val="110"/>
        </w:rPr>
        <w:t> </w:t>
      </w:r>
      <w:r>
        <w:rPr>
          <w:w w:val="110"/>
        </w:rPr>
        <w:t>did</w:t>
      </w:r>
      <w:r>
        <w:rPr>
          <w:spacing w:val="-5"/>
          <w:w w:val="110"/>
        </w:rPr>
        <w:t> </w:t>
      </w:r>
      <w:r>
        <w:rPr>
          <w:w w:val="110"/>
        </w:rPr>
        <w:t>not</w:t>
      </w:r>
      <w:r>
        <w:rPr>
          <w:spacing w:val="-5"/>
          <w:w w:val="110"/>
        </w:rPr>
        <w:t> </w:t>
      </w:r>
      <w:r>
        <w:rPr>
          <w:w w:val="110"/>
        </w:rPr>
        <w:t>experience</w:t>
      </w:r>
      <w:r>
        <w:rPr>
          <w:spacing w:val="-5"/>
          <w:w w:val="110"/>
        </w:rPr>
        <w:t> </w:t>
      </w:r>
      <w:r>
        <w:rPr>
          <w:w w:val="110"/>
        </w:rPr>
        <w:t>nominal</w:t>
      </w:r>
      <w:r>
        <w:rPr>
          <w:spacing w:val="-5"/>
          <w:w w:val="110"/>
        </w:rPr>
        <w:t> </w:t>
      </w:r>
      <w:r>
        <w:rPr>
          <w:w w:val="110"/>
        </w:rPr>
        <w:t>changes</w:t>
      </w:r>
      <w:r>
        <w:rPr>
          <w:spacing w:val="-5"/>
          <w:w w:val="110"/>
        </w:rPr>
        <w:t> </w:t>
      </w:r>
      <w:r>
        <w:rPr>
          <w:w w:val="110"/>
        </w:rPr>
        <w:t>in</w:t>
      </w:r>
      <w:r>
        <w:rPr>
          <w:spacing w:val="-5"/>
          <w:w w:val="110"/>
        </w:rPr>
        <w:t> </w:t>
      </w:r>
      <w:r>
        <w:rPr>
          <w:w w:val="110"/>
        </w:rPr>
        <w:t>IPC.</w:t>
      </w:r>
      <w:r>
        <w:rPr>
          <w:spacing w:val="-5"/>
          <w:w w:val="110"/>
        </w:rPr>
        <w:t> </w:t>
      </w:r>
      <w:r>
        <w:rPr>
          <w:w w:val="110"/>
        </w:rPr>
        <w:t>Work-stealing</w:t>
      </w:r>
      <w:r>
        <w:rPr>
          <w:spacing w:val="-5"/>
          <w:w w:val="110"/>
        </w:rPr>
        <w:t> </w:t>
      </w:r>
      <w:r>
        <w:rPr>
          <w:w w:val="110"/>
        </w:rPr>
        <w:t>appears to keep the P-CPUs’ nominal IPC the same as when they executed the same program without the E-CPUs.</w:t>
      </w:r>
    </w:p>
    <w:p>
      <w:pPr>
        <w:spacing w:after="0" w:line="280" w:lineRule="auto"/>
        <w:jc w:val="both"/>
        <w:sectPr>
          <w:type w:val="continuous"/>
          <w:pgSz w:w="11910" w:h="15880"/>
          <w:pgMar w:header="655" w:footer="544" w:top="620" w:bottom="280" w:left="640" w:right="640"/>
          <w:cols w:num="2" w:equalWidth="0">
            <w:col w:w="5174" w:space="206"/>
            <w:col w:w="5250"/>
          </w:cols>
        </w:sectPr>
      </w:pPr>
    </w:p>
    <w:p>
      <w:pPr>
        <w:pStyle w:val="BodyText"/>
        <w:spacing w:before="30" w:after="1"/>
        <w:ind w:left="0"/>
        <w:rPr>
          <w:sz w:val="20"/>
        </w:rPr>
      </w:pPr>
    </w:p>
    <w:p>
      <w:pPr>
        <w:pStyle w:val="BodyText"/>
        <w:ind w:left="2192"/>
        <w:rPr>
          <w:sz w:val="20"/>
        </w:rPr>
      </w:pPr>
      <w:r>
        <w:rPr>
          <w:sz w:val="20"/>
        </w:rPr>
        <w:drawing>
          <wp:inline distT="0" distB="0" distL="0" distR="0">
            <wp:extent cx="3966639" cy="1984248"/>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9" cstate="print"/>
                    <a:stretch>
                      <a:fillRect/>
                    </a:stretch>
                  </pic:blipFill>
                  <pic:spPr>
                    <a:xfrm>
                      <a:off x="0" y="0"/>
                      <a:ext cx="3966639" cy="1984248"/>
                    </a:xfrm>
                    <a:prstGeom prst="rect">
                      <a:avLst/>
                    </a:prstGeom>
                  </pic:spPr>
                </pic:pic>
              </a:graphicData>
            </a:graphic>
          </wp:inline>
        </w:drawing>
      </w:r>
      <w:r>
        <w:rPr>
          <w:sz w:val="20"/>
        </w:rPr>
      </w:r>
    </w:p>
    <w:p>
      <w:pPr>
        <w:pStyle w:val="BodyText"/>
        <w:spacing w:before="85"/>
        <w:ind w:left="0"/>
        <w:rPr>
          <w:sz w:val="12"/>
        </w:rPr>
      </w:pPr>
    </w:p>
    <w:p>
      <w:pPr>
        <w:spacing w:before="0"/>
        <w:ind w:left="12" w:right="12" w:firstLine="0"/>
        <w:jc w:val="center"/>
        <w:rPr>
          <w:sz w:val="12"/>
        </w:rPr>
      </w:pPr>
      <w:bookmarkStart w:name="_bookmark21" w:id="29"/>
      <w:bookmarkEnd w:id="29"/>
      <w:r>
        <w:rPr/>
      </w:r>
      <w:r>
        <w:rPr>
          <w:b/>
          <w:w w:val="115"/>
          <w:sz w:val="12"/>
        </w:rPr>
        <w:t>/ig.</w:t>
      </w:r>
      <w:r>
        <w:rPr>
          <w:b/>
          <w:spacing w:val="20"/>
          <w:w w:val="115"/>
          <w:sz w:val="12"/>
        </w:rPr>
        <w:t> </w:t>
      </w:r>
      <w:r>
        <w:rPr>
          <w:b/>
          <w:w w:val="115"/>
          <w:sz w:val="12"/>
        </w:rPr>
        <w:t>6.</w:t>
      </w:r>
      <w:r>
        <w:rPr>
          <w:b/>
          <w:spacing w:val="48"/>
          <w:w w:val="115"/>
          <w:sz w:val="12"/>
        </w:rPr>
        <w:t> </w:t>
      </w:r>
      <w:r>
        <w:rPr>
          <w:w w:val="115"/>
          <w:sz w:val="12"/>
        </w:rPr>
        <w:t>Scalability</w:t>
      </w:r>
      <w:r>
        <w:rPr>
          <w:spacing w:val="21"/>
          <w:w w:val="115"/>
          <w:sz w:val="12"/>
        </w:rPr>
        <w:t> </w:t>
      </w:r>
      <w:r>
        <w:rPr>
          <w:w w:val="115"/>
          <w:sz w:val="12"/>
        </w:rPr>
        <w:t>analysis</w:t>
      </w:r>
      <w:r>
        <w:rPr>
          <w:spacing w:val="21"/>
          <w:w w:val="115"/>
          <w:sz w:val="12"/>
        </w:rPr>
        <w:t> </w:t>
      </w:r>
      <w:r>
        <w:rPr>
          <w:w w:val="115"/>
          <w:sz w:val="12"/>
        </w:rPr>
        <w:t>of</w:t>
      </w:r>
      <w:r>
        <w:rPr>
          <w:spacing w:val="20"/>
          <w:w w:val="115"/>
          <w:sz w:val="12"/>
        </w:rPr>
        <w:t> </w:t>
      </w:r>
      <w:r>
        <w:rPr>
          <w:w w:val="115"/>
          <w:sz w:val="12"/>
        </w:rPr>
        <w:t>the</w:t>
      </w:r>
      <w:r>
        <w:rPr>
          <w:spacing w:val="21"/>
          <w:w w:val="115"/>
          <w:sz w:val="12"/>
        </w:rPr>
        <w:t> </w:t>
      </w:r>
      <w:r>
        <w:rPr>
          <w:w w:val="115"/>
          <w:sz w:val="12"/>
        </w:rPr>
        <w:t>hybrid</w:t>
      </w:r>
      <w:r>
        <w:rPr>
          <w:spacing w:val="21"/>
          <w:w w:val="115"/>
          <w:sz w:val="12"/>
        </w:rPr>
        <w:t> </w:t>
      </w:r>
      <w:r>
        <w:rPr>
          <w:w w:val="115"/>
          <w:sz w:val="12"/>
        </w:rPr>
        <w:t>mode</w:t>
      </w:r>
      <w:r>
        <w:rPr>
          <w:spacing w:val="20"/>
          <w:w w:val="115"/>
          <w:sz w:val="12"/>
        </w:rPr>
        <w:t> </w:t>
      </w:r>
      <w:r>
        <w:rPr>
          <w:w w:val="115"/>
          <w:sz w:val="12"/>
        </w:rPr>
        <w:t>in</w:t>
      </w:r>
      <w:r>
        <w:rPr>
          <w:spacing w:val="21"/>
          <w:w w:val="115"/>
          <w:sz w:val="12"/>
        </w:rPr>
        <w:t> </w:t>
      </w:r>
      <w:r>
        <w:rPr>
          <w:w w:val="115"/>
          <w:sz w:val="12"/>
        </w:rPr>
        <w:t>whch</w:t>
      </w:r>
      <w:r>
        <w:rPr>
          <w:spacing w:val="21"/>
          <w:w w:val="115"/>
          <w:sz w:val="12"/>
        </w:rPr>
        <w:t> </w:t>
      </w:r>
      <w:r>
        <w:rPr>
          <w:w w:val="115"/>
          <w:sz w:val="12"/>
        </w:rPr>
        <w:t>P-E</w:t>
      </w:r>
      <w:r>
        <w:rPr>
          <w:spacing w:val="21"/>
          <w:w w:val="115"/>
          <w:sz w:val="12"/>
        </w:rPr>
        <w:t> </w:t>
      </w:r>
      <w:r>
        <w:rPr>
          <w:w w:val="115"/>
          <w:sz w:val="12"/>
        </w:rPr>
        <w:t>CPUs</w:t>
      </w:r>
      <w:r>
        <w:rPr>
          <w:spacing w:val="20"/>
          <w:w w:val="115"/>
          <w:sz w:val="12"/>
        </w:rPr>
        <w:t> </w:t>
      </w:r>
      <w:r>
        <w:rPr>
          <w:w w:val="115"/>
          <w:sz w:val="12"/>
        </w:rPr>
        <w:t>interleave.</w:t>
      </w:r>
      <w:r>
        <w:rPr>
          <w:spacing w:val="21"/>
          <w:w w:val="115"/>
          <w:sz w:val="12"/>
        </w:rPr>
        <w:t> </w:t>
      </w:r>
      <w:r>
        <w:rPr>
          <w:w w:val="115"/>
          <w:sz w:val="12"/>
        </w:rPr>
        <w:t>Clock</w:t>
      </w:r>
      <w:r>
        <w:rPr>
          <w:spacing w:val="21"/>
          <w:w w:val="115"/>
          <w:sz w:val="12"/>
        </w:rPr>
        <w:t> </w:t>
      </w:r>
      <w:r>
        <w:rPr>
          <w:w w:val="115"/>
          <w:sz w:val="12"/>
        </w:rPr>
        <w:t>@2.57</w:t>
      </w:r>
      <w:r>
        <w:rPr>
          <w:spacing w:val="21"/>
          <w:w w:val="115"/>
          <w:sz w:val="12"/>
        </w:rPr>
        <w:t> </w:t>
      </w:r>
      <w:r>
        <w:rPr>
          <w:spacing w:val="-4"/>
          <w:w w:val="115"/>
          <w:sz w:val="12"/>
        </w:rPr>
        <w:t>GHz.</w:t>
      </w:r>
    </w:p>
    <w:p>
      <w:pPr>
        <w:pStyle w:val="BodyText"/>
        <w:spacing w:before="70"/>
        <w:ind w:left="0"/>
        <w:rPr>
          <w:sz w:val="20"/>
        </w:rPr>
      </w:pPr>
      <w:r>
        <w:rPr/>
        <w:drawing>
          <wp:anchor distT="0" distB="0" distL="0" distR="0" allowOverlap="1" layoutInCell="1" locked="0" behindDoc="1" simplePos="0" relativeHeight="487596544">
            <wp:simplePos x="0" y="0"/>
            <wp:positionH relativeFrom="page">
              <wp:posOffset>1798802</wp:posOffset>
            </wp:positionH>
            <wp:positionV relativeFrom="paragraph">
              <wp:posOffset>206034</wp:posOffset>
            </wp:positionV>
            <wp:extent cx="3962958" cy="1984248"/>
            <wp:effectExtent l="0" t="0" r="0" b="0"/>
            <wp:wrapTopAndBottom/>
            <wp:docPr id="37" name="Image 37"/>
            <wp:cNvGraphicFramePr>
              <a:graphicFrameLocks/>
            </wp:cNvGraphicFramePr>
            <a:graphic>
              <a:graphicData uri="http://schemas.openxmlformats.org/drawingml/2006/picture">
                <pic:pic>
                  <pic:nvPicPr>
                    <pic:cNvPr id="37" name="Image 37"/>
                    <pic:cNvPicPr/>
                  </pic:nvPicPr>
                  <pic:blipFill>
                    <a:blip r:embed="rId20" cstate="print"/>
                    <a:stretch>
                      <a:fillRect/>
                    </a:stretch>
                  </pic:blipFill>
                  <pic:spPr>
                    <a:xfrm>
                      <a:off x="0" y="0"/>
                      <a:ext cx="3962958" cy="1984248"/>
                    </a:xfrm>
                    <a:prstGeom prst="rect">
                      <a:avLst/>
                    </a:prstGeom>
                  </pic:spPr>
                </pic:pic>
              </a:graphicData>
            </a:graphic>
          </wp:anchor>
        </w:drawing>
      </w:r>
    </w:p>
    <w:p>
      <w:pPr>
        <w:pStyle w:val="BodyText"/>
        <w:spacing w:before="88"/>
        <w:ind w:left="0"/>
        <w:rPr>
          <w:sz w:val="12"/>
        </w:rPr>
      </w:pPr>
    </w:p>
    <w:p>
      <w:pPr>
        <w:spacing w:before="0"/>
        <w:ind w:left="12" w:right="12" w:firstLine="0"/>
        <w:jc w:val="center"/>
        <w:rPr>
          <w:sz w:val="12"/>
        </w:rPr>
      </w:pPr>
      <w:bookmarkStart w:name="_bookmark22" w:id="30"/>
      <w:bookmarkEnd w:id="30"/>
      <w:r>
        <w:rPr/>
      </w:r>
      <w:r>
        <w:rPr>
          <w:b/>
          <w:w w:val="115"/>
          <w:sz w:val="12"/>
        </w:rPr>
        <w:t>/ig.</w:t>
      </w:r>
      <w:r>
        <w:rPr>
          <w:b/>
          <w:spacing w:val="21"/>
          <w:w w:val="115"/>
          <w:sz w:val="12"/>
        </w:rPr>
        <w:t> </w:t>
      </w:r>
      <w:r>
        <w:rPr>
          <w:b/>
          <w:w w:val="115"/>
          <w:sz w:val="12"/>
        </w:rPr>
        <w:t>7.</w:t>
      </w:r>
      <w:r>
        <w:rPr>
          <w:b/>
          <w:spacing w:val="49"/>
          <w:w w:val="115"/>
          <w:sz w:val="12"/>
        </w:rPr>
        <w:t> </w:t>
      </w:r>
      <w:r>
        <w:rPr>
          <w:w w:val="115"/>
          <w:sz w:val="12"/>
        </w:rPr>
        <w:t>Scalability</w:t>
      </w:r>
      <w:r>
        <w:rPr>
          <w:spacing w:val="22"/>
          <w:w w:val="115"/>
          <w:sz w:val="12"/>
        </w:rPr>
        <w:t> </w:t>
      </w:r>
      <w:r>
        <w:rPr>
          <w:w w:val="115"/>
          <w:sz w:val="12"/>
        </w:rPr>
        <w:t>analysis</w:t>
      </w:r>
      <w:r>
        <w:rPr>
          <w:spacing w:val="22"/>
          <w:w w:val="115"/>
          <w:sz w:val="12"/>
        </w:rPr>
        <w:t> </w:t>
      </w:r>
      <w:r>
        <w:rPr>
          <w:w w:val="115"/>
          <w:sz w:val="12"/>
        </w:rPr>
        <w:t>of</w:t>
      </w:r>
      <w:r>
        <w:rPr>
          <w:spacing w:val="21"/>
          <w:w w:val="115"/>
          <w:sz w:val="12"/>
        </w:rPr>
        <w:t> </w:t>
      </w:r>
      <w:r>
        <w:rPr>
          <w:w w:val="115"/>
          <w:sz w:val="12"/>
        </w:rPr>
        <w:t>the</w:t>
      </w:r>
      <w:r>
        <w:rPr>
          <w:spacing w:val="22"/>
          <w:w w:val="115"/>
          <w:sz w:val="12"/>
        </w:rPr>
        <w:t> </w:t>
      </w:r>
      <w:r>
        <w:rPr>
          <w:w w:val="115"/>
          <w:sz w:val="12"/>
        </w:rPr>
        <w:t>E-CPUs</w:t>
      </w:r>
      <w:r>
        <w:rPr>
          <w:spacing w:val="22"/>
          <w:w w:val="115"/>
          <w:sz w:val="12"/>
        </w:rPr>
        <w:t> </w:t>
      </w:r>
      <w:r>
        <w:rPr>
          <w:w w:val="115"/>
          <w:sz w:val="12"/>
        </w:rPr>
        <w:t>first</w:t>
      </w:r>
      <w:r>
        <w:rPr>
          <w:spacing w:val="21"/>
          <w:w w:val="115"/>
          <w:sz w:val="12"/>
        </w:rPr>
        <w:t> </w:t>
      </w:r>
      <w:r>
        <w:rPr>
          <w:w w:val="115"/>
          <w:sz w:val="12"/>
        </w:rPr>
        <w:t>as</w:t>
      </w:r>
      <w:r>
        <w:rPr>
          <w:spacing w:val="22"/>
          <w:w w:val="115"/>
          <w:sz w:val="12"/>
        </w:rPr>
        <w:t> </w:t>
      </w:r>
      <w:r>
        <w:rPr>
          <w:w w:val="115"/>
          <w:sz w:val="12"/>
        </w:rPr>
        <w:t>indicated</w:t>
      </w:r>
      <w:r>
        <w:rPr>
          <w:spacing w:val="22"/>
          <w:w w:val="115"/>
          <w:sz w:val="12"/>
        </w:rPr>
        <w:t> </w:t>
      </w:r>
      <w:r>
        <w:rPr>
          <w:w w:val="115"/>
          <w:sz w:val="12"/>
        </w:rPr>
        <w:t>in</w:t>
      </w:r>
      <w:r>
        <w:rPr>
          <w:spacing w:val="21"/>
          <w:w w:val="115"/>
          <w:sz w:val="12"/>
        </w:rPr>
        <w:t> </w:t>
      </w:r>
      <w:r>
        <w:rPr>
          <w:w w:val="115"/>
          <w:sz w:val="12"/>
        </w:rPr>
        <w:t>line</w:t>
      </w:r>
      <w:r>
        <w:rPr>
          <w:spacing w:val="22"/>
          <w:w w:val="115"/>
          <w:sz w:val="12"/>
        </w:rPr>
        <w:t> </w:t>
      </w:r>
      <w:r>
        <w:rPr>
          <w:w w:val="115"/>
          <w:sz w:val="12"/>
        </w:rPr>
        <w:t>no</w:t>
      </w:r>
      <w:r>
        <w:rPr>
          <w:spacing w:val="22"/>
          <w:w w:val="115"/>
          <w:sz w:val="12"/>
        </w:rPr>
        <w:t> </w:t>
      </w:r>
      <w:r>
        <w:rPr>
          <w:w w:val="115"/>
          <w:sz w:val="12"/>
        </w:rPr>
        <w:t>4.</w:t>
      </w:r>
      <w:r>
        <w:rPr>
          <w:spacing w:val="21"/>
          <w:w w:val="115"/>
          <w:sz w:val="12"/>
        </w:rPr>
        <w:t> </w:t>
      </w:r>
      <w:hyperlink w:history="true" w:anchor="_bookmark14">
        <w:r>
          <w:rPr>
            <w:color w:val="007FAC"/>
            <w:w w:val="115"/>
            <w:sz w:val="12"/>
          </w:rPr>
          <w:t>Table</w:t>
        </w:r>
      </w:hyperlink>
      <w:r>
        <w:rPr>
          <w:color w:val="007FAC"/>
          <w:spacing w:val="22"/>
          <w:w w:val="115"/>
          <w:sz w:val="12"/>
        </w:rPr>
        <w:t> </w:t>
      </w:r>
      <w:hyperlink w:history="true" w:anchor="_bookmark14">
        <w:r>
          <w:rPr>
            <w:color w:val="007FAC"/>
            <w:spacing w:val="-5"/>
            <w:w w:val="115"/>
            <w:sz w:val="12"/>
          </w:rPr>
          <w:t>5</w:t>
        </w:r>
      </w:hyperlink>
      <w:r>
        <w:rPr>
          <w:spacing w:val="-5"/>
          <w:w w:val="115"/>
          <w:sz w:val="12"/>
        </w:rPr>
        <w:t>.</w:t>
      </w:r>
    </w:p>
    <w:p>
      <w:pPr>
        <w:pStyle w:val="BodyText"/>
        <w:spacing w:before="70"/>
        <w:ind w:left="0"/>
        <w:rPr>
          <w:sz w:val="20"/>
        </w:rPr>
      </w:pPr>
      <w:r>
        <w:rPr/>
        <w:drawing>
          <wp:anchor distT="0" distB="0" distL="0" distR="0" allowOverlap="1" layoutInCell="1" locked="0" behindDoc="1" simplePos="0" relativeHeight="487597056">
            <wp:simplePos x="0" y="0"/>
            <wp:positionH relativeFrom="page">
              <wp:posOffset>1798802</wp:posOffset>
            </wp:positionH>
            <wp:positionV relativeFrom="paragraph">
              <wp:posOffset>206085</wp:posOffset>
            </wp:positionV>
            <wp:extent cx="3967316" cy="2008632"/>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21" cstate="print"/>
                    <a:stretch>
                      <a:fillRect/>
                    </a:stretch>
                  </pic:blipFill>
                  <pic:spPr>
                    <a:xfrm>
                      <a:off x="0" y="0"/>
                      <a:ext cx="3967316" cy="2008632"/>
                    </a:xfrm>
                    <a:prstGeom prst="rect">
                      <a:avLst/>
                    </a:prstGeom>
                  </pic:spPr>
                </pic:pic>
              </a:graphicData>
            </a:graphic>
          </wp:anchor>
        </w:drawing>
      </w:r>
    </w:p>
    <w:p>
      <w:pPr>
        <w:pStyle w:val="BodyText"/>
        <w:spacing w:before="84"/>
        <w:ind w:left="0"/>
        <w:rPr>
          <w:sz w:val="12"/>
        </w:rPr>
      </w:pPr>
    </w:p>
    <w:p>
      <w:pPr>
        <w:spacing w:before="1"/>
        <w:ind w:left="12" w:right="12" w:firstLine="0"/>
        <w:jc w:val="center"/>
        <w:rPr>
          <w:sz w:val="12"/>
        </w:rPr>
      </w:pPr>
      <w:bookmarkStart w:name="_bookmark23" w:id="31"/>
      <w:bookmarkEnd w:id="31"/>
      <w:r>
        <w:rPr/>
      </w:r>
      <w:r>
        <w:rPr>
          <w:b/>
          <w:w w:val="115"/>
          <w:sz w:val="12"/>
        </w:rPr>
        <w:t>/ig.</w:t>
      </w:r>
      <w:r>
        <w:rPr>
          <w:b/>
          <w:spacing w:val="18"/>
          <w:w w:val="115"/>
          <w:sz w:val="12"/>
        </w:rPr>
        <w:t> </w:t>
      </w:r>
      <w:r>
        <w:rPr>
          <w:b/>
          <w:w w:val="115"/>
          <w:sz w:val="12"/>
        </w:rPr>
        <w:t>8.</w:t>
      </w:r>
      <w:r>
        <w:rPr>
          <w:b/>
          <w:spacing w:val="45"/>
          <w:w w:val="115"/>
          <w:sz w:val="12"/>
        </w:rPr>
        <w:t> </w:t>
      </w:r>
      <w:r>
        <w:rPr>
          <w:w w:val="115"/>
          <w:sz w:val="12"/>
        </w:rPr>
        <w:t>Scalability</w:t>
      </w:r>
      <w:r>
        <w:rPr>
          <w:spacing w:val="19"/>
          <w:w w:val="115"/>
          <w:sz w:val="12"/>
        </w:rPr>
        <w:t> </w:t>
      </w:r>
      <w:r>
        <w:rPr>
          <w:w w:val="115"/>
          <w:sz w:val="12"/>
        </w:rPr>
        <w:t>analysis</w:t>
      </w:r>
      <w:r>
        <w:rPr>
          <w:spacing w:val="19"/>
          <w:w w:val="115"/>
          <w:sz w:val="12"/>
        </w:rPr>
        <w:t> </w:t>
      </w:r>
      <w:r>
        <w:rPr>
          <w:w w:val="115"/>
          <w:sz w:val="12"/>
        </w:rPr>
        <w:t>of</w:t>
      </w:r>
      <w:r>
        <w:rPr>
          <w:spacing w:val="19"/>
          <w:w w:val="115"/>
          <w:sz w:val="12"/>
        </w:rPr>
        <w:t> </w:t>
      </w:r>
      <w:r>
        <w:rPr>
          <w:w w:val="115"/>
          <w:sz w:val="12"/>
        </w:rPr>
        <w:t>the</w:t>
      </w:r>
      <w:r>
        <w:rPr>
          <w:spacing w:val="19"/>
          <w:w w:val="115"/>
          <w:sz w:val="12"/>
        </w:rPr>
        <w:t> </w:t>
      </w:r>
      <w:r>
        <w:rPr>
          <w:w w:val="115"/>
          <w:sz w:val="12"/>
        </w:rPr>
        <w:t>E-CPUs</w:t>
      </w:r>
      <w:r>
        <w:rPr>
          <w:spacing w:val="19"/>
          <w:w w:val="115"/>
          <w:sz w:val="12"/>
        </w:rPr>
        <w:t> </w:t>
      </w:r>
      <w:r>
        <w:rPr>
          <w:w w:val="115"/>
          <w:sz w:val="12"/>
        </w:rPr>
        <w:t>first.</w:t>
      </w:r>
      <w:r>
        <w:rPr>
          <w:spacing w:val="19"/>
          <w:w w:val="115"/>
          <w:sz w:val="12"/>
        </w:rPr>
        <w:t> </w:t>
      </w:r>
      <w:r>
        <w:rPr>
          <w:w w:val="115"/>
          <w:sz w:val="12"/>
        </w:rPr>
        <w:t>Clock</w:t>
      </w:r>
      <w:r>
        <w:rPr>
          <w:spacing w:val="19"/>
          <w:w w:val="115"/>
          <w:sz w:val="12"/>
        </w:rPr>
        <w:t> </w:t>
      </w:r>
      <w:r>
        <w:rPr>
          <w:w w:val="115"/>
          <w:sz w:val="12"/>
        </w:rPr>
        <w:t>@</w:t>
      </w:r>
      <w:r>
        <w:rPr>
          <w:spacing w:val="18"/>
          <w:w w:val="115"/>
          <w:sz w:val="12"/>
        </w:rPr>
        <w:t> </w:t>
      </w:r>
      <w:r>
        <w:rPr>
          <w:w w:val="115"/>
          <w:sz w:val="12"/>
        </w:rPr>
        <w:t>2.57</w:t>
      </w:r>
      <w:r>
        <w:rPr>
          <w:spacing w:val="19"/>
          <w:w w:val="115"/>
          <w:sz w:val="12"/>
        </w:rPr>
        <w:t> </w:t>
      </w:r>
      <w:r>
        <w:rPr>
          <w:spacing w:val="-4"/>
          <w:w w:val="115"/>
          <w:sz w:val="12"/>
        </w:rPr>
        <w:t>GHz.</w:t>
      </w:r>
    </w:p>
    <w:p>
      <w:pPr>
        <w:pStyle w:val="BodyText"/>
        <w:spacing w:before="2"/>
        <w:ind w:left="0"/>
      </w:pPr>
    </w:p>
    <w:p>
      <w:pPr>
        <w:spacing w:after="0"/>
        <w:sectPr>
          <w:pgSz w:w="11910" w:h="15880"/>
          <w:pgMar w:header="655" w:footer="544" w:top="840" w:bottom="740" w:left="640" w:right="640"/>
        </w:sectPr>
      </w:pPr>
    </w:p>
    <w:p>
      <w:pPr>
        <w:pStyle w:val="BodyText"/>
        <w:spacing w:line="307" w:lineRule="auto" w:before="91"/>
        <w:ind w:right="38" w:firstLine="239"/>
        <w:jc w:val="both"/>
      </w:pPr>
      <w:hyperlink w:history="true" w:anchor="_bookmark25">
        <w:r>
          <w:rPr>
            <w:color w:val="007FAC"/>
            <w:w w:val="110"/>
          </w:rPr>
          <w:t>Table</w:t>
        </w:r>
      </w:hyperlink>
      <w:r>
        <w:rPr>
          <w:color w:val="007FAC"/>
          <w:w w:val="110"/>
        </w:rPr>
        <w:t> </w:t>
      </w:r>
      <w:hyperlink w:history="true" w:anchor="_bookmark25">
        <w:r>
          <w:rPr>
            <w:color w:val="007FAC"/>
            <w:w w:val="110"/>
          </w:rPr>
          <w:t>7</w:t>
        </w:r>
      </w:hyperlink>
      <w:r>
        <w:rPr>
          <w:color w:val="007FAC"/>
          <w:w w:val="110"/>
        </w:rPr>
        <w:t> </w:t>
      </w:r>
      <w:r>
        <w:rPr>
          <w:w w:val="110"/>
        </w:rPr>
        <w:t>presents</w:t>
      </w:r>
      <w:r>
        <w:rPr>
          <w:w w:val="110"/>
        </w:rPr>
        <w:t> some</w:t>
      </w:r>
      <w:r>
        <w:rPr>
          <w:w w:val="110"/>
        </w:rPr>
        <w:t> comparison</w:t>
      </w:r>
      <w:r>
        <w:rPr>
          <w:w w:val="110"/>
        </w:rPr>
        <w:t> between</w:t>
      </w:r>
      <w:r>
        <w:rPr>
          <w:w w:val="110"/>
        </w:rPr>
        <w:t> recent</w:t>
      </w:r>
      <w:r>
        <w:rPr>
          <w:w w:val="110"/>
        </w:rPr>
        <w:t> related</w:t>
      </w:r>
      <w:r>
        <w:rPr>
          <w:w w:val="110"/>
        </w:rPr>
        <w:t> </w:t>
      </w:r>
      <w:r>
        <w:rPr>
          <w:w w:val="110"/>
        </w:rPr>
        <w:t>papers and</w:t>
      </w:r>
      <w:r>
        <w:rPr>
          <w:w w:val="110"/>
        </w:rPr>
        <w:t> the</w:t>
      </w:r>
      <w:r>
        <w:rPr>
          <w:w w:val="110"/>
        </w:rPr>
        <w:t> proposed</w:t>
      </w:r>
      <w:r>
        <w:rPr>
          <w:w w:val="110"/>
        </w:rPr>
        <w:t> method.</w:t>
      </w:r>
      <w:r>
        <w:rPr>
          <w:w w:val="110"/>
        </w:rPr>
        <w:t> The</w:t>
      </w:r>
      <w:r>
        <w:rPr>
          <w:w w:val="110"/>
        </w:rPr>
        <w:t> contribution</w:t>
      </w:r>
      <w:r>
        <w:rPr>
          <w:w w:val="110"/>
        </w:rPr>
        <w:t> of</w:t>
      </w:r>
      <w:r>
        <w:rPr>
          <w:w w:val="110"/>
        </w:rPr>
        <w:t> this</w:t>
      </w:r>
      <w:r>
        <w:rPr>
          <w:w w:val="110"/>
        </w:rPr>
        <w:t> paper</w:t>
      </w:r>
      <w:r>
        <w:rPr>
          <w:w w:val="110"/>
        </w:rPr>
        <w:t> is</w:t>
      </w:r>
      <w:r>
        <w:rPr>
          <w:w w:val="110"/>
        </w:rPr>
        <w:t> two</w:t>
      </w:r>
      <w:r>
        <w:rPr>
          <w:w w:val="110"/>
        </w:rPr>
        <w:t> up- dates of Amdahl’s equation and the interpretations. The first equation suggests</w:t>
      </w:r>
      <w:r>
        <w:rPr>
          <w:w w:val="110"/>
        </w:rPr>
        <w:t> that</w:t>
      </w:r>
      <w:r>
        <w:rPr>
          <w:w w:val="110"/>
        </w:rPr>
        <w:t> the</w:t>
      </w:r>
      <w:r>
        <w:rPr>
          <w:w w:val="110"/>
        </w:rPr>
        <w:t> performance</w:t>
      </w:r>
      <w:r>
        <w:rPr>
          <w:w w:val="110"/>
        </w:rPr>
        <w:t> of</w:t>
      </w:r>
      <w:r>
        <w:rPr>
          <w:w w:val="110"/>
        </w:rPr>
        <w:t> multithreaded</w:t>
      </w:r>
      <w:r>
        <w:rPr>
          <w:w w:val="110"/>
        </w:rPr>
        <w:t> programs</w:t>
      </w:r>
      <w:r>
        <w:rPr>
          <w:w w:val="110"/>
        </w:rPr>
        <w:t> can</w:t>
      </w:r>
      <w:r>
        <w:rPr>
          <w:w w:val="110"/>
        </w:rPr>
        <w:t> lead</w:t>
      </w:r>
      <w:r>
        <w:rPr>
          <w:w w:val="110"/>
        </w:rPr>
        <w:t> to sublinear</w:t>
      </w:r>
      <w:r>
        <w:rPr>
          <w:w w:val="110"/>
        </w:rPr>
        <w:t> speedups,</w:t>
      </w:r>
      <w:r>
        <w:rPr>
          <w:w w:val="110"/>
        </w:rPr>
        <w:t> which</w:t>
      </w:r>
      <w:r>
        <w:rPr>
          <w:w w:val="110"/>
        </w:rPr>
        <w:t> is</w:t>
      </w:r>
      <w:r>
        <w:rPr>
          <w:w w:val="110"/>
        </w:rPr>
        <w:t> supported</w:t>
      </w:r>
      <w:r>
        <w:rPr>
          <w:w w:val="110"/>
        </w:rPr>
        <w:t> by</w:t>
      </w:r>
      <w:r>
        <w:rPr>
          <w:w w:val="110"/>
        </w:rPr>
        <w:t> our</w:t>
      </w:r>
      <w:r>
        <w:rPr>
          <w:w w:val="110"/>
        </w:rPr>
        <w:t> experimental</w:t>
      </w:r>
      <w:r>
        <w:rPr>
          <w:w w:val="110"/>
        </w:rPr>
        <w:t> results. Using</w:t>
      </w:r>
      <w:r>
        <w:rPr>
          <w:w w:val="110"/>
        </w:rPr>
        <w:t> 4</w:t>
      </w:r>
      <w:r>
        <w:rPr>
          <w:w w:val="110"/>
        </w:rPr>
        <w:t> P-CPUs</w:t>
      </w:r>
      <w:r>
        <w:rPr>
          <w:w w:val="110"/>
        </w:rPr>
        <w:t> and</w:t>
      </w:r>
      <w:r>
        <w:rPr>
          <w:w w:val="110"/>
        </w:rPr>
        <w:t> 8</w:t>
      </w:r>
      <w:r>
        <w:rPr>
          <w:w w:val="110"/>
        </w:rPr>
        <w:t> E-CPUs,</w:t>
      </w:r>
      <w:r>
        <w:rPr>
          <w:w w:val="110"/>
        </w:rPr>
        <w:t> we</w:t>
      </w:r>
      <w:r>
        <w:rPr>
          <w:w w:val="110"/>
        </w:rPr>
        <w:t> obtained</w:t>
      </w:r>
      <w:r>
        <w:rPr>
          <w:w w:val="110"/>
        </w:rPr>
        <w:t> a</w:t>
      </w:r>
      <w:r>
        <w:rPr>
          <w:w w:val="110"/>
        </w:rPr>
        <w:t> sublinear</w:t>
      </w:r>
      <w:r>
        <w:rPr>
          <w:w w:val="110"/>
        </w:rPr>
        <w:t> speedup</w:t>
      </w:r>
      <w:r>
        <w:rPr>
          <w:w w:val="110"/>
        </w:rPr>
        <w:t> of 6–7.5 times. The second equation suggests that the performance of multithreaded</w:t>
      </w:r>
      <w:r>
        <w:rPr>
          <w:spacing w:val="-4"/>
          <w:w w:val="110"/>
        </w:rPr>
        <w:t> </w:t>
      </w:r>
      <w:r>
        <w:rPr>
          <w:w w:val="110"/>
        </w:rPr>
        <w:t>programs</w:t>
      </w:r>
      <w:r>
        <w:rPr>
          <w:spacing w:val="-4"/>
          <w:w w:val="110"/>
        </w:rPr>
        <w:t> </w:t>
      </w:r>
      <w:r>
        <w:rPr>
          <w:w w:val="110"/>
        </w:rPr>
        <w:t>can</w:t>
      </w:r>
      <w:r>
        <w:rPr>
          <w:spacing w:val="-4"/>
          <w:w w:val="110"/>
        </w:rPr>
        <w:t> </w:t>
      </w:r>
      <w:r>
        <w:rPr>
          <w:w w:val="110"/>
        </w:rPr>
        <w:t>lead</w:t>
      </w:r>
      <w:r>
        <w:rPr>
          <w:spacing w:val="-4"/>
          <w:w w:val="110"/>
        </w:rPr>
        <w:t> </w:t>
      </w:r>
      <w:r>
        <w:rPr>
          <w:w w:val="110"/>
        </w:rPr>
        <w:t>to</w:t>
      </w:r>
      <w:r>
        <w:rPr>
          <w:spacing w:val="-4"/>
          <w:w w:val="110"/>
        </w:rPr>
        <w:t> </w:t>
      </w:r>
      <w:r>
        <w:rPr>
          <w:w w:val="110"/>
        </w:rPr>
        <w:t>superlinear</w:t>
      </w:r>
      <w:r>
        <w:rPr>
          <w:spacing w:val="-4"/>
          <w:w w:val="110"/>
        </w:rPr>
        <w:t> </w:t>
      </w:r>
      <w:r>
        <w:rPr>
          <w:w w:val="110"/>
        </w:rPr>
        <w:t>speedups,</w:t>
      </w:r>
      <w:r>
        <w:rPr>
          <w:spacing w:val="-4"/>
          <w:w w:val="110"/>
        </w:rPr>
        <w:t> </w:t>
      </w:r>
      <w:r>
        <w:rPr>
          <w:w w:val="110"/>
        </w:rPr>
        <w:t>which</w:t>
      </w:r>
      <w:r>
        <w:rPr>
          <w:spacing w:val="-4"/>
          <w:w w:val="110"/>
        </w:rPr>
        <w:t> </w:t>
      </w:r>
      <w:r>
        <w:rPr>
          <w:w w:val="110"/>
        </w:rPr>
        <w:t>is</w:t>
      </w:r>
      <w:r>
        <w:rPr>
          <w:spacing w:val="-4"/>
          <w:w w:val="110"/>
        </w:rPr>
        <w:t> </w:t>
      </w:r>
      <w:r>
        <w:rPr>
          <w:w w:val="110"/>
        </w:rPr>
        <w:t>also supported</w:t>
      </w:r>
      <w:r>
        <w:rPr>
          <w:spacing w:val="-3"/>
          <w:w w:val="110"/>
        </w:rPr>
        <w:t> </w:t>
      </w:r>
      <w:r>
        <w:rPr>
          <w:w w:val="110"/>
        </w:rPr>
        <w:t>by</w:t>
      </w:r>
      <w:r>
        <w:rPr>
          <w:spacing w:val="-3"/>
          <w:w w:val="110"/>
        </w:rPr>
        <w:t> </w:t>
      </w:r>
      <w:r>
        <w:rPr>
          <w:w w:val="110"/>
        </w:rPr>
        <w:t>our</w:t>
      </w:r>
      <w:r>
        <w:rPr>
          <w:spacing w:val="-3"/>
          <w:w w:val="110"/>
        </w:rPr>
        <w:t> </w:t>
      </w:r>
      <w:r>
        <w:rPr>
          <w:w w:val="110"/>
        </w:rPr>
        <w:t>experimental</w:t>
      </w:r>
      <w:r>
        <w:rPr>
          <w:spacing w:val="-3"/>
          <w:w w:val="110"/>
        </w:rPr>
        <w:t> </w:t>
      </w:r>
      <w:r>
        <w:rPr>
          <w:w w:val="110"/>
        </w:rPr>
        <w:t>results.</w:t>
      </w:r>
      <w:r>
        <w:rPr>
          <w:spacing w:val="-3"/>
          <w:w w:val="110"/>
        </w:rPr>
        <w:t> </w:t>
      </w:r>
      <w:r>
        <w:rPr>
          <w:w w:val="110"/>
        </w:rPr>
        <w:t>Using</w:t>
      </w:r>
      <w:r>
        <w:rPr>
          <w:spacing w:val="-3"/>
          <w:w w:val="110"/>
        </w:rPr>
        <w:t> </w:t>
      </w:r>
      <w:r>
        <w:rPr>
          <w:w w:val="110"/>
        </w:rPr>
        <w:t>8</w:t>
      </w:r>
      <w:r>
        <w:rPr>
          <w:spacing w:val="-3"/>
          <w:w w:val="110"/>
        </w:rPr>
        <w:t> </w:t>
      </w:r>
      <w:r>
        <w:rPr>
          <w:w w:val="110"/>
        </w:rPr>
        <w:t>E-CPUs</w:t>
      </w:r>
      <w:r>
        <w:rPr>
          <w:spacing w:val="-3"/>
          <w:w w:val="110"/>
        </w:rPr>
        <w:t> </w:t>
      </w:r>
      <w:r>
        <w:rPr>
          <w:w w:val="110"/>
        </w:rPr>
        <w:t>and</w:t>
      </w:r>
      <w:r>
        <w:rPr>
          <w:spacing w:val="-3"/>
          <w:w w:val="110"/>
        </w:rPr>
        <w:t> </w:t>
      </w:r>
      <w:r>
        <w:rPr>
          <w:w w:val="110"/>
        </w:rPr>
        <w:t>4</w:t>
      </w:r>
      <w:r>
        <w:rPr>
          <w:spacing w:val="-3"/>
          <w:w w:val="110"/>
        </w:rPr>
        <w:t> </w:t>
      </w:r>
      <w:r>
        <w:rPr>
          <w:w w:val="110"/>
        </w:rPr>
        <w:t>P-CPUs, we obtained a superlinear speedup of 15 times.</w:t>
      </w:r>
    </w:p>
    <w:p>
      <w:pPr>
        <w:pStyle w:val="BodyText"/>
        <w:spacing w:line="307" w:lineRule="auto" w:before="91"/>
        <w:ind w:right="109" w:firstLine="239"/>
        <w:jc w:val="both"/>
      </w:pPr>
      <w:r>
        <w:rPr/>
        <w:br w:type="column"/>
      </w:r>
      <w:r>
        <w:rPr>
          <w:w w:val="110"/>
        </w:rPr>
        <w:t>Our</w:t>
      </w:r>
      <w:r>
        <w:rPr>
          <w:w w:val="110"/>
        </w:rPr>
        <w:t> works</w:t>
      </w:r>
      <w:r>
        <w:rPr>
          <w:w w:val="110"/>
        </w:rPr>
        <w:t> provide</w:t>
      </w:r>
      <w:r>
        <w:rPr>
          <w:w w:val="110"/>
        </w:rPr>
        <w:t> evidence</w:t>
      </w:r>
      <w:r>
        <w:rPr>
          <w:w w:val="110"/>
        </w:rPr>
        <w:t> that</w:t>
      </w:r>
      <w:r>
        <w:rPr>
          <w:w w:val="110"/>
        </w:rPr>
        <w:t> work-stealing</w:t>
      </w:r>
      <w:r>
        <w:rPr>
          <w:w w:val="110"/>
        </w:rPr>
        <w:t> strategy</w:t>
      </w:r>
      <w:r>
        <w:rPr>
          <w:w w:val="110"/>
        </w:rPr>
        <w:t> </w:t>
      </w:r>
      <w:r>
        <w:rPr>
          <w:w w:val="110"/>
        </w:rPr>
        <w:t>performs well</w:t>
      </w:r>
      <w:r>
        <w:rPr>
          <w:spacing w:val="-7"/>
          <w:w w:val="110"/>
        </w:rPr>
        <w:t> </w:t>
      </w:r>
      <w:r>
        <w:rPr>
          <w:w w:val="110"/>
        </w:rPr>
        <w:t>on</w:t>
      </w:r>
      <w:r>
        <w:rPr>
          <w:spacing w:val="-8"/>
          <w:w w:val="110"/>
        </w:rPr>
        <w:t> </w:t>
      </w:r>
      <w:r>
        <w:rPr>
          <w:w w:val="110"/>
        </w:rPr>
        <w:t>AMPs.</w:t>
      </w:r>
      <w:r>
        <w:rPr>
          <w:spacing w:val="-7"/>
          <w:w w:val="110"/>
        </w:rPr>
        <w:t> </w:t>
      </w:r>
      <w:r>
        <w:rPr>
          <w:w w:val="110"/>
        </w:rPr>
        <w:t>We</w:t>
      </w:r>
      <w:r>
        <w:rPr>
          <w:spacing w:val="-7"/>
          <w:w w:val="110"/>
        </w:rPr>
        <w:t> </w:t>
      </w:r>
      <w:r>
        <w:rPr>
          <w:w w:val="110"/>
        </w:rPr>
        <w:t>propose</w:t>
      </w:r>
      <w:r>
        <w:rPr>
          <w:spacing w:val="-7"/>
          <w:w w:val="110"/>
        </w:rPr>
        <w:t> </w:t>
      </w:r>
      <w:r>
        <w:rPr>
          <w:w w:val="110"/>
        </w:rPr>
        <w:t>to</w:t>
      </w:r>
      <w:r>
        <w:rPr>
          <w:spacing w:val="-8"/>
          <w:w w:val="110"/>
        </w:rPr>
        <w:t> </w:t>
      </w:r>
      <w:r>
        <w:rPr>
          <w:w w:val="110"/>
        </w:rPr>
        <w:t>apply</w:t>
      </w:r>
      <w:r>
        <w:rPr>
          <w:spacing w:val="-7"/>
          <w:w w:val="110"/>
        </w:rPr>
        <w:t> </w:t>
      </w:r>
      <w:r>
        <w:rPr>
          <w:w w:val="110"/>
        </w:rPr>
        <w:t>work-stealing</w:t>
      </w:r>
      <w:r>
        <w:rPr>
          <w:spacing w:val="-7"/>
          <w:w w:val="110"/>
        </w:rPr>
        <w:t> </w:t>
      </w:r>
      <w:r>
        <w:rPr>
          <w:w w:val="110"/>
        </w:rPr>
        <w:t>to</w:t>
      </w:r>
      <w:r>
        <w:rPr>
          <w:spacing w:val="-8"/>
          <w:w w:val="110"/>
        </w:rPr>
        <w:t> </w:t>
      </w:r>
      <w:r>
        <w:rPr>
          <w:w w:val="110"/>
        </w:rPr>
        <w:t>solve</w:t>
      </w:r>
      <w:r>
        <w:rPr>
          <w:spacing w:val="-7"/>
          <w:w w:val="110"/>
        </w:rPr>
        <w:t> </w:t>
      </w:r>
      <w:r>
        <w:rPr>
          <w:w w:val="110"/>
        </w:rPr>
        <w:t>the</w:t>
      </w:r>
      <w:r>
        <w:rPr>
          <w:spacing w:val="-7"/>
          <w:w w:val="110"/>
        </w:rPr>
        <w:t> </w:t>
      </w:r>
      <w:r>
        <w:rPr>
          <w:w w:val="110"/>
        </w:rPr>
        <w:t>problem of asymmetric performance. If work stealing were unable to overcome the</w:t>
      </w:r>
      <w:r>
        <w:rPr>
          <w:w w:val="110"/>
        </w:rPr>
        <w:t> problem,</w:t>
      </w:r>
      <w:r>
        <w:rPr>
          <w:w w:val="110"/>
        </w:rPr>
        <w:t> then</w:t>
      </w:r>
      <w:r>
        <w:rPr>
          <w:w w:val="110"/>
        </w:rPr>
        <w:t> applied</w:t>
      </w:r>
      <w:r>
        <w:rPr>
          <w:w w:val="110"/>
        </w:rPr>
        <w:t> work</w:t>
      </w:r>
      <w:r>
        <w:rPr>
          <w:w w:val="110"/>
        </w:rPr>
        <w:t> stealing</w:t>
      </w:r>
      <w:r>
        <w:rPr>
          <w:w w:val="110"/>
        </w:rPr>
        <w:t> should</w:t>
      </w:r>
      <w:r>
        <w:rPr>
          <w:w w:val="110"/>
        </w:rPr>
        <w:t> result</w:t>
      </w:r>
      <w:r>
        <w:rPr>
          <w:w w:val="110"/>
        </w:rPr>
        <w:t> in</w:t>
      </w:r>
      <w:r>
        <w:rPr>
          <w:w w:val="110"/>
        </w:rPr>
        <w:t> the</w:t>
      </w:r>
      <w:r>
        <w:rPr>
          <w:w w:val="110"/>
        </w:rPr>
        <w:t> P-Cores being more idle and experiencing a decrease in the nominal IPC value when operating in asymmetric mode rather than operating exclusively. However,</w:t>
      </w:r>
      <w:r>
        <w:rPr>
          <w:w w:val="110"/>
        </w:rPr>
        <w:t> this</w:t>
      </w:r>
      <w:r>
        <w:rPr>
          <w:w w:val="110"/>
        </w:rPr>
        <w:t> is</w:t>
      </w:r>
      <w:r>
        <w:rPr>
          <w:w w:val="110"/>
        </w:rPr>
        <w:t> not</w:t>
      </w:r>
      <w:r>
        <w:rPr>
          <w:w w:val="110"/>
        </w:rPr>
        <w:t> the</w:t>
      </w:r>
      <w:r>
        <w:rPr>
          <w:w w:val="110"/>
        </w:rPr>
        <w:t> case,</w:t>
      </w:r>
      <w:r>
        <w:rPr>
          <w:w w:val="110"/>
        </w:rPr>
        <w:t> as</w:t>
      </w:r>
      <w:r>
        <w:rPr>
          <w:w w:val="110"/>
        </w:rPr>
        <w:t> the</w:t>
      </w:r>
      <w:r>
        <w:rPr>
          <w:w w:val="110"/>
        </w:rPr>
        <w:t> evidence</w:t>
      </w:r>
      <w:r>
        <w:rPr>
          <w:w w:val="110"/>
        </w:rPr>
        <w:t> suggests</w:t>
      </w:r>
      <w:r>
        <w:rPr>
          <w:w w:val="110"/>
        </w:rPr>
        <w:t> otherwise.</w:t>
      </w:r>
      <w:r>
        <w:rPr>
          <w:w w:val="110"/>
        </w:rPr>
        <w:t> To state</w:t>
      </w:r>
      <w:r>
        <w:rPr>
          <w:spacing w:val="17"/>
          <w:w w:val="110"/>
        </w:rPr>
        <w:t> </w:t>
      </w:r>
      <w:r>
        <w:rPr>
          <w:w w:val="110"/>
        </w:rPr>
        <w:t>it</w:t>
      </w:r>
      <w:r>
        <w:rPr>
          <w:spacing w:val="17"/>
          <w:w w:val="110"/>
        </w:rPr>
        <w:t> </w:t>
      </w:r>
      <w:r>
        <w:rPr>
          <w:w w:val="110"/>
        </w:rPr>
        <w:t>more</w:t>
      </w:r>
      <w:r>
        <w:rPr>
          <w:spacing w:val="17"/>
          <w:w w:val="110"/>
        </w:rPr>
        <w:t> </w:t>
      </w:r>
      <w:r>
        <w:rPr>
          <w:w w:val="110"/>
        </w:rPr>
        <w:t>clearly,</w:t>
      </w:r>
      <w:r>
        <w:rPr>
          <w:spacing w:val="17"/>
          <w:w w:val="110"/>
        </w:rPr>
        <w:t> </w:t>
      </w:r>
      <w:r>
        <w:rPr>
          <w:w w:val="110"/>
        </w:rPr>
        <w:t>we</w:t>
      </w:r>
      <w:r>
        <w:rPr>
          <w:spacing w:val="17"/>
          <w:w w:val="110"/>
        </w:rPr>
        <w:t> </w:t>
      </w:r>
      <w:r>
        <w:rPr>
          <w:w w:val="110"/>
        </w:rPr>
        <w:t>found</w:t>
      </w:r>
      <w:r>
        <w:rPr>
          <w:spacing w:val="17"/>
          <w:w w:val="110"/>
        </w:rPr>
        <w:t> </w:t>
      </w:r>
      <w:r>
        <w:rPr>
          <w:w w:val="110"/>
        </w:rPr>
        <w:t>that</w:t>
      </w:r>
      <w:r>
        <w:rPr>
          <w:spacing w:val="17"/>
          <w:w w:val="110"/>
        </w:rPr>
        <w:t> </w:t>
      </w:r>
      <w:r>
        <w:rPr>
          <w:w w:val="110"/>
        </w:rPr>
        <w:t>there</w:t>
      </w:r>
      <w:r>
        <w:rPr>
          <w:spacing w:val="17"/>
          <w:w w:val="110"/>
        </w:rPr>
        <w:t> </w:t>
      </w:r>
      <w:r>
        <w:rPr>
          <w:w w:val="110"/>
        </w:rPr>
        <w:t>is</w:t>
      </w:r>
      <w:r>
        <w:rPr>
          <w:spacing w:val="17"/>
          <w:w w:val="110"/>
        </w:rPr>
        <w:t> </w:t>
      </w:r>
      <w:r>
        <w:rPr>
          <w:w w:val="110"/>
        </w:rPr>
        <w:t>no</w:t>
      </w:r>
      <w:r>
        <w:rPr>
          <w:spacing w:val="17"/>
          <w:w w:val="110"/>
        </w:rPr>
        <w:t> </w:t>
      </w:r>
      <w:r>
        <w:rPr>
          <w:w w:val="110"/>
        </w:rPr>
        <w:t>performance</w:t>
      </w:r>
      <w:r>
        <w:rPr>
          <w:spacing w:val="17"/>
          <w:w w:val="110"/>
        </w:rPr>
        <w:t> </w:t>
      </w:r>
      <w:r>
        <w:rPr>
          <w:w w:val="110"/>
        </w:rPr>
        <w:t>loss</w:t>
      </w:r>
      <w:r>
        <w:rPr>
          <w:spacing w:val="17"/>
          <w:w w:val="110"/>
        </w:rPr>
        <w:t> </w:t>
      </w:r>
      <w:r>
        <w:rPr>
          <w:w w:val="110"/>
        </w:rPr>
        <w:t>due to asymmetric performance on the Intel Core i5 1240P, and there is no decrease in nominal IPC on the P-Cores.</w:t>
      </w:r>
    </w:p>
    <w:p>
      <w:pPr>
        <w:spacing w:after="0" w:line="307" w:lineRule="auto"/>
        <w:jc w:val="both"/>
        <w:sectPr>
          <w:type w:val="continuous"/>
          <w:pgSz w:w="11910" w:h="15880"/>
          <w:pgMar w:header="655" w:footer="544" w:top="620" w:bottom="280" w:left="640" w:right="640"/>
          <w:cols w:num="2" w:equalWidth="0">
            <w:col w:w="5174" w:space="206"/>
            <w:col w:w="5250"/>
          </w:cols>
        </w:sectPr>
      </w:pPr>
    </w:p>
    <w:p>
      <w:pPr>
        <w:pStyle w:val="BodyText"/>
        <w:ind w:left="0"/>
        <w:rPr>
          <w:sz w:val="12"/>
        </w:rPr>
      </w:pPr>
    </w:p>
    <w:p>
      <w:pPr>
        <w:spacing w:after="0"/>
        <w:rPr>
          <w:sz w:val="12"/>
        </w:rPr>
        <w:sectPr>
          <w:pgSz w:w="11910" w:h="15880"/>
          <w:pgMar w:header="655" w:footer="544" w:top="840" w:bottom="740" w:left="640" w:right="640"/>
        </w:sectPr>
      </w:pPr>
    </w:p>
    <w:p>
      <w:pPr>
        <w:spacing w:before="101"/>
        <w:ind w:left="542" w:right="0" w:firstLine="0"/>
        <w:jc w:val="left"/>
        <w:rPr>
          <w:b/>
          <w:sz w:val="12"/>
        </w:rPr>
      </w:pPr>
      <w:bookmarkStart w:name="_bookmark24" w:id="32"/>
      <w:bookmarkEnd w:id="32"/>
      <w:r>
        <w:rPr/>
      </w:r>
      <w:r>
        <w:rPr>
          <w:b/>
          <w:w w:val="115"/>
          <w:sz w:val="12"/>
        </w:rPr>
        <w:t>Table</w:t>
      </w:r>
      <w:r>
        <w:rPr>
          <w:b/>
          <w:spacing w:val="12"/>
          <w:w w:val="115"/>
          <w:sz w:val="12"/>
        </w:rPr>
        <w:t> </w:t>
      </w:r>
      <w:r>
        <w:rPr>
          <w:b/>
          <w:spacing w:val="-10"/>
          <w:w w:val="115"/>
          <w:sz w:val="12"/>
        </w:rPr>
        <w:t>6</w:t>
      </w:r>
    </w:p>
    <w:p>
      <w:pPr>
        <w:spacing w:before="33"/>
        <w:ind w:left="542" w:right="0" w:firstLine="0"/>
        <w:jc w:val="left"/>
        <w:rPr>
          <w:sz w:val="12"/>
        </w:rPr>
      </w:pPr>
      <w:r>
        <w:rPr>
          <w:w w:val="110"/>
          <w:sz w:val="12"/>
        </w:rPr>
        <w:t>Nominal</w:t>
      </w:r>
      <w:r>
        <w:rPr>
          <w:spacing w:val="20"/>
          <w:w w:val="110"/>
          <w:sz w:val="12"/>
        </w:rPr>
        <w:t> </w:t>
      </w:r>
      <w:r>
        <w:rPr>
          <w:w w:val="110"/>
          <w:sz w:val="12"/>
        </w:rPr>
        <w:t>IPC</w:t>
      </w:r>
      <w:r>
        <w:rPr>
          <w:spacing w:val="21"/>
          <w:w w:val="110"/>
          <w:sz w:val="12"/>
        </w:rPr>
        <w:t> </w:t>
      </w:r>
      <w:r>
        <w:rPr>
          <w:w w:val="110"/>
          <w:sz w:val="12"/>
        </w:rPr>
        <w:t>for</w:t>
      </w:r>
      <w:r>
        <w:rPr>
          <w:spacing w:val="21"/>
          <w:w w:val="110"/>
          <w:sz w:val="12"/>
        </w:rPr>
        <w:t> </w:t>
      </w:r>
      <w:r>
        <w:rPr>
          <w:w w:val="110"/>
          <w:sz w:val="12"/>
        </w:rPr>
        <w:t>each</w:t>
      </w:r>
      <w:r>
        <w:rPr>
          <w:spacing w:val="21"/>
          <w:w w:val="110"/>
          <w:sz w:val="12"/>
        </w:rPr>
        <w:t> </w:t>
      </w:r>
      <w:r>
        <w:rPr>
          <w:w w:val="110"/>
          <w:sz w:val="12"/>
        </w:rPr>
        <w:t>CPU</w:t>
      </w:r>
      <w:r>
        <w:rPr>
          <w:spacing w:val="21"/>
          <w:w w:val="110"/>
          <w:sz w:val="12"/>
        </w:rPr>
        <w:t> </w:t>
      </w:r>
      <w:r>
        <w:rPr>
          <w:w w:val="110"/>
          <w:sz w:val="12"/>
        </w:rPr>
        <w:t>of</w:t>
      </w:r>
      <w:r>
        <w:rPr>
          <w:spacing w:val="21"/>
          <w:w w:val="110"/>
          <w:sz w:val="12"/>
        </w:rPr>
        <w:t> </w:t>
      </w:r>
      <w:r>
        <w:rPr>
          <w:w w:val="110"/>
          <w:sz w:val="12"/>
        </w:rPr>
        <w:t>P-CPUs</w:t>
      </w:r>
      <w:r>
        <w:rPr>
          <w:spacing w:val="21"/>
          <w:w w:val="110"/>
          <w:sz w:val="12"/>
        </w:rPr>
        <w:t> </w:t>
      </w:r>
      <w:r>
        <w:rPr>
          <w:w w:val="110"/>
          <w:sz w:val="12"/>
        </w:rPr>
        <w:t>and</w:t>
      </w:r>
      <w:r>
        <w:rPr>
          <w:spacing w:val="21"/>
          <w:w w:val="110"/>
          <w:sz w:val="12"/>
        </w:rPr>
        <w:t> </w:t>
      </w:r>
      <w:r>
        <w:rPr>
          <w:w w:val="110"/>
          <w:sz w:val="12"/>
        </w:rPr>
        <w:t>E-</w:t>
      </w:r>
      <w:r>
        <w:rPr>
          <w:spacing w:val="-2"/>
          <w:w w:val="110"/>
          <w:sz w:val="12"/>
        </w:rPr>
        <w:t>CPUs.</w:t>
      </w:r>
    </w:p>
    <w:p>
      <w:pPr>
        <w:pStyle w:val="BodyText"/>
        <w:spacing w:before="10"/>
        <w:ind w:left="0"/>
        <w:rPr>
          <w:sz w:val="2"/>
        </w:rPr>
      </w:pPr>
    </w:p>
    <w:tbl>
      <w:tblPr>
        <w:tblW w:w="0" w:type="auto"/>
        <w:jc w:val="left"/>
        <w:tblInd w:w="5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7"/>
        <w:gridCol w:w="889"/>
        <w:gridCol w:w="1033"/>
        <w:gridCol w:w="1324"/>
      </w:tblGrid>
      <w:tr>
        <w:trPr>
          <w:trHeight w:val="227" w:hRule="atLeast"/>
        </w:trPr>
        <w:tc>
          <w:tcPr>
            <w:tcW w:w="917" w:type="dxa"/>
            <w:vMerge w:val="restart"/>
            <w:tcBorders>
              <w:top w:val="single" w:sz="4" w:space="0" w:color="000000"/>
              <w:bottom w:val="single" w:sz="4" w:space="0" w:color="000000"/>
            </w:tcBorders>
          </w:tcPr>
          <w:p>
            <w:pPr>
              <w:pStyle w:val="TableParagraph"/>
              <w:spacing w:line="240" w:lineRule="auto" w:before="0"/>
              <w:rPr>
                <w:sz w:val="14"/>
              </w:rPr>
            </w:pPr>
          </w:p>
        </w:tc>
        <w:tc>
          <w:tcPr>
            <w:tcW w:w="889" w:type="dxa"/>
            <w:tcBorders>
              <w:top w:val="single" w:sz="4" w:space="0" w:color="000000"/>
              <w:bottom w:val="single" w:sz="4" w:space="0" w:color="000000"/>
            </w:tcBorders>
          </w:tcPr>
          <w:p>
            <w:pPr>
              <w:pStyle w:val="TableParagraph"/>
              <w:spacing w:line="240" w:lineRule="auto" w:before="37"/>
              <w:ind w:left="-1"/>
              <w:rPr>
                <w:sz w:val="12"/>
              </w:rPr>
            </w:pPr>
            <w:r>
              <w:rPr>
                <w:w w:val="110"/>
                <w:sz w:val="12"/>
              </w:rPr>
              <w:t>Nominal</w:t>
            </w:r>
            <w:r>
              <w:rPr>
                <w:spacing w:val="39"/>
                <w:w w:val="110"/>
                <w:sz w:val="12"/>
              </w:rPr>
              <w:t> </w:t>
            </w:r>
            <w:r>
              <w:rPr>
                <w:spacing w:val="-5"/>
                <w:w w:val="110"/>
                <w:sz w:val="12"/>
              </w:rPr>
              <w:t>IPC</w:t>
            </w:r>
          </w:p>
        </w:tc>
        <w:tc>
          <w:tcPr>
            <w:tcW w:w="2357" w:type="dxa"/>
            <w:gridSpan w:val="2"/>
            <w:tcBorders>
              <w:top w:val="single" w:sz="4" w:space="0" w:color="000000"/>
              <w:bottom w:val="single" w:sz="4" w:space="0" w:color="000000"/>
            </w:tcBorders>
          </w:tcPr>
          <w:p>
            <w:pPr>
              <w:pStyle w:val="TableParagraph"/>
              <w:spacing w:line="240" w:lineRule="auto" w:before="0"/>
              <w:rPr>
                <w:sz w:val="14"/>
              </w:rPr>
            </w:pPr>
          </w:p>
        </w:tc>
      </w:tr>
      <w:tr>
        <w:trPr>
          <w:trHeight w:val="227" w:hRule="atLeast"/>
        </w:trPr>
        <w:tc>
          <w:tcPr>
            <w:tcW w:w="917" w:type="dxa"/>
            <w:vMerge/>
            <w:tcBorders>
              <w:top w:val="nil"/>
              <w:bottom w:val="single" w:sz="4" w:space="0" w:color="000000"/>
            </w:tcBorders>
          </w:tcPr>
          <w:p>
            <w:pPr>
              <w:rPr>
                <w:sz w:val="2"/>
                <w:szCs w:val="2"/>
              </w:rPr>
            </w:pPr>
          </w:p>
        </w:tc>
        <w:tc>
          <w:tcPr>
            <w:tcW w:w="889" w:type="dxa"/>
            <w:tcBorders>
              <w:top w:val="single" w:sz="4" w:space="0" w:color="000000"/>
              <w:bottom w:val="single" w:sz="4" w:space="0" w:color="000000"/>
            </w:tcBorders>
          </w:tcPr>
          <w:p>
            <w:pPr>
              <w:pStyle w:val="TableParagraph"/>
              <w:spacing w:line="240" w:lineRule="auto" w:before="37"/>
              <w:ind w:left="-1"/>
              <w:rPr>
                <w:sz w:val="12"/>
              </w:rPr>
            </w:pPr>
            <w:r>
              <w:rPr>
                <w:w w:val="110"/>
                <w:sz w:val="12"/>
              </w:rPr>
              <w:t>P-CPU</w:t>
            </w:r>
            <w:r>
              <w:rPr>
                <w:spacing w:val="4"/>
                <w:w w:val="110"/>
                <w:sz w:val="12"/>
              </w:rPr>
              <w:t> </w:t>
            </w:r>
            <w:r>
              <w:rPr>
                <w:spacing w:val="-4"/>
                <w:w w:val="110"/>
                <w:sz w:val="12"/>
              </w:rPr>
              <w:t>only</w:t>
            </w:r>
          </w:p>
        </w:tc>
        <w:tc>
          <w:tcPr>
            <w:tcW w:w="1033" w:type="dxa"/>
            <w:tcBorders>
              <w:top w:val="single" w:sz="4" w:space="0" w:color="000000"/>
              <w:bottom w:val="single" w:sz="4" w:space="0" w:color="000000"/>
            </w:tcBorders>
          </w:tcPr>
          <w:p>
            <w:pPr>
              <w:pStyle w:val="TableParagraph"/>
              <w:spacing w:line="240" w:lineRule="auto" w:before="37"/>
              <w:ind w:left="155"/>
              <w:rPr>
                <w:sz w:val="12"/>
              </w:rPr>
            </w:pPr>
            <w:r>
              <w:rPr>
                <w:w w:val="105"/>
                <w:sz w:val="12"/>
              </w:rPr>
              <w:t>E-CPU</w:t>
            </w:r>
            <w:r>
              <w:rPr>
                <w:spacing w:val="14"/>
                <w:w w:val="105"/>
                <w:sz w:val="12"/>
              </w:rPr>
              <w:t> </w:t>
            </w:r>
            <w:r>
              <w:rPr>
                <w:spacing w:val="-4"/>
                <w:w w:val="105"/>
                <w:sz w:val="12"/>
              </w:rPr>
              <w:t>Only</w:t>
            </w:r>
          </w:p>
        </w:tc>
        <w:tc>
          <w:tcPr>
            <w:tcW w:w="1324" w:type="dxa"/>
            <w:tcBorders>
              <w:top w:val="single" w:sz="4" w:space="0" w:color="000000"/>
              <w:bottom w:val="single" w:sz="4" w:space="0" w:color="000000"/>
            </w:tcBorders>
          </w:tcPr>
          <w:p>
            <w:pPr>
              <w:pStyle w:val="TableParagraph"/>
              <w:spacing w:line="240" w:lineRule="auto" w:before="37"/>
              <w:ind w:left="190"/>
              <w:rPr>
                <w:sz w:val="12"/>
              </w:rPr>
            </w:pPr>
            <w:r>
              <w:rPr>
                <w:w w:val="115"/>
                <w:sz w:val="12"/>
              </w:rPr>
              <w:t>Asymmetric</w:t>
            </w:r>
            <w:r>
              <w:rPr>
                <w:spacing w:val="6"/>
                <w:w w:val="115"/>
                <w:sz w:val="12"/>
              </w:rPr>
              <w:t> </w:t>
            </w:r>
            <w:r>
              <w:rPr>
                <w:spacing w:val="-4"/>
                <w:w w:val="115"/>
                <w:sz w:val="12"/>
              </w:rPr>
              <w:t>mode</w:t>
            </w:r>
          </w:p>
        </w:tc>
      </w:tr>
      <w:tr>
        <w:trPr>
          <w:trHeight w:val="194" w:hRule="atLeast"/>
        </w:trPr>
        <w:tc>
          <w:tcPr>
            <w:tcW w:w="917" w:type="dxa"/>
            <w:tcBorders>
              <w:top w:val="single" w:sz="4" w:space="0" w:color="000000"/>
            </w:tcBorders>
          </w:tcPr>
          <w:p>
            <w:pPr>
              <w:pStyle w:val="TableParagraph"/>
              <w:spacing w:before="37"/>
              <w:ind w:left="90"/>
              <w:rPr>
                <w:sz w:val="12"/>
              </w:rPr>
            </w:pPr>
            <w:r>
              <w:rPr>
                <w:w w:val="110"/>
                <w:sz w:val="12"/>
              </w:rPr>
              <w:t>CPU</w:t>
            </w:r>
            <w:r>
              <w:rPr>
                <w:spacing w:val="4"/>
                <w:w w:val="110"/>
                <w:sz w:val="12"/>
              </w:rPr>
              <w:t> </w:t>
            </w:r>
            <w:r>
              <w:rPr>
                <w:spacing w:val="-10"/>
                <w:w w:val="110"/>
                <w:sz w:val="12"/>
              </w:rPr>
              <w:t>0</w:t>
            </w:r>
          </w:p>
        </w:tc>
        <w:tc>
          <w:tcPr>
            <w:tcW w:w="889" w:type="dxa"/>
            <w:tcBorders>
              <w:top w:val="single" w:sz="4" w:space="0" w:color="000000"/>
            </w:tcBorders>
          </w:tcPr>
          <w:p>
            <w:pPr>
              <w:pStyle w:val="TableParagraph"/>
              <w:spacing w:before="37"/>
              <w:ind w:left="-1"/>
              <w:rPr>
                <w:sz w:val="12"/>
              </w:rPr>
            </w:pPr>
            <w:r>
              <w:rPr>
                <w:spacing w:val="-4"/>
                <w:w w:val="120"/>
                <w:sz w:val="12"/>
              </w:rPr>
              <w:t>4.58</w:t>
            </w:r>
          </w:p>
        </w:tc>
        <w:tc>
          <w:tcPr>
            <w:tcW w:w="1033" w:type="dxa"/>
            <w:tcBorders>
              <w:top w:val="single" w:sz="4" w:space="0" w:color="000000"/>
            </w:tcBorders>
          </w:tcPr>
          <w:p>
            <w:pPr>
              <w:pStyle w:val="TableParagraph"/>
              <w:spacing w:before="37"/>
              <w:ind w:left="155"/>
              <w:rPr>
                <w:sz w:val="12"/>
              </w:rPr>
            </w:pPr>
            <w:r>
              <w:rPr>
                <w:spacing w:val="-10"/>
                <w:w w:val="105"/>
                <w:sz w:val="12"/>
              </w:rPr>
              <w:t>–</w:t>
            </w:r>
          </w:p>
        </w:tc>
        <w:tc>
          <w:tcPr>
            <w:tcW w:w="1324" w:type="dxa"/>
            <w:tcBorders>
              <w:top w:val="single" w:sz="4" w:space="0" w:color="000000"/>
            </w:tcBorders>
          </w:tcPr>
          <w:p>
            <w:pPr>
              <w:pStyle w:val="TableParagraph"/>
              <w:spacing w:before="37"/>
              <w:ind w:left="190"/>
              <w:rPr>
                <w:sz w:val="12"/>
              </w:rPr>
            </w:pPr>
            <w:r>
              <w:rPr>
                <w:spacing w:val="-4"/>
                <w:w w:val="120"/>
                <w:sz w:val="12"/>
              </w:rPr>
              <w:t>4.61</w:t>
            </w:r>
          </w:p>
        </w:tc>
      </w:tr>
      <w:tr>
        <w:trPr>
          <w:trHeight w:val="171" w:hRule="atLeast"/>
        </w:trPr>
        <w:tc>
          <w:tcPr>
            <w:tcW w:w="917" w:type="dxa"/>
          </w:tcPr>
          <w:p>
            <w:pPr>
              <w:pStyle w:val="TableParagraph"/>
              <w:ind w:left="90"/>
              <w:rPr>
                <w:sz w:val="12"/>
              </w:rPr>
            </w:pPr>
            <w:r>
              <w:rPr>
                <w:w w:val="110"/>
                <w:sz w:val="12"/>
              </w:rPr>
              <w:t>CPU</w:t>
            </w:r>
            <w:r>
              <w:rPr>
                <w:spacing w:val="4"/>
                <w:w w:val="110"/>
                <w:sz w:val="12"/>
              </w:rPr>
              <w:t> </w:t>
            </w:r>
            <w:r>
              <w:rPr>
                <w:spacing w:val="-10"/>
                <w:w w:val="110"/>
                <w:sz w:val="12"/>
              </w:rPr>
              <w:t>2</w:t>
            </w:r>
          </w:p>
        </w:tc>
        <w:tc>
          <w:tcPr>
            <w:tcW w:w="889" w:type="dxa"/>
          </w:tcPr>
          <w:p>
            <w:pPr>
              <w:pStyle w:val="TableParagraph"/>
              <w:ind w:left="-1"/>
              <w:rPr>
                <w:sz w:val="12"/>
              </w:rPr>
            </w:pPr>
            <w:r>
              <w:rPr>
                <w:spacing w:val="-4"/>
                <w:w w:val="120"/>
                <w:sz w:val="12"/>
              </w:rPr>
              <w:t>4.59</w:t>
            </w:r>
          </w:p>
        </w:tc>
        <w:tc>
          <w:tcPr>
            <w:tcW w:w="1033" w:type="dxa"/>
          </w:tcPr>
          <w:p>
            <w:pPr>
              <w:pStyle w:val="TableParagraph"/>
              <w:spacing w:line="240" w:lineRule="auto" w:before="0"/>
              <w:rPr>
                <w:sz w:val="10"/>
              </w:rPr>
            </w:pPr>
          </w:p>
        </w:tc>
        <w:tc>
          <w:tcPr>
            <w:tcW w:w="1324" w:type="dxa"/>
          </w:tcPr>
          <w:p>
            <w:pPr>
              <w:pStyle w:val="TableParagraph"/>
              <w:ind w:left="190"/>
              <w:rPr>
                <w:sz w:val="12"/>
              </w:rPr>
            </w:pPr>
            <w:r>
              <w:rPr>
                <w:spacing w:val="-4"/>
                <w:w w:val="120"/>
                <w:sz w:val="12"/>
              </w:rPr>
              <w:t>4.63</w:t>
            </w:r>
          </w:p>
        </w:tc>
      </w:tr>
      <w:tr>
        <w:trPr>
          <w:trHeight w:val="171" w:hRule="atLeast"/>
        </w:trPr>
        <w:tc>
          <w:tcPr>
            <w:tcW w:w="917" w:type="dxa"/>
          </w:tcPr>
          <w:p>
            <w:pPr>
              <w:pStyle w:val="TableParagraph"/>
              <w:ind w:left="90"/>
              <w:rPr>
                <w:sz w:val="12"/>
              </w:rPr>
            </w:pPr>
            <w:r>
              <w:rPr>
                <w:w w:val="110"/>
                <w:sz w:val="12"/>
              </w:rPr>
              <w:t>CPU</w:t>
            </w:r>
            <w:r>
              <w:rPr>
                <w:spacing w:val="4"/>
                <w:w w:val="110"/>
                <w:sz w:val="12"/>
              </w:rPr>
              <w:t> </w:t>
            </w:r>
            <w:r>
              <w:rPr>
                <w:spacing w:val="-10"/>
                <w:w w:val="110"/>
                <w:sz w:val="12"/>
              </w:rPr>
              <w:t>4</w:t>
            </w:r>
          </w:p>
        </w:tc>
        <w:tc>
          <w:tcPr>
            <w:tcW w:w="889" w:type="dxa"/>
          </w:tcPr>
          <w:p>
            <w:pPr>
              <w:pStyle w:val="TableParagraph"/>
              <w:ind w:left="-1"/>
              <w:rPr>
                <w:sz w:val="12"/>
              </w:rPr>
            </w:pPr>
            <w:r>
              <w:rPr>
                <w:spacing w:val="-4"/>
                <w:w w:val="120"/>
                <w:sz w:val="12"/>
              </w:rPr>
              <w:t>4.57</w:t>
            </w:r>
          </w:p>
        </w:tc>
        <w:tc>
          <w:tcPr>
            <w:tcW w:w="1033" w:type="dxa"/>
          </w:tcPr>
          <w:p>
            <w:pPr>
              <w:pStyle w:val="TableParagraph"/>
              <w:spacing w:line="240" w:lineRule="auto" w:before="0"/>
              <w:rPr>
                <w:sz w:val="10"/>
              </w:rPr>
            </w:pPr>
          </w:p>
        </w:tc>
        <w:tc>
          <w:tcPr>
            <w:tcW w:w="1324" w:type="dxa"/>
          </w:tcPr>
          <w:p>
            <w:pPr>
              <w:pStyle w:val="TableParagraph"/>
              <w:ind w:left="190"/>
              <w:rPr>
                <w:sz w:val="12"/>
              </w:rPr>
            </w:pPr>
            <w:r>
              <w:rPr>
                <w:spacing w:val="-4"/>
                <w:w w:val="120"/>
                <w:sz w:val="12"/>
              </w:rPr>
              <w:t>4.64</w:t>
            </w:r>
          </w:p>
        </w:tc>
      </w:tr>
      <w:tr>
        <w:trPr>
          <w:trHeight w:val="171" w:hRule="atLeast"/>
        </w:trPr>
        <w:tc>
          <w:tcPr>
            <w:tcW w:w="917" w:type="dxa"/>
          </w:tcPr>
          <w:p>
            <w:pPr>
              <w:pStyle w:val="TableParagraph"/>
              <w:ind w:left="90"/>
              <w:rPr>
                <w:sz w:val="12"/>
              </w:rPr>
            </w:pPr>
            <w:r>
              <w:rPr>
                <w:w w:val="110"/>
                <w:sz w:val="12"/>
              </w:rPr>
              <w:t>CPU</w:t>
            </w:r>
            <w:r>
              <w:rPr>
                <w:spacing w:val="4"/>
                <w:w w:val="110"/>
                <w:sz w:val="12"/>
              </w:rPr>
              <w:t> </w:t>
            </w:r>
            <w:r>
              <w:rPr>
                <w:spacing w:val="-10"/>
                <w:w w:val="110"/>
                <w:sz w:val="12"/>
              </w:rPr>
              <w:t>6</w:t>
            </w:r>
          </w:p>
        </w:tc>
        <w:tc>
          <w:tcPr>
            <w:tcW w:w="889" w:type="dxa"/>
          </w:tcPr>
          <w:p>
            <w:pPr>
              <w:pStyle w:val="TableParagraph"/>
              <w:ind w:left="-1"/>
              <w:rPr>
                <w:sz w:val="12"/>
              </w:rPr>
            </w:pPr>
            <w:r>
              <w:rPr>
                <w:spacing w:val="-4"/>
                <w:w w:val="120"/>
                <w:sz w:val="12"/>
              </w:rPr>
              <w:t>4.60</w:t>
            </w:r>
          </w:p>
        </w:tc>
        <w:tc>
          <w:tcPr>
            <w:tcW w:w="1033" w:type="dxa"/>
          </w:tcPr>
          <w:p>
            <w:pPr>
              <w:pStyle w:val="TableParagraph"/>
              <w:spacing w:line="240" w:lineRule="auto" w:before="0"/>
              <w:rPr>
                <w:sz w:val="10"/>
              </w:rPr>
            </w:pPr>
          </w:p>
        </w:tc>
        <w:tc>
          <w:tcPr>
            <w:tcW w:w="1324" w:type="dxa"/>
          </w:tcPr>
          <w:p>
            <w:pPr>
              <w:pStyle w:val="TableParagraph"/>
              <w:ind w:left="190"/>
              <w:rPr>
                <w:sz w:val="12"/>
              </w:rPr>
            </w:pPr>
            <w:r>
              <w:rPr>
                <w:spacing w:val="-4"/>
                <w:w w:val="120"/>
                <w:sz w:val="12"/>
              </w:rPr>
              <w:t>4.61</w:t>
            </w:r>
          </w:p>
        </w:tc>
      </w:tr>
      <w:tr>
        <w:trPr>
          <w:trHeight w:val="171" w:hRule="atLeast"/>
        </w:trPr>
        <w:tc>
          <w:tcPr>
            <w:tcW w:w="917" w:type="dxa"/>
          </w:tcPr>
          <w:p>
            <w:pPr>
              <w:pStyle w:val="TableParagraph"/>
              <w:ind w:left="90"/>
              <w:rPr>
                <w:sz w:val="12"/>
              </w:rPr>
            </w:pPr>
            <w:r>
              <w:rPr>
                <w:w w:val="110"/>
                <w:sz w:val="12"/>
              </w:rPr>
              <w:t>CPU</w:t>
            </w:r>
            <w:r>
              <w:rPr>
                <w:spacing w:val="4"/>
                <w:w w:val="110"/>
                <w:sz w:val="12"/>
              </w:rPr>
              <w:t> </w:t>
            </w:r>
            <w:r>
              <w:rPr>
                <w:spacing w:val="-10"/>
                <w:w w:val="110"/>
                <w:sz w:val="12"/>
              </w:rPr>
              <w:t>8</w:t>
            </w:r>
          </w:p>
        </w:tc>
        <w:tc>
          <w:tcPr>
            <w:tcW w:w="889" w:type="dxa"/>
          </w:tcPr>
          <w:p>
            <w:pPr>
              <w:pStyle w:val="TableParagraph"/>
              <w:spacing w:line="240" w:lineRule="auto" w:before="0"/>
              <w:rPr>
                <w:sz w:val="10"/>
              </w:rPr>
            </w:pPr>
          </w:p>
        </w:tc>
        <w:tc>
          <w:tcPr>
            <w:tcW w:w="1033" w:type="dxa"/>
          </w:tcPr>
          <w:p>
            <w:pPr>
              <w:pStyle w:val="TableParagraph"/>
              <w:ind w:left="155"/>
              <w:rPr>
                <w:sz w:val="12"/>
              </w:rPr>
            </w:pPr>
            <w:r>
              <w:rPr>
                <w:spacing w:val="-4"/>
                <w:w w:val="120"/>
                <w:sz w:val="12"/>
              </w:rPr>
              <w:t>2.09</w:t>
            </w:r>
          </w:p>
        </w:tc>
        <w:tc>
          <w:tcPr>
            <w:tcW w:w="1324" w:type="dxa"/>
          </w:tcPr>
          <w:p>
            <w:pPr>
              <w:pStyle w:val="TableParagraph"/>
              <w:ind w:left="190"/>
              <w:rPr>
                <w:sz w:val="12"/>
              </w:rPr>
            </w:pPr>
            <w:r>
              <w:rPr>
                <w:spacing w:val="-4"/>
                <w:w w:val="120"/>
                <w:sz w:val="12"/>
              </w:rPr>
              <w:t>2.11</w:t>
            </w:r>
          </w:p>
        </w:tc>
      </w:tr>
      <w:tr>
        <w:trPr>
          <w:trHeight w:val="171" w:hRule="atLeast"/>
        </w:trPr>
        <w:tc>
          <w:tcPr>
            <w:tcW w:w="917" w:type="dxa"/>
          </w:tcPr>
          <w:p>
            <w:pPr>
              <w:pStyle w:val="TableParagraph"/>
              <w:ind w:left="90"/>
              <w:rPr>
                <w:sz w:val="12"/>
              </w:rPr>
            </w:pPr>
            <w:r>
              <w:rPr>
                <w:w w:val="110"/>
                <w:sz w:val="12"/>
              </w:rPr>
              <w:t>CPU</w:t>
            </w:r>
            <w:r>
              <w:rPr>
                <w:spacing w:val="4"/>
                <w:w w:val="110"/>
                <w:sz w:val="12"/>
              </w:rPr>
              <w:t> </w:t>
            </w:r>
            <w:r>
              <w:rPr>
                <w:spacing w:val="-10"/>
                <w:w w:val="110"/>
                <w:sz w:val="12"/>
              </w:rPr>
              <w:t>9</w:t>
            </w:r>
          </w:p>
        </w:tc>
        <w:tc>
          <w:tcPr>
            <w:tcW w:w="889" w:type="dxa"/>
          </w:tcPr>
          <w:p>
            <w:pPr>
              <w:pStyle w:val="TableParagraph"/>
              <w:spacing w:line="240" w:lineRule="auto" w:before="0"/>
              <w:rPr>
                <w:sz w:val="10"/>
              </w:rPr>
            </w:pPr>
          </w:p>
        </w:tc>
        <w:tc>
          <w:tcPr>
            <w:tcW w:w="1033" w:type="dxa"/>
          </w:tcPr>
          <w:p>
            <w:pPr>
              <w:pStyle w:val="TableParagraph"/>
              <w:ind w:left="155"/>
              <w:rPr>
                <w:sz w:val="12"/>
              </w:rPr>
            </w:pPr>
            <w:r>
              <w:rPr>
                <w:spacing w:val="-4"/>
                <w:w w:val="120"/>
                <w:sz w:val="12"/>
              </w:rPr>
              <w:t>2.09</w:t>
            </w:r>
          </w:p>
        </w:tc>
        <w:tc>
          <w:tcPr>
            <w:tcW w:w="1324" w:type="dxa"/>
          </w:tcPr>
          <w:p>
            <w:pPr>
              <w:pStyle w:val="TableParagraph"/>
              <w:ind w:left="190"/>
              <w:rPr>
                <w:sz w:val="12"/>
              </w:rPr>
            </w:pPr>
            <w:r>
              <w:rPr>
                <w:spacing w:val="-4"/>
                <w:w w:val="120"/>
                <w:sz w:val="12"/>
              </w:rPr>
              <w:t>2.11</w:t>
            </w:r>
          </w:p>
        </w:tc>
      </w:tr>
      <w:tr>
        <w:trPr>
          <w:trHeight w:val="171" w:hRule="atLeast"/>
        </w:trPr>
        <w:tc>
          <w:tcPr>
            <w:tcW w:w="917" w:type="dxa"/>
          </w:tcPr>
          <w:p>
            <w:pPr>
              <w:pStyle w:val="TableParagraph"/>
              <w:ind w:left="90"/>
              <w:rPr>
                <w:sz w:val="12"/>
              </w:rPr>
            </w:pPr>
            <w:r>
              <w:rPr>
                <w:w w:val="110"/>
                <w:sz w:val="12"/>
              </w:rPr>
              <w:t>CPU</w:t>
            </w:r>
            <w:r>
              <w:rPr>
                <w:spacing w:val="4"/>
                <w:w w:val="110"/>
                <w:sz w:val="12"/>
              </w:rPr>
              <w:t> </w:t>
            </w:r>
            <w:r>
              <w:rPr>
                <w:spacing w:val="-5"/>
                <w:w w:val="110"/>
                <w:sz w:val="12"/>
              </w:rPr>
              <w:t>10</w:t>
            </w:r>
          </w:p>
        </w:tc>
        <w:tc>
          <w:tcPr>
            <w:tcW w:w="889" w:type="dxa"/>
          </w:tcPr>
          <w:p>
            <w:pPr>
              <w:pStyle w:val="TableParagraph"/>
              <w:spacing w:line="240" w:lineRule="auto" w:before="0"/>
              <w:rPr>
                <w:sz w:val="10"/>
              </w:rPr>
            </w:pPr>
          </w:p>
        </w:tc>
        <w:tc>
          <w:tcPr>
            <w:tcW w:w="1033" w:type="dxa"/>
          </w:tcPr>
          <w:p>
            <w:pPr>
              <w:pStyle w:val="TableParagraph"/>
              <w:ind w:left="155"/>
              <w:rPr>
                <w:sz w:val="12"/>
              </w:rPr>
            </w:pPr>
            <w:r>
              <w:rPr>
                <w:spacing w:val="-4"/>
                <w:w w:val="120"/>
                <w:sz w:val="12"/>
              </w:rPr>
              <w:t>2.09</w:t>
            </w:r>
          </w:p>
        </w:tc>
        <w:tc>
          <w:tcPr>
            <w:tcW w:w="1324" w:type="dxa"/>
          </w:tcPr>
          <w:p>
            <w:pPr>
              <w:pStyle w:val="TableParagraph"/>
              <w:ind w:left="190"/>
              <w:rPr>
                <w:sz w:val="12"/>
              </w:rPr>
            </w:pPr>
            <w:r>
              <w:rPr>
                <w:spacing w:val="-4"/>
                <w:w w:val="120"/>
                <w:sz w:val="12"/>
              </w:rPr>
              <w:t>2.11</w:t>
            </w:r>
          </w:p>
        </w:tc>
      </w:tr>
      <w:tr>
        <w:trPr>
          <w:trHeight w:val="171" w:hRule="atLeast"/>
        </w:trPr>
        <w:tc>
          <w:tcPr>
            <w:tcW w:w="917" w:type="dxa"/>
          </w:tcPr>
          <w:p>
            <w:pPr>
              <w:pStyle w:val="TableParagraph"/>
              <w:ind w:left="90"/>
              <w:rPr>
                <w:sz w:val="12"/>
              </w:rPr>
            </w:pPr>
            <w:r>
              <w:rPr>
                <w:w w:val="110"/>
                <w:sz w:val="12"/>
              </w:rPr>
              <w:t>CPU</w:t>
            </w:r>
            <w:r>
              <w:rPr>
                <w:spacing w:val="4"/>
                <w:w w:val="110"/>
                <w:sz w:val="12"/>
              </w:rPr>
              <w:t> </w:t>
            </w:r>
            <w:r>
              <w:rPr>
                <w:spacing w:val="-5"/>
                <w:w w:val="110"/>
                <w:sz w:val="12"/>
              </w:rPr>
              <w:t>11</w:t>
            </w:r>
          </w:p>
        </w:tc>
        <w:tc>
          <w:tcPr>
            <w:tcW w:w="889" w:type="dxa"/>
          </w:tcPr>
          <w:p>
            <w:pPr>
              <w:pStyle w:val="TableParagraph"/>
              <w:spacing w:line="240" w:lineRule="auto" w:before="0"/>
              <w:rPr>
                <w:sz w:val="10"/>
              </w:rPr>
            </w:pPr>
          </w:p>
        </w:tc>
        <w:tc>
          <w:tcPr>
            <w:tcW w:w="1033" w:type="dxa"/>
          </w:tcPr>
          <w:p>
            <w:pPr>
              <w:pStyle w:val="TableParagraph"/>
              <w:ind w:left="155"/>
              <w:rPr>
                <w:sz w:val="12"/>
              </w:rPr>
            </w:pPr>
            <w:r>
              <w:rPr>
                <w:spacing w:val="-4"/>
                <w:w w:val="120"/>
                <w:sz w:val="12"/>
              </w:rPr>
              <w:t>2.09</w:t>
            </w:r>
          </w:p>
        </w:tc>
        <w:tc>
          <w:tcPr>
            <w:tcW w:w="1324" w:type="dxa"/>
          </w:tcPr>
          <w:p>
            <w:pPr>
              <w:pStyle w:val="TableParagraph"/>
              <w:ind w:left="190"/>
              <w:rPr>
                <w:sz w:val="12"/>
              </w:rPr>
            </w:pPr>
            <w:r>
              <w:rPr>
                <w:spacing w:val="-4"/>
                <w:w w:val="120"/>
                <w:sz w:val="12"/>
              </w:rPr>
              <w:t>2.11</w:t>
            </w:r>
          </w:p>
        </w:tc>
      </w:tr>
      <w:tr>
        <w:trPr>
          <w:trHeight w:val="171" w:hRule="atLeast"/>
        </w:trPr>
        <w:tc>
          <w:tcPr>
            <w:tcW w:w="917" w:type="dxa"/>
          </w:tcPr>
          <w:p>
            <w:pPr>
              <w:pStyle w:val="TableParagraph"/>
              <w:ind w:left="90"/>
              <w:rPr>
                <w:sz w:val="12"/>
              </w:rPr>
            </w:pPr>
            <w:r>
              <w:rPr>
                <w:w w:val="110"/>
                <w:sz w:val="12"/>
              </w:rPr>
              <w:t>CPU</w:t>
            </w:r>
            <w:r>
              <w:rPr>
                <w:spacing w:val="4"/>
                <w:w w:val="110"/>
                <w:sz w:val="12"/>
              </w:rPr>
              <w:t> </w:t>
            </w:r>
            <w:r>
              <w:rPr>
                <w:spacing w:val="-5"/>
                <w:w w:val="110"/>
                <w:sz w:val="12"/>
              </w:rPr>
              <w:t>12</w:t>
            </w:r>
          </w:p>
        </w:tc>
        <w:tc>
          <w:tcPr>
            <w:tcW w:w="889" w:type="dxa"/>
          </w:tcPr>
          <w:p>
            <w:pPr>
              <w:pStyle w:val="TableParagraph"/>
              <w:spacing w:line="240" w:lineRule="auto" w:before="0"/>
              <w:rPr>
                <w:sz w:val="10"/>
              </w:rPr>
            </w:pPr>
          </w:p>
        </w:tc>
        <w:tc>
          <w:tcPr>
            <w:tcW w:w="1033" w:type="dxa"/>
          </w:tcPr>
          <w:p>
            <w:pPr>
              <w:pStyle w:val="TableParagraph"/>
              <w:ind w:left="155"/>
              <w:rPr>
                <w:sz w:val="12"/>
              </w:rPr>
            </w:pPr>
            <w:r>
              <w:rPr>
                <w:spacing w:val="-4"/>
                <w:w w:val="120"/>
                <w:sz w:val="12"/>
              </w:rPr>
              <w:t>2.09</w:t>
            </w:r>
          </w:p>
        </w:tc>
        <w:tc>
          <w:tcPr>
            <w:tcW w:w="1324" w:type="dxa"/>
          </w:tcPr>
          <w:p>
            <w:pPr>
              <w:pStyle w:val="TableParagraph"/>
              <w:ind w:left="190"/>
              <w:rPr>
                <w:sz w:val="12"/>
              </w:rPr>
            </w:pPr>
            <w:r>
              <w:rPr>
                <w:spacing w:val="-4"/>
                <w:w w:val="120"/>
                <w:sz w:val="12"/>
              </w:rPr>
              <w:t>2.11</w:t>
            </w:r>
          </w:p>
        </w:tc>
      </w:tr>
      <w:tr>
        <w:trPr>
          <w:trHeight w:val="171" w:hRule="atLeast"/>
        </w:trPr>
        <w:tc>
          <w:tcPr>
            <w:tcW w:w="917" w:type="dxa"/>
          </w:tcPr>
          <w:p>
            <w:pPr>
              <w:pStyle w:val="TableParagraph"/>
              <w:ind w:left="90"/>
              <w:rPr>
                <w:sz w:val="12"/>
              </w:rPr>
            </w:pPr>
            <w:r>
              <w:rPr>
                <w:w w:val="110"/>
                <w:sz w:val="12"/>
              </w:rPr>
              <w:t>CPU</w:t>
            </w:r>
            <w:r>
              <w:rPr>
                <w:spacing w:val="4"/>
                <w:w w:val="110"/>
                <w:sz w:val="12"/>
              </w:rPr>
              <w:t> </w:t>
            </w:r>
            <w:r>
              <w:rPr>
                <w:spacing w:val="-5"/>
                <w:w w:val="110"/>
                <w:sz w:val="12"/>
              </w:rPr>
              <w:t>13</w:t>
            </w:r>
          </w:p>
        </w:tc>
        <w:tc>
          <w:tcPr>
            <w:tcW w:w="889" w:type="dxa"/>
          </w:tcPr>
          <w:p>
            <w:pPr>
              <w:pStyle w:val="TableParagraph"/>
              <w:spacing w:line="240" w:lineRule="auto" w:before="0"/>
              <w:rPr>
                <w:sz w:val="10"/>
              </w:rPr>
            </w:pPr>
          </w:p>
        </w:tc>
        <w:tc>
          <w:tcPr>
            <w:tcW w:w="1033" w:type="dxa"/>
          </w:tcPr>
          <w:p>
            <w:pPr>
              <w:pStyle w:val="TableParagraph"/>
              <w:ind w:left="155"/>
              <w:rPr>
                <w:sz w:val="12"/>
              </w:rPr>
            </w:pPr>
            <w:r>
              <w:rPr>
                <w:spacing w:val="-4"/>
                <w:w w:val="120"/>
                <w:sz w:val="12"/>
              </w:rPr>
              <w:t>2.09</w:t>
            </w:r>
          </w:p>
        </w:tc>
        <w:tc>
          <w:tcPr>
            <w:tcW w:w="1324" w:type="dxa"/>
          </w:tcPr>
          <w:p>
            <w:pPr>
              <w:pStyle w:val="TableParagraph"/>
              <w:ind w:left="190"/>
              <w:rPr>
                <w:sz w:val="12"/>
              </w:rPr>
            </w:pPr>
            <w:r>
              <w:rPr>
                <w:spacing w:val="-4"/>
                <w:w w:val="120"/>
                <w:sz w:val="12"/>
              </w:rPr>
              <w:t>2.11</w:t>
            </w:r>
          </w:p>
        </w:tc>
      </w:tr>
      <w:tr>
        <w:trPr>
          <w:trHeight w:val="171" w:hRule="atLeast"/>
        </w:trPr>
        <w:tc>
          <w:tcPr>
            <w:tcW w:w="917" w:type="dxa"/>
          </w:tcPr>
          <w:p>
            <w:pPr>
              <w:pStyle w:val="TableParagraph"/>
              <w:ind w:left="90"/>
              <w:rPr>
                <w:sz w:val="12"/>
              </w:rPr>
            </w:pPr>
            <w:r>
              <w:rPr>
                <w:w w:val="110"/>
                <w:sz w:val="12"/>
              </w:rPr>
              <w:t>CPU</w:t>
            </w:r>
            <w:r>
              <w:rPr>
                <w:spacing w:val="4"/>
                <w:w w:val="110"/>
                <w:sz w:val="12"/>
              </w:rPr>
              <w:t> </w:t>
            </w:r>
            <w:r>
              <w:rPr>
                <w:spacing w:val="-5"/>
                <w:w w:val="110"/>
                <w:sz w:val="12"/>
              </w:rPr>
              <w:t>14</w:t>
            </w:r>
          </w:p>
        </w:tc>
        <w:tc>
          <w:tcPr>
            <w:tcW w:w="889" w:type="dxa"/>
          </w:tcPr>
          <w:p>
            <w:pPr>
              <w:pStyle w:val="TableParagraph"/>
              <w:spacing w:line="240" w:lineRule="auto" w:before="0"/>
              <w:rPr>
                <w:sz w:val="10"/>
              </w:rPr>
            </w:pPr>
          </w:p>
        </w:tc>
        <w:tc>
          <w:tcPr>
            <w:tcW w:w="1033" w:type="dxa"/>
          </w:tcPr>
          <w:p>
            <w:pPr>
              <w:pStyle w:val="TableParagraph"/>
              <w:ind w:left="155"/>
              <w:rPr>
                <w:sz w:val="12"/>
              </w:rPr>
            </w:pPr>
            <w:r>
              <w:rPr>
                <w:spacing w:val="-4"/>
                <w:w w:val="120"/>
                <w:sz w:val="12"/>
              </w:rPr>
              <w:t>2.09</w:t>
            </w:r>
          </w:p>
        </w:tc>
        <w:tc>
          <w:tcPr>
            <w:tcW w:w="1324" w:type="dxa"/>
          </w:tcPr>
          <w:p>
            <w:pPr>
              <w:pStyle w:val="TableParagraph"/>
              <w:ind w:left="190"/>
              <w:rPr>
                <w:sz w:val="12"/>
              </w:rPr>
            </w:pPr>
            <w:r>
              <w:rPr>
                <w:spacing w:val="-4"/>
                <w:w w:val="120"/>
                <w:sz w:val="12"/>
              </w:rPr>
              <w:t>2.11</w:t>
            </w:r>
          </w:p>
        </w:tc>
      </w:tr>
      <w:tr>
        <w:trPr>
          <w:trHeight w:val="204" w:hRule="atLeast"/>
        </w:trPr>
        <w:tc>
          <w:tcPr>
            <w:tcW w:w="917" w:type="dxa"/>
            <w:tcBorders>
              <w:bottom w:val="single" w:sz="4" w:space="0" w:color="000000"/>
            </w:tcBorders>
          </w:tcPr>
          <w:p>
            <w:pPr>
              <w:pStyle w:val="TableParagraph"/>
              <w:spacing w:line="240" w:lineRule="auto"/>
              <w:ind w:left="90"/>
              <w:rPr>
                <w:sz w:val="12"/>
              </w:rPr>
            </w:pPr>
            <w:r>
              <w:rPr>
                <w:w w:val="110"/>
                <w:sz w:val="12"/>
              </w:rPr>
              <w:t>CPU</w:t>
            </w:r>
            <w:r>
              <w:rPr>
                <w:spacing w:val="4"/>
                <w:w w:val="110"/>
                <w:sz w:val="12"/>
              </w:rPr>
              <w:t> </w:t>
            </w:r>
            <w:r>
              <w:rPr>
                <w:spacing w:val="-5"/>
                <w:w w:val="110"/>
                <w:sz w:val="12"/>
              </w:rPr>
              <w:t>15</w:t>
            </w:r>
          </w:p>
        </w:tc>
        <w:tc>
          <w:tcPr>
            <w:tcW w:w="889" w:type="dxa"/>
            <w:tcBorders>
              <w:bottom w:val="single" w:sz="4" w:space="0" w:color="000000"/>
            </w:tcBorders>
          </w:tcPr>
          <w:p>
            <w:pPr>
              <w:pStyle w:val="TableParagraph"/>
              <w:spacing w:line="240" w:lineRule="auto" w:before="0"/>
              <w:rPr>
                <w:sz w:val="14"/>
              </w:rPr>
            </w:pPr>
          </w:p>
        </w:tc>
        <w:tc>
          <w:tcPr>
            <w:tcW w:w="1033" w:type="dxa"/>
            <w:tcBorders>
              <w:bottom w:val="single" w:sz="4" w:space="0" w:color="000000"/>
            </w:tcBorders>
          </w:tcPr>
          <w:p>
            <w:pPr>
              <w:pStyle w:val="TableParagraph"/>
              <w:spacing w:line="240" w:lineRule="auto"/>
              <w:ind w:left="155"/>
              <w:rPr>
                <w:sz w:val="12"/>
              </w:rPr>
            </w:pPr>
            <w:r>
              <w:rPr>
                <w:spacing w:val="-4"/>
                <w:w w:val="120"/>
                <w:sz w:val="12"/>
              </w:rPr>
              <w:t>2.10</w:t>
            </w:r>
          </w:p>
        </w:tc>
        <w:tc>
          <w:tcPr>
            <w:tcW w:w="1324" w:type="dxa"/>
            <w:tcBorders>
              <w:bottom w:val="single" w:sz="4" w:space="0" w:color="000000"/>
            </w:tcBorders>
          </w:tcPr>
          <w:p>
            <w:pPr>
              <w:pStyle w:val="TableParagraph"/>
              <w:spacing w:line="240" w:lineRule="auto"/>
              <w:ind w:left="190"/>
              <w:rPr>
                <w:sz w:val="12"/>
              </w:rPr>
            </w:pPr>
            <w:r>
              <w:rPr>
                <w:spacing w:val="-4"/>
                <w:w w:val="120"/>
                <w:sz w:val="12"/>
              </w:rPr>
              <w:t>1.42</w:t>
            </w:r>
          </w:p>
        </w:tc>
      </w:tr>
    </w:tbl>
    <w:p>
      <w:pPr>
        <w:pStyle w:val="BodyText"/>
        <w:ind w:left="0"/>
        <w:rPr>
          <w:sz w:val="12"/>
        </w:rPr>
      </w:pPr>
    </w:p>
    <w:p>
      <w:pPr>
        <w:pStyle w:val="BodyText"/>
        <w:spacing w:before="23"/>
        <w:ind w:left="0"/>
        <w:rPr>
          <w:sz w:val="12"/>
        </w:rPr>
      </w:pPr>
    </w:p>
    <w:p>
      <w:pPr>
        <w:spacing w:before="1"/>
        <w:ind w:left="111" w:right="0" w:firstLine="0"/>
        <w:jc w:val="left"/>
        <w:rPr>
          <w:b/>
          <w:sz w:val="12"/>
        </w:rPr>
      </w:pPr>
      <w:bookmarkStart w:name="_bookmark25" w:id="33"/>
      <w:bookmarkEnd w:id="33"/>
      <w:r>
        <w:rPr/>
      </w:r>
      <w:r>
        <w:rPr>
          <w:b/>
          <w:w w:val="115"/>
          <w:sz w:val="12"/>
        </w:rPr>
        <w:t>Table</w:t>
      </w:r>
      <w:r>
        <w:rPr>
          <w:b/>
          <w:spacing w:val="12"/>
          <w:w w:val="115"/>
          <w:sz w:val="12"/>
        </w:rPr>
        <w:t> </w:t>
      </w:r>
      <w:r>
        <w:rPr>
          <w:b/>
          <w:spacing w:val="-10"/>
          <w:w w:val="115"/>
          <w:sz w:val="12"/>
        </w:rPr>
        <w:t>7</w:t>
      </w:r>
    </w:p>
    <w:p>
      <w:pPr>
        <w:spacing w:before="33"/>
        <w:ind w:left="111" w:right="0" w:firstLine="0"/>
        <w:jc w:val="left"/>
        <w:rPr>
          <w:sz w:val="12"/>
        </w:rPr>
      </w:pPr>
      <w:r>
        <w:rPr>
          <w:w w:val="115"/>
          <w:sz w:val="12"/>
        </w:rPr>
        <w:t>Qualitative</w:t>
      </w:r>
      <w:r>
        <w:rPr>
          <w:spacing w:val="28"/>
          <w:w w:val="115"/>
          <w:sz w:val="12"/>
        </w:rPr>
        <w:t> </w:t>
      </w:r>
      <w:r>
        <w:rPr>
          <w:w w:val="115"/>
          <w:sz w:val="12"/>
        </w:rPr>
        <w:t>and</w:t>
      </w:r>
      <w:r>
        <w:rPr>
          <w:spacing w:val="28"/>
          <w:w w:val="115"/>
          <w:sz w:val="12"/>
        </w:rPr>
        <w:t> </w:t>
      </w:r>
      <w:r>
        <w:rPr>
          <w:w w:val="115"/>
          <w:sz w:val="12"/>
        </w:rPr>
        <w:t>quantitative</w:t>
      </w:r>
      <w:r>
        <w:rPr>
          <w:spacing w:val="28"/>
          <w:w w:val="115"/>
          <w:sz w:val="12"/>
        </w:rPr>
        <w:t> </w:t>
      </w:r>
      <w:r>
        <w:rPr>
          <w:w w:val="115"/>
          <w:sz w:val="12"/>
        </w:rPr>
        <w:t>comparison</w:t>
      </w:r>
      <w:r>
        <w:rPr>
          <w:spacing w:val="28"/>
          <w:w w:val="115"/>
          <w:sz w:val="12"/>
        </w:rPr>
        <w:t> </w:t>
      </w:r>
      <w:r>
        <w:rPr>
          <w:w w:val="115"/>
          <w:sz w:val="12"/>
        </w:rPr>
        <w:t>of</w:t>
      </w:r>
      <w:r>
        <w:rPr>
          <w:spacing w:val="28"/>
          <w:w w:val="115"/>
          <w:sz w:val="12"/>
        </w:rPr>
        <w:t> </w:t>
      </w:r>
      <w:r>
        <w:rPr>
          <w:w w:val="115"/>
          <w:sz w:val="12"/>
        </w:rPr>
        <w:t>recent</w:t>
      </w:r>
      <w:r>
        <w:rPr>
          <w:spacing w:val="28"/>
          <w:w w:val="115"/>
          <w:sz w:val="12"/>
        </w:rPr>
        <w:t> </w:t>
      </w:r>
      <w:r>
        <w:rPr>
          <w:spacing w:val="-2"/>
          <w:w w:val="115"/>
          <w:sz w:val="12"/>
        </w:rPr>
        <w:t>papers.</w:t>
      </w:r>
    </w:p>
    <w:p>
      <w:pPr>
        <w:pStyle w:val="BodyText"/>
        <w:spacing w:before="10"/>
        <w:ind w:left="0"/>
        <w:rPr>
          <w:sz w:val="2"/>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6"/>
        <w:gridCol w:w="1261"/>
        <w:gridCol w:w="1264"/>
        <w:gridCol w:w="1365"/>
      </w:tblGrid>
      <w:tr>
        <w:trPr>
          <w:trHeight w:val="227" w:hRule="atLeast"/>
        </w:trPr>
        <w:tc>
          <w:tcPr>
            <w:tcW w:w="1136" w:type="dxa"/>
            <w:tcBorders>
              <w:top w:val="single" w:sz="4" w:space="0" w:color="000000"/>
              <w:bottom w:val="single" w:sz="4" w:space="0" w:color="000000"/>
            </w:tcBorders>
          </w:tcPr>
          <w:p>
            <w:pPr>
              <w:pStyle w:val="TableParagraph"/>
              <w:spacing w:line="240" w:lineRule="auto" w:before="37"/>
              <w:ind w:left="90"/>
              <w:rPr>
                <w:sz w:val="12"/>
              </w:rPr>
            </w:pPr>
            <w:r>
              <w:rPr>
                <w:spacing w:val="-2"/>
                <w:w w:val="115"/>
                <w:sz w:val="12"/>
              </w:rPr>
              <w:t>Criterion</w:t>
            </w:r>
          </w:p>
        </w:tc>
        <w:tc>
          <w:tcPr>
            <w:tcW w:w="1261" w:type="dxa"/>
            <w:tcBorders>
              <w:top w:val="single" w:sz="4" w:space="0" w:color="000000"/>
              <w:bottom w:val="single" w:sz="4" w:space="0" w:color="000000"/>
            </w:tcBorders>
          </w:tcPr>
          <w:p>
            <w:pPr>
              <w:pStyle w:val="TableParagraph"/>
              <w:spacing w:line="240" w:lineRule="auto" w:before="37"/>
              <w:ind w:left="236"/>
              <w:rPr>
                <w:sz w:val="12"/>
              </w:rPr>
            </w:pPr>
            <w:r>
              <w:rPr>
                <w:spacing w:val="-4"/>
                <w:w w:val="125"/>
                <w:sz w:val="12"/>
              </w:rPr>
              <w:t>[</w:t>
            </w:r>
            <w:hyperlink w:history="true" w:anchor="_bookmark56">
              <w:r>
                <w:rPr>
                  <w:color w:val="007FAC"/>
                  <w:spacing w:val="-4"/>
                  <w:w w:val="125"/>
                  <w:sz w:val="12"/>
                </w:rPr>
                <w:t>32</w:t>
              </w:r>
            </w:hyperlink>
            <w:r>
              <w:rPr>
                <w:spacing w:val="-4"/>
                <w:w w:val="125"/>
                <w:sz w:val="12"/>
              </w:rPr>
              <w:t>]</w:t>
            </w:r>
          </w:p>
        </w:tc>
        <w:tc>
          <w:tcPr>
            <w:tcW w:w="1264" w:type="dxa"/>
            <w:tcBorders>
              <w:top w:val="single" w:sz="4" w:space="0" w:color="000000"/>
              <w:bottom w:val="single" w:sz="4" w:space="0" w:color="000000"/>
            </w:tcBorders>
          </w:tcPr>
          <w:p>
            <w:pPr>
              <w:pStyle w:val="TableParagraph"/>
              <w:spacing w:line="240" w:lineRule="auto" w:before="37"/>
              <w:ind w:left="256"/>
              <w:rPr>
                <w:sz w:val="12"/>
              </w:rPr>
            </w:pPr>
            <w:r>
              <w:rPr>
                <w:spacing w:val="-4"/>
                <w:w w:val="125"/>
                <w:sz w:val="12"/>
              </w:rPr>
              <w:t>[</w:t>
            </w:r>
            <w:hyperlink w:history="true" w:anchor="_bookmark67">
              <w:r>
                <w:rPr>
                  <w:color w:val="007FAC"/>
                  <w:spacing w:val="-4"/>
                  <w:w w:val="125"/>
                  <w:sz w:val="12"/>
                </w:rPr>
                <w:t>43</w:t>
              </w:r>
            </w:hyperlink>
            <w:r>
              <w:rPr>
                <w:spacing w:val="-4"/>
                <w:w w:val="125"/>
                <w:sz w:val="12"/>
              </w:rPr>
              <w:t>]</w:t>
            </w:r>
          </w:p>
        </w:tc>
        <w:tc>
          <w:tcPr>
            <w:tcW w:w="1365" w:type="dxa"/>
            <w:tcBorders>
              <w:top w:val="single" w:sz="4" w:space="0" w:color="000000"/>
              <w:bottom w:val="single" w:sz="4" w:space="0" w:color="000000"/>
            </w:tcBorders>
          </w:tcPr>
          <w:p>
            <w:pPr>
              <w:pStyle w:val="TableParagraph"/>
              <w:spacing w:line="240" w:lineRule="auto" w:before="37"/>
              <w:ind w:left="273"/>
              <w:rPr>
                <w:sz w:val="12"/>
              </w:rPr>
            </w:pPr>
            <w:r>
              <w:rPr>
                <w:spacing w:val="-2"/>
                <w:w w:val="115"/>
                <w:sz w:val="12"/>
              </w:rPr>
              <w:t>Proposed</w:t>
            </w:r>
          </w:p>
        </w:tc>
      </w:tr>
      <w:tr>
        <w:trPr>
          <w:trHeight w:val="194" w:hRule="atLeast"/>
        </w:trPr>
        <w:tc>
          <w:tcPr>
            <w:tcW w:w="1136" w:type="dxa"/>
            <w:tcBorders>
              <w:top w:val="single" w:sz="4" w:space="0" w:color="000000"/>
            </w:tcBorders>
          </w:tcPr>
          <w:p>
            <w:pPr>
              <w:pStyle w:val="TableParagraph"/>
              <w:spacing w:before="37"/>
              <w:ind w:left="90"/>
              <w:rPr>
                <w:sz w:val="12"/>
              </w:rPr>
            </w:pPr>
            <w:r>
              <w:rPr>
                <w:spacing w:val="-2"/>
                <w:w w:val="115"/>
                <w:sz w:val="12"/>
              </w:rPr>
              <w:t>Contribution</w:t>
            </w:r>
          </w:p>
        </w:tc>
        <w:tc>
          <w:tcPr>
            <w:tcW w:w="1261" w:type="dxa"/>
            <w:tcBorders>
              <w:top w:val="single" w:sz="4" w:space="0" w:color="000000"/>
            </w:tcBorders>
          </w:tcPr>
          <w:p>
            <w:pPr>
              <w:pStyle w:val="TableParagraph"/>
              <w:spacing w:before="37"/>
              <w:ind w:left="236"/>
              <w:rPr>
                <w:sz w:val="12"/>
              </w:rPr>
            </w:pPr>
            <w:r>
              <w:rPr>
                <w:w w:val="110"/>
                <w:sz w:val="12"/>
              </w:rPr>
              <w:t>SF</w:t>
            </w:r>
            <w:r>
              <w:rPr>
                <w:spacing w:val="6"/>
                <w:w w:val="115"/>
                <w:sz w:val="12"/>
              </w:rPr>
              <w:t> </w:t>
            </w:r>
            <w:r>
              <w:rPr>
                <w:spacing w:val="-2"/>
                <w:w w:val="115"/>
                <w:sz w:val="12"/>
              </w:rPr>
              <w:t>prediction</w:t>
            </w:r>
          </w:p>
        </w:tc>
        <w:tc>
          <w:tcPr>
            <w:tcW w:w="1264" w:type="dxa"/>
            <w:tcBorders>
              <w:top w:val="single" w:sz="4" w:space="0" w:color="000000"/>
            </w:tcBorders>
          </w:tcPr>
          <w:p>
            <w:pPr>
              <w:pStyle w:val="TableParagraph"/>
              <w:spacing w:before="37"/>
              <w:ind w:left="256"/>
              <w:rPr>
                <w:sz w:val="12"/>
              </w:rPr>
            </w:pPr>
            <w:r>
              <w:rPr>
                <w:w w:val="105"/>
                <w:sz w:val="12"/>
              </w:rPr>
              <w:t>Flexi-</w:t>
            </w:r>
            <w:r>
              <w:rPr>
                <w:spacing w:val="-5"/>
                <w:w w:val="105"/>
                <w:sz w:val="12"/>
              </w:rPr>
              <w:t>AID</w:t>
            </w:r>
          </w:p>
        </w:tc>
        <w:tc>
          <w:tcPr>
            <w:tcW w:w="1365" w:type="dxa"/>
            <w:tcBorders>
              <w:top w:val="single" w:sz="4" w:space="0" w:color="000000"/>
            </w:tcBorders>
          </w:tcPr>
          <w:p>
            <w:pPr>
              <w:pStyle w:val="TableParagraph"/>
              <w:spacing w:before="37"/>
              <w:ind w:left="273"/>
              <w:rPr>
                <w:sz w:val="12"/>
              </w:rPr>
            </w:pPr>
            <w:r>
              <w:rPr>
                <w:w w:val="120"/>
                <w:sz w:val="12"/>
              </w:rPr>
              <w:t>two</w:t>
            </w:r>
            <w:r>
              <w:rPr>
                <w:spacing w:val="13"/>
                <w:w w:val="120"/>
                <w:sz w:val="12"/>
              </w:rPr>
              <w:t> </w:t>
            </w:r>
            <w:r>
              <w:rPr>
                <w:spacing w:val="-2"/>
                <w:w w:val="120"/>
                <w:sz w:val="12"/>
              </w:rPr>
              <w:t>updates</w:t>
            </w:r>
          </w:p>
        </w:tc>
      </w:tr>
      <w:tr>
        <w:trPr>
          <w:trHeight w:val="171" w:hRule="atLeast"/>
        </w:trPr>
        <w:tc>
          <w:tcPr>
            <w:tcW w:w="1136" w:type="dxa"/>
          </w:tcPr>
          <w:p>
            <w:pPr>
              <w:pStyle w:val="TableParagraph"/>
              <w:spacing w:line="240" w:lineRule="auto" w:before="0"/>
              <w:rPr>
                <w:sz w:val="10"/>
              </w:rPr>
            </w:pPr>
          </w:p>
        </w:tc>
        <w:tc>
          <w:tcPr>
            <w:tcW w:w="1261" w:type="dxa"/>
          </w:tcPr>
          <w:p>
            <w:pPr>
              <w:pStyle w:val="TableParagraph"/>
              <w:spacing w:line="240" w:lineRule="auto" w:before="0"/>
              <w:rPr>
                <w:sz w:val="10"/>
              </w:rPr>
            </w:pPr>
          </w:p>
        </w:tc>
        <w:tc>
          <w:tcPr>
            <w:tcW w:w="1264" w:type="dxa"/>
          </w:tcPr>
          <w:p>
            <w:pPr>
              <w:pStyle w:val="TableParagraph"/>
              <w:ind w:left="256"/>
              <w:rPr>
                <w:sz w:val="12"/>
              </w:rPr>
            </w:pPr>
            <w:r>
              <w:rPr>
                <w:w w:val="115"/>
                <w:sz w:val="12"/>
              </w:rPr>
              <w:t>in</w:t>
            </w:r>
            <w:r>
              <w:rPr>
                <w:spacing w:val="21"/>
                <w:w w:val="115"/>
                <w:sz w:val="12"/>
              </w:rPr>
              <w:t> </w:t>
            </w:r>
            <w:r>
              <w:rPr>
                <w:spacing w:val="-2"/>
                <w:w w:val="115"/>
                <w:sz w:val="12"/>
              </w:rPr>
              <w:t>libgomp</w:t>
            </w:r>
          </w:p>
        </w:tc>
        <w:tc>
          <w:tcPr>
            <w:tcW w:w="1365" w:type="dxa"/>
          </w:tcPr>
          <w:p>
            <w:pPr>
              <w:pStyle w:val="TableParagraph"/>
              <w:ind w:left="273"/>
              <w:rPr>
                <w:sz w:val="12"/>
              </w:rPr>
            </w:pPr>
            <w:r>
              <w:rPr>
                <w:w w:val="115"/>
                <w:sz w:val="12"/>
              </w:rPr>
              <w:t>on</w:t>
            </w:r>
            <w:r>
              <w:rPr>
                <w:spacing w:val="22"/>
                <w:w w:val="115"/>
                <w:sz w:val="12"/>
              </w:rPr>
              <w:t> </w:t>
            </w:r>
            <w:r>
              <w:rPr>
                <w:spacing w:val="-2"/>
                <w:w w:val="115"/>
                <w:sz w:val="12"/>
              </w:rPr>
              <w:t>Amdahl’s</w:t>
            </w:r>
          </w:p>
        </w:tc>
      </w:tr>
      <w:tr>
        <w:trPr>
          <w:trHeight w:val="204" w:hRule="atLeast"/>
        </w:trPr>
        <w:tc>
          <w:tcPr>
            <w:tcW w:w="1136" w:type="dxa"/>
            <w:tcBorders>
              <w:bottom w:val="single" w:sz="4" w:space="0" w:color="000000"/>
            </w:tcBorders>
          </w:tcPr>
          <w:p>
            <w:pPr>
              <w:pStyle w:val="TableParagraph"/>
              <w:spacing w:line="240" w:lineRule="auto" w:before="0"/>
              <w:rPr>
                <w:sz w:val="14"/>
              </w:rPr>
            </w:pPr>
          </w:p>
        </w:tc>
        <w:tc>
          <w:tcPr>
            <w:tcW w:w="1261" w:type="dxa"/>
            <w:tcBorders>
              <w:bottom w:val="single" w:sz="4" w:space="0" w:color="000000"/>
            </w:tcBorders>
          </w:tcPr>
          <w:p>
            <w:pPr>
              <w:pStyle w:val="TableParagraph"/>
              <w:spacing w:line="240" w:lineRule="auto" w:before="0"/>
              <w:rPr>
                <w:sz w:val="14"/>
              </w:rPr>
            </w:pPr>
          </w:p>
        </w:tc>
        <w:tc>
          <w:tcPr>
            <w:tcW w:w="1264" w:type="dxa"/>
            <w:tcBorders>
              <w:bottom w:val="single" w:sz="4" w:space="0" w:color="000000"/>
            </w:tcBorders>
          </w:tcPr>
          <w:p>
            <w:pPr>
              <w:pStyle w:val="TableParagraph"/>
              <w:spacing w:line="240" w:lineRule="auto"/>
              <w:ind w:left="256"/>
              <w:rPr>
                <w:sz w:val="12"/>
              </w:rPr>
            </w:pPr>
            <w:r>
              <w:rPr>
                <w:spacing w:val="-2"/>
                <w:w w:val="115"/>
                <w:sz w:val="12"/>
              </w:rPr>
              <w:t>(OpenMP)</w:t>
            </w:r>
          </w:p>
        </w:tc>
        <w:tc>
          <w:tcPr>
            <w:tcW w:w="1365" w:type="dxa"/>
            <w:tcBorders>
              <w:bottom w:val="single" w:sz="4" w:space="0" w:color="000000"/>
            </w:tcBorders>
          </w:tcPr>
          <w:p>
            <w:pPr>
              <w:pStyle w:val="TableParagraph"/>
              <w:spacing w:line="240" w:lineRule="auto"/>
              <w:ind w:left="273"/>
              <w:rPr>
                <w:sz w:val="12"/>
              </w:rPr>
            </w:pPr>
            <w:r>
              <w:rPr>
                <w:spacing w:val="-2"/>
                <w:w w:val="120"/>
                <w:sz w:val="12"/>
              </w:rPr>
              <w:t>equation</w:t>
            </w:r>
          </w:p>
        </w:tc>
      </w:tr>
      <w:tr>
        <w:trPr>
          <w:trHeight w:val="194" w:hRule="atLeast"/>
        </w:trPr>
        <w:tc>
          <w:tcPr>
            <w:tcW w:w="1136" w:type="dxa"/>
            <w:tcBorders>
              <w:top w:val="single" w:sz="4" w:space="0" w:color="000000"/>
            </w:tcBorders>
          </w:tcPr>
          <w:p>
            <w:pPr>
              <w:pStyle w:val="TableParagraph"/>
              <w:spacing w:before="37"/>
              <w:ind w:left="90"/>
              <w:rPr>
                <w:sz w:val="12"/>
              </w:rPr>
            </w:pPr>
            <w:r>
              <w:rPr>
                <w:w w:val="115"/>
                <w:sz w:val="12"/>
              </w:rPr>
              <w:t>Performance</w:t>
            </w:r>
            <w:r>
              <w:rPr>
                <w:spacing w:val="24"/>
                <w:w w:val="115"/>
                <w:sz w:val="12"/>
              </w:rPr>
              <w:t> </w:t>
            </w:r>
            <w:r>
              <w:rPr>
                <w:spacing w:val="-10"/>
                <w:w w:val="115"/>
                <w:sz w:val="12"/>
              </w:rPr>
              <w:t>-</w:t>
            </w:r>
          </w:p>
        </w:tc>
        <w:tc>
          <w:tcPr>
            <w:tcW w:w="1261" w:type="dxa"/>
            <w:tcBorders>
              <w:top w:val="single" w:sz="4" w:space="0" w:color="000000"/>
            </w:tcBorders>
          </w:tcPr>
          <w:p>
            <w:pPr>
              <w:pStyle w:val="TableParagraph"/>
              <w:spacing w:before="37"/>
              <w:ind w:left="235"/>
              <w:rPr>
                <w:sz w:val="12"/>
              </w:rPr>
            </w:pPr>
            <w:r>
              <w:rPr>
                <w:w w:val="115"/>
                <w:sz w:val="12"/>
              </w:rPr>
              <w:t>normalized</w:t>
            </w:r>
            <w:r>
              <w:rPr>
                <w:spacing w:val="29"/>
                <w:w w:val="115"/>
                <w:sz w:val="12"/>
              </w:rPr>
              <w:t> </w:t>
            </w:r>
            <w:r>
              <w:rPr>
                <w:spacing w:val="-10"/>
                <w:w w:val="115"/>
                <w:sz w:val="12"/>
              </w:rPr>
              <w:t>-</w:t>
            </w:r>
          </w:p>
        </w:tc>
        <w:tc>
          <w:tcPr>
            <w:tcW w:w="1264" w:type="dxa"/>
            <w:tcBorders>
              <w:top w:val="single" w:sz="4" w:space="0" w:color="000000"/>
            </w:tcBorders>
          </w:tcPr>
          <w:p>
            <w:pPr>
              <w:pStyle w:val="TableParagraph"/>
              <w:spacing w:before="37"/>
              <w:ind w:left="256"/>
              <w:rPr>
                <w:sz w:val="12"/>
              </w:rPr>
            </w:pPr>
            <w:r>
              <w:rPr>
                <w:w w:val="115"/>
                <w:sz w:val="12"/>
              </w:rPr>
              <w:t>normalized</w:t>
            </w:r>
            <w:r>
              <w:rPr>
                <w:spacing w:val="29"/>
                <w:w w:val="115"/>
                <w:sz w:val="12"/>
              </w:rPr>
              <w:t> </w:t>
            </w:r>
            <w:r>
              <w:rPr>
                <w:spacing w:val="-10"/>
                <w:w w:val="115"/>
                <w:sz w:val="12"/>
              </w:rPr>
              <w:t>-</w:t>
            </w:r>
          </w:p>
        </w:tc>
        <w:tc>
          <w:tcPr>
            <w:tcW w:w="1365" w:type="dxa"/>
            <w:tcBorders>
              <w:top w:val="single" w:sz="4" w:space="0" w:color="000000"/>
            </w:tcBorders>
          </w:tcPr>
          <w:p>
            <w:pPr>
              <w:pStyle w:val="TableParagraph"/>
              <w:spacing w:before="37"/>
              <w:ind w:left="273"/>
              <w:rPr>
                <w:sz w:val="12"/>
              </w:rPr>
            </w:pPr>
            <w:r>
              <w:rPr>
                <w:w w:val="115"/>
                <w:sz w:val="12"/>
              </w:rPr>
              <w:t>absolute</w:t>
            </w:r>
            <w:r>
              <w:rPr>
                <w:spacing w:val="30"/>
                <w:w w:val="115"/>
                <w:sz w:val="12"/>
              </w:rPr>
              <w:t> </w:t>
            </w:r>
            <w:r>
              <w:rPr>
                <w:spacing w:val="-10"/>
                <w:w w:val="115"/>
                <w:sz w:val="12"/>
              </w:rPr>
              <w:t>-</w:t>
            </w:r>
          </w:p>
        </w:tc>
      </w:tr>
      <w:tr>
        <w:trPr>
          <w:trHeight w:val="171" w:hRule="atLeast"/>
        </w:trPr>
        <w:tc>
          <w:tcPr>
            <w:tcW w:w="1136" w:type="dxa"/>
          </w:tcPr>
          <w:p>
            <w:pPr>
              <w:pStyle w:val="TableParagraph"/>
              <w:ind w:left="90"/>
              <w:rPr>
                <w:sz w:val="12"/>
              </w:rPr>
            </w:pPr>
            <w:r>
              <w:rPr>
                <w:spacing w:val="-2"/>
                <w:w w:val="115"/>
                <w:sz w:val="12"/>
              </w:rPr>
              <w:t>metrics</w:t>
            </w:r>
          </w:p>
        </w:tc>
        <w:tc>
          <w:tcPr>
            <w:tcW w:w="1261" w:type="dxa"/>
          </w:tcPr>
          <w:p>
            <w:pPr>
              <w:pStyle w:val="TableParagraph"/>
              <w:ind w:left="235"/>
              <w:rPr>
                <w:sz w:val="12"/>
              </w:rPr>
            </w:pPr>
            <w:r>
              <w:rPr>
                <w:w w:val="110"/>
                <w:sz w:val="12"/>
              </w:rPr>
              <w:t>speedup</w:t>
            </w:r>
            <w:r>
              <w:rPr>
                <w:spacing w:val="47"/>
                <w:w w:val="110"/>
                <w:sz w:val="12"/>
              </w:rPr>
              <w:t> </w:t>
            </w:r>
            <w:r>
              <w:rPr>
                <w:spacing w:val="-12"/>
                <w:w w:val="110"/>
                <w:sz w:val="12"/>
              </w:rPr>
              <w:t>&amp;</w:t>
            </w:r>
          </w:p>
        </w:tc>
        <w:tc>
          <w:tcPr>
            <w:tcW w:w="1264" w:type="dxa"/>
          </w:tcPr>
          <w:p>
            <w:pPr>
              <w:pStyle w:val="TableParagraph"/>
              <w:ind w:left="256"/>
              <w:rPr>
                <w:sz w:val="12"/>
              </w:rPr>
            </w:pPr>
            <w:r>
              <w:rPr>
                <w:spacing w:val="-2"/>
                <w:w w:val="115"/>
                <w:sz w:val="12"/>
              </w:rPr>
              <w:t>Speedup</w:t>
            </w:r>
          </w:p>
        </w:tc>
        <w:tc>
          <w:tcPr>
            <w:tcW w:w="1365" w:type="dxa"/>
          </w:tcPr>
          <w:p>
            <w:pPr>
              <w:pStyle w:val="TableParagraph"/>
              <w:ind w:left="273"/>
              <w:rPr>
                <w:sz w:val="12"/>
              </w:rPr>
            </w:pPr>
            <w:r>
              <w:rPr>
                <w:spacing w:val="-2"/>
                <w:w w:val="115"/>
                <w:sz w:val="12"/>
              </w:rPr>
              <w:t>Speedup</w:t>
            </w:r>
          </w:p>
        </w:tc>
      </w:tr>
      <w:tr>
        <w:trPr>
          <w:trHeight w:val="204" w:hRule="atLeast"/>
        </w:trPr>
        <w:tc>
          <w:tcPr>
            <w:tcW w:w="1136" w:type="dxa"/>
            <w:tcBorders>
              <w:bottom w:val="single" w:sz="4" w:space="0" w:color="000000"/>
            </w:tcBorders>
          </w:tcPr>
          <w:p>
            <w:pPr>
              <w:pStyle w:val="TableParagraph"/>
              <w:spacing w:line="240" w:lineRule="auto" w:before="0"/>
              <w:rPr>
                <w:sz w:val="14"/>
              </w:rPr>
            </w:pPr>
          </w:p>
        </w:tc>
        <w:tc>
          <w:tcPr>
            <w:tcW w:w="1261" w:type="dxa"/>
            <w:tcBorders>
              <w:bottom w:val="single" w:sz="4" w:space="0" w:color="000000"/>
            </w:tcBorders>
          </w:tcPr>
          <w:p>
            <w:pPr>
              <w:pStyle w:val="TableParagraph"/>
              <w:spacing w:line="240" w:lineRule="auto"/>
              <w:ind w:left="236"/>
              <w:rPr>
                <w:sz w:val="12"/>
              </w:rPr>
            </w:pPr>
            <w:r>
              <w:rPr>
                <w:spacing w:val="-5"/>
                <w:sz w:val="12"/>
              </w:rPr>
              <w:t>SF</w:t>
            </w:r>
          </w:p>
        </w:tc>
        <w:tc>
          <w:tcPr>
            <w:tcW w:w="1264" w:type="dxa"/>
            <w:tcBorders>
              <w:bottom w:val="single" w:sz="4" w:space="0" w:color="000000"/>
            </w:tcBorders>
          </w:tcPr>
          <w:p>
            <w:pPr>
              <w:pStyle w:val="TableParagraph"/>
              <w:spacing w:line="240" w:lineRule="auto" w:before="0"/>
              <w:rPr>
                <w:sz w:val="14"/>
              </w:rPr>
            </w:pPr>
          </w:p>
        </w:tc>
        <w:tc>
          <w:tcPr>
            <w:tcW w:w="1365" w:type="dxa"/>
            <w:tcBorders>
              <w:bottom w:val="single" w:sz="4" w:space="0" w:color="000000"/>
            </w:tcBorders>
          </w:tcPr>
          <w:p>
            <w:pPr>
              <w:pStyle w:val="TableParagraph"/>
              <w:spacing w:line="240" w:lineRule="auto" w:before="0"/>
              <w:rPr>
                <w:sz w:val="14"/>
              </w:rPr>
            </w:pPr>
          </w:p>
        </w:tc>
      </w:tr>
      <w:tr>
        <w:trPr>
          <w:trHeight w:val="194" w:hRule="atLeast"/>
        </w:trPr>
        <w:tc>
          <w:tcPr>
            <w:tcW w:w="1136" w:type="dxa"/>
            <w:tcBorders>
              <w:top w:val="single" w:sz="4" w:space="0" w:color="000000"/>
            </w:tcBorders>
          </w:tcPr>
          <w:p>
            <w:pPr>
              <w:pStyle w:val="TableParagraph"/>
              <w:spacing w:before="37"/>
              <w:ind w:left="90"/>
              <w:rPr>
                <w:sz w:val="12"/>
              </w:rPr>
            </w:pPr>
            <w:r>
              <w:rPr>
                <w:spacing w:val="-2"/>
                <w:w w:val="115"/>
                <w:sz w:val="12"/>
              </w:rPr>
              <w:t>Results</w:t>
            </w:r>
          </w:p>
        </w:tc>
        <w:tc>
          <w:tcPr>
            <w:tcW w:w="1261" w:type="dxa"/>
            <w:tcBorders>
              <w:top w:val="single" w:sz="4" w:space="0" w:color="000000"/>
            </w:tcBorders>
          </w:tcPr>
          <w:p>
            <w:pPr>
              <w:pStyle w:val="TableParagraph"/>
              <w:spacing w:before="37"/>
              <w:ind w:left="236"/>
              <w:rPr>
                <w:sz w:val="12"/>
              </w:rPr>
            </w:pPr>
            <w:r>
              <w:rPr>
                <w:spacing w:val="-2"/>
                <w:w w:val="115"/>
                <w:sz w:val="12"/>
              </w:rPr>
              <w:t>Predicted</w:t>
            </w:r>
          </w:p>
        </w:tc>
        <w:tc>
          <w:tcPr>
            <w:tcW w:w="1264" w:type="dxa"/>
            <w:tcBorders>
              <w:top w:val="single" w:sz="4" w:space="0" w:color="000000"/>
            </w:tcBorders>
          </w:tcPr>
          <w:p>
            <w:pPr>
              <w:pStyle w:val="TableParagraph"/>
              <w:spacing w:before="37"/>
              <w:ind w:left="256"/>
              <w:rPr>
                <w:sz w:val="12"/>
              </w:rPr>
            </w:pPr>
            <w:r>
              <w:rPr>
                <w:spacing w:val="-2"/>
                <w:w w:val="115"/>
                <w:sz w:val="12"/>
              </w:rPr>
              <w:t>Comparable</w:t>
            </w:r>
          </w:p>
        </w:tc>
        <w:tc>
          <w:tcPr>
            <w:tcW w:w="1365" w:type="dxa"/>
            <w:tcBorders>
              <w:top w:val="single" w:sz="4" w:space="0" w:color="000000"/>
            </w:tcBorders>
          </w:tcPr>
          <w:p>
            <w:pPr>
              <w:pStyle w:val="TableParagraph"/>
              <w:spacing w:before="37"/>
              <w:ind w:left="273"/>
              <w:rPr>
                <w:sz w:val="12"/>
              </w:rPr>
            </w:pPr>
            <w:r>
              <w:rPr>
                <w:w w:val="110"/>
                <w:sz w:val="12"/>
              </w:rPr>
              <w:t>Sublinear</w:t>
            </w:r>
            <w:r>
              <w:rPr>
                <w:spacing w:val="47"/>
                <w:w w:val="110"/>
                <w:sz w:val="12"/>
              </w:rPr>
              <w:t> </w:t>
            </w:r>
            <w:r>
              <w:rPr>
                <w:spacing w:val="-10"/>
                <w:w w:val="110"/>
                <w:sz w:val="12"/>
              </w:rPr>
              <w:t>&amp;</w:t>
            </w:r>
          </w:p>
        </w:tc>
      </w:tr>
      <w:tr>
        <w:trPr>
          <w:trHeight w:val="171" w:hRule="atLeast"/>
        </w:trPr>
        <w:tc>
          <w:tcPr>
            <w:tcW w:w="1136" w:type="dxa"/>
          </w:tcPr>
          <w:p>
            <w:pPr>
              <w:pStyle w:val="TableParagraph"/>
              <w:spacing w:line="240" w:lineRule="auto" w:before="0"/>
              <w:rPr>
                <w:sz w:val="10"/>
              </w:rPr>
            </w:pPr>
          </w:p>
        </w:tc>
        <w:tc>
          <w:tcPr>
            <w:tcW w:w="1261" w:type="dxa"/>
          </w:tcPr>
          <w:p>
            <w:pPr>
              <w:pStyle w:val="TableParagraph"/>
              <w:ind w:left="236"/>
              <w:rPr>
                <w:sz w:val="12"/>
              </w:rPr>
            </w:pPr>
            <w:r>
              <w:rPr>
                <w:w w:val="120"/>
                <w:sz w:val="12"/>
              </w:rPr>
              <w:t>SF</w:t>
            </w:r>
            <w:r>
              <w:rPr>
                <w:spacing w:val="8"/>
                <w:w w:val="120"/>
                <w:sz w:val="12"/>
              </w:rPr>
              <w:t> </w:t>
            </w:r>
            <w:r>
              <w:rPr>
                <w:w w:val="120"/>
                <w:sz w:val="12"/>
              </w:rPr>
              <w:t>=</w:t>
            </w:r>
            <w:r>
              <w:rPr>
                <w:spacing w:val="9"/>
                <w:w w:val="120"/>
                <w:sz w:val="12"/>
              </w:rPr>
              <w:t> </w:t>
            </w:r>
            <w:r>
              <w:rPr>
                <w:spacing w:val="-4"/>
                <w:w w:val="120"/>
                <w:sz w:val="12"/>
              </w:rPr>
              <w:t>1.97</w:t>
            </w:r>
          </w:p>
        </w:tc>
        <w:tc>
          <w:tcPr>
            <w:tcW w:w="1264" w:type="dxa"/>
          </w:tcPr>
          <w:p>
            <w:pPr>
              <w:pStyle w:val="TableParagraph"/>
              <w:ind w:left="256"/>
              <w:rPr>
                <w:sz w:val="12"/>
              </w:rPr>
            </w:pPr>
            <w:r>
              <w:rPr>
                <w:w w:val="120"/>
                <w:sz w:val="12"/>
              </w:rPr>
              <w:t>or</w:t>
            </w:r>
            <w:r>
              <w:rPr>
                <w:spacing w:val="16"/>
                <w:w w:val="120"/>
                <w:sz w:val="12"/>
              </w:rPr>
              <w:t> </w:t>
            </w:r>
            <w:r>
              <w:rPr>
                <w:spacing w:val="-2"/>
                <w:w w:val="120"/>
                <w:sz w:val="12"/>
              </w:rPr>
              <w:t>better</w:t>
            </w:r>
          </w:p>
        </w:tc>
        <w:tc>
          <w:tcPr>
            <w:tcW w:w="1365" w:type="dxa"/>
          </w:tcPr>
          <w:p>
            <w:pPr>
              <w:pStyle w:val="TableParagraph"/>
              <w:ind w:left="273"/>
              <w:rPr>
                <w:sz w:val="12"/>
              </w:rPr>
            </w:pPr>
            <w:r>
              <w:rPr>
                <w:spacing w:val="-2"/>
                <w:w w:val="120"/>
                <w:sz w:val="12"/>
              </w:rPr>
              <w:t>superlinear</w:t>
            </w:r>
          </w:p>
        </w:tc>
      </w:tr>
      <w:tr>
        <w:trPr>
          <w:trHeight w:val="204" w:hRule="atLeast"/>
        </w:trPr>
        <w:tc>
          <w:tcPr>
            <w:tcW w:w="1136" w:type="dxa"/>
            <w:tcBorders>
              <w:bottom w:val="single" w:sz="4" w:space="0" w:color="000000"/>
            </w:tcBorders>
          </w:tcPr>
          <w:p>
            <w:pPr>
              <w:pStyle w:val="TableParagraph"/>
              <w:spacing w:line="240" w:lineRule="auto" w:before="0"/>
              <w:rPr>
                <w:sz w:val="14"/>
              </w:rPr>
            </w:pPr>
          </w:p>
        </w:tc>
        <w:tc>
          <w:tcPr>
            <w:tcW w:w="1261" w:type="dxa"/>
            <w:tcBorders>
              <w:bottom w:val="single" w:sz="4" w:space="0" w:color="000000"/>
            </w:tcBorders>
          </w:tcPr>
          <w:p>
            <w:pPr>
              <w:pStyle w:val="TableParagraph"/>
              <w:spacing w:line="240" w:lineRule="auto" w:before="0"/>
              <w:rPr>
                <w:sz w:val="14"/>
              </w:rPr>
            </w:pPr>
          </w:p>
        </w:tc>
        <w:tc>
          <w:tcPr>
            <w:tcW w:w="1264" w:type="dxa"/>
            <w:tcBorders>
              <w:bottom w:val="single" w:sz="4" w:space="0" w:color="000000"/>
            </w:tcBorders>
          </w:tcPr>
          <w:p>
            <w:pPr>
              <w:pStyle w:val="TableParagraph"/>
              <w:spacing w:line="240" w:lineRule="auto"/>
              <w:ind w:left="256"/>
              <w:rPr>
                <w:sz w:val="12"/>
              </w:rPr>
            </w:pPr>
            <w:r>
              <w:rPr>
                <w:w w:val="115"/>
                <w:sz w:val="12"/>
              </w:rPr>
              <w:t>6%</w:t>
            </w:r>
            <w:r>
              <w:rPr>
                <w:spacing w:val="14"/>
                <w:w w:val="115"/>
                <w:sz w:val="12"/>
              </w:rPr>
              <w:t> </w:t>
            </w:r>
            <w:r>
              <w:rPr>
                <w:w w:val="115"/>
                <w:sz w:val="12"/>
              </w:rPr>
              <w:t>-</w:t>
            </w:r>
            <w:r>
              <w:rPr>
                <w:spacing w:val="14"/>
                <w:w w:val="115"/>
                <w:sz w:val="12"/>
              </w:rPr>
              <w:t> </w:t>
            </w:r>
            <w:r>
              <w:rPr>
                <w:spacing w:val="-5"/>
                <w:w w:val="115"/>
                <w:sz w:val="12"/>
              </w:rPr>
              <w:t>60%</w:t>
            </w:r>
          </w:p>
        </w:tc>
        <w:tc>
          <w:tcPr>
            <w:tcW w:w="1365" w:type="dxa"/>
            <w:tcBorders>
              <w:bottom w:val="single" w:sz="4" w:space="0" w:color="000000"/>
            </w:tcBorders>
          </w:tcPr>
          <w:p>
            <w:pPr>
              <w:pStyle w:val="TableParagraph"/>
              <w:spacing w:line="240" w:lineRule="auto"/>
              <w:ind w:left="273"/>
              <w:rPr>
                <w:sz w:val="12"/>
              </w:rPr>
            </w:pPr>
            <w:r>
              <w:rPr>
                <w:w w:val="115"/>
                <w:sz w:val="12"/>
              </w:rPr>
              <w:t>6.05</w:t>
            </w:r>
            <w:r>
              <w:rPr>
                <w:spacing w:val="20"/>
                <w:w w:val="115"/>
                <w:sz w:val="12"/>
              </w:rPr>
              <w:t> </w:t>
            </w:r>
            <w:r>
              <w:rPr>
                <w:w w:val="115"/>
                <w:sz w:val="12"/>
              </w:rPr>
              <w:t>–</w:t>
            </w:r>
            <w:r>
              <w:rPr>
                <w:spacing w:val="20"/>
                <w:w w:val="115"/>
                <w:sz w:val="12"/>
              </w:rPr>
              <w:t> </w:t>
            </w:r>
            <w:r>
              <w:rPr>
                <w:spacing w:val="-5"/>
                <w:w w:val="115"/>
                <w:sz w:val="12"/>
              </w:rPr>
              <w:t>15</w:t>
            </w:r>
          </w:p>
        </w:tc>
      </w:tr>
    </w:tbl>
    <w:p>
      <w:pPr>
        <w:pStyle w:val="BodyText"/>
        <w:ind w:left="0"/>
        <w:rPr>
          <w:sz w:val="12"/>
        </w:rPr>
      </w:pPr>
    </w:p>
    <w:p>
      <w:pPr>
        <w:pStyle w:val="BodyText"/>
        <w:ind w:left="0"/>
        <w:rPr>
          <w:sz w:val="12"/>
        </w:rPr>
      </w:pPr>
    </w:p>
    <w:p>
      <w:pPr>
        <w:pStyle w:val="BodyText"/>
        <w:spacing w:before="78"/>
        <w:ind w:left="0"/>
        <w:rPr>
          <w:sz w:val="12"/>
        </w:rPr>
      </w:pPr>
    </w:p>
    <w:p>
      <w:pPr>
        <w:pStyle w:val="BodyText"/>
        <w:spacing w:line="271" w:lineRule="auto" w:before="1"/>
        <w:ind w:right="38" w:firstLine="239"/>
        <w:jc w:val="both"/>
      </w:pPr>
      <w:r>
        <w:rPr>
          <w:w w:val="110"/>
        </w:rPr>
        <w:t>A</w:t>
      </w:r>
      <w:r>
        <w:rPr>
          <w:w w:val="110"/>
        </w:rPr>
        <w:t> recent</w:t>
      </w:r>
      <w:r>
        <w:rPr>
          <w:w w:val="110"/>
        </w:rPr>
        <w:t> paper</w:t>
      </w:r>
      <w:r>
        <w:rPr>
          <w:w w:val="110"/>
        </w:rPr>
        <w:t> presented</w:t>
      </w:r>
      <w:r>
        <w:rPr>
          <w:w w:val="110"/>
        </w:rPr>
        <w:t> some</w:t>
      </w:r>
      <w:r>
        <w:rPr>
          <w:w w:val="110"/>
        </w:rPr>
        <w:t> results</w:t>
      </w:r>
      <w:r>
        <w:rPr>
          <w:w w:val="110"/>
        </w:rPr>
        <w:t> of</w:t>
      </w:r>
      <w:r>
        <w:rPr>
          <w:w w:val="110"/>
        </w:rPr>
        <w:t> performance</w:t>
      </w:r>
      <w:r>
        <w:rPr>
          <w:w w:val="110"/>
        </w:rPr>
        <w:t> evaluation</w:t>
      </w:r>
      <w:r>
        <w:rPr>
          <w:spacing w:val="40"/>
          <w:w w:val="110"/>
        </w:rPr>
        <w:t> </w:t>
      </w:r>
      <w:r>
        <w:rPr>
          <w:w w:val="110"/>
        </w:rPr>
        <w:t>on</w:t>
      </w:r>
      <w:r>
        <w:rPr>
          <w:w w:val="110"/>
        </w:rPr>
        <w:t> flexible-AID</w:t>
      </w:r>
      <w:r>
        <w:rPr>
          <w:w w:val="110"/>
        </w:rPr>
        <w:t> [</w:t>
      </w:r>
      <w:hyperlink w:history="true" w:anchor="_bookmark67">
        <w:r>
          <w:rPr>
            <w:color w:val="007FAC"/>
            <w:w w:val="110"/>
          </w:rPr>
          <w:t>43</w:t>
        </w:r>
      </w:hyperlink>
      <w:r>
        <w:rPr>
          <w:w w:val="110"/>
        </w:rPr>
        <w:t>].</w:t>
      </w:r>
      <w:r>
        <w:rPr>
          <w:w w:val="110"/>
        </w:rPr>
        <w:t> The</w:t>
      </w:r>
      <w:r>
        <w:rPr>
          <w:w w:val="110"/>
        </w:rPr>
        <w:t> results</w:t>
      </w:r>
      <w:r>
        <w:rPr>
          <w:w w:val="110"/>
        </w:rPr>
        <w:t> show</w:t>
      </w:r>
      <w:r>
        <w:rPr>
          <w:w w:val="110"/>
        </w:rPr>
        <w:t> that</w:t>
      </w:r>
      <w:r>
        <w:rPr>
          <w:w w:val="110"/>
        </w:rPr>
        <w:t> the</w:t>
      </w:r>
      <w:r>
        <w:rPr>
          <w:w w:val="110"/>
        </w:rPr>
        <w:t> flexi-AID</w:t>
      </w:r>
      <w:r>
        <w:rPr>
          <w:w w:val="110"/>
        </w:rPr>
        <w:t> shows</w:t>
      </w:r>
      <w:r>
        <w:rPr>
          <w:w w:val="110"/>
        </w:rPr>
        <w:t> </w:t>
      </w:r>
      <w:r>
        <w:rPr>
          <w:w w:val="110"/>
        </w:rPr>
        <w:t>com- parable</w:t>
      </w:r>
      <w:r>
        <w:rPr>
          <w:w w:val="110"/>
        </w:rPr>
        <w:t> performance</w:t>
      </w:r>
      <w:r>
        <w:rPr>
          <w:w w:val="110"/>
        </w:rPr>
        <w:t> on</w:t>
      </w:r>
      <w:r>
        <w:rPr>
          <w:w w:val="110"/>
        </w:rPr>
        <w:t> most</w:t>
      </w:r>
      <w:r>
        <w:rPr>
          <w:w w:val="110"/>
        </w:rPr>
        <w:t> cases</w:t>
      </w:r>
      <w:r>
        <w:rPr>
          <w:w w:val="110"/>
        </w:rPr>
        <w:t> presented</w:t>
      </w:r>
      <w:r>
        <w:rPr>
          <w:w w:val="110"/>
        </w:rPr>
        <w:t> and</w:t>
      </w:r>
      <w:r>
        <w:rPr>
          <w:w w:val="110"/>
        </w:rPr>
        <w:t> only</w:t>
      </w:r>
      <w:r>
        <w:rPr>
          <w:w w:val="110"/>
        </w:rPr>
        <w:t> shows</w:t>
      </w:r>
      <w:r>
        <w:rPr>
          <w:w w:val="110"/>
        </w:rPr>
        <w:t> sig- nificant</w:t>
      </w:r>
      <w:r>
        <w:rPr>
          <w:w w:val="110"/>
        </w:rPr>
        <w:t> improvement</w:t>
      </w:r>
      <w:r>
        <w:rPr>
          <w:w w:val="110"/>
        </w:rPr>
        <w:t> on</w:t>
      </w:r>
      <w:r>
        <w:rPr>
          <w:w w:val="110"/>
        </w:rPr>
        <w:t> three</w:t>
      </w:r>
      <w:r>
        <w:rPr>
          <w:w w:val="110"/>
        </w:rPr>
        <w:t> cases.</w:t>
      </w:r>
      <w:r>
        <w:rPr>
          <w:w w:val="110"/>
        </w:rPr>
        <w:t> In</w:t>
      </w:r>
      <w:r>
        <w:rPr>
          <w:w w:val="110"/>
        </w:rPr>
        <w:t> the</w:t>
      </w:r>
      <w:r>
        <w:rPr>
          <w:w w:val="110"/>
        </w:rPr>
        <w:t> study,</w:t>
      </w:r>
      <w:r>
        <w:rPr>
          <w:w w:val="110"/>
        </w:rPr>
        <w:t> the</w:t>
      </w:r>
      <w:r>
        <w:rPr>
          <w:w w:val="110"/>
        </w:rPr>
        <w:t> authors</w:t>
      </w:r>
      <w:r>
        <w:rPr>
          <w:w w:val="110"/>
        </w:rPr>
        <w:t> com- pared</w:t>
      </w:r>
      <w:r>
        <w:rPr>
          <w:w w:val="110"/>
        </w:rPr>
        <w:t> normalized</w:t>
      </w:r>
      <w:r>
        <w:rPr>
          <w:w w:val="110"/>
        </w:rPr>
        <w:t> performance</w:t>
      </w:r>
      <w:r>
        <w:rPr>
          <w:w w:val="110"/>
        </w:rPr>
        <w:t> of</w:t>
      </w:r>
      <w:r>
        <w:rPr>
          <w:w w:val="110"/>
        </w:rPr>
        <w:t> flexible-AID</w:t>
      </w:r>
      <w:r>
        <w:rPr>
          <w:w w:val="110"/>
        </w:rPr>
        <w:t> to</w:t>
      </w:r>
      <w:r>
        <w:rPr>
          <w:w w:val="110"/>
        </w:rPr>
        <w:t> the</w:t>
      </w:r>
      <w:r>
        <w:rPr>
          <w:w w:val="110"/>
        </w:rPr>
        <w:t> SB’s</w:t>
      </w:r>
      <w:r>
        <w:rPr>
          <w:w w:val="110"/>
        </w:rPr>
        <w:t> normalized </w:t>
      </w:r>
      <w:r>
        <w:rPr>
          <w:spacing w:val="-2"/>
          <w:w w:val="110"/>
        </w:rPr>
        <w:t>performance.</w:t>
      </w:r>
    </w:p>
    <w:p>
      <w:pPr>
        <w:pStyle w:val="BodyText"/>
        <w:spacing w:line="271" w:lineRule="auto" w:before="3"/>
        <w:ind w:right="38" w:firstLine="239"/>
        <w:jc w:val="both"/>
      </w:pPr>
      <w:r>
        <w:rPr>
          <w:w w:val="110"/>
        </w:rPr>
        <w:t>In</w:t>
      </w:r>
      <w:r>
        <w:rPr>
          <w:w w:val="110"/>
        </w:rPr>
        <w:t> our</w:t>
      </w:r>
      <w:r>
        <w:rPr>
          <w:w w:val="110"/>
        </w:rPr>
        <w:t> study,</w:t>
      </w:r>
      <w:r>
        <w:rPr>
          <w:w w:val="110"/>
        </w:rPr>
        <w:t> we</w:t>
      </w:r>
      <w:r>
        <w:rPr>
          <w:w w:val="110"/>
        </w:rPr>
        <w:t> have</w:t>
      </w:r>
      <w:r>
        <w:rPr>
          <w:w w:val="110"/>
        </w:rPr>
        <w:t> found</w:t>
      </w:r>
      <w:r>
        <w:rPr>
          <w:w w:val="110"/>
        </w:rPr>
        <w:t> that</w:t>
      </w:r>
      <w:r>
        <w:rPr>
          <w:w w:val="110"/>
        </w:rPr>
        <w:t> the</w:t>
      </w:r>
      <w:r>
        <w:rPr>
          <w:w w:val="110"/>
        </w:rPr>
        <w:t> speedup</w:t>
      </w:r>
      <w:r>
        <w:rPr>
          <w:w w:val="110"/>
        </w:rPr>
        <w:t> factor</w:t>
      </w:r>
      <w:r>
        <w:rPr>
          <w:w w:val="110"/>
        </w:rPr>
        <w:t> is</w:t>
      </w:r>
      <w:r>
        <w:rPr>
          <w:w w:val="110"/>
        </w:rPr>
        <w:t> </w:t>
      </w:r>
      <w:r>
        <w:rPr>
          <w:w w:val="110"/>
        </w:rPr>
        <w:t>approxi- mately</w:t>
      </w:r>
      <w:r>
        <w:rPr>
          <w:w w:val="110"/>
        </w:rPr>
        <w:t> 2.</w:t>
      </w:r>
      <w:r>
        <w:rPr>
          <w:w w:val="110"/>
        </w:rPr>
        <w:t> This</w:t>
      </w:r>
      <w:r>
        <w:rPr>
          <w:w w:val="110"/>
        </w:rPr>
        <w:t> finding</w:t>
      </w:r>
      <w:r>
        <w:rPr>
          <w:w w:val="110"/>
        </w:rPr>
        <w:t> can</w:t>
      </w:r>
      <w:r>
        <w:rPr>
          <w:w w:val="110"/>
        </w:rPr>
        <w:t> be</w:t>
      </w:r>
      <w:r>
        <w:rPr>
          <w:w w:val="110"/>
        </w:rPr>
        <w:t> confirmed</w:t>
      </w:r>
      <w:r>
        <w:rPr>
          <w:w w:val="110"/>
        </w:rPr>
        <w:t> by</w:t>
      </w:r>
      <w:r>
        <w:rPr>
          <w:w w:val="110"/>
        </w:rPr>
        <w:t> dividing</w:t>
      </w:r>
      <w:r>
        <w:rPr>
          <w:w w:val="110"/>
        </w:rPr>
        <w:t> the</w:t>
      </w:r>
      <w:r>
        <w:rPr>
          <w:w w:val="110"/>
        </w:rPr>
        <w:t> nominal</w:t>
      </w:r>
      <w:r>
        <w:rPr>
          <w:w w:val="110"/>
        </w:rPr>
        <w:t> IPC value</w:t>
      </w:r>
      <w:r>
        <w:rPr>
          <w:w w:val="110"/>
        </w:rPr>
        <w:t> of</w:t>
      </w:r>
      <w:r>
        <w:rPr>
          <w:w w:val="110"/>
        </w:rPr>
        <w:t> the</w:t>
      </w:r>
      <w:r>
        <w:rPr>
          <w:w w:val="110"/>
        </w:rPr>
        <w:t> P-Core</w:t>
      </w:r>
      <w:r>
        <w:rPr>
          <w:w w:val="110"/>
        </w:rPr>
        <w:t> by</w:t>
      </w:r>
      <w:r>
        <w:rPr>
          <w:w w:val="110"/>
        </w:rPr>
        <w:t> the</w:t>
      </w:r>
      <w:r>
        <w:rPr>
          <w:w w:val="110"/>
        </w:rPr>
        <w:t> nominal</w:t>
      </w:r>
      <w:r>
        <w:rPr>
          <w:w w:val="110"/>
        </w:rPr>
        <w:t> IPC</w:t>
      </w:r>
      <w:r>
        <w:rPr>
          <w:w w:val="110"/>
        </w:rPr>
        <w:t> of</w:t>
      </w:r>
      <w:r>
        <w:rPr>
          <w:w w:val="110"/>
        </w:rPr>
        <w:t> the</w:t>
      </w:r>
      <w:r>
        <w:rPr>
          <w:w w:val="110"/>
        </w:rPr>
        <w:t> E-Core</w:t>
      </w:r>
      <w:r>
        <w:rPr>
          <w:w w:val="110"/>
        </w:rPr>
        <w:t> in</w:t>
      </w:r>
      <w:r>
        <w:rPr>
          <w:w w:val="110"/>
        </w:rPr>
        <w:t> </w:t>
      </w:r>
      <w:hyperlink w:history="true" w:anchor="_bookmark24">
        <w:r>
          <w:rPr>
            <w:color w:val="007FAC"/>
            <w:w w:val="110"/>
          </w:rPr>
          <w:t>Table</w:t>
        </w:r>
      </w:hyperlink>
      <w:r>
        <w:rPr>
          <w:color w:val="007FAC"/>
          <w:w w:val="110"/>
        </w:rPr>
        <w:t> </w:t>
      </w:r>
      <w:hyperlink w:history="true" w:anchor="_bookmark24">
        <w:r>
          <w:rPr>
            <w:color w:val="007FAC"/>
            <w:w w:val="110"/>
          </w:rPr>
          <w:t>6</w:t>
        </w:r>
      </w:hyperlink>
      <w:r>
        <w:rPr>
          <w:w w:val="110"/>
        </w:rPr>
        <w:t>. Moreover, a recent paper on evaluating Intel Thread Director [</w:t>
      </w:r>
      <w:hyperlink w:history="true" w:anchor="_bookmark56">
        <w:r>
          <w:rPr>
            <w:color w:val="007FAC"/>
            <w:w w:val="110"/>
          </w:rPr>
          <w:t>32</w:t>
        </w:r>
      </w:hyperlink>
      <w:r>
        <w:rPr>
          <w:w w:val="110"/>
        </w:rPr>
        <w:t>] has also reported an estimated speedup factor of 1.97.</w:t>
      </w:r>
    </w:p>
    <w:p>
      <w:pPr>
        <w:pStyle w:val="BodyText"/>
        <w:spacing w:before="23"/>
        <w:ind w:left="0"/>
      </w:pPr>
    </w:p>
    <w:p>
      <w:pPr>
        <w:pStyle w:val="Heading1"/>
        <w:numPr>
          <w:ilvl w:val="0"/>
          <w:numId w:val="1"/>
        </w:numPr>
        <w:tabs>
          <w:tab w:pos="334" w:val="left" w:leader="none"/>
        </w:tabs>
        <w:spacing w:line="240" w:lineRule="auto" w:before="0" w:after="0"/>
        <w:ind w:left="334" w:right="0" w:hanging="223"/>
        <w:jc w:val="left"/>
      </w:pPr>
      <w:bookmarkStart w:name="Conclusion" w:id="34"/>
      <w:bookmarkEnd w:id="34"/>
      <w:r>
        <w:rPr>
          <w:b w:val="0"/>
        </w:rPr>
      </w:r>
      <w:r>
        <w:rPr>
          <w:spacing w:val="-2"/>
          <w:w w:val="110"/>
        </w:rPr>
        <w:t>Conclusion</w:t>
      </w:r>
    </w:p>
    <w:p>
      <w:pPr>
        <w:pStyle w:val="BodyText"/>
        <w:spacing w:before="48"/>
        <w:ind w:left="0"/>
        <w:rPr>
          <w:b/>
        </w:rPr>
      </w:pPr>
    </w:p>
    <w:p>
      <w:pPr>
        <w:pStyle w:val="BodyText"/>
        <w:spacing w:line="271" w:lineRule="auto"/>
        <w:ind w:right="38" w:firstLine="239"/>
        <w:jc w:val="both"/>
      </w:pPr>
      <w:bookmarkStart w:name="_bookmark26" w:id="35"/>
      <w:bookmarkEnd w:id="35"/>
      <w:r>
        <w:rPr/>
      </w:r>
      <w:r>
        <w:rPr>
          <w:w w:val="110"/>
        </w:rPr>
        <w:t>Amdahl’s</w:t>
      </w:r>
      <w:r>
        <w:rPr>
          <w:spacing w:val="-10"/>
          <w:w w:val="110"/>
        </w:rPr>
        <w:t> </w:t>
      </w:r>
      <w:r>
        <w:rPr>
          <w:w w:val="110"/>
        </w:rPr>
        <w:t>Law</w:t>
      </w:r>
      <w:r>
        <w:rPr>
          <w:spacing w:val="-10"/>
          <w:w w:val="110"/>
        </w:rPr>
        <w:t> </w:t>
      </w:r>
      <w:r>
        <w:rPr>
          <w:w w:val="110"/>
        </w:rPr>
        <w:t>is</w:t>
      </w:r>
      <w:r>
        <w:rPr>
          <w:spacing w:val="-10"/>
          <w:w w:val="110"/>
        </w:rPr>
        <w:t> </w:t>
      </w:r>
      <w:r>
        <w:rPr>
          <w:w w:val="110"/>
        </w:rPr>
        <w:t>still</w:t>
      </w:r>
      <w:r>
        <w:rPr>
          <w:spacing w:val="-10"/>
          <w:w w:val="110"/>
        </w:rPr>
        <w:t> </w:t>
      </w:r>
      <w:r>
        <w:rPr>
          <w:w w:val="110"/>
        </w:rPr>
        <w:t>relevant.</w:t>
      </w:r>
      <w:r>
        <w:rPr>
          <w:spacing w:val="-10"/>
          <w:w w:val="110"/>
        </w:rPr>
        <w:t> </w:t>
      </w:r>
      <w:r>
        <w:rPr>
          <w:w w:val="110"/>
        </w:rPr>
        <w:t>What</w:t>
      </w:r>
      <w:r>
        <w:rPr>
          <w:spacing w:val="-10"/>
          <w:w w:val="110"/>
        </w:rPr>
        <w:t> </w:t>
      </w:r>
      <w:r>
        <w:rPr>
          <w:w w:val="110"/>
        </w:rPr>
        <w:t>we</w:t>
      </w:r>
      <w:r>
        <w:rPr>
          <w:spacing w:val="-10"/>
          <w:w w:val="110"/>
        </w:rPr>
        <w:t> </w:t>
      </w:r>
      <w:r>
        <w:rPr>
          <w:w w:val="110"/>
        </w:rPr>
        <w:t>need</w:t>
      </w:r>
      <w:r>
        <w:rPr>
          <w:spacing w:val="-10"/>
          <w:w w:val="110"/>
        </w:rPr>
        <w:t> </w:t>
      </w:r>
      <w:r>
        <w:rPr>
          <w:w w:val="110"/>
        </w:rPr>
        <w:t>to</w:t>
      </w:r>
      <w:r>
        <w:rPr>
          <w:spacing w:val="-10"/>
          <w:w w:val="110"/>
        </w:rPr>
        <w:t> </w:t>
      </w:r>
      <w:r>
        <w:rPr>
          <w:w w:val="110"/>
        </w:rPr>
        <w:t>do</w:t>
      </w:r>
      <w:r>
        <w:rPr>
          <w:spacing w:val="-10"/>
          <w:w w:val="110"/>
        </w:rPr>
        <w:t> </w:t>
      </w:r>
      <w:r>
        <w:rPr>
          <w:w w:val="110"/>
        </w:rPr>
        <w:t>is</w:t>
      </w:r>
      <w:r>
        <w:rPr>
          <w:spacing w:val="-10"/>
          <w:w w:val="110"/>
        </w:rPr>
        <w:t> </w:t>
      </w:r>
      <w:r>
        <w:rPr>
          <w:w w:val="110"/>
        </w:rPr>
        <w:t>to</w:t>
      </w:r>
      <w:r>
        <w:rPr>
          <w:spacing w:val="-10"/>
          <w:w w:val="110"/>
        </w:rPr>
        <w:t> </w:t>
      </w:r>
      <w:r>
        <w:rPr>
          <w:w w:val="110"/>
        </w:rPr>
        <w:t>consider</w:t>
      </w:r>
      <w:r>
        <w:rPr>
          <w:spacing w:val="-10"/>
          <w:w w:val="110"/>
        </w:rPr>
        <w:t> </w:t>
      </w:r>
      <w:r>
        <w:rPr>
          <w:w w:val="110"/>
        </w:rPr>
        <w:t>the number of processors along with their speedup factor, and </w:t>
      </w:r>
      <w:r>
        <w:rPr>
          <w:w w:val="110"/>
        </w:rPr>
        <w:t>incorporate them</w:t>
      </w:r>
      <w:r>
        <w:rPr>
          <w:w w:val="110"/>
        </w:rPr>
        <w:t> into</w:t>
      </w:r>
      <w:r>
        <w:rPr>
          <w:w w:val="110"/>
        </w:rPr>
        <w:t> the</w:t>
      </w:r>
      <w:r>
        <w:rPr>
          <w:w w:val="110"/>
        </w:rPr>
        <w:t> Amdahl’s</w:t>
      </w:r>
      <w:r>
        <w:rPr>
          <w:w w:val="110"/>
        </w:rPr>
        <w:t> Law</w:t>
      </w:r>
      <w:r>
        <w:rPr>
          <w:w w:val="110"/>
        </w:rPr>
        <w:t> equation.</w:t>
      </w:r>
      <w:r>
        <w:rPr>
          <w:w w:val="110"/>
        </w:rPr>
        <w:t> This</w:t>
      </w:r>
      <w:r>
        <w:rPr>
          <w:w w:val="110"/>
        </w:rPr>
        <w:t> will</w:t>
      </w:r>
      <w:r>
        <w:rPr>
          <w:w w:val="110"/>
        </w:rPr>
        <w:t> result</w:t>
      </w:r>
      <w:r>
        <w:rPr>
          <w:w w:val="110"/>
        </w:rPr>
        <w:t> in</w:t>
      </w:r>
      <w:r>
        <w:rPr>
          <w:w w:val="110"/>
        </w:rPr>
        <w:t> a</w:t>
      </w:r>
      <w:r>
        <w:rPr>
          <w:w w:val="110"/>
        </w:rPr>
        <w:t> suitable extension model for the environment of asymmetric performance mul- ticore</w:t>
      </w:r>
      <w:r>
        <w:rPr>
          <w:w w:val="110"/>
        </w:rPr>
        <w:t> processors,</w:t>
      </w:r>
      <w:r>
        <w:rPr>
          <w:w w:val="110"/>
        </w:rPr>
        <w:t> where</w:t>
      </w:r>
      <w:r>
        <w:rPr>
          <w:w w:val="110"/>
        </w:rPr>
        <w:t> the</w:t>
      </w:r>
      <w:r>
        <w:rPr>
          <w:w w:val="110"/>
        </w:rPr>
        <w:t> values</w:t>
      </w:r>
      <w:r>
        <w:rPr>
          <w:w w:val="110"/>
        </w:rPr>
        <w:t> of</w:t>
      </w:r>
      <w:r>
        <w:rPr>
          <w:w w:val="110"/>
        </w:rPr>
        <w:t> P</w:t>
      </w:r>
      <w:r>
        <w:rPr>
          <w:w w:val="110"/>
        </w:rPr>
        <w:t> and</w:t>
      </w:r>
      <w:r>
        <w:rPr>
          <w:w w:val="110"/>
        </w:rPr>
        <w:t> E</w:t>
      </w:r>
      <w:r>
        <w:rPr>
          <w:w w:val="110"/>
        </w:rPr>
        <w:t> are</w:t>
      </w:r>
      <w:r>
        <w:rPr>
          <w:w w:val="110"/>
        </w:rPr>
        <w:t> combined</w:t>
      </w:r>
      <w:r>
        <w:rPr>
          <w:w w:val="110"/>
        </w:rPr>
        <w:t> into</w:t>
      </w:r>
      <w:r>
        <w:rPr>
          <w:w w:val="110"/>
        </w:rPr>
        <w:t> an appropriate number of processors.</w:t>
      </w:r>
    </w:p>
    <w:p>
      <w:pPr>
        <w:pStyle w:val="BodyText"/>
        <w:spacing w:line="271" w:lineRule="auto" w:before="3"/>
        <w:ind w:right="38" w:firstLine="239"/>
        <w:jc w:val="both"/>
      </w:pPr>
      <w:r>
        <w:rPr>
          <w:w w:val="110"/>
        </w:rPr>
        <w:t>We evaluated an example of an asymmetric multicore processor </w:t>
      </w:r>
      <w:r>
        <w:rPr>
          <w:w w:val="110"/>
        </w:rPr>
        <w:t>by using</w:t>
      </w:r>
      <w:r>
        <w:rPr>
          <w:w w:val="110"/>
        </w:rPr>
        <w:t> a</w:t>
      </w:r>
      <w:r>
        <w:rPr>
          <w:w w:val="110"/>
        </w:rPr>
        <w:t> compute-intensive</w:t>
      </w:r>
      <w:r>
        <w:rPr>
          <w:w w:val="110"/>
        </w:rPr>
        <w:t> parallel</w:t>
      </w:r>
      <w:r>
        <w:rPr>
          <w:w w:val="110"/>
        </w:rPr>
        <w:t> program</w:t>
      </w:r>
      <w:r>
        <w:rPr>
          <w:w w:val="110"/>
        </w:rPr>
        <w:t> written</w:t>
      </w:r>
      <w:r>
        <w:rPr>
          <w:w w:val="110"/>
        </w:rPr>
        <w:t> in</w:t>
      </w:r>
      <w:r>
        <w:rPr>
          <w:w w:val="110"/>
        </w:rPr>
        <w:t> the</w:t>
      </w:r>
      <w:r>
        <w:rPr>
          <w:w w:val="110"/>
        </w:rPr>
        <w:t> OpenCilk language. Our findings indicate that the OpenCilk parallel program for rectangle</w:t>
      </w:r>
      <w:r>
        <w:rPr>
          <w:spacing w:val="-8"/>
          <w:w w:val="110"/>
        </w:rPr>
        <w:t> </w:t>
      </w:r>
      <w:r>
        <w:rPr>
          <w:w w:val="110"/>
        </w:rPr>
        <w:t>integration</w:t>
      </w:r>
      <w:r>
        <w:rPr>
          <w:spacing w:val="-8"/>
          <w:w w:val="110"/>
        </w:rPr>
        <w:t> </w:t>
      </w:r>
      <w:r>
        <w:rPr>
          <w:w w:val="110"/>
        </w:rPr>
        <w:t>performs</w:t>
      </w:r>
      <w:r>
        <w:rPr>
          <w:spacing w:val="-8"/>
          <w:w w:val="110"/>
        </w:rPr>
        <w:t> </w:t>
      </w:r>
      <w:r>
        <w:rPr>
          <w:w w:val="110"/>
        </w:rPr>
        <w:t>well</w:t>
      </w:r>
      <w:r>
        <w:rPr>
          <w:spacing w:val="-8"/>
          <w:w w:val="110"/>
        </w:rPr>
        <w:t> </w:t>
      </w:r>
      <w:r>
        <w:rPr>
          <w:w w:val="110"/>
        </w:rPr>
        <w:t>on</w:t>
      </w:r>
      <w:r>
        <w:rPr>
          <w:spacing w:val="-8"/>
          <w:w w:val="110"/>
        </w:rPr>
        <w:t> </w:t>
      </w:r>
      <w:r>
        <w:rPr>
          <w:w w:val="110"/>
        </w:rPr>
        <w:t>the</w:t>
      </w:r>
      <w:r>
        <w:rPr>
          <w:spacing w:val="-8"/>
          <w:w w:val="110"/>
        </w:rPr>
        <w:t> </w:t>
      </w:r>
      <w:r>
        <w:rPr>
          <w:w w:val="110"/>
        </w:rPr>
        <w:t>Core</w:t>
      </w:r>
      <w:r>
        <w:rPr>
          <w:spacing w:val="-8"/>
          <w:w w:val="110"/>
        </w:rPr>
        <w:t> </w:t>
      </w:r>
      <w:r>
        <w:rPr>
          <w:w w:val="110"/>
        </w:rPr>
        <w:t>i5-1240P.</w:t>
      </w:r>
      <w:r>
        <w:rPr>
          <w:spacing w:val="-8"/>
          <w:w w:val="110"/>
        </w:rPr>
        <w:t> </w:t>
      </w:r>
      <w:r>
        <w:rPr>
          <w:w w:val="110"/>
        </w:rPr>
        <w:t>Furthermore, we</w:t>
      </w:r>
      <w:r>
        <w:rPr>
          <w:spacing w:val="-5"/>
          <w:w w:val="110"/>
        </w:rPr>
        <w:t> </w:t>
      </w:r>
      <w:r>
        <w:rPr>
          <w:w w:val="110"/>
        </w:rPr>
        <w:t>observed</w:t>
      </w:r>
      <w:r>
        <w:rPr>
          <w:spacing w:val="-6"/>
          <w:w w:val="110"/>
        </w:rPr>
        <w:t> </w:t>
      </w:r>
      <w:r>
        <w:rPr>
          <w:w w:val="110"/>
        </w:rPr>
        <w:t>no</w:t>
      </w:r>
      <w:r>
        <w:rPr>
          <w:spacing w:val="-5"/>
          <w:w w:val="110"/>
        </w:rPr>
        <w:t> </w:t>
      </w:r>
      <w:r>
        <w:rPr>
          <w:w w:val="110"/>
        </w:rPr>
        <w:t>decrease</w:t>
      </w:r>
      <w:r>
        <w:rPr>
          <w:spacing w:val="-5"/>
          <w:w w:val="110"/>
        </w:rPr>
        <w:t> </w:t>
      </w:r>
      <w:r>
        <w:rPr>
          <w:w w:val="110"/>
        </w:rPr>
        <w:t>in</w:t>
      </w:r>
      <w:r>
        <w:rPr>
          <w:spacing w:val="-6"/>
          <w:w w:val="110"/>
        </w:rPr>
        <w:t> </w:t>
      </w:r>
      <w:r>
        <w:rPr>
          <w:w w:val="110"/>
        </w:rPr>
        <w:t>IPC’s</w:t>
      </w:r>
      <w:r>
        <w:rPr>
          <w:spacing w:val="-5"/>
          <w:w w:val="110"/>
        </w:rPr>
        <w:t> </w:t>
      </w:r>
      <w:r>
        <w:rPr>
          <w:w w:val="110"/>
        </w:rPr>
        <w:t>nominal</w:t>
      </w:r>
      <w:r>
        <w:rPr>
          <w:spacing w:val="-5"/>
          <w:w w:val="110"/>
        </w:rPr>
        <w:t> </w:t>
      </w:r>
      <w:r>
        <w:rPr>
          <w:w w:val="110"/>
        </w:rPr>
        <w:t>value</w:t>
      </w:r>
      <w:r>
        <w:rPr>
          <w:spacing w:val="-6"/>
          <w:w w:val="110"/>
        </w:rPr>
        <w:t> </w:t>
      </w:r>
      <w:r>
        <w:rPr>
          <w:w w:val="110"/>
        </w:rPr>
        <w:t>in</w:t>
      </w:r>
      <w:r>
        <w:rPr>
          <w:spacing w:val="-5"/>
          <w:w w:val="110"/>
        </w:rPr>
        <w:t> </w:t>
      </w:r>
      <w:r>
        <w:rPr>
          <w:w w:val="110"/>
        </w:rPr>
        <w:t>the</w:t>
      </w:r>
      <w:r>
        <w:rPr>
          <w:spacing w:val="-5"/>
          <w:w w:val="110"/>
        </w:rPr>
        <w:t> </w:t>
      </w:r>
      <w:r>
        <w:rPr>
          <w:w w:val="110"/>
        </w:rPr>
        <w:t>faster</w:t>
      </w:r>
      <w:r>
        <w:rPr>
          <w:spacing w:val="-6"/>
          <w:w w:val="110"/>
        </w:rPr>
        <w:t> </w:t>
      </w:r>
      <w:r>
        <w:rPr>
          <w:w w:val="110"/>
        </w:rPr>
        <w:t>CPUs,</w:t>
      </w:r>
      <w:r>
        <w:rPr>
          <w:spacing w:val="-5"/>
          <w:w w:val="110"/>
        </w:rPr>
        <w:t> </w:t>
      </w:r>
      <w:r>
        <w:rPr>
          <w:w w:val="110"/>
        </w:rPr>
        <w:t>in- dicating</w:t>
      </w:r>
      <w:r>
        <w:rPr>
          <w:spacing w:val="-11"/>
          <w:w w:val="110"/>
        </w:rPr>
        <w:t> </w:t>
      </w:r>
      <w:r>
        <w:rPr>
          <w:w w:val="110"/>
        </w:rPr>
        <w:t>that</w:t>
      </w:r>
      <w:r>
        <w:rPr>
          <w:spacing w:val="-11"/>
          <w:w w:val="110"/>
        </w:rPr>
        <w:t> </w:t>
      </w:r>
      <w:r>
        <w:rPr>
          <w:w w:val="110"/>
        </w:rPr>
        <w:t>OpenCilk</w:t>
      </w:r>
      <w:r>
        <w:rPr>
          <w:spacing w:val="-11"/>
          <w:w w:val="110"/>
        </w:rPr>
        <w:t> </w:t>
      </w:r>
      <w:r>
        <w:rPr>
          <w:w w:val="110"/>
        </w:rPr>
        <w:t>effectively</w:t>
      </w:r>
      <w:r>
        <w:rPr>
          <w:spacing w:val="-11"/>
          <w:w w:val="110"/>
        </w:rPr>
        <w:t> </w:t>
      </w:r>
      <w:r>
        <w:rPr>
          <w:w w:val="110"/>
        </w:rPr>
        <w:t>resolves</w:t>
      </w:r>
      <w:r>
        <w:rPr>
          <w:spacing w:val="-11"/>
          <w:w w:val="110"/>
        </w:rPr>
        <w:t> </w:t>
      </w:r>
      <w:r>
        <w:rPr>
          <w:w w:val="110"/>
        </w:rPr>
        <w:t>the</w:t>
      </w:r>
      <w:r>
        <w:rPr>
          <w:spacing w:val="-11"/>
          <w:w w:val="110"/>
        </w:rPr>
        <w:t> </w:t>
      </w:r>
      <w:r>
        <w:rPr>
          <w:w w:val="110"/>
        </w:rPr>
        <w:t>asymmetric</w:t>
      </w:r>
      <w:r>
        <w:rPr>
          <w:spacing w:val="-11"/>
          <w:w w:val="110"/>
        </w:rPr>
        <w:t> </w:t>
      </w:r>
      <w:r>
        <w:rPr>
          <w:w w:val="110"/>
        </w:rPr>
        <w:t>performance problem in shared memory multicore processors.</w:t>
      </w:r>
    </w:p>
    <w:p>
      <w:pPr>
        <w:pStyle w:val="BodyText"/>
        <w:spacing w:line="271" w:lineRule="auto" w:before="4"/>
        <w:ind w:right="38" w:firstLine="239"/>
        <w:jc w:val="both"/>
      </w:pPr>
      <w:r>
        <w:rPr>
          <w:w w:val="110"/>
        </w:rPr>
        <w:t>When we assign the P-CPUs first, there is a small slowdown in the speedup.</w:t>
      </w:r>
      <w:r>
        <w:rPr>
          <w:spacing w:val="-2"/>
          <w:w w:val="110"/>
        </w:rPr>
        <w:t> </w:t>
      </w:r>
      <w:r>
        <w:rPr>
          <w:w w:val="110"/>
        </w:rPr>
        <w:t>However,</w:t>
      </w:r>
      <w:r>
        <w:rPr>
          <w:spacing w:val="-2"/>
          <w:w w:val="110"/>
        </w:rPr>
        <w:t> </w:t>
      </w:r>
      <w:r>
        <w:rPr>
          <w:w w:val="110"/>
        </w:rPr>
        <w:t>the</w:t>
      </w:r>
      <w:r>
        <w:rPr>
          <w:spacing w:val="-2"/>
          <w:w w:val="110"/>
        </w:rPr>
        <w:t> </w:t>
      </w:r>
      <w:r>
        <w:rPr>
          <w:w w:val="110"/>
        </w:rPr>
        <w:t>slowdown</w:t>
      </w:r>
      <w:r>
        <w:rPr>
          <w:spacing w:val="-2"/>
          <w:w w:val="110"/>
        </w:rPr>
        <w:t> </w:t>
      </w:r>
      <w:r>
        <w:rPr>
          <w:w w:val="110"/>
        </w:rPr>
        <w:t>is</w:t>
      </w:r>
      <w:r>
        <w:rPr>
          <w:spacing w:val="-2"/>
          <w:w w:val="110"/>
        </w:rPr>
        <w:t> </w:t>
      </w:r>
      <w:r>
        <w:rPr>
          <w:w w:val="110"/>
        </w:rPr>
        <w:t>due</w:t>
      </w:r>
      <w:r>
        <w:rPr>
          <w:spacing w:val="-2"/>
          <w:w w:val="110"/>
        </w:rPr>
        <w:t> </w:t>
      </w:r>
      <w:r>
        <w:rPr>
          <w:w w:val="110"/>
        </w:rPr>
        <w:t>to</w:t>
      </w:r>
      <w:r>
        <w:rPr>
          <w:spacing w:val="-2"/>
          <w:w w:val="110"/>
        </w:rPr>
        <w:t> </w:t>
      </w:r>
      <w:r>
        <w:rPr>
          <w:w w:val="110"/>
        </w:rPr>
        <w:t>the</w:t>
      </w:r>
      <w:r>
        <w:rPr>
          <w:spacing w:val="-2"/>
          <w:w w:val="110"/>
        </w:rPr>
        <w:t> </w:t>
      </w:r>
      <w:r>
        <w:rPr>
          <w:w w:val="110"/>
        </w:rPr>
        <w:t>drop</w:t>
      </w:r>
      <w:r>
        <w:rPr>
          <w:spacing w:val="-2"/>
          <w:w w:val="110"/>
        </w:rPr>
        <w:t> </w:t>
      </w:r>
      <w:r>
        <w:rPr>
          <w:w w:val="110"/>
        </w:rPr>
        <w:t>in</w:t>
      </w:r>
      <w:r>
        <w:rPr>
          <w:spacing w:val="-2"/>
          <w:w w:val="110"/>
        </w:rPr>
        <w:t> </w:t>
      </w:r>
      <w:r>
        <w:rPr>
          <w:w w:val="110"/>
        </w:rPr>
        <w:t>clock</w:t>
      </w:r>
      <w:r>
        <w:rPr>
          <w:spacing w:val="-2"/>
          <w:w w:val="110"/>
        </w:rPr>
        <w:t> </w:t>
      </w:r>
      <w:r>
        <w:rPr>
          <w:w w:val="110"/>
        </w:rPr>
        <w:t>frequency as we increase the number of P-CPUs for the program. When we </w:t>
      </w:r>
      <w:r>
        <w:rPr>
          <w:w w:val="110"/>
        </w:rPr>
        <w:t>stay with</w:t>
      </w:r>
      <w:r>
        <w:rPr>
          <w:w w:val="110"/>
        </w:rPr>
        <w:t> the</w:t>
      </w:r>
      <w:r>
        <w:rPr>
          <w:w w:val="110"/>
        </w:rPr>
        <w:t> same</w:t>
      </w:r>
      <w:r>
        <w:rPr>
          <w:w w:val="110"/>
        </w:rPr>
        <w:t> scenario</w:t>
      </w:r>
      <w:r>
        <w:rPr>
          <w:w w:val="110"/>
        </w:rPr>
        <w:t> and</w:t>
      </w:r>
      <w:r>
        <w:rPr>
          <w:w w:val="110"/>
        </w:rPr>
        <w:t> increase</w:t>
      </w:r>
      <w:r>
        <w:rPr>
          <w:w w:val="110"/>
        </w:rPr>
        <w:t> the</w:t>
      </w:r>
      <w:r>
        <w:rPr>
          <w:w w:val="110"/>
        </w:rPr>
        <w:t> number</w:t>
      </w:r>
      <w:r>
        <w:rPr>
          <w:w w:val="110"/>
        </w:rPr>
        <w:t> of</w:t>
      </w:r>
      <w:r>
        <w:rPr>
          <w:w w:val="110"/>
        </w:rPr>
        <w:t> CPUs</w:t>
      </w:r>
      <w:r>
        <w:rPr>
          <w:w w:val="110"/>
        </w:rPr>
        <w:t> with</w:t>
      </w:r>
      <w:r>
        <w:rPr>
          <w:w w:val="110"/>
        </w:rPr>
        <w:t> the</w:t>
      </w:r>
      <w:r>
        <w:rPr>
          <w:w w:val="110"/>
        </w:rPr>
        <w:t> E- CPUs,</w:t>
      </w:r>
      <w:r>
        <w:rPr>
          <w:spacing w:val="-11"/>
          <w:w w:val="110"/>
        </w:rPr>
        <w:t> </w:t>
      </w:r>
      <w:r>
        <w:rPr>
          <w:w w:val="110"/>
        </w:rPr>
        <w:t>the</w:t>
      </w:r>
      <w:r>
        <w:rPr>
          <w:spacing w:val="-11"/>
          <w:w w:val="110"/>
        </w:rPr>
        <w:t> </w:t>
      </w:r>
      <w:r>
        <w:rPr>
          <w:w w:val="110"/>
        </w:rPr>
        <w:t>speedup</w:t>
      </w:r>
      <w:r>
        <w:rPr>
          <w:spacing w:val="-11"/>
          <w:w w:val="110"/>
        </w:rPr>
        <w:t> </w:t>
      </w:r>
      <w:r>
        <w:rPr>
          <w:w w:val="110"/>
        </w:rPr>
        <w:t>rate</w:t>
      </w:r>
      <w:r>
        <w:rPr>
          <w:spacing w:val="-11"/>
          <w:w w:val="110"/>
        </w:rPr>
        <w:t> </w:t>
      </w:r>
      <w:r>
        <w:rPr>
          <w:w w:val="110"/>
        </w:rPr>
        <w:t>reduces</w:t>
      </w:r>
      <w:r>
        <w:rPr>
          <w:spacing w:val="-11"/>
          <w:w w:val="110"/>
        </w:rPr>
        <w:t> </w:t>
      </w:r>
      <w:r>
        <w:rPr>
          <w:w w:val="110"/>
        </w:rPr>
        <w:t>by</w:t>
      </w:r>
      <w:r>
        <w:rPr>
          <w:spacing w:val="-11"/>
          <w:w w:val="110"/>
        </w:rPr>
        <w:t> </w:t>
      </w:r>
      <w:r>
        <w:rPr>
          <w:w w:val="110"/>
        </w:rPr>
        <w:t>a</w:t>
      </w:r>
      <w:r>
        <w:rPr>
          <w:spacing w:val="-11"/>
          <w:w w:val="110"/>
        </w:rPr>
        <w:t> </w:t>
      </w:r>
      <w:r>
        <w:rPr>
          <w:w w:val="110"/>
        </w:rPr>
        <w:t>factor</w:t>
      </w:r>
      <w:r>
        <w:rPr>
          <w:spacing w:val="-11"/>
          <w:w w:val="110"/>
        </w:rPr>
        <w:t> </w:t>
      </w:r>
      <w:r>
        <w:rPr>
          <w:w w:val="110"/>
        </w:rPr>
        <w:t>of</w:t>
      </w:r>
      <w:r>
        <w:rPr>
          <w:spacing w:val="-11"/>
          <w:w w:val="110"/>
        </w:rPr>
        <w:t> </w:t>
      </w:r>
      <w:r>
        <w:rPr>
          <w:w w:val="110"/>
        </w:rPr>
        <w:t>0.5.</w:t>
      </w:r>
      <w:r>
        <w:rPr>
          <w:spacing w:val="-11"/>
          <w:w w:val="110"/>
        </w:rPr>
        <w:t> </w:t>
      </w:r>
      <w:r>
        <w:rPr>
          <w:w w:val="110"/>
        </w:rPr>
        <w:t>This</w:t>
      </w:r>
      <w:r>
        <w:rPr>
          <w:spacing w:val="-11"/>
          <w:w w:val="110"/>
        </w:rPr>
        <w:t> </w:t>
      </w:r>
      <w:r>
        <w:rPr>
          <w:w w:val="110"/>
        </w:rPr>
        <w:t>is</w:t>
      </w:r>
      <w:r>
        <w:rPr>
          <w:spacing w:val="-11"/>
          <w:w w:val="110"/>
        </w:rPr>
        <w:t> </w:t>
      </w:r>
      <w:r>
        <w:rPr>
          <w:w w:val="110"/>
        </w:rPr>
        <w:t>because</w:t>
      </w:r>
      <w:r>
        <w:rPr>
          <w:spacing w:val="-11"/>
          <w:w w:val="110"/>
        </w:rPr>
        <w:t> </w:t>
      </w:r>
      <w:r>
        <w:rPr>
          <w:w w:val="110"/>
        </w:rPr>
        <w:t>we</w:t>
      </w:r>
      <w:r>
        <w:rPr>
          <w:spacing w:val="-11"/>
          <w:w w:val="110"/>
        </w:rPr>
        <w:t> </w:t>
      </w:r>
      <w:r>
        <w:rPr>
          <w:w w:val="110"/>
        </w:rPr>
        <w:t>use the</w:t>
      </w:r>
      <w:r>
        <w:rPr>
          <w:spacing w:val="-8"/>
          <w:w w:val="110"/>
        </w:rPr>
        <w:t> </w:t>
      </w:r>
      <w:r>
        <w:rPr>
          <w:w w:val="110"/>
        </w:rPr>
        <w:t>performance</w:t>
      </w:r>
      <w:r>
        <w:rPr>
          <w:spacing w:val="-8"/>
          <w:w w:val="110"/>
        </w:rPr>
        <w:t> </w:t>
      </w:r>
      <w:r>
        <w:rPr>
          <w:w w:val="110"/>
        </w:rPr>
        <w:t>of</w:t>
      </w:r>
      <w:r>
        <w:rPr>
          <w:spacing w:val="-8"/>
          <w:w w:val="110"/>
        </w:rPr>
        <w:t> </w:t>
      </w:r>
      <w:r>
        <w:rPr>
          <w:w w:val="110"/>
        </w:rPr>
        <w:t>the</w:t>
      </w:r>
      <w:r>
        <w:rPr>
          <w:spacing w:val="-8"/>
          <w:w w:val="110"/>
        </w:rPr>
        <w:t> </w:t>
      </w:r>
      <w:r>
        <w:rPr>
          <w:w w:val="110"/>
        </w:rPr>
        <w:t>P-CPU</w:t>
      </w:r>
      <w:r>
        <w:rPr>
          <w:spacing w:val="-8"/>
          <w:w w:val="110"/>
        </w:rPr>
        <w:t> </w:t>
      </w:r>
      <w:r>
        <w:rPr>
          <w:w w:val="110"/>
        </w:rPr>
        <w:t>as</w:t>
      </w:r>
      <w:r>
        <w:rPr>
          <w:spacing w:val="-8"/>
          <w:w w:val="110"/>
        </w:rPr>
        <w:t> </w:t>
      </w:r>
      <w:r>
        <w:rPr>
          <w:w w:val="110"/>
        </w:rPr>
        <w:t>a</w:t>
      </w:r>
      <w:r>
        <w:rPr>
          <w:spacing w:val="-8"/>
          <w:w w:val="110"/>
        </w:rPr>
        <w:t> </w:t>
      </w:r>
      <w:r>
        <w:rPr>
          <w:w w:val="110"/>
        </w:rPr>
        <w:t>base</w:t>
      </w:r>
      <w:r>
        <w:rPr>
          <w:spacing w:val="-8"/>
          <w:w w:val="110"/>
        </w:rPr>
        <w:t> </w:t>
      </w:r>
      <w:r>
        <w:rPr>
          <w:w w:val="110"/>
        </w:rPr>
        <w:t>point,</w:t>
      </w:r>
      <w:r>
        <w:rPr>
          <w:spacing w:val="-8"/>
          <w:w w:val="110"/>
        </w:rPr>
        <w:t> </w:t>
      </w:r>
      <w:r>
        <w:rPr>
          <w:w w:val="110"/>
        </w:rPr>
        <w:t>whereas</w:t>
      </w:r>
      <w:r>
        <w:rPr>
          <w:spacing w:val="-8"/>
          <w:w w:val="110"/>
        </w:rPr>
        <w:t> </w:t>
      </w:r>
      <w:r>
        <w:rPr>
          <w:w w:val="110"/>
        </w:rPr>
        <w:t>the</w:t>
      </w:r>
      <w:r>
        <w:rPr>
          <w:spacing w:val="-8"/>
          <w:w w:val="110"/>
        </w:rPr>
        <w:t> </w:t>
      </w:r>
      <w:r>
        <w:rPr>
          <w:w w:val="110"/>
        </w:rPr>
        <w:t>performance </w:t>
      </w:r>
      <w:r>
        <w:rPr>
          <w:spacing w:val="-2"/>
          <w:w w:val="110"/>
        </w:rPr>
        <w:t>of</w:t>
      </w:r>
      <w:r>
        <w:rPr>
          <w:spacing w:val="-6"/>
          <w:w w:val="110"/>
        </w:rPr>
        <w:t> </w:t>
      </w:r>
      <w:r>
        <w:rPr>
          <w:spacing w:val="-2"/>
          <w:w w:val="110"/>
        </w:rPr>
        <w:t>the</w:t>
      </w:r>
      <w:r>
        <w:rPr>
          <w:spacing w:val="-6"/>
          <w:w w:val="110"/>
        </w:rPr>
        <w:t> </w:t>
      </w:r>
      <w:r>
        <w:rPr>
          <w:spacing w:val="-2"/>
          <w:w w:val="110"/>
        </w:rPr>
        <w:t>E-CPU</w:t>
      </w:r>
      <w:r>
        <w:rPr>
          <w:spacing w:val="-6"/>
          <w:w w:val="110"/>
        </w:rPr>
        <w:t> </w:t>
      </w:r>
      <w:r>
        <w:rPr>
          <w:spacing w:val="-2"/>
          <w:w w:val="110"/>
        </w:rPr>
        <w:t>is</w:t>
      </w:r>
      <w:r>
        <w:rPr>
          <w:spacing w:val="-6"/>
          <w:w w:val="110"/>
        </w:rPr>
        <w:t> </w:t>
      </w:r>
      <w:r>
        <w:rPr>
          <w:spacing w:val="-2"/>
          <w:w w:val="110"/>
        </w:rPr>
        <w:t>two</w:t>
      </w:r>
      <w:r>
        <w:rPr>
          <w:spacing w:val="-6"/>
          <w:w w:val="110"/>
        </w:rPr>
        <w:t> </w:t>
      </w:r>
      <w:r>
        <w:rPr>
          <w:spacing w:val="-2"/>
          <w:w w:val="110"/>
        </w:rPr>
        <w:t>times</w:t>
      </w:r>
      <w:r>
        <w:rPr>
          <w:spacing w:val="-6"/>
          <w:w w:val="110"/>
        </w:rPr>
        <w:t> </w:t>
      </w:r>
      <w:r>
        <w:rPr>
          <w:spacing w:val="-2"/>
          <w:w w:val="110"/>
        </w:rPr>
        <w:t>slower</w:t>
      </w:r>
      <w:r>
        <w:rPr>
          <w:spacing w:val="-6"/>
          <w:w w:val="110"/>
        </w:rPr>
        <w:t> </w:t>
      </w:r>
      <w:r>
        <w:rPr>
          <w:spacing w:val="-2"/>
          <w:w w:val="110"/>
        </w:rPr>
        <w:t>than</w:t>
      </w:r>
      <w:r>
        <w:rPr>
          <w:spacing w:val="-6"/>
          <w:w w:val="110"/>
        </w:rPr>
        <w:t> </w:t>
      </w:r>
      <w:r>
        <w:rPr>
          <w:spacing w:val="-2"/>
          <w:w w:val="110"/>
        </w:rPr>
        <w:t>the</w:t>
      </w:r>
      <w:r>
        <w:rPr>
          <w:spacing w:val="-6"/>
          <w:w w:val="110"/>
        </w:rPr>
        <w:t> </w:t>
      </w:r>
      <w:r>
        <w:rPr>
          <w:spacing w:val="-2"/>
          <w:w w:val="110"/>
        </w:rPr>
        <w:t>P-CPU.</w:t>
      </w:r>
      <w:r>
        <w:rPr>
          <w:spacing w:val="-6"/>
          <w:w w:val="110"/>
        </w:rPr>
        <w:t> </w:t>
      </w:r>
      <w:r>
        <w:rPr>
          <w:spacing w:val="-2"/>
          <w:w w:val="110"/>
        </w:rPr>
        <w:t>On</w:t>
      </w:r>
      <w:r>
        <w:rPr>
          <w:spacing w:val="-6"/>
          <w:w w:val="110"/>
        </w:rPr>
        <w:t> </w:t>
      </w:r>
      <w:r>
        <w:rPr>
          <w:spacing w:val="-2"/>
          <w:w w:val="110"/>
        </w:rPr>
        <w:t>the</w:t>
      </w:r>
      <w:r>
        <w:rPr>
          <w:spacing w:val="-6"/>
          <w:w w:val="110"/>
        </w:rPr>
        <w:t> </w:t>
      </w:r>
      <w:r>
        <w:rPr>
          <w:spacing w:val="-2"/>
          <w:w w:val="110"/>
        </w:rPr>
        <w:t>contrary,</w:t>
      </w:r>
      <w:r>
        <w:rPr>
          <w:spacing w:val="-6"/>
          <w:w w:val="110"/>
        </w:rPr>
        <w:t> </w:t>
      </w:r>
      <w:r>
        <w:rPr>
          <w:spacing w:val="-2"/>
          <w:w w:val="110"/>
        </w:rPr>
        <w:t>when </w:t>
      </w:r>
      <w:r>
        <w:rPr>
          <w:w w:val="110"/>
        </w:rPr>
        <w:t>we</w:t>
      </w:r>
      <w:r>
        <w:rPr>
          <w:spacing w:val="-2"/>
          <w:w w:val="110"/>
        </w:rPr>
        <w:t> </w:t>
      </w:r>
      <w:r>
        <w:rPr>
          <w:w w:val="110"/>
        </w:rPr>
        <w:t>assign</w:t>
      </w:r>
      <w:r>
        <w:rPr>
          <w:spacing w:val="-2"/>
          <w:w w:val="110"/>
        </w:rPr>
        <w:t> </w:t>
      </w:r>
      <w:r>
        <w:rPr>
          <w:w w:val="110"/>
        </w:rPr>
        <w:t>the</w:t>
      </w:r>
      <w:r>
        <w:rPr>
          <w:spacing w:val="-2"/>
          <w:w w:val="110"/>
        </w:rPr>
        <w:t> </w:t>
      </w:r>
      <w:r>
        <w:rPr>
          <w:w w:val="110"/>
        </w:rPr>
        <w:t>E-CPU</w:t>
      </w:r>
      <w:r>
        <w:rPr>
          <w:spacing w:val="-2"/>
          <w:w w:val="110"/>
        </w:rPr>
        <w:t> </w:t>
      </w:r>
      <w:r>
        <w:rPr>
          <w:w w:val="110"/>
        </w:rPr>
        <w:t>first</w:t>
      </w:r>
      <w:r>
        <w:rPr>
          <w:spacing w:val="-2"/>
          <w:w w:val="110"/>
        </w:rPr>
        <w:t> </w:t>
      </w:r>
      <w:r>
        <w:rPr>
          <w:w w:val="110"/>
        </w:rPr>
        <w:t>before</w:t>
      </w:r>
      <w:r>
        <w:rPr>
          <w:spacing w:val="-2"/>
          <w:w w:val="110"/>
        </w:rPr>
        <w:t> </w:t>
      </w:r>
      <w:r>
        <w:rPr>
          <w:w w:val="110"/>
        </w:rPr>
        <w:t>the</w:t>
      </w:r>
      <w:r>
        <w:rPr>
          <w:spacing w:val="-2"/>
          <w:w w:val="110"/>
        </w:rPr>
        <w:t> </w:t>
      </w:r>
      <w:r>
        <w:rPr>
          <w:w w:val="110"/>
        </w:rPr>
        <w:t>P-CPU,</w:t>
      </w:r>
      <w:r>
        <w:rPr>
          <w:spacing w:val="-2"/>
          <w:w w:val="110"/>
        </w:rPr>
        <w:t> </w:t>
      </w:r>
      <w:r>
        <w:rPr>
          <w:w w:val="110"/>
        </w:rPr>
        <w:t>the</w:t>
      </w:r>
      <w:r>
        <w:rPr>
          <w:spacing w:val="-2"/>
          <w:w w:val="110"/>
        </w:rPr>
        <w:t> </w:t>
      </w:r>
      <w:r>
        <w:rPr>
          <w:w w:val="110"/>
        </w:rPr>
        <w:t>program</w:t>
      </w:r>
      <w:r>
        <w:rPr>
          <w:spacing w:val="-2"/>
          <w:w w:val="110"/>
        </w:rPr>
        <w:t> </w:t>
      </w:r>
      <w:r>
        <w:rPr>
          <w:w w:val="110"/>
        </w:rPr>
        <w:t>performance exhibits</w:t>
      </w:r>
      <w:r>
        <w:rPr>
          <w:w w:val="110"/>
        </w:rPr>
        <w:t> a</w:t>
      </w:r>
      <w:r>
        <w:rPr>
          <w:w w:val="110"/>
        </w:rPr>
        <w:t> linear</w:t>
      </w:r>
      <w:r>
        <w:rPr>
          <w:w w:val="110"/>
        </w:rPr>
        <w:t> speedup.</w:t>
      </w:r>
      <w:r>
        <w:rPr>
          <w:w w:val="110"/>
        </w:rPr>
        <w:t> By</w:t>
      </w:r>
      <w:r>
        <w:rPr>
          <w:w w:val="110"/>
        </w:rPr>
        <w:t> scaling</w:t>
      </w:r>
      <w:r>
        <w:rPr>
          <w:w w:val="110"/>
        </w:rPr>
        <w:t> up</w:t>
      </w:r>
      <w:r>
        <w:rPr>
          <w:w w:val="110"/>
        </w:rPr>
        <w:t> the</w:t>
      </w:r>
      <w:r>
        <w:rPr>
          <w:w w:val="110"/>
        </w:rPr>
        <w:t> program</w:t>
      </w:r>
      <w:r>
        <w:rPr>
          <w:w w:val="110"/>
        </w:rPr>
        <w:t> execution</w:t>
      </w:r>
      <w:r>
        <w:rPr>
          <w:w w:val="110"/>
        </w:rPr>
        <w:t> with</w:t>
      </w:r>
      <w:r>
        <w:rPr>
          <w:spacing w:val="40"/>
          <w:w w:val="110"/>
        </w:rPr>
        <w:t> </w:t>
      </w:r>
      <w:r>
        <w:rPr>
          <w:w w:val="110"/>
        </w:rPr>
        <w:t>the</w:t>
      </w:r>
      <w:r>
        <w:rPr>
          <w:spacing w:val="8"/>
          <w:w w:val="110"/>
        </w:rPr>
        <w:t> </w:t>
      </w:r>
      <w:r>
        <w:rPr>
          <w:w w:val="110"/>
        </w:rPr>
        <w:t>P-CPUs,</w:t>
      </w:r>
      <w:r>
        <w:rPr>
          <w:spacing w:val="9"/>
          <w:w w:val="110"/>
        </w:rPr>
        <w:t> </w:t>
      </w:r>
      <w:r>
        <w:rPr>
          <w:w w:val="110"/>
        </w:rPr>
        <w:t>the</w:t>
      </w:r>
      <w:r>
        <w:rPr>
          <w:spacing w:val="8"/>
          <w:w w:val="110"/>
        </w:rPr>
        <w:t> </w:t>
      </w:r>
      <w:r>
        <w:rPr>
          <w:w w:val="110"/>
        </w:rPr>
        <w:t>performance</w:t>
      </w:r>
      <w:r>
        <w:rPr>
          <w:spacing w:val="9"/>
          <w:w w:val="110"/>
        </w:rPr>
        <w:t> </w:t>
      </w:r>
      <w:r>
        <w:rPr>
          <w:w w:val="110"/>
        </w:rPr>
        <w:t>evaluation</w:t>
      </w:r>
      <w:r>
        <w:rPr>
          <w:spacing w:val="8"/>
          <w:w w:val="110"/>
        </w:rPr>
        <w:t> </w:t>
      </w:r>
      <w:r>
        <w:rPr>
          <w:w w:val="110"/>
        </w:rPr>
        <w:t>shows</w:t>
      </w:r>
      <w:r>
        <w:rPr>
          <w:spacing w:val="9"/>
          <w:w w:val="110"/>
        </w:rPr>
        <w:t> </w:t>
      </w:r>
      <w:r>
        <w:rPr>
          <w:w w:val="110"/>
        </w:rPr>
        <w:t>a</w:t>
      </w:r>
      <w:r>
        <w:rPr>
          <w:spacing w:val="9"/>
          <w:w w:val="110"/>
        </w:rPr>
        <w:t> </w:t>
      </w:r>
      <w:r>
        <w:rPr>
          <w:w w:val="110"/>
        </w:rPr>
        <w:t>superlinear</w:t>
      </w:r>
      <w:r>
        <w:rPr>
          <w:spacing w:val="8"/>
          <w:w w:val="110"/>
        </w:rPr>
        <w:t> </w:t>
      </w:r>
      <w:r>
        <w:rPr>
          <w:spacing w:val="-2"/>
          <w:w w:val="110"/>
        </w:rPr>
        <w:t>speedup.</w:t>
      </w:r>
    </w:p>
    <w:p>
      <w:pPr>
        <w:pStyle w:val="BodyText"/>
        <w:spacing w:line="276" w:lineRule="auto" w:before="91"/>
        <w:ind w:right="109"/>
        <w:jc w:val="both"/>
      </w:pPr>
      <w:r>
        <w:rPr/>
        <w:br w:type="column"/>
      </w:r>
      <w:r>
        <w:rPr>
          <w:w w:val="110"/>
        </w:rPr>
        <w:t>Even</w:t>
      </w:r>
      <w:r>
        <w:rPr>
          <w:w w:val="110"/>
        </w:rPr>
        <w:t> though</w:t>
      </w:r>
      <w:r>
        <w:rPr>
          <w:w w:val="110"/>
        </w:rPr>
        <w:t> the</w:t>
      </w:r>
      <w:r>
        <w:rPr>
          <w:w w:val="110"/>
        </w:rPr>
        <w:t> two</w:t>
      </w:r>
      <w:r>
        <w:rPr>
          <w:w w:val="110"/>
        </w:rPr>
        <w:t> cases</w:t>
      </w:r>
      <w:r>
        <w:rPr>
          <w:w w:val="110"/>
        </w:rPr>
        <w:t> show</w:t>
      </w:r>
      <w:r>
        <w:rPr>
          <w:w w:val="110"/>
        </w:rPr>
        <w:t> different</w:t>
      </w:r>
      <w:r>
        <w:rPr>
          <w:w w:val="110"/>
        </w:rPr>
        <w:t> speedups,</w:t>
      </w:r>
      <w:r>
        <w:rPr>
          <w:w w:val="110"/>
        </w:rPr>
        <w:t> in</w:t>
      </w:r>
      <w:r>
        <w:rPr>
          <w:w w:val="110"/>
        </w:rPr>
        <w:t> the</w:t>
      </w:r>
      <w:r>
        <w:rPr>
          <w:w w:val="110"/>
        </w:rPr>
        <w:t> end,</w:t>
      </w:r>
      <w:r>
        <w:rPr>
          <w:w w:val="110"/>
        </w:rPr>
        <w:t> </w:t>
      </w:r>
      <w:r>
        <w:rPr>
          <w:w w:val="110"/>
        </w:rPr>
        <w:t>both cases</w:t>
      </w:r>
      <w:r>
        <w:rPr>
          <w:spacing w:val="-1"/>
          <w:w w:val="110"/>
        </w:rPr>
        <w:t> </w:t>
      </w:r>
      <w:r>
        <w:rPr>
          <w:w w:val="110"/>
        </w:rPr>
        <w:t>have</w:t>
      </w:r>
      <w:r>
        <w:rPr>
          <w:spacing w:val="-1"/>
          <w:w w:val="110"/>
        </w:rPr>
        <w:t> </w:t>
      </w:r>
      <w:r>
        <w:rPr>
          <w:w w:val="110"/>
        </w:rPr>
        <w:t>the</w:t>
      </w:r>
      <w:r>
        <w:rPr>
          <w:spacing w:val="-1"/>
          <w:w w:val="110"/>
        </w:rPr>
        <w:t> </w:t>
      </w:r>
      <w:r>
        <w:rPr>
          <w:w w:val="110"/>
        </w:rPr>
        <w:t>same</w:t>
      </w:r>
      <w:r>
        <w:rPr>
          <w:spacing w:val="-1"/>
          <w:w w:val="110"/>
        </w:rPr>
        <w:t> </w:t>
      </w:r>
      <w:r>
        <w:rPr>
          <w:w w:val="110"/>
        </w:rPr>
        <w:t>performance</w:t>
      </w:r>
      <w:r>
        <w:rPr>
          <w:spacing w:val="-1"/>
          <w:w w:val="110"/>
        </w:rPr>
        <w:t> </w:t>
      </w:r>
      <w:r>
        <w:rPr>
          <w:w w:val="110"/>
        </w:rPr>
        <w:t>when</w:t>
      </w:r>
      <w:r>
        <w:rPr>
          <w:spacing w:val="-1"/>
          <w:w w:val="110"/>
        </w:rPr>
        <w:t> </w:t>
      </w:r>
      <w:r>
        <w:rPr>
          <w:w w:val="110"/>
        </w:rPr>
        <w:t>they</w:t>
      </w:r>
      <w:r>
        <w:rPr>
          <w:spacing w:val="-1"/>
          <w:w w:val="110"/>
        </w:rPr>
        <w:t> </w:t>
      </w:r>
      <w:r>
        <w:rPr>
          <w:w w:val="110"/>
        </w:rPr>
        <w:t>use</w:t>
      </w:r>
      <w:r>
        <w:rPr>
          <w:spacing w:val="-1"/>
          <w:w w:val="110"/>
        </w:rPr>
        <w:t> </w:t>
      </w:r>
      <w:r>
        <w:rPr>
          <w:w w:val="110"/>
        </w:rPr>
        <w:t>the</w:t>
      </w:r>
      <w:r>
        <w:rPr>
          <w:spacing w:val="-1"/>
          <w:w w:val="110"/>
        </w:rPr>
        <w:t> </w:t>
      </w:r>
      <w:r>
        <w:rPr>
          <w:w w:val="110"/>
        </w:rPr>
        <w:t>same</w:t>
      </w:r>
      <w:r>
        <w:rPr>
          <w:spacing w:val="-1"/>
          <w:w w:val="110"/>
        </w:rPr>
        <w:t> </w:t>
      </w:r>
      <w:r>
        <w:rPr>
          <w:w w:val="110"/>
        </w:rPr>
        <w:t>total</w:t>
      </w:r>
      <w:r>
        <w:rPr>
          <w:spacing w:val="-1"/>
          <w:w w:val="110"/>
        </w:rPr>
        <w:t> </w:t>
      </w:r>
      <w:r>
        <w:rPr>
          <w:w w:val="110"/>
        </w:rPr>
        <w:t>number of P-CPUs and E-CPUs, which equals 12.</w:t>
      </w:r>
    </w:p>
    <w:p>
      <w:pPr>
        <w:pStyle w:val="BodyText"/>
        <w:spacing w:before="44"/>
        <w:ind w:left="0"/>
      </w:pPr>
    </w:p>
    <w:p>
      <w:pPr>
        <w:pStyle w:val="Heading1"/>
        <w:ind w:left="111" w:firstLine="0"/>
      </w:pPr>
      <w:bookmarkStart w:name="CRediT authorship contribution statement" w:id="36"/>
      <w:bookmarkEnd w:id="36"/>
      <w:r>
        <w:rPr>
          <w:b w:val="0"/>
        </w:rPr>
      </w:r>
      <w:r>
        <w:rPr>
          <w:w w:val="110"/>
        </w:rPr>
        <w:t>CRediT</w:t>
      </w:r>
      <w:r>
        <w:rPr>
          <w:spacing w:val="-7"/>
          <w:w w:val="110"/>
        </w:rPr>
        <w:t> </w:t>
      </w:r>
      <w:r>
        <w:rPr>
          <w:w w:val="110"/>
        </w:rPr>
        <w:t>authorship</w:t>
      </w:r>
      <w:r>
        <w:rPr>
          <w:spacing w:val="-6"/>
          <w:w w:val="110"/>
        </w:rPr>
        <w:t> </w:t>
      </w:r>
      <w:r>
        <w:rPr>
          <w:w w:val="110"/>
        </w:rPr>
        <w:t>contribution</w:t>
      </w:r>
      <w:r>
        <w:rPr>
          <w:spacing w:val="-6"/>
          <w:w w:val="110"/>
        </w:rPr>
        <w:t> </w:t>
      </w:r>
      <w:r>
        <w:rPr>
          <w:spacing w:val="-2"/>
          <w:w w:val="110"/>
        </w:rPr>
        <w:t>statement</w:t>
      </w:r>
    </w:p>
    <w:p>
      <w:pPr>
        <w:pStyle w:val="BodyText"/>
        <w:spacing w:before="65"/>
        <w:ind w:left="0"/>
        <w:rPr>
          <w:b/>
        </w:rPr>
      </w:pPr>
    </w:p>
    <w:p>
      <w:pPr>
        <w:pStyle w:val="BodyText"/>
        <w:spacing w:line="276" w:lineRule="auto"/>
        <w:ind w:right="109" w:firstLine="239"/>
        <w:jc w:val="both"/>
      </w:pPr>
      <w:r>
        <w:rPr>
          <w:b/>
          <w:w w:val="110"/>
        </w:rPr>
        <w:t>Adnan:</w:t>
      </w:r>
      <w:r>
        <w:rPr>
          <w:b/>
          <w:w w:val="110"/>
        </w:rPr>
        <w:t> </w:t>
      </w:r>
      <w:r>
        <w:rPr>
          <w:w w:val="110"/>
        </w:rPr>
        <w:t>Conceptualization,</w:t>
      </w:r>
      <w:r>
        <w:rPr>
          <w:w w:val="110"/>
        </w:rPr>
        <w:t> Methodology,</w:t>
      </w:r>
      <w:r>
        <w:rPr>
          <w:w w:val="110"/>
        </w:rPr>
        <w:t> Software,</w:t>
      </w:r>
      <w:r>
        <w:rPr>
          <w:w w:val="110"/>
        </w:rPr>
        <w:t> </w:t>
      </w:r>
      <w:r>
        <w:rPr>
          <w:w w:val="110"/>
        </w:rPr>
        <w:t>Investigation, Validation,</w:t>
      </w:r>
      <w:r>
        <w:rPr>
          <w:spacing w:val="-9"/>
          <w:w w:val="110"/>
        </w:rPr>
        <w:t> </w:t>
      </w:r>
      <w:r>
        <w:rPr>
          <w:w w:val="110"/>
        </w:rPr>
        <w:t>Writing</w:t>
      </w:r>
      <w:r>
        <w:rPr>
          <w:spacing w:val="-9"/>
          <w:w w:val="110"/>
        </w:rPr>
        <w:t> </w:t>
      </w:r>
      <w:r>
        <w:rPr>
          <w:w w:val="110"/>
        </w:rPr>
        <w:t>–</w:t>
      </w:r>
      <w:r>
        <w:rPr>
          <w:spacing w:val="-9"/>
          <w:w w:val="110"/>
        </w:rPr>
        <w:t> </w:t>
      </w:r>
      <w:r>
        <w:rPr>
          <w:w w:val="110"/>
        </w:rPr>
        <w:t>original</w:t>
      </w:r>
      <w:r>
        <w:rPr>
          <w:spacing w:val="-9"/>
          <w:w w:val="110"/>
        </w:rPr>
        <w:t> </w:t>
      </w:r>
      <w:r>
        <w:rPr>
          <w:w w:val="110"/>
        </w:rPr>
        <w:t>draft,</w:t>
      </w:r>
      <w:r>
        <w:rPr>
          <w:spacing w:val="-9"/>
          <w:w w:val="110"/>
        </w:rPr>
        <w:t> </w:t>
      </w:r>
      <w:r>
        <w:rPr>
          <w:w w:val="110"/>
        </w:rPr>
        <w:t>Writing</w:t>
      </w:r>
      <w:r>
        <w:rPr>
          <w:spacing w:val="-9"/>
          <w:w w:val="110"/>
        </w:rPr>
        <w:t> </w:t>
      </w:r>
      <w:r>
        <w:rPr>
          <w:w w:val="110"/>
        </w:rPr>
        <w:t>–</w:t>
      </w:r>
      <w:r>
        <w:rPr>
          <w:spacing w:val="-9"/>
          <w:w w:val="110"/>
        </w:rPr>
        <w:t> </w:t>
      </w:r>
      <w:r>
        <w:rPr>
          <w:w w:val="110"/>
        </w:rPr>
        <w:t>review</w:t>
      </w:r>
      <w:r>
        <w:rPr>
          <w:spacing w:val="-9"/>
          <w:w w:val="110"/>
        </w:rPr>
        <w:t> </w:t>
      </w:r>
      <w:r>
        <w:rPr>
          <w:w w:val="110"/>
        </w:rPr>
        <w:t>&amp;</w:t>
      </w:r>
      <w:r>
        <w:rPr>
          <w:spacing w:val="-9"/>
          <w:w w:val="110"/>
        </w:rPr>
        <w:t> </w:t>
      </w:r>
      <w:r>
        <w:rPr>
          <w:w w:val="110"/>
        </w:rPr>
        <w:t>editing,</w:t>
      </w:r>
      <w:r>
        <w:rPr>
          <w:spacing w:val="-9"/>
          <w:w w:val="110"/>
        </w:rPr>
        <w:t> </w:t>
      </w:r>
      <w:r>
        <w:rPr>
          <w:w w:val="110"/>
        </w:rPr>
        <w:t>Formal </w:t>
      </w:r>
      <w:r>
        <w:rPr>
          <w:spacing w:val="-2"/>
          <w:w w:val="110"/>
        </w:rPr>
        <w:t>analysis.</w:t>
      </w:r>
    </w:p>
    <w:p>
      <w:pPr>
        <w:pStyle w:val="BodyText"/>
        <w:spacing w:before="44"/>
        <w:ind w:left="0"/>
      </w:pPr>
    </w:p>
    <w:p>
      <w:pPr>
        <w:pStyle w:val="Heading1"/>
        <w:ind w:left="111" w:firstLine="0"/>
      </w:pPr>
      <w:bookmarkStart w:name="Declaration of competing interest" w:id="37"/>
      <w:bookmarkEnd w:id="37"/>
      <w:r>
        <w:rPr>
          <w:b w:val="0"/>
        </w:rPr>
      </w:r>
      <w:r>
        <w:rPr>
          <w:w w:val="110"/>
        </w:rPr>
        <w:t>Declaration</w:t>
      </w:r>
      <w:r>
        <w:rPr>
          <w:spacing w:val="14"/>
          <w:w w:val="110"/>
        </w:rPr>
        <w:t> </w:t>
      </w:r>
      <w:r>
        <w:rPr>
          <w:w w:val="110"/>
        </w:rPr>
        <w:t>of</w:t>
      </w:r>
      <w:r>
        <w:rPr>
          <w:spacing w:val="14"/>
          <w:w w:val="110"/>
        </w:rPr>
        <w:t> </w:t>
      </w:r>
      <w:r>
        <w:rPr>
          <w:w w:val="110"/>
        </w:rPr>
        <w:t>competing</w:t>
      </w:r>
      <w:r>
        <w:rPr>
          <w:spacing w:val="14"/>
          <w:w w:val="110"/>
        </w:rPr>
        <w:t> </w:t>
      </w:r>
      <w:r>
        <w:rPr>
          <w:spacing w:val="-2"/>
          <w:w w:val="110"/>
        </w:rPr>
        <w:t>interest</w:t>
      </w:r>
    </w:p>
    <w:p>
      <w:pPr>
        <w:pStyle w:val="BodyText"/>
        <w:spacing w:before="65"/>
        <w:ind w:left="0"/>
        <w:rPr>
          <w:b/>
        </w:rPr>
      </w:pPr>
    </w:p>
    <w:p>
      <w:pPr>
        <w:pStyle w:val="BodyText"/>
        <w:spacing w:line="276" w:lineRule="auto"/>
        <w:ind w:right="109" w:firstLine="239"/>
        <w:jc w:val="both"/>
      </w:pPr>
      <w:r>
        <w:rPr>
          <w:w w:val="110"/>
        </w:rPr>
        <w:t>The</w:t>
      </w:r>
      <w:r>
        <w:rPr>
          <w:spacing w:val="37"/>
          <w:w w:val="110"/>
        </w:rPr>
        <w:t> </w:t>
      </w:r>
      <w:r>
        <w:rPr>
          <w:w w:val="110"/>
        </w:rPr>
        <w:t>authors</w:t>
      </w:r>
      <w:r>
        <w:rPr>
          <w:spacing w:val="37"/>
          <w:w w:val="110"/>
        </w:rPr>
        <w:t> </w:t>
      </w:r>
      <w:r>
        <w:rPr>
          <w:w w:val="110"/>
        </w:rPr>
        <w:t>declare</w:t>
      </w:r>
      <w:r>
        <w:rPr>
          <w:spacing w:val="37"/>
          <w:w w:val="110"/>
        </w:rPr>
        <w:t> </w:t>
      </w:r>
      <w:r>
        <w:rPr>
          <w:w w:val="110"/>
        </w:rPr>
        <w:t>that</w:t>
      </w:r>
      <w:r>
        <w:rPr>
          <w:spacing w:val="37"/>
          <w:w w:val="110"/>
        </w:rPr>
        <w:t> </w:t>
      </w:r>
      <w:r>
        <w:rPr>
          <w:w w:val="110"/>
        </w:rPr>
        <w:t>they</w:t>
      </w:r>
      <w:r>
        <w:rPr>
          <w:spacing w:val="37"/>
          <w:w w:val="110"/>
        </w:rPr>
        <w:t> </w:t>
      </w:r>
      <w:r>
        <w:rPr>
          <w:w w:val="110"/>
        </w:rPr>
        <w:t>have</w:t>
      </w:r>
      <w:r>
        <w:rPr>
          <w:spacing w:val="37"/>
          <w:w w:val="110"/>
        </w:rPr>
        <w:t> </w:t>
      </w:r>
      <w:r>
        <w:rPr>
          <w:w w:val="110"/>
        </w:rPr>
        <w:t>no</w:t>
      </w:r>
      <w:r>
        <w:rPr>
          <w:spacing w:val="37"/>
          <w:w w:val="110"/>
        </w:rPr>
        <w:t> </w:t>
      </w:r>
      <w:r>
        <w:rPr>
          <w:w w:val="110"/>
        </w:rPr>
        <w:t>known</w:t>
      </w:r>
      <w:r>
        <w:rPr>
          <w:spacing w:val="37"/>
          <w:w w:val="110"/>
        </w:rPr>
        <w:t> </w:t>
      </w:r>
      <w:r>
        <w:rPr>
          <w:w w:val="110"/>
        </w:rPr>
        <w:t>competing</w:t>
      </w:r>
      <w:r>
        <w:rPr>
          <w:spacing w:val="37"/>
          <w:w w:val="110"/>
        </w:rPr>
        <w:t> </w:t>
      </w:r>
      <w:r>
        <w:rPr>
          <w:w w:val="110"/>
        </w:rPr>
        <w:t>finan- cial</w:t>
      </w:r>
      <w:r>
        <w:rPr>
          <w:w w:val="110"/>
        </w:rPr>
        <w:t> interests</w:t>
      </w:r>
      <w:r>
        <w:rPr>
          <w:w w:val="110"/>
        </w:rPr>
        <w:t> or</w:t>
      </w:r>
      <w:r>
        <w:rPr>
          <w:w w:val="110"/>
        </w:rPr>
        <w:t> personal</w:t>
      </w:r>
      <w:r>
        <w:rPr>
          <w:w w:val="110"/>
        </w:rPr>
        <w:t> relationships</w:t>
      </w:r>
      <w:r>
        <w:rPr>
          <w:w w:val="110"/>
        </w:rPr>
        <w:t> that</w:t>
      </w:r>
      <w:r>
        <w:rPr>
          <w:w w:val="110"/>
        </w:rPr>
        <w:t> could</w:t>
      </w:r>
      <w:r>
        <w:rPr>
          <w:w w:val="110"/>
        </w:rPr>
        <w:t> have</w:t>
      </w:r>
      <w:r>
        <w:rPr>
          <w:w w:val="110"/>
        </w:rPr>
        <w:t> appeared</w:t>
      </w:r>
      <w:r>
        <w:rPr>
          <w:w w:val="110"/>
        </w:rPr>
        <w:t> to influence the work reported in this paper.</w:t>
      </w:r>
    </w:p>
    <w:p>
      <w:pPr>
        <w:pStyle w:val="BodyText"/>
        <w:spacing w:before="44"/>
        <w:ind w:left="0"/>
      </w:pPr>
    </w:p>
    <w:p>
      <w:pPr>
        <w:pStyle w:val="Heading1"/>
        <w:ind w:left="111" w:firstLine="0"/>
      </w:pPr>
      <w:bookmarkStart w:name="Data availability" w:id="38"/>
      <w:bookmarkEnd w:id="38"/>
      <w:r>
        <w:rPr>
          <w:b w:val="0"/>
        </w:rPr>
      </w:r>
      <w:r>
        <w:rPr>
          <w:w w:val="110"/>
        </w:rPr>
        <w:t>Data</w:t>
      </w:r>
      <w:r>
        <w:rPr>
          <w:spacing w:val="-5"/>
          <w:w w:val="110"/>
        </w:rPr>
        <w:t> </w:t>
      </w:r>
      <w:r>
        <w:rPr>
          <w:spacing w:val="-2"/>
          <w:w w:val="110"/>
        </w:rPr>
        <w:t>availability</w:t>
      </w:r>
    </w:p>
    <w:p>
      <w:pPr>
        <w:pStyle w:val="BodyText"/>
        <w:spacing w:before="65"/>
        <w:ind w:left="0"/>
        <w:rPr>
          <w:b/>
        </w:rPr>
      </w:pPr>
    </w:p>
    <w:p>
      <w:pPr>
        <w:pStyle w:val="BodyText"/>
        <w:ind w:left="350"/>
      </w:pPr>
      <w:r>
        <w:rPr>
          <w:w w:val="110"/>
        </w:rPr>
        <w:t>Data</w:t>
      </w:r>
      <w:r>
        <w:rPr>
          <w:spacing w:val="7"/>
          <w:w w:val="110"/>
        </w:rPr>
        <w:t> </w:t>
      </w:r>
      <w:r>
        <w:rPr>
          <w:w w:val="110"/>
        </w:rPr>
        <w:t>will</w:t>
      </w:r>
      <w:r>
        <w:rPr>
          <w:spacing w:val="7"/>
          <w:w w:val="110"/>
        </w:rPr>
        <w:t> </w:t>
      </w:r>
      <w:r>
        <w:rPr>
          <w:w w:val="110"/>
        </w:rPr>
        <w:t>be</w:t>
      </w:r>
      <w:r>
        <w:rPr>
          <w:spacing w:val="7"/>
          <w:w w:val="110"/>
        </w:rPr>
        <w:t> </w:t>
      </w:r>
      <w:r>
        <w:rPr>
          <w:w w:val="110"/>
        </w:rPr>
        <w:t>made</w:t>
      </w:r>
      <w:r>
        <w:rPr>
          <w:spacing w:val="8"/>
          <w:w w:val="110"/>
        </w:rPr>
        <w:t> </w:t>
      </w:r>
      <w:r>
        <w:rPr>
          <w:w w:val="110"/>
        </w:rPr>
        <w:t>available</w:t>
      </w:r>
      <w:r>
        <w:rPr>
          <w:spacing w:val="7"/>
          <w:w w:val="110"/>
        </w:rPr>
        <w:t> </w:t>
      </w:r>
      <w:r>
        <w:rPr>
          <w:w w:val="110"/>
        </w:rPr>
        <w:t>on</w:t>
      </w:r>
      <w:r>
        <w:rPr>
          <w:spacing w:val="7"/>
          <w:w w:val="110"/>
        </w:rPr>
        <w:t> </w:t>
      </w:r>
      <w:r>
        <w:rPr>
          <w:spacing w:val="-2"/>
          <w:w w:val="110"/>
        </w:rPr>
        <w:t>request.</w:t>
      </w:r>
    </w:p>
    <w:p>
      <w:pPr>
        <w:pStyle w:val="BodyText"/>
        <w:spacing w:before="73"/>
        <w:ind w:left="0"/>
      </w:pPr>
    </w:p>
    <w:p>
      <w:pPr>
        <w:pStyle w:val="Heading1"/>
        <w:ind w:left="111" w:firstLine="0"/>
      </w:pPr>
      <w:bookmarkStart w:name="References" w:id="39"/>
      <w:bookmarkEnd w:id="39"/>
      <w:r>
        <w:rPr>
          <w:b w:val="0"/>
        </w:rPr>
      </w:r>
      <w:r>
        <w:rPr>
          <w:spacing w:val="-2"/>
          <w:w w:val="110"/>
        </w:rPr>
        <w:t>References</w:t>
      </w:r>
    </w:p>
    <w:p>
      <w:pPr>
        <w:pStyle w:val="BodyText"/>
        <w:spacing w:before="63"/>
        <w:ind w:left="0"/>
        <w:rPr>
          <w:b/>
        </w:rPr>
      </w:pPr>
    </w:p>
    <w:p>
      <w:pPr>
        <w:pStyle w:val="ListParagraph"/>
        <w:numPr>
          <w:ilvl w:val="0"/>
          <w:numId w:val="2"/>
        </w:numPr>
        <w:tabs>
          <w:tab w:pos="488" w:val="left" w:leader="none"/>
          <w:tab w:pos="490" w:val="left" w:leader="none"/>
        </w:tabs>
        <w:spacing w:line="297" w:lineRule="auto" w:before="0" w:after="0"/>
        <w:ind w:left="490" w:right="109" w:hanging="280"/>
        <w:jc w:val="both"/>
        <w:rPr>
          <w:sz w:val="12"/>
        </w:rPr>
      </w:pPr>
      <w:bookmarkStart w:name="_bookmark27" w:id="40"/>
      <w:bookmarkEnd w:id="40"/>
      <w:r>
        <w:rPr/>
      </w:r>
      <w:hyperlink r:id="rId22">
        <w:r>
          <w:rPr>
            <w:color w:val="007FAC"/>
            <w:w w:val="110"/>
            <w:sz w:val="12"/>
          </w:rPr>
          <w:t>Cho H-D, Engineer PDP, Chung K, Kim T. Benefits of the big. LITTLE </w:t>
        </w:r>
        <w:r>
          <w:rPr>
            <w:color w:val="007FAC"/>
            <w:w w:val="110"/>
            <w:sz w:val="12"/>
          </w:rPr>
          <w:t>architecture.</w:t>
        </w:r>
      </w:hyperlink>
      <w:r>
        <w:rPr>
          <w:color w:val="007FAC"/>
          <w:spacing w:val="40"/>
          <w:w w:val="119"/>
          <w:sz w:val="12"/>
        </w:rPr>
        <w:t> </w:t>
      </w:r>
      <w:bookmarkStart w:name="_bookmark28" w:id="41"/>
      <w:bookmarkEnd w:id="41"/>
      <w:r>
        <w:rPr>
          <w:color w:val="007FAC"/>
          <w:w w:val="119"/>
          <w:sz w:val="12"/>
        </w:rPr>
      </w:r>
      <w:hyperlink r:id="rId22">
        <w:r>
          <w:rPr>
            <w:color w:val="007FAC"/>
            <w:w w:val="110"/>
            <w:sz w:val="12"/>
          </w:rPr>
          <w:t>EETimes</w:t>
        </w:r>
        <w:r>
          <w:rPr>
            <w:color w:val="007FAC"/>
            <w:spacing w:val="40"/>
            <w:w w:val="110"/>
            <w:sz w:val="12"/>
          </w:rPr>
          <w:t> </w:t>
        </w:r>
        <w:r>
          <w:rPr>
            <w:color w:val="007FAC"/>
            <w:w w:val="110"/>
            <w:sz w:val="12"/>
          </w:rPr>
          <w:t>2012.</w:t>
        </w:r>
        <w:r>
          <w:rPr>
            <w:color w:val="007FAC"/>
            <w:spacing w:val="40"/>
            <w:w w:val="110"/>
            <w:sz w:val="12"/>
          </w:rPr>
          <w:t> </w:t>
        </w:r>
        <w:r>
          <w:rPr>
            <w:color w:val="007FAC"/>
            <w:w w:val="110"/>
            <w:sz w:val="12"/>
          </w:rPr>
          <w:t>Feb.</w:t>
        </w:r>
      </w:hyperlink>
    </w:p>
    <w:p>
      <w:pPr>
        <w:pStyle w:val="ListParagraph"/>
        <w:numPr>
          <w:ilvl w:val="0"/>
          <w:numId w:val="2"/>
        </w:numPr>
        <w:tabs>
          <w:tab w:pos="488" w:val="left" w:leader="none"/>
          <w:tab w:pos="490" w:val="left" w:leader="none"/>
        </w:tabs>
        <w:spacing w:line="297" w:lineRule="auto" w:before="7" w:after="0"/>
        <w:ind w:left="490" w:right="109" w:hanging="280"/>
        <w:jc w:val="both"/>
        <w:rPr>
          <w:sz w:val="12"/>
        </w:rPr>
      </w:pPr>
      <w:hyperlink r:id="rId23">
        <w:r>
          <w:rPr>
            <w:color w:val="007FAC"/>
            <w:w w:val="115"/>
            <w:sz w:val="12"/>
          </w:rPr>
          <w:t>Amdahl</w:t>
        </w:r>
        <w:r>
          <w:rPr>
            <w:color w:val="007FAC"/>
            <w:w w:val="115"/>
            <w:sz w:val="12"/>
          </w:rPr>
          <w:t> GM.</w:t>
        </w:r>
        <w:r>
          <w:rPr>
            <w:color w:val="007FAC"/>
            <w:w w:val="115"/>
            <w:sz w:val="12"/>
          </w:rPr>
          <w:t> Validity</w:t>
        </w:r>
        <w:r>
          <w:rPr>
            <w:color w:val="007FAC"/>
            <w:w w:val="115"/>
            <w:sz w:val="12"/>
          </w:rPr>
          <w:t> of</w:t>
        </w:r>
        <w:r>
          <w:rPr>
            <w:color w:val="007FAC"/>
            <w:w w:val="115"/>
            <w:sz w:val="12"/>
          </w:rPr>
          <w:t> the</w:t>
        </w:r>
        <w:r>
          <w:rPr>
            <w:color w:val="007FAC"/>
            <w:w w:val="115"/>
            <w:sz w:val="12"/>
          </w:rPr>
          <w:t> single</w:t>
        </w:r>
        <w:r>
          <w:rPr>
            <w:color w:val="007FAC"/>
            <w:w w:val="115"/>
            <w:sz w:val="12"/>
          </w:rPr>
          <w:t> processor</w:t>
        </w:r>
        <w:r>
          <w:rPr>
            <w:color w:val="007FAC"/>
            <w:w w:val="115"/>
            <w:sz w:val="12"/>
          </w:rPr>
          <w:t> approach</w:t>
        </w:r>
        <w:r>
          <w:rPr>
            <w:color w:val="007FAC"/>
            <w:w w:val="115"/>
            <w:sz w:val="12"/>
          </w:rPr>
          <w:t> to</w:t>
        </w:r>
        <w:r>
          <w:rPr>
            <w:color w:val="007FAC"/>
            <w:w w:val="115"/>
            <w:sz w:val="12"/>
          </w:rPr>
          <w:t> achieving</w:t>
        </w:r>
        <w:r>
          <w:rPr>
            <w:color w:val="007FAC"/>
            <w:w w:val="115"/>
            <w:sz w:val="12"/>
          </w:rPr>
          <w:t> large</w:t>
        </w:r>
        <w:r>
          <w:rPr>
            <w:color w:val="007FAC"/>
            <w:w w:val="115"/>
            <w:sz w:val="12"/>
          </w:rPr>
          <w:t> scale</w:t>
        </w:r>
      </w:hyperlink>
      <w:r>
        <w:rPr>
          <w:color w:val="007FAC"/>
          <w:spacing w:val="40"/>
          <w:w w:val="115"/>
          <w:sz w:val="12"/>
        </w:rPr>
        <w:t> </w:t>
      </w:r>
      <w:hyperlink r:id="rId23">
        <w:r>
          <w:rPr>
            <w:color w:val="007FAC"/>
            <w:w w:val="115"/>
            <w:sz w:val="12"/>
          </w:rPr>
          <w:t>computing</w:t>
        </w:r>
        <w:r>
          <w:rPr>
            <w:color w:val="007FAC"/>
            <w:w w:val="115"/>
            <w:sz w:val="12"/>
          </w:rPr>
          <w:t> capabilities.</w:t>
        </w:r>
        <w:r>
          <w:rPr>
            <w:color w:val="007FAC"/>
            <w:w w:val="115"/>
            <w:sz w:val="12"/>
          </w:rPr>
          <w:t> In:</w:t>
        </w:r>
        <w:r>
          <w:rPr>
            <w:color w:val="007FAC"/>
            <w:w w:val="115"/>
            <w:sz w:val="12"/>
          </w:rPr>
          <w:t> Proceedings</w:t>
        </w:r>
        <w:r>
          <w:rPr>
            <w:color w:val="007FAC"/>
            <w:w w:val="115"/>
            <w:sz w:val="12"/>
          </w:rPr>
          <w:t> of</w:t>
        </w:r>
        <w:r>
          <w:rPr>
            <w:color w:val="007FAC"/>
            <w:w w:val="115"/>
            <w:sz w:val="12"/>
          </w:rPr>
          <w:t> the</w:t>
        </w:r>
        <w:r>
          <w:rPr>
            <w:color w:val="007FAC"/>
            <w:w w:val="115"/>
            <w:sz w:val="12"/>
          </w:rPr>
          <w:t> April</w:t>
        </w:r>
        <w:r>
          <w:rPr>
            <w:color w:val="007FAC"/>
            <w:w w:val="115"/>
            <w:sz w:val="12"/>
          </w:rPr>
          <w:t> 18-20,</w:t>
        </w:r>
        <w:r>
          <w:rPr>
            <w:color w:val="007FAC"/>
            <w:w w:val="115"/>
            <w:sz w:val="12"/>
          </w:rPr>
          <w:t> 1967,</w:t>
        </w:r>
        <w:r>
          <w:rPr>
            <w:color w:val="007FAC"/>
            <w:w w:val="115"/>
            <w:sz w:val="12"/>
          </w:rPr>
          <w:t> spring</w:t>
        </w:r>
        <w:r>
          <w:rPr>
            <w:color w:val="007FAC"/>
            <w:w w:val="115"/>
            <w:sz w:val="12"/>
          </w:rPr>
          <w:t> </w:t>
        </w:r>
        <w:r>
          <w:rPr>
            <w:color w:val="007FAC"/>
            <w:w w:val="115"/>
            <w:sz w:val="12"/>
          </w:rPr>
          <w:t>joint</w:t>
        </w:r>
      </w:hyperlink>
      <w:r>
        <w:rPr>
          <w:color w:val="007FAC"/>
          <w:spacing w:val="40"/>
          <w:w w:val="115"/>
          <w:sz w:val="12"/>
        </w:rPr>
        <w:t> </w:t>
      </w:r>
      <w:hyperlink r:id="rId23">
        <w:r>
          <w:rPr>
            <w:color w:val="007FAC"/>
            <w:w w:val="115"/>
            <w:sz w:val="12"/>
          </w:rPr>
          <w:t>computer conference. AFIPS ’67 (Spring), New York, NY, USA: Association for</w:t>
        </w:r>
      </w:hyperlink>
      <w:r>
        <w:rPr>
          <w:color w:val="007FAC"/>
          <w:spacing w:val="40"/>
          <w:w w:val="115"/>
          <w:sz w:val="12"/>
        </w:rPr>
        <w:t> </w:t>
      </w:r>
      <w:bookmarkStart w:name="_bookmark29" w:id="42"/>
      <w:bookmarkEnd w:id="42"/>
      <w:r>
        <w:rPr>
          <w:color w:val="007FAC"/>
          <w:w w:val="114"/>
          <w:sz w:val="12"/>
        </w:rPr>
      </w:r>
      <w:hyperlink r:id="rId23">
        <w:r>
          <w:rPr>
            <w:color w:val="007FAC"/>
            <w:w w:val="115"/>
            <w:sz w:val="12"/>
          </w:rPr>
          <w:t>Computing</w:t>
        </w:r>
        <w:r>
          <w:rPr>
            <w:color w:val="007FAC"/>
            <w:w w:val="115"/>
            <w:sz w:val="12"/>
          </w:rPr>
          <w:t> Machinery;</w:t>
        </w:r>
        <w:r>
          <w:rPr>
            <w:color w:val="007FAC"/>
            <w:w w:val="115"/>
            <w:sz w:val="12"/>
          </w:rPr>
          <w:t> 1967,</w:t>
        </w:r>
        <w:r>
          <w:rPr>
            <w:color w:val="007FAC"/>
            <w:w w:val="115"/>
            <w:sz w:val="12"/>
          </w:rPr>
          <w:t> p.</w:t>
        </w:r>
        <w:r>
          <w:rPr>
            <w:color w:val="007FAC"/>
            <w:w w:val="115"/>
            <w:sz w:val="12"/>
          </w:rPr>
          <w:t> 483–5.</w:t>
        </w:r>
      </w:hyperlink>
    </w:p>
    <w:p>
      <w:pPr>
        <w:pStyle w:val="ListParagraph"/>
        <w:numPr>
          <w:ilvl w:val="0"/>
          <w:numId w:val="2"/>
        </w:numPr>
        <w:tabs>
          <w:tab w:pos="488" w:val="left" w:leader="none"/>
          <w:tab w:pos="490" w:val="left" w:leader="none"/>
        </w:tabs>
        <w:spacing w:line="297" w:lineRule="auto" w:before="7" w:after="0"/>
        <w:ind w:left="490" w:right="109" w:hanging="280"/>
        <w:jc w:val="both"/>
        <w:rPr>
          <w:sz w:val="12"/>
        </w:rPr>
      </w:pPr>
      <w:hyperlink r:id="rId24">
        <w:r>
          <w:rPr>
            <w:color w:val="007FAC"/>
            <w:w w:val="115"/>
            <w:sz w:val="12"/>
          </w:rPr>
          <w:t>Sun</w:t>
        </w:r>
        <w:r>
          <w:rPr>
            <w:color w:val="007FAC"/>
            <w:w w:val="115"/>
            <w:sz w:val="12"/>
          </w:rPr>
          <w:t> X-H,</w:t>
        </w:r>
        <w:r>
          <w:rPr>
            <w:color w:val="007FAC"/>
            <w:w w:val="115"/>
            <w:sz w:val="12"/>
          </w:rPr>
          <w:t> Ni</w:t>
        </w:r>
        <w:r>
          <w:rPr>
            <w:color w:val="007FAC"/>
            <w:w w:val="115"/>
            <w:sz w:val="12"/>
          </w:rPr>
          <w:t> LM.</w:t>
        </w:r>
        <w:r>
          <w:rPr>
            <w:color w:val="007FAC"/>
            <w:w w:val="115"/>
            <w:sz w:val="12"/>
          </w:rPr>
          <w:t> Another</w:t>
        </w:r>
        <w:r>
          <w:rPr>
            <w:color w:val="007FAC"/>
            <w:w w:val="115"/>
            <w:sz w:val="12"/>
          </w:rPr>
          <w:t> view</w:t>
        </w:r>
        <w:r>
          <w:rPr>
            <w:color w:val="007FAC"/>
            <w:w w:val="115"/>
            <w:sz w:val="12"/>
          </w:rPr>
          <w:t> on</w:t>
        </w:r>
        <w:r>
          <w:rPr>
            <w:color w:val="007FAC"/>
            <w:w w:val="115"/>
            <w:sz w:val="12"/>
          </w:rPr>
          <w:t> parallel</w:t>
        </w:r>
        <w:r>
          <w:rPr>
            <w:color w:val="007FAC"/>
            <w:w w:val="115"/>
            <w:sz w:val="12"/>
          </w:rPr>
          <w:t> speedup.</w:t>
        </w:r>
        <w:r>
          <w:rPr>
            <w:color w:val="007FAC"/>
            <w:w w:val="115"/>
            <w:sz w:val="12"/>
          </w:rPr>
          <w:t> In:</w:t>
        </w:r>
        <w:r>
          <w:rPr>
            <w:color w:val="007FAC"/>
            <w:w w:val="115"/>
            <w:sz w:val="12"/>
          </w:rPr>
          <w:t> Proceedings</w:t>
        </w:r>
        <w:r>
          <w:rPr>
            <w:color w:val="007FAC"/>
            <w:w w:val="115"/>
            <w:sz w:val="12"/>
          </w:rPr>
          <w:t> of</w:t>
        </w:r>
        <w:r>
          <w:rPr>
            <w:color w:val="007FAC"/>
            <w:w w:val="115"/>
            <w:sz w:val="12"/>
          </w:rPr>
          <w:t> the</w:t>
        </w:r>
        <w:r>
          <w:rPr>
            <w:color w:val="007FAC"/>
            <w:w w:val="115"/>
            <w:sz w:val="12"/>
          </w:rPr>
          <w:t> 1990</w:t>
        </w:r>
      </w:hyperlink>
      <w:r>
        <w:rPr>
          <w:color w:val="007FAC"/>
          <w:spacing w:val="40"/>
          <w:w w:val="119"/>
          <w:sz w:val="12"/>
        </w:rPr>
        <w:t> </w:t>
      </w:r>
      <w:bookmarkStart w:name="_bookmark30" w:id="43"/>
      <w:bookmarkEnd w:id="43"/>
      <w:r>
        <w:rPr>
          <w:color w:val="007FAC"/>
          <w:w w:val="119"/>
          <w:sz w:val="12"/>
        </w:rPr>
      </w:r>
      <w:hyperlink r:id="rId24">
        <w:r>
          <w:rPr>
            <w:color w:val="007FAC"/>
            <w:w w:val="115"/>
            <w:sz w:val="12"/>
          </w:rPr>
          <w:t>ACM/IEEE</w:t>
        </w:r>
        <w:r>
          <w:rPr>
            <w:color w:val="007FAC"/>
            <w:w w:val="115"/>
            <w:sz w:val="12"/>
          </w:rPr>
          <w:t> conference</w:t>
        </w:r>
        <w:r>
          <w:rPr>
            <w:color w:val="007FAC"/>
            <w:w w:val="115"/>
            <w:sz w:val="12"/>
          </w:rPr>
          <w:t> on</w:t>
        </w:r>
        <w:r>
          <w:rPr>
            <w:color w:val="007FAC"/>
            <w:w w:val="115"/>
            <w:sz w:val="12"/>
          </w:rPr>
          <w:t> supercomputing.</w:t>
        </w:r>
        <w:r>
          <w:rPr>
            <w:color w:val="007FAC"/>
            <w:w w:val="115"/>
            <w:sz w:val="12"/>
          </w:rPr>
          <w:t> 1990,</w:t>
        </w:r>
        <w:r>
          <w:rPr>
            <w:color w:val="007FAC"/>
            <w:w w:val="115"/>
            <w:sz w:val="12"/>
          </w:rPr>
          <w:t> p.</w:t>
        </w:r>
        <w:r>
          <w:rPr>
            <w:color w:val="007FAC"/>
            <w:w w:val="115"/>
            <w:sz w:val="12"/>
          </w:rPr>
          <w:t> 324–33.</w:t>
        </w:r>
      </w:hyperlink>
    </w:p>
    <w:p>
      <w:pPr>
        <w:pStyle w:val="ListParagraph"/>
        <w:numPr>
          <w:ilvl w:val="0"/>
          <w:numId w:val="2"/>
        </w:numPr>
        <w:tabs>
          <w:tab w:pos="488" w:val="left" w:leader="none"/>
          <w:tab w:pos="490" w:val="left" w:leader="none"/>
        </w:tabs>
        <w:spacing w:line="297" w:lineRule="auto" w:before="7" w:after="0"/>
        <w:ind w:left="490" w:right="109" w:hanging="280"/>
        <w:jc w:val="both"/>
        <w:rPr>
          <w:sz w:val="12"/>
        </w:rPr>
      </w:pPr>
      <w:hyperlink r:id="rId25">
        <w:r>
          <w:rPr>
            <w:color w:val="007FAC"/>
            <w:w w:val="115"/>
            <w:sz w:val="12"/>
          </w:rPr>
          <w:t>Sun</w:t>
        </w:r>
        <w:r>
          <w:rPr>
            <w:color w:val="007FAC"/>
            <w:w w:val="115"/>
            <w:sz w:val="12"/>
          </w:rPr>
          <w:t> X-H,</w:t>
        </w:r>
        <w:r>
          <w:rPr>
            <w:color w:val="007FAC"/>
            <w:w w:val="115"/>
            <w:sz w:val="12"/>
          </w:rPr>
          <w:t> Ni</w:t>
        </w:r>
        <w:r>
          <w:rPr>
            <w:color w:val="007FAC"/>
            <w:w w:val="115"/>
            <w:sz w:val="12"/>
          </w:rPr>
          <w:t> LM.</w:t>
        </w:r>
        <w:r>
          <w:rPr>
            <w:color w:val="007FAC"/>
            <w:w w:val="115"/>
            <w:sz w:val="12"/>
          </w:rPr>
          <w:t> Scalable</w:t>
        </w:r>
        <w:r>
          <w:rPr>
            <w:color w:val="007FAC"/>
            <w:w w:val="115"/>
            <w:sz w:val="12"/>
          </w:rPr>
          <w:t> problems</w:t>
        </w:r>
        <w:r>
          <w:rPr>
            <w:color w:val="007FAC"/>
            <w:w w:val="115"/>
            <w:sz w:val="12"/>
          </w:rPr>
          <w:t> and</w:t>
        </w:r>
        <w:r>
          <w:rPr>
            <w:color w:val="007FAC"/>
            <w:w w:val="115"/>
            <w:sz w:val="12"/>
          </w:rPr>
          <w:t> memory-bounded</w:t>
        </w:r>
        <w:r>
          <w:rPr>
            <w:color w:val="007FAC"/>
            <w:w w:val="115"/>
            <w:sz w:val="12"/>
          </w:rPr>
          <w:t> speedup.</w:t>
        </w:r>
        <w:r>
          <w:rPr>
            <w:color w:val="007FAC"/>
            <w:w w:val="115"/>
            <w:sz w:val="12"/>
          </w:rPr>
          <w:t> J</w:t>
        </w:r>
        <w:r>
          <w:rPr>
            <w:color w:val="007FAC"/>
            <w:w w:val="115"/>
            <w:sz w:val="12"/>
          </w:rPr>
          <w:t> </w:t>
        </w:r>
        <w:r>
          <w:rPr>
            <w:color w:val="007FAC"/>
            <w:w w:val="115"/>
            <w:sz w:val="12"/>
          </w:rPr>
          <w:t>Parallel</w:t>
        </w:r>
      </w:hyperlink>
      <w:r>
        <w:rPr>
          <w:color w:val="007FAC"/>
          <w:spacing w:val="40"/>
          <w:w w:val="117"/>
          <w:sz w:val="12"/>
        </w:rPr>
        <w:t> </w:t>
      </w:r>
      <w:bookmarkStart w:name="_bookmark31" w:id="44"/>
      <w:bookmarkEnd w:id="44"/>
      <w:r>
        <w:rPr>
          <w:color w:val="007FAC"/>
          <w:w w:val="117"/>
          <w:sz w:val="12"/>
        </w:rPr>
      </w:r>
      <w:hyperlink r:id="rId25">
        <w:r>
          <w:rPr>
            <w:color w:val="007FAC"/>
            <w:w w:val="115"/>
            <w:sz w:val="12"/>
          </w:rPr>
          <w:t>Distrib</w:t>
        </w:r>
        <w:r>
          <w:rPr>
            <w:color w:val="007FAC"/>
            <w:w w:val="115"/>
            <w:sz w:val="12"/>
          </w:rPr>
          <w:t> Comput</w:t>
        </w:r>
        <w:r>
          <w:rPr>
            <w:color w:val="007FAC"/>
            <w:w w:val="115"/>
            <w:sz w:val="12"/>
          </w:rPr>
          <w:t> 1993;19(1):27–37.</w:t>
        </w:r>
      </w:hyperlink>
    </w:p>
    <w:p>
      <w:pPr>
        <w:pStyle w:val="ListParagraph"/>
        <w:numPr>
          <w:ilvl w:val="0"/>
          <w:numId w:val="2"/>
        </w:numPr>
        <w:tabs>
          <w:tab w:pos="488" w:val="left" w:leader="none"/>
          <w:tab w:pos="490" w:val="left" w:leader="none"/>
        </w:tabs>
        <w:spacing w:line="297" w:lineRule="auto" w:before="7" w:after="0"/>
        <w:ind w:left="490" w:right="109" w:hanging="280"/>
        <w:jc w:val="both"/>
        <w:rPr>
          <w:sz w:val="12"/>
        </w:rPr>
      </w:pPr>
      <w:hyperlink r:id="rId26">
        <w:r>
          <w:rPr>
            <w:color w:val="007FAC"/>
            <w:w w:val="115"/>
            <w:sz w:val="12"/>
          </w:rPr>
          <w:t>Che</w:t>
        </w:r>
        <w:r>
          <w:rPr>
            <w:color w:val="007FAC"/>
            <w:spacing w:val="40"/>
            <w:w w:val="115"/>
            <w:sz w:val="12"/>
          </w:rPr>
          <w:t> </w:t>
        </w:r>
        <w:r>
          <w:rPr>
            <w:color w:val="007FAC"/>
            <w:w w:val="115"/>
            <w:sz w:val="12"/>
          </w:rPr>
          <w:t>H,</w:t>
        </w:r>
        <w:r>
          <w:rPr>
            <w:color w:val="007FAC"/>
            <w:spacing w:val="40"/>
            <w:w w:val="115"/>
            <w:sz w:val="12"/>
          </w:rPr>
          <w:t> </w:t>
        </w:r>
        <w:r>
          <w:rPr>
            <w:color w:val="007FAC"/>
            <w:w w:val="115"/>
            <w:sz w:val="12"/>
          </w:rPr>
          <w:t>Nguyen</w:t>
        </w:r>
        <w:r>
          <w:rPr>
            <w:color w:val="007FAC"/>
            <w:spacing w:val="40"/>
            <w:w w:val="115"/>
            <w:sz w:val="12"/>
          </w:rPr>
          <w:t> </w:t>
        </w:r>
        <w:r>
          <w:rPr>
            <w:color w:val="007FAC"/>
            <w:w w:val="115"/>
            <w:sz w:val="12"/>
          </w:rPr>
          <w:t>M.</w:t>
        </w:r>
        <w:r>
          <w:rPr>
            <w:color w:val="007FAC"/>
            <w:spacing w:val="40"/>
            <w:w w:val="115"/>
            <w:sz w:val="12"/>
          </w:rPr>
          <w:t> </w:t>
        </w:r>
        <w:r>
          <w:rPr>
            <w:color w:val="007FAC"/>
            <w:w w:val="115"/>
            <w:sz w:val="12"/>
          </w:rPr>
          <w:t>Amdahl’s</w:t>
        </w:r>
        <w:r>
          <w:rPr>
            <w:color w:val="007FAC"/>
            <w:spacing w:val="40"/>
            <w:w w:val="115"/>
            <w:sz w:val="12"/>
          </w:rPr>
          <w:t> </w:t>
        </w:r>
        <w:r>
          <w:rPr>
            <w:color w:val="007FAC"/>
            <w:w w:val="115"/>
            <w:sz w:val="12"/>
          </w:rPr>
          <w:t>law</w:t>
        </w:r>
        <w:r>
          <w:rPr>
            <w:color w:val="007FAC"/>
            <w:spacing w:val="40"/>
            <w:w w:val="115"/>
            <w:sz w:val="12"/>
          </w:rPr>
          <w:t> </w:t>
        </w:r>
        <w:r>
          <w:rPr>
            <w:color w:val="007FAC"/>
            <w:w w:val="115"/>
            <w:sz w:val="12"/>
          </w:rPr>
          <w:t>for</w:t>
        </w:r>
        <w:r>
          <w:rPr>
            <w:color w:val="007FAC"/>
            <w:spacing w:val="40"/>
            <w:w w:val="115"/>
            <w:sz w:val="12"/>
          </w:rPr>
          <w:t> </w:t>
        </w:r>
        <w:r>
          <w:rPr>
            <w:color w:val="007FAC"/>
            <w:w w:val="115"/>
            <w:sz w:val="12"/>
          </w:rPr>
          <w:t>multithreaded</w:t>
        </w:r>
        <w:r>
          <w:rPr>
            <w:color w:val="007FAC"/>
            <w:spacing w:val="40"/>
            <w:w w:val="115"/>
            <w:sz w:val="12"/>
          </w:rPr>
          <w:t> </w:t>
        </w:r>
        <w:r>
          <w:rPr>
            <w:color w:val="007FAC"/>
            <w:w w:val="115"/>
            <w:sz w:val="12"/>
          </w:rPr>
          <w:t>multicore</w:t>
        </w:r>
        <w:r>
          <w:rPr>
            <w:color w:val="007FAC"/>
            <w:spacing w:val="40"/>
            <w:w w:val="115"/>
            <w:sz w:val="12"/>
          </w:rPr>
          <w:t> </w:t>
        </w:r>
        <w:r>
          <w:rPr>
            <w:color w:val="007FAC"/>
            <w:w w:val="115"/>
            <w:sz w:val="12"/>
          </w:rPr>
          <w:t>processors.</w:t>
        </w:r>
        <w:r>
          <w:rPr>
            <w:color w:val="007FAC"/>
            <w:spacing w:val="40"/>
            <w:w w:val="115"/>
            <w:sz w:val="12"/>
          </w:rPr>
          <w:t> </w:t>
        </w:r>
        <w:r>
          <w:rPr>
            <w:color w:val="007FAC"/>
            <w:w w:val="115"/>
            <w:sz w:val="12"/>
          </w:rPr>
          <w:t>J</w:t>
        </w:r>
      </w:hyperlink>
      <w:r>
        <w:rPr>
          <w:color w:val="007FAC"/>
          <w:spacing w:val="40"/>
          <w:w w:val="132"/>
          <w:sz w:val="12"/>
        </w:rPr>
        <w:t> </w:t>
      </w:r>
      <w:bookmarkStart w:name="_bookmark32" w:id="45"/>
      <w:bookmarkEnd w:id="45"/>
      <w:r>
        <w:rPr>
          <w:color w:val="007FAC"/>
          <w:w w:val="132"/>
          <w:sz w:val="12"/>
        </w:rPr>
      </w:r>
      <w:hyperlink r:id="rId26">
        <w:r>
          <w:rPr>
            <w:color w:val="007FAC"/>
            <w:w w:val="115"/>
            <w:sz w:val="12"/>
          </w:rPr>
          <w:t>Parallel</w:t>
        </w:r>
        <w:r>
          <w:rPr>
            <w:color w:val="007FAC"/>
            <w:w w:val="115"/>
            <w:sz w:val="12"/>
          </w:rPr>
          <w:t> Distrib</w:t>
        </w:r>
        <w:r>
          <w:rPr>
            <w:color w:val="007FAC"/>
            <w:w w:val="115"/>
            <w:sz w:val="12"/>
          </w:rPr>
          <w:t> Comput</w:t>
        </w:r>
        <w:r>
          <w:rPr>
            <w:color w:val="007FAC"/>
            <w:w w:val="115"/>
            <w:sz w:val="12"/>
          </w:rPr>
          <w:t> 2014;74(10):3056–69.</w:t>
        </w:r>
      </w:hyperlink>
    </w:p>
    <w:p>
      <w:pPr>
        <w:pStyle w:val="ListParagraph"/>
        <w:numPr>
          <w:ilvl w:val="0"/>
          <w:numId w:val="2"/>
        </w:numPr>
        <w:tabs>
          <w:tab w:pos="488" w:val="left" w:leader="none"/>
          <w:tab w:pos="490" w:val="left" w:leader="none"/>
        </w:tabs>
        <w:spacing w:line="297" w:lineRule="auto" w:before="7" w:after="0"/>
        <w:ind w:left="490" w:right="109" w:hanging="280"/>
        <w:jc w:val="both"/>
        <w:rPr>
          <w:sz w:val="12"/>
        </w:rPr>
      </w:pPr>
      <w:hyperlink r:id="rId27">
        <w:r>
          <w:rPr>
            <w:color w:val="007FAC"/>
            <w:w w:val="115"/>
            <w:sz w:val="12"/>
          </w:rPr>
          <w:t>Yan</w:t>
        </w:r>
        <w:r>
          <w:rPr>
            <w:color w:val="007FAC"/>
            <w:w w:val="115"/>
            <w:sz w:val="12"/>
          </w:rPr>
          <w:t> B,</w:t>
        </w:r>
        <w:r>
          <w:rPr>
            <w:color w:val="007FAC"/>
            <w:w w:val="115"/>
            <w:sz w:val="12"/>
          </w:rPr>
          <w:t> Regueiro</w:t>
        </w:r>
        <w:r>
          <w:rPr>
            <w:color w:val="007FAC"/>
            <w:w w:val="115"/>
            <w:sz w:val="12"/>
          </w:rPr>
          <w:t> RA.</w:t>
        </w:r>
        <w:r>
          <w:rPr>
            <w:color w:val="007FAC"/>
            <w:w w:val="115"/>
            <w:sz w:val="12"/>
          </w:rPr>
          <w:t> Superlinear</w:t>
        </w:r>
        <w:r>
          <w:rPr>
            <w:color w:val="007FAC"/>
            <w:w w:val="115"/>
            <w:sz w:val="12"/>
          </w:rPr>
          <w:t> speedup</w:t>
        </w:r>
        <w:r>
          <w:rPr>
            <w:color w:val="007FAC"/>
            <w:w w:val="115"/>
            <w:sz w:val="12"/>
          </w:rPr>
          <w:t> phenomenon</w:t>
        </w:r>
        <w:r>
          <w:rPr>
            <w:color w:val="007FAC"/>
            <w:w w:val="115"/>
            <w:sz w:val="12"/>
          </w:rPr>
          <w:t> in</w:t>
        </w:r>
        <w:r>
          <w:rPr>
            <w:color w:val="007FAC"/>
            <w:w w:val="115"/>
            <w:sz w:val="12"/>
          </w:rPr>
          <w:t> parallel</w:t>
        </w:r>
        <w:r>
          <w:rPr>
            <w:color w:val="007FAC"/>
            <w:w w:val="115"/>
            <w:sz w:val="12"/>
          </w:rPr>
          <w:t> 3D</w:t>
        </w:r>
        <w:r>
          <w:rPr>
            <w:color w:val="007FAC"/>
            <w:w w:val="115"/>
            <w:sz w:val="12"/>
          </w:rPr>
          <w:t> discrete</w:t>
        </w:r>
      </w:hyperlink>
      <w:r>
        <w:rPr>
          <w:color w:val="007FAC"/>
          <w:spacing w:val="40"/>
          <w:w w:val="115"/>
          <w:sz w:val="12"/>
        </w:rPr>
        <w:t> </w:t>
      </w:r>
      <w:hyperlink r:id="rId27">
        <w:r>
          <w:rPr>
            <w:color w:val="007FAC"/>
            <w:w w:val="115"/>
            <w:sz w:val="12"/>
          </w:rPr>
          <w:t>element method (DEM) simulations of complex-shaped particles. Parallel </w:t>
        </w:r>
        <w:r>
          <w:rPr>
            <w:color w:val="007FAC"/>
            <w:w w:val="115"/>
            <w:sz w:val="12"/>
          </w:rPr>
          <w:t>Comput</w:t>
        </w:r>
      </w:hyperlink>
      <w:r>
        <w:rPr>
          <w:color w:val="007FAC"/>
          <w:spacing w:val="40"/>
          <w:w w:val="115"/>
          <w:sz w:val="12"/>
        </w:rPr>
        <w:t> </w:t>
      </w:r>
      <w:bookmarkStart w:name="_bookmark33" w:id="46"/>
      <w:bookmarkEnd w:id="46"/>
      <w:r>
        <w:rPr>
          <w:color w:val="007FAC"/>
          <w:w w:val="115"/>
          <w:sz w:val="12"/>
        </w:rPr>
      </w:r>
      <w:hyperlink r:id="rId27">
        <w:r>
          <w:rPr>
            <w:color w:val="007FAC"/>
            <w:spacing w:val="-2"/>
            <w:w w:val="115"/>
            <w:sz w:val="12"/>
          </w:rPr>
          <w:t>2018;75:61–87.</w:t>
        </w:r>
      </w:hyperlink>
    </w:p>
    <w:p>
      <w:pPr>
        <w:pStyle w:val="ListParagraph"/>
        <w:numPr>
          <w:ilvl w:val="0"/>
          <w:numId w:val="2"/>
        </w:numPr>
        <w:tabs>
          <w:tab w:pos="488" w:val="left" w:leader="none"/>
          <w:tab w:pos="490" w:val="left" w:leader="none"/>
        </w:tabs>
        <w:spacing w:line="297" w:lineRule="auto" w:before="7" w:after="0"/>
        <w:ind w:left="490" w:right="109" w:hanging="280"/>
        <w:jc w:val="both"/>
        <w:rPr>
          <w:sz w:val="12"/>
        </w:rPr>
      </w:pPr>
      <w:hyperlink r:id="rId28">
        <w:r>
          <w:rPr>
            <w:color w:val="007FAC"/>
            <w:w w:val="115"/>
            <w:sz w:val="12"/>
          </w:rPr>
          <w:t>Hill</w:t>
        </w:r>
        <w:r>
          <w:rPr>
            <w:color w:val="007FAC"/>
            <w:w w:val="115"/>
            <w:sz w:val="12"/>
          </w:rPr>
          <w:t> MD,</w:t>
        </w:r>
        <w:r>
          <w:rPr>
            <w:color w:val="007FAC"/>
            <w:w w:val="115"/>
            <w:sz w:val="12"/>
          </w:rPr>
          <w:t> Marty</w:t>
        </w:r>
        <w:r>
          <w:rPr>
            <w:color w:val="007FAC"/>
            <w:w w:val="115"/>
            <w:sz w:val="12"/>
          </w:rPr>
          <w:t> MR.</w:t>
        </w:r>
        <w:r>
          <w:rPr>
            <w:color w:val="007FAC"/>
            <w:w w:val="115"/>
            <w:sz w:val="12"/>
          </w:rPr>
          <w:t> Amdahl’s</w:t>
        </w:r>
        <w:r>
          <w:rPr>
            <w:color w:val="007FAC"/>
            <w:w w:val="115"/>
            <w:sz w:val="12"/>
          </w:rPr>
          <w:t> law</w:t>
        </w:r>
        <w:r>
          <w:rPr>
            <w:color w:val="007FAC"/>
            <w:w w:val="115"/>
            <w:sz w:val="12"/>
          </w:rPr>
          <w:t> in</w:t>
        </w:r>
        <w:r>
          <w:rPr>
            <w:color w:val="007FAC"/>
            <w:w w:val="115"/>
            <w:sz w:val="12"/>
          </w:rPr>
          <w:t> the</w:t>
        </w:r>
        <w:r>
          <w:rPr>
            <w:color w:val="007FAC"/>
            <w:w w:val="115"/>
            <w:sz w:val="12"/>
          </w:rPr>
          <w:t> multicore</w:t>
        </w:r>
        <w:r>
          <w:rPr>
            <w:color w:val="007FAC"/>
            <w:w w:val="115"/>
            <w:sz w:val="12"/>
          </w:rPr>
          <w:t> era.</w:t>
        </w:r>
        <w:r>
          <w:rPr>
            <w:color w:val="007FAC"/>
            <w:w w:val="115"/>
            <w:sz w:val="12"/>
          </w:rPr>
          <w:t> </w:t>
        </w:r>
        <w:r>
          <w:rPr>
            <w:color w:val="007FAC"/>
            <w:w w:val="115"/>
            <w:sz w:val="12"/>
          </w:rPr>
          <w:t>Computer</w:t>
        </w:r>
      </w:hyperlink>
      <w:r>
        <w:rPr>
          <w:color w:val="007FAC"/>
          <w:spacing w:val="40"/>
          <w:w w:val="116"/>
          <w:sz w:val="12"/>
        </w:rPr>
        <w:t> </w:t>
      </w:r>
      <w:bookmarkStart w:name="_bookmark34" w:id="47"/>
      <w:bookmarkEnd w:id="47"/>
      <w:r>
        <w:rPr>
          <w:color w:val="007FAC"/>
          <w:w w:val="116"/>
          <w:sz w:val="12"/>
        </w:rPr>
      </w:r>
      <w:hyperlink r:id="rId28">
        <w:r>
          <w:rPr>
            <w:color w:val="007FAC"/>
            <w:spacing w:val="-2"/>
            <w:w w:val="115"/>
            <w:sz w:val="12"/>
          </w:rPr>
          <w:t>2008;41(7):33–8.</w:t>
        </w:r>
      </w:hyperlink>
    </w:p>
    <w:p>
      <w:pPr>
        <w:pStyle w:val="ListParagraph"/>
        <w:numPr>
          <w:ilvl w:val="0"/>
          <w:numId w:val="2"/>
        </w:numPr>
        <w:tabs>
          <w:tab w:pos="488" w:val="left" w:leader="none"/>
          <w:tab w:pos="490" w:val="left" w:leader="none"/>
        </w:tabs>
        <w:spacing w:line="297" w:lineRule="auto" w:before="7" w:after="0"/>
        <w:ind w:left="490" w:right="109" w:hanging="280"/>
        <w:jc w:val="both"/>
        <w:rPr>
          <w:sz w:val="12"/>
        </w:rPr>
      </w:pPr>
      <w:hyperlink r:id="rId29">
        <w:r>
          <w:rPr>
            <w:color w:val="007FAC"/>
            <w:w w:val="115"/>
            <w:sz w:val="12"/>
          </w:rPr>
          <w:t>Woo</w:t>
        </w:r>
        <w:r>
          <w:rPr>
            <w:color w:val="007FAC"/>
            <w:w w:val="115"/>
            <w:sz w:val="12"/>
          </w:rPr>
          <w:t> DH,</w:t>
        </w:r>
        <w:r>
          <w:rPr>
            <w:color w:val="007FAC"/>
            <w:w w:val="115"/>
            <w:sz w:val="12"/>
          </w:rPr>
          <w:t> Lee</w:t>
        </w:r>
        <w:r>
          <w:rPr>
            <w:color w:val="007FAC"/>
            <w:w w:val="115"/>
            <w:sz w:val="12"/>
          </w:rPr>
          <w:t> H-HS.</w:t>
        </w:r>
        <w:r>
          <w:rPr>
            <w:color w:val="007FAC"/>
            <w:w w:val="115"/>
            <w:sz w:val="12"/>
          </w:rPr>
          <w:t> Extending</w:t>
        </w:r>
        <w:r>
          <w:rPr>
            <w:color w:val="007FAC"/>
            <w:w w:val="115"/>
            <w:sz w:val="12"/>
          </w:rPr>
          <w:t> Amdahl’s</w:t>
        </w:r>
        <w:r>
          <w:rPr>
            <w:color w:val="007FAC"/>
            <w:w w:val="115"/>
            <w:sz w:val="12"/>
          </w:rPr>
          <w:t> law</w:t>
        </w:r>
        <w:r>
          <w:rPr>
            <w:color w:val="007FAC"/>
            <w:w w:val="115"/>
            <w:sz w:val="12"/>
          </w:rPr>
          <w:t> for</w:t>
        </w:r>
        <w:r>
          <w:rPr>
            <w:color w:val="007FAC"/>
            <w:w w:val="115"/>
            <w:sz w:val="12"/>
          </w:rPr>
          <w:t> energy-efficient</w:t>
        </w:r>
        <w:r>
          <w:rPr>
            <w:color w:val="007FAC"/>
            <w:w w:val="115"/>
            <w:sz w:val="12"/>
          </w:rPr>
          <w:t> computing</w:t>
        </w:r>
        <w:r>
          <w:rPr>
            <w:color w:val="007FAC"/>
            <w:w w:val="115"/>
            <w:sz w:val="12"/>
          </w:rPr>
          <w:t> in</w:t>
        </w:r>
      </w:hyperlink>
      <w:r>
        <w:rPr>
          <w:color w:val="007FAC"/>
          <w:spacing w:val="40"/>
          <w:w w:val="118"/>
          <w:sz w:val="12"/>
        </w:rPr>
        <w:t> </w:t>
      </w:r>
      <w:bookmarkStart w:name="_bookmark35" w:id="48"/>
      <w:bookmarkEnd w:id="48"/>
      <w:r>
        <w:rPr>
          <w:color w:val="007FAC"/>
          <w:w w:val="118"/>
          <w:sz w:val="12"/>
        </w:rPr>
      </w:r>
      <w:hyperlink r:id="rId29">
        <w:r>
          <w:rPr>
            <w:color w:val="007FAC"/>
            <w:w w:val="115"/>
            <w:sz w:val="12"/>
          </w:rPr>
          <w:t>the</w:t>
        </w:r>
        <w:r>
          <w:rPr>
            <w:color w:val="007FAC"/>
            <w:w w:val="115"/>
            <w:sz w:val="12"/>
          </w:rPr>
          <w:t> many-core</w:t>
        </w:r>
        <w:r>
          <w:rPr>
            <w:color w:val="007FAC"/>
            <w:w w:val="115"/>
            <w:sz w:val="12"/>
          </w:rPr>
          <w:t> era.</w:t>
        </w:r>
        <w:r>
          <w:rPr>
            <w:color w:val="007FAC"/>
            <w:w w:val="115"/>
            <w:sz w:val="12"/>
          </w:rPr>
          <w:t> Computer</w:t>
        </w:r>
        <w:r>
          <w:rPr>
            <w:color w:val="007FAC"/>
            <w:w w:val="115"/>
            <w:sz w:val="12"/>
          </w:rPr>
          <w:t> 2008;41(12):24–31.</w:t>
        </w:r>
      </w:hyperlink>
    </w:p>
    <w:p>
      <w:pPr>
        <w:pStyle w:val="ListParagraph"/>
        <w:numPr>
          <w:ilvl w:val="0"/>
          <w:numId w:val="2"/>
        </w:numPr>
        <w:tabs>
          <w:tab w:pos="488" w:val="left" w:leader="none"/>
          <w:tab w:pos="490" w:val="left" w:leader="none"/>
        </w:tabs>
        <w:spacing w:line="297" w:lineRule="auto" w:before="7" w:after="0"/>
        <w:ind w:left="490" w:right="109" w:hanging="280"/>
        <w:jc w:val="both"/>
        <w:rPr>
          <w:sz w:val="12"/>
        </w:rPr>
      </w:pPr>
      <w:hyperlink r:id="rId30">
        <w:r>
          <w:rPr>
            <w:color w:val="007FAC"/>
            <w:w w:val="115"/>
            <w:sz w:val="12"/>
          </w:rPr>
          <w:t>Sun</w:t>
        </w:r>
        <w:r>
          <w:rPr>
            <w:color w:val="007FAC"/>
            <w:w w:val="115"/>
            <w:sz w:val="12"/>
          </w:rPr>
          <w:t> X-H,</w:t>
        </w:r>
        <w:r>
          <w:rPr>
            <w:color w:val="007FAC"/>
            <w:w w:val="115"/>
            <w:sz w:val="12"/>
          </w:rPr>
          <w:t> Chen</w:t>
        </w:r>
        <w:r>
          <w:rPr>
            <w:color w:val="007FAC"/>
            <w:w w:val="115"/>
            <w:sz w:val="12"/>
          </w:rPr>
          <w:t> Y.</w:t>
        </w:r>
        <w:r>
          <w:rPr>
            <w:color w:val="007FAC"/>
            <w:w w:val="115"/>
            <w:sz w:val="12"/>
          </w:rPr>
          <w:t> Reevaluating</w:t>
        </w:r>
        <w:r>
          <w:rPr>
            <w:color w:val="007FAC"/>
            <w:w w:val="115"/>
            <w:sz w:val="12"/>
          </w:rPr>
          <w:t> Amdahl’s</w:t>
        </w:r>
        <w:r>
          <w:rPr>
            <w:color w:val="007FAC"/>
            <w:w w:val="115"/>
            <w:sz w:val="12"/>
          </w:rPr>
          <w:t> law</w:t>
        </w:r>
        <w:r>
          <w:rPr>
            <w:color w:val="007FAC"/>
            <w:w w:val="115"/>
            <w:sz w:val="12"/>
          </w:rPr>
          <w:t> in</w:t>
        </w:r>
        <w:r>
          <w:rPr>
            <w:color w:val="007FAC"/>
            <w:w w:val="115"/>
            <w:sz w:val="12"/>
          </w:rPr>
          <w:t> the</w:t>
        </w:r>
        <w:r>
          <w:rPr>
            <w:color w:val="007FAC"/>
            <w:w w:val="115"/>
            <w:sz w:val="12"/>
          </w:rPr>
          <w:t> multicore</w:t>
        </w:r>
        <w:r>
          <w:rPr>
            <w:color w:val="007FAC"/>
            <w:w w:val="115"/>
            <w:sz w:val="12"/>
          </w:rPr>
          <w:t> era.</w:t>
        </w:r>
        <w:r>
          <w:rPr>
            <w:color w:val="007FAC"/>
            <w:w w:val="115"/>
            <w:sz w:val="12"/>
          </w:rPr>
          <w:t> J</w:t>
        </w:r>
        <w:r>
          <w:rPr>
            <w:color w:val="007FAC"/>
            <w:w w:val="115"/>
            <w:sz w:val="12"/>
          </w:rPr>
          <w:t> Parallel</w:t>
        </w:r>
      </w:hyperlink>
      <w:r>
        <w:rPr>
          <w:color w:val="007FAC"/>
          <w:spacing w:val="40"/>
          <w:w w:val="117"/>
          <w:sz w:val="12"/>
        </w:rPr>
        <w:t> </w:t>
      </w:r>
      <w:bookmarkStart w:name="_bookmark36" w:id="49"/>
      <w:bookmarkEnd w:id="49"/>
      <w:r>
        <w:rPr>
          <w:color w:val="007FAC"/>
          <w:w w:val="117"/>
          <w:sz w:val="12"/>
        </w:rPr>
      </w:r>
      <w:hyperlink r:id="rId30">
        <w:r>
          <w:rPr>
            <w:color w:val="007FAC"/>
            <w:w w:val="115"/>
            <w:sz w:val="12"/>
          </w:rPr>
          <w:t>Distrib</w:t>
        </w:r>
        <w:r>
          <w:rPr>
            <w:color w:val="007FAC"/>
            <w:w w:val="115"/>
            <w:sz w:val="12"/>
          </w:rPr>
          <w:t> Comput</w:t>
        </w:r>
        <w:r>
          <w:rPr>
            <w:color w:val="007FAC"/>
            <w:w w:val="115"/>
            <w:sz w:val="12"/>
          </w:rPr>
          <w:t> 2010;70(2):183–8.</w:t>
        </w:r>
      </w:hyperlink>
    </w:p>
    <w:p>
      <w:pPr>
        <w:pStyle w:val="ListParagraph"/>
        <w:numPr>
          <w:ilvl w:val="0"/>
          <w:numId w:val="2"/>
        </w:numPr>
        <w:tabs>
          <w:tab w:pos="488" w:val="left" w:leader="none"/>
          <w:tab w:pos="490" w:val="left" w:leader="none"/>
        </w:tabs>
        <w:spacing w:line="297" w:lineRule="auto" w:before="7" w:after="0"/>
        <w:ind w:left="490" w:right="109" w:hanging="352"/>
        <w:jc w:val="both"/>
        <w:rPr>
          <w:sz w:val="12"/>
        </w:rPr>
      </w:pPr>
      <w:hyperlink r:id="rId31">
        <w:r>
          <w:rPr>
            <w:color w:val="007FAC"/>
            <w:w w:val="115"/>
            <w:sz w:val="12"/>
          </w:rPr>
          <w:t>Rafiev</w:t>
        </w:r>
        <w:r>
          <w:rPr>
            <w:color w:val="007FAC"/>
            <w:spacing w:val="-2"/>
            <w:w w:val="115"/>
            <w:sz w:val="12"/>
          </w:rPr>
          <w:t> </w:t>
        </w:r>
        <w:r>
          <w:rPr>
            <w:color w:val="007FAC"/>
            <w:w w:val="115"/>
            <w:sz w:val="12"/>
          </w:rPr>
          <w:t>A,</w:t>
        </w:r>
        <w:r>
          <w:rPr>
            <w:color w:val="007FAC"/>
            <w:spacing w:val="-2"/>
            <w:w w:val="115"/>
            <w:sz w:val="12"/>
          </w:rPr>
          <w:t> </w:t>
        </w:r>
        <w:r>
          <w:rPr>
            <w:color w:val="007FAC"/>
            <w:w w:val="115"/>
            <w:sz w:val="12"/>
          </w:rPr>
          <w:t>Al-Hayanni</w:t>
        </w:r>
        <w:r>
          <w:rPr>
            <w:color w:val="007FAC"/>
            <w:spacing w:val="-2"/>
            <w:w w:val="115"/>
            <w:sz w:val="12"/>
          </w:rPr>
          <w:t> </w:t>
        </w:r>
        <w:r>
          <w:rPr>
            <w:color w:val="007FAC"/>
            <w:w w:val="115"/>
            <w:sz w:val="12"/>
          </w:rPr>
          <w:t>MA,</w:t>
        </w:r>
        <w:r>
          <w:rPr>
            <w:color w:val="007FAC"/>
            <w:spacing w:val="-2"/>
            <w:w w:val="115"/>
            <w:sz w:val="12"/>
          </w:rPr>
          <w:t> </w:t>
        </w:r>
        <w:r>
          <w:rPr>
            <w:color w:val="007FAC"/>
            <w:w w:val="115"/>
            <w:sz w:val="12"/>
          </w:rPr>
          <w:t>Xia</w:t>
        </w:r>
        <w:r>
          <w:rPr>
            <w:color w:val="007FAC"/>
            <w:spacing w:val="-2"/>
            <w:w w:val="115"/>
            <w:sz w:val="12"/>
          </w:rPr>
          <w:t> </w:t>
        </w:r>
        <w:r>
          <w:rPr>
            <w:color w:val="007FAC"/>
            <w:w w:val="115"/>
            <w:sz w:val="12"/>
          </w:rPr>
          <w:t>F,</w:t>
        </w:r>
        <w:r>
          <w:rPr>
            <w:color w:val="007FAC"/>
            <w:spacing w:val="-2"/>
            <w:w w:val="115"/>
            <w:sz w:val="12"/>
          </w:rPr>
          <w:t> </w:t>
        </w:r>
        <w:r>
          <w:rPr>
            <w:color w:val="007FAC"/>
            <w:w w:val="115"/>
            <w:sz w:val="12"/>
          </w:rPr>
          <w:t>Shafik</w:t>
        </w:r>
        <w:r>
          <w:rPr>
            <w:color w:val="007FAC"/>
            <w:spacing w:val="-2"/>
            <w:w w:val="115"/>
            <w:sz w:val="12"/>
          </w:rPr>
          <w:t> </w:t>
        </w:r>
        <w:r>
          <w:rPr>
            <w:color w:val="007FAC"/>
            <w:w w:val="115"/>
            <w:sz w:val="12"/>
          </w:rPr>
          <w:t>R,</w:t>
        </w:r>
        <w:r>
          <w:rPr>
            <w:color w:val="007FAC"/>
            <w:spacing w:val="-2"/>
            <w:w w:val="115"/>
            <w:sz w:val="12"/>
          </w:rPr>
          <w:t> </w:t>
        </w:r>
        <w:r>
          <w:rPr>
            <w:color w:val="007FAC"/>
            <w:w w:val="115"/>
            <w:sz w:val="12"/>
          </w:rPr>
          <w:t>Romanovsky</w:t>
        </w:r>
        <w:r>
          <w:rPr>
            <w:color w:val="007FAC"/>
            <w:spacing w:val="-2"/>
            <w:w w:val="115"/>
            <w:sz w:val="12"/>
          </w:rPr>
          <w:t> </w:t>
        </w:r>
        <w:r>
          <w:rPr>
            <w:color w:val="007FAC"/>
            <w:w w:val="115"/>
            <w:sz w:val="12"/>
          </w:rPr>
          <w:t>A,</w:t>
        </w:r>
        <w:r>
          <w:rPr>
            <w:color w:val="007FAC"/>
            <w:spacing w:val="-2"/>
            <w:w w:val="115"/>
            <w:sz w:val="12"/>
          </w:rPr>
          <w:t> </w:t>
        </w:r>
        <w:r>
          <w:rPr>
            <w:color w:val="007FAC"/>
            <w:w w:val="115"/>
            <w:sz w:val="12"/>
          </w:rPr>
          <w:t>Yakovlev</w:t>
        </w:r>
        <w:r>
          <w:rPr>
            <w:color w:val="007FAC"/>
            <w:spacing w:val="-2"/>
            <w:w w:val="115"/>
            <w:sz w:val="12"/>
          </w:rPr>
          <w:t> </w:t>
        </w:r>
        <w:r>
          <w:rPr>
            <w:color w:val="007FAC"/>
            <w:w w:val="115"/>
            <w:sz w:val="12"/>
          </w:rPr>
          <w:t>A.</w:t>
        </w:r>
        <w:r>
          <w:rPr>
            <w:color w:val="007FAC"/>
            <w:spacing w:val="-2"/>
            <w:w w:val="115"/>
            <w:sz w:val="12"/>
          </w:rPr>
          <w:t> </w:t>
        </w:r>
        <w:r>
          <w:rPr>
            <w:color w:val="007FAC"/>
            <w:w w:val="115"/>
            <w:sz w:val="12"/>
          </w:rPr>
          <w:t>Speedup</w:t>
        </w:r>
      </w:hyperlink>
      <w:r>
        <w:rPr>
          <w:color w:val="007FAC"/>
          <w:spacing w:val="40"/>
          <w:w w:val="115"/>
          <w:sz w:val="12"/>
        </w:rPr>
        <w:t> </w:t>
      </w:r>
      <w:hyperlink r:id="rId31">
        <w:r>
          <w:rPr>
            <w:color w:val="007FAC"/>
            <w:w w:val="115"/>
            <w:sz w:val="12"/>
          </w:rPr>
          <w:t>and</w:t>
        </w:r>
        <w:r>
          <w:rPr>
            <w:color w:val="007FAC"/>
            <w:w w:val="115"/>
            <w:sz w:val="12"/>
          </w:rPr>
          <w:t> power</w:t>
        </w:r>
        <w:r>
          <w:rPr>
            <w:color w:val="007FAC"/>
            <w:w w:val="115"/>
            <w:sz w:val="12"/>
          </w:rPr>
          <w:t> scaling</w:t>
        </w:r>
        <w:r>
          <w:rPr>
            <w:color w:val="007FAC"/>
            <w:w w:val="115"/>
            <w:sz w:val="12"/>
          </w:rPr>
          <w:t> models</w:t>
        </w:r>
        <w:r>
          <w:rPr>
            <w:color w:val="007FAC"/>
            <w:w w:val="115"/>
            <w:sz w:val="12"/>
          </w:rPr>
          <w:t> for</w:t>
        </w:r>
        <w:r>
          <w:rPr>
            <w:color w:val="007FAC"/>
            <w:w w:val="115"/>
            <w:sz w:val="12"/>
          </w:rPr>
          <w:t> heterogeneous</w:t>
        </w:r>
        <w:r>
          <w:rPr>
            <w:color w:val="007FAC"/>
            <w:w w:val="115"/>
            <w:sz w:val="12"/>
          </w:rPr>
          <w:t> many-core</w:t>
        </w:r>
        <w:r>
          <w:rPr>
            <w:color w:val="007FAC"/>
            <w:w w:val="115"/>
            <w:sz w:val="12"/>
          </w:rPr>
          <w:t> systems.</w:t>
        </w:r>
        <w:r>
          <w:rPr>
            <w:color w:val="007FAC"/>
            <w:w w:val="115"/>
            <w:sz w:val="12"/>
          </w:rPr>
          <w:t> IEEE</w:t>
        </w:r>
        <w:r>
          <w:rPr>
            <w:color w:val="007FAC"/>
            <w:w w:val="115"/>
            <w:sz w:val="12"/>
          </w:rPr>
          <w:t> </w:t>
        </w:r>
        <w:r>
          <w:rPr>
            <w:color w:val="007FAC"/>
            <w:w w:val="115"/>
            <w:sz w:val="12"/>
          </w:rPr>
          <w:t>Trans</w:t>
        </w:r>
      </w:hyperlink>
      <w:r>
        <w:rPr>
          <w:color w:val="007FAC"/>
          <w:spacing w:val="40"/>
          <w:w w:val="115"/>
          <w:sz w:val="12"/>
        </w:rPr>
        <w:t> </w:t>
      </w:r>
      <w:bookmarkStart w:name="_bookmark37" w:id="50"/>
      <w:bookmarkEnd w:id="50"/>
      <w:r>
        <w:rPr>
          <w:color w:val="007FAC"/>
          <w:w w:val="114"/>
          <w:sz w:val="12"/>
        </w:rPr>
      </w:r>
      <w:hyperlink r:id="rId31">
        <w:r>
          <w:rPr>
            <w:color w:val="007FAC"/>
            <w:w w:val="115"/>
            <w:sz w:val="12"/>
          </w:rPr>
          <w:t>Multi-Scale</w:t>
        </w:r>
        <w:r>
          <w:rPr>
            <w:color w:val="007FAC"/>
            <w:w w:val="115"/>
            <w:sz w:val="12"/>
          </w:rPr>
          <w:t> Comput</w:t>
        </w:r>
        <w:r>
          <w:rPr>
            <w:color w:val="007FAC"/>
            <w:w w:val="115"/>
            <w:sz w:val="12"/>
          </w:rPr>
          <w:t> Syst</w:t>
        </w:r>
        <w:r>
          <w:rPr>
            <w:color w:val="007FAC"/>
            <w:w w:val="115"/>
            <w:sz w:val="12"/>
          </w:rPr>
          <w:t> 2018;4(3):436–49.</w:t>
        </w:r>
      </w:hyperlink>
    </w:p>
    <w:p>
      <w:pPr>
        <w:pStyle w:val="ListParagraph"/>
        <w:numPr>
          <w:ilvl w:val="0"/>
          <w:numId w:val="2"/>
        </w:numPr>
        <w:tabs>
          <w:tab w:pos="488" w:val="left" w:leader="none"/>
          <w:tab w:pos="490" w:val="left" w:leader="none"/>
        </w:tabs>
        <w:spacing w:line="297" w:lineRule="auto" w:before="8" w:after="0"/>
        <w:ind w:left="490" w:right="109" w:hanging="352"/>
        <w:jc w:val="both"/>
        <w:rPr>
          <w:sz w:val="12"/>
        </w:rPr>
      </w:pPr>
      <w:hyperlink r:id="rId32">
        <w:r>
          <w:rPr>
            <w:color w:val="007FAC"/>
            <w:w w:val="120"/>
            <w:sz w:val="12"/>
          </w:rPr>
          <w:t>Ciorba</w:t>
        </w:r>
        <w:r>
          <w:rPr>
            <w:color w:val="007FAC"/>
            <w:w w:val="120"/>
            <w:sz w:val="12"/>
          </w:rPr>
          <w:t> FM,</w:t>
        </w:r>
        <w:r>
          <w:rPr>
            <w:color w:val="007FAC"/>
            <w:w w:val="120"/>
            <w:sz w:val="12"/>
          </w:rPr>
          <w:t> Iwainsky</w:t>
        </w:r>
        <w:r>
          <w:rPr>
            <w:color w:val="007FAC"/>
            <w:w w:val="120"/>
            <w:sz w:val="12"/>
          </w:rPr>
          <w:t> C,</w:t>
        </w:r>
        <w:r>
          <w:rPr>
            <w:color w:val="007FAC"/>
            <w:w w:val="120"/>
            <w:sz w:val="12"/>
          </w:rPr>
          <w:t> Buder</w:t>
        </w:r>
        <w:r>
          <w:rPr>
            <w:color w:val="007FAC"/>
            <w:w w:val="120"/>
            <w:sz w:val="12"/>
          </w:rPr>
          <w:t> P.</w:t>
        </w:r>
        <w:r>
          <w:rPr>
            <w:color w:val="007FAC"/>
            <w:w w:val="120"/>
            <w:sz w:val="12"/>
          </w:rPr>
          <w:t> OpenMP</w:t>
        </w:r>
        <w:r>
          <w:rPr>
            <w:color w:val="007FAC"/>
            <w:w w:val="120"/>
            <w:sz w:val="12"/>
          </w:rPr>
          <w:t> loop</w:t>
        </w:r>
        <w:r>
          <w:rPr>
            <w:color w:val="007FAC"/>
            <w:w w:val="120"/>
            <w:sz w:val="12"/>
          </w:rPr>
          <w:t> scheduling</w:t>
        </w:r>
        <w:r>
          <w:rPr>
            <w:color w:val="007FAC"/>
            <w:w w:val="120"/>
            <w:sz w:val="12"/>
          </w:rPr>
          <w:t> revisited:</w:t>
        </w:r>
        <w:r>
          <w:rPr>
            <w:color w:val="007FAC"/>
            <w:w w:val="120"/>
            <w:sz w:val="12"/>
          </w:rPr>
          <w:t> Making</w:t>
        </w:r>
        <w:r>
          <w:rPr>
            <w:color w:val="007FAC"/>
            <w:w w:val="120"/>
            <w:sz w:val="12"/>
          </w:rPr>
          <w:t> </w:t>
        </w:r>
        <w:r>
          <w:rPr>
            <w:color w:val="007FAC"/>
            <w:w w:val="120"/>
            <w:sz w:val="12"/>
          </w:rPr>
          <w:t>a</w:t>
        </w:r>
      </w:hyperlink>
      <w:r>
        <w:rPr>
          <w:color w:val="007FAC"/>
          <w:spacing w:val="40"/>
          <w:w w:val="120"/>
          <w:sz w:val="12"/>
        </w:rPr>
        <w:t> </w:t>
      </w:r>
      <w:hyperlink r:id="rId32">
        <w:r>
          <w:rPr>
            <w:color w:val="007FAC"/>
            <w:w w:val="120"/>
            <w:sz w:val="12"/>
          </w:rPr>
          <w:t>case</w:t>
        </w:r>
        <w:r>
          <w:rPr>
            <w:color w:val="007FAC"/>
            <w:w w:val="120"/>
            <w:sz w:val="12"/>
          </w:rPr>
          <w:t> for</w:t>
        </w:r>
        <w:r>
          <w:rPr>
            <w:color w:val="007FAC"/>
            <w:w w:val="120"/>
            <w:sz w:val="12"/>
          </w:rPr>
          <w:t> more</w:t>
        </w:r>
        <w:r>
          <w:rPr>
            <w:color w:val="007FAC"/>
            <w:w w:val="120"/>
            <w:sz w:val="12"/>
          </w:rPr>
          <w:t> schedules.</w:t>
        </w:r>
        <w:r>
          <w:rPr>
            <w:color w:val="007FAC"/>
            <w:w w:val="120"/>
            <w:sz w:val="12"/>
          </w:rPr>
          <w:t> In:</w:t>
        </w:r>
        <w:r>
          <w:rPr>
            <w:color w:val="007FAC"/>
            <w:w w:val="120"/>
            <w:sz w:val="12"/>
          </w:rPr>
          <w:t> Evolving</w:t>
        </w:r>
        <w:r>
          <w:rPr>
            <w:color w:val="007FAC"/>
            <w:w w:val="120"/>
            <w:sz w:val="12"/>
          </w:rPr>
          <w:t> OpenMP</w:t>
        </w:r>
        <w:r>
          <w:rPr>
            <w:color w:val="007FAC"/>
            <w:w w:val="120"/>
            <w:sz w:val="12"/>
          </w:rPr>
          <w:t> for</w:t>
        </w:r>
        <w:r>
          <w:rPr>
            <w:color w:val="007FAC"/>
            <w:w w:val="120"/>
            <w:sz w:val="12"/>
          </w:rPr>
          <w:t> evolving</w:t>
        </w:r>
        <w:r>
          <w:rPr>
            <w:color w:val="007FAC"/>
            <w:w w:val="120"/>
            <w:sz w:val="12"/>
          </w:rPr>
          <w:t> architectures:</w:t>
        </w:r>
        <w:r>
          <w:rPr>
            <w:color w:val="007FAC"/>
            <w:w w:val="120"/>
            <w:sz w:val="12"/>
          </w:rPr>
          <w:t> 14th</w:t>
        </w:r>
      </w:hyperlink>
      <w:r>
        <w:rPr>
          <w:color w:val="007FAC"/>
          <w:spacing w:val="40"/>
          <w:w w:val="120"/>
          <w:sz w:val="12"/>
        </w:rPr>
        <w:t> </w:t>
      </w:r>
      <w:hyperlink r:id="rId32">
        <w:r>
          <w:rPr>
            <w:color w:val="007FAC"/>
            <w:w w:val="120"/>
            <w:sz w:val="12"/>
          </w:rPr>
          <w:t>international</w:t>
        </w:r>
        <w:r>
          <w:rPr>
            <w:color w:val="007FAC"/>
            <w:spacing w:val="-9"/>
            <w:w w:val="120"/>
            <w:sz w:val="12"/>
          </w:rPr>
          <w:t> </w:t>
        </w:r>
        <w:r>
          <w:rPr>
            <w:color w:val="007FAC"/>
            <w:w w:val="120"/>
            <w:sz w:val="12"/>
          </w:rPr>
          <w:t>workshop</w:t>
        </w:r>
        <w:r>
          <w:rPr>
            <w:color w:val="007FAC"/>
            <w:spacing w:val="-9"/>
            <w:w w:val="120"/>
            <w:sz w:val="12"/>
          </w:rPr>
          <w:t> </w:t>
        </w:r>
        <w:r>
          <w:rPr>
            <w:color w:val="007FAC"/>
            <w:w w:val="120"/>
            <w:sz w:val="12"/>
          </w:rPr>
          <w:t>on</w:t>
        </w:r>
        <w:r>
          <w:rPr>
            <w:color w:val="007FAC"/>
            <w:spacing w:val="-9"/>
            <w:w w:val="120"/>
            <w:sz w:val="12"/>
          </w:rPr>
          <w:t> </w:t>
        </w:r>
        <w:r>
          <w:rPr>
            <w:color w:val="007FAC"/>
            <w:w w:val="120"/>
            <w:sz w:val="12"/>
          </w:rPr>
          <w:t>OpenMP,</w:t>
        </w:r>
        <w:r>
          <w:rPr>
            <w:color w:val="007FAC"/>
            <w:spacing w:val="-9"/>
            <w:w w:val="120"/>
            <w:sz w:val="12"/>
          </w:rPr>
          <w:t> </w:t>
        </w:r>
        <w:r>
          <w:rPr>
            <w:color w:val="007FAC"/>
            <w:w w:val="120"/>
            <w:sz w:val="12"/>
          </w:rPr>
          <w:t>IWOMP</w:t>
        </w:r>
        <w:r>
          <w:rPr>
            <w:color w:val="007FAC"/>
            <w:spacing w:val="-9"/>
            <w:w w:val="120"/>
            <w:sz w:val="12"/>
          </w:rPr>
          <w:t> </w:t>
        </w:r>
        <w:r>
          <w:rPr>
            <w:color w:val="007FAC"/>
            <w:w w:val="120"/>
            <w:sz w:val="12"/>
          </w:rPr>
          <w:t>2018,</w:t>
        </w:r>
        <w:r>
          <w:rPr>
            <w:color w:val="007FAC"/>
            <w:spacing w:val="-9"/>
            <w:w w:val="120"/>
            <w:sz w:val="12"/>
          </w:rPr>
          <w:t> </w:t>
        </w:r>
        <w:r>
          <w:rPr>
            <w:color w:val="007FAC"/>
            <w:w w:val="120"/>
            <w:sz w:val="12"/>
          </w:rPr>
          <w:t>Barcelona,</w:t>
        </w:r>
        <w:r>
          <w:rPr>
            <w:color w:val="007FAC"/>
            <w:spacing w:val="-9"/>
            <w:w w:val="120"/>
            <w:sz w:val="12"/>
          </w:rPr>
          <w:t> </w:t>
        </w:r>
        <w:r>
          <w:rPr>
            <w:color w:val="007FAC"/>
            <w:w w:val="120"/>
            <w:sz w:val="12"/>
          </w:rPr>
          <w:t>Spain,</w:t>
        </w:r>
        <w:r>
          <w:rPr>
            <w:color w:val="007FAC"/>
            <w:spacing w:val="-9"/>
            <w:w w:val="120"/>
            <w:sz w:val="12"/>
          </w:rPr>
          <w:t> </w:t>
        </w:r>
        <w:r>
          <w:rPr>
            <w:color w:val="007FAC"/>
            <w:w w:val="120"/>
            <w:sz w:val="12"/>
          </w:rPr>
          <w:t>September</w:t>
        </w:r>
      </w:hyperlink>
      <w:r>
        <w:rPr>
          <w:color w:val="007FAC"/>
          <w:spacing w:val="40"/>
          <w:w w:val="120"/>
          <w:sz w:val="12"/>
        </w:rPr>
        <w:t> </w:t>
      </w:r>
      <w:bookmarkStart w:name="_bookmark38" w:id="51"/>
      <w:bookmarkEnd w:id="51"/>
      <w:r>
        <w:rPr>
          <w:color w:val="007FAC"/>
          <w:w w:val="118"/>
          <w:sz w:val="12"/>
        </w:rPr>
      </w:r>
      <w:hyperlink r:id="rId32">
        <w:r>
          <w:rPr>
            <w:color w:val="007FAC"/>
            <w:w w:val="120"/>
            <w:sz w:val="12"/>
          </w:rPr>
          <w:t>26–28,</w:t>
        </w:r>
        <w:r>
          <w:rPr>
            <w:color w:val="007FAC"/>
            <w:w w:val="120"/>
            <w:sz w:val="12"/>
          </w:rPr>
          <w:t> 2018,</w:t>
        </w:r>
        <w:r>
          <w:rPr>
            <w:color w:val="007FAC"/>
            <w:w w:val="120"/>
            <w:sz w:val="12"/>
          </w:rPr>
          <w:t> Proceedings</w:t>
        </w:r>
        <w:r>
          <w:rPr>
            <w:color w:val="007FAC"/>
            <w:w w:val="120"/>
            <w:sz w:val="12"/>
          </w:rPr>
          <w:t> 14.</w:t>
        </w:r>
        <w:r>
          <w:rPr>
            <w:color w:val="007FAC"/>
            <w:w w:val="120"/>
            <w:sz w:val="12"/>
          </w:rPr>
          <w:t> Springer;</w:t>
        </w:r>
        <w:r>
          <w:rPr>
            <w:color w:val="007FAC"/>
            <w:w w:val="120"/>
            <w:sz w:val="12"/>
          </w:rPr>
          <w:t> 2018,</w:t>
        </w:r>
        <w:r>
          <w:rPr>
            <w:color w:val="007FAC"/>
            <w:w w:val="120"/>
            <w:sz w:val="12"/>
          </w:rPr>
          <w:t> p.</w:t>
        </w:r>
        <w:r>
          <w:rPr>
            <w:color w:val="007FAC"/>
            <w:w w:val="120"/>
            <w:sz w:val="12"/>
          </w:rPr>
          <w:t> 21–36.</w:t>
        </w:r>
      </w:hyperlink>
    </w:p>
    <w:p>
      <w:pPr>
        <w:pStyle w:val="ListParagraph"/>
        <w:numPr>
          <w:ilvl w:val="0"/>
          <w:numId w:val="2"/>
        </w:numPr>
        <w:tabs>
          <w:tab w:pos="488" w:val="left" w:leader="none"/>
          <w:tab w:pos="490" w:val="left" w:leader="none"/>
        </w:tabs>
        <w:spacing w:line="297" w:lineRule="auto" w:before="7" w:after="0"/>
        <w:ind w:left="490" w:right="109" w:hanging="352"/>
        <w:jc w:val="both"/>
        <w:rPr>
          <w:sz w:val="12"/>
        </w:rPr>
      </w:pPr>
      <w:hyperlink r:id="rId33">
        <w:r>
          <w:rPr>
            <w:color w:val="007FAC"/>
            <w:w w:val="115"/>
            <w:sz w:val="12"/>
          </w:rPr>
          <w:t>Kumar</w:t>
        </w:r>
        <w:r>
          <w:rPr>
            <w:color w:val="007FAC"/>
            <w:w w:val="115"/>
            <w:sz w:val="12"/>
          </w:rPr>
          <w:t> R,</w:t>
        </w:r>
        <w:r>
          <w:rPr>
            <w:color w:val="007FAC"/>
            <w:w w:val="115"/>
            <w:sz w:val="12"/>
          </w:rPr>
          <w:t> Tullsen</w:t>
        </w:r>
        <w:r>
          <w:rPr>
            <w:color w:val="007FAC"/>
            <w:w w:val="115"/>
            <w:sz w:val="12"/>
          </w:rPr>
          <w:t> DM,</w:t>
        </w:r>
        <w:r>
          <w:rPr>
            <w:color w:val="007FAC"/>
            <w:w w:val="115"/>
            <w:sz w:val="12"/>
          </w:rPr>
          <w:t> Jouppi</w:t>
        </w:r>
        <w:r>
          <w:rPr>
            <w:color w:val="007FAC"/>
            <w:w w:val="115"/>
            <w:sz w:val="12"/>
          </w:rPr>
          <w:t> NP.</w:t>
        </w:r>
        <w:r>
          <w:rPr>
            <w:color w:val="007FAC"/>
            <w:w w:val="115"/>
            <w:sz w:val="12"/>
          </w:rPr>
          <w:t> Core</w:t>
        </w:r>
        <w:r>
          <w:rPr>
            <w:color w:val="007FAC"/>
            <w:w w:val="115"/>
            <w:sz w:val="12"/>
          </w:rPr>
          <w:t> architecture</w:t>
        </w:r>
        <w:r>
          <w:rPr>
            <w:color w:val="007FAC"/>
            <w:w w:val="115"/>
            <w:sz w:val="12"/>
          </w:rPr>
          <w:t> optimization</w:t>
        </w:r>
        <w:r>
          <w:rPr>
            <w:color w:val="007FAC"/>
            <w:w w:val="115"/>
            <w:sz w:val="12"/>
          </w:rPr>
          <w:t> for</w:t>
        </w:r>
        <w:r>
          <w:rPr>
            <w:color w:val="007FAC"/>
            <w:w w:val="115"/>
            <w:sz w:val="12"/>
          </w:rPr>
          <w:t> </w:t>
        </w:r>
        <w:r>
          <w:rPr>
            <w:color w:val="007FAC"/>
            <w:w w:val="115"/>
            <w:sz w:val="12"/>
          </w:rPr>
          <w:t>hetero-</w:t>
        </w:r>
      </w:hyperlink>
      <w:r>
        <w:rPr>
          <w:color w:val="007FAC"/>
          <w:spacing w:val="40"/>
          <w:w w:val="115"/>
          <w:sz w:val="12"/>
        </w:rPr>
        <w:t> </w:t>
      </w:r>
      <w:hyperlink r:id="rId33">
        <w:r>
          <w:rPr>
            <w:color w:val="007FAC"/>
            <w:w w:val="115"/>
            <w:sz w:val="12"/>
          </w:rPr>
          <w:t>geneous</w:t>
        </w:r>
        <w:r>
          <w:rPr>
            <w:color w:val="007FAC"/>
            <w:w w:val="115"/>
            <w:sz w:val="12"/>
          </w:rPr>
          <w:t> chip</w:t>
        </w:r>
        <w:r>
          <w:rPr>
            <w:color w:val="007FAC"/>
            <w:w w:val="115"/>
            <w:sz w:val="12"/>
          </w:rPr>
          <w:t> multiprocessors.</w:t>
        </w:r>
        <w:r>
          <w:rPr>
            <w:color w:val="007FAC"/>
            <w:w w:val="115"/>
            <w:sz w:val="12"/>
          </w:rPr>
          <w:t> In:</w:t>
        </w:r>
        <w:r>
          <w:rPr>
            <w:color w:val="007FAC"/>
            <w:w w:val="115"/>
            <w:sz w:val="12"/>
          </w:rPr>
          <w:t> 2006</w:t>
        </w:r>
        <w:r>
          <w:rPr>
            <w:color w:val="007FAC"/>
            <w:w w:val="115"/>
            <w:sz w:val="12"/>
          </w:rPr>
          <w:t> International</w:t>
        </w:r>
        <w:r>
          <w:rPr>
            <w:color w:val="007FAC"/>
            <w:w w:val="115"/>
            <w:sz w:val="12"/>
          </w:rPr>
          <w:t> conference</w:t>
        </w:r>
        <w:r>
          <w:rPr>
            <w:color w:val="007FAC"/>
            <w:w w:val="115"/>
            <w:sz w:val="12"/>
          </w:rPr>
          <w:t> on</w:t>
        </w:r>
        <w:r>
          <w:rPr>
            <w:color w:val="007FAC"/>
            <w:w w:val="115"/>
            <w:sz w:val="12"/>
          </w:rPr>
          <w:t> parallel</w:t>
        </w:r>
      </w:hyperlink>
      <w:r>
        <w:rPr>
          <w:color w:val="007FAC"/>
          <w:spacing w:val="40"/>
          <w:w w:val="118"/>
          <w:sz w:val="12"/>
        </w:rPr>
        <w:t> </w:t>
      </w:r>
      <w:bookmarkStart w:name="_bookmark39" w:id="52"/>
      <w:bookmarkEnd w:id="52"/>
      <w:r>
        <w:rPr>
          <w:color w:val="007FAC"/>
          <w:w w:val="118"/>
          <w:sz w:val="12"/>
        </w:rPr>
      </w:r>
      <w:hyperlink r:id="rId33">
        <w:r>
          <w:rPr>
            <w:color w:val="007FAC"/>
            <w:w w:val="115"/>
            <w:sz w:val="12"/>
          </w:rPr>
          <w:t>architectures</w:t>
        </w:r>
        <w:r>
          <w:rPr>
            <w:color w:val="007FAC"/>
            <w:spacing w:val="40"/>
            <w:w w:val="115"/>
            <w:sz w:val="12"/>
          </w:rPr>
          <w:t> </w:t>
        </w:r>
        <w:r>
          <w:rPr>
            <w:color w:val="007FAC"/>
            <w:w w:val="115"/>
            <w:sz w:val="12"/>
          </w:rPr>
          <w:t>and</w:t>
        </w:r>
        <w:r>
          <w:rPr>
            <w:color w:val="007FAC"/>
            <w:spacing w:val="40"/>
            <w:w w:val="115"/>
            <w:sz w:val="12"/>
          </w:rPr>
          <w:t> </w:t>
        </w:r>
        <w:r>
          <w:rPr>
            <w:color w:val="007FAC"/>
            <w:w w:val="115"/>
            <w:sz w:val="12"/>
          </w:rPr>
          <w:t>compilation</w:t>
        </w:r>
        <w:r>
          <w:rPr>
            <w:color w:val="007FAC"/>
            <w:spacing w:val="40"/>
            <w:w w:val="115"/>
            <w:sz w:val="12"/>
          </w:rPr>
          <w:t> </w:t>
        </w:r>
        <w:r>
          <w:rPr>
            <w:color w:val="007FAC"/>
            <w:w w:val="115"/>
            <w:sz w:val="12"/>
          </w:rPr>
          <w:t>techniques.</w:t>
        </w:r>
        <w:r>
          <w:rPr>
            <w:color w:val="007FAC"/>
            <w:spacing w:val="40"/>
            <w:w w:val="115"/>
            <w:sz w:val="12"/>
          </w:rPr>
          <w:t> </w:t>
        </w:r>
        <w:r>
          <w:rPr>
            <w:color w:val="007FAC"/>
            <w:w w:val="115"/>
            <w:sz w:val="12"/>
          </w:rPr>
          <w:t>2006,</w:t>
        </w:r>
        <w:r>
          <w:rPr>
            <w:color w:val="007FAC"/>
            <w:spacing w:val="40"/>
            <w:w w:val="115"/>
            <w:sz w:val="12"/>
          </w:rPr>
          <w:t> </w:t>
        </w:r>
        <w:r>
          <w:rPr>
            <w:color w:val="007FAC"/>
            <w:w w:val="115"/>
            <w:sz w:val="12"/>
          </w:rPr>
          <w:t>p.</w:t>
        </w:r>
        <w:r>
          <w:rPr>
            <w:color w:val="007FAC"/>
            <w:spacing w:val="40"/>
            <w:w w:val="115"/>
            <w:sz w:val="12"/>
          </w:rPr>
          <w:t> </w:t>
        </w:r>
        <w:r>
          <w:rPr>
            <w:color w:val="007FAC"/>
            <w:w w:val="115"/>
            <w:sz w:val="12"/>
          </w:rPr>
          <w:t>23–32.</w:t>
        </w:r>
      </w:hyperlink>
    </w:p>
    <w:p>
      <w:pPr>
        <w:pStyle w:val="ListParagraph"/>
        <w:numPr>
          <w:ilvl w:val="0"/>
          <w:numId w:val="2"/>
        </w:numPr>
        <w:tabs>
          <w:tab w:pos="488" w:val="left" w:leader="none"/>
          <w:tab w:pos="490" w:val="left" w:leader="none"/>
        </w:tabs>
        <w:spacing w:line="297" w:lineRule="auto" w:before="7" w:after="0"/>
        <w:ind w:left="490" w:right="109" w:hanging="352"/>
        <w:jc w:val="both"/>
        <w:rPr>
          <w:sz w:val="12"/>
        </w:rPr>
      </w:pPr>
      <w:hyperlink r:id="rId34">
        <w:r>
          <w:rPr>
            <w:color w:val="007FAC"/>
            <w:w w:val="115"/>
            <w:sz w:val="12"/>
          </w:rPr>
          <w:t>Sheridan B, Fineman JT. A case for distributed work-stealing in regular </w:t>
        </w:r>
        <w:r>
          <w:rPr>
            <w:color w:val="007FAC"/>
            <w:w w:val="115"/>
            <w:sz w:val="12"/>
          </w:rPr>
          <w:t>appli-</w:t>
        </w:r>
      </w:hyperlink>
      <w:r>
        <w:rPr>
          <w:color w:val="007FAC"/>
          <w:spacing w:val="40"/>
          <w:w w:val="115"/>
          <w:sz w:val="12"/>
        </w:rPr>
        <w:t> </w:t>
      </w:r>
      <w:hyperlink r:id="rId34">
        <w:r>
          <w:rPr>
            <w:color w:val="007FAC"/>
            <w:w w:val="115"/>
            <w:sz w:val="12"/>
          </w:rPr>
          <w:t>cations.</w:t>
        </w:r>
        <w:r>
          <w:rPr>
            <w:color w:val="007FAC"/>
            <w:w w:val="115"/>
            <w:sz w:val="12"/>
          </w:rPr>
          <w:t> In:</w:t>
        </w:r>
        <w:r>
          <w:rPr>
            <w:color w:val="007FAC"/>
            <w:w w:val="115"/>
            <w:sz w:val="12"/>
          </w:rPr>
          <w:t> Proceedings</w:t>
        </w:r>
        <w:r>
          <w:rPr>
            <w:color w:val="007FAC"/>
            <w:w w:val="115"/>
            <w:sz w:val="12"/>
          </w:rPr>
          <w:t> of</w:t>
        </w:r>
        <w:r>
          <w:rPr>
            <w:color w:val="007FAC"/>
            <w:w w:val="115"/>
            <w:sz w:val="12"/>
          </w:rPr>
          <w:t> the</w:t>
        </w:r>
        <w:r>
          <w:rPr>
            <w:color w:val="007FAC"/>
            <w:w w:val="115"/>
            <w:sz w:val="12"/>
          </w:rPr>
          <w:t> 6th</w:t>
        </w:r>
        <w:r>
          <w:rPr>
            <w:color w:val="007FAC"/>
            <w:w w:val="115"/>
            <w:sz w:val="12"/>
          </w:rPr>
          <w:t> ACM</w:t>
        </w:r>
        <w:r>
          <w:rPr>
            <w:color w:val="007FAC"/>
            <w:w w:val="115"/>
            <w:sz w:val="12"/>
          </w:rPr>
          <w:t> SIGPLAN</w:t>
        </w:r>
        <w:r>
          <w:rPr>
            <w:color w:val="007FAC"/>
            <w:w w:val="115"/>
            <w:sz w:val="12"/>
          </w:rPr>
          <w:t> workshop</w:t>
        </w:r>
        <w:r>
          <w:rPr>
            <w:color w:val="007FAC"/>
            <w:w w:val="115"/>
            <w:sz w:val="12"/>
          </w:rPr>
          <w:t> on</w:t>
        </w:r>
        <w:r>
          <w:rPr>
            <w:color w:val="007FAC"/>
            <w:w w:val="115"/>
            <w:sz w:val="12"/>
          </w:rPr>
          <w:t> X10.</w:t>
        </w:r>
        <w:r>
          <w:rPr>
            <w:color w:val="007FAC"/>
            <w:w w:val="115"/>
            <w:sz w:val="12"/>
          </w:rPr>
          <w:t> X10</w:t>
        </w:r>
        <w:r>
          <w:rPr>
            <w:color w:val="007FAC"/>
            <w:w w:val="115"/>
            <w:sz w:val="12"/>
          </w:rPr>
          <w:t> 2016,</w:t>
        </w:r>
      </w:hyperlink>
      <w:r>
        <w:rPr>
          <w:color w:val="007FAC"/>
          <w:spacing w:val="40"/>
          <w:w w:val="119"/>
          <w:sz w:val="12"/>
        </w:rPr>
        <w:t> </w:t>
      </w:r>
      <w:bookmarkStart w:name="_bookmark40" w:id="53"/>
      <w:bookmarkEnd w:id="53"/>
      <w:r>
        <w:rPr>
          <w:color w:val="007FAC"/>
          <w:w w:val="119"/>
          <w:sz w:val="12"/>
        </w:rPr>
      </w:r>
      <w:hyperlink r:id="rId34">
        <w:r>
          <w:rPr>
            <w:color w:val="007FAC"/>
            <w:w w:val="115"/>
            <w:sz w:val="12"/>
          </w:rPr>
          <w:t>New</w:t>
        </w:r>
        <w:r>
          <w:rPr>
            <w:color w:val="007FAC"/>
            <w:w w:val="115"/>
            <w:sz w:val="12"/>
          </w:rPr>
          <w:t> York,</w:t>
        </w:r>
        <w:r>
          <w:rPr>
            <w:color w:val="007FAC"/>
            <w:w w:val="115"/>
            <w:sz w:val="12"/>
          </w:rPr>
          <w:t> NY,</w:t>
        </w:r>
        <w:r>
          <w:rPr>
            <w:color w:val="007FAC"/>
            <w:w w:val="115"/>
            <w:sz w:val="12"/>
          </w:rPr>
          <w:t> USA:</w:t>
        </w:r>
        <w:r>
          <w:rPr>
            <w:color w:val="007FAC"/>
            <w:w w:val="115"/>
            <w:sz w:val="12"/>
          </w:rPr>
          <w:t> Association</w:t>
        </w:r>
        <w:r>
          <w:rPr>
            <w:color w:val="007FAC"/>
            <w:w w:val="115"/>
            <w:sz w:val="12"/>
          </w:rPr>
          <w:t> for</w:t>
        </w:r>
        <w:r>
          <w:rPr>
            <w:color w:val="007FAC"/>
            <w:w w:val="115"/>
            <w:sz w:val="12"/>
          </w:rPr>
          <w:t> Computing</w:t>
        </w:r>
        <w:r>
          <w:rPr>
            <w:color w:val="007FAC"/>
            <w:w w:val="115"/>
            <w:sz w:val="12"/>
          </w:rPr>
          <w:t> Machinery;</w:t>
        </w:r>
        <w:r>
          <w:rPr>
            <w:color w:val="007FAC"/>
            <w:w w:val="115"/>
            <w:sz w:val="12"/>
          </w:rPr>
          <w:t> 2016,</w:t>
        </w:r>
        <w:r>
          <w:rPr>
            <w:color w:val="007FAC"/>
            <w:w w:val="115"/>
            <w:sz w:val="12"/>
          </w:rPr>
          <w:t> p.</w:t>
        </w:r>
        <w:r>
          <w:rPr>
            <w:color w:val="007FAC"/>
            <w:w w:val="115"/>
            <w:sz w:val="12"/>
          </w:rPr>
          <w:t> 32–3.</w:t>
        </w:r>
      </w:hyperlink>
    </w:p>
    <w:p>
      <w:pPr>
        <w:pStyle w:val="ListParagraph"/>
        <w:numPr>
          <w:ilvl w:val="0"/>
          <w:numId w:val="2"/>
        </w:numPr>
        <w:tabs>
          <w:tab w:pos="488" w:val="left" w:leader="none"/>
          <w:tab w:pos="490" w:val="left" w:leader="none"/>
        </w:tabs>
        <w:spacing w:line="297" w:lineRule="auto" w:before="8" w:after="0"/>
        <w:ind w:left="490" w:right="109" w:hanging="352"/>
        <w:jc w:val="both"/>
        <w:rPr>
          <w:sz w:val="12"/>
        </w:rPr>
      </w:pPr>
      <w:hyperlink r:id="rId35">
        <w:r>
          <w:rPr>
            <w:color w:val="007FAC"/>
            <w:w w:val="115"/>
            <w:sz w:val="12"/>
          </w:rPr>
          <w:t>Kumar</w:t>
        </w:r>
        <w:r>
          <w:rPr>
            <w:color w:val="007FAC"/>
            <w:w w:val="115"/>
            <w:sz w:val="12"/>
          </w:rPr>
          <w:t> R,</w:t>
        </w:r>
        <w:r>
          <w:rPr>
            <w:color w:val="007FAC"/>
            <w:w w:val="115"/>
            <w:sz w:val="12"/>
          </w:rPr>
          <w:t> Tullsen</w:t>
        </w:r>
        <w:r>
          <w:rPr>
            <w:color w:val="007FAC"/>
            <w:w w:val="115"/>
            <w:sz w:val="12"/>
          </w:rPr>
          <w:t> D,</w:t>
        </w:r>
        <w:r>
          <w:rPr>
            <w:color w:val="007FAC"/>
            <w:w w:val="115"/>
            <w:sz w:val="12"/>
          </w:rPr>
          <w:t> Ranganathan</w:t>
        </w:r>
        <w:r>
          <w:rPr>
            <w:color w:val="007FAC"/>
            <w:w w:val="115"/>
            <w:sz w:val="12"/>
          </w:rPr>
          <w:t> P,</w:t>
        </w:r>
        <w:r>
          <w:rPr>
            <w:color w:val="007FAC"/>
            <w:w w:val="115"/>
            <w:sz w:val="12"/>
          </w:rPr>
          <w:t> Jouppi</w:t>
        </w:r>
        <w:r>
          <w:rPr>
            <w:color w:val="007FAC"/>
            <w:w w:val="115"/>
            <w:sz w:val="12"/>
          </w:rPr>
          <w:t> N,</w:t>
        </w:r>
        <w:r>
          <w:rPr>
            <w:color w:val="007FAC"/>
            <w:w w:val="115"/>
            <w:sz w:val="12"/>
          </w:rPr>
          <w:t> Farkas</w:t>
        </w:r>
        <w:r>
          <w:rPr>
            <w:color w:val="007FAC"/>
            <w:w w:val="115"/>
            <w:sz w:val="12"/>
          </w:rPr>
          <w:t> K.</w:t>
        </w:r>
        <w:r>
          <w:rPr>
            <w:color w:val="007FAC"/>
            <w:w w:val="115"/>
            <w:sz w:val="12"/>
          </w:rPr>
          <w:t> Single-ISA</w:t>
        </w:r>
        <w:r>
          <w:rPr>
            <w:color w:val="007FAC"/>
            <w:w w:val="115"/>
            <w:sz w:val="12"/>
          </w:rPr>
          <w:t> </w:t>
        </w:r>
        <w:r>
          <w:rPr>
            <w:color w:val="007FAC"/>
            <w:w w:val="115"/>
            <w:sz w:val="12"/>
          </w:rPr>
          <w:t>hetero-</w:t>
        </w:r>
      </w:hyperlink>
      <w:r>
        <w:rPr>
          <w:color w:val="007FAC"/>
          <w:spacing w:val="40"/>
          <w:w w:val="115"/>
          <w:sz w:val="12"/>
        </w:rPr>
        <w:t> </w:t>
      </w:r>
      <w:hyperlink r:id="rId35">
        <w:r>
          <w:rPr>
            <w:color w:val="007FAC"/>
            <w:w w:val="115"/>
            <w:sz w:val="12"/>
          </w:rPr>
          <w:t>geneous</w:t>
        </w:r>
        <w:r>
          <w:rPr>
            <w:color w:val="007FAC"/>
            <w:w w:val="115"/>
            <w:sz w:val="12"/>
          </w:rPr>
          <w:t> multi-core</w:t>
        </w:r>
        <w:r>
          <w:rPr>
            <w:color w:val="007FAC"/>
            <w:w w:val="115"/>
            <w:sz w:val="12"/>
          </w:rPr>
          <w:t> architectures</w:t>
        </w:r>
        <w:r>
          <w:rPr>
            <w:color w:val="007FAC"/>
            <w:w w:val="115"/>
            <w:sz w:val="12"/>
          </w:rPr>
          <w:t> for</w:t>
        </w:r>
        <w:r>
          <w:rPr>
            <w:color w:val="007FAC"/>
            <w:w w:val="115"/>
            <w:sz w:val="12"/>
          </w:rPr>
          <w:t> multithreaded</w:t>
        </w:r>
        <w:r>
          <w:rPr>
            <w:color w:val="007FAC"/>
            <w:w w:val="115"/>
            <w:sz w:val="12"/>
          </w:rPr>
          <w:t> workload</w:t>
        </w:r>
        <w:r>
          <w:rPr>
            <w:color w:val="007FAC"/>
            <w:w w:val="115"/>
            <w:sz w:val="12"/>
          </w:rPr>
          <w:t> performance.</w:t>
        </w:r>
        <w:r>
          <w:rPr>
            <w:color w:val="007FAC"/>
            <w:w w:val="115"/>
            <w:sz w:val="12"/>
          </w:rPr>
          <w:t> In:</w:t>
        </w:r>
      </w:hyperlink>
      <w:r>
        <w:rPr>
          <w:color w:val="007FAC"/>
          <w:spacing w:val="40"/>
          <w:w w:val="115"/>
          <w:sz w:val="12"/>
        </w:rPr>
        <w:t> </w:t>
      </w:r>
      <w:hyperlink r:id="rId35">
        <w:r>
          <w:rPr>
            <w:color w:val="007FAC"/>
            <w:w w:val="115"/>
            <w:sz w:val="12"/>
          </w:rPr>
          <w:t>Proceedings.</w:t>
        </w:r>
        <w:r>
          <w:rPr>
            <w:color w:val="007FAC"/>
            <w:spacing w:val="40"/>
            <w:w w:val="115"/>
            <w:sz w:val="12"/>
          </w:rPr>
          <w:t> </w:t>
        </w:r>
        <w:r>
          <w:rPr>
            <w:color w:val="007FAC"/>
            <w:w w:val="115"/>
            <w:sz w:val="12"/>
          </w:rPr>
          <w:t>31st</w:t>
        </w:r>
        <w:r>
          <w:rPr>
            <w:color w:val="007FAC"/>
            <w:spacing w:val="40"/>
            <w:w w:val="115"/>
            <w:sz w:val="12"/>
          </w:rPr>
          <w:t> </w:t>
        </w:r>
        <w:r>
          <w:rPr>
            <w:color w:val="007FAC"/>
            <w:w w:val="115"/>
            <w:sz w:val="12"/>
          </w:rPr>
          <w:t>annual</w:t>
        </w:r>
        <w:r>
          <w:rPr>
            <w:color w:val="007FAC"/>
            <w:spacing w:val="40"/>
            <w:w w:val="115"/>
            <w:sz w:val="12"/>
          </w:rPr>
          <w:t> </w:t>
        </w:r>
        <w:r>
          <w:rPr>
            <w:color w:val="007FAC"/>
            <w:w w:val="115"/>
            <w:sz w:val="12"/>
          </w:rPr>
          <w:t>international</w:t>
        </w:r>
        <w:r>
          <w:rPr>
            <w:color w:val="007FAC"/>
            <w:spacing w:val="40"/>
            <w:w w:val="115"/>
            <w:sz w:val="12"/>
          </w:rPr>
          <w:t> </w:t>
        </w:r>
        <w:r>
          <w:rPr>
            <w:color w:val="007FAC"/>
            <w:w w:val="115"/>
            <w:sz w:val="12"/>
          </w:rPr>
          <w:t>symposium</w:t>
        </w:r>
        <w:r>
          <w:rPr>
            <w:color w:val="007FAC"/>
            <w:spacing w:val="40"/>
            <w:w w:val="115"/>
            <w:sz w:val="12"/>
          </w:rPr>
          <w:t> </w:t>
        </w:r>
        <w:r>
          <w:rPr>
            <w:color w:val="007FAC"/>
            <w:w w:val="115"/>
            <w:sz w:val="12"/>
          </w:rPr>
          <w:t>on</w:t>
        </w:r>
        <w:r>
          <w:rPr>
            <w:color w:val="007FAC"/>
            <w:spacing w:val="40"/>
            <w:w w:val="115"/>
            <w:sz w:val="12"/>
          </w:rPr>
          <w:t> </w:t>
        </w:r>
        <w:r>
          <w:rPr>
            <w:color w:val="007FAC"/>
            <w:w w:val="115"/>
            <w:sz w:val="12"/>
          </w:rPr>
          <w:t>computer</w:t>
        </w:r>
        <w:r>
          <w:rPr>
            <w:color w:val="007FAC"/>
            <w:spacing w:val="40"/>
            <w:w w:val="115"/>
            <w:sz w:val="12"/>
          </w:rPr>
          <w:t> </w:t>
        </w:r>
        <w:r>
          <w:rPr>
            <w:color w:val="007FAC"/>
            <w:w w:val="115"/>
            <w:sz w:val="12"/>
          </w:rPr>
          <w:t>architecture,</w:t>
        </w:r>
      </w:hyperlink>
      <w:r>
        <w:rPr>
          <w:color w:val="007FAC"/>
          <w:spacing w:val="40"/>
          <w:w w:val="119"/>
          <w:sz w:val="12"/>
        </w:rPr>
        <w:t> </w:t>
      </w:r>
      <w:bookmarkStart w:name="_bookmark41" w:id="54"/>
      <w:bookmarkEnd w:id="54"/>
      <w:r>
        <w:rPr>
          <w:color w:val="007FAC"/>
          <w:w w:val="119"/>
          <w:sz w:val="12"/>
        </w:rPr>
      </w:r>
      <w:hyperlink r:id="rId35">
        <w:r>
          <w:rPr>
            <w:color w:val="007FAC"/>
            <w:w w:val="115"/>
            <w:sz w:val="12"/>
          </w:rPr>
          <w:t>2004.</w:t>
        </w:r>
        <w:r>
          <w:rPr>
            <w:color w:val="007FAC"/>
            <w:w w:val="115"/>
            <w:sz w:val="12"/>
          </w:rPr>
          <w:t> 2004,</w:t>
        </w:r>
        <w:r>
          <w:rPr>
            <w:color w:val="007FAC"/>
            <w:w w:val="115"/>
            <w:sz w:val="12"/>
          </w:rPr>
          <w:t> p.</w:t>
        </w:r>
        <w:r>
          <w:rPr>
            <w:color w:val="007FAC"/>
            <w:w w:val="115"/>
            <w:sz w:val="12"/>
          </w:rPr>
          <w:t> 64–75.</w:t>
        </w:r>
      </w:hyperlink>
    </w:p>
    <w:p>
      <w:pPr>
        <w:pStyle w:val="ListParagraph"/>
        <w:numPr>
          <w:ilvl w:val="0"/>
          <w:numId w:val="2"/>
        </w:numPr>
        <w:tabs>
          <w:tab w:pos="488" w:val="left" w:leader="none"/>
          <w:tab w:pos="490" w:val="left" w:leader="none"/>
        </w:tabs>
        <w:spacing w:line="297" w:lineRule="auto" w:before="7" w:after="0"/>
        <w:ind w:left="490" w:right="109" w:hanging="352"/>
        <w:jc w:val="both"/>
        <w:rPr>
          <w:sz w:val="12"/>
        </w:rPr>
      </w:pPr>
      <w:hyperlink r:id="rId36">
        <w:r>
          <w:rPr>
            <w:color w:val="007FAC"/>
            <w:w w:val="115"/>
            <w:sz w:val="12"/>
          </w:rPr>
          <w:t>Balakrishnan</w:t>
        </w:r>
        <w:r>
          <w:rPr>
            <w:color w:val="007FAC"/>
            <w:spacing w:val="-1"/>
            <w:w w:val="115"/>
            <w:sz w:val="12"/>
          </w:rPr>
          <w:t> </w:t>
        </w:r>
        <w:r>
          <w:rPr>
            <w:color w:val="007FAC"/>
            <w:w w:val="115"/>
            <w:sz w:val="12"/>
          </w:rPr>
          <w:t>S,</w:t>
        </w:r>
        <w:r>
          <w:rPr>
            <w:color w:val="007FAC"/>
            <w:spacing w:val="-1"/>
            <w:w w:val="115"/>
            <w:sz w:val="12"/>
          </w:rPr>
          <w:t> </w:t>
        </w:r>
        <w:r>
          <w:rPr>
            <w:color w:val="007FAC"/>
            <w:w w:val="115"/>
            <w:sz w:val="12"/>
          </w:rPr>
          <w:t>Rajwar</w:t>
        </w:r>
        <w:r>
          <w:rPr>
            <w:color w:val="007FAC"/>
            <w:spacing w:val="-1"/>
            <w:w w:val="115"/>
            <w:sz w:val="12"/>
          </w:rPr>
          <w:t> </w:t>
        </w:r>
        <w:r>
          <w:rPr>
            <w:color w:val="007FAC"/>
            <w:w w:val="115"/>
            <w:sz w:val="12"/>
          </w:rPr>
          <w:t>R,</w:t>
        </w:r>
        <w:r>
          <w:rPr>
            <w:color w:val="007FAC"/>
            <w:spacing w:val="-1"/>
            <w:w w:val="115"/>
            <w:sz w:val="12"/>
          </w:rPr>
          <w:t> </w:t>
        </w:r>
        <w:r>
          <w:rPr>
            <w:color w:val="007FAC"/>
            <w:w w:val="115"/>
            <w:sz w:val="12"/>
          </w:rPr>
          <w:t>Upton</w:t>
        </w:r>
        <w:r>
          <w:rPr>
            <w:color w:val="007FAC"/>
            <w:spacing w:val="-1"/>
            <w:w w:val="115"/>
            <w:sz w:val="12"/>
          </w:rPr>
          <w:t> </w:t>
        </w:r>
        <w:r>
          <w:rPr>
            <w:color w:val="007FAC"/>
            <w:w w:val="115"/>
            <w:sz w:val="12"/>
          </w:rPr>
          <w:t>M,</w:t>
        </w:r>
        <w:r>
          <w:rPr>
            <w:color w:val="007FAC"/>
            <w:spacing w:val="-1"/>
            <w:w w:val="115"/>
            <w:sz w:val="12"/>
          </w:rPr>
          <w:t> </w:t>
        </w:r>
        <w:r>
          <w:rPr>
            <w:color w:val="007FAC"/>
            <w:w w:val="115"/>
            <w:sz w:val="12"/>
          </w:rPr>
          <w:t>Lai</w:t>
        </w:r>
        <w:r>
          <w:rPr>
            <w:color w:val="007FAC"/>
            <w:spacing w:val="-1"/>
            <w:w w:val="115"/>
            <w:sz w:val="12"/>
          </w:rPr>
          <w:t> </w:t>
        </w:r>
        <w:r>
          <w:rPr>
            <w:color w:val="007FAC"/>
            <w:w w:val="115"/>
            <w:sz w:val="12"/>
          </w:rPr>
          <w:t>K.</w:t>
        </w:r>
        <w:r>
          <w:rPr>
            <w:color w:val="007FAC"/>
            <w:spacing w:val="-1"/>
            <w:w w:val="115"/>
            <w:sz w:val="12"/>
          </w:rPr>
          <w:t> </w:t>
        </w:r>
        <w:r>
          <w:rPr>
            <w:color w:val="007FAC"/>
            <w:w w:val="115"/>
            <w:sz w:val="12"/>
          </w:rPr>
          <w:t>The</w:t>
        </w:r>
        <w:r>
          <w:rPr>
            <w:color w:val="007FAC"/>
            <w:spacing w:val="-1"/>
            <w:w w:val="115"/>
            <w:sz w:val="12"/>
          </w:rPr>
          <w:t> </w:t>
        </w:r>
        <w:r>
          <w:rPr>
            <w:color w:val="007FAC"/>
            <w:w w:val="115"/>
            <w:sz w:val="12"/>
          </w:rPr>
          <w:t>impact</w:t>
        </w:r>
        <w:r>
          <w:rPr>
            <w:color w:val="007FAC"/>
            <w:spacing w:val="-1"/>
            <w:w w:val="115"/>
            <w:sz w:val="12"/>
          </w:rPr>
          <w:t> </w:t>
        </w:r>
        <w:r>
          <w:rPr>
            <w:color w:val="007FAC"/>
            <w:w w:val="115"/>
            <w:sz w:val="12"/>
          </w:rPr>
          <w:t>of</w:t>
        </w:r>
        <w:r>
          <w:rPr>
            <w:color w:val="007FAC"/>
            <w:spacing w:val="-1"/>
            <w:w w:val="115"/>
            <w:sz w:val="12"/>
          </w:rPr>
          <w:t> </w:t>
        </w:r>
        <w:r>
          <w:rPr>
            <w:color w:val="007FAC"/>
            <w:w w:val="115"/>
            <w:sz w:val="12"/>
          </w:rPr>
          <w:t>performance</w:t>
        </w:r>
        <w:r>
          <w:rPr>
            <w:color w:val="007FAC"/>
            <w:spacing w:val="-1"/>
            <w:w w:val="115"/>
            <w:sz w:val="12"/>
          </w:rPr>
          <w:t> </w:t>
        </w:r>
        <w:r>
          <w:rPr>
            <w:color w:val="007FAC"/>
            <w:w w:val="115"/>
            <w:sz w:val="12"/>
          </w:rPr>
          <w:t>asymmetry</w:t>
        </w:r>
      </w:hyperlink>
      <w:r>
        <w:rPr>
          <w:color w:val="007FAC"/>
          <w:spacing w:val="40"/>
          <w:w w:val="115"/>
          <w:sz w:val="12"/>
        </w:rPr>
        <w:t> </w:t>
      </w:r>
      <w:hyperlink r:id="rId36">
        <w:r>
          <w:rPr>
            <w:color w:val="007FAC"/>
            <w:w w:val="115"/>
            <w:sz w:val="12"/>
          </w:rPr>
          <w:t>in</w:t>
        </w:r>
        <w:r>
          <w:rPr>
            <w:color w:val="007FAC"/>
            <w:w w:val="115"/>
            <w:sz w:val="12"/>
          </w:rPr>
          <w:t> emerging</w:t>
        </w:r>
        <w:r>
          <w:rPr>
            <w:color w:val="007FAC"/>
            <w:w w:val="115"/>
            <w:sz w:val="12"/>
          </w:rPr>
          <w:t> multicore</w:t>
        </w:r>
        <w:r>
          <w:rPr>
            <w:color w:val="007FAC"/>
            <w:w w:val="115"/>
            <w:sz w:val="12"/>
          </w:rPr>
          <w:t> architectures.</w:t>
        </w:r>
        <w:r>
          <w:rPr>
            <w:color w:val="007FAC"/>
            <w:w w:val="115"/>
            <w:sz w:val="12"/>
          </w:rPr>
          <w:t> In:</w:t>
        </w:r>
        <w:r>
          <w:rPr>
            <w:color w:val="007FAC"/>
            <w:w w:val="115"/>
            <w:sz w:val="12"/>
          </w:rPr>
          <w:t> 32nd</w:t>
        </w:r>
        <w:r>
          <w:rPr>
            <w:color w:val="007FAC"/>
            <w:w w:val="115"/>
            <w:sz w:val="12"/>
          </w:rPr>
          <w:t> International</w:t>
        </w:r>
        <w:r>
          <w:rPr>
            <w:color w:val="007FAC"/>
            <w:w w:val="115"/>
            <w:sz w:val="12"/>
          </w:rPr>
          <w:t> symposium</w:t>
        </w:r>
        <w:r>
          <w:rPr>
            <w:color w:val="007FAC"/>
            <w:w w:val="115"/>
            <w:sz w:val="12"/>
          </w:rPr>
          <w:t> on</w:t>
        </w:r>
      </w:hyperlink>
      <w:r>
        <w:rPr>
          <w:color w:val="007FAC"/>
          <w:spacing w:val="80"/>
          <w:w w:val="118"/>
          <w:sz w:val="12"/>
        </w:rPr>
        <w:t> </w:t>
      </w:r>
      <w:bookmarkStart w:name="_bookmark42" w:id="55"/>
      <w:bookmarkEnd w:id="55"/>
      <w:r>
        <w:rPr>
          <w:color w:val="007FAC"/>
          <w:w w:val="118"/>
          <w:sz w:val="12"/>
        </w:rPr>
      </w:r>
      <w:hyperlink r:id="rId36">
        <w:r>
          <w:rPr>
            <w:color w:val="007FAC"/>
            <w:w w:val="115"/>
            <w:sz w:val="12"/>
          </w:rPr>
          <w:t>computer</w:t>
        </w:r>
        <w:r>
          <w:rPr>
            <w:color w:val="007FAC"/>
            <w:spacing w:val="40"/>
            <w:w w:val="115"/>
            <w:sz w:val="12"/>
          </w:rPr>
          <w:t> </w:t>
        </w:r>
        <w:r>
          <w:rPr>
            <w:color w:val="007FAC"/>
            <w:w w:val="115"/>
            <w:sz w:val="12"/>
          </w:rPr>
          <w:t>architecture.</w:t>
        </w:r>
        <w:r>
          <w:rPr>
            <w:color w:val="007FAC"/>
            <w:spacing w:val="40"/>
            <w:w w:val="115"/>
            <w:sz w:val="12"/>
          </w:rPr>
          <w:t> </w:t>
        </w:r>
        <w:r>
          <w:rPr>
            <w:color w:val="007FAC"/>
            <w:w w:val="115"/>
            <w:sz w:val="12"/>
          </w:rPr>
          <w:t>2005,</w:t>
        </w:r>
        <w:r>
          <w:rPr>
            <w:color w:val="007FAC"/>
            <w:spacing w:val="40"/>
            <w:w w:val="115"/>
            <w:sz w:val="12"/>
          </w:rPr>
          <w:t> </w:t>
        </w:r>
        <w:r>
          <w:rPr>
            <w:color w:val="007FAC"/>
            <w:w w:val="115"/>
            <w:sz w:val="12"/>
          </w:rPr>
          <w:t>p.</w:t>
        </w:r>
        <w:r>
          <w:rPr>
            <w:color w:val="007FAC"/>
            <w:spacing w:val="40"/>
            <w:w w:val="115"/>
            <w:sz w:val="12"/>
          </w:rPr>
          <w:t> </w:t>
        </w:r>
        <w:r>
          <w:rPr>
            <w:color w:val="007FAC"/>
            <w:w w:val="115"/>
            <w:sz w:val="12"/>
          </w:rPr>
          <w:t>506–17.</w:t>
        </w:r>
      </w:hyperlink>
    </w:p>
    <w:p>
      <w:pPr>
        <w:pStyle w:val="ListParagraph"/>
        <w:numPr>
          <w:ilvl w:val="0"/>
          <w:numId w:val="2"/>
        </w:numPr>
        <w:tabs>
          <w:tab w:pos="488" w:val="left" w:leader="none"/>
          <w:tab w:pos="490" w:val="left" w:leader="none"/>
        </w:tabs>
        <w:spacing w:line="297" w:lineRule="auto" w:before="7" w:after="0"/>
        <w:ind w:left="490" w:right="109" w:hanging="352"/>
        <w:jc w:val="both"/>
        <w:rPr>
          <w:sz w:val="12"/>
        </w:rPr>
      </w:pPr>
      <w:hyperlink r:id="rId37">
        <w:r>
          <w:rPr>
            <w:color w:val="007FAC"/>
            <w:w w:val="120"/>
            <w:sz w:val="12"/>
          </w:rPr>
          <w:t>Van</w:t>
        </w:r>
        <w:r>
          <w:rPr>
            <w:color w:val="007FAC"/>
            <w:w w:val="120"/>
            <w:sz w:val="12"/>
          </w:rPr>
          <w:t> Craeynest</w:t>
        </w:r>
        <w:r>
          <w:rPr>
            <w:color w:val="007FAC"/>
            <w:w w:val="120"/>
            <w:sz w:val="12"/>
          </w:rPr>
          <w:t> K,</w:t>
        </w:r>
        <w:r>
          <w:rPr>
            <w:color w:val="007FAC"/>
            <w:w w:val="120"/>
            <w:sz w:val="12"/>
          </w:rPr>
          <w:t> Akram</w:t>
        </w:r>
        <w:r>
          <w:rPr>
            <w:color w:val="007FAC"/>
            <w:w w:val="120"/>
            <w:sz w:val="12"/>
          </w:rPr>
          <w:t> S,</w:t>
        </w:r>
        <w:r>
          <w:rPr>
            <w:color w:val="007FAC"/>
            <w:w w:val="120"/>
            <w:sz w:val="12"/>
          </w:rPr>
          <w:t> Heirman</w:t>
        </w:r>
        <w:r>
          <w:rPr>
            <w:color w:val="007FAC"/>
            <w:w w:val="120"/>
            <w:sz w:val="12"/>
          </w:rPr>
          <w:t> W,</w:t>
        </w:r>
        <w:r>
          <w:rPr>
            <w:color w:val="007FAC"/>
            <w:w w:val="120"/>
            <w:sz w:val="12"/>
          </w:rPr>
          <w:t> Jaleel</w:t>
        </w:r>
        <w:r>
          <w:rPr>
            <w:color w:val="007FAC"/>
            <w:w w:val="120"/>
            <w:sz w:val="12"/>
          </w:rPr>
          <w:t> A,</w:t>
        </w:r>
        <w:r>
          <w:rPr>
            <w:color w:val="007FAC"/>
            <w:w w:val="120"/>
            <w:sz w:val="12"/>
          </w:rPr>
          <w:t> Eeckhout</w:t>
        </w:r>
        <w:r>
          <w:rPr>
            <w:color w:val="007FAC"/>
            <w:w w:val="120"/>
            <w:sz w:val="12"/>
          </w:rPr>
          <w:t> L.</w:t>
        </w:r>
        <w:r>
          <w:rPr>
            <w:color w:val="007FAC"/>
            <w:w w:val="120"/>
            <w:sz w:val="12"/>
          </w:rPr>
          <w:t> </w:t>
        </w:r>
        <w:r>
          <w:rPr>
            <w:color w:val="007FAC"/>
            <w:w w:val="120"/>
            <w:sz w:val="12"/>
          </w:rPr>
          <w:t>Fairness-aware</w:t>
        </w:r>
      </w:hyperlink>
      <w:r>
        <w:rPr>
          <w:color w:val="007FAC"/>
          <w:spacing w:val="40"/>
          <w:w w:val="120"/>
          <w:sz w:val="12"/>
        </w:rPr>
        <w:t> </w:t>
      </w:r>
      <w:hyperlink r:id="rId37">
        <w:r>
          <w:rPr>
            <w:color w:val="007FAC"/>
            <w:w w:val="120"/>
            <w:sz w:val="12"/>
          </w:rPr>
          <w:t>scheduling</w:t>
        </w:r>
        <w:r>
          <w:rPr>
            <w:color w:val="007FAC"/>
            <w:spacing w:val="-9"/>
            <w:w w:val="120"/>
            <w:sz w:val="12"/>
          </w:rPr>
          <w:t> </w:t>
        </w:r>
        <w:r>
          <w:rPr>
            <w:color w:val="007FAC"/>
            <w:w w:val="120"/>
            <w:sz w:val="12"/>
          </w:rPr>
          <w:t>on</w:t>
        </w:r>
        <w:r>
          <w:rPr>
            <w:color w:val="007FAC"/>
            <w:spacing w:val="-9"/>
            <w:w w:val="120"/>
            <w:sz w:val="12"/>
          </w:rPr>
          <w:t> </w:t>
        </w:r>
        <w:r>
          <w:rPr>
            <w:color w:val="007FAC"/>
            <w:w w:val="120"/>
            <w:sz w:val="12"/>
          </w:rPr>
          <w:t>single-ISA</w:t>
        </w:r>
        <w:r>
          <w:rPr>
            <w:color w:val="007FAC"/>
            <w:spacing w:val="-9"/>
            <w:w w:val="120"/>
            <w:sz w:val="12"/>
          </w:rPr>
          <w:t> </w:t>
        </w:r>
        <w:r>
          <w:rPr>
            <w:color w:val="007FAC"/>
            <w:w w:val="120"/>
            <w:sz w:val="12"/>
          </w:rPr>
          <w:t>heterogeneous</w:t>
        </w:r>
        <w:r>
          <w:rPr>
            <w:color w:val="007FAC"/>
            <w:spacing w:val="-9"/>
            <w:w w:val="120"/>
            <w:sz w:val="12"/>
          </w:rPr>
          <w:t> </w:t>
        </w:r>
        <w:r>
          <w:rPr>
            <w:color w:val="007FAC"/>
            <w:w w:val="120"/>
            <w:sz w:val="12"/>
          </w:rPr>
          <w:t>multi-cores.</w:t>
        </w:r>
        <w:r>
          <w:rPr>
            <w:color w:val="007FAC"/>
            <w:spacing w:val="-9"/>
            <w:w w:val="120"/>
            <w:sz w:val="12"/>
          </w:rPr>
          <w:t> </w:t>
        </w:r>
        <w:r>
          <w:rPr>
            <w:color w:val="007FAC"/>
            <w:w w:val="120"/>
            <w:sz w:val="12"/>
          </w:rPr>
          <w:t>In:</w:t>
        </w:r>
        <w:r>
          <w:rPr>
            <w:color w:val="007FAC"/>
            <w:spacing w:val="-9"/>
            <w:w w:val="120"/>
            <w:sz w:val="12"/>
          </w:rPr>
          <w:t> </w:t>
        </w:r>
        <w:r>
          <w:rPr>
            <w:color w:val="007FAC"/>
            <w:w w:val="120"/>
            <w:sz w:val="12"/>
          </w:rPr>
          <w:t>Proceedings</w:t>
        </w:r>
        <w:r>
          <w:rPr>
            <w:color w:val="007FAC"/>
            <w:spacing w:val="-9"/>
            <w:w w:val="120"/>
            <w:sz w:val="12"/>
          </w:rPr>
          <w:t> </w:t>
        </w:r>
        <w:r>
          <w:rPr>
            <w:color w:val="007FAC"/>
            <w:w w:val="120"/>
            <w:sz w:val="12"/>
          </w:rPr>
          <w:t>of</w:t>
        </w:r>
        <w:r>
          <w:rPr>
            <w:color w:val="007FAC"/>
            <w:spacing w:val="-9"/>
            <w:w w:val="120"/>
            <w:sz w:val="12"/>
          </w:rPr>
          <w:t> </w:t>
        </w:r>
        <w:r>
          <w:rPr>
            <w:color w:val="007FAC"/>
            <w:w w:val="120"/>
            <w:sz w:val="12"/>
          </w:rPr>
          <w:t>the</w:t>
        </w:r>
        <w:r>
          <w:rPr>
            <w:color w:val="007FAC"/>
            <w:spacing w:val="-9"/>
            <w:w w:val="120"/>
            <w:sz w:val="12"/>
          </w:rPr>
          <w:t> </w:t>
        </w:r>
        <w:r>
          <w:rPr>
            <w:color w:val="007FAC"/>
            <w:w w:val="120"/>
            <w:sz w:val="12"/>
          </w:rPr>
          <w:t>22nd</w:t>
        </w:r>
      </w:hyperlink>
      <w:r>
        <w:rPr>
          <w:color w:val="007FAC"/>
          <w:spacing w:val="40"/>
          <w:w w:val="120"/>
          <w:sz w:val="12"/>
        </w:rPr>
        <w:t> </w:t>
      </w:r>
      <w:hyperlink r:id="rId37">
        <w:r>
          <w:rPr>
            <w:color w:val="007FAC"/>
            <w:w w:val="120"/>
            <w:sz w:val="12"/>
          </w:rPr>
          <w:t>international</w:t>
        </w:r>
        <w:r>
          <w:rPr>
            <w:color w:val="007FAC"/>
            <w:w w:val="120"/>
            <w:sz w:val="12"/>
          </w:rPr>
          <w:t> conference</w:t>
        </w:r>
        <w:r>
          <w:rPr>
            <w:color w:val="007FAC"/>
            <w:w w:val="120"/>
            <w:sz w:val="12"/>
          </w:rPr>
          <w:t> on</w:t>
        </w:r>
        <w:r>
          <w:rPr>
            <w:color w:val="007FAC"/>
            <w:w w:val="120"/>
            <w:sz w:val="12"/>
          </w:rPr>
          <w:t> parallel</w:t>
        </w:r>
        <w:r>
          <w:rPr>
            <w:color w:val="007FAC"/>
            <w:w w:val="120"/>
            <w:sz w:val="12"/>
          </w:rPr>
          <w:t> architectures</w:t>
        </w:r>
        <w:r>
          <w:rPr>
            <w:color w:val="007FAC"/>
            <w:w w:val="120"/>
            <w:sz w:val="12"/>
          </w:rPr>
          <w:t> and</w:t>
        </w:r>
        <w:r>
          <w:rPr>
            <w:color w:val="007FAC"/>
            <w:w w:val="120"/>
            <w:sz w:val="12"/>
          </w:rPr>
          <w:t> compilation</w:t>
        </w:r>
        <w:r>
          <w:rPr>
            <w:color w:val="007FAC"/>
            <w:w w:val="120"/>
            <w:sz w:val="12"/>
          </w:rPr>
          <w:t> techniques.</w:t>
        </w:r>
      </w:hyperlink>
      <w:r>
        <w:rPr>
          <w:color w:val="007FAC"/>
          <w:spacing w:val="40"/>
          <w:w w:val="120"/>
          <w:sz w:val="12"/>
        </w:rPr>
        <w:t> </w:t>
      </w:r>
      <w:bookmarkStart w:name="_bookmark43" w:id="56"/>
      <w:bookmarkEnd w:id="56"/>
      <w:r>
        <w:rPr>
          <w:color w:val="007FAC"/>
          <w:w w:val="116"/>
          <w:sz w:val="12"/>
        </w:rPr>
      </w:r>
      <w:hyperlink r:id="rId37">
        <w:r>
          <w:rPr>
            <w:color w:val="007FAC"/>
            <w:w w:val="120"/>
            <w:sz w:val="12"/>
          </w:rPr>
          <w:t>2013,</w:t>
        </w:r>
        <w:r>
          <w:rPr>
            <w:color w:val="007FAC"/>
            <w:w w:val="120"/>
            <w:sz w:val="12"/>
          </w:rPr>
          <w:t> p.</w:t>
        </w:r>
        <w:r>
          <w:rPr>
            <w:color w:val="007FAC"/>
            <w:w w:val="120"/>
            <w:sz w:val="12"/>
          </w:rPr>
          <w:t> 177–87.</w:t>
        </w:r>
      </w:hyperlink>
    </w:p>
    <w:p>
      <w:pPr>
        <w:pStyle w:val="ListParagraph"/>
        <w:numPr>
          <w:ilvl w:val="0"/>
          <w:numId w:val="2"/>
        </w:numPr>
        <w:tabs>
          <w:tab w:pos="488" w:val="left" w:leader="none"/>
          <w:tab w:pos="490" w:val="left" w:leader="none"/>
        </w:tabs>
        <w:spacing w:line="297" w:lineRule="auto" w:before="8" w:after="0"/>
        <w:ind w:left="490" w:right="109" w:hanging="352"/>
        <w:jc w:val="both"/>
        <w:rPr>
          <w:sz w:val="12"/>
        </w:rPr>
      </w:pPr>
      <w:hyperlink r:id="rId38">
        <w:r>
          <w:rPr>
            <w:color w:val="007FAC"/>
            <w:w w:val="115"/>
            <w:sz w:val="12"/>
          </w:rPr>
          <w:t>Saez</w:t>
        </w:r>
        <w:r>
          <w:rPr>
            <w:color w:val="007FAC"/>
            <w:spacing w:val="29"/>
            <w:w w:val="115"/>
            <w:sz w:val="12"/>
          </w:rPr>
          <w:t> </w:t>
        </w:r>
        <w:r>
          <w:rPr>
            <w:color w:val="007FAC"/>
            <w:w w:val="115"/>
            <w:sz w:val="12"/>
          </w:rPr>
          <w:t>JC,</w:t>
        </w:r>
        <w:r>
          <w:rPr>
            <w:color w:val="007FAC"/>
            <w:spacing w:val="29"/>
            <w:w w:val="115"/>
            <w:sz w:val="12"/>
          </w:rPr>
          <w:t> </w:t>
        </w:r>
        <w:r>
          <w:rPr>
            <w:color w:val="007FAC"/>
            <w:w w:val="115"/>
            <w:sz w:val="12"/>
          </w:rPr>
          <w:t>Pousa</w:t>
        </w:r>
        <w:r>
          <w:rPr>
            <w:color w:val="007FAC"/>
            <w:spacing w:val="29"/>
            <w:w w:val="115"/>
            <w:sz w:val="12"/>
          </w:rPr>
          <w:t> </w:t>
        </w:r>
        <w:r>
          <w:rPr>
            <w:color w:val="007FAC"/>
            <w:w w:val="115"/>
            <w:sz w:val="12"/>
          </w:rPr>
          <w:t>A,</w:t>
        </w:r>
        <w:r>
          <w:rPr>
            <w:color w:val="007FAC"/>
            <w:spacing w:val="29"/>
            <w:w w:val="115"/>
            <w:sz w:val="12"/>
          </w:rPr>
          <w:t> </w:t>
        </w:r>
        <w:r>
          <w:rPr>
            <w:color w:val="007FAC"/>
            <w:w w:val="115"/>
            <w:sz w:val="12"/>
          </w:rPr>
          <w:t>Castro</w:t>
        </w:r>
        <w:r>
          <w:rPr>
            <w:color w:val="007FAC"/>
            <w:spacing w:val="29"/>
            <w:w w:val="115"/>
            <w:sz w:val="12"/>
          </w:rPr>
          <w:t> </w:t>
        </w:r>
        <w:r>
          <w:rPr>
            <w:color w:val="007FAC"/>
            <w:w w:val="115"/>
            <w:sz w:val="12"/>
          </w:rPr>
          <w:t>F,</w:t>
        </w:r>
        <w:r>
          <w:rPr>
            <w:color w:val="007FAC"/>
            <w:spacing w:val="29"/>
            <w:w w:val="115"/>
            <w:sz w:val="12"/>
          </w:rPr>
          <w:t> </w:t>
        </w:r>
        <w:r>
          <w:rPr>
            <w:color w:val="007FAC"/>
            <w:w w:val="115"/>
            <w:sz w:val="12"/>
          </w:rPr>
          <w:t>Chaver</w:t>
        </w:r>
        <w:r>
          <w:rPr>
            <w:color w:val="007FAC"/>
            <w:spacing w:val="29"/>
            <w:w w:val="115"/>
            <w:sz w:val="12"/>
          </w:rPr>
          <w:t> </w:t>
        </w:r>
        <w:r>
          <w:rPr>
            <w:color w:val="007FAC"/>
            <w:w w:val="115"/>
            <w:sz w:val="12"/>
          </w:rPr>
          <w:t>D,</w:t>
        </w:r>
        <w:r>
          <w:rPr>
            <w:color w:val="007FAC"/>
            <w:spacing w:val="29"/>
            <w:w w:val="115"/>
            <w:sz w:val="12"/>
          </w:rPr>
          <w:t> </w:t>
        </w:r>
        <w:r>
          <w:rPr>
            <w:color w:val="007FAC"/>
            <w:w w:val="115"/>
            <w:sz w:val="12"/>
          </w:rPr>
          <w:t>Prieto-Matias</w:t>
        </w:r>
        <w:r>
          <w:rPr>
            <w:color w:val="007FAC"/>
            <w:spacing w:val="29"/>
            <w:w w:val="115"/>
            <w:sz w:val="12"/>
          </w:rPr>
          <w:t> </w:t>
        </w:r>
        <w:r>
          <w:rPr>
            <w:color w:val="007FAC"/>
            <w:w w:val="115"/>
            <w:sz w:val="12"/>
          </w:rPr>
          <w:t>M.</w:t>
        </w:r>
        <w:r>
          <w:rPr>
            <w:color w:val="007FAC"/>
            <w:spacing w:val="29"/>
            <w:w w:val="115"/>
            <w:sz w:val="12"/>
          </w:rPr>
          <w:t> </w:t>
        </w:r>
        <w:r>
          <w:rPr>
            <w:color w:val="007FAC"/>
            <w:w w:val="115"/>
            <w:sz w:val="12"/>
          </w:rPr>
          <w:t>Towards</w:t>
        </w:r>
        <w:r>
          <w:rPr>
            <w:color w:val="007FAC"/>
            <w:spacing w:val="29"/>
            <w:w w:val="115"/>
            <w:sz w:val="12"/>
          </w:rPr>
          <w:t> </w:t>
        </w:r>
        <w:r>
          <w:rPr>
            <w:color w:val="007FAC"/>
            <w:w w:val="115"/>
            <w:sz w:val="12"/>
          </w:rPr>
          <w:t>completely</w:t>
        </w:r>
      </w:hyperlink>
      <w:r>
        <w:rPr>
          <w:color w:val="007FAC"/>
          <w:spacing w:val="40"/>
          <w:w w:val="115"/>
          <w:sz w:val="12"/>
        </w:rPr>
        <w:t> </w:t>
      </w:r>
      <w:hyperlink r:id="rId38">
        <w:r>
          <w:rPr>
            <w:color w:val="007FAC"/>
            <w:w w:val="115"/>
            <w:sz w:val="12"/>
          </w:rPr>
          <w:t>fair</w:t>
        </w:r>
        <w:r>
          <w:rPr>
            <w:color w:val="007FAC"/>
            <w:w w:val="115"/>
            <w:sz w:val="12"/>
          </w:rPr>
          <w:t> scheduling</w:t>
        </w:r>
        <w:r>
          <w:rPr>
            <w:color w:val="007FAC"/>
            <w:w w:val="115"/>
            <w:sz w:val="12"/>
          </w:rPr>
          <w:t> on</w:t>
        </w:r>
        <w:r>
          <w:rPr>
            <w:color w:val="007FAC"/>
            <w:w w:val="115"/>
            <w:sz w:val="12"/>
          </w:rPr>
          <w:t> asymmetric</w:t>
        </w:r>
        <w:r>
          <w:rPr>
            <w:color w:val="007FAC"/>
            <w:w w:val="115"/>
            <w:sz w:val="12"/>
          </w:rPr>
          <w:t> single-ISA</w:t>
        </w:r>
        <w:r>
          <w:rPr>
            <w:color w:val="007FAC"/>
            <w:w w:val="115"/>
            <w:sz w:val="12"/>
          </w:rPr>
          <w:t> multicore</w:t>
        </w:r>
        <w:r>
          <w:rPr>
            <w:color w:val="007FAC"/>
            <w:w w:val="115"/>
            <w:sz w:val="12"/>
          </w:rPr>
          <w:t> processors.</w:t>
        </w:r>
        <w:r>
          <w:rPr>
            <w:color w:val="007FAC"/>
            <w:w w:val="115"/>
            <w:sz w:val="12"/>
          </w:rPr>
          <w:t> J</w:t>
        </w:r>
        <w:r>
          <w:rPr>
            <w:color w:val="007FAC"/>
            <w:w w:val="115"/>
            <w:sz w:val="12"/>
          </w:rPr>
          <w:t> Parallel</w:t>
        </w:r>
        <w:r>
          <w:rPr>
            <w:color w:val="007FAC"/>
            <w:w w:val="115"/>
            <w:sz w:val="12"/>
          </w:rPr>
          <w:t> Distrib</w:t>
        </w:r>
      </w:hyperlink>
      <w:r>
        <w:rPr>
          <w:color w:val="007FAC"/>
          <w:spacing w:val="40"/>
          <w:w w:val="115"/>
          <w:sz w:val="12"/>
        </w:rPr>
        <w:t> </w:t>
      </w:r>
      <w:bookmarkStart w:name="_bookmark44" w:id="57"/>
      <w:bookmarkEnd w:id="57"/>
      <w:r>
        <w:rPr>
          <w:color w:val="007FAC"/>
          <w:w w:val="114"/>
          <w:sz w:val="12"/>
        </w:rPr>
      </w:r>
      <w:hyperlink r:id="rId38">
        <w:r>
          <w:rPr>
            <w:color w:val="007FAC"/>
            <w:w w:val="115"/>
            <w:sz w:val="12"/>
          </w:rPr>
          <w:t>Comput</w:t>
        </w:r>
        <w:r>
          <w:rPr>
            <w:color w:val="007FAC"/>
            <w:w w:val="115"/>
            <w:sz w:val="12"/>
          </w:rPr>
          <w:t> 2017;102:115–31.</w:t>
        </w:r>
      </w:hyperlink>
    </w:p>
    <w:p>
      <w:pPr>
        <w:pStyle w:val="ListParagraph"/>
        <w:numPr>
          <w:ilvl w:val="0"/>
          <w:numId w:val="2"/>
        </w:numPr>
        <w:tabs>
          <w:tab w:pos="488" w:val="left" w:leader="none"/>
          <w:tab w:pos="490" w:val="left" w:leader="none"/>
        </w:tabs>
        <w:spacing w:line="297" w:lineRule="auto" w:before="7" w:after="0"/>
        <w:ind w:left="490" w:right="109" w:hanging="352"/>
        <w:jc w:val="both"/>
        <w:rPr>
          <w:sz w:val="12"/>
        </w:rPr>
      </w:pPr>
      <w:hyperlink r:id="rId39">
        <w:r>
          <w:rPr>
            <w:color w:val="007FAC"/>
            <w:w w:val="115"/>
            <w:sz w:val="12"/>
          </w:rPr>
          <w:t>Saez</w:t>
        </w:r>
        <w:r>
          <w:rPr>
            <w:color w:val="007FAC"/>
            <w:w w:val="115"/>
            <w:sz w:val="12"/>
          </w:rPr>
          <w:t> JC,</w:t>
        </w:r>
        <w:r>
          <w:rPr>
            <w:color w:val="007FAC"/>
            <w:w w:val="115"/>
            <w:sz w:val="12"/>
          </w:rPr>
          <w:t> Castro</w:t>
        </w:r>
        <w:r>
          <w:rPr>
            <w:color w:val="007FAC"/>
            <w:w w:val="115"/>
            <w:sz w:val="12"/>
          </w:rPr>
          <w:t> F,</w:t>
        </w:r>
        <w:r>
          <w:rPr>
            <w:color w:val="007FAC"/>
            <w:w w:val="115"/>
            <w:sz w:val="12"/>
          </w:rPr>
          <w:t> Prieto-Matias</w:t>
        </w:r>
        <w:r>
          <w:rPr>
            <w:color w:val="007FAC"/>
            <w:w w:val="115"/>
            <w:sz w:val="12"/>
          </w:rPr>
          <w:t> M.</w:t>
        </w:r>
        <w:r>
          <w:rPr>
            <w:color w:val="007FAC"/>
            <w:w w:val="115"/>
            <w:sz w:val="12"/>
          </w:rPr>
          <w:t> Enabling</w:t>
        </w:r>
        <w:r>
          <w:rPr>
            <w:color w:val="007FAC"/>
            <w:w w:val="115"/>
            <w:sz w:val="12"/>
          </w:rPr>
          <w:t> performance</w:t>
        </w:r>
        <w:r>
          <w:rPr>
            <w:color w:val="007FAC"/>
            <w:w w:val="115"/>
            <w:sz w:val="12"/>
          </w:rPr>
          <w:t> portability</w:t>
        </w:r>
        <w:r>
          <w:rPr>
            <w:color w:val="007FAC"/>
            <w:w w:val="115"/>
            <w:sz w:val="12"/>
          </w:rPr>
          <w:t> of</w:t>
        </w:r>
        <w:r>
          <w:rPr>
            <w:color w:val="007FAC"/>
            <w:w w:val="115"/>
            <w:sz w:val="12"/>
          </w:rPr>
          <w:t> data-</w:t>
        </w:r>
      </w:hyperlink>
      <w:r>
        <w:rPr>
          <w:color w:val="007FAC"/>
          <w:spacing w:val="40"/>
          <w:w w:val="115"/>
          <w:sz w:val="12"/>
        </w:rPr>
        <w:t> </w:t>
      </w:r>
      <w:hyperlink r:id="rId39">
        <w:r>
          <w:rPr>
            <w:color w:val="007FAC"/>
            <w:w w:val="115"/>
            <w:sz w:val="12"/>
          </w:rPr>
          <w:t>parallel</w:t>
        </w:r>
        <w:r>
          <w:rPr>
            <w:color w:val="007FAC"/>
            <w:w w:val="115"/>
            <w:sz w:val="12"/>
          </w:rPr>
          <w:t> openmp</w:t>
        </w:r>
        <w:r>
          <w:rPr>
            <w:color w:val="007FAC"/>
            <w:w w:val="115"/>
            <w:sz w:val="12"/>
          </w:rPr>
          <w:t> applications</w:t>
        </w:r>
        <w:r>
          <w:rPr>
            <w:color w:val="007FAC"/>
            <w:w w:val="115"/>
            <w:sz w:val="12"/>
          </w:rPr>
          <w:t> on</w:t>
        </w:r>
        <w:r>
          <w:rPr>
            <w:color w:val="007FAC"/>
            <w:w w:val="115"/>
            <w:sz w:val="12"/>
          </w:rPr>
          <w:t> asymmetric</w:t>
        </w:r>
        <w:r>
          <w:rPr>
            <w:color w:val="007FAC"/>
            <w:w w:val="115"/>
            <w:sz w:val="12"/>
          </w:rPr>
          <w:t> multicore</w:t>
        </w:r>
        <w:r>
          <w:rPr>
            <w:color w:val="007FAC"/>
            <w:w w:val="115"/>
            <w:sz w:val="12"/>
          </w:rPr>
          <w:t> processors.</w:t>
        </w:r>
        <w:r>
          <w:rPr>
            <w:color w:val="007FAC"/>
            <w:w w:val="115"/>
            <w:sz w:val="12"/>
          </w:rPr>
          <w:t> In:</w:t>
        </w:r>
        <w:r>
          <w:rPr>
            <w:color w:val="007FAC"/>
            <w:w w:val="115"/>
            <w:sz w:val="12"/>
          </w:rPr>
          <w:t> 49th</w:t>
        </w:r>
      </w:hyperlink>
      <w:r>
        <w:rPr>
          <w:color w:val="007FAC"/>
          <w:spacing w:val="40"/>
          <w:w w:val="115"/>
          <w:sz w:val="12"/>
        </w:rPr>
        <w:t> </w:t>
      </w:r>
      <w:hyperlink r:id="rId39">
        <w:r>
          <w:rPr>
            <w:color w:val="007FAC"/>
            <w:w w:val="115"/>
            <w:sz w:val="12"/>
          </w:rPr>
          <w:t>International</w:t>
        </w:r>
        <w:r>
          <w:rPr>
            <w:color w:val="007FAC"/>
            <w:w w:val="115"/>
            <w:sz w:val="12"/>
          </w:rPr>
          <w:t> conference</w:t>
        </w:r>
        <w:r>
          <w:rPr>
            <w:color w:val="007FAC"/>
            <w:w w:val="115"/>
            <w:sz w:val="12"/>
          </w:rPr>
          <w:t> on</w:t>
        </w:r>
        <w:r>
          <w:rPr>
            <w:color w:val="007FAC"/>
            <w:w w:val="115"/>
            <w:sz w:val="12"/>
          </w:rPr>
          <w:t> parallel</w:t>
        </w:r>
        <w:r>
          <w:rPr>
            <w:color w:val="007FAC"/>
            <w:w w:val="115"/>
            <w:sz w:val="12"/>
          </w:rPr>
          <w:t> processing</w:t>
        </w:r>
        <w:r>
          <w:rPr>
            <w:color w:val="007FAC"/>
            <w:w w:val="115"/>
            <w:sz w:val="12"/>
          </w:rPr>
          <w:t> -</w:t>
        </w:r>
        <w:r>
          <w:rPr>
            <w:color w:val="007FAC"/>
            <w:w w:val="115"/>
            <w:sz w:val="12"/>
          </w:rPr>
          <w:t> ICPP.</w:t>
        </w:r>
        <w:r>
          <w:rPr>
            <w:color w:val="007FAC"/>
            <w:w w:val="115"/>
            <w:sz w:val="12"/>
          </w:rPr>
          <w:t> New</w:t>
        </w:r>
        <w:r>
          <w:rPr>
            <w:color w:val="007FAC"/>
            <w:w w:val="115"/>
            <w:sz w:val="12"/>
          </w:rPr>
          <w:t> York,</w:t>
        </w:r>
        <w:r>
          <w:rPr>
            <w:color w:val="007FAC"/>
            <w:w w:val="115"/>
            <w:sz w:val="12"/>
          </w:rPr>
          <w:t> NY,</w:t>
        </w:r>
        <w:r>
          <w:rPr>
            <w:color w:val="007FAC"/>
            <w:w w:val="115"/>
            <w:sz w:val="12"/>
          </w:rPr>
          <w:t> USA:</w:t>
        </w:r>
      </w:hyperlink>
      <w:r>
        <w:rPr>
          <w:color w:val="007FAC"/>
          <w:spacing w:val="40"/>
          <w:w w:val="115"/>
          <w:sz w:val="12"/>
        </w:rPr>
        <w:t> </w:t>
      </w:r>
      <w:hyperlink r:id="rId39">
        <w:r>
          <w:rPr>
            <w:color w:val="007FAC"/>
            <w:w w:val="115"/>
            <w:sz w:val="12"/>
          </w:rPr>
          <w:t>Association</w:t>
        </w:r>
        <w:r>
          <w:rPr>
            <w:color w:val="007FAC"/>
            <w:w w:val="115"/>
            <w:sz w:val="12"/>
          </w:rPr>
          <w:t> for</w:t>
        </w:r>
        <w:r>
          <w:rPr>
            <w:color w:val="007FAC"/>
            <w:w w:val="115"/>
            <w:sz w:val="12"/>
          </w:rPr>
          <w:t> Computing</w:t>
        </w:r>
        <w:r>
          <w:rPr>
            <w:color w:val="007FAC"/>
            <w:w w:val="115"/>
            <w:sz w:val="12"/>
          </w:rPr>
          <w:t> Machinery;</w:t>
        </w:r>
        <w:r>
          <w:rPr>
            <w:color w:val="007FAC"/>
            <w:w w:val="115"/>
            <w:sz w:val="12"/>
          </w:rPr>
          <w:t> 2020.</w:t>
        </w:r>
      </w:hyperlink>
    </w:p>
    <w:p>
      <w:pPr>
        <w:spacing w:after="0" w:line="297" w:lineRule="auto"/>
        <w:jc w:val="both"/>
        <w:rPr>
          <w:sz w:val="12"/>
        </w:rPr>
        <w:sectPr>
          <w:type w:val="continuous"/>
          <w:pgSz w:w="11910" w:h="15880"/>
          <w:pgMar w:header="655" w:footer="544" w:top="620" w:bottom="280" w:left="640" w:right="640"/>
          <w:cols w:num="2" w:equalWidth="0">
            <w:col w:w="5174" w:space="206"/>
            <w:col w:w="5250"/>
          </w:cols>
        </w:sectPr>
      </w:pPr>
    </w:p>
    <w:p>
      <w:pPr>
        <w:pStyle w:val="BodyText"/>
        <w:spacing w:before="5"/>
        <w:ind w:left="0"/>
        <w:rPr>
          <w:sz w:val="14"/>
        </w:rPr>
      </w:pPr>
    </w:p>
    <w:p>
      <w:pPr>
        <w:spacing w:after="0"/>
        <w:rPr>
          <w:sz w:val="14"/>
        </w:rPr>
        <w:sectPr>
          <w:pgSz w:w="11910" w:h="15880"/>
          <w:pgMar w:header="655" w:footer="544" w:top="840" w:bottom="740" w:left="640" w:right="640"/>
        </w:sectPr>
      </w:pPr>
    </w:p>
    <w:p>
      <w:pPr>
        <w:pStyle w:val="ListParagraph"/>
        <w:numPr>
          <w:ilvl w:val="0"/>
          <w:numId w:val="2"/>
        </w:numPr>
        <w:tabs>
          <w:tab w:pos="488" w:val="left" w:leader="none"/>
          <w:tab w:pos="490" w:val="left" w:leader="none"/>
        </w:tabs>
        <w:spacing w:line="297" w:lineRule="auto" w:before="100" w:after="0"/>
        <w:ind w:left="490" w:right="38" w:hanging="352"/>
        <w:jc w:val="both"/>
        <w:rPr>
          <w:sz w:val="12"/>
        </w:rPr>
      </w:pPr>
      <w:bookmarkStart w:name="_bookmark45" w:id="58"/>
      <w:bookmarkEnd w:id="58"/>
      <w:r>
        <w:rPr/>
      </w:r>
      <w:hyperlink r:id="rId40">
        <w:r>
          <w:rPr>
            <w:color w:val="007FAC"/>
            <w:w w:val="115"/>
            <w:sz w:val="12"/>
          </w:rPr>
          <w:t>Wang</w:t>
        </w:r>
        <w:r>
          <w:rPr>
            <w:color w:val="007FAC"/>
            <w:w w:val="115"/>
            <w:sz w:val="12"/>
          </w:rPr>
          <w:t> M,</w:t>
        </w:r>
        <w:r>
          <w:rPr>
            <w:color w:val="007FAC"/>
            <w:w w:val="115"/>
            <w:sz w:val="12"/>
          </w:rPr>
          <w:t> Ding</w:t>
        </w:r>
        <w:r>
          <w:rPr>
            <w:color w:val="007FAC"/>
            <w:w w:val="115"/>
            <w:sz w:val="12"/>
          </w:rPr>
          <w:t> S,</w:t>
        </w:r>
        <w:r>
          <w:rPr>
            <w:color w:val="007FAC"/>
            <w:w w:val="115"/>
            <w:sz w:val="12"/>
          </w:rPr>
          <w:t> Cao</w:t>
        </w:r>
        <w:r>
          <w:rPr>
            <w:color w:val="007FAC"/>
            <w:w w:val="115"/>
            <w:sz w:val="12"/>
          </w:rPr>
          <w:t> T,</w:t>
        </w:r>
        <w:r>
          <w:rPr>
            <w:color w:val="007FAC"/>
            <w:w w:val="115"/>
            <w:sz w:val="12"/>
          </w:rPr>
          <w:t> Liu</w:t>
        </w:r>
        <w:r>
          <w:rPr>
            <w:color w:val="007FAC"/>
            <w:w w:val="115"/>
            <w:sz w:val="12"/>
          </w:rPr>
          <w:t> Y,</w:t>
        </w:r>
        <w:r>
          <w:rPr>
            <w:color w:val="007FAC"/>
            <w:w w:val="115"/>
            <w:sz w:val="12"/>
          </w:rPr>
          <w:t> Xu</w:t>
        </w:r>
        <w:r>
          <w:rPr>
            <w:color w:val="007FAC"/>
            <w:w w:val="115"/>
            <w:sz w:val="12"/>
          </w:rPr>
          <w:t> F.</w:t>
        </w:r>
        <w:r>
          <w:rPr>
            <w:color w:val="007FAC"/>
            <w:w w:val="115"/>
            <w:sz w:val="12"/>
          </w:rPr>
          <w:t> AsyMo:</w:t>
        </w:r>
        <w:r>
          <w:rPr>
            <w:color w:val="007FAC"/>
            <w:w w:val="115"/>
            <w:sz w:val="12"/>
          </w:rPr>
          <w:t> Scalable</w:t>
        </w:r>
        <w:r>
          <w:rPr>
            <w:color w:val="007FAC"/>
            <w:w w:val="115"/>
            <w:sz w:val="12"/>
          </w:rPr>
          <w:t> and</w:t>
        </w:r>
        <w:r>
          <w:rPr>
            <w:color w:val="007FAC"/>
            <w:w w:val="115"/>
            <w:sz w:val="12"/>
          </w:rPr>
          <w:t> efficient</w:t>
        </w:r>
        <w:r>
          <w:rPr>
            <w:color w:val="007FAC"/>
            <w:w w:val="115"/>
            <w:sz w:val="12"/>
          </w:rPr>
          <w:t> deep-</w:t>
        </w:r>
      </w:hyperlink>
      <w:r>
        <w:rPr>
          <w:color w:val="007FAC"/>
          <w:spacing w:val="40"/>
          <w:w w:val="115"/>
          <w:sz w:val="12"/>
        </w:rPr>
        <w:t> </w:t>
      </w:r>
      <w:hyperlink r:id="rId40">
        <w:r>
          <w:rPr>
            <w:color w:val="007FAC"/>
            <w:w w:val="115"/>
            <w:sz w:val="12"/>
          </w:rPr>
          <w:t>learning</w:t>
        </w:r>
        <w:r>
          <w:rPr>
            <w:color w:val="007FAC"/>
            <w:spacing w:val="40"/>
            <w:w w:val="115"/>
            <w:sz w:val="12"/>
          </w:rPr>
          <w:t> </w:t>
        </w:r>
        <w:r>
          <w:rPr>
            <w:color w:val="007FAC"/>
            <w:w w:val="115"/>
            <w:sz w:val="12"/>
          </w:rPr>
          <w:t>inference</w:t>
        </w:r>
        <w:r>
          <w:rPr>
            <w:color w:val="007FAC"/>
            <w:spacing w:val="40"/>
            <w:w w:val="115"/>
            <w:sz w:val="12"/>
          </w:rPr>
          <w:t> </w:t>
        </w:r>
        <w:r>
          <w:rPr>
            <w:color w:val="007FAC"/>
            <w:w w:val="115"/>
            <w:sz w:val="12"/>
          </w:rPr>
          <w:t>on</w:t>
        </w:r>
        <w:r>
          <w:rPr>
            <w:color w:val="007FAC"/>
            <w:spacing w:val="40"/>
            <w:w w:val="115"/>
            <w:sz w:val="12"/>
          </w:rPr>
          <w:t> </w:t>
        </w:r>
        <w:r>
          <w:rPr>
            <w:color w:val="007FAC"/>
            <w:w w:val="115"/>
            <w:sz w:val="12"/>
          </w:rPr>
          <w:t>asymmetric</w:t>
        </w:r>
        <w:r>
          <w:rPr>
            <w:color w:val="007FAC"/>
            <w:spacing w:val="40"/>
            <w:w w:val="115"/>
            <w:sz w:val="12"/>
          </w:rPr>
          <w:t> </w:t>
        </w:r>
        <w:r>
          <w:rPr>
            <w:color w:val="007FAC"/>
            <w:w w:val="115"/>
            <w:sz w:val="12"/>
          </w:rPr>
          <w:t>mobile</w:t>
        </w:r>
        <w:r>
          <w:rPr>
            <w:color w:val="007FAC"/>
            <w:spacing w:val="40"/>
            <w:w w:val="115"/>
            <w:sz w:val="12"/>
          </w:rPr>
          <w:t> </w:t>
        </w:r>
        <w:r>
          <w:rPr>
            <w:color w:val="007FAC"/>
            <w:w w:val="115"/>
            <w:sz w:val="12"/>
          </w:rPr>
          <w:t>CPUs.</w:t>
        </w:r>
        <w:r>
          <w:rPr>
            <w:color w:val="007FAC"/>
            <w:spacing w:val="40"/>
            <w:w w:val="115"/>
            <w:sz w:val="12"/>
          </w:rPr>
          <w:t> </w:t>
        </w:r>
        <w:r>
          <w:rPr>
            <w:color w:val="007FAC"/>
            <w:w w:val="115"/>
            <w:sz w:val="12"/>
          </w:rPr>
          <w:t>In:</w:t>
        </w:r>
        <w:r>
          <w:rPr>
            <w:color w:val="007FAC"/>
            <w:spacing w:val="40"/>
            <w:w w:val="115"/>
            <w:sz w:val="12"/>
          </w:rPr>
          <w:t> </w:t>
        </w:r>
        <w:r>
          <w:rPr>
            <w:color w:val="007FAC"/>
            <w:w w:val="115"/>
            <w:sz w:val="12"/>
          </w:rPr>
          <w:t>Proceedings</w:t>
        </w:r>
        <w:r>
          <w:rPr>
            <w:color w:val="007FAC"/>
            <w:spacing w:val="40"/>
            <w:w w:val="115"/>
            <w:sz w:val="12"/>
          </w:rPr>
          <w:t> </w:t>
        </w:r>
        <w:r>
          <w:rPr>
            <w:color w:val="007FAC"/>
            <w:w w:val="115"/>
            <w:sz w:val="12"/>
          </w:rPr>
          <w:t>of</w:t>
        </w:r>
        <w:r>
          <w:rPr>
            <w:color w:val="007FAC"/>
            <w:spacing w:val="40"/>
            <w:w w:val="115"/>
            <w:sz w:val="12"/>
          </w:rPr>
          <w:t> </w:t>
        </w:r>
        <w:r>
          <w:rPr>
            <w:color w:val="007FAC"/>
            <w:w w:val="115"/>
            <w:sz w:val="12"/>
          </w:rPr>
          <w:t>the</w:t>
        </w:r>
        <w:r>
          <w:rPr>
            <w:color w:val="007FAC"/>
            <w:spacing w:val="40"/>
            <w:w w:val="115"/>
            <w:sz w:val="12"/>
          </w:rPr>
          <w:t> </w:t>
        </w:r>
        <w:r>
          <w:rPr>
            <w:color w:val="007FAC"/>
            <w:w w:val="115"/>
            <w:sz w:val="12"/>
          </w:rPr>
          <w:t>27th</w:t>
        </w:r>
      </w:hyperlink>
      <w:r>
        <w:rPr>
          <w:color w:val="007FAC"/>
          <w:spacing w:val="40"/>
          <w:w w:val="115"/>
          <w:sz w:val="12"/>
        </w:rPr>
        <w:t> </w:t>
      </w:r>
      <w:hyperlink r:id="rId40">
        <w:r>
          <w:rPr>
            <w:color w:val="007FAC"/>
            <w:w w:val="115"/>
            <w:sz w:val="12"/>
          </w:rPr>
          <w:t>annual international conference on mobile computing and networking. New York,</w:t>
        </w:r>
      </w:hyperlink>
      <w:r>
        <w:rPr>
          <w:color w:val="007FAC"/>
          <w:spacing w:val="40"/>
          <w:w w:val="118"/>
          <w:sz w:val="12"/>
        </w:rPr>
        <w:t> </w:t>
      </w:r>
      <w:bookmarkStart w:name="_bookmark46" w:id="59"/>
      <w:bookmarkEnd w:id="59"/>
      <w:r>
        <w:rPr>
          <w:color w:val="007FAC"/>
          <w:w w:val="118"/>
          <w:sz w:val="12"/>
        </w:rPr>
      </w:r>
      <w:hyperlink r:id="rId40">
        <w:r>
          <w:rPr>
            <w:color w:val="007FAC"/>
            <w:w w:val="115"/>
            <w:sz w:val="12"/>
          </w:rPr>
          <w:t>NY,</w:t>
        </w:r>
        <w:r>
          <w:rPr>
            <w:color w:val="007FAC"/>
            <w:w w:val="115"/>
            <w:sz w:val="12"/>
          </w:rPr>
          <w:t> USA:</w:t>
        </w:r>
        <w:r>
          <w:rPr>
            <w:color w:val="007FAC"/>
            <w:w w:val="115"/>
            <w:sz w:val="12"/>
          </w:rPr>
          <w:t> Association</w:t>
        </w:r>
        <w:r>
          <w:rPr>
            <w:color w:val="007FAC"/>
            <w:w w:val="115"/>
            <w:sz w:val="12"/>
          </w:rPr>
          <w:t> for</w:t>
        </w:r>
        <w:r>
          <w:rPr>
            <w:color w:val="007FAC"/>
            <w:w w:val="115"/>
            <w:sz w:val="12"/>
          </w:rPr>
          <w:t> Computing</w:t>
        </w:r>
        <w:r>
          <w:rPr>
            <w:color w:val="007FAC"/>
            <w:w w:val="115"/>
            <w:sz w:val="12"/>
          </w:rPr>
          <w:t> Machinery;</w:t>
        </w:r>
        <w:r>
          <w:rPr>
            <w:color w:val="007FAC"/>
            <w:w w:val="115"/>
            <w:sz w:val="12"/>
          </w:rPr>
          <w:t> 2021,</w:t>
        </w:r>
        <w:r>
          <w:rPr>
            <w:color w:val="007FAC"/>
            <w:w w:val="115"/>
            <w:sz w:val="12"/>
          </w:rPr>
          <w:t> p.</w:t>
        </w:r>
        <w:r>
          <w:rPr>
            <w:color w:val="007FAC"/>
            <w:w w:val="115"/>
            <w:sz w:val="12"/>
          </w:rPr>
          <w:t> 215–28.</w:t>
        </w:r>
      </w:hyperlink>
    </w:p>
    <w:p>
      <w:pPr>
        <w:pStyle w:val="ListParagraph"/>
        <w:numPr>
          <w:ilvl w:val="0"/>
          <w:numId w:val="2"/>
        </w:numPr>
        <w:tabs>
          <w:tab w:pos="488" w:val="left" w:leader="none"/>
          <w:tab w:pos="490" w:val="left" w:leader="none"/>
        </w:tabs>
        <w:spacing w:line="297" w:lineRule="auto" w:before="1" w:after="0"/>
        <w:ind w:left="490" w:right="38" w:hanging="352"/>
        <w:jc w:val="both"/>
        <w:rPr>
          <w:sz w:val="12"/>
        </w:rPr>
      </w:pPr>
      <w:hyperlink r:id="rId41">
        <w:r>
          <w:rPr>
            <w:color w:val="007FAC"/>
            <w:w w:val="115"/>
            <w:sz w:val="12"/>
          </w:rPr>
          <w:t>Silberschatz</w:t>
        </w:r>
        <w:r>
          <w:rPr>
            <w:color w:val="007FAC"/>
            <w:w w:val="115"/>
            <w:sz w:val="12"/>
          </w:rPr>
          <w:t> A,</w:t>
        </w:r>
        <w:r>
          <w:rPr>
            <w:color w:val="007FAC"/>
            <w:w w:val="115"/>
            <w:sz w:val="12"/>
          </w:rPr>
          <w:t> Galvin</w:t>
        </w:r>
        <w:r>
          <w:rPr>
            <w:color w:val="007FAC"/>
            <w:w w:val="115"/>
            <w:sz w:val="12"/>
          </w:rPr>
          <w:t> PB,</w:t>
        </w:r>
        <w:r>
          <w:rPr>
            <w:color w:val="007FAC"/>
            <w:w w:val="115"/>
            <w:sz w:val="12"/>
          </w:rPr>
          <w:t> Gagne</w:t>
        </w:r>
        <w:r>
          <w:rPr>
            <w:color w:val="007FAC"/>
            <w:w w:val="115"/>
            <w:sz w:val="12"/>
          </w:rPr>
          <w:t> G.</w:t>
        </w:r>
        <w:r>
          <w:rPr>
            <w:color w:val="007FAC"/>
            <w:w w:val="115"/>
            <w:sz w:val="12"/>
          </w:rPr>
          <w:t> Operating</w:t>
        </w:r>
        <w:r>
          <w:rPr>
            <w:color w:val="007FAC"/>
            <w:w w:val="115"/>
            <w:sz w:val="12"/>
          </w:rPr>
          <w:t> system</w:t>
        </w:r>
        <w:r>
          <w:rPr>
            <w:color w:val="007FAC"/>
            <w:w w:val="115"/>
            <w:sz w:val="12"/>
          </w:rPr>
          <w:t> concepts,</w:t>
        </w:r>
        <w:r>
          <w:rPr>
            <w:color w:val="007FAC"/>
            <w:w w:val="115"/>
            <w:sz w:val="12"/>
          </w:rPr>
          <w:t> 10e</w:t>
        </w:r>
        <w:r>
          <w:rPr>
            <w:color w:val="007FAC"/>
            <w:w w:val="115"/>
            <w:sz w:val="12"/>
          </w:rPr>
          <w:t> </w:t>
        </w:r>
        <w:r>
          <w:rPr>
            <w:color w:val="007FAC"/>
            <w:w w:val="115"/>
            <w:sz w:val="12"/>
          </w:rPr>
          <w:t>abridged</w:t>
        </w:r>
      </w:hyperlink>
      <w:r>
        <w:rPr>
          <w:color w:val="007FAC"/>
          <w:spacing w:val="40"/>
          <w:w w:val="118"/>
          <w:sz w:val="12"/>
        </w:rPr>
        <w:t> </w:t>
      </w:r>
      <w:bookmarkStart w:name="_bookmark47" w:id="60"/>
      <w:bookmarkEnd w:id="60"/>
      <w:r>
        <w:rPr>
          <w:color w:val="007FAC"/>
          <w:w w:val="118"/>
          <w:sz w:val="12"/>
        </w:rPr>
      </w:r>
      <w:hyperlink r:id="rId41">
        <w:r>
          <w:rPr>
            <w:color w:val="007FAC"/>
            <w:w w:val="115"/>
            <w:sz w:val="12"/>
          </w:rPr>
          <w:t>print</w:t>
        </w:r>
        <w:r>
          <w:rPr>
            <w:color w:val="007FAC"/>
            <w:w w:val="115"/>
            <w:sz w:val="12"/>
          </w:rPr>
          <w:t> companion.</w:t>
        </w:r>
        <w:r>
          <w:rPr>
            <w:color w:val="007FAC"/>
            <w:w w:val="115"/>
            <w:sz w:val="12"/>
          </w:rPr>
          <w:t> John</w:t>
        </w:r>
        <w:r>
          <w:rPr>
            <w:color w:val="007FAC"/>
            <w:w w:val="115"/>
            <w:sz w:val="12"/>
          </w:rPr>
          <w:t> Wiley</w:t>
        </w:r>
        <w:r>
          <w:rPr>
            <w:color w:val="007FAC"/>
            <w:w w:val="115"/>
            <w:sz w:val="12"/>
          </w:rPr>
          <w:t> &amp;</w:t>
        </w:r>
        <w:r>
          <w:rPr>
            <w:color w:val="007FAC"/>
            <w:w w:val="115"/>
            <w:sz w:val="12"/>
          </w:rPr>
          <w:t> Sons;</w:t>
        </w:r>
        <w:r>
          <w:rPr>
            <w:color w:val="007FAC"/>
            <w:w w:val="115"/>
            <w:sz w:val="12"/>
          </w:rPr>
          <w:t> 2018.</w:t>
        </w:r>
      </w:hyperlink>
    </w:p>
    <w:p>
      <w:pPr>
        <w:pStyle w:val="ListParagraph"/>
        <w:numPr>
          <w:ilvl w:val="0"/>
          <w:numId w:val="2"/>
        </w:numPr>
        <w:tabs>
          <w:tab w:pos="488" w:val="left" w:leader="none"/>
          <w:tab w:pos="490" w:val="left" w:leader="none"/>
        </w:tabs>
        <w:spacing w:line="297" w:lineRule="auto" w:before="1" w:after="0"/>
        <w:ind w:left="490" w:right="38" w:hanging="352"/>
        <w:jc w:val="both"/>
        <w:rPr>
          <w:sz w:val="12"/>
        </w:rPr>
      </w:pPr>
      <w:hyperlink r:id="rId42">
        <w:r>
          <w:rPr>
            <w:color w:val="007FAC"/>
            <w:w w:val="115"/>
            <w:sz w:val="12"/>
          </w:rPr>
          <w:t>Perarnau</w:t>
        </w:r>
        <w:r>
          <w:rPr>
            <w:color w:val="007FAC"/>
            <w:spacing w:val="14"/>
            <w:w w:val="115"/>
            <w:sz w:val="12"/>
          </w:rPr>
          <w:t> </w:t>
        </w:r>
        <w:r>
          <w:rPr>
            <w:color w:val="007FAC"/>
            <w:w w:val="115"/>
            <w:sz w:val="12"/>
          </w:rPr>
          <w:t>S,</w:t>
        </w:r>
        <w:r>
          <w:rPr>
            <w:color w:val="007FAC"/>
            <w:spacing w:val="14"/>
            <w:w w:val="115"/>
            <w:sz w:val="12"/>
          </w:rPr>
          <w:t> </w:t>
        </w:r>
        <w:r>
          <w:rPr>
            <w:color w:val="007FAC"/>
            <w:w w:val="115"/>
            <w:sz w:val="12"/>
          </w:rPr>
          <w:t>Sato</w:t>
        </w:r>
        <w:r>
          <w:rPr>
            <w:color w:val="007FAC"/>
            <w:spacing w:val="14"/>
            <w:w w:val="115"/>
            <w:sz w:val="12"/>
          </w:rPr>
          <w:t> </w:t>
        </w:r>
        <w:r>
          <w:rPr>
            <w:color w:val="007FAC"/>
            <w:w w:val="115"/>
            <w:sz w:val="12"/>
          </w:rPr>
          <w:t>M.</w:t>
        </w:r>
        <w:r>
          <w:rPr>
            <w:color w:val="007FAC"/>
            <w:spacing w:val="14"/>
            <w:w w:val="115"/>
            <w:sz w:val="12"/>
          </w:rPr>
          <w:t> </w:t>
        </w:r>
        <w:r>
          <w:rPr>
            <w:color w:val="007FAC"/>
            <w:w w:val="115"/>
            <w:sz w:val="12"/>
          </w:rPr>
          <w:t>Victim</w:t>
        </w:r>
        <w:r>
          <w:rPr>
            <w:color w:val="007FAC"/>
            <w:spacing w:val="14"/>
            <w:w w:val="115"/>
            <w:sz w:val="12"/>
          </w:rPr>
          <w:t> </w:t>
        </w:r>
        <w:r>
          <w:rPr>
            <w:color w:val="007FAC"/>
            <w:w w:val="115"/>
            <w:sz w:val="12"/>
          </w:rPr>
          <w:t>selection</w:t>
        </w:r>
        <w:r>
          <w:rPr>
            <w:color w:val="007FAC"/>
            <w:spacing w:val="14"/>
            <w:w w:val="115"/>
            <w:sz w:val="12"/>
          </w:rPr>
          <w:t> </w:t>
        </w:r>
        <w:r>
          <w:rPr>
            <w:color w:val="007FAC"/>
            <w:w w:val="115"/>
            <w:sz w:val="12"/>
          </w:rPr>
          <w:t>and</w:t>
        </w:r>
        <w:r>
          <w:rPr>
            <w:color w:val="007FAC"/>
            <w:spacing w:val="14"/>
            <w:w w:val="115"/>
            <w:sz w:val="12"/>
          </w:rPr>
          <w:t> </w:t>
        </w:r>
        <w:r>
          <w:rPr>
            <w:color w:val="007FAC"/>
            <w:w w:val="115"/>
            <w:sz w:val="12"/>
          </w:rPr>
          <w:t>distributed</w:t>
        </w:r>
        <w:r>
          <w:rPr>
            <w:color w:val="007FAC"/>
            <w:spacing w:val="14"/>
            <w:w w:val="115"/>
            <w:sz w:val="12"/>
          </w:rPr>
          <w:t> </w:t>
        </w:r>
        <w:r>
          <w:rPr>
            <w:color w:val="007FAC"/>
            <w:w w:val="115"/>
            <w:sz w:val="12"/>
          </w:rPr>
          <w:t>work</w:t>
        </w:r>
        <w:r>
          <w:rPr>
            <w:color w:val="007FAC"/>
            <w:spacing w:val="14"/>
            <w:w w:val="115"/>
            <w:sz w:val="12"/>
          </w:rPr>
          <w:t> </w:t>
        </w:r>
        <w:r>
          <w:rPr>
            <w:color w:val="007FAC"/>
            <w:w w:val="115"/>
            <w:sz w:val="12"/>
          </w:rPr>
          <w:t>stealing</w:t>
        </w:r>
        <w:r>
          <w:rPr>
            <w:color w:val="007FAC"/>
            <w:spacing w:val="14"/>
            <w:w w:val="115"/>
            <w:sz w:val="12"/>
          </w:rPr>
          <w:t> </w:t>
        </w:r>
        <w:r>
          <w:rPr>
            <w:color w:val="007FAC"/>
            <w:w w:val="115"/>
            <w:sz w:val="12"/>
          </w:rPr>
          <w:t>performance:</w:t>
        </w:r>
      </w:hyperlink>
      <w:r>
        <w:rPr>
          <w:color w:val="007FAC"/>
          <w:spacing w:val="40"/>
          <w:w w:val="115"/>
          <w:sz w:val="12"/>
        </w:rPr>
        <w:t> </w:t>
      </w:r>
      <w:hyperlink r:id="rId42">
        <w:r>
          <w:rPr>
            <w:color w:val="007FAC"/>
            <w:w w:val="115"/>
            <w:sz w:val="12"/>
          </w:rPr>
          <w:t>A case study. In: 2014 IEEE 28th international parallel and distributed processing</w:t>
        </w:r>
      </w:hyperlink>
      <w:r>
        <w:rPr>
          <w:color w:val="007FAC"/>
          <w:spacing w:val="40"/>
          <w:w w:val="115"/>
          <w:sz w:val="12"/>
        </w:rPr>
        <w:t> </w:t>
      </w:r>
      <w:hyperlink r:id="rId42">
        <w:r>
          <w:rPr>
            <w:color w:val="007FAC"/>
            <w:w w:val="115"/>
            <w:sz w:val="12"/>
          </w:rPr>
          <w:t>symposium.</w:t>
        </w:r>
        <w:r>
          <w:rPr>
            <w:color w:val="007FAC"/>
            <w:w w:val="115"/>
            <w:sz w:val="12"/>
          </w:rPr>
          <w:t> IEEE;</w:t>
        </w:r>
        <w:r>
          <w:rPr>
            <w:color w:val="007FAC"/>
            <w:w w:val="115"/>
            <w:sz w:val="12"/>
          </w:rPr>
          <w:t> 2014,</w:t>
        </w:r>
        <w:r>
          <w:rPr>
            <w:color w:val="007FAC"/>
            <w:w w:val="115"/>
            <w:sz w:val="12"/>
          </w:rPr>
          <w:t> p.</w:t>
        </w:r>
        <w:r>
          <w:rPr>
            <w:color w:val="007FAC"/>
            <w:w w:val="115"/>
            <w:sz w:val="12"/>
          </w:rPr>
          <w:t> 659–68.</w:t>
        </w:r>
      </w:hyperlink>
    </w:p>
    <w:p>
      <w:pPr>
        <w:pStyle w:val="ListParagraph"/>
        <w:numPr>
          <w:ilvl w:val="0"/>
          <w:numId w:val="2"/>
        </w:numPr>
        <w:tabs>
          <w:tab w:pos="488" w:val="left" w:leader="none"/>
          <w:tab w:pos="490" w:val="left" w:leader="none"/>
        </w:tabs>
        <w:spacing w:line="297" w:lineRule="auto" w:before="0" w:after="0"/>
        <w:ind w:left="490" w:right="38" w:hanging="352"/>
        <w:jc w:val="both"/>
        <w:rPr>
          <w:sz w:val="12"/>
        </w:rPr>
      </w:pPr>
      <w:hyperlink r:id="rId43">
        <w:r>
          <w:rPr>
            <w:color w:val="007FAC"/>
            <w:w w:val="115"/>
            <w:sz w:val="12"/>
          </w:rPr>
          <w:t>Nakashima</w:t>
        </w:r>
        <w:r>
          <w:rPr>
            <w:color w:val="007FAC"/>
            <w:spacing w:val="40"/>
            <w:w w:val="115"/>
            <w:sz w:val="12"/>
          </w:rPr>
          <w:t> </w:t>
        </w:r>
        <w:r>
          <w:rPr>
            <w:color w:val="007FAC"/>
            <w:w w:val="115"/>
            <w:sz w:val="12"/>
          </w:rPr>
          <w:t>R,</w:t>
        </w:r>
        <w:r>
          <w:rPr>
            <w:color w:val="007FAC"/>
            <w:spacing w:val="40"/>
            <w:w w:val="115"/>
            <w:sz w:val="12"/>
          </w:rPr>
          <w:t> </w:t>
        </w:r>
        <w:r>
          <w:rPr>
            <w:color w:val="007FAC"/>
            <w:w w:val="115"/>
            <w:sz w:val="12"/>
          </w:rPr>
          <w:t>Yoritaka</w:t>
        </w:r>
        <w:r>
          <w:rPr>
            <w:color w:val="007FAC"/>
            <w:spacing w:val="40"/>
            <w:w w:val="115"/>
            <w:sz w:val="12"/>
          </w:rPr>
          <w:t> </w:t>
        </w:r>
        <w:r>
          <w:rPr>
            <w:color w:val="007FAC"/>
            <w:w w:val="115"/>
            <w:sz w:val="12"/>
          </w:rPr>
          <w:t>H,</w:t>
        </w:r>
        <w:r>
          <w:rPr>
            <w:color w:val="007FAC"/>
            <w:spacing w:val="40"/>
            <w:w w:val="115"/>
            <w:sz w:val="12"/>
          </w:rPr>
          <w:t> </w:t>
        </w:r>
        <w:r>
          <w:rPr>
            <w:color w:val="007FAC"/>
            <w:w w:val="115"/>
            <w:sz w:val="12"/>
          </w:rPr>
          <w:t>Yasugi</w:t>
        </w:r>
        <w:r>
          <w:rPr>
            <w:color w:val="007FAC"/>
            <w:spacing w:val="40"/>
            <w:w w:val="115"/>
            <w:sz w:val="12"/>
          </w:rPr>
          <w:t> </w:t>
        </w:r>
        <w:r>
          <w:rPr>
            <w:color w:val="007FAC"/>
            <w:w w:val="115"/>
            <w:sz w:val="12"/>
          </w:rPr>
          <w:t>M,</w:t>
        </w:r>
        <w:r>
          <w:rPr>
            <w:color w:val="007FAC"/>
            <w:spacing w:val="40"/>
            <w:w w:val="115"/>
            <w:sz w:val="12"/>
          </w:rPr>
          <w:t> </w:t>
        </w:r>
        <w:r>
          <w:rPr>
            <w:color w:val="007FAC"/>
            <w:w w:val="115"/>
            <w:sz w:val="12"/>
          </w:rPr>
          <w:t>Hiraishi</w:t>
        </w:r>
        <w:r>
          <w:rPr>
            <w:color w:val="007FAC"/>
            <w:spacing w:val="40"/>
            <w:w w:val="115"/>
            <w:sz w:val="12"/>
          </w:rPr>
          <w:t> </w:t>
        </w:r>
        <w:r>
          <w:rPr>
            <w:color w:val="007FAC"/>
            <w:w w:val="115"/>
            <w:sz w:val="12"/>
          </w:rPr>
          <w:t>T,</w:t>
        </w:r>
        <w:r>
          <w:rPr>
            <w:color w:val="007FAC"/>
            <w:spacing w:val="40"/>
            <w:w w:val="115"/>
            <w:sz w:val="12"/>
          </w:rPr>
          <w:t> </w:t>
        </w:r>
        <w:r>
          <w:rPr>
            <w:color w:val="007FAC"/>
            <w:w w:val="115"/>
            <w:sz w:val="12"/>
          </w:rPr>
          <w:t>Umatani</w:t>
        </w:r>
        <w:r>
          <w:rPr>
            <w:color w:val="007FAC"/>
            <w:spacing w:val="40"/>
            <w:w w:val="115"/>
            <w:sz w:val="12"/>
          </w:rPr>
          <w:t> </w:t>
        </w:r>
        <w:r>
          <w:rPr>
            <w:color w:val="007FAC"/>
            <w:w w:val="115"/>
            <w:sz w:val="12"/>
          </w:rPr>
          <w:t>S.</w:t>
        </w:r>
        <w:r>
          <w:rPr>
            <w:color w:val="007FAC"/>
            <w:spacing w:val="40"/>
            <w:w w:val="115"/>
            <w:sz w:val="12"/>
          </w:rPr>
          <w:t> </w:t>
        </w:r>
        <w:r>
          <w:rPr>
            <w:color w:val="007FAC"/>
            <w:w w:val="115"/>
            <w:sz w:val="12"/>
          </w:rPr>
          <w:t>Extending</w:t>
        </w:r>
        <w:r>
          <w:rPr>
            <w:color w:val="007FAC"/>
            <w:spacing w:val="40"/>
            <w:w w:val="115"/>
            <w:sz w:val="12"/>
          </w:rPr>
          <w:t> </w:t>
        </w:r>
        <w:r>
          <w:rPr>
            <w:color w:val="007FAC"/>
            <w:w w:val="115"/>
            <w:sz w:val="12"/>
          </w:rPr>
          <w:t>a</w:t>
        </w:r>
      </w:hyperlink>
      <w:r>
        <w:rPr>
          <w:color w:val="007FAC"/>
          <w:spacing w:val="40"/>
          <w:w w:val="115"/>
          <w:sz w:val="12"/>
        </w:rPr>
        <w:t> </w:t>
      </w:r>
      <w:hyperlink r:id="rId43">
        <w:r>
          <w:rPr>
            <w:color w:val="007FAC"/>
            <w:w w:val="115"/>
            <w:sz w:val="12"/>
          </w:rPr>
          <w:t>work-stealing</w:t>
        </w:r>
        <w:r>
          <w:rPr>
            <w:color w:val="007FAC"/>
            <w:w w:val="115"/>
            <w:sz w:val="12"/>
          </w:rPr>
          <w:t> framework</w:t>
        </w:r>
        <w:r>
          <w:rPr>
            <w:color w:val="007FAC"/>
            <w:w w:val="115"/>
            <w:sz w:val="12"/>
          </w:rPr>
          <w:t> with</w:t>
        </w:r>
        <w:r>
          <w:rPr>
            <w:color w:val="007FAC"/>
            <w:w w:val="115"/>
            <w:sz w:val="12"/>
          </w:rPr>
          <w:t> priorities</w:t>
        </w:r>
        <w:r>
          <w:rPr>
            <w:color w:val="007FAC"/>
            <w:w w:val="115"/>
            <w:sz w:val="12"/>
          </w:rPr>
          <w:t> and</w:t>
        </w:r>
        <w:r>
          <w:rPr>
            <w:color w:val="007FAC"/>
            <w:w w:val="115"/>
            <w:sz w:val="12"/>
          </w:rPr>
          <w:t> weights.</w:t>
        </w:r>
        <w:r>
          <w:rPr>
            <w:color w:val="007FAC"/>
            <w:w w:val="115"/>
            <w:sz w:val="12"/>
          </w:rPr>
          <w:t> In:</w:t>
        </w:r>
        <w:r>
          <w:rPr>
            <w:color w:val="007FAC"/>
            <w:w w:val="115"/>
            <w:sz w:val="12"/>
          </w:rPr>
          <w:t> 2019</w:t>
        </w:r>
        <w:r>
          <w:rPr>
            <w:color w:val="007FAC"/>
            <w:w w:val="115"/>
            <w:sz w:val="12"/>
          </w:rPr>
          <w:t> IEEE/ACM</w:t>
        </w:r>
        <w:r>
          <w:rPr>
            <w:color w:val="007FAC"/>
            <w:w w:val="115"/>
            <w:sz w:val="12"/>
          </w:rPr>
          <w:t> 9th</w:t>
        </w:r>
      </w:hyperlink>
      <w:r>
        <w:rPr>
          <w:color w:val="007FAC"/>
          <w:spacing w:val="40"/>
          <w:w w:val="122"/>
          <w:sz w:val="12"/>
        </w:rPr>
        <w:t> </w:t>
      </w:r>
      <w:bookmarkStart w:name="_bookmark48" w:id="61"/>
      <w:bookmarkEnd w:id="61"/>
      <w:r>
        <w:rPr>
          <w:color w:val="007FAC"/>
          <w:w w:val="122"/>
          <w:sz w:val="12"/>
        </w:rPr>
      </w:r>
      <w:hyperlink r:id="rId43">
        <w:r>
          <w:rPr>
            <w:color w:val="007FAC"/>
            <w:w w:val="115"/>
            <w:sz w:val="12"/>
          </w:rPr>
          <w:t>workshop</w:t>
        </w:r>
        <w:r>
          <w:rPr>
            <w:color w:val="007FAC"/>
            <w:spacing w:val="19"/>
            <w:w w:val="115"/>
            <w:sz w:val="12"/>
          </w:rPr>
          <w:t> </w:t>
        </w:r>
        <w:r>
          <w:rPr>
            <w:color w:val="007FAC"/>
            <w:w w:val="115"/>
            <w:sz w:val="12"/>
          </w:rPr>
          <w:t>on</w:t>
        </w:r>
        <w:r>
          <w:rPr>
            <w:color w:val="007FAC"/>
            <w:spacing w:val="19"/>
            <w:w w:val="115"/>
            <w:sz w:val="12"/>
          </w:rPr>
          <w:t> </w:t>
        </w:r>
        <w:r>
          <w:rPr>
            <w:color w:val="007FAC"/>
            <w:w w:val="115"/>
            <w:sz w:val="12"/>
          </w:rPr>
          <w:t>irregular</w:t>
        </w:r>
        <w:r>
          <w:rPr>
            <w:color w:val="007FAC"/>
            <w:spacing w:val="19"/>
            <w:w w:val="115"/>
            <w:sz w:val="12"/>
          </w:rPr>
          <w:t> </w:t>
        </w:r>
        <w:r>
          <w:rPr>
            <w:color w:val="007FAC"/>
            <w:w w:val="115"/>
            <w:sz w:val="12"/>
          </w:rPr>
          <w:t>applications:</w:t>
        </w:r>
        <w:r>
          <w:rPr>
            <w:color w:val="007FAC"/>
            <w:spacing w:val="19"/>
            <w:w w:val="115"/>
            <w:sz w:val="12"/>
          </w:rPr>
          <w:t> </w:t>
        </w:r>
        <w:r>
          <w:rPr>
            <w:color w:val="007FAC"/>
            <w:w w:val="115"/>
            <w:sz w:val="12"/>
          </w:rPr>
          <w:t>architectures</w:t>
        </w:r>
        <w:r>
          <w:rPr>
            <w:color w:val="007FAC"/>
            <w:spacing w:val="19"/>
            <w:w w:val="115"/>
            <w:sz w:val="12"/>
          </w:rPr>
          <w:t> </w:t>
        </w:r>
        <w:r>
          <w:rPr>
            <w:color w:val="007FAC"/>
            <w:w w:val="115"/>
            <w:sz w:val="12"/>
          </w:rPr>
          <w:t>and</w:t>
        </w:r>
        <w:r>
          <w:rPr>
            <w:color w:val="007FAC"/>
            <w:spacing w:val="19"/>
            <w:w w:val="115"/>
            <w:sz w:val="12"/>
          </w:rPr>
          <w:t> </w:t>
        </w:r>
        <w:r>
          <w:rPr>
            <w:color w:val="007FAC"/>
            <w:w w:val="115"/>
            <w:sz w:val="12"/>
          </w:rPr>
          <w:t>algorithms.</w:t>
        </w:r>
        <w:r>
          <w:rPr>
            <w:color w:val="007FAC"/>
            <w:spacing w:val="19"/>
            <w:w w:val="115"/>
            <w:sz w:val="12"/>
          </w:rPr>
          <w:t> </w:t>
        </w:r>
        <w:r>
          <w:rPr>
            <w:color w:val="007FAC"/>
            <w:w w:val="115"/>
            <w:sz w:val="12"/>
          </w:rPr>
          <w:t>2019,</w:t>
        </w:r>
        <w:r>
          <w:rPr>
            <w:color w:val="007FAC"/>
            <w:spacing w:val="19"/>
            <w:w w:val="115"/>
            <w:sz w:val="12"/>
          </w:rPr>
          <w:t> </w:t>
        </w:r>
        <w:r>
          <w:rPr>
            <w:color w:val="007FAC"/>
            <w:w w:val="115"/>
            <w:sz w:val="12"/>
          </w:rPr>
          <w:t>p.</w:t>
        </w:r>
        <w:r>
          <w:rPr>
            <w:color w:val="007FAC"/>
            <w:spacing w:val="19"/>
            <w:w w:val="115"/>
            <w:sz w:val="12"/>
          </w:rPr>
          <w:t> </w:t>
        </w:r>
        <w:r>
          <w:rPr>
            <w:color w:val="007FAC"/>
            <w:w w:val="115"/>
            <w:sz w:val="12"/>
          </w:rPr>
          <w:t>9–16.</w:t>
        </w:r>
      </w:hyperlink>
    </w:p>
    <w:p>
      <w:pPr>
        <w:pStyle w:val="ListParagraph"/>
        <w:numPr>
          <w:ilvl w:val="0"/>
          <w:numId w:val="2"/>
        </w:numPr>
        <w:tabs>
          <w:tab w:pos="488" w:val="left" w:leader="none"/>
          <w:tab w:pos="490" w:val="left" w:leader="none"/>
        </w:tabs>
        <w:spacing w:line="297" w:lineRule="auto" w:before="1" w:after="0"/>
        <w:ind w:left="490" w:right="38" w:hanging="352"/>
        <w:jc w:val="both"/>
        <w:rPr>
          <w:sz w:val="12"/>
        </w:rPr>
      </w:pPr>
      <w:hyperlink r:id="rId44">
        <w:r>
          <w:rPr>
            <w:color w:val="007FAC"/>
            <w:w w:val="115"/>
            <w:sz w:val="12"/>
          </w:rPr>
          <w:t>Varisteas</w:t>
        </w:r>
        <w:r>
          <w:rPr>
            <w:color w:val="007FAC"/>
            <w:w w:val="115"/>
            <w:sz w:val="12"/>
          </w:rPr>
          <w:t> G,</w:t>
        </w:r>
        <w:r>
          <w:rPr>
            <w:color w:val="007FAC"/>
            <w:w w:val="115"/>
            <w:sz w:val="12"/>
          </w:rPr>
          <w:t> Brorsson</w:t>
        </w:r>
        <w:r>
          <w:rPr>
            <w:color w:val="007FAC"/>
            <w:w w:val="115"/>
            <w:sz w:val="12"/>
          </w:rPr>
          <w:t> M.</w:t>
        </w:r>
        <w:r>
          <w:rPr>
            <w:color w:val="007FAC"/>
            <w:w w:val="115"/>
            <w:sz w:val="12"/>
          </w:rPr>
          <w:t> DVS:</w:t>
        </w:r>
        <w:r>
          <w:rPr>
            <w:color w:val="007FAC"/>
            <w:w w:val="115"/>
            <w:sz w:val="12"/>
          </w:rPr>
          <w:t> Deterministic</w:t>
        </w:r>
        <w:r>
          <w:rPr>
            <w:color w:val="007FAC"/>
            <w:w w:val="115"/>
            <w:sz w:val="12"/>
          </w:rPr>
          <w:t> victim</w:t>
        </w:r>
        <w:r>
          <w:rPr>
            <w:color w:val="007FAC"/>
            <w:w w:val="115"/>
            <w:sz w:val="12"/>
          </w:rPr>
          <w:t> selection</w:t>
        </w:r>
        <w:r>
          <w:rPr>
            <w:color w:val="007FAC"/>
            <w:w w:val="115"/>
            <w:sz w:val="12"/>
          </w:rPr>
          <w:t> to</w:t>
        </w:r>
        <w:r>
          <w:rPr>
            <w:color w:val="007FAC"/>
            <w:w w:val="115"/>
            <w:sz w:val="12"/>
          </w:rPr>
          <w:t> ImprovePer-</w:t>
        </w:r>
      </w:hyperlink>
      <w:r>
        <w:rPr>
          <w:color w:val="007FAC"/>
          <w:spacing w:val="40"/>
          <w:w w:val="115"/>
          <w:sz w:val="12"/>
        </w:rPr>
        <w:t> </w:t>
      </w:r>
      <w:hyperlink r:id="rId44">
        <w:r>
          <w:rPr>
            <w:color w:val="007FAC"/>
            <w:w w:val="115"/>
            <w:sz w:val="12"/>
          </w:rPr>
          <w:t>formance</w:t>
        </w:r>
        <w:r>
          <w:rPr>
            <w:color w:val="007FAC"/>
            <w:w w:val="115"/>
            <w:sz w:val="12"/>
          </w:rPr>
          <w:t> in</w:t>
        </w:r>
        <w:r>
          <w:rPr>
            <w:color w:val="007FAC"/>
            <w:w w:val="115"/>
            <w:sz w:val="12"/>
          </w:rPr>
          <w:t> work-stealing</w:t>
        </w:r>
        <w:r>
          <w:rPr>
            <w:color w:val="007FAC"/>
            <w:w w:val="115"/>
            <w:sz w:val="12"/>
          </w:rPr>
          <w:t> schedulers.</w:t>
        </w:r>
        <w:r>
          <w:rPr>
            <w:color w:val="007FAC"/>
            <w:w w:val="115"/>
            <w:sz w:val="12"/>
          </w:rPr>
          <w:t> In:</w:t>
        </w:r>
        <w:r>
          <w:rPr>
            <w:color w:val="007FAC"/>
            <w:w w:val="115"/>
            <w:sz w:val="12"/>
          </w:rPr>
          <w:t> MULTIPROG</w:t>
        </w:r>
        <w:r>
          <w:rPr>
            <w:color w:val="007FAC"/>
            <w:w w:val="115"/>
            <w:sz w:val="12"/>
          </w:rPr>
          <w:t> 2014:</w:t>
        </w:r>
        <w:r>
          <w:rPr>
            <w:color w:val="007FAC"/>
            <w:w w:val="115"/>
            <w:sz w:val="12"/>
          </w:rPr>
          <w:t> </w:t>
        </w:r>
        <w:r>
          <w:rPr>
            <w:color w:val="007FAC"/>
            <w:w w:val="115"/>
            <w:sz w:val="12"/>
          </w:rPr>
          <w:t>Programmability</w:t>
        </w:r>
      </w:hyperlink>
      <w:r>
        <w:rPr>
          <w:color w:val="007FAC"/>
          <w:spacing w:val="40"/>
          <w:w w:val="117"/>
          <w:sz w:val="12"/>
        </w:rPr>
        <w:t> </w:t>
      </w:r>
      <w:bookmarkStart w:name="_bookmark49" w:id="62"/>
      <w:bookmarkEnd w:id="62"/>
      <w:r>
        <w:rPr>
          <w:color w:val="007FAC"/>
          <w:w w:val="117"/>
          <w:sz w:val="12"/>
        </w:rPr>
      </w:r>
      <w:hyperlink r:id="rId44">
        <w:r>
          <w:rPr>
            <w:color w:val="007FAC"/>
            <w:w w:val="115"/>
            <w:sz w:val="12"/>
          </w:rPr>
          <w:t>issues</w:t>
        </w:r>
        <w:r>
          <w:rPr>
            <w:color w:val="007FAC"/>
            <w:w w:val="115"/>
            <w:sz w:val="12"/>
          </w:rPr>
          <w:t> for</w:t>
        </w:r>
        <w:r>
          <w:rPr>
            <w:color w:val="007FAC"/>
            <w:w w:val="115"/>
            <w:sz w:val="12"/>
          </w:rPr>
          <w:t> heterogeneous</w:t>
        </w:r>
        <w:r>
          <w:rPr>
            <w:color w:val="007FAC"/>
            <w:w w:val="115"/>
            <w:sz w:val="12"/>
          </w:rPr>
          <w:t> multicores.</w:t>
        </w:r>
        <w:r>
          <w:rPr>
            <w:color w:val="007FAC"/>
            <w:w w:val="115"/>
            <w:sz w:val="12"/>
          </w:rPr>
          <w:t> 2014.</w:t>
        </w:r>
      </w:hyperlink>
    </w:p>
    <w:p>
      <w:pPr>
        <w:pStyle w:val="ListParagraph"/>
        <w:numPr>
          <w:ilvl w:val="0"/>
          <w:numId w:val="2"/>
        </w:numPr>
        <w:tabs>
          <w:tab w:pos="488" w:val="left" w:leader="none"/>
          <w:tab w:pos="490" w:val="left" w:leader="none"/>
        </w:tabs>
        <w:spacing w:line="297" w:lineRule="auto" w:before="1" w:after="0"/>
        <w:ind w:left="490" w:right="38" w:hanging="352"/>
        <w:jc w:val="both"/>
        <w:rPr>
          <w:sz w:val="12"/>
        </w:rPr>
      </w:pPr>
      <w:hyperlink r:id="rId45">
        <w:r>
          <w:rPr>
            <w:color w:val="007FAC"/>
            <w:w w:val="115"/>
            <w:sz w:val="12"/>
          </w:rPr>
          <w:t>Hendler D, Shavit N. Non-blocking steal-half work queues. In: Proceedings of </w:t>
        </w:r>
        <w:r>
          <w:rPr>
            <w:color w:val="007FAC"/>
            <w:w w:val="115"/>
            <w:sz w:val="12"/>
          </w:rPr>
          <w:t>the</w:t>
        </w:r>
      </w:hyperlink>
      <w:r>
        <w:rPr>
          <w:color w:val="007FAC"/>
          <w:spacing w:val="40"/>
          <w:w w:val="115"/>
          <w:sz w:val="12"/>
        </w:rPr>
        <w:t> </w:t>
      </w:r>
      <w:hyperlink r:id="rId45">
        <w:r>
          <w:rPr>
            <w:color w:val="007FAC"/>
            <w:w w:val="115"/>
            <w:sz w:val="12"/>
          </w:rPr>
          <w:t>twenty-first</w:t>
        </w:r>
        <w:r>
          <w:rPr>
            <w:color w:val="007FAC"/>
            <w:w w:val="115"/>
            <w:sz w:val="12"/>
          </w:rPr>
          <w:t> annual</w:t>
        </w:r>
        <w:r>
          <w:rPr>
            <w:color w:val="007FAC"/>
            <w:w w:val="115"/>
            <w:sz w:val="12"/>
          </w:rPr>
          <w:t> symposium</w:t>
        </w:r>
        <w:r>
          <w:rPr>
            <w:color w:val="007FAC"/>
            <w:w w:val="115"/>
            <w:sz w:val="12"/>
          </w:rPr>
          <w:t> on</w:t>
        </w:r>
        <w:r>
          <w:rPr>
            <w:color w:val="007FAC"/>
            <w:w w:val="115"/>
            <w:sz w:val="12"/>
          </w:rPr>
          <w:t> principles</w:t>
        </w:r>
        <w:r>
          <w:rPr>
            <w:color w:val="007FAC"/>
            <w:w w:val="115"/>
            <w:sz w:val="12"/>
          </w:rPr>
          <w:t> of</w:t>
        </w:r>
        <w:r>
          <w:rPr>
            <w:color w:val="007FAC"/>
            <w:w w:val="115"/>
            <w:sz w:val="12"/>
          </w:rPr>
          <w:t> distributed</w:t>
        </w:r>
        <w:r>
          <w:rPr>
            <w:color w:val="007FAC"/>
            <w:w w:val="115"/>
            <w:sz w:val="12"/>
          </w:rPr>
          <w:t> computing.</w:t>
        </w:r>
        <w:r>
          <w:rPr>
            <w:color w:val="007FAC"/>
            <w:w w:val="115"/>
            <w:sz w:val="12"/>
          </w:rPr>
          <w:t> 2002,</w:t>
        </w:r>
        <w:r>
          <w:rPr>
            <w:color w:val="007FAC"/>
            <w:w w:val="115"/>
            <w:sz w:val="12"/>
          </w:rPr>
          <w:t> p.</w:t>
        </w:r>
      </w:hyperlink>
      <w:r>
        <w:rPr>
          <w:color w:val="007FAC"/>
          <w:spacing w:val="40"/>
          <w:w w:val="115"/>
          <w:sz w:val="12"/>
        </w:rPr>
        <w:t> </w:t>
      </w:r>
      <w:hyperlink r:id="rId45">
        <w:r>
          <w:rPr>
            <w:color w:val="007FAC"/>
            <w:spacing w:val="-2"/>
            <w:w w:val="115"/>
            <w:sz w:val="12"/>
          </w:rPr>
          <w:t>280–9.</w:t>
        </w:r>
      </w:hyperlink>
    </w:p>
    <w:p>
      <w:pPr>
        <w:pStyle w:val="ListParagraph"/>
        <w:numPr>
          <w:ilvl w:val="0"/>
          <w:numId w:val="2"/>
        </w:numPr>
        <w:tabs>
          <w:tab w:pos="488" w:val="left" w:leader="none"/>
          <w:tab w:pos="490" w:val="left" w:leader="none"/>
        </w:tabs>
        <w:spacing w:line="297" w:lineRule="auto" w:before="1" w:after="0"/>
        <w:ind w:left="490" w:right="38" w:hanging="352"/>
        <w:jc w:val="both"/>
        <w:rPr>
          <w:sz w:val="12"/>
        </w:rPr>
      </w:pPr>
      <w:hyperlink r:id="rId46">
        <w:r>
          <w:rPr>
            <w:color w:val="007FAC"/>
            <w:w w:val="115"/>
            <w:sz w:val="12"/>
          </w:rPr>
          <w:t>Dinan</w:t>
        </w:r>
        <w:r>
          <w:rPr>
            <w:color w:val="007FAC"/>
            <w:w w:val="115"/>
            <w:sz w:val="12"/>
          </w:rPr>
          <w:t> J,</w:t>
        </w:r>
        <w:r>
          <w:rPr>
            <w:color w:val="007FAC"/>
            <w:w w:val="115"/>
            <w:sz w:val="12"/>
          </w:rPr>
          <w:t> Larkins</w:t>
        </w:r>
        <w:r>
          <w:rPr>
            <w:color w:val="007FAC"/>
            <w:w w:val="115"/>
            <w:sz w:val="12"/>
          </w:rPr>
          <w:t> DB,</w:t>
        </w:r>
        <w:r>
          <w:rPr>
            <w:color w:val="007FAC"/>
            <w:w w:val="115"/>
            <w:sz w:val="12"/>
          </w:rPr>
          <w:t> Sadayappan</w:t>
        </w:r>
        <w:r>
          <w:rPr>
            <w:color w:val="007FAC"/>
            <w:w w:val="115"/>
            <w:sz w:val="12"/>
          </w:rPr>
          <w:t> P,</w:t>
        </w:r>
        <w:r>
          <w:rPr>
            <w:color w:val="007FAC"/>
            <w:w w:val="115"/>
            <w:sz w:val="12"/>
          </w:rPr>
          <w:t> Krishnamoorthy</w:t>
        </w:r>
        <w:r>
          <w:rPr>
            <w:color w:val="007FAC"/>
            <w:w w:val="115"/>
            <w:sz w:val="12"/>
          </w:rPr>
          <w:t> S,</w:t>
        </w:r>
        <w:r>
          <w:rPr>
            <w:color w:val="007FAC"/>
            <w:w w:val="115"/>
            <w:sz w:val="12"/>
          </w:rPr>
          <w:t> Nieplocha</w:t>
        </w:r>
        <w:r>
          <w:rPr>
            <w:color w:val="007FAC"/>
            <w:w w:val="115"/>
            <w:sz w:val="12"/>
          </w:rPr>
          <w:t> J.</w:t>
        </w:r>
        <w:r>
          <w:rPr>
            <w:color w:val="007FAC"/>
            <w:w w:val="115"/>
            <w:sz w:val="12"/>
          </w:rPr>
          <w:t> Scalable</w:t>
        </w:r>
      </w:hyperlink>
      <w:r>
        <w:rPr>
          <w:color w:val="007FAC"/>
          <w:spacing w:val="40"/>
          <w:w w:val="115"/>
          <w:sz w:val="12"/>
        </w:rPr>
        <w:t> </w:t>
      </w:r>
      <w:hyperlink r:id="rId46">
        <w:r>
          <w:rPr>
            <w:color w:val="007FAC"/>
            <w:w w:val="115"/>
            <w:sz w:val="12"/>
          </w:rPr>
          <w:t>work stealing. In: Proceedings of the conference on high performance </w:t>
        </w:r>
        <w:r>
          <w:rPr>
            <w:color w:val="007FAC"/>
            <w:w w:val="115"/>
            <w:sz w:val="12"/>
          </w:rPr>
          <w:t>computing</w:t>
        </w:r>
      </w:hyperlink>
      <w:r>
        <w:rPr>
          <w:color w:val="007FAC"/>
          <w:spacing w:val="40"/>
          <w:w w:val="117"/>
          <w:sz w:val="12"/>
        </w:rPr>
        <w:t> </w:t>
      </w:r>
      <w:bookmarkStart w:name="_bookmark50" w:id="63"/>
      <w:bookmarkEnd w:id="63"/>
      <w:r>
        <w:rPr>
          <w:color w:val="007FAC"/>
          <w:w w:val="117"/>
          <w:sz w:val="12"/>
        </w:rPr>
      </w:r>
      <w:hyperlink r:id="rId46">
        <w:r>
          <w:rPr>
            <w:color w:val="007FAC"/>
            <w:w w:val="115"/>
            <w:sz w:val="12"/>
          </w:rPr>
          <w:t>networking,</w:t>
        </w:r>
        <w:r>
          <w:rPr>
            <w:color w:val="007FAC"/>
            <w:spacing w:val="40"/>
            <w:w w:val="115"/>
            <w:sz w:val="12"/>
          </w:rPr>
          <w:t> </w:t>
        </w:r>
        <w:r>
          <w:rPr>
            <w:color w:val="007FAC"/>
            <w:w w:val="115"/>
            <w:sz w:val="12"/>
          </w:rPr>
          <w:t>storage</w:t>
        </w:r>
        <w:r>
          <w:rPr>
            <w:color w:val="007FAC"/>
            <w:spacing w:val="40"/>
            <w:w w:val="115"/>
            <w:sz w:val="12"/>
          </w:rPr>
          <w:t> </w:t>
        </w:r>
        <w:r>
          <w:rPr>
            <w:color w:val="007FAC"/>
            <w:w w:val="115"/>
            <w:sz w:val="12"/>
          </w:rPr>
          <w:t>and</w:t>
        </w:r>
        <w:r>
          <w:rPr>
            <w:color w:val="007FAC"/>
            <w:spacing w:val="40"/>
            <w:w w:val="115"/>
            <w:sz w:val="12"/>
          </w:rPr>
          <w:t> </w:t>
        </w:r>
        <w:r>
          <w:rPr>
            <w:color w:val="007FAC"/>
            <w:w w:val="115"/>
            <w:sz w:val="12"/>
          </w:rPr>
          <w:t>analysis.</w:t>
        </w:r>
        <w:r>
          <w:rPr>
            <w:color w:val="007FAC"/>
            <w:spacing w:val="40"/>
            <w:w w:val="115"/>
            <w:sz w:val="12"/>
          </w:rPr>
          <w:t> </w:t>
        </w:r>
        <w:r>
          <w:rPr>
            <w:color w:val="007FAC"/>
            <w:w w:val="115"/>
            <w:sz w:val="12"/>
          </w:rPr>
          <w:t>2009,</w:t>
        </w:r>
        <w:r>
          <w:rPr>
            <w:color w:val="007FAC"/>
            <w:spacing w:val="40"/>
            <w:w w:val="115"/>
            <w:sz w:val="12"/>
          </w:rPr>
          <w:t> </w:t>
        </w:r>
        <w:r>
          <w:rPr>
            <w:color w:val="007FAC"/>
            <w:w w:val="115"/>
            <w:sz w:val="12"/>
          </w:rPr>
          <w:t>p.</w:t>
        </w:r>
        <w:r>
          <w:rPr>
            <w:color w:val="007FAC"/>
            <w:spacing w:val="40"/>
            <w:w w:val="115"/>
            <w:sz w:val="12"/>
          </w:rPr>
          <w:t> </w:t>
        </w:r>
        <w:r>
          <w:rPr>
            <w:color w:val="007FAC"/>
            <w:w w:val="115"/>
            <w:sz w:val="12"/>
          </w:rPr>
          <w:t>1–11.</w:t>
        </w:r>
      </w:hyperlink>
    </w:p>
    <w:p>
      <w:pPr>
        <w:pStyle w:val="ListParagraph"/>
        <w:numPr>
          <w:ilvl w:val="0"/>
          <w:numId w:val="2"/>
        </w:numPr>
        <w:tabs>
          <w:tab w:pos="488" w:val="left" w:leader="none"/>
          <w:tab w:pos="490" w:val="left" w:leader="none"/>
        </w:tabs>
        <w:spacing w:line="297" w:lineRule="auto" w:before="1" w:after="0"/>
        <w:ind w:left="490" w:right="38" w:hanging="352"/>
        <w:jc w:val="both"/>
        <w:rPr>
          <w:sz w:val="12"/>
        </w:rPr>
      </w:pPr>
      <w:hyperlink r:id="rId47">
        <w:r>
          <w:rPr>
            <w:color w:val="007FAC"/>
            <w:w w:val="115"/>
            <w:sz w:val="12"/>
          </w:rPr>
          <w:t>Adnan,</w:t>
        </w:r>
        <w:r>
          <w:rPr>
            <w:color w:val="007FAC"/>
            <w:w w:val="115"/>
            <w:sz w:val="12"/>
          </w:rPr>
          <w:t> Sato</w:t>
        </w:r>
        <w:r>
          <w:rPr>
            <w:color w:val="007FAC"/>
            <w:w w:val="115"/>
            <w:sz w:val="12"/>
          </w:rPr>
          <w:t> M.</w:t>
        </w:r>
        <w:r>
          <w:rPr>
            <w:color w:val="007FAC"/>
            <w:w w:val="115"/>
            <w:sz w:val="12"/>
          </w:rPr>
          <w:t> Dynamic</w:t>
        </w:r>
        <w:r>
          <w:rPr>
            <w:color w:val="007FAC"/>
            <w:w w:val="115"/>
            <w:sz w:val="12"/>
          </w:rPr>
          <w:t> multiple</w:t>
        </w:r>
        <w:r>
          <w:rPr>
            <w:color w:val="007FAC"/>
            <w:w w:val="115"/>
            <w:sz w:val="12"/>
          </w:rPr>
          <w:t> work</w:t>
        </w:r>
        <w:r>
          <w:rPr>
            <w:color w:val="007FAC"/>
            <w:w w:val="115"/>
            <w:sz w:val="12"/>
          </w:rPr>
          <w:t> stealing</w:t>
        </w:r>
        <w:r>
          <w:rPr>
            <w:color w:val="007FAC"/>
            <w:w w:val="115"/>
            <w:sz w:val="12"/>
          </w:rPr>
          <w:t> strategy</w:t>
        </w:r>
        <w:r>
          <w:rPr>
            <w:color w:val="007FAC"/>
            <w:w w:val="115"/>
            <w:sz w:val="12"/>
          </w:rPr>
          <w:t> for</w:t>
        </w:r>
        <w:r>
          <w:rPr>
            <w:color w:val="007FAC"/>
            <w:w w:val="115"/>
            <w:sz w:val="12"/>
          </w:rPr>
          <w:t> flexible</w:t>
        </w:r>
        <w:r>
          <w:rPr>
            <w:color w:val="007FAC"/>
            <w:w w:val="115"/>
            <w:sz w:val="12"/>
          </w:rPr>
          <w:t> </w:t>
        </w:r>
        <w:r>
          <w:rPr>
            <w:color w:val="007FAC"/>
            <w:w w:val="115"/>
            <w:sz w:val="12"/>
          </w:rPr>
          <w:t>load</w:t>
        </w:r>
      </w:hyperlink>
      <w:r>
        <w:rPr>
          <w:color w:val="007FAC"/>
          <w:spacing w:val="40"/>
          <w:w w:val="118"/>
          <w:sz w:val="12"/>
        </w:rPr>
        <w:t> </w:t>
      </w:r>
      <w:bookmarkStart w:name="_bookmark51" w:id="64"/>
      <w:bookmarkEnd w:id="64"/>
      <w:r>
        <w:rPr>
          <w:color w:val="007FAC"/>
          <w:w w:val="118"/>
          <w:sz w:val="12"/>
        </w:rPr>
      </w:r>
      <w:hyperlink r:id="rId47">
        <w:r>
          <w:rPr>
            <w:color w:val="007FAC"/>
            <w:w w:val="115"/>
            <w:sz w:val="12"/>
          </w:rPr>
          <w:t>balancing.</w:t>
        </w:r>
        <w:r>
          <w:rPr>
            <w:color w:val="007FAC"/>
            <w:w w:val="115"/>
            <w:sz w:val="12"/>
          </w:rPr>
          <w:t> IEICE</w:t>
        </w:r>
        <w:r>
          <w:rPr>
            <w:color w:val="007FAC"/>
            <w:w w:val="115"/>
            <w:sz w:val="12"/>
          </w:rPr>
          <w:t> Trans</w:t>
        </w:r>
        <w:r>
          <w:rPr>
            <w:color w:val="007FAC"/>
            <w:w w:val="115"/>
            <w:sz w:val="12"/>
          </w:rPr>
          <w:t> Inform</w:t>
        </w:r>
        <w:r>
          <w:rPr>
            <w:color w:val="007FAC"/>
            <w:w w:val="115"/>
            <w:sz w:val="12"/>
          </w:rPr>
          <w:t> Syst</w:t>
        </w:r>
        <w:r>
          <w:rPr>
            <w:color w:val="007FAC"/>
            <w:w w:val="115"/>
            <w:sz w:val="12"/>
          </w:rPr>
          <w:t> 2012;95(6):1565–76.</w:t>
        </w:r>
      </w:hyperlink>
    </w:p>
    <w:p>
      <w:pPr>
        <w:pStyle w:val="ListParagraph"/>
        <w:numPr>
          <w:ilvl w:val="0"/>
          <w:numId w:val="2"/>
        </w:numPr>
        <w:tabs>
          <w:tab w:pos="488" w:val="left" w:leader="none"/>
          <w:tab w:pos="490" w:val="left" w:leader="none"/>
        </w:tabs>
        <w:spacing w:line="297" w:lineRule="auto" w:before="0" w:after="0"/>
        <w:ind w:left="490" w:right="38" w:hanging="352"/>
        <w:jc w:val="both"/>
        <w:rPr>
          <w:sz w:val="12"/>
        </w:rPr>
      </w:pPr>
      <w:hyperlink r:id="rId48">
        <w:r>
          <w:rPr>
            <w:color w:val="007FAC"/>
            <w:w w:val="115"/>
            <w:sz w:val="12"/>
          </w:rPr>
          <w:t>Hill</w:t>
        </w:r>
        <w:r>
          <w:rPr>
            <w:color w:val="007FAC"/>
            <w:w w:val="115"/>
            <w:sz w:val="12"/>
          </w:rPr>
          <w:t> MD,</w:t>
        </w:r>
        <w:r>
          <w:rPr>
            <w:color w:val="007FAC"/>
            <w:w w:val="115"/>
            <w:sz w:val="12"/>
          </w:rPr>
          <w:t> Marty</w:t>
        </w:r>
        <w:r>
          <w:rPr>
            <w:color w:val="007FAC"/>
            <w:w w:val="115"/>
            <w:sz w:val="12"/>
          </w:rPr>
          <w:t> MR.</w:t>
        </w:r>
        <w:r>
          <w:rPr>
            <w:color w:val="007FAC"/>
            <w:w w:val="115"/>
            <w:sz w:val="12"/>
          </w:rPr>
          <w:t> Retrospective</w:t>
        </w:r>
        <w:r>
          <w:rPr>
            <w:color w:val="007FAC"/>
            <w:w w:val="115"/>
            <w:sz w:val="12"/>
          </w:rPr>
          <w:t> on</w:t>
        </w:r>
        <w:r>
          <w:rPr>
            <w:color w:val="007FAC"/>
            <w:w w:val="115"/>
            <w:sz w:val="12"/>
          </w:rPr>
          <w:t> Amdahl’s</w:t>
        </w:r>
        <w:r>
          <w:rPr>
            <w:color w:val="007FAC"/>
            <w:w w:val="115"/>
            <w:sz w:val="12"/>
          </w:rPr>
          <w:t> law</w:t>
        </w:r>
        <w:r>
          <w:rPr>
            <w:color w:val="007FAC"/>
            <w:w w:val="115"/>
            <w:sz w:val="12"/>
          </w:rPr>
          <w:t> in</w:t>
        </w:r>
        <w:r>
          <w:rPr>
            <w:color w:val="007FAC"/>
            <w:w w:val="115"/>
            <w:sz w:val="12"/>
          </w:rPr>
          <w:t> the</w:t>
        </w:r>
        <w:r>
          <w:rPr>
            <w:color w:val="007FAC"/>
            <w:w w:val="115"/>
            <w:sz w:val="12"/>
          </w:rPr>
          <w:t> multicore</w:t>
        </w:r>
        <w:r>
          <w:rPr>
            <w:color w:val="007FAC"/>
            <w:w w:val="115"/>
            <w:sz w:val="12"/>
          </w:rPr>
          <w:t> era.</w:t>
        </w:r>
      </w:hyperlink>
      <w:r>
        <w:rPr>
          <w:color w:val="007FAC"/>
          <w:spacing w:val="40"/>
          <w:w w:val="120"/>
          <w:sz w:val="12"/>
        </w:rPr>
        <w:t> </w:t>
      </w:r>
      <w:bookmarkStart w:name="_bookmark52" w:id="65"/>
      <w:bookmarkEnd w:id="65"/>
      <w:r>
        <w:rPr>
          <w:color w:val="007FAC"/>
          <w:w w:val="120"/>
          <w:sz w:val="12"/>
        </w:rPr>
      </w:r>
      <w:hyperlink r:id="rId48">
        <w:r>
          <w:rPr>
            <w:color w:val="007FAC"/>
            <w:w w:val="115"/>
            <w:sz w:val="12"/>
          </w:rPr>
          <w:t>Computer</w:t>
        </w:r>
        <w:r>
          <w:rPr>
            <w:color w:val="007FAC"/>
            <w:w w:val="115"/>
            <w:sz w:val="12"/>
          </w:rPr>
          <w:t> 2017;50(06):12–4.</w:t>
        </w:r>
      </w:hyperlink>
    </w:p>
    <w:p>
      <w:pPr>
        <w:pStyle w:val="ListParagraph"/>
        <w:numPr>
          <w:ilvl w:val="0"/>
          <w:numId w:val="2"/>
        </w:numPr>
        <w:tabs>
          <w:tab w:pos="488" w:val="left" w:leader="none"/>
          <w:tab w:pos="490" w:val="left" w:leader="none"/>
        </w:tabs>
        <w:spacing w:line="297" w:lineRule="auto" w:before="1" w:after="0"/>
        <w:ind w:left="490" w:right="38" w:hanging="352"/>
        <w:jc w:val="both"/>
        <w:rPr>
          <w:sz w:val="12"/>
        </w:rPr>
      </w:pPr>
      <w:hyperlink r:id="rId49">
        <w:r>
          <w:rPr>
            <w:color w:val="007FAC"/>
            <w:w w:val="115"/>
            <w:sz w:val="12"/>
          </w:rPr>
          <w:t>Joao</w:t>
        </w:r>
        <w:r>
          <w:rPr>
            <w:color w:val="007FAC"/>
            <w:spacing w:val="40"/>
            <w:w w:val="115"/>
            <w:sz w:val="12"/>
          </w:rPr>
          <w:t> </w:t>
        </w:r>
        <w:r>
          <w:rPr>
            <w:color w:val="007FAC"/>
            <w:w w:val="115"/>
            <w:sz w:val="12"/>
          </w:rPr>
          <w:t>JA,</w:t>
        </w:r>
        <w:r>
          <w:rPr>
            <w:color w:val="007FAC"/>
            <w:spacing w:val="40"/>
            <w:w w:val="115"/>
            <w:sz w:val="12"/>
          </w:rPr>
          <w:t> </w:t>
        </w:r>
        <w:r>
          <w:rPr>
            <w:color w:val="007FAC"/>
            <w:w w:val="115"/>
            <w:sz w:val="12"/>
          </w:rPr>
          <w:t>Suleman</w:t>
        </w:r>
        <w:r>
          <w:rPr>
            <w:color w:val="007FAC"/>
            <w:spacing w:val="40"/>
            <w:w w:val="115"/>
            <w:sz w:val="12"/>
          </w:rPr>
          <w:t> </w:t>
        </w:r>
        <w:r>
          <w:rPr>
            <w:color w:val="007FAC"/>
            <w:w w:val="115"/>
            <w:sz w:val="12"/>
          </w:rPr>
          <w:t>MA,</w:t>
        </w:r>
        <w:r>
          <w:rPr>
            <w:color w:val="007FAC"/>
            <w:spacing w:val="40"/>
            <w:w w:val="115"/>
            <w:sz w:val="12"/>
          </w:rPr>
          <w:t> </w:t>
        </w:r>
        <w:r>
          <w:rPr>
            <w:color w:val="007FAC"/>
            <w:w w:val="115"/>
            <w:sz w:val="12"/>
          </w:rPr>
          <w:t>Mutlu</w:t>
        </w:r>
        <w:r>
          <w:rPr>
            <w:color w:val="007FAC"/>
            <w:spacing w:val="40"/>
            <w:w w:val="115"/>
            <w:sz w:val="12"/>
          </w:rPr>
          <w:t> </w:t>
        </w:r>
        <w:r>
          <w:rPr>
            <w:color w:val="007FAC"/>
            <w:w w:val="115"/>
            <w:sz w:val="12"/>
          </w:rPr>
          <w:t>O,</w:t>
        </w:r>
        <w:r>
          <w:rPr>
            <w:color w:val="007FAC"/>
            <w:spacing w:val="40"/>
            <w:w w:val="115"/>
            <w:sz w:val="12"/>
          </w:rPr>
          <w:t> </w:t>
        </w:r>
        <w:r>
          <w:rPr>
            <w:color w:val="007FAC"/>
            <w:w w:val="115"/>
            <w:sz w:val="12"/>
          </w:rPr>
          <w:t>Patt</w:t>
        </w:r>
        <w:r>
          <w:rPr>
            <w:color w:val="007FAC"/>
            <w:spacing w:val="40"/>
            <w:w w:val="115"/>
            <w:sz w:val="12"/>
          </w:rPr>
          <w:t> </w:t>
        </w:r>
        <w:r>
          <w:rPr>
            <w:color w:val="007FAC"/>
            <w:w w:val="115"/>
            <w:sz w:val="12"/>
          </w:rPr>
          <w:t>YN.</w:t>
        </w:r>
        <w:r>
          <w:rPr>
            <w:color w:val="007FAC"/>
            <w:spacing w:val="40"/>
            <w:w w:val="115"/>
            <w:sz w:val="12"/>
          </w:rPr>
          <w:t> </w:t>
        </w:r>
        <w:r>
          <w:rPr>
            <w:color w:val="007FAC"/>
            <w:w w:val="115"/>
            <w:sz w:val="12"/>
          </w:rPr>
          <w:t>Bottleneck</w:t>
        </w:r>
        <w:r>
          <w:rPr>
            <w:color w:val="007FAC"/>
            <w:spacing w:val="40"/>
            <w:w w:val="115"/>
            <w:sz w:val="12"/>
          </w:rPr>
          <w:t> </w:t>
        </w:r>
        <w:r>
          <w:rPr>
            <w:color w:val="007FAC"/>
            <w:w w:val="115"/>
            <w:sz w:val="12"/>
          </w:rPr>
          <w:t>identification</w:t>
        </w:r>
        <w:r>
          <w:rPr>
            <w:color w:val="007FAC"/>
            <w:spacing w:val="40"/>
            <w:w w:val="115"/>
            <w:sz w:val="12"/>
          </w:rPr>
          <w:t> </w:t>
        </w:r>
        <w:r>
          <w:rPr>
            <w:color w:val="007FAC"/>
            <w:w w:val="115"/>
            <w:sz w:val="12"/>
          </w:rPr>
          <w:t>and</w:t>
        </w:r>
      </w:hyperlink>
      <w:r>
        <w:rPr>
          <w:color w:val="007FAC"/>
          <w:spacing w:val="40"/>
          <w:w w:val="115"/>
          <w:sz w:val="12"/>
        </w:rPr>
        <w:t> </w:t>
      </w:r>
      <w:hyperlink r:id="rId49">
        <w:r>
          <w:rPr>
            <w:color w:val="007FAC"/>
            <w:w w:val="115"/>
            <w:sz w:val="12"/>
          </w:rPr>
          <w:t>scheduling in multithreaded applications. ACM SIGARCH Comput Archit News</w:t>
        </w:r>
      </w:hyperlink>
      <w:r>
        <w:rPr>
          <w:color w:val="007FAC"/>
          <w:spacing w:val="40"/>
          <w:w w:val="115"/>
          <w:sz w:val="12"/>
        </w:rPr>
        <w:t> </w:t>
      </w:r>
      <w:bookmarkStart w:name="_bookmark53" w:id="66"/>
      <w:bookmarkEnd w:id="66"/>
      <w:r>
        <w:rPr>
          <w:color w:val="007FAC"/>
          <w:w w:val="111"/>
          <w:sz w:val="12"/>
        </w:rPr>
      </w:r>
      <w:hyperlink r:id="rId49">
        <w:r>
          <w:rPr>
            <w:color w:val="007FAC"/>
            <w:spacing w:val="-2"/>
            <w:w w:val="115"/>
            <w:sz w:val="12"/>
          </w:rPr>
          <w:t>2012;40(1):223–34.</w:t>
        </w:r>
      </w:hyperlink>
    </w:p>
    <w:p>
      <w:pPr>
        <w:pStyle w:val="ListParagraph"/>
        <w:numPr>
          <w:ilvl w:val="0"/>
          <w:numId w:val="2"/>
        </w:numPr>
        <w:tabs>
          <w:tab w:pos="488" w:val="left" w:leader="none"/>
          <w:tab w:pos="490" w:val="left" w:leader="none"/>
        </w:tabs>
        <w:spacing w:line="297" w:lineRule="auto" w:before="0" w:after="0"/>
        <w:ind w:left="490" w:right="38" w:hanging="352"/>
        <w:jc w:val="both"/>
        <w:rPr>
          <w:sz w:val="12"/>
        </w:rPr>
      </w:pPr>
      <w:hyperlink r:id="rId50">
        <w:r>
          <w:rPr>
            <w:color w:val="007FAC"/>
            <w:w w:val="115"/>
            <w:sz w:val="12"/>
          </w:rPr>
          <w:t>Jibaja</w:t>
        </w:r>
        <w:r>
          <w:rPr>
            <w:color w:val="007FAC"/>
            <w:spacing w:val="-4"/>
            <w:w w:val="115"/>
            <w:sz w:val="12"/>
          </w:rPr>
          <w:t> </w:t>
        </w:r>
        <w:r>
          <w:rPr>
            <w:color w:val="007FAC"/>
            <w:w w:val="115"/>
            <w:sz w:val="12"/>
          </w:rPr>
          <w:t>I,</w:t>
        </w:r>
        <w:r>
          <w:rPr>
            <w:color w:val="007FAC"/>
            <w:spacing w:val="-4"/>
            <w:w w:val="115"/>
            <w:sz w:val="12"/>
          </w:rPr>
          <w:t> </w:t>
        </w:r>
        <w:r>
          <w:rPr>
            <w:color w:val="007FAC"/>
            <w:w w:val="115"/>
            <w:sz w:val="12"/>
          </w:rPr>
          <w:t>Cao</w:t>
        </w:r>
        <w:r>
          <w:rPr>
            <w:color w:val="007FAC"/>
            <w:spacing w:val="-4"/>
            <w:w w:val="115"/>
            <w:sz w:val="12"/>
          </w:rPr>
          <w:t> </w:t>
        </w:r>
        <w:r>
          <w:rPr>
            <w:color w:val="007FAC"/>
            <w:w w:val="115"/>
            <w:sz w:val="12"/>
          </w:rPr>
          <w:t>T,</w:t>
        </w:r>
        <w:r>
          <w:rPr>
            <w:color w:val="007FAC"/>
            <w:spacing w:val="-4"/>
            <w:w w:val="115"/>
            <w:sz w:val="12"/>
          </w:rPr>
          <w:t> </w:t>
        </w:r>
        <w:r>
          <w:rPr>
            <w:color w:val="007FAC"/>
            <w:w w:val="115"/>
            <w:sz w:val="12"/>
          </w:rPr>
          <w:t>Blackburn</w:t>
        </w:r>
        <w:r>
          <w:rPr>
            <w:color w:val="007FAC"/>
            <w:spacing w:val="-4"/>
            <w:w w:val="115"/>
            <w:sz w:val="12"/>
          </w:rPr>
          <w:t> </w:t>
        </w:r>
        <w:r>
          <w:rPr>
            <w:color w:val="007FAC"/>
            <w:w w:val="115"/>
            <w:sz w:val="12"/>
          </w:rPr>
          <w:t>SM,</w:t>
        </w:r>
        <w:r>
          <w:rPr>
            <w:color w:val="007FAC"/>
            <w:spacing w:val="-4"/>
            <w:w w:val="115"/>
            <w:sz w:val="12"/>
          </w:rPr>
          <w:t> </w:t>
        </w:r>
        <w:r>
          <w:rPr>
            <w:color w:val="007FAC"/>
            <w:w w:val="115"/>
            <w:sz w:val="12"/>
          </w:rPr>
          <w:t>McKinley</w:t>
        </w:r>
        <w:r>
          <w:rPr>
            <w:color w:val="007FAC"/>
            <w:spacing w:val="-4"/>
            <w:w w:val="115"/>
            <w:sz w:val="12"/>
          </w:rPr>
          <w:t> </w:t>
        </w:r>
        <w:r>
          <w:rPr>
            <w:color w:val="007FAC"/>
            <w:w w:val="115"/>
            <w:sz w:val="12"/>
          </w:rPr>
          <w:t>KS.</w:t>
        </w:r>
        <w:r>
          <w:rPr>
            <w:color w:val="007FAC"/>
            <w:spacing w:val="-4"/>
            <w:w w:val="115"/>
            <w:sz w:val="12"/>
          </w:rPr>
          <w:t> </w:t>
        </w:r>
        <w:r>
          <w:rPr>
            <w:color w:val="007FAC"/>
            <w:w w:val="115"/>
            <w:sz w:val="12"/>
          </w:rPr>
          <w:t>Portable</w:t>
        </w:r>
        <w:r>
          <w:rPr>
            <w:color w:val="007FAC"/>
            <w:spacing w:val="-4"/>
            <w:w w:val="115"/>
            <w:sz w:val="12"/>
          </w:rPr>
          <w:t> </w:t>
        </w:r>
        <w:r>
          <w:rPr>
            <w:color w:val="007FAC"/>
            <w:w w:val="115"/>
            <w:sz w:val="12"/>
          </w:rPr>
          <w:t>performance</w:t>
        </w:r>
        <w:r>
          <w:rPr>
            <w:color w:val="007FAC"/>
            <w:spacing w:val="-4"/>
            <w:w w:val="115"/>
            <w:sz w:val="12"/>
          </w:rPr>
          <w:t> </w:t>
        </w:r>
        <w:r>
          <w:rPr>
            <w:color w:val="007FAC"/>
            <w:w w:val="115"/>
            <w:sz w:val="12"/>
          </w:rPr>
          <w:t>on</w:t>
        </w:r>
        <w:r>
          <w:rPr>
            <w:color w:val="007FAC"/>
            <w:spacing w:val="-4"/>
            <w:w w:val="115"/>
            <w:sz w:val="12"/>
          </w:rPr>
          <w:t> </w:t>
        </w:r>
        <w:r>
          <w:rPr>
            <w:color w:val="007FAC"/>
            <w:w w:val="115"/>
            <w:sz w:val="12"/>
          </w:rPr>
          <w:t>asymmetric</w:t>
        </w:r>
      </w:hyperlink>
      <w:r>
        <w:rPr>
          <w:color w:val="007FAC"/>
          <w:spacing w:val="40"/>
          <w:w w:val="115"/>
          <w:sz w:val="12"/>
        </w:rPr>
        <w:t> </w:t>
      </w:r>
      <w:hyperlink r:id="rId50">
        <w:r>
          <w:rPr>
            <w:color w:val="007FAC"/>
            <w:w w:val="115"/>
            <w:sz w:val="12"/>
          </w:rPr>
          <w:t>multicore</w:t>
        </w:r>
        <w:r>
          <w:rPr>
            <w:color w:val="007FAC"/>
            <w:spacing w:val="32"/>
            <w:w w:val="115"/>
            <w:sz w:val="12"/>
          </w:rPr>
          <w:t> </w:t>
        </w:r>
        <w:r>
          <w:rPr>
            <w:color w:val="007FAC"/>
            <w:w w:val="115"/>
            <w:sz w:val="12"/>
          </w:rPr>
          <w:t>processors.</w:t>
        </w:r>
        <w:r>
          <w:rPr>
            <w:color w:val="007FAC"/>
            <w:spacing w:val="32"/>
            <w:w w:val="115"/>
            <w:sz w:val="12"/>
          </w:rPr>
          <w:t> </w:t>
        </w:r>
        <w:r>
          <w:rPr>
            <w:color w:val="007FAC"/>
            <w:w w:val="115"/>
            <w:sz w:val="12"/>
          </w:rPr>
          <w:t>In:</w:t>
        </w:r>
        <w:r>
          <w:rPr>
            <w:color w:val="007FAC"/>
            <w:spacing w:val="32"/>
            <w:w w:val="115"/>
            <w:sz w:val="12"/>
          </w:rPr>
          <w:t> </w:t>
        </w:r>
        <w:r>
          <w:rPr>
            <w:color w:val="007FAC"/>
            <w:w w:val="115"/>
            <w:sz w:val="12"/>
          </w:rPr>
          <w:t>Proceedings</w:t>
        </w:r>
        <w:r>
          <w:rPr>
            <w:color w:val="007FAC"/>
            <w:spacing w:val="32"/>
            <w:w w:val="115"/>
            <w:sz w:val="12"/>
          </w:rPr>
          <w:t> </w:t>
        </w:r>
        <w:r>
          <w:rPr>
            <w:color w:val="007FAC"/>
            <w:w w:val="115"/>
            <w:sz w:val="12"/>
          </w:rPr>
          <w:t>of</w:t>
        </w:r>
        <w:r>
          <w:rPr>
            <w:color w:val="007FAC"/>
            <w:spacing w:val="32"/>
            <w:w w:val="115"/>
            <w:sz w:val="12"/>
          </w:rPr>
          <w:t> </w:t>
        </w:r>
        <w:r>
          <w:rPr>
            <w:color w:val="007FAC"/>
            <w:w w:val="115"/>
            <w:sz w:val="12"/>
          </w:rPr>
          <w:t>the</w:t>
        </w:r>
        <w:r>
          <w:rPr>
            <w:color w:val="007FAC"/>
            <w:spacing w:val="32"/>
            <w:w w:val="115"/>
            <w:sz w:val="12"/>
          </w:rPr>
          <w:t> </w:t>
        </w:r>
        <w:r>
          <w:rPr>
            <w:color w:val="007FAC"/>
            <w:w w:val="115"/>
            <w:sz w:val="12"/>
          </w:rPr>
          <w:t>2016</w:t>
        </w:r>
        <w:r>
          <w:rPr>
            <w:color w:val="007FAC"/>
            <w:spacing w:val="32"/>
            <w:w w:val="115"/>
            <w:sz w:val="12"/>
          </w:rPr>
          <w:t> </w:t>
        </w:r>
        <w:r>
          <w:rPr>
            <w:color w:val="007FAC"/>
            <w:w w:val="115"/>
            <w:sz w:val="12"/>
          </w:rPr>
          <w:t>international</w:t>
        </w:r>
        <w:r>
          <w:rPr>
            <w:color w:val="007FAC"/>
            <w:spacing w:val="32"/>
            <w:w w:val="115"/>
            <w:sz w:val="12"/>
          </w:rPr>
          <w:t> </w:t>
        </w:r>
        <w:r>
          <w:rPr>
            <w:color w:val="007FAC"/>
            <w:w w:val="115"/>
            <w:sz w:val="12"/>
          </w:rPr>
          <w:t>symposium</w:t>
        </w:r>
        <w:r>
          <w:rPr>
            <w:color w:val="007FAC"/>
            <w:spacing w:val="32"/>
            <w:w w:val="115"/>
            <w:sz w:val="12"/>
          </w:rPr>
          <w:t> </w:t>
        </w:r>
        <w:r>
          <w:rPr>
            <w:color w:val="007FAC"/>
            <w:w w:val="115"/>
            <w:sz w:val="12"/>
          </w:rPr>
          <w:t>on</w:t>
        </w:r>
      </w:hyperlink>
      <w:r>
        <w:rPr>
          <w:color w:val="007FAC"/>
          <w:spacing w:val="40"/>
          <w:w w:val="118"/>
          <w:sz w:val="12"/>
        </w:rPr>
        <w:t> </w:t>
      </w:r>
      <w:bookmarkStart w:name="_bookmark54" w:id="67"/>
      <w:bookmarkEnd w:id="67"/>
      <w:r>
        <w:rPr>
          <w:color w:val="007FAC"/>
          <w:w w:val="118"/>
          <w:sz w:val="12"/>
        </w:rPr>
      </w:r>
      <w:hyperlink r:id="rId50">
        <w:r>
          <w:rPr>
            <w:color w:val="007FAC"/>
            <w:w w:val="115"/>
            <w:sz w:val="12"/>
          </w:rPr>
          <w:t>code</w:t>
        </w:r>
        <w:r>
          <w:rPr>
            <w:color w:val="007FAC"/>
            <w:spacing w:val="40"/>
            <w:w w:val="115"/>
            <w:sz w:val="12"/>
          </w:rPr>
          <w:t> </w:t>
        </w:r>
        <w:r>
          <w:rPr>
            <w:color w:val="007FAC"/>
            <w:w w:val="115"/>
            <w:sz w:val="12"/>
          </w:rPr>
          <w:t>generation</w:t>
        </w:r>
        <w:r>
          <w:rPr>
            <w:color w:val="007FAC"/>
            <w:spacing w:val="40"/>
            <w:w w:val="115"/>
            <w:sz w:val="12"/>
          </w:rPr>
          <w:t> </w:t>
        </w:r>
        <w:r>
          <w:rPr>
            <w:color w:val="007FAC"/>
            <w:w w:val="115"/>
            <w:sz w:val="12"/>
          </w:rPr>
          <w:t>and</w:t>
        </w:r>
        <w:r>
          <w:rPr>
            <w:color w:val="007FAC"/>
            <w:spacing w:val="40"/>
            <w:w w:val="115"/>
            <w:sz w:val="12"/>
          </w:rPr>
          <w:t> </w:t>
        </w:r>
        <w:r>
          <w:rPr>
            <w:color w:val="007FAC"/>
            <w:w w:val="115"/>
            <w:sz w:val="12"/>
          </w:rPr>
          <w:t>optimization.</w:t>
        </w:r>
        <w:r>
          <w:rPr>
            <w:color w:val="007FAC"/>
            <w:spacing w:val="40"/>
            <w:w w:val="115"/>
            <w:sz w:val="12"/>
          </w:rPr>
          <w:t> </w:t>
        </w:r>
        <w:r>
          <w:rPr>
            <w:color w:val="007FAC"/>
            <w:w w:val="115"/>
            <w:sz w:val="12"/>
          </w:rPr>
          <w:t>2016,</w:t>
        </w:r>
        <w:r>
          <w:rPr>
            <w:color w:val="007FAC"/>
            <w:spacing w:val="40"/>
            <w:w w:val="115"/>
            <w:sz w:val="12"/>
          </w:rPr>
          <w:t> </w:t>
        </w:r>
        <w:r>
          <w:rPr>
            <w:color w:val="007FAC"/>
            <w:w w:val="115"/>
            <w:sz w:val="12"/>
          </w:rPr>
          <w:t>p.</w:t>
        </w:r>
        <w:r>
          <w:rPr>
            <w:color w:val="007FAC"/>
            <w:spacing w:val="40"/>
            <w:w w:val="115"/>
            <w:sz w:val="12"/>
          </w:rPr>
          <w:t> </w:t>
        </w:r>
        <w:r>
          <w:rPr>
            <w:color w:val="007FAC"/>
            <w:w w:val="115"/>
            <w:sz w:val="12"/>
          </w:rPr>
          <w:t>24–35.</w:t>
        </w:r>
      </w:hyperlink>
    </w:p>
    <w:p>
      <w:pPr>
        <w:pStyle w:val="ListParagraph"/>
        <w:numPr>
          <w:ilvl w:val="0"/>
          <w:numId w:val="2"/>
        </w:numPr>
        <w:tabs>
          <w:tab w:pos="488" w:val="left" w:leader="none"/>
          <w:tab w:pos="490" w:val="left" w:leader="none"/>
        </w:tabs>
        <w:spacing w:line="297" w:lineRule="auto" w:before="1" w:after="0"/>
        <w:ind w:left="490" w:right="38" w:hanging="352"/>
        <w:jc w:val="both"/>
        <w:rPr>
          <w:sz w:val="12"/>
        </w:rPr>
      </w:pPr>
      <w:hyperlink r:id="rId51">
        <w:r>
          <w:rPr>
            <w:color w:val="007FAC"/>
            <w:w w:val="115"/>
            <w:sz w:val="12"/>
          </w:rPr>
          <w:t>Chronaki</w:t>
        </w:r>
        <w:r>
          <w:rPr>
            <w:color w:val="007FAC"/>
            <w:spacing w:val="-2"/>
            <w:w w:val="115"/>
            <w:sz w:val="12"/>
          </w:rPr>
          <w:t> </w:t>
        </w:r>
        <w:r>
          <w:rPr>
            <w:color w:val="007FAC"/>
            <w:w w:val="115"/>
            <w:sz w:val="12"/>
          </w:rPr>
          <w:t>K,</w:t>
        </w:r>
        <w:r>
          <w:rPr>
            <w:color w:val="007FAC"/>
            <w:spacing w:val="-2"/>
            <w:w w:val="115"/>
            <w:sz w:val="12"/>
          </w:rPr>
          <w:t> </w:t>
        </w:r>
        <w:r>
          <w:rPr>
            <w:color w:val="007FAC"/>
            <w:w w:val="115"/>
            <w:sz w:val="12"/>
          </w:rPr>
          <w:t>Rico</w:t>
        </w:r>
        <w:r>
          <w:rPr>
            <w:color w:val="007FAC"/>
            <w:spacing w:val="-2"/>
            <w:w w:val="115"/>
            <w:sz w:val="12"/>
          </w:rPr>
          <w:t> </w:t>
        </w:r>
        <w:r>
          <w:rPr>
            <w:color w:val="007FAC"/>
            <w:w w:val="115"/>
            <w:sz w:val="12"/>
          </w:rPr>
          <w:t>A,</w:t>
        </w:r>
        <w:r>
          <w:rPr>
            <w:color w:val="007FAC"/>
            <w:spacing w:val="-2"/>
            <w:w w:val="115"/>
            <w:sz w:val="12"/>
          </w:rPr>
          <w:t> </w:t>
        </w:r>
        <w:r>
          <w:rPr>
            <w:color w:val="007FAC"/>
            <w:w w:val="115"/>
            <w:sz w:val="12"/>
          </w:rPr>
          <w:t>Badia</w:t>
        </w:r>
        <w:r>
          <w:rPr>
            <w:color w:val="007FAC"/>
            <w:spacing w:val="-2"/>
            <w:w w:val="115"/>
            <w:sz w:val="12"/>
          </w:rPr>
          <w:t> </w:t>
        </w:r>
        <w:r>
          <w:rPr>
            <w:color w:val="007FAC"/>
            <w:w w:val="115"/>
            <w:sz w:val="12"/>
          </w:rPr>
          <w:t>RM,</w:t>
        </w:r>
        <w:r>
          <w:rPr>
            <w:color w:val="007FAC"/>
            <w:spacing w:val="-2"/>
            <w:w w:val="115"/>
            <w:sz w:val="12"/>
          </w:rPr>
          <w:t> </w:t>
        </w:r>
        <w:r>
          <w:rPr>
            <w:color w:val="007FAC"/>
            <w:w w:val="115"/>
            <w:sz w:val="12"/>
          </w:rPr>
          <w:t>Ayguadé</w:t>
        </w:r>
        <w:r>
          <w:rPr>
            <w:color w:val="007FAC"/>
            <w:spacing w:val="-2"/>
            <w:w w:val="115"/>
            <w:sz w:val="12"/>
          </w:rPr>
          <w:t> </w:t>
        </w:r>
        <w:r>
          <w:rPr>
            <w:color w:val="007FAC"/>
            <w:w w:val="115"/>
            <w:sz w:val="12"/>
          </w:rPr>
          <w:t>E,</w:t>
        </w:r>
        <w:r>
          <w:rPr>
            <w:color w:val="007FAC"/>
            <w:spacing w:val="-2"/>
            <w:w w:val="115"/>
            <w:sz w:val="12"/>
          </w:rPr>
          <w:t> </w:t>
        </w:r>
        <w:r>
          <w:rPr>
            <w:color w:val="007FAC"/>
            <w:w w:val="115"/>
            <w:sz w:val="12"/>
          </w:rPr>
          <w:t>Labarta</w:t>
        </w:r>
        <w:r>
          <w:rPr>
            <w:color w:val="007FAC"/>
            <w:spacing w:val="-2"/>
            <w:w w:val="115"/>
            <w:sz w:val="12"/>
          </w:rPr>
          <w:t> </w:t>
        </w:r>
        <w:r>
          <w:rPr>
            <w:color w:val="007FAC"/>
            <w:w w:val="115"/>
            <w:sz w:val="12"/>
          </w:rPr>
          <w:t>J,</w:t>
        </w:r>
        <w:r>
          <w:rPr>
            <w:color w:val="007FAC"/>
            <w:spacing w:val="-2"/>
            <w:w w:val="115"/>
            <w:sz w:val="12"/>
          </w:rPr>
          <w:t> </w:t>
        </w:r>
        <w:r>
          <w:rPr>
            <w:color w:val="007FAC"/>
            <w:w w:val="115"/>
            <w:sz w:val="12"/>
          </w:rPr>
          <w:t>Valero</w:t>
        </w:r>
        <w:r>
          <w:rPr>
            <w:color w:val="007FAC"/>
            <w:spacing w:val="-2"/>
            <w:w w:val="115"/>
            <w:sz w:val="12"/>
          </w:rPr>
          <w:t> </w:t>
        </w:r>
        <w:r>
          <w:rPr>
            <w:color w:val="007FAC"/>
            <w:w w:val="115"/>
            <w:sz w:val="12"/>
          </w:rPr>
          <w:t>M.</w:t>
        </w:r>
        <w:r>
          <w:rPr>
            <w:color w:val="007FAC"/>
            <w:spacing w:val="-2"/>
            <w:w w:val="115"/>
            <w:sz w:val="12"/>
          </w:rPr>
          <w:t> </w:t>
        </w:r>
        <w:r>
          <w:rPr>
            <w:color w:val="007FAC"/>
            <w:w w:val="115"/>
            <w:sz w:val="12"/>
          </w:rPr>
          <w:t>Criticality-aware</w:t>
        </w:r>
      </w:hyperlink>
      <w:r>
        <w:rPr>
          <w:color w:val="007FAC"/>
          <w:spacing w:val="40"/>
          <w:w w:val="115"/>
          <w:sz w:val="12"/>
        </w:rPr>
        <w:t> </w:t>
      </w:r>
      <w:hyperlink r:id="rId51">
        <w:r>
          <w:rPr>
            <w:color w:val="007FAC"/>
            <w:w w:val="115"/>
            <w:sz w:val="12"/>
          </w:rPr>
          <w:t>dynamic</w:t>
        </w:r>
        <w:r>
          <w:rPr>
            <w:color w:val="007FAC"/>
            <w:w w:val="115"/>
            <w:sz w:val="12"/>
          </w:rPr>
          <w:t> task</w:t>
        </w:r>
        <w:r>
          <w:rPr>
            <w:color w:val="007FAC"/>
            <w:w w:val="115"/>
            <w:sz w:val="12"/>
          </w:rPr>
          <w:t> scheduling</w:t>
        </w:r>
        <w:r>
          <w:rPr>
            <w:color w:val="007FAC"/>
            <w:w w:val="115"/>
            <w:sz w:val="12"/>
          </w:rPr>
          <w:t> for</w:t>
        </w:r>
        <w:r>
          <w:rPr>
            <w:color w:val="007FAC"/>
            <w:w w:val="115"/>
            <w:sz w:val="12"/>
          </w:rPr>
          <w:t> heterogeneous</w:t>
        </w:r>
        <w:r>
          <w:rPr>
            <w:color w:val="007FAC"/>
            <w:w w:val="115"/>
            <w:sz w:val="12"/>
          </w:rPr>
          <w:t> architectures.</w:t>
        </w:r>
        <w:r>
          <w:rPr>
            <w:color w:val="007FAC"/>
            <w:w w:val="115"/>
            <w:sz w:val="12"/>
          </w:rPr>
          <w:t> In:</w:t>
        </w:r>
        <w:r>
          <w:rPr>
            <w:color w:val="007FAC"/>
            <w:w w:val="115"/>
            <w:sz w:val="12"/>
          </w:rPr>
          <w:t> Proceedings</w:t>
        </w:r>
        <w:r>
          <w:rPr>
            <w:color w:val="007FAC"/>
            <w:w w:val="115"/>
            <w:sz w:val="12"/>
          </w:rPr>
          <w:t> of</w:t>
        </w:r>
        <w:r>
          <w:rPr>
            <w:color w:val="007FAC"/>
            <w:w w:val="115"/>
            <w:sz w:val="12"/>
          </w:rPr>
          <w:t> </w:t>
        </w:r>
        <w:r>
          <w:rPr>
            <w:color w:val="007FAC"/>
            <w:w w:val="115"/>
            <w:sz w:val="12"/>
          </w:rPr>
          <w:t>the</w:t>
        </w:r>
      </w:hyperlink>
      <w:r>
        <w:rPr>
          <w:color w:val="007FAC"/>
          <w:spacing w:val="40"/>
          <w:w w:val="122"/>
          <w:sz w:val="12"/>
        </w:rPr>
        <w:t> </w:t>
      </w:r>
      <w:bookmarkStart w:name="_bookmark55" w:id="68"/>
      <w:bookmarkEnd w:id="68"/>
      <w:r>
        <w:rPr>
          <w:color w:val="007FAC"/>
          <w:w w:val="122"/>
          <w:sz w:val="12"/>
        </w:rPr>
      </w:r>
      <w:hyperlink r:id="rId51">
        <w:r>
          <w:rPr>
            <w:color w:val="007FAC"/>
            <w:w w:val="115"/>
            <w:sz w:val="12"/>
          </w:rPr>
          <w:t>29th</w:t>
        </w:r>
        <w:r>
          <w:rPr>
            <w:color w:val="007FAC"/>
            <w:spacing w:val="37"/>
            <w:w w:val="115"/>
            <w:sz w:val="12"/>
          </w:rPr>
          <w:t> </w:t>
        </w:r>
        <w:r>
          <w:rPr>
            <w:color w:val="007FAC"/>
            <w:w w:val="115"/>
            <w:sz w:val="12"/>
          </w:rPr>
          <w:t>ACM</w:t>
        </w:r>
        <w:r>
          <w:rPr>
            <w:color w:val="007FAC"/>
            <w:spacing w:val="37"/>
            <w:w w:val="115"/>
            <w:sz w:val="12"/>
          </w:rPr>
          <w:t> </w:t>
        </w:r>
        <w:r>
          <w:rPr>
            <w:color w:val="007FAC"/>
            <w:w w:val="115"/>
            <w:sz w:val="12"/>
          </w:rPr>
          <w:t>on</w:t>
        </w:r>
        <w:r>
          <w:rPr>
            <w:color w:val="007FAC"/>
            <w:spacing w:val="37"/>
            <w:w w:val="115"/>
            <w:sz w:val="12"/>
          </w:rPr>
          <w:t> </w:t>
        </w:r>
        <w:r>
          <w:rPr>
            <w:color w:val="007FAC"/>
            <w:w w:val="115"/>
            <w:sz w:val="12"/>
          </w:rPr>
          <w:t>international</w:t>
        </w:r>
        <w:r>
          <w:rPr>
            <w:color w:val="007FAC"/>
            <w:spacing w:val="37"/>
            <w:w w:val="115"/>
            <w:sz w:val="12"/>
          </w:rPr>
          <w:t> </w:t>
        </w:r>
        <w:r>
          <w:rPr>
            <w:color w:val="007FAC"/>
            <w:w w:val="115"/>
            <w:sz w:val="12"/>
          </w:rPr>
          <w:t>conference</w:t>
        </w:r>
        <w:r>
          <w:rPr>
            <w:color w:val="007FAC"/>
            <w:spacing w:val="37"/>
            <w:w w:val="115"/>
            <w:sz w:val="12"/>
          </w:rPr>
          <w:t> </w:t>
        </w:r>
        <w:r>
          <w:rPr>
            <w:color w:val="007FAC"/>
            <w:w w:val="115"/>
            <w:sz w:val="12"/>
          </w:rPr>
          <w:t>on</w:t>
        </w:r>
        <w:r>
          <w:rPr>
            <w:color w:val="007FAC"/>
            <w:spacing w:val="37"/>
            <w:w w:val="115"/>
            <w:sz w:val="12"/>
          </w:rPr>
          <w:t> </w:t>
        </w:r>
        <w:r>
          <w:rPr>
            <w:color w:val="007FAC"/>
            <w:w w:val="115"/>
            <w:sz w:val="12"/>
          </w:rPr>
          <w:t>supercomputing.</w:t>
        </w:r>
        <w:r>
          <w:rPr>
            <w:color w:val="007FAC"/>
            <w:spacing w:val="37"/>
            <w:w w:val="115"/>
            <w:sz w:val="12"/>
          </w:rPr>
          <w:t> </w:t>
        </w:r>
        <w:r>
          <w:rPr>
            <w:color w:val="007FAC"/>
            <w:w w:val="115"/>
            <w:sz w:val="12"/>
          </w:rPr>
          <w:t>2015,</w:t>
        </w:r>
        <w:r>
          <w:rPr>
            <w:color w:val="007FAC"/>
            <w:spacing w:val="37"/>
            <w:w w:val="115"/>
            <w:sz w:val="12"/>
          </w:rPr>
          <w:t> </w:t>
        </w:r>
        <w:r>
          <w:rPr>
            <w:color w:val="007FAC"/>
            <w:w w:val="115"/>
            <w:sz w:val="12"/>
          </w:rPr>
          <w:t>p.</w:t>
        </w:r>
        <w:r>
          <w:rPr>
            <w:color w:val="007FAC"/>
            <w:spacing w:val="37"/>
            <w:w w:val="115"/>
            <w:sz w:val="12"/>
          </w:rPr>
          <w:t> </w:t>
        </w:r>
        <w:r>
          <w:rPr>
            <w:color w:val="007FAC"/>
            <w:w w:val="115"/>
            <w:sz w:val="12"/>
          </w:rPr>
          <w:t>329–38.</w:t>
        </w:r>
      </w:hyperlink>
    </w:p>
    <w:p>
      <w:pPr>
        <w:pStyle w:val="ListParagraph"/>
        <w:numPr>
          <w:ilvl w:val="0"/>
          <w:numId w:val="2"/>
        </w:numPr>
        <w:tabs>
          <w:tab w:pos="488" w:val="left" w:leader="none"/>
          <w:tab w:pos="490" w:val="left" w:leader="none"/>
        </w:tabs>
        <w:spacing w:line="297" w:lineRule="auto" w:before="1" w:after="0"/>
        <w:ind w:left="490" w:right="38" w:hanging="352"/>
        <w:jc w:val="both"/>
        <w:rPr>
          <w:sz w:val="12"/>
        </w:rPr>
      </w:pPr>
      <w:hyperlink r:id="rId52">
        <w:r>
          <w:rPr>
            <w:color w:val="007FAC"/>
            <w:w w:val="115"/>
            <w:sz w:val="12"/>
          </w:rPr>
          <w:t>Chronaki</w:t>
        </w:r>
        <w:r>
          <w:rPr>
            <w:color w:val="007FAC"/>
            <w:w w:val="115"/>
            <w:sz w:val="12"/>
          </w:rPr>
          <w:t> K,</w:t>
        </w:r>
        <w:r>
          <w:rPr>
            <w:color w:val="007FAC"/>
            <w:w w:val="115"/>
            <w:sz w:val="12"/>
          </w:rPr>
          <w:t> Rico</w:t>
        </w:r>
        <w:r>
          <w:rPr>
            <w:color w:val="007FAC"/>
            <w:w w:val="115"/>
            <w:sz w:val="12"/>
          </w:rPr>
          <w:t> A,</w:t>
        </w:r>
        <w:r>
          <w:rPr>
            <w:color w:val="007FAC"/>
            <w:w w:val="115"/>
            <w:sz w:val="12"/>
          </w:rPr>
          <w:t> Casas</w:t>
        </w:r>
        <w:r>
          <w:rPr>
            <w:color w:val="007FAC"/>
            <w:w w:val="115"/>
            <w:sz w:val="12"/>
          </w:rPr>
          <w:t> M,</w:t>
        </w:r>
        <w:r>
          <w:rPr>
            <w:color w:val="007FAC"/>
            <w:w w:val="115"/>
            <w:sz w:val="12"/>
          </w:rPr>
          <w:t> Moretó</w:t>
        </w:r>
        <w:r>
          <w:rPr>
            <w:color w:val="007FAC"/>
            <w:w w:val="115"/>
            <w:sz w:val="12"/>
          </w:rPr>
          <w:t> M,</w:t>
        </w:r>
        <w:r>
          <w:rPr>
            <w:color w:val="007FAC"/>
            <w:w w:val="115"/>
            <w:sz w:val="12"/>
          </w:rPr>
          <w:t> Badia</w:t>
        </w:r>
        <w:r>
          <w:rPr>
            <w:color w:val="007FAC"/>
            <w:w w:val="115"/>
            <w:sz w:val="12"/>
          </w:rPr>
          <w:t> RM,</w:t>
        </w:r>
        <w:r>
          <w:rPr>
            <w:color w:val="007FAC"/>
            <w:w w:val="115"/>
            <w:sz w:val="12"/>
          </w:rPr>
          <w:t> Ayguadé</w:t>
        </w:r>
        <w:r>
          <w:rPr>
            <w:color w:val="007FAC"/>
            <w:w w:val="115"/>
            <w:sz w:val="12"/>
          </w:rPr>
          <w:t> E,</w:t>
        </w:r>
        <w:r>
          <w:rPr>
            <w:color w:val="007FAC"/>
            <w:w w:val="115"/>
            <w:sz w:val="12"/>
          </w:rPr>
          <w:t> et</w:t>
        </w:r>
        <w:r>
          <w:rPr>
            <w:color w:val="007FAC"/>
            <w:w w:val="115"/>
            <w:sz w:val="12"/>
          </w:rPr>
          <w:t> al.</w:t>
        </w:r>
        <w:r>
          <w:rPr>
            <w:color w:val="007FAC"/>
            <w:w w:val="115"/>
            <w:sz w:val="12"/>
          </w:rPr>
          <w:t> Task</w:t>
        </w:r>
      </w:hyperlink>
      <w:r>
        <w:rPr>
          <w:color w:val="007FAC"/>
          <w:spacing w:val="40"/>
          <w:w w:val="115"/>
          <w:sz w:val="12"/>
        </w:rPr>
        <w:t> </w:t>
      </w:r>
      <w:hyperlink r:id="rId52">
        <w:r>
          <w:rPr>
            <w:color w:val="007FAC"/>
            <w:w w:val="115"/>
            <w:sz w:val="12"/>
          </w:rPr>
          <w:t>scheduling</w:t>
        </w:r>
        <w:r>
          <w:rPr>
            <w:color w:val="007FAC"/>
            <w:w w:val="115"/>
            <w:sz w:val="12"/>
          </w:rPr>
          <w:t> techniques</w:t>
        </w:r>
        <w:r>
          <w:rPr>
            <w:color w:val="007FAC"/>
            <w:w w:val="115"/>
            <w:sz w:val="12"/>
          </w:rPr>
          <w:t> for</w:t>
        </w:r>
        <w:r>
          <w:rPr>
            <w:color w:val="007FAC"/>
            <w:w w:val="115"/>
            <w:sz w:val="12"/>
          </w:rPr>
          <w:t> asymmetric</w:t>
        </w:r>
        <w:r>
          <w:rPr>
            <w:color w:val="007FAC"/>
            <w:w w:val="115"/>
            <w:sz w:val="12"/>
          </w:rPr>
          <w:t> multi-core</w:t>
        </w:r>
        <w:r>
          <w:rPr>
            <w:color w:val="007FAC"/>
            <w:w w:val="115"/>
            <w:sz w:val="12"/>
          </w:rPr>
          <w:t> systems.</w:t>
        </w:r>
        <w:r>
          <w:rPr>
            <w:color w:val="007FAC"/>
            <w:w w:val="115"/>
            <w:sz w:val="12"/>
          </w:rPr>
          <w:t> IEEE</w:t>
        </w:r>
        <w:r>
          <w:rPr>
            <w:color w:val="007FAC"/>
            <w:w w:val="115"/>
            <w:sz w:val="12"/>
          </w:rPr>
          <w:t> Trans</w:t>
        </w:r>
        <w:r>
          <w:rPr>
            <w:color w:val="007FAC"/>
            <w:w w:val="115"/>
            <w:sz w:val="12"/>
          </w:rPr>
          <w:t> </w:t>
        </w:r>
        <w:r>
          <w:rPr>
            <w:color w:val="007FAC"/>
            <w:w w:val="115"/>
            <w:sz w:val="12"/>
          </w:rPr>
          <w:t>Parallel</w:t>
        </w:r>
      </w:hyperlink>
      <w:r>
        <w:rPr>
          <w:color w:val="007FAC"/>
          <w:spacing w:val="40"/>
          <w:w w:val="117"/>
          <w:sz w:val="12"/>
        </w:rPr>
        <w:t> </w:t>
      </w:r>
      <w:bookmarkStart w:name="_bookmark56" w:id="69"/>
      <w:bookmarkEnd w:id="69"/>
      <w:r>
        <w:rPr>
          <w:color w:val="007FAC"/>
          <w:w w:val="117"/>
          <w:sz w:val="12"/>
        </w:rPr>
      </w:r>
      <w:hyperlink r:id="rId52">
        <w:r>
          <w:rPr>
            <w:color w:val="007FAC"/>
            <w:w w:val="115"/>
            <w:sz w:val="12"/>
          </w:rPr>
          <w:t>Distrib</w:t>
        </w:r>
        <w:r>
          <w:rPr>
            <w:color w:val="007FAC"/>
            <w:w w:val="115"/>
            <w:sz w:val="12"/>
          </w:rPr>
          <w:t> Syst</w:t>
        </w:r>
        <w:r>
          <w:rPr>
            <w:color w:val="007FAC"/>
            <w:w w:val="115"/>
            <w:sz w:val="12"/>
          </w:rPr>
          <w:t> 2016;28(7):2074–87.</w:t>
        </w:r>
      </w:hyperlink>
    </w:p>
    <w:p>
      <w:pPr>
        <w:pStyle w:val="ListParagraph"/>
        <w:numPr>
          <w:ilvl w:val="0"/>
          <w:numId w:val="2"/>
        </w:numPr>
        <w:tabs>
          <w:tab w:pos="488" w:val="left" w:leader="none"/>
          <w:tab w:pos="490" w:val="left" w:leader="none"/>
        </w:tabs>
        <w:spacing w:line="297" w:lineRule="auto" w:before="1" w:after="0"/>
        <w:ind w:left="490" w:right="38" w:hanging="352"/>
        <w:jc w:val="both"/>
        <w:rPr>
          <w:sz w:val="12"/>
        </w:rPr>
      </w:pPr>
      <w:hyperlink r:id="rId53">
        <w:r>
          <w:rPr>
            <w:color w:val="007FAC"/>
            <w:w w:val="115"/>
            <w:sz w:val="12"/>
          </w:rPr>
          <w:t>Saez</w:t>
        </w:r>
        <w:r>
          <w:rPr>
            <w:color w:val="007FAC"/>
            <w:spacing w:val="20"/>
            <w:w w:val="115"/>
            <w:sz w:val="12"/>
          </w:rPr>
          <w:t> </w:t>
        </w:r>
        <w:r>
          <w:rPr>
            <w:color w:val="007FAC"/>
            <w:w w:val="115"/>
            <w:sz w:val="12"/>
          </w:rPr>
          <w:t>JC,</w:t>
        </w:r>
        <w:r>
          <w:rPr>
            <w:color w:val="007FAC"/>
            <w:spacing w:val="20"/>
            <w:w w:val="115"/>
            <w:sz w:val="12"/>
          </w:rPr>
          <w:t> </w:t>
        </w:r>
        <w:r>
          <w:rPr>
            <w:color w:val="007FAC"/>
            <w:w w:val="115"/>
            <w:sz w:val="12"/>
          </w:rPr>
          <w:t>Prieto-Matias</w:t>
        </w:r>
        <w:r>
          <w:rPr>
            <w:color w:val="007FAC"/>
            <w:spacing w:val="20"/>
            <w:w w:val="115"/>
            <w:sz w:val="12"/>
          </w:rPr>
          <w:t> </w:t>
        </w:r>
        <w:r>
          <w:rPr>
            <w:color w:val="007FAC"/>
            <w:w w:val="115"/>
            <w:sz w:val="12"/>
          </w:rPr>
          <w:t>M.</w:t>
        </w:r>
        <w:r>
          <w:rPr>
            <w:color w:val="007FAC"/>
            <w:spacing w:val="20"/>
            <w:w w:val="115"/>
            <w:sz w:val="12"/>
          </w:rPr>
          <w:t> </w:t>
        </w:r>
        <w:r>
          <w:rPr>
            <w:color w:val="007FAC"/>
            <w:w w:val="115"/>
            <w:sz w:val="12"/>
          </w:rPr>
          <w:t>Evaluation</w:t>
        </w:r>
        <w:r>
          <w:rPr>
            <w:color w:val="007FAC"/>
            <w:spacing w:val="20"/>
            <w:w w:val="115"/>
            <w:sz w:val="12"/>
          </w:rPr>
          <w:t> </w:t>
        </w:r>
        <w:r>
          <w:rPr>
            <w:color w:val="007FAC"/>
            <w:w w:val="115"/>
            <w:sz w:val="12"/>
          </w:rPr>
          <w:t>of</w:t>
        </w:r>
        <w:r>
          <w:rPr>
            <w:color w:val="007FAC"/>
            <w:spacing w:val="20"/>
            <w:w w:val="115"/>
            <w:sz w:val="12"/>
          </w:rPr>
          <w:t> </w:t>
        </w:r>
        <w:r>
          <w:rPr>
            <w:color w:val="007FAC"/>
            <w:w w:val="115"/>
            <w:sz w:val="12"/>
          </w:rPr>
          <w:t>the</w:t>
        </w:r>
        <w:r>
          <w:rPr>
            <w:color w:val="007FAC"/>
            <w:spacing w:val="20"/>
            <w:w w:val="115"/>
            <w:sz w:val="12"/>
          </w:rPr>
          <w:t> </w:t>
        </w:r>
        <w:r>
          <w:rPr>
            <w:color w:val="007FAC"/>
            <w:w w:val="115"/>
            <w:sz w:val="12"/>
          </w:rPr>
          <w:t>intel</w:t>
        </w:r>
        <w:r>
          <w:rPr>
            <w:color w:val="007FAC"/>
            <w:spacing w:val="20"/>
            <w:w w:val="115"/>
            <w:sz w:val="12"/>
          </w:rPr>
          <w:t> </w:t>
        </w:r>
        <w:r>
          <w:rPr>
            <w:color w:val="007FAC"/>
            <w:w w:val="115"/>
            <w:sz w:val="12"/>
          </w:rPr>
          <w:t>thread</w:t>
        </w:r>
        <w:r>
          <w:rPr>
            <w:color w:val="007FAC"/>
            <w:spacing w:val="20"/>
            <w:w w:val="115"/>
            <w:sz w:val="12"/>
          </w:rPr>
          <w:t> </w:t>
        </w:r>
        <w:r>
          <w:rPr>
            <w:color w:val="007FAC"/>
            <w:w w:val="115"/>
            <w:sz w:val="12"/>
          </w:rPr>
          <w:t>director</w:t>
        </w:r>
        <w:r>
          <w:rPr>
            <w:color w:val="007FAC"/>
            <w:spacing w:val="20"/>
            <w:w w:val="115"/>
            <w:sz w:val="12"/>
          </w:rPr>
          <w:t> </w:t>
        </w:r>
        <w:r>
          <w:rPr>
            <w:color w:val="007FAC"/>
            <w:w w:val="115"/>
            <w:sz w:val="12"/>
          </w:rPr>
          <w:t>technology</w:t>
        </w:r>
        <w:r>
          <w:rPr>
            <w:color w:val="007FAC"/>
            <w:spacing w:val="20"/>
            <w:w w:val="115"/>
            <w:sz w:val="12"/>
          </w:rPr>
          <w:t> </w:t>
        </w:r>
        <w:r>
          <w:rPr>
            <w:color w:val="007FAC"/>
            <w:w w:val="115"/>
            <w:sz w:val="12"/>
          </w:rPr>
          <w:t>on</w:t>
        </w:r>
      </w:hyperlink>
      <w:r>
        <w:rPr>
          <w:color w:val="007FAC"/>
          <w:spacing w:val="40"/>
          <w:w w:val="115"/>
          <w:sz w:val="12"/>
        </w:rPr>
        <w:t> </w:t>
      </w:r>
      <w:hyperlink r:id="rId53">
        <w:r>
          <w:rPr>
            <w:color w:val="007FAC"/>
            <w:w w:val="115"/>
            <w:sz w:val="12"/>
          </w:rPr>
          <w:t>an</w:t>
        </w:r>
        <w:r>
          <w:rPr>
            <w:color w:val="007FAC"/>
            <w:w w:val="115"/>
            <w:sz w:val="12"/>
          </w:rPr>
          <w:t> alder</w:t>
        </w:r>
        <w:r>
          <w:rPr>
            <w:color w:val="007FAC"/>
            <w:w w:val="115"/>
            <w:sz w:val="12"/>
          </w:rPr>
          <w:t> lake</w:t>
        </w:r>
        <w:r>
          <w:rPr>
            <w:color w:val="007FAC"/>
            <w:w w:val="115"/>
            <w:sz w:val="12"/>
          </w:rPr>
          <w:t> processor.</w:t>
        </w:r>
        <w:r>
          <w:rPr>
            <w:color w:val="007FAC"/>
            <w:w w:val="115"/>
            <w:sz w:val="12"/>
          </w:rPr>
          <w:t> In:</w:t>
        </w:r>
        <w:r>
          <w:rPr>
            <w:color w:val="007FAC"/>
            <w:w w:val="115"/>
            <w:sz w:val="12"/>
          </w:rPr>
          <w:t> Proceedings</w:t>
        </w:r>
        <w:r>
          <w:rPr>
            <w:color w:val="007FAC"/>
            <w:w w:val="115"/>
            <w:sz w:val="12"/>
          </w:rPr>
          <w:t> of</w:t>
        </w:r>
        <w:r>
          <w:rPr>
            <w:color w:val="007FAC"/>
            <w:w w:val="115"/>
            <w:sz w:val="12"/>
          </w:rPr>
          <w:t> the</w:t>
        </w:r>
        <w:r>
          <w:rPr>
            <w:color w:val="007FAC"/>
            <w:w w:val="115"/>
            <w:sz w:val="12"/>
          </w:rPr>
          <w:t> 13th</w:t>
        </w:r>
        <w:r>
          <w:rPr>
            <w:color w:val="007FAC"/>
            <w:w w:val="115"/>
            <w:sz w:val="12"/>
          </w:rPr>
          <w:t> ACM</w:t>
        </w:r>
        <w:r>
          <w:rPr>
            <w:color w:val="007FAC"/>
            <w:w w:val="115"/>
            <w:sz w:val="12"/>
          </w:rPr>
          <w:t> SIGOPS</w:t>
        </w:r>
        <w:r>
          <w:rPr>
            <w:color w:val="007FAC"/>
            <w:w w:val="115"/>
            <w:sz w:val="12"/>
          </w:rPr>
          <w:t> </w:t>
        </w:r>
        <w:r>
          <w:rPr>
            <w:color w:val="007FAC"/>
            <w:w w:val="115"/>
            <w:sz w:val="12"/>
          </w:rPr>
          <w:t>Asia-Pacific</w:t>
        </w:r>
      </w:hyperlink>
      <w:r>
        <w:rPr>
          <w:color w:val="007FAC"/>
          <w:spacing w:val="40"/>
          <w:w w:val="115"/>
          <w:sz w:val="12"/>
        </w:rPr>
        <w:t> </w:t>
      </w:r>
      <w:bookmarkStart w:name="_bookmark57" w:id="70"/>
      <w:bookmarkEnd w:id="70"/>
      <w:r>
        <w:rPr>
          <w:color w:val="007FAC"/>
          <w:w w:val="110"/>
          <w:sz w:val="12"/>
        </w:rPr>
      </w:r>
      <w:hyperlink r:id="rId53">
        <w:r>
          <w:rPr>
            <w:color w:val="007FAC"/>
            <w:w w:val="115"/>
            <w:sz w:val="12"/>
          </w:rPr>
          <w:t>workshop</w:t>
        </w:r>
        <w:r>
          <w:rPr>
            <w:color w:val="007FAC"/>
            <w:w w:val="115"/>
            <w:sz w:val="12"/>
          </w:rPr>
          <w:t> on</w:t>
        </w:r>
        <w:r>
          <w:rPr>
            <w:color w:val="007FAC"/>
            <w:w w:val="115"/>
            <w:sz w:val="12"/>
          </w:rPr>
          <w:t> systems.</w:t>
        </w:r>
        <w:r>
          <w:rPr>
            <w:color w:val="007FAC"/>
            <w:w w:val="115"/>
            <w:sz w:val="12"/>
          </w:rPr>
          <w:t> 2022,</w:t>
        </w:r>
        <w:r>
          <w:rPr>
            <w:color w:val="007FAC"/>
            <w:w w:val="115"/>
            <w:sz w:val="12"/>
          </w:rPr>
          <w:t> p.</w:t>
        </w:r>
        <w:r>
          <w:rPr>
            <w:color w:val="007FAC"/>
            <w:w w:val="115"/>
            <w:sz w:val="12"/>
          </w:rPr>
          <w:t> 61–7.</w:t>
        </w:r>
      </w:hyperlink>
    </w:p>
    <w:p>
      <w:pPr>
        <w:pStyle w:val="ListParagraph"/>
        <w:numPr>
          <w:ilvl w:val="0"/>
          <w:numId w:val="2"/>
        </w:numPr>
        <w:tabs>
          <w:tab w:pos="488" w:val="left" w:leader="none"/>
          <w:tab w:pos="490" w:val="left" w:leader="none"/>
        </w:tabs>
        <w:spacing w:line="297" w:lineRule="auto" w:before="0" w:after="0"/>
        <w:ind w:left="490" w:right="38" w:hanging="352"/>
        <w:jc w:val="both"/>
        <w:rPr>
          <w:sz w:val="12"/>
        </w:rPr>
      </w:pPr>
      <w:hyperlink r:id="rId54">
        <w:r>
          <w:rPr>
            <w:color w:val="007FAC"/>
            <w:w w:val="115"/>
            <w:sz w:val="12"/>
          </w:rPr>
          <w:t>Schardl</w:t>
        </w:r>
        <w:r>
          <w:rPr>
            <w:color w:val="007FAC"/>
            <w:w w:val="115"/>
            <w:sz w:val="12"/>
          </w:rPr>
          <w:t> TB,</w:t>
        </w:r>
        <w:r>
          <w:rPr>
            <w:color w:val="007FAC"/>
            <w:w w:val="115"/>
            <w:sz w:val="12"/>
          </w:rPr>
          <w:t> Lee</w:t>
        </w:r>
        <w:r>
          <w:rPr>
            <w:color w:val="007FAC"/>
            <w:w w:val="115"/>
            <w:sz w:val="12"/>
          </w:rPr>
          <w:t> I-TA,</w:t>
        </w:r>
        <w:r>
          <w:rPr>
            <w:color w:val="007FAC"/>
            <w:w w:val="115"/>
            <w:sz w:val="12"/>
          </w:rPr>
          <w:t> Leiserson</w:t>
        </w:r>
        <w:r>
          <w:rPr>
            <w:color w:val="007FAC"/>
            <w:w w:val="115"/>
            <w:sz w:val="12"/>
          </w:rPr>
          <w:t> CE.</w:t>
        </w:r>
        <w:r>
          <w:rPr>
            <w:color w:val="007FAC"/>
            <w:w w:val="115"/>
            <w:sz w:val="12"/>
          </w:rPr>
          <w:t> Brief</w:t>
        </w:r>
        <w:r>
          <w:rPr>
            <w:color w:val="007FAC"/>
            <w:w w:val="115"/>
            <w:sz w:val="12"/>
          </w:rPr>
          <w:t> announcement:</w:t>
        </w:r>
        <w:r>
          <w:rPr>
            <w:color w:val="007FAC"/>
            <w:w w:val="115"/>
            <w:sz w:val="12"/>
          </w:rPr>
          <w:t> Open</w:t>
        </w:r>
        <w:r>
          <w:rPr>
            <w:color w:val="007FAC"/>
            <w:w w:val="115"/>
            <w:sz w:val="12"/>
          </w:rPr>
          <w:t> cilk.</w:t>
        </w:r>
        <w:r>
          <w:rPr>
            <w:color w:val="007FAC"/>
            <w:w w:val="115"/>
            <w:sz w:val="12"/>
          </w:rPr>
          <w:t> In:</w:t>
        </w:r>
        <w:r>
          <w:rPr>
            <w:color w:val="007FAC"/>
            <w:w w:val="115"/>
            <w:sz w:val="12"/>
          </w:rPr>
          <w:t> Proceed-</w:t>
        </w:r>
      </w:hyperlink>
      <w:r>
        <w:rPr>
          <w:color w:val="007FAC"/>
          <w:spacing w:val="40"/>
          <w:w w:val="115"/>
          <w:sz w:val="12"/>
        </w:rPr>
        <w:t> </w:t>
      </w:r>
      <w:hyperlink r:id="rId54">
        <w:r>
          <w:rPr>
            <w:color w:val="007FAC"/>
            <w:w w:val="115"/>
            <w:sz w:val="12"/>
          </w:rPr>
          <w:t>ings</w:t>
        </w:r>
        <w:r>
          <w:rPr>
            <w:color w:val="007FAC"/>
            <w:spacing w:val="27"/>
            <w:w w:val="115"/>
            <w:sz w:val="12"/>
          </w:rPr>
          <w:t> </w:t>
        </w:r>
        <w:r>
          <w:rPr>
            <w:color w:val="007FAC"/>
            <w:w w:val="115"/>
            <w:sz w:val="12"/>
          </w:rPr>
          <w:t>of</w:t>
        </w:r>
        <w:r>
          <w:rPr>
            <w:color w:val="007FAC"/>
            <w:spacing w:val="27"/>
            <w:w w:val="115"/>
            <w:sz w:val="12"/>
          </w:rPr>
          <w:t> </w:t>
        </w:r>
        <w:r>
          <w:rPr>
            <w:color w:val="007FAC"/>
            <w:w w:val="115"/>
            <w:sz w:val="12"/>
          </w:rPr>
          <w:t>the</w:t>
        </w:r>
        <w:r>
          <w:rPr>
            <w:color w:val="007FAC"/>
            <w:spacing w:val="27"/>
            <w:w w:val="115"/>
            <w:sz w:val="12"/>
          </w:rPr>
          <w:t> </w:t>
        </w:r>
        <w:r>
          <w:rPr>
            <w:color w:val="007FAC"/>
            <w:w w:val="115"/>
            <w:sz w:val="12"/>
          </w:rPr>
          <w:t>30th</w:t>
        </w:r>
        <w:r>
          <w:rPr>
            <w:color w:val="007FAC"/>
            <w:spacing w:val="27"/>
            <w:w w:val="115"/>
            <w:sz w:val="12"/>
          </w:rPr>
          <w:t> </w:t>
        </w:r>
        <w:r>
          <w:rPr>
            <w:color w:val="007FAC"/>
            <w:w w:val="115"/>
            <w:sz w:val="12"/>
          </w:rPr>
          <w:t>on</w:t>
        </w:r>
        <w:r>
          <w:rPr>
            <w:color w:val="007FAC"/>
            <w:spacing w:val="27"/>
            <w:w w:val="115"/>
            <w:sz w:val="12"/>
          </w:rPr>
          <w:t> </w:t>
        </w:r>
        <w:r>
          <w:rPr>
            <w:color w:val="007FAC"/>
            <w:w w:val="115"/>
            <w:sz w:val="12"/>
          </w:rPr>
          <w:t>symposium</w:t>
        </w:r>
        <w:r>
          <w:rPr>
            <w:color w:val="007FAC"/>
            <w:spacing w:val="27"/>
            <w:w w:val="115"/>
            <w:sz w:val="12"/>
          </w:rPr>
          <w:t> </w:t>
        </w:r>
        <w:r>
          <w:rPr>
            <w:color w:val="007FAC"/>
            <w:w w:val="115"/>
            <w:sz w:val="12"/>
          </w:rPr>
          <w:t>on</w:t>
        </w:r>
        <w:r>
          <w:rPr>
            <w:color w:val="007FAC"/>
            <w:spacing w:val="27"/>
            <w:w w:val="115"/>
            <w:sz w:val="12"/>
          </w:rPr>
          <w:t> </w:t>
        </w:r>
        <w:r>
          <w:rPr>
            <w:color w:val="007FAC"/>
            <w:w w:val="115"/>
            <w:sz w:val="12"/>
          </w:rPr>
          <w:t>parallelism</w:t>
        </w:r>
        <w:r>
          <w:rPr>
            <w:color w:val="007FAC"/>
            <w:spacing w:val="27"/>
            <w:w w:val="115"/>
            <w:sz w:val="12"/>
          </w:rPr>
          <w:t> </w:t>
        </w:r>
        <w:r>
          <w:rPr>
            <w:color w:val="007FAC"/>
            <w:w w:val="115"/>
            <w:sz w:val="12"/>
          </w:rPr>
          <w:t>in</w:t>
        </w:r>
        <w:r>
          <w:rPr>
            <w:color w:val="007FAC"/>
            <w:spacing w:val="27"/>
            <w:w w:val="115"/>
            <w:sz w:val="12"/>
          </w:rPr>
          <w:t> </w:t>
        </w:r>
        <w:r>
          <w:rPr>
            <w:color w:val="007FAC"/>
            <w:w w:val="115"/>
            <w:sz w:val="12"/>
          </w:rPr>
          <w:t>algorithms</w:t>
        </w:r>
        <w:r>
          <w:rPr>
            <w:color w:val="007FAC"/>
            <w:spacing w:val="27"/>
            <w:w w:val="115"/>
            <w:sz w:val="12"/>
          </w:rPr>
          <w:t> </w:t>
        </w:r>
        <w:r>
          <w:rPr>
            <w:color w:val="007FAC"/>
            <w:w w:val="115"/>
            <w:sz w:val="12"/>
          </w:rPr>
          <w:t>and</w:t>
        </w:r>
        <w:r>
          <w:rPr>
            <w:color w:val="007FAC"/>
            <w:spacing w:val="27"/>
            <w:w w:val="115"/>
            <w:sz w:val="12"/>
          </w:rPr>
          <w:t> </w:t>
        </w:r>
        <w:r>
          <w:rPr>
            <w:color w:val="007FAC"/>
            <w:w w:val="115"/>
            <w:sz w:val="12"/>
          </w:rPr>
          <w:t>architectures.</w:t>
        </w:r>
      </w:hyperlink>
      <w:r>
        <w:rPr>
          <w:color w:val="007FAC"/>
          <w:spacing w:val="40"/>
          <w:w w:val="115"/>
          <w:sz w:val="12"/>
        </w:rPr>
        <w:t> </w:t>
      </w:r>
      <w:hyperlink r:id="rId54">
        <w:r>
          <w:rPr>
            <w:color w:val="007FAC"/>
            <w:w w:val="115"/>
            <w:sz w:val="12"/>
          </w:rPr>
          <w:t>New</w:t>
        </w:r>
        <w:r>
          <w:rPr>
            <w:color w:val="007FAC"/>
            <w:w w:val="115"/>
            <w:sz w:val="12"/>
          </w:rPr>
          <w:t> York,</w:t>
        </w:r>
        <w:r>
          <w:rPr>
            <w:color w:val="007FAC"/>
            <w:w w:val="115"/>
            <w:sz w:val="12"/>
          </w:rPr>
          <w:t> NY,</w:t>
        </w:r>
        <w:r>
          <w:rPr>
            <w:color w:val="007FAC"/>
            <w:w w:val="115"/>
            <w:sz w:val="12"/>
          </w:rPr>
          <w:t> USA:</w:t>
        </w:r>
        <w:r>
          <w:rPr>
            <w:color w:val="007FAC"/>
            <w:w w:val="115"/>
            <w:sz w:val="12"/>
          </w:rPr>
          <w:t> Association</w:t>
        </w:r>
        <w:r>
          <w:rPr>
            <w:color w:val="007FAC"/>
            <w:w w:val="115"/>
            <w:sz w:val="12"/>
          </w:rPr>
          <w:t> for</w:t>
        </w:r>
        <w:r>
          <w:rPr>
            <w:color w:val="007FAC"/>
            <w:w w:val="115"/>
            <w:sz w:val="12"/>
          </w:rPr>
          <w:t> Computing</w:t>
        </w:r>
        <w:r>
          <w:rPr>
            <w:color w:val="007FAC"/>
            <w:w w:val="115"/>
            <w:sz w:val="12"/>
          </w:rPr>
          <w:t> Machinery;</w:t>
        </w:r>
        <w:r>
          <w:rPr>
            <w:color w:val="007FAC"/>
            <w:w w:val="115"/>
            <w:sz w:val="12"/>
          </w:rPr>
          <w:t> 2018,</w:t>
        </w:r>
        <w:r>
          <w:rPr>
            <w:color w:val="007FAC"/>
            <w:w w:val="115"/>
            <w:sz w:val="12"/>
          </w:rPr>
          <w:t> p.</w:t>
        </w:r>
        <w:r>
          <w:rPr>
            <w:color w:val="007FAC"/>
            <w:w w:val="115"/>
            <w:sz w:val="12"/>
          </w:rPr>
          <w:t> 351–3.</w:t>
        </w:r>
      </w:hyperlink>
    </w:p>
    <w:p>
      <w:pPr>
        <w:pStyle w:val="ListParagraph"/>
        <w:numPr>
          <w:ilvl w:val="0"/>
          <w:numId w:val="2"/>
        </w:numPr>
        <w:tabs>
          <w:tab w:pos="517" w:val="left" w:leader="none"/>
          <w:tab w:pos="519" w:val="left" w:leader="none"/>
        </w:tabs>
        <w:spacing w:line="297" w:lineRule="auto" w:before="100" w:after="0"/>
        <w:ind w:left="519" w:right="109" w:hanging="352"/>
        <w:jc w:val="both"/>
        <w:rPr>
          <w:sz w:val="12"/>
        </w:rPr>
      </w:pPr>
      <w:r>
        <w:rPr/>
        <w:br w:type="column"/>
      </w:r>
      <w:bookmarkStart w:name="_bookmark58" w:id="71"/>
      <w:bookmarkEnd w:id="71"/>
      <w:r>
        <w:rPr/>
      </w:r>
      <w:hyperlink r:id="rId55">
        <w:r>
          <w:rPr>
            <w:color w:val="007FAC"/>
            <w:w w:val="115"/>
            <w:sz w:val="12"/>
          </w:rPr>
          <w:t>Schardl</w:t>
        </w:r>
        <w:r>
          <w:rPr>
            <w:color w:val="007FAC"/>
            <w:w w:val="115"/>
            <w:sz w:val="12"/>
          </w:rPr>
          <w:t> TB,</w:t>
        </w:r>
        <w:r>
          <w:rPr>
            <w:color w:val="007FAC"/>
            <w:w w:val="115"/>
            <w:sz w:val="12"/>
          </w:rPr>
          <w:t> Lee</w:t>
        </w:r>
        <w:r>
          <w:rPr>
            <w:color w:val="007FAC"/>
            <w:w w:val="115"/>
            <w:sz w:val="12"/>
          </w:rPr>
          <w:t> I-TA.</w:t>
        </w:r>
        <w:r>
          <w:rPr>
            <w:color w:val="007FAC"/>
            <w:w w:val="115"/>
            <w:sz w:val="12"/>
          </w:rPr>
          <w:t> OpenCilk:</w:t>
        </w:r>
        <w:r>
          <w:rPr>
            <w:color w:val="007FAC"/>
            <w:w w:val="115"/>
            <w:sz w:val="12"/>
          </w:rPr>
          <w:t> A</w:t>
        </w:r>
        <w:r>
          <w:rPr>
            <w:color w:val="007FAC"/>
            <w:w w:val="115"/>
            <w:sz w:val="12"/>
          </w:rPr>
          <w:t> modular</w:t>
        </w:r>
        <w:r>
          <w:rPr>
            <w:color w:val="007FAC"/>
            <w:w w:val="115"/>
            <w:sz w:val="12"/>
          </w:rPr>
          <w:t> and</w:t>
        </w:r>
        <w:r>
          <w:rPr>
            <w:color w:val="007FAC"/>
            <w:w w:val="115"/>
            <w:sz w:val="12"/>
          </w:rPr>
          <w:t> extensible</w:t>
        </w:r>
        <w:r>
          <w:rPr>
            <w:color w:val="007FAC"/>
            <w:w w:val="115"/>
            <w:sz w:val="12"/>
          </w:rPr>
          <w:t> software</w:t>
        </w:r>
        <w:r>
          <w:rPr>
            <w:color w:val="007FAC"/>
            <w:w w:val="115"/>
            <w:sz w:val="12"/>
          </w:rPr>
          <w:t> </w:t>
        </w:r>
        <w:r>
          <w:rPr>
            <w:color w:val="007FAC"/>
            <w:w w:val="115"/>
            <w:sz w:val="12"/>
          </w:rPr>
          <w:t>infrastruc-</w:t>
        </w:r>
      </w:hyperlink>
      <w:r>
        <w:rPr>
          <w:color w:val="007FAC"/>
          <w:spacing w:val="40"/>
          <w:w w:val="115"/>
          <w:sz w:val="12"/>
        </w:rPr>
        <w:t> </w:t>
      </w:r>
      <w:hyperlink r:id="rId55">
        <w:r>
          <w:rPr>
            <w:color w:val="007FAC"/>
            <w:w w:val="115"/>
            <w:sz w:val="12"/>
          </w:rPr>
          <w:t>ture</w:t>
        </w:r>
        <w:r>
          <w:rPr>
            <w:color w:val="007FAC"/>
            <w:spacing w:val="38"/>
            <w:w w:val="115"/>
            <w:sz w:val="12"/>
          </w:rPr>
          <w:t> </w:t>
        </w:r>
        <w:r>
          <w:rPr>
            <w:color w:val="007FAC"/>
            <w:w w:val="115"/>
            <w:sz w:val="12"/>
          </w:rPr>
          <w:t>for</w:t>
        </w:r>
        <w:r>
          <w:rPr>
            <w:color w:val="007FAC"/>
            <w:spacing w:val="38"/>
            <w:w w:val="115"/>
            <w:sz w:val="12"/>
          </w:rPr>
          <w:t> </w:t>
        </w:r>
        <w:r>
          <w:rPr>
            <w:color w:val="007FAC"/>
            <w:w w:val="115"/>
            <w:sz w:val="12"/>
          </w:rPr>
          <w:t>fast</w:t>
        </w:r>
        <w:r>
          <w:rPr>
            <w:color w:val="007FAC"/>
            <w:spacing w:val="38"/>
            <w:w w:val="115"/>
            <w:sz w:val="12"/>
          </w:rPr>
          <w:t> </w:t>
        </w:r>
        <w:r>
          <w:rPr>
            <w:color w:val="007FAC"/>
            <w:w w:val="115"/>
            <w:sz w:val="12"/>
          </w:rPr>
          <w:t>task-parallel</w:t>
        </w:r>
        <w:r>
          <w:rPr>
            <w:color w:val="007FAC"/>
            <w:spacing w:val="38"/>
            <w:w w:val="115"/>
            <w:sz w:val="12"/>
          </w:rPr>
          <w:t> </w:t>
        </w:r>
        <w:r>
          <w:rPr>
            <w:color w:val="007FAC"/>
            <w:w w:val="115"/>
            <w:sz w:val="12"/>
          </w:rPr>
          <w:t>code.</w:t>
        </w:r>
        <w:r>
          <w:rPr>
            <w:color w:val="007FAC"/>
            <w:spacing w:val="38"/>
            <w:w w:val="115"/>
            <w:sz w:val="12"/>
          </w:rPr>
          <w:t> </w:t>
        </w:r>
        <w:r>
          <w:rPr>
            <w:color w:val="007FAC"/>
            <w:w w:val="115"/>
            <w:sz w:val="12"/>
          </w:rPr>
          <w:t>In:</w:t>
        </w:r>
        <w:r>
          <w:rPr>
            <w:color w:val="007FAC"/>
            <w:spacing w:val="38"/>
            <w:w w:val="115"/>
            <w:sz w:val="12"/>
          </w:rPr>
          <w:t> </w:t>
        </w:r>
        <w:r>
          <w:rPr>
            <w:color w:val="007FAC"/>
            <w:w w:val="115"/>
            <w:sz w:val="12"/>
          </w:rPr>
          <w:t>Proceedings</w:t>
        </w:r>
        <w:r>
          <w:rPr>
            <w:color w:val="007FAC"/>
            <w:spacing w:val="38"/>
            <w:w w:val="115"/>
            <w:sz w:val="12"/>
          </w:rPr>
          <w:t> </w:t>
        </w:r>
        <w:r>
          <w:rPr>
            <w:color w:val="007FAC"/>
            <w:w w:val="115"/>
            <w:sz w:val="12"/>
          </w:rPr>
          <w:t>of</w:t>
        </w:r>
        <w:r>
          <w:rPr>
            <w:color w:val="007FAC"/>
            <w:spacing w:val="38"/>
            <w:w w:val="115"/>
            <w:sz w:val="12"/>
          </w:rPr>
          <w:t> </w:t>
        </w:r>
        <w:r>
          <w:rPr>
            <w:color w:val="007FAC"/>
            <w:w w:val="115"/>
            <w:sz w:val="12"/>
          </w:rPr>
          <w:t>the</w:t>
        </w:r>
        <w:r>
          <w:rPr>
            <w:color w:val="007FAC"/>
            <w:spacing w:val="38"/>
            <w:w w:val="115"/>
            <w:sz w:val="12"/>
          </w:rPr>
          <w:t> </w:t>
        </w:r>
        <w:r>
          <w:rPr>
            <w:color w:val="007FAC"/>
            <w:w w:val="115"/>
            <w:sz w:val="12"/>
          </w:rPr>
          <w:t>28th</w:t>
        </w:r>
        <w:r>
          <w:rPr>
            <w:color w:val="007FAC"/>
            <w:spacing w:val="38"/>
            <w:w w:val="115"/>
            <w:sz w:val="12"/>
          </w:rPr>
          <w:t> </w:t>
        </w:r>
        <w:r>
          <w:rPr>
            <w:color w:val="007FAC"/>
            <w:w w:val="115"/>
            <w:sz w:val="12"/>
          </w:rPr>
          <w:t>ACM</w:t>
        </w:r>
        <w:r>
          <w:rPr>
            <w:color w:val="007FAC"/>
            <w:spacing w:val="38"/>
            <w:w w:val="115"/>
            <w:sz w:val="12"/>
          </w:rPr>
          <w:t> </w:t>
        </w:r>
        <w:r>
          <w:rPr>
            <w:color w:val="007FAC"/>
            <w:w w:val="115"/>
            <w:sz w:val="12"/>
          </w:rPr>
          <w:t>SIGPLAN</w:t>
        </w:r>
      </w:hyperlink>
      <w:r>
        <w:rPr>
          <w:color w:val="007FAC"/>
          <w:spacing w:val="40"/>
          <w:w w:val="115"/>
          <w:sz w:val="12"/>
        </w:rPr>
        <w:t> </w:t>
      </w:r>
      <w:hyperlink r:id="rId55">
        <w:r>
          <w:rPr>
            <w:color w:val="007FAC"/>
            <w:w w:val="115"/>
            <w:sz w:val="12"/>
          </w:rPr>
          <w:t>annual</w:t>
        </w:r>
        <w:r>
          <w:rPr>
            <w:color w:val="007FAC"/>
            <w:spacing w:val="39"/>
            <w:w w:val="115"/>
            <w:sz w:val="12"/>
          </w:rPr>
          <w:t> </w:t>
        </w:r>
        <w:r>
          <w:rPr>
            <w:color w:val="007FAC"/>
            <w:w w:val="115"/>
            <w:sz w:val="12"/>
          </w:rPr>
          <w:t>symposium</w:t>
        </w:r>
        <w:r>
          <w:rPr>
            <w:color w:val="007FAC"/>
            <w:spacing w:val="39"/>
            <w:w w:val="115"/>
            <w:sz w:val="12"/>
          </w:rPr>
          <w:t> </w:t>
        </w:r>
        <w:r>
          <w:rPr>
            <w:color w:val="007FAC"/>
            <w:w w:val="115"/>
            <w:sz w:val="12"/>
          </w:rPr>
          <w:t>on</w:t>
        </w:r>
        <w:r>
          <w:rPr>
            <w:color w:val="007FAC"/>
            <w:spacing w:val="39"/>
            <w:w w:val="115"/>
            <w:sz w:val="12"/>
          </w:rPr>
          <w:t> </w:t>
        </w:r>
        <w:r>
          <w:rPr>
            <w:color w:val="007FAC"/>
            <w:w w:val="115"/>
            <w:sz w:val="12"/>
          </w:rPr>
          <w:t>principles</w:t>
        </w:r>
        <w:r>
          <w:rPr>
            <w:color w:val="007FAC"/>
            <w:spacing w:val="39"/>
            <w:w w:val="115"/>
            <w:sz w:val="12"/>
          </w:rPr>
          <w:t> </w:t>
        </w:r>
        <w:r>
          <w:rPr>
            <w:color w:val="007FAC"/>
            <w:w w:val="115"/>
            <w:sz w:val="12"/>
          </w:rPr>
          <w:t>and</w:t>
        </w:r>
        <w:r>
          <w:rPr>
            <w:color w:val="007FAC"/>
            <w:spacing w:val="39"/>
            <w:w w:val="115"/>
            <w:sz w:val="12"/>
          </w:rPr>
          <w:t> </w:t>
        </w:r>
        <w:r>
          <w:rPr>
            <w:color w:val="007FAC"/>
            <w:w w:val="115"/>
            <w:sz w:val="12"/>
          </w:rPr>
          <w:t>practice</w:t>
        </w:r>
        <w:r>
          <w:rPr>
            <w:color w:val="007FAC"/>
            <w:spacing w:val="39"/>
            <w:w w:val="115"/>
            <w:sz w:val="12"/>
          </w:rPr>
          <w:t> </w:t>
        </w:r>
        <w:r>
          <w:rPr>
            <w:color w:val="007FAC"/>
            <w:w w:val="115"/>
            <w:sz w:val="12"/>
          </w:rPr>
          <w:t>of</w:t>
        </w:r>
        <w:r>
          <w:rPr>
            <w:color w:val="007FAC"/>
            <w:spacing w:val="39"/>
            <w:w w:val="115"/>
            <w:sz w:val="12"/>
          </w:rPr>
          <w:t> </w:t>
        </w:r>
        <w:r>
          <w:rPr>
            <w:color w:val="007FAC"/>
            <w:w w:val="115"/>
            <w:sz w:val="12"/>
          </w:rPr>
          <w:t>parallel</w:t>
        </w:r>
        <w:r>
          <w:rPr>
            <w:color w:val="007FAC"/>
            <w:spacing w:val="39"/>
            <w:w w:val="115"/>
            <w:sz w:val="12"/>
          </w:rPr>
          <w:t> </w:t>
        </w:r>
        <w:r>
          <w:rPr>
            <w:color w:val="007FAC"/>
            <w:w w:val="115"/>
            <w:sz w:val="12"/>
          </w:rPr>
          <w:t>programming.</w:t>
        </w:r>
        <w:r>
          <w:rPr>
            <w:color w:val="007FAC"/>
            <w:spacing w:val="39"/>
            <w:w w:val="115"/>
            <w:sz w:val="12"/>
          </w:rPr>
          <w:t> </w:t>
        </w:r>
        <w:r>
          <w:rPr>
            <w:color w:val="007FAC"/>
            <w:w w:val="115"/>
            <w:sz w:val="12"/>
          </w:rPr>
          <w:t>2023,</w:t>
        </w:r>
      </w:hyperlink>
    </w:p>
    <w:p>
      <w:pPr>
        <w:spacing w:before="1"/>
        <w:ind w:left="519" w:right="0" w:firstLine="0"/>
        <w:jc w:val="both"/>
        <w:rPr>
          <w:sz w:val="12"/>
        </w:rPr>
      </w:pPr>
      <w:bookmarkStart w:name="_bookmark59" w:id="72"/>
      <w:bookmarkEnd w:id="72"/>
      <w:r>
        <w:rPr/>
      </w:r>
      <w:hyperlink r:id="rId55">
        <w:r>
          <w:rPr>
            <w:color w:val="007FAC"/>
            <w:w w:val="120"/>
            <w:sz w:val="12"/>
          </w:rPr>
          <w:t>p.</w:t>
        </w:r>
        <w:r>
          <w:rPr>
            <w:color w:val="007FAC"/>
            <w:spacing w:val="15"/>
            <w:w w:val="120"/>
            <w:sz w:val="12"/>
          </w:rPr>
          <w:t> </w:t>
        </w:r>
        <w:r>
          <w:rPr>
            <w:color w:val="007FAC"/>
            <w:spacing w:val="-2"/>
            <w:w w:val="120"/>
            <w:sz w:val="12"/>
          </w:rPr>
          <w:t>189–203.</w:t>
        </w:r>
      </w:hyperlink>
    </w:p>
    <w:p>
      <w:pPr>
        <w:pStyle w:val="ListParagraph"/>
        <w:numPr>
          <w:ilvl w:val="0"/>
          <w:numId w:val="2"/>
        </w:numPr>
        <w:tabs>
          <w:tab w:pos="517" w:val="left" w:leader="none"/>
          <w:tab w:pos="519" w:val="left" w:leader="none"/>
        </w:tabs>
        <w:spacing w:line="297" w:lineRule="auto" w:before="33" w:after="0"/>
        <w:ind w:left="519" w:right="109" w:hanging="352"/>
        <w:jc w:val="both"/>
        <w:rPr>
          <w:sz w:val="12"/>
        </w:rPr>
      </w:pPr>
      <w:hyperlink r:id="rId56">
        <w:r>
          <w:rPr>
            <w:color w:val="007FAC"/>
            <w:w w:val="110"/>
            <w:sz w:val="12"/>
          </w:rPr>
          <w:t>Blumofe</w:t>
        </w:r>
        <w:r>
          <w:rPr>
            <w:color w:val="007FAC"/>
            <w:spacing w:val="24"/>
            <w:w w:val="110"/>
            <w:sz w:val="12"/>
          </w:rPr>
          <w:t> </w:t>
        </w:r>
        <w:r>
          <w:rPr>
            <w:color w:val="007FAC"/>
            <w:w w:val="110"/>
            <w:sz w:val="12"/>
          </w:rPr>
          <w:t>RD,</w:t>
        </w:r>
        <w:r>
          <w:rPr>
            <w:color w:val="007FAC"/>
            <w:spacing w:val="23"/>
            <w:w w:val="110"/>
            <w:sz w:val="12"/>
          </w:rPr>
          <w:t> </w:t>
        </w:r>
        <w:r>
          <w:rPr>
            <w:color w:val="007FAC"/>
            <w:w w:val="110"/>
            <w:sz w:val="12"/>
          </w:rPr>
          <w:t>Joerg</w:t>
        </w:r>
        <w:r>
          <w:rPr>
            <w:color w:val="007FAC"/>
            <w:spacing w:val="23"/>
            <w:w w:val="110"/>
            <w:sz w:val="12"/>
          </w:rPr>
          <w:t> </w:t>
        </w:r>
        <w:r>
          <w:rPr>
            <w:color w:val="007FAC"/>
            <w:w w:val="110"/>
            <w:sz w:val="12"/>
          </w:rPr>
          <w:t>CF,</w:t>
        </w:r>
        <w:r>
          <w:rPr>
            <w:color w:val="007FAC"/>
            <w:spacing w:val="24"/>
            <w:w w:val="110"/>
            <w:sz w:val="12"/>
          </w:rPr>
          <w:t> </w:t>
        </w:r>
        <w:r>
          <w:rPr>
            <w:color w:val="007FAC"/>
            <w:w w:val="110"/>
            <w:sz w:val="12"/>
          </w:rPr>
          <w:t>Kuszmaul</w:t>
        </w:r>
        <w:r>
          <w:rPr>
            <w:color w:val="007FAC"/>
            <w:spacing w:val="23"/>
            <w:w w:val="110"/>
            <w:sz w:val="12"/>
          </w:rPr>
          <w:t> </w:t>
        </w:r>
        <w:r>
          <w:rPr>
            <w:color w:val="007FAC"/>
            <w:w w:val="110"/>
            <w:sz w:val="12"/>
          </w:rPr>
          <w:t>BC,</w:t>
        </w:r>
        <w:r>
          <w:rPr>
            <w:color w:val="007FAC"/>
            <w:spacing w:val="24"/>
            <w:w w:val="110"/>
            <w:sz w:val="12"/>
          </w:rPr>
          <w:t> </w:t>
        </w:r>
        <w:r>
          <w:rPr>
            <w:color w:val="007FAC"/>
            <w:w w:val="110"/>
            <w:sz w:val="12"/>
          </w:rPr>
          <w:t>Leiserson</w:t>
        </w:r>
        <w:r>
          <w:rPr>
            <w:color w:val="007FAC"/>
            <w:spacing w:val="24"/>
            <w:w w:val="110"/>
            <w:sz w:val="12"/>
          </w:rPr>
          <w:t> </w:t>
        </w:r>
        <w:r>
          <w:rPr>
            <w:color w:val="007FAC"/>
            <w:w w:val="110"/>
            <w:sz w:val="12"/>
          </w:rPr>
          <w:t>CE,</w:t>
        </w:r>
        <w:r>
          <w:rPr>
            <w:color w:val="007FAC"/>
            <w:spacing w:val="23"/>
            <w:w w:val="110"/>
            <w:sz w:val="12"/>
          </w:rPr>
          <w:t> </w:t>
        </w:r>
        <w:r>
          <w:rPr>
            <w:color w:val="007FAC"/>
            <w:w w:val="110"/>
            <w:sz w:val="12"/>
          </w:rPr>
          <w:t>Randall</w:t>
        </w:r>
        <w:r>
          <w:rPr>
            <w:color w:val="007FAC"/>
            <w:spacing w:val="24"/>
            <w:w w:val="110"/>
            <w:sz w:val="12"/>
          </w:rPr>
          <w:t> </w:t>
        </w:r>
        <w:r>
          <w:rPr>
            <w:color w:val="007FAC"/>
            <w:w w:val="110"/>
            <w:sz w:val="12"/>
          </w:rPr>
          <w:t>KH,</w:t>
        </w:r>
        <w:r>
          <w:rPr>
            <w:color w:val="007FAC"/>
            <w:spacing w:val="23"/>
            <w:w w:val="110"/>
            <w:sz w:val="12"/>
          </w:rPr>
          <w:t> </w:t>
        </w:r>
        <w:r>
          <w:rPr>
            <w:color w:val="007FAC"/>
            <w:w w:val="110"/>
            <w:sz w:val="12"/>
          </w:rPr>
          <w:t>Zhou</w:t>
        </w:r>
        <w:r>
          <w:rPr>
            <w:color w:val="007FAC"/>
            <w:spacing w:val="24"/>
            <w:w w:val="110"/>
            <w:sz w:val="12"/>
          </w:rPr>
          <w:t> </w:t>
        </w:r>
        <w:r>
          <w:rPr>
            <w:color w:val="007FAC"/>
            <w:w w:val="110"/>
            <w:sz w:val="12"/>
          </w:rPr>
          <w:t>Y.</w:t>
        </w:r>
        <w:r>
          <w:rPr>
            <w:color w:val="007FAC"/>
            <w:spacing w:val="23"/>
            <w:w w:val="110"/>
            <w:sz w:val="12"/>
          </w:rPr>
          <w:t> </w:t>
        </w:r>
        <w:r>
          <w:rPr>
            <w:color w:val="007FAC"/>
            <w:w w:val="110"/>
            <w:sz w:val="12"/>
          </w:rPr>
          <w:t>Cilk:</w:t>
        </w:r>
      </w:hyperlink>
      <w:r>
        <w:rPr>
          <w:color w:val="007FAC"/>
          <w:spacing w:val="40"/>
          <w:w w:val="110"/>
          <w:sz w:val="12"/>
        </w:rPr>
        <w:t> </w:t>
      </w:r>
      <w:hyperlink r:id="rId56">
        <w:r>
          <w:rPr>
            <w:color w:val="007FAC"/>
            <w:w w:val="110"/>
            <w:sz w:val="12"/>
          </w:rPr>
          <w:t>An</w:t>
        </w:r>
        <w:r>
          <w:rPr>
            <w:color w:val="007FAC"/>
            <w:w w:val="110"/>
            <w:sz w:val="12"/>
          </w:rPr>
          <w:t> efficient</w:t>
        </w:r>
        <w:r>
          <w:rPr>
            <w:color w:val="007FAC"/>
            <w:w w:val="110"/>
            <w:sz w:val="12"/>
          </w:rPr>
          <w:t> multithreaded</w:t>
        </w:r>
        <w:r>
          <w:rPr>
            <w:color w:val="007FAC"/>
            <w:w w:val="110"/>
            <w:sz w:val="12"/>
          </w:rPr>
          <w:t> runtime</w:t>
        </w:r>
        <w:r>
          <w:rPr>
            <w:color w:val="007FAC"/>
            <w:w w:val="110"/>
            <w:sz w:val="12"/>
          </w:rPr>
          <w:t> system.</w:t>
        </w:r>
        <w:r>
          <w:rPr>
            <w:color w:val="007FAC"/>
            <w:w w:val="110"/>
            <w:sz w:val="12"/>
          </w:rPr>
          <w:t> In:</w:t>
        </w:r>
        <w:r>
          <w:rPr>
            <w:color w:val="007FAC"/>
            <w:w w:val="110"/>
            <w:sz w:val="12"/>
          </w:rPr>
          <w:t> Proceedings</w:t>
        </w:r>
        <w:r>
          <w:rPr>
            <w:color w:val="007FAC"/>
            <w:w w:val="110"/>
            <w:sz w:val="12"/>
          </w:rPr>
          <w:t> of</w:t>
        </w:r>
        <w:r>
          <w:rPr>
            <w:color w:val="007FAC"/>
            <w:w w:val="110"/>
            <w:sz w:val="12"/>
          </w:rPr>
          <w:t> the</w:t>
        </w:r>
        <w:r>
          <w:rPr>
            <w:color w:val="007FAC"/>
            <w:w w:val="110"/>
            <w:sz w:val="12"/>
          </w:rPr>
          <w:t> fifth</w:t>
        </w:r>
        <w:r>
          <w:rPr>
            <w:color w:val="007FAC"/>
            <w:w w:val="110"/>
            <w:sz w:val="12"/>
          </w:rPr>
          <w:t> </w:t>
        </w:r>
        <w:r>
          <w:rPr>
            <w:color w:val="007FAC"/>
            <w:w w:val="110"/>
            <w:sz w:val="12"/>
          </w:rPr>
          <w:t>ACM</w:t>
        </w:r>
      </w:hyperlink>
      <w:r>
        <w:rPr>
          <w:color w:val="007FAC"/>
          <w:spacing w:val="40"/>
          <w:w w:val="110"/>
          <w:sz w:val="12"/>
        </w:rPr>
        <w:t> </w:t>
      </w:r>
      <w:hyperlink r:id="rId56">
        <w:r>
          <w:rPr>
            <w:color w:val="007FAC"/>
            <w:w w:val="110"/>
            <w:sz w:val="12"/>
          </w:rPr>
          <w:t>SIGPLAN</w:t>
        </w:r>
        <w:r>
          <w:rPr>
            <w:color w:val="007FAC"/>
            <w:spacing w:val="40"/>
            <w:w w:val="110"/>
            <w:sz w:val="12"/>
          </w:rPr>
          <w:t> </w:t>
        </w:r>
        <w:r>
          <w:rPr>
            <w:color w:val="007FAC"/>
            <w:w w:val="110"/>
            <w:sz w:val="12"/>
          </w:rPr>
          <w:t>symposium</w:t>
        </w:r>
        <w:r>
          <w:rPr>
            <w:color w:val="007FAC"/>
            <w:spacing w:val="40"/>
            <w:w w:val="110"/>
            <w:sz w:val="12"/>
          </w:rPr>
          <w:t> </w:t>
        </w:r>
        <w:r>
          <w:rPr>
            <w:color w:val="007FAC"/>
            <w:w w:val="110"/>
            <w:sz w:val="12"/>
          </w:rPr>
          <w:t>on</w:t>
        </w:r>
        <w:r>
          <w:rPr>
            <w:color w:val="007FAC"/>
            <w:spacing w:val="40"/>
            <w:w w:val="110"/>
            <w:sz w:val="12"/>
          </w:rPr>
          <w:t> </w:t>
        </w:r>
        <w:r>
          <w:rPr>
            <w:color w:val="007FAC"/>
            <w:w w:val="110"/>
            <w:sz w:val="12"/>
          </w:rPr>
          <w:t>principles</w:t>
        </w:r>
        <w:r>
          <w:rPr>
            <w:color w:val="007FAC"/>
            <w:spacing w:val="40"/>
            <w:w w:val="110"/>
            <w:sz w:val="12"/>
          </w:rPr>
          <w:t> </w:t>
        </w:r>
        <w:r>
          <w:rPr>
            <w:color w:val="007FAC"/>
            <w:w w:val="110"/>
            <w:sz w:val="12"/>
          </w:rPr>
          <w:t>and</w:t>
        </w:r>
        <w:r>
          <w:rPr>
            <w:color w:val="007FAC"/>
            <w:spacing w:val="40"/>
            <w:w w:val="110"/>
            <w:sz w:val="12"/>
          </w:rPr>
          <w:t> </w:t>
        </w:r>
        <w:r>
          <w:rPr>
            <w:color w:val="007FAC"/>
            <w:w w:val="110"/>
            <w:sz w:val="12"/>
          </w:rPr>
          <w:t>practice</w:t>
        </w:r>
        <w:r>
          <w:rPr>
            <w:color w:val="007FAC"/>
            <w:spacing w:val="40"/>
            <w:w w:val="110"/>
            <w:sz w:val="12"/>
          </w:rPr>
          <w:t> </w:t>
        </w:r>
        <w:r>
          <w:rPr>
            <w:color w:val="007FAC"/>
            <w:w w:val="110"/>
            <w:sz w:val="12"/>
          </w:rPr>
          <w:t>of</w:t>
        </w:r>
        <w:r>
          <w:rPr>
            <w:color w:val="007FAC"/>
            <w:spacing w:val="40"/>
            <w:w w:val="110"/>
            <w:sz w:val="12"/>
          </w:rPr>
          <w:t> </w:t>
        </w:r>
        <w:r>
          <w:rPr>
            <w:color w:val="007FAC"/>
            <w:w w:val="110"/>
            <w:sz w:val="12"/>
          </w:rPr>
          <w:t>parallel</w:t>
        </w:r>
        <w:r>
          <w:rPr>
            <w:color w:val="007FAC"/>
            <w:spacing w:val="40"/>
            <w:w w:val="110"/>
            <w:sz w:val="12"/>
          </w:rPr>
          <w:t> </w:t>
        </w:r>
        <w:r>
          <w:rPr>
            <w:color w:val="007FAC"/>
            <w:w w:val="110"/>
            <w:sz w:val="12"/>
          </w:rPr>
          <w:t>programming.</w:t>
        </w:r>
        <w:r>
          <w:rPr>
            <w:color w:val="007FAC"/>
            <w:spacing w:val="40"/>
            <w:w w:val="110"/>
            <w:sz w:val="12"/>
          </w:rPr>
          <w:t> </w:t>
        </w:r>
        <w:r>
          <w:rPr>
            <w:color w:val="007FAC"/>
            <w:w w:val="110"/>
            <w:sz w:val="12"/>
          </w:rPr>
          <w:t>New</w:t>
        </w:r>
      </w:hyperlink>
      <w:r>
        <w:rPr>
          <w:color w:val="007FAC"/>
          <w:spacing w:val="40"/>
          <w:w w:val="112"/>
          <w:sz w:val="12"/>
        </w:rPr>
        <w:t> </w:t>
      </w:r>
      <w:bookmarkStart w:name="_bookmark60" w:id="73"/>
      <w:bookmarkEnd w:id="73"/>
      <w:r>
        <w:rPr>
          <w:color w:val="007FAC"/>
          <w:w w:val="112"/>
          <w:sz w:val="12"/>
        </w:rPr>
      </w:r>
      <w:hyperlink r:id="rId56">
        <w:r>
          <w:rPr>
            <w:color w:val="007FAC"/>
            <w:w w:val="110"/>
            <w:sz w:val="12"/>
          </w:rPr>
          <w:t>York,</w:t>
        </w:r>
        <w:r>
          <w:rPr>
            <w:color w:val="007FAC"/>
            <w:spacing w:val="40"/>
            <w:w w:val="110"/>
            <w:sz w:val="12"/>
          </w:rPr>
          <w:t> </w:t>
        </w:r>
        <w:r>
          <w:rPr>
            <w:color w:val="007FAC"/>
            <w:w w:val="110"/>
            <w:sz w:val="12"/>
          </w:rPr>
          <w:t>NY,</w:t>
        </w:r>
        <w:r>
          <w:rPr>
            <w:color w:val="007FAC"/>
            <w:spacing w:val="40"/>
            <w:w w:val="110"/>
            <w:sz w:val="12"/>
          </w:rPr>
          <w:t> </w:t>
        </w:r>
        <w:r>
          <w:rPr>
            <w:color w:val="007FAC"/>
            <w:w w:val="110"/>
            <w:sz w:val="12"/>
          </w:rPr>
          <w:t>USA:</w:t>
        </w:r>
        <w:r>
          <w:rPr>
            <w:color w:val="007FAC"/>
            <w:spacing w:val="40"/>
            <w:w w:val="110"/>
            <w:sz w:val="12"/>
          </w:rPr>
          <w:t> </w:t>
        </w:r>
        <w:r>
          <w:rPr>
            <w:color w:val="007FAC"/>
            <w:w w:val="110"/>
            <w:sz w:val="12"/>
          </w:rPr>
          <w:t>Association</w:t>
        </w:r>
        <w:r>
          <w:rPr>
            <w:color w:val="007FAC"/>
            <w:spacing w:val="40"/>
            <w:w w:val="110"/>
            <w:sz w:val="12"/>
          </w:rPr>
          <w:t> </w:t>
        </w:r>
        <w:r>
          <w:rPr>
            <w:color w:val="007FAC"/>
            <w:w w:val="110"/>
            <w:sz w:val="12"/>
          </w:rPr>
          <w:t>for</w:t>
        </w:r>
        <w:r>
          <w:rPr>
            <w:color w:val="007FAC"/>
            <w:spacing w:val="40"/>
            <w:w w:val="110"/>
            <w:sz w:val="12"/>
          </w:rPr>
          <w:t> </w:t>
        </w:r>
        <w:r>
          <w:rPr>
            <w:color w:val="007FAC"/>
            <w:w w:val="110"/>
            <w:sz w:val="12"/>
          </w:rPr>
          <w:t>Computing</w:t>
        </w:r>
        <w:r>
          <w:rPr>
            <w:color w:val="007FAC"/>
            <w:spacing w:val="40"/>
            <w:w w:val="110"/>
            <w:sz w:val="12"/>
          </w:rPr>
          <w:t> </w:t>
        </w:r>
        <w:r>
          <w:rPr>
            <w:color w:val="007FAC"/>
            <w:w w:val="110"/>
            <w:sz w:val="12"/>
          </w:rPr>
          <w:t>Machinery;</w:t>
        </w:r>
        <w:r>
          <w:rPr>
            <w:color w:val="007FAC"/>
            <w:spacing w:val="40"/>
            <w:w w:val="110"/>
            <w:sz w:val="12"/>
          </w:rPr>
          <w:t> </w:t>
        </w:r>
        <w:r>
          <w:rPr>
            <w:color w:val="007FAC"/>
            <w:w w:val="110"/>
            <w:sz w:val="12"/>
          </w:rPr>
          <w:t>1995,</w:t>
        </w:r>
        <w:r>
          <w:rPr>
            <w:color w:val="007FAC"/>
            <w:spacing w:val="40"/>
            <w:w w:val="110"/>
            <w:sz w:val="12"/>
          </w:rPr>
          <w:t> </w:t>
        </w:r>
        <w:r>
          <w:rPr>
            <w:color w:val="007FAC"/>
            <w:w w:val="110"/>
            <w:sz w:val="12"/>
          </w:rPr>
          <w:t>p.</w:t>
        </w:r>
        <w:r>
          <w:rPr>
            <w:color w:val="007FAC"/>
            <w:spacing w:val="40"/>
            <w:w w:val="110"/>
            <w:sz w:val="12"/>
          </w:rPr>
          <w:t> </w:t>
        </w:r>
        <w:r>
          <w:rPr>
            <w:color w:val="007FAC"/>
            <w:w w:val="110"/>
            <w:sz w:val="12"/>
          </w:rPr>
          <w:t>207–16.</w:t>
        </w:r>
      </w:hyperlink>
    </w:p>
    <w:p>
      <w:pPr>
        <w:pStyle w:val="ListParagraph"/>
        <w:numPr>
          <w:ilvl w:val="0"/>
          <w:numId w:val="2"/>
        </w:numPr>
        <w:tabs>
          <w:tab w:pos="517" w:val="left" w:leader="none"/>
          <w:tab w:pos="519" w:val="left" w:leader="none"/>
        </w:tabs>
        <w:spacing w:line="297" w:lineRule="auto" w:before="1" w:after="0"/>
        <w:ind w:left="519" w:right="109" w:hanging="352"/>
        <w:jc w:val="both"/>
        <w:rPr>
          <w:sz w:val="12"/>
        </w:rPr>
      </w:pPr>
      <w:hyperlink r:id="rId57">
        <w:r>
          <w:rPr>
            <w:color w:val="007FAC"/>
            <w:w w:val="115"/>
            <w:sz w:val="12"/>
          </w:rPr>
          <w:t>Blumofe</w:t>
        </w:r>
        <w:r>
          <w:rPr>
            <w:color w:val="007FAC"/>
            <w:w w:val="115"/>
            <w:sz w:val="12"/>
          </w:rPr>
          <w:t> RD,</w:t>
        </w:r>
        <w:r>
          <w:rPr>
            <w:color w:val="007FAC"/>
            <w:w w:val="115"/>
            <w:sz w:val="12"/>
          </w:rPr>
          <w:t> Leiserson</w:t>
        </w:r>
        <w:r>
          <w:rPr>
            <w:color w:val="007FAC"/>
            <w:w w:val="115"/>
            <w:sz w:val="12"/>
          </w:rPr>
          <w:t> CE.</w:t>
        </w:r>
        <w:r>
          <w:rPr>
            <w:color w:val="007FAC"/>
            <w:w w:val="115"/>
            <w:sz w:val="12"/>
          </w:rPr>
          <w:t> Scheduling</w:t>
        </w:r>
        <w:r>
          <w:rPr>
            <w:color w:val="007FAC"/>
            <w:w w:val="115"/>
            <w:sz w:val="12"/>
          </w:rPr>
          <w:t> multithreaded</w:t>
        </w:r>
        <w:r>
          <w:rPr>
            <w:color w:val="007FAC"/>
            <w:w w:val="115"/>
            <w:sz w:val="12"/>
          </w:rPr>
          <w:t> computations</w:t>
        </w:r>
        <w:r>
          <w:rPr>
            <w:color w:val="007FAC"/>
            <w:w w:val="115"/>
            <w:sz w:val="12"/>
          </w:rPr>
          <w:t> by</w:t>
        </w:r>
        <w:r>
          <w:rPr>
            <w:color w:val="007FAC"/>
            <w:w w:val="115"/>
            <w:sz w:val="12"/>
          </w:rPr>
          <w:t> work</w:t>
        </w:r>
      </w:hyperlink>
      <w:r>
        <w:rPr>
          <w:color w:val="007FAC"/>
          <w:spacing w:val="40"/>
          <w:w w:val="116"/>
          <w:sz w:val="12"/>
        </w:rPr>
        <w:t> </w:t>
      </w:r>
      <w:bookmarkStart w:name="_bookmark61" w:id="74"/>
      <w:bookmarkEnd w:id="74"/>
      <w:r>
        <w:rPr>
          <w:color w:val="007FAC"/>
          <w:w w:val="116"/>
          <w:sz w:val="12"/>
        </w:rPr>
      </w:r>
      <w:hyperlink r:id="rId57">
        <w:r>
          <w:rPr>
            <w:color w:val="007FAC"/>
            <w:w w:val="115"/>
            <w:sz w:val="12"/>
          </w:rPr>
          <w:t>stealing.</w:t>
        </w:r>
        <w:r>
          <w:rPr>
            <w:color w:val="007FAC"/>
            <w:w w:val="115"/>
            <w:sz w:val="12"/>
          </w:rPr>
          <w:t> J</w:t>
        </w:r>
        <w:r>
          <w:rPr>
            <w:color w:val="007FAC"/>
            <w:w w:val="115"/>
            <w:sz w:val="12"/>
          </w:rPr>
          <w:t> ACM</w:t>
        </w:r>
        <w:r>
          <w:rPr>
            <w:color w:val="007FAC"/>
            <w:w w:val="115"/>
            <w:sz w:val="12"/>
          </w:rPr>
          <w:t> 1999;46(5):720–48.</w:t>
        </w:r>
      </w:hyperlink>
    </w:p>
    <w:p>
      <w:pPr>
        <w:pStyle w:val="ListParagraph"/>
        <w:numPr>
          <w:ilvl w:val="0"/>
          <w:numId w:val="2"/>
        </w:numPr>
        <w:tabs>
          <w:tab w:pos="517" w:val="left" w:leader="none"/>
          <w:tab w:pos="519" w:val="left" w:leader="none"/>
        </w:tabs>
        <w:spacing w:line="297" w:lineRule="auto" w:before="1" w:after="0"/>
        <w:ind w:left="519" w:right="109" w:hanging="352"/>
        <w:jc w:val="both"/>
        <w:rPr>
          <w:sz w:val="12"/>
        </w:rPr>
      </w:pPr>
      <w:hyperlink r:id="rId58">
        <w:r>
          <w:rPr>
            <w:color w:val="007FAC"/>
            <w:w w:val="115"/>
            <w:sz w:val="12"/>
          </w:rPr>
          <w:t>Frigo</w:t>
        </w:r>
        <w:r>
          <w:rPr>
            <w:color w:val="007FAC"/>
            <w:w w:val="115"/>
            <w:sz w:val="12"/>
          </w:rPr>
          <w:t> M,</w:t>
        </w:r>
        <w:r>
          <w:rPr>
            <w:color w:val="007FAC"/>
            <w:w w:val="115"/>
            <w:sz w:val="12"/>
          </w:rPr>
          <w:t> Leiserson</w:t>
        </w:r>
        <w:r>
          <w:rPr>
            <w:color w:val="007FAC"/>
            <w:w w:val="115"/>
            <w:sz w:val="12"/>
          </w:rPr>
          <w:t> CE,</w:t>
        </w:r>
        <w:r>
          <w:rPr>
            <w:color w:val="007FAC"/>
            <w:w w:val="115"/>
            <w:sz w:val="12"/>
          </w:rPr>
          <w:t> Randall</w:t>
        </w:r>
        <w:r>
          <w:rPr>
            <w:color w:val="007FAC"/>
            <w:w w:val="115"/>
            <w:sz w:val="12"/>
          </w:rPr>
          <w:t> KH.</w:t>
        </w:r>
        <w:r>
          <w:rPr>
            <w:color w:val="007FAC"/>
            <w:w w:val="115"/>
            <w:sz w:val="12"/>
          </w:rPr>
          <w:t> The</w:t>
        </w:r>
        <w:r>
          <w:rPr>
            <w:color w:val="007FAC"/>
            <w:w w:val="115"/>
            <w:sz w:val="12"/>
          </w:rPr>
          <w:t> implementation</w:t>
        </w:r>
        <w:r>
          <w:rPr>
            <w:color w:val="007FAC"/>
            <w:w w:val="115"/>
            <w:sz w:val="12"/>
          </w:rPr>
          <w:t> of</w:t>
        </w:r>
        <w:r>
          <w:rPr>
            <w:color w:val="007FAC"/>
            <w:w w:val="115"/>
            <w:sz w:val="12"/>
          </w:rPr>
          <w:t> the</w:t>
        </w:r>
        <w:r>
          <w:rPr>
            <w:color w:val="007FAC"/>
            <w:w w:val="115"/>
            <w:sz w:val="12"/>
          </w:rPr>
          <w:t> cilk-5</w:t>
        </w:r>
        <w:r>
          <w:rPr>
            <w:color w:val="007FAC"/>
            <w:w w:val="115"/>
            <w:sz w:val="12"/>
          </w:rPr>
          <w:t> multi-</w:t>
        </w:r>
      </w:hyperlink>
      <w:r>
        <w:rPr>
          <w:color w:val="007FAC"/>
          <w:spacing w:val="40"/>
          <w:w w:val="115"/>
          <w:sz w:val="12"/>
        </w:rPr>
        <w:t> </w:t>
      </w:r>
      <w:hyperlink r:id="rId58">
        <w:r>
          <w:rPr>
            <w:color w:val="007FAC"/>
            <w:w w:val="115"/>
            <w:sz w:val="12"/>
          </w:rPr>
          <w:t>threaded</w:t>
        </w:r>
        <w:r>
          <w:rPr>
            <w:color w:val="007FAC"/>
            <w:w w:val="115"/>
            <w:sz w:val="12"/>
          </w:rPr>
          <w:t> language.</w:t>
        </w:r>
        <w:r>
          <w:rPr>
            <w:color w:val="007FAC"/>
            <w:w w:val="115"/>
            <w:sz w:val="12"/>
          </w:rPr>
          <w:t> In:</w:t>
        </w:r>
        <w:r>
          <w:rPr>
            <w:color w:val="007FAC"/>
            <w:w w:val="115"/>
            <w:sz w:val="12"/>
          </w:rPr>
          <w:t> Proceedings</w:t>
        </w:r>
        <w:r>
          <w:rPr>
            <w:color w:val="007FAC"/>
            <w:w w:val="115"/>
            <w:sz w:val="12"/>
          </w:rPr>
          <w:t> of</w:t>
        </w:r>
        <w:r>
          <w:rPr>
            <w:color w:val="007FAC"/>
            <w:w w:val="115"/>
            <w:sz w:val="12"/>
          </w:rPr>
          <w:t> the</w:t>
        </w:r>
        <w:r>
          <w:rPr>
            <w:color w:val="007FAC"/>
            <w:w w:val="115"/>
            <w:sz w:val="12"/>
          </w:rPr>
          <w:t> ACM</w:t>
        </w:r>
        <w:r>
          <w:rPr>
            <w:color w:val="007FAC"/>
            <w:w w:val="115"/>
            <w:sz w:val="12"/>
          </w:rPr>
          <w:t> SIGPLAN</w:t>
        </w:r>
        <w:r>
          <w:rPr>
            <w:color w:val="007FAC"/>
            <w:w w:val="115"/>
            <w:sz w:val="12"/>
          </w:rPr>
          <w:t> 1998</w:t>
        </w:r>
        <w:r>
          <w:rPr>
            <w:color w:val="007FAC"/>
            <w:w w:val="115"/>
            <w:sz w:val="12"/>
          </w:rPr>
          <w:t> conference</w:t>
        </w:r>
        <w:r>
          <w:rPr>
            <w:color w:val="007FAC"/>
            <w:w w:val="115"/>
            <w:sz w:val="12"/>
          </w:rPr>
          <w:t> </w:t>
        </w:r>
        <w:r>
          <w:rPr>
            <w:color w:val="007FAC"/>
            <w:w w:val="115"/>
            <w:sz w:val="12"/>
          </w:rPr>
          <w:t>on</w:t>
        </w:r>
      </w:hyperlink>
      <w:r>
        <w:rPr>
          <w:color w:val="007FAC"/>
          <w:spacing w:val="40"/>
          <w:w w:val="118"/>
          <w:sz w:val="12"/>
        </w:rPr>
        <w:t> </w:t>
      </w:r>
      <w:bookmarkStart w:name="_bookmark62" w:id="75"/>
      <w:bookmarkEnd w:id="75"/>
      <w:r>
        <w:rPr>
          <w:color w:val="007FAC"/>
          <w:w w:val="118"/>
          <w:sz w:val="12"/>
        </w:rPr>
      </w:r>
      <w:hyperlink r:id="rId58">
        <w:r>
          <w:rPr>
            <w:color w:val="007FAC"/>
            <w:w w:val="115"/>
            <w:sz w:val="12"/>
          </w:rPr>
          <w:t>programming</w:t>
        </w:r>
        <w:r>
          <w:rPr>
            <w:color w:val="007FAC"/>
            <w:spacing w:val="40"/>
            <w:w w:val="115"/>
            <w:sz w:val="12"/>
          </w:rPr>
          <w:t> </w:t>
        </w:r>
        <w:r>
          <w:rPr>
            <w:color w:val="007FAC"/>
            <w:w w:val="115"/>
            <w:sz w:val="12"/>
          </w:rPr>
          <w:t>language</w:t>
        </w:r>
        <w:r>
          <w:rPr>
            <w:color w:val="007FAC"/>
            <w:spacing w:val="40"/>
            <w:w w:val="115"/>
            <w:sz w:val="12"/>
          </w:rPr>
          <w:t> </w:t>
        </w:r>
        <w:r>
          <w:rPr>
            <w:color w:val="007FAC"/>
            <w:w w:val="115"/>
            <w:sz w:val="12"/>
          </w:rPr>
          <w:t>design</w:t>
        </w:r>
        <w:r>
          <w:rPr>
            <w:color w:val="007FAC"/>
            <w:spacing w:val="40"/>
            <w:w w:val="115"/>
            <w:sz w:val="12"/>
          </w:rPr>
          <w:t> </w:t>
        </w:r>
        <w:r>
          <w:rPr>
            <w:color w:val="007FAC"/>
            <w:w w:val="115"/>
            <w:sz w:val="12"/>
          </w:rPr>
          <w:t>and</w:t>
        </w:r>
        <w:r>
          <w:rPr>
            <w:color w:val="007FAC"/>
            <w:spacing w:val="40"/>
            <w:w w:val="115"/>
            <w:sz w:val="12"/>
          </w:rPr>
          <w:t> </w:t>
        </w:r>
        <w:r>
          <w:rPr>
            <w:color w:val="007FAC"/>
            <w:w w:val="115"/>
            <w:sz w:val="12"/>
          </w:rPr>
          <w:t>implementation.</w:t>
        </w:r>
        <w:r>
          <w:rPr>
            <w:color w:val="007FAC"/>
            <w:spacing w:val="40"/>
            <w:w w:val="115"/>
            <w:sz w:val="12"/>
          </w:rPr>
          <w:t> </w:t>
        </w:r>
        <w:r>
          <w:rPr>
            <w:color w:val="007FAC"/>
            <w:w w:val="115"/>
            <w:sz w:val="12"/>
          </w:rPr>
          <w:t>1998,</w:t>
        </w:r>
        <w:r>
          <w:rPr>
            <w:color w:val="007FAC"/>
            <w:spacing w:val="40"/>
            <w:w w:val="115"/>
            <w:sz w:val="12"/>
          </w:rPr>
          <w:t> </w:t>
        </w:r>
        <w:r>
          <w:rPr>
            <w:color w:val="007FAC"/>
            <w:w w:val="115"/>
            <w:sz w:val="12"/>
          </w:rPr>
          <w:t>p.</w:t>
        </w:r>
        <w:r>
          <w:rPr>
            <w:color w:val="007FAC"/>
            <w:spacing w:val="40"/>
            <w:w w:val="115"/>
            <w:sz w:val="12"/>
          </w:rPr>
          <w:t> </w:t>
        </w:r>
        <w:r>
          <w:rPr>
            <w:color w:val="007FAC"/>
            <w:w w:val="115"/>
            <w:sz w:val="12"/>
          </w:rPr>
          <w:t>212–23.</w:t>
        </w:r>
      </w:hyperlink>
    </w:p>
    <w:p>
      <w:pPr>
        <w:pStyle w:val="ListParagraph"/>
        <w:numPr>
          <w:ilvl w:val="0"/>
          <w:numId w:val="2"/>
        </w:numPr>
        <w:tabs>
          <w:tab w:pos="517" w:val="left" w:leader="none"/>
          <w:tab w:pos="519" w:val="left" w:leader="none"/>
        </w:tabs>
        <w:spacing w:line="297" w:lineRule="auto" w:before="1" w:after="0"/>
        <w:ind w:left="519" w:right="109" w:hanging="352"/>
        <w:jc w:val="both"/>
        <w:rPr>
          <w:sz w:val="12"/>
        </w:rPr>
      </w:pPr>
      <w:hyperlink r:id="rId59">
        <w:r>
          <w:rPr>
            <w:color w:val="007FAC"/>
            <w:w w:val="115"/>
            <w:sz w:val="12"/>
          </w:rPr>
          <w:t>Frigo M, Halpern P, Leiserson CE, Lewin-Berlin S. Reducers and other cilk++ hy-</w:t>
        </w:r>
      </w:hyperlink>
      <w:r>
        <w:rPr>
          <w:color w:val="007FAC"/>
          <w:spacing w:val="40"/>
          <w:w w:val="115"/>
          <w:sz w:val="12"/>
        </w:rPr>
        <w:t> </w:t>
      </w:r>
      <w:hyperlink r:id="rId59">
        <w:r>
          <w:rPr>
            <w:color w:val="007FAC"/>
            <w:w w:val="115"/>
            <w:sz w:val="12"/>
          </w:rPr>
          <w:t>perobjects.</w:t>
        </w:r>
        <w:r>
          <w:rPr>
            <w:color w:val="007FAC"/>
            <w:spacing w:val="20"/>
            <w:w w:val="115"/>
            <w:sz w:val="12"/>
          </w:rPr>
          <w:t> </w:t>
        </w:r>
        <w:r>
          <w:rPr>
            <w:color w:val="007FAC"/>
            <w:w w:val="115"/>
            <w:sz w:val="12"/>
          </w:rPr>
          <w:t>In:</w:t>
        </w:r>
        <w:r>
          <w:rPr>
            <w:color w:val="007FAC"/>
            <w:spacing w:val="20"/>
            <w:w w:val="115"/>
            <w:sz w:val="12"/>
          </w:rPr>
          <w:t> </w:t>
        </w:r>
        <w:r>
          <w:rPr>
            <w:color w:val="007FAC"/>
            <w:w w:val="115"/>
            <w:sz w:val="12"/>
          </w:rPr>
          <w:t>Proceedings</w:t>
        </w:r>
        <w:r>
          <w:rPr>
            <w:color w:val="007FAC"/>
            <w:spacing w:val="20"/>
            <w:w w:val="115"/>
            <w:sz w:val="12"/>
          </w:rPr>
          <w:t> </w:t>
        </w:r>
        <w:r>
          <w:rPr>
            <w:color w:val="007FAC"/>
            <w:w w:val="115"/>
            <w:sz w:val="12"/>
          </w:rPr>
          <w:t>of</w:t>
        </w:r>
        <w:r>
          <w:rPr>
            <w:color w:val="007FAC"/>
            <w:spacing w:val="20"/>
            <w:w w:val="115"/>
            <w:sz w:val="12"/>
          </w:rPr>
          <w:t> </w:t>
        </w:r>
        <w:r>
          <w:rPr>
            <w:color w:val="007FAC"/>
            <w:w w:val="115"/>
            <w:sz w:val="12"/>
          </w:rPr>
          <w:t>the</w:t>
        </w:r>
        <w:r>
          <w:rPr>
            <w:color w:val="007FAC"/>
            <w:spacing w:val="20"/>
            <w:w w:val="115"/>
            <w:sz w:val="12"/>
          </w:rPr>
          <w:t> </w:t>
        </w:r>
        <w:r>
          <w:rPr>
            <w:color w:val="007FAC"/>
            <w:w w:val="115"/>
            <w:sz w:val="12"/>
          </w:rPr>
          <w:t>twenty-first</w:t>
        </w:r>
        <w:r>
          <w:rPr>
            <w:color w:val="007FAC"/>
            <w:spacing w:val="20"/>
            <w:w w:val="115"/>
            <w:sz w:val="12"/>
          </w:rPr>
          <w:t> </w:t>
        </w:r>
        <w:r>
          <w:rPr>
            <w:color w:val="007FAC"/>
            <w:w w:val="115"/>
            <w:sz w:val="12"/>
          </w:rPr>
          <w:t>annual</w:t>
        </w:r>
        <w:r>
          <w:rPr>
            <w:color w:val="007FAC"/>
            <w:spacing w:val="20"/>
            <w:w w:val="115"/>
            <w:sz w:val="12"/>
          </w:rPr>
          <w:t> </w:t>
        </w:r>
        <w:r>
          <w:rPr>
            <w:color w:val="007FAC"/>
            <w:w w:val="115"/>
            <w:sz w:val="12"/>
          </w:rPr>
          <w:t>symposium</w:t>
        </w:r>
        <w:r>
          <w:rPr>
            <w:color w:val="007FAC"/>
            <w:spacing w:val="20"/>
            <w:w w:val="115"/>
            <w:sz w:val="12"/>
          </w:rPr>
          <w:t> </w:t>
        </w:r>
        <w:r>
          <w:rPr>
            <w:color w:val="007FAC"/>
            <w:w w:val="115"/>
            <w:sz w:val="12"/>
          </w:rPr>
          <w:t>on</w:t>
        </w:r>
        <w:r>
          <w:rPr>
            <w:color w:val="007FAC"/>
            <w:spacing w:val="20"/>
            <w:w w:val="115"/>
            <w:sz w:val="12"/>
          </w:rPr>
          <w:t> </w:t>
        </w:r>
        <w:r>
          <w:rPr>
            <w:color w:val="007FAC"/>
            <w:w w:val="115"/>
            <w:sz w:val="12"/>
          </w:rPr>
          <w:t>parallelism</w:t>
        </w:r>
      </w:hyperlink>
      <w:r>
        <w:rPr>
          <w:color w:val="007FAC"/>
          <w:spacing w:val="40"/>
          <w:w w:val="115"/>
          <w:sz w:val="12"/>
        </w:rPr>
        <w:t> </w:t>
      </w:r>
      <w:hyperlink r:id="rId59">
        <w:r>
          <w:rPr>
            <w:color w:val="007FAC"/>
            <w:w w:val="115"/>
            <w:sz w:val="12"/>
          </w:rPr>
          <w:t>in</w:t>
        </w:r>
        <w:r>
          <w:rPr>
            <w:color w:val="007FAC"/>
            <w:w w:val="115"/>
            <w:sz w:val="12"/>
          </w:rPr>
          <w:t> algorithms</w:t>
        </w:r>
        <w:r>
          <w:rPr>
            <w:color w:val="007FAC"/>
            <w:w w:val="115"/>
            <w:sz w:val="12"/>
          </w:rPr>
          <w:t> and</w:t>
        </w:r>
        <w:r>
          <w:rPr>
            <w:color w:val="007FAC"/>
            <w:w w:val="115"/>
            <w:sz w:val="12"/>
          </w:rPr>
          <w:t> architectures.</w:t>
        </w:r>
        <w:r>
          <w:rPr>
            <w:color w:val="007FAC"/>
            <w:w w:val="115"/>
            <w:sz w:val="12"/>
          </w:rPr>
          <w:t> New</w:t>
        </w:r>
        <w:r>
          <w:rPr>
            <w:color w:val="007FAC"/>
            <w:w w:val="115"/>
            <w:sz w:val="12"/>
          </w:rPr>
          <w:t> York,</w:t>
        </w:r>
        <w:r>
          <w:rPr>
            <w:color w:val="007FAC"/>
            <w:w w:val="115"/>
            <w:sz w:val="12"/>
          </w:rPr>
          <w:t> NY,</w:t>
        </w:r>
        <w:r>
          <w:rPr>
            <w:color w:val="007FAC"/>
            <w:w w:val="115"/>
            <w:sz w:val="12"/>
          </w:rPr>
          <w:t> USA:</w:t>
        </w:r>
        <w:r>
          <w:rPr>
            <w:color w:val="007FAC"/>
            <w:w w:val="115"/>
            <w:sz w:val="12"/>
          </w:rPr>
          <w:t> Association</w:t>
        </w:r>
        <w:r>
          <w:rPr>
            <w:color w:val="007FAC"/>
            <w:w w:val="115"/>
            <w:sz w:val="12"/>
          </w:rPr>
          <w:t> for</w:t>
        </w:r>
        <w:r>
          <w:rPr>
            <w:color w:val="007FAC"/>
            <w:w w:val="115"/>
            <w:sz w:val="12"/>
          </w:rPr>
          <w:t> Computing</w:t>
        </w:r>
      </w:hyperlink>
      <w:r>
        <w:rPr>
          <w:color w:val="007FAC"/>
          <w:spacing w:val="40"/>
          <w:w w:val="115"/>
          <w:sz w:val="12"/>
        </w:rPr>
        <w:t> </w:t>
      </w:r>
      <w:bookmarkStart w:name="_bookmark63" w:id="76"/>
      <w:bookmarkEnd w:id="76"/>
      <w:r>
        <w:rPr>
          <w:color w:val="007FAC"/>
          <w:w w:val="115"/>
          <w:sz w:val="12"/>
        </w:rPr>
      </w:r>
      <w:hyperlink r:id="rId59">
        <w:r>
          <w:rPr>
            <w:color w:val="007FAC"/>
            <w:w w:val="115"/>
            <w:sz w:val="12"/>
          </w:rPr>
          <w:t>Machinery;</w:t>
        </w:r>
        <w:r>
          <w:rPr>
            <w:color w:val="007FAC"/>
            <w:w w:val="115"/>
            <w:sz w:val="12"/>
          </w:rPr>
          <w:t> 2009,</w:t>
        </w:r>
        <w:r>
          <w:rPr>
            <w:color w:val="007FAC"/>
            <w:w w:val="115"/>
            <w:sz w:val="12"/>
          </w:rPr>
          <w:t> p.</w:t>
        </w:r>
        <w:r>
          <w:rPr>
            <w:color w:val="007FAC"/>
            <w:w w:val="115"/>
            <w:sz w:val="12"/>
          </w:rPr>
          <w:t> 79–90.</w:t>
        </w:r>
      </w:hyperlink>
    </w:p>
    <w:p>
      <w:pPr>
        <w:pStyle w:val="ListParagraph"/>
        <w:numPr>
          <w:ilvl w:val="0"/>
          <w:numId w:val="2"/>
        </w:numPr>
        <w:tabs>
          <w:tab w:pos="518" w:val="left" w:leader="none"/>
        </w:tabs>
        <w:spacing w:line="240" w:lineRule="auto" w:before="1" w:after="0"/>
        <w:ind w:left="518" w:right="0" w:hanging="350"/>
        <w:jc w:val="both"/>
        <w:rPr>
          <w:sz w:val="12"/>
        </w:rPr>
      </w:pPr>
      <w:bookmarkStart w:name="_bookmark64" w:id="77"/>
      <w:bookmarkEnd w:id="77"/>
      <w:r>
        <w:rPr/>
      </w:r>
      <w:hyperlink r:id="rId60">
        <w:r>
          <w:rPr>
            <w:color w:val="007FAC"/>
            <w:w w:val="115"/>
            <w:sz w:val="12"/>
          </w:rPr>
          <w:t>Love</w:t>
        </w:r>
        <w:r>
          <w:rPr>
            <w:color w:val="007FAC"/>
            <w:spacing w:val="10"/>
            <w:w w:val="115"/>
            <w:sz w:val="12"/>
          </w:rPr>
          <w:t> </w:t>
        </w:r>
        <w:r>
          <w:rPr>
            <w:color w:val="007FAC"/>
            <w:w w:val="115"/>
            <w:sz w:val="12"/>
          </w:rPr>
          <w:t>R.</w:t>
        </w:r>
        <w:r>
          <w:rPr>
            <w:color w:val="007FAC"/>
            <w:spacing w:val="11"/>
            <w:w w:val="115"/>
            <w:sz w:val="12"/>
          </w:rPr>
          <w:t> </w:t>
        </w:r>
        <w:r>
          <w:rPr>
            <w:color w:val="007FAC"/>
            <w:w w:val="115"/>
            <w:sz w:val="12"/>
          </w:rPr>
          <w:t>Kernel</w:t>
        </w:r>
        <w:r>
          <w:rPr>
            <w:color w:val="007FAC"/>
            <w:spacing w:val="11"/>
            <w:w w:val="115"/>
            <w:sz w:val="12"/>
          </w:rPr>
          <w:t> </w:t>
        </w:r>
        <w:r>
          <w:rPr>
            <w:color w:val="007FAC"/>
            <w:w w:val="115"/>
            <w:sz w:val="12"/>
          </w:rPr>
          <w:t>korner:</w:t>
        </w:r>
        <w:r>
          <w:rPr>
            <w:color w:val="007FAC"/>
            <w:spacing w:val="11"/>
            <w:w w:val="115"/>
            <w:sz w:val="12"/>
          </w:rPr>
          <w:t> </w:t>
        </w:r>
        <w:r>
          <w:rPr>
            <w:color w:val="007FAC"/>
            <w:w w:val="115"/>
            <w:sz w:val="12"/>
          </w:rPr>
          <w:t>CPU</w:t>
        </w:r>
        <w:r>
          <w:rPr>
            <w:color w:val="007FAC"/>
            <w:spacing w:val="11"/>
            <w:w w:val="115"/>
            <w:sz w:val="12"/>
          </w:rPr>
          <w:t> </w:t>
        </w:r>
        <w:r>
          <w:rPr>
            <w:color w:val="007FAC"/>
            <w:w w:val="115"/>
            <w:sz w:val="12"/>
          </w:rPr>
          <w:t>affinity.</w:t>
        </w:r>
        <w:r>
          <w:rPr>
            <w:color w:val="007FAC"/>
            <w:spacing w:val="11"/>
            <w:w w:val="115"/>
            <w:sz w:val="12"/>
          </w:rPr>
          <w:t> </w:t>
        </w:r>
        <w:r>
          <w:rPr>
            <w:color w:val="007FAC"/>
            <w:w w:val="115"/>
            <w:sz w:val="12"/>
          </w:rPr>
          <w:t>Linux</w:t>
        </w:r>
        <w:r>
          <w:rPr>
            <w:color w:val="007FAC"/>
            <w:spacing w:val="11"/>
            <w:w w:val="115"/>
            <w:sz w:val="12"/>
          </w:rPr>
          <w:t> </w:t>
        </w:r>
        <w:r>
          <w:rPr>
            <w:color w:val="007FAC"/>
            <w:w w:val="115"/>
            <w:sz w:val="12"/>
          </w:rPr>
          <w:t>J</w:t>
        </w:r>
        <w:r>
          <w:rPr>
            <w:color w:val="007FAC"/>
            <w:spacing w:val="11"/>
            <w:w w:val="115"/>
            <w:sz w:val="12"/>
          </w:rPr>
          <w:t> </w:t>
        </w:r>
        <w:r>
          <w:rPr>
            <w:color w:val="007FAC"/>
            <w:spacing w:val="-2"/>
            <w:w w:val="115"/>
            <w:sz w:val="12"/>
          </w:rPr>
          <w:t>2003;2003(111):8.</w:t>
        </w:r>
      </w:hyperlink>
    </w:p>
    <w:p>
      <w:pPr>
        <w:pStyle w:val="ListParagraph"/>
        <w:numPr>
          <w:ilvl w:val="0"/>
          <w:numId w:val="2"/>
        </w:numPr>
        <w:tabs>
          <w:tab w:pos="517" w:val="left" w:leader="none"/>
          <w:tab w:pos="519" w:val="left" w:leader="none"/>
        </w:tabs>
        <w:spacing w:line="297" w:lineRule="auto" w:before="33" w:after="0"/>
        <w:ind w:left="519" w:right="109" w:hanging="352"/>
        <w:jc w:val="both"/>
        <w:rPr>
          <w:sz w:val="12"/>
        </w:rPr>
      </w:pPr>
      <w:hyperlink r:id="rId61">
        <w:r>
          <w:rPr>
            <w:color w:val="007FAC"/>
            <w:w w:val="115"/>
            <w:sz w:val="12"/>
          </w:rPr>
          <w:t>Schardl TB, Kuszmaul BC, Lee I-TA, Leiserson WM, Leiserson CE. The </w:t>
        </w:r>
        <w:r>
          <w:rPr>
            <w:color w:val="007FAC"/>
            <w:w w:val="115"/>
            <w:sz w:val="12"/>
          </w:rPr>
          <w:t>cilkprof</w:t>
        </w:r>
      </w:hyperlink>
      <w:r>
        <w:rPr>
          <w:color w:val="007FAC"/>
          <w:spacing w:val="40"/>
          <w:w w:val="115"/>
          <w:sz w:val="12"/>
        </w:rPr>
        <w:t> </w:t>
      </w:r>
      <w:hyperlink r:id="rId61">
        <w:r>
          <w:rPr>
            <w:color w:val="007FAC"/>
            <w:w w:val="115"/>
            <w:sz w:val="12"/>
          </w:rPr>
          <w:t>scalability</w:t>
        </w:r>
        <w:r>
          <w:rPr>
            <w:color w:val="007FAC"/>
            <w:spacing w:val="19"/>
            <w:w w:val="115"/>
            <w:sz w:val="12"/>
          </w:rPr>
          <w:t> </w:t>
        </w:r>
        <w:r>
          <w:rPr>
            <w:color w:val="007FAC"/>
            <w:w w:val="115"/>
            <w:sz w:val="12"/>
          </w:rPr>
          <w:t>profiler.</w:t>
        </w:r>
        <w:r>
          <w:rPr>
            <w:color w:val="007FAC"/>
            <w:spacing w:val="19"/>
            <w:w w:val="115"/>
            <w:sz w:val="12"/>
          </w:rPr>
          <w:t> </w:t>
        </w:r>
        <w:r>
          <w:rPr>
            <w:color w:val="007FAC"/>
            <w:w w:val="115"/>
            <w:sz w:val="12"/>
          </w:rPr>
          <w:t>In:</w:t>
        </w:r>
        <w:r>
          <w:rPr>
            <w:color w:val="007FAC"/>
            <w:spacing w:val="19"/>
            <w:w w:val="115"/>
            <w:sz w:val="12"/>
          </w:rPr>
          <w:t> </w:t>
        </w:r>
        <w:r>
          <w:rPr>
            <w:color w:val="007FAC"/>
            <w:w w:val="115"/>
            <w:sz w:val="12"/>
          </w:rPr>
          <w:t>Proceedings</w:t>
        </w:r>
        <w:r>
          <w:rPr>
            <w:color w:val="007FAC"/>
            <w:spacing w:val="19"/>
            <w:w w:val="115"/>
            <w:sz w:val="12"/>
          </w:rPr>
          <w:t> </w:t>
        </w:r>
        <w:r>
          <w:rPr>
            <w:color w:val="007FAC"/>
            <w:w w:val="115"/>
            <w:sz w:val="12"/>
          </w:rPr>
          <w:t>of</w:t>
        </w:r>
        <w:r>
          <w:rPr>
            <w:color w:val="007FAC"/>
            <w:spacing w:val="19"/>
            <w:w w:val="115"/>
            <w:sz w:val="12"/>
          </w:rPr>
          <w:t> </w:t>
        </w:r>
        <w:r>
          <w:rPr>
            <w:color w:val="007FAC"/>
            <w:w w:val="115"/>
            <w:sz w:val="12"/>
          </w:rPr>
          <w:t>the</w:t>
        </w:r>
        <w:r>
          <w:rPr>
            <w:color w:val="007FAC"/>
            <w:spacing w:val="19"/>
            <w:w w:val="115"/>
            <w:sz w:val="12"/>
          </w:rPr>
          <w:t> </w:t>
        </w:r>
        <w:r>
          <w:rPr>
            <w:color w:val="007FAC"/>
            <w:w w:val="115"/>
            <w:sz w:val="12"/>
          </w:rPr>
          <w:t>27th</w:t>
        </w:r>
        <w:r>
          <w:rPr>
            <w:color w:val="007FAC"/>
            <w:spacing w:val="19"/>
            <w:w w:val="115"/>
            <w:sz w:val="12"/>
          </w:rPr>
          <w:t> </w:t>
        </w:r>
        <w:r>
          <w:rPr>
            <w:color w:val="007FAC"/>
            <w:w w:val="115"/>
            <w:sz w:val="12"/>
          </w:rPr>
          <w:t>ACM</w:t>
        </w:r>
        <w:r>
          <w:rPr>
            <w:color w:val="007FAC"/>
            <w:spacing w:val="19"/>
            <w:w w:val="115"/>
            <w:sz w:val="12"/>
          </w:rPr>
          <w:t> </w:t>
        </w:r>
        <w:r>
          <w:rPr>
            <w:color w:val="007FAC"/>
            <w:w w:val="115"/>
            <w:sz w:val="12"/>
          </w:rPr>
          <w:t>symposium</w:t>
        </w:r>
        <w:r>
          <w:rPr>
            <w:color w:val="007FAC"/>
            <w:spacing w:val="19"/>
            <w:w w:val="115"/>
            <w:sz w:val="12"/>
          </w:rPr>
          <w:t> </w:t>
        </w:r>
        <w:r>
          <w:rPr>
            <w:color w:val="007FAC"/>
            <w:w w:val="115"/>
            <w:sz w:val="12"/>
          </w:rPr>
          <w:t>on</w:t>
        </w:r>
        <w:r>
          <w:rPr>
            <w:color w:val="007FAC"/>
            <w:spacing w:val="19"/>
            <w:w w:val="115"/>
            <w:sz w:val="12"/>
          </w:rPr>
          <w:t> </w:t>
        </w:r>
        <w:r>
          <w:rPr>
            <w:color w:val="007FAC"/>
            <w:w w:val="115"/>
            <w:sz w:val="12"/>
          </w:rPr>
          <w:t>parallelism</w:t>
        </w:r>
      </w:hyperlink>
      <w:r>
        <w:rPr>
          <w:color w:val="007FAC"/>
          <w:spacing w:val="40"/>
          <w:w w:val="117"/>
          <w:sz w:val="12"/>
        </w:rPr>
        <w:t> </w:t>
      </w:r>
      <w:bookmarkStart w:name="_bookmark65" w:id="78"/>
      <w:bookmarkEnd w:id="78"/>
      <w:r>
        <w:rPr>
          <w:color w:val="007FAC"/>
          <w:w w:val="117"/>
          <w:sz w:val="12"/>
        </w:rPr>
      </w:r>
      <w:hyperlink r:id="rId61">
        <w:r>
          <w:rPr>
            <w:color w:val="007FAC"/>
            <w:w w:val="115"/>
            <w:sz w:val="12"/>
          </w:rPr>
          <w:t>in</w:t>
        </w:r>
        <w:r>
          <w:rPr>
            <w:color w:val="007FAC"/>
            <w:spacing w:val="40"/>
            <w:w w:val="115"/>
            <w:sz w:val="12"/>
          </w:rPr>
          <w:t> </w:t>
        </w:r>
        <w:r>
          <w:rPr>
            <w:color w:val="007FAC"/>
            <w:w w:val="115"/>
            <w:sz w:val="12"/>
          </w:rPr>
          <w:t>algorithms</w:t>
        </w:r>
        <w:r>
          <w:rPr>
            <w:color w:val="007FAC"/>
            <w:spacing w:val="40"/>
            <w:w w:val="115"/>
            <w:sz w:val="12"/>
          </w:rPr>
          <w:t> </w:t>
        </w:r>
        <w:r>
          <w:rPr>
            <w:color w:val="007FAC"/>
            <w:w w:val="115"/>
            <w:sz w:val="12"/>
          </w:rPr>
          <w:t>and</w:t>
        </w:r>
        <w:r>
          <w:rPr>
            <w:color w:val="007FAC"/>
            <w:spacing w:val="40"/>
            <w:w w:val="115"/>
            <w:sz w:val="12"/>
          </w:rPr>
          <w:t> </w:t>
        </w:r>
        <w:r>
          <w:rPr>
            <w:color w:val="007FAC"/>
            <w:w w:val="115"/>
            <w:sz w:val="12"/>
          </w:rPr>
          <w:t>architectures.</w:t>
        </w:r>
        <w:r>
          <w:rPr>
            <w:color w:val="007FAC"/>
            <w:spacing w:val="40"/>
            <w:w w:val="115"/>
            <w:sz w:val="12"/>
          </w:rPr>
          <w:t> </w:t>
        </w:r>
        <w:r>
          <w:rPr>
            <w:color w:val="007FAC"/>
            <w:w w:val="115"/>
            <w:sz w:val="12"/>
          </w:rPr>
          <w:t>2015,</w:t>
        </w:r>
        <w:r>
          <w:rPr>
            <w:color w:val="007FAC"/>
            <w:spacing w:val="40"/>
            <w:w w:val="115"/>
            <w:sz w:val="12"/>
          </w:rPr>
          <w:t> </w:t>
        </w:r>
        <w:r>
          <w:rPr>
            <w:color w:val="007FAC"/>
            <w:w w:val="115"/>
            <w:sz w:val="12"/>
          </w:rPr>
          <w:t>p.</w:t>
        </w:r>
        <w:r>
          <w:rPr>
            <w:color w:val="007FAC"/>
            <w:spacing w:val="40"/>
            <w:w w:val="115"/>
            <w:sz w:val="12"/>
          </w:rPr>
          <w:t> </w:t>
        </w:r>
        <w:r>
          <w:rPr>
            <w:color w:val="007FAC"/>
            <w:w w:val="115"/>
            <w:sz w:val="12"/>
          </w:rPr>
          <w:t>89–100.</w:t>
        </w:r>
      </w:hyperlink>
    </w:p>
    <w:p>
      <w:pPr>
        <w:pStyle w:val="ListParagraph"/>
        <w:numPr>
          <w:ilvl w:val="0"/>
          <w:numId w:val="2"/>
        </w:numPr>
        <w:tabs>
          <w:tab w:pos="518" w:val="left" w:leader="none"/>
        </w:tabs>
        <w:spacing w:line="240" w:lineRule="auto" w:before="1" w:after="0"/>
        <w:ind w:left="518" w:right="0" w:hanging="350"/>
        <w:jc w:val="both"/>
        <w:rPr>
          <w:sz w:val="12"/>
        </w:rPr>
      </w:pPr>
      <w:bookmarkStart w:name="_bookmark66" w:id="79"/>
      <w:bookmarkEnd w:id="79"/>
      <w:r>
        <w:rPr/>
      </w:r>
      <w:hyperlink r:id="rId62">
        <w:r>
          <w:rPr>
            <w:color w:val="007FAC"/>
            <w:w w:val="115"/>
            <w:sz w:val="12"/>
          </w:rPr>
          <w:t>Iliopoulos</w:t>
        </w:r>
        <w:r>
          <w:rPr>
            <w:color w:val="007FAC"/>
            <w:spacing w:val="16"/>
            <w:w w:val="115"/>
            <w:sz w:val="12"/>
          </w:rPr>
          <w:t> </w:t>
        </w:r>
        <w:r>
          <w:rPr>
            <w:color w:val="007FAC"/>
            <w:w w:val="115"/>
            <w:sz w:val="12"/>
          </w:rPr>
          <w:t>A-S.</w:t>
        </w:r>
        <w:r>
          <w:rPr>
            <w:color w:val="007FAC"/>
            <w:spacing w:val="16"/>
            <w:w w:val="115"/>
            <w:sz w:val="12"/>
          </w:rPr>
          <w:t> </w:t>
        </w:r>
        <w:r>
          <w:rPr>
            <w:color w:val="007FAC"/>
            <w:w w:val="115"/>
            <w:sz w:val="12"/>
          </w:rPr>
          <w:t>Cilkscale</w:t>
        </w:r>
        <w:r>
          <w:rPr>
            <w:color w:val="007FAC"/>
            <w:spacing w:val="16"/>
            <w:w w:val="115"/>
            <w:sz w:val="12"/>
          </w:rPr>
          <w:t> </w:t>
        </w:r>
        <w:r>
          <w:rPr>
            <w:color w:val="007FAC"/>
            <w:w w:val="115"/>
            <w:sz w:val="12"/>
          </w:rPr>
          <w:t>reference.</w:t>
        </w:r>
        <w:r>
          <w:rPr>
            <w:color w:val="007FAC"/>
            <w:spacing w:val="16"/>
            <w:w w:val="115"/>
            <w:sz w:val="12"/>
          </w:rPr>
          <w:t> </w:t>
        </w:r>
        <w:r>
          <w:rPr>
            <w:color w:val="007FAC"/>
            <w:w w:val="115"/>
            <w:sz w:val="12"/>
          </w:rPr>
          <w:t>2022.</w:t>
        </w:r>
        <w:r>
          <w:rPr>
            <w:color w:val="007FAC"/>
            <w:spacing w:val="16"/>
            <w:w w:val="115"/>
            <w:sz w:val="12"/>
          </w:rPr>
          <w:t> </w:t>
        </w:r>
        <w:r>
          <w:rPr>
            <w:color w:val="007FAC"/>
            <w:w w:val="115"/>
            <w:sz w:val="12"/>
          </w:rPr>
          <w:t>[Accessed</w:t>
        </w:r>
        <w:r>
          <w:rPr>
            <w:color w:val="007FAC"/>
            <w:spacing w:val="16"/>
            <w:w w:val="115"/>
            <w:sz w:val="12"/>
          </w:rPr>
          <w:t> </w:t>
        </w:r>
        <w:r>
          <w:rPr>
            <w:color w:val="007FAC"/>
            <w:w w:val="115"/>
            <w:sz w:val="12"/>
          </w:rPr>
          <w:t>on</w:t>
        </w:r>
        <w:r>
          <w:rPr>
            <w:color w:val="007FAC"/>
            <w:spacing w:val="16"/>
            <w:w w:val="115"/>
            <w:sz w:val="12"/>
          </w:rPr>
          <w:t> </w:t>
        </w:r>
        <w:r>
          <w:rPr>
            <w:color w:val="007FAC"/>
            <w:w w:val="115"/>
            <w:sz w:val="12"/>
          </w:rPr>
          <w:t>22</w:t>
        </w:r>
        <w:r>
          <w:rPr>
            <w:color w:val="007FAC"/>
            <w:spacing w:val="16"/>
            <w:w w:val="115"/>
            <w:sz w:val="12"/>
          </w:rPr>
          <w:t> </w:t>
        </w:r>
        <w:r>
          <w:rPr>
            <w:color w:val="007FAC"/>
            <w:w w:val="115"/>
            <w:sz w:val="12"/>
          </w:rPr>
          <w:t>June</w:t>
        </w:r>
        <w:r>
          <w:rPr>
            <w:color w:val="007FAC"/>
            <w:spacing w:val="16"/>
            <w:w w:val="115"/>
            <w:sz w:val="12"/>
          </w:rPr>
          <w:t> </w:t>
        </w:r>
        <w:r>
          <w:rPr>
            <w:color w:val="007FAC"/>
            <w:spacing w:val="-2"/>
            <w:w w:val="115"/>
            <w:sz w:val="12"/>
          </w:rPr>
          <w:t>2023].</w:t>
        </w:r>
      </w:hyperlink>
    </w:p>
    <w:p>
      <w:pPr>
        <w:pStyle w:val="ListParagraph"/>
        <w:numPr>
          <w:ilvl w:val="0"/>
          <w:numId w:val="2"/>
        </w:numPr>
        <w:tabs>
          <w:tab w:pos="517" w:val="left" w:leader="none"/>
          <w:tab w:pos="519" w:val="left" w:leader="none"/>
        </w:tabs>
        <w:spacing w:line="297" w:lineRule="auto" w:before="33" w:after="0"/>
        <w:ind w:left="519" w:right="109" w:hanging="352"/>
        <w:jc w:val="both"/>
        <w:rPr>
          <w:sz w:val="12"/>
        </w:rPr>
      </w:pPr>
      <w:hyperlink r:id="rId63">
        <w:r>
          <w:rPr>
            <w:color w:val="007FAC"/>
            <w:w w:val="115"/>
            <w:sz w:val="12"/>
          </w:rPr>
          <w:t>He</w:t>
        </w:r>
        <w:r>
          <w:rPr>
            <w:color w:val="007FAC"/>
            <w:w w:val="115"/>
            <w:sz w:val="12"/>
          </w:rPr>
          <w:t> Y,</w:t>
        </w:r>
        <w:r>
          <w:rPr>
            <w:color w:val="007FAC"/>
            <w:w w:val="115"/>
            <w:sz w:val="12"/>
          </w:rPr>
          <w:t> Leiserson</w:t>
        </w:r>
        <w:r>
          <w:rPr>
            <w:color w:val="007FAC"/>
            <w:w w:val="115"/>
            <w:sz w:val="12"/>
          </w:rPr>
          <w:t> CE,</w:t>
        </w:r>
        <w:r>
          <w:rPr>
            <w:color w:val="007FAC"/>
            <w:w w:val="115"/>
            <w:sz w:val="12"/>
          </w:rPr>
          <w:t> Leiserson</w:t>
        </w:r>
        <w:r>
          <w:rPr>
            <w:color w:val="007FAC"/>
            <w:w w:val="115"/>
            <w:sz w:val="12"/>
          </w:rPr>
          <w:t> WM.</w:t>
        </w:r>
        <w:r>
          <w:rPr>
            <w:color w:val="007FAC"/>
            <w:w w:val="115"/>
            <w:sz w:val="12"/>
          </w:rPr>
          <w:t> The</w:t>
        </w:r>
        <w:r>
          <w:rPr>
            <w:color w:val="007FAC"/>
            <w:w w:val="115"/>
            <w:sz w:val="12"/>
          </w:rPr>
          <w:t> cilkview</w:t>
        </w:r>
        <w:r>
          <w:rPr>
            <w:color w:val="007FAC"/>
            <w:w w:val="115"/>
            <w:sz w:val="12"/>
          </w:rPr>
          <w:t> scalability</w:t>
        </w:r>
        <w:r>
          <w:rPr>
            <w:color w:val="007FAC"/>
            <w:w w:val="115"/>
            <w:sz w:val="12"/>
          </w:rPr>
          <w:t> analyzer.</w:t>
        </w:r>
        <w:r>
          <w:rPr>
            <w:color w:val="007FAC"/>
            <w:w w:val="115"/>
            <w:sz w:val="12"/>
          </w:rPr>
          <w:t> </w:t>
        </w:r>
        <w:r>
          <w:rPr>
            <w:color w:val="007FAC"/>
            <w:w w:val="115"/>
            <w:sz w:val="12"/>
          </w:rPr>
          <w:t>In:</w:t>
        </w:r>
      </w:hyperlink>
      <w:r>
        <w:rPr>
          <w:color w:val="007FAC"/>
          <w:spacing w:val="40"/>
          <w:w w:val="115"/>
          <w:sz w:val="12"/>
        </w:rPr>
        <w:t> </w:t>
      </w:r>
      <w:hyperlink r:id="rId63">
        <w:r>
          <w:rPr>
            <w:color w:val="007FAC"/>
            <w:w w:val="115"/>
            <w:sz w:val="12"/>
          </w:rPr>
          <w:t>Proceedings</w:t>
        </w:r>
        <w:r>
          <w:rPr>
            <w:color w:val="007FAC"/>
            <w:w w:val="115"/>
            <w:sz w:val="12"/>
          </w:rPr>
          <w:t> of</w:t>
        </w:r>
        <w:r>
          <w:rPr>
            <w:color w:val="007FAC"/>
            <w:w w:val="115"/>
            <w:sz w:val="12"/>
          </w:rPr>
          <w:t> the</w:t>
        </w:r>
        <w:r>
          <w:rPr>
            <w:color w:val="007FAC"/>
            <w:w w:val="115"/>
            <w:sz w:val="12"/>
          </w:rPr>
          <w:t> twenty-second</w:t>
        </w:r>
        <w:r>
          <w:rPr>
            <w:color w:val="007FAC"/>
            <w:w w:val="115"/>
            <w:sz w:val="12"/>
          </w:rPr>
          <w:t> annual</w:t>
        </w:r>
        <w:r>
          <w:rPr>
            <w:color w:val="007FAC"/>
            <w:w w:val="115"/>
            <w:sz w:val="12"/>
          </w:rPr>
          <w:t> ACM</w:t>
        </w:r>
        <w:r>
          <w:rPr>
            <w:color w:val="007FAC"/>
            <w:w w:val="115"/>
            <w:sz w:val="12"/>
          </w:rPr>
          <w:t> symposium</w:t>
        </w:r>
        <w:r>
          <w:rPr>
            <w:color w:val="007FAC"/>
            <w:w w:val="115"/>
            <w:sz w:val="12"/>
          </w:rPr>
          <w:t> on</w:t>
        </w:r>
        <w:r>
          <w:rPr>
            <w:color w:val="007FAC"/>
            <w:w w:val="115"/>
            <w:sz w:val="12"/>
          </w:rPr>
          <w:t> parallelism</w:t>
        </w:r>
        <w:r>
          <w:rPr>
            <w:color w:val="007FAC"/>
            <w:w w:val="115"/>
            <w:sz w:val="12"/>
          </w:rPr>
          <w:t> in</w:t>
        </w:r>
      </w:hyperlink>
      <w:r>
        <w:rPr>
          <w:color w:val="007FAC"/>
          <w:spacing w:val="40"/>
          <w:w w:val="115"/>
          <w:sz w:val="12"/>
        </w:rPr>
        <w:t> </w:t>
      </w:r>
      <w:hyperlink r:id="rId63">
        <w:r>
          <w:rPr>
            <w:color w:val="007FAC"/>
            <w:w w:val="115"/>
            <w:sz w:val="12"/>
          </w:rPr>
          <w:t>algorithms</w:t>
        </w:r>
        <w:r>
          <w:rPr>
            <w:color w:val="007FAC"/>
            <w:w w:val="115"/>
            <w:sz w:val="12"/>
          </w:rPr>
          <w:t> and</w:t>
        </w:r>
        <w:r>
          <w:rPr>
            <w:color w:val="007FAC"/>
            <w:w w:val="115"/>
            <w:sz w:val="12"/>
          </w:rPr>
          <w:t> architectures.</w:t>
        </w:r>
        <w:r>
          <w:rPr>
            <w:color w:val="007FAC"/>
            <w:w w:val="115"/>
            <w:sz w:val="12"/>
          </w:rPr>
          <w:t> New</w:t>
        </w:r>
        <w:r>
          <w:rPr>
            <w:color w:val="007FAC"/>
            <w:w w:val="115"/>
            <w:sz w:val="12"/>
          </w:rPr>
          <w:t> York,</w:t>
        </w:r>
        <w:r>
          <w:rPr>
            <w:color w:val="007FAC"/>
            <w:w w:val="115"/>
            <w:sz w:val="12"/>
          </w:rPr>
          <w:t> NY,</w:t>
        </w:r>
        <w:r>
          <w:rPr>
            <w:color w:val="007FAC"/>
            <w:w w:val="115"/>
            <w:sz w:val="12"/>
          </w:rPr>
          <w:t> USA:</w:t>
        </w:r>
        <w:r>
          <w:rPr>
            <w:color w:val="007FAC"/>
            <w:w w:val="115"/>
            <w:sz w:val="12"/>
          </w:rPr>
          <w:t> Association</w:t>
        </w:r>
        <w:r>
          <w:rPr>
            <w:color w:val="007FAC"/>
            <w:w w:val="115"/>
            <w:sz w:val="12"/>
          </w:rPr>
          <w:t> for</w:t>
        </w:r>
        <w:r>
          <w:rPr>
            <w:color w:val="007FAC"/>
            <w:w w:val="115"/>
            <w:sz w:val="12"/>
          </w:rPr>
          <w:t> Computing</w:t>
        </w:r>
      </w:hyperlink>
      <w:r>
        <w:rPr>
          <w:color w:val="007FAC"/>
          <w:spacing w:val="40"/>
          <w:w w:val="115"/>
          <w:sz w:val="12"/>
        </w:rPr>
        <w:t> </w:t>
      </w:r>
      <w:bookmarkStart w:name="_bookmark67" w:id="80"/>
      <w:bookmarkEnd w:id="80"/>
      <w:r>
        <w:rPr>
          <w:color w:val="007FAC"/>
          <w:w w:val="115"/>
          <w:sz w:val="12"/>
        </w:rPr>
      </w:r>
      <w:hyperlink r:id="rId63">
        <w:r>
          <w:rPr>
            <w:color w:val="007FAC"/>
            <w:w w:val="115"/>
            <w:sz w:val="12"/>
          </w:rPr>
          <w:t>Machinery;</w:t>
        </w:r>
        <w:r>
          <w:rPr>
            <w:color w:val="007FAC"/>
            <w:w w:val="115"/>
            <w:sz w:val="12"/>
          </w:rPr>
          <w:t> 2010,</w:t>
        </w:r>
        <w:r>
          <w:rPr>
            <w:color w:val="007FAC"/>
            <w:w w:val="115"/>
            <w:sz w:val="12"/>
          </w:rPr>
          <w:t> p.</w:t>
        </w:r>
        <w:r>
          <w:rPr>
            <w:color w:val="007FAC"/>
            <w:w w:val="115"/>
            <w:sz w:val="12"/>
          </w:rPr>
          <w:t> 145–56.</w:t>
        </w:r>
      </w:hyperlink>
    </w:p>
    <w:p>
      <w:pPr>
        <w:pStyle w:val="ListParagraph"/>
        <w:numPr>
          <w:ilvl w:val="0"/>
          <w:numId w:val="2"/>
        </w:numPr>
        <w:tabs>
          <w:tab w:pos="517" w:val="left" w:leader="none"/>
          <w:tab w:pos="519" w:val="left" w:leader="none"/>
        </w:tabs>
        <w:spacing w:line="297" w:lineRule="auto" w:before="1" w:after="0"/>
        <w:ind w:left="519" w:right="109" w:hanging="352"/>
        <w:jc w:val="both"/>
        <w:rPr>
          <w:sz w:val="12"/>
        </w:rPr>
      </w:pPr>
      <w:hyperlink r:id="rId64">
        <w:r>
          <w:rPr>
            <w:color w:val="007FAC"/>
            <w:w w:val="115"/>
            <w:sz w:val="12"/>
          </w:rPr>
          <w:t>Bilbao</w:t>
        </w:r>
        <w:r>
          <w:rPr>
            <w:color w:val="007FAC"/>
            <w:w w:val="115"/>
            <w:sz w:val="12"/>
          </w:rPr>
          <w:t> C,</w:t>
        </w:r>
        <w:r>
          <w:rPr>
            <w:color w:val="007FAC"/>
            <w:w w:val="115"/>
            <w:sz w:val="12"/>
          </w:rPr>
          <w:t> Saez</w:t>
        </w:r>
        <w:r>
          <w:rPr>
            <w:color w:val="007FAC"/>
            <w:w w:val="115"/>
            <w:sz w:val="12"/>
          </w:rPr>
          <w:t> JC,</w:t>
        </w:r>
        <w:r>
          <w:rPr>
            <w:color w:val="007FAC"/>
            <w:w w:val="115"/>
            <w:sz w:val="12"/>
          </w:rPr>
          <w:t> Prieto-Matias</w:t>
        </w:r>
        <w:r>
          <w:rPr>
            <w:color w:val="007FAC"/>
            <w:w w:val="115"/>
            <w:sz w:val="12"/>
          </w:rPr>
          <w:t> M.</w:t>
        </w:r>
        <w:r>
          <w:rPr>
            <w:color w:val="007FAC"/>
            <w:w w:val="115"/>
            <w:sz w:val="12"/>
          </w:rPr>
          <w:t> Flexible</w:t>
        </w:r>
        <w:r>
          <w:rPr>
            <w:color w:val="007FAC"/>
            <w:w w:val="115"/>
            <w:sz w:val="12"/>
          </w:rPr>
          <w:t> system</w:t>
        </w:r>
        <w:r>
          <w:rPr>
            <w:color w:val="007FAC"/>
            <w:w w:val="115"/>
            <w:sz w:val="12"/>
          </w:rPr>
          <w:t> software</w:t>
        </w:r>
        <w:r>
          <w:rPr>
            <w:color w:val="007FAC"/>
            <w:w w:val="115"/>
            <w:sz w:val="12"/>
          </w:rPr>
          <w:t> scheduling</w:t>
        </w:r>
        <w:r>
          <w:rPr>
            <w:color w:val="007FAC"/>
            <w:w w:val="115"/>
            <w:sz w:val="12"/>
          </w:rPr>
          <w:t> </w:t>
        </w:r>
        <w:r>
          <w:rPr>
            <w:color w:val="007FAC"/>
            <w:w w:val="115"/>
            <w:sz w:val="12"/>
          </w:rPr>
          <w:t>for</w:t>
        </w:r>
      </w:hyperlink>
      <w:r>
        <w:rPr>
          <w:color w:val="007FAC"/>
          <w:spacing w:val="40"/>
          <w:w w:val="115"/>
          <w:sz w:val="12"/>
        </w:rPr>
        <w:t> </w:t>
      </w:r>
      <w:hyperlink r:id="rId64">
        <w:r>
          <w:rPr>
            <w:color w:val="007FAC"/>
            <w:w w:val="115"/>
            <w:sz w:val="12"/>
          </w:rPr>
          <w:t>asymmetric</w:t>
        </w:r>
        <w:r>
          <w:rPr>
            <w:color w:val="007FAC"/>
            <w:w w:val="115"/>
            <w:sz w:val="12"/>
          </w:rPr>
          <w:t> multicore</w:t>
        </w:r>
        <w:r>
          <w:rPr>
            <w:color w:val="007FAC"/>
            <w:w w:val="115"/>
            <w:sz w:val="12"/>
          </w:rPr>
          <w:t> systems</w:t>
        </w:r>
        <w:r>
          <w:rPr>
            <w:color w:val="007FAC"/>
            <w:w w:val="115"/>
            <w:sz w:val="12"/>
          </w:rPr>
          <w:t> with</w:t>
        </w:r>
        <w:r>
          <w:rPr>
            <w:color w:val="007FAC"/>
            <w:w w:val="115"/>
            <w:sz w:val="12"/>
          </w:rPr>
          <w:t> PMCSched:</w:t>
        </w:r>
        <w:r>
          <w:rPr>
            <w:color w:val="007FAC"/>
            <w:w w:val="115"/>
            <w:sz w:val="12"/>
          </w:rPr>
          <w:t> A</w:t>
        </w:r>
        <w:r>
          <w:rPr>
            <w:color w:val="007FAC"/>
            <w:w w:val="115"/>
            <w:sz w:val="12"/>
          </w:rPr>
          <w:t> case</w:t>
        </w:r>
        <w:r>
          <w:rPr>
            <w:color w:val="007FAC"/>
            <w:w w:val="115"/>
            <w:sz w:val="12"/>
          </w:rPr>
          <w:t> for</w:t>
        </w:r>
        <w:r>
          <w:rPr>
            <w:color w:val="007FAC"/>
            <w:w w:val="115"/>
            <w:sz w:val="12"/>
          </w:rPr>
          <w:t> Intel</w:t>
        </w:r>
        <w:r>
          <w:rPr>
            <w:color w:val="007FAC"/>
            <w:w w:val="115"/>
            <w:sz w:val="12"/>
          </w:rPr>
          <w:t> Alder</w:t>
        </w:r>
        <w:r>
          <w:rPr>
            <w:color w:val="007FAC"/>
            <w:w w:val="115"/>
            <w:sz w:val="12"/>
          </w:rPr>
          <w:t> Lake.</w:t>
        </w:r>
      </w:hyperlink>
      <w:r>
        <w:rPr>
          <w:color w:val="007FAC"/>
          <w:spacing w:val="40"/>
          <w:w w:val="115"/>
          <w:sz w:val="12"/>
        </w:rPr>
        <w:t> </w:t>
      </w:r>
      <w:hyperlink r:id="rId64">
        <w:r>
          <w:rPr>
            <w:color w:val="007FAC"/>
            <w:w w:val="115"/>
            <w:sz w:val="12"/>
          </w:rPr>
          <w:t>Concurr</w:t>
        </w:r>
        <w:r>
          <w:rPr>
            <w:color w:val="007FAC"/>
            <w:w w:val="115"/>
            <w:sz w:val="12"/>
          </w:rPr>
          <w:t> Comput:</w:t>
        </w:r>
        <w:r>
          <w:rPr>
            <w:color w:val="007FAC"/>
            <w:w w:val="115"/>
            <w:sz w:val="12"/>
          </w:rPr>
          <w:t> Pract</w:t>
        </w:r>
        <w:r>
          <w:rPr>
            <w:color w:val="007FAC"/>
            <w:w w:val="115"/>
            <w:sz w:val="12"/>
          </w:rPr>
          <w:t> Exper</w:t>
        </w:r>
        <w:r>
          <w:rPr>
            <w:color w:val="007FAC"/>
            <w:w w:val="115"/>
            <w:sz w:val="12"/>
          </w:rPr>
          <w:t> 2023;e7814.</w:t>
        </w:r>
      </w:hyperlink>
    </w:p>
    <w:p>
      <w:pPr>
        <w:pStyle w:val="BodyText"/>
        <w:ind w:left="0"/>
        <w:rPr>
          <w:sz w:val="12"/>
        </w:rPr>
      </w:pPr>
    </w:p>
    <w:p>
      <w:pPr>
        <w:pStyle w:val="BodyText"/>
        <w:ind w:left="0"/>
        <w:rPr>
          <w:sz w:val="12"/>
        </w:rPr>
      </w:pPr>
    </w:p>
    <w:p>
      <w:pPr>
        <w:pStyle w:val="BodyText"/>
        <w:spacing w:before="58"/>
        <w:ind w:left="0"/>
        <w:rPr>
          <w:sz w:val="12"/>
        </w:rPr>
      </w:pPr>
    </w:p>
    <w:p>
      <w:pPr>
        <w:spacing w:line="297" w:lineRule="auto" w:before="0"/>
        <w:ind w:left="1710" w:right="109" w:firstLine="0"/>
        <w:jc w:val="both"/>
        <w:rPr>
          <w:sz w:val="12"/>
        </w:rPr>
      </w:pPr>
      <w:r>
        <w:rPr/>
        <w:drawing>
          <wp:anchor distT="0" distB="0" distL="0" distR="0" allowOverlap="1" layoutInCell="1" locked="0" behindDoc="0" simplePos="0" relativeHeight="15738368">
            <wp:simplePos x="0" y="0"/>
            <wp:positionH relativeFrom="page">
              <wp:posOffset>3893870</wp:posOffset>
            </wp:positionH>
            <wp:positionV relativeFrom="paragraph">
              <wp:posOffset>16160</wp:posOffset>
            </wp:positionV>
            <wp:extent cx="902208" cy="1067727"/>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65" cstate="print"/>
                    <a:stretch>
                      <a:fillRect/>
                    </a:stretch>
                  </pic:blipFill>
                  <pic:spPr>
                    <a:xfrm>
                      <a:off x="0" y="0"/>
                      <a:ext cx="902208" cy="1067727"/>
                    </a:xfrm>
                    <a:prstGeom prst="rect">
                      <a:avLst/>
                    </a:prstGeom>
                  </pic:spPr>
                </pic:pic>
              </a:graphicData>
            </a:graphic>
          </wp:anchor>
        </w:drawing>
      </w:r>
      <w:bookmarkStart w:name="_bookmark68" w:id="81"/>
      <w:bookmarkEnd w:id="81"/>
      <w:r>
        <w:rPr/>
      </w:r>
      <w:r>
        <w:rPr>
          <w:b/>
          <w:w w:val="115"/>
          <w:sz w:val="12"/>
        </w:rPr>
        <w:t>Adnan</w:t>
      </w:r>
      <w:r>
        <w:rPr>
          <w:b/>
          <w:w w:val="115"/>
          <w:sz w:val="12"/>
        </w:rPr>
        <w:t> </w:t>
      </w:r>
      <w:r>
        <w:rPr>
          <w:w w:val="115"/>
          <w:sz w:val="12"/>
        </w:rPr>
        <w:t>is</w:t>
      </w:r>
      <w:r>
        <w:rPr>
          <w:w w:val="115"/>
          <w:sz w:val="12"/>
        </w:rPr>
        <w:t> a</w:t>
      </w:r>
      <w:r>
        <w:rPr>
          <w:w w:val="115"/>
          <w:sz w:val="12"/>
        </w:rPr>
        <w:t> senior</w:t>
      </w:r>
      <w:r>
        <w:rPr>
          <w:w w:val="115"/>
          <w:sz w:val="12"/>
        </w:rPr>
        <w:t> lecturer</w:t>
      </w:r>
      <w:r>
        <w:rPr>
          <w:w w:val="115"/>
          <w:sz w:val="12"/>
        </w:rPr>
        <w:t> at</w:t>
      </w:r>
      <w:r>
        <w:rPr>
          <w:w w:val="115"/>
          <w:sz w:val="12"/>
        </w:rPr>
        <w:t> Universitas</w:t>
      </w:r>
      <w:r>
        <w:rPr>
          <w:w w:val="115"/>
          <w:sz w:val="12"/>
        </w:rPr>
        <w:t> Hasanudin</w:t>
      </w:r>
      <w:r>
        <w:rPr>
          <w:w w:val="115"/>
          <w:sz w:val="12"/>
        </w:rPr>
        <w:t> </w:t>
      </w:r>
      <w:r>
        <w:rPr>
          <w:w w:val="115"/>
          <w:sz w:val="12"/>
        </w:rPr>
        <w:t>in</w:t>
      </w:r>
      <w:r>
        <w:rPr>
          <w:spacing w:val="40"/>
          <w:w w:val="115"/>
          <w:sz w:val="12"/>
        </w:rPr>
        <w:t> </w:t>
      </w:r>
      <w:r>
        <w:rPr>
          <w:w w:val="115"/>
          <w:sz w:val="12"/>
        </w:rPr>
        <w:t>Indonesia.</w:t>
      </w:r>
      <w:r>
        <w:rPr>
          <w:spacing w:val="40"/>
          <w:w w:val="115"/>
          <w:sz w:val="12"/>
        </w:rPr>
        <w:t> </w:t>
      </w:r>
      <w:r>
        <w:rPr>
          <w:w w:val="115"/>
          <w:sz w:val="12"/>
        </w:rPr>
        <w:t>He</w:t>
      </w:r>
      <w:r>
        <w:rPr>
          <w:spacing w:val="40"/>
          <w:w w:val="115"/>
          <w:sz w:val="12"/>
        </w:rPr>
        <w:t> </w:t>
      </w:r>
      <w:r>
        <w:rPr>
          <w:w w:val="115"/>
          <w:sz w:val="12"/>
        </w:rPr>
        <w:t>serves</w:t>
      </w:r>
      <w:r>
        <w:rPr>
          <w:spacing w:val="40"/>
          <w:w w:val="115"/>
          <w:sz w:val="12"/>
        </w:rPr>
        <w:t> </w:t>
      </w:r>
      <w:r>
        <w:rPr>
          <w:w w:val="115"/>
          <w:sz w:val="12"/>
        </w:rPr>
        <w:t>as</w:t>
      </w:r>
      <w:r>
        <w:rPr>
          <w:spacing w:val="40"/>
          <w:w w:val="115"/>
          <w:sz w:val="12"/>
        </w:rPr>
        <w:t> </w:t>
      </w:r>
      <w:r>
        <w:rPr>
          <w:w w:val="115"/>
          <w:sz w:val="12"/>
        </w:rPr>
        <w:t>Head</w:t>
      </w:r>
      <w:r>
        <w:rPr>
          <w:spacing w:val="40"/>
          <w:w w:val="115"/>
          <w:sz w:val="12"/>
        </w:rPr>
        <w:t> </w:t>
      </w:r>
      <w:r>
        <w:rPr>
          <w:w w:val="115"/>
          <w:sz w:val="12"/>
        </w:rPr>
        <w:t>of</w:t>
      </w:r>
      <w:r>
        <w:rPr>
          <w:spacing w:val="40"/>
          <w:w w:val="115"/>
          <w:sz w:val="12"/>
        </w:rPr>
        <w:t> </w:t>
      </w:r>
      <w:r>
        <w:rPr>
          <w:w w:val="115"/>
          <w:sz w:val="12"/>
        </w:rPr>
        <w:t>Parallel</w:t>
      </w:r>
      <w:r>
        <w:rPr>
          <w:spacing w:val="40"/>
          <w:w w:val="115"/>
          <w:sz w:val="12"/>
        </w:rPr>
        <w:t> </w:t>
      </w:r>
      <w:r>
        <w:rPr>
          <w:w w:val="115"/>
          <w:sz w:val="12"/>
        </w:rPr>
        <w:t>Computing</w:t>
      </w:r>
      <w:r>
        <w:rPr>
          <w:spacing w:val="40"/>
          <w:w w:val="115"/>
          <w:sz w:val="12"/>
        </w:rPr>
        <w:t> </w:t>
      </w:r>
      <w:r>
        <w:rPr>
          <w:w w:val="115"/>
          <w:sz w:val="12"/>
        </w:rPr>
        <w:t>&amp;</w:t>
      </w:r>
      <w:r>
        <w:rPr>
          <w:spacing w:val="40"/>
          <w:w w:val="115"/>
          <w:sz w:val="12"/>
        </w:rPr>
        <w:t> </w:t>
      </w:r>
      <w:r>
        <w:rPr>
          <w:w w:val="115"/>
          <w:sz w:val="12"/>
        </w:rPr>
        <w:t>IoT</w:t>
      </w:r>
      <w:r>
        <w:rPr>
          <w:w w:val="115"/>
          <w:sz w:val="12"/>
        </w:rPr>
        <w:t> at</w:t>
      </w:r>
      <w:r>
        <w:rPr>
          <w:w w:val="115"/>
          <w:sz w:val="12"/>
        </w:rPr>
        <w:t> the</w:t>
      </w:r>
      <w:r>
        <w:rPr>
          <w:w w:val="115"/>
          <w:sz w:val="12"/>
        </w:rPr>
        <w:t> Informatics</w:t>
      </w:r>
      <w:r>
        <w:rPr>
          <w:w w:val="115"/>
          <w:sz w:val="12"/>
        </w:rPr>
        <w:t> Department</w:t>
      </w:r>
      <w:r>
        <w:rPr>
          <w:w w:val="115"/>
          <w:sz w:val="12"/>
        </w:rPr>
        <w:t> Universitas</w:t>
      </w:r>
      <w:r>
        <w:rPr>
          <w:w w:val="115"/>
          <w:sz w:val="12"/>
        </w:rPr>
        <w:t> Hasanuddin.</w:t>
      </w:r>
      <w:r>
        <w:rPr>
          <w:spacing w:val="40"/>
          <w:w w:val="115"/>
          <w:sz w:val="12"/>
        </w:rPr>
        <w:t> </w:t>
      </w:r>
      <w:r>
        <w:rPr>
          <w:w w:val="115"/>
          <w:sz w:val="12"/>
        </w:rPr>
        <w:t>His</w:t>
      </w:r>
      <w:r>
        <w:rPr>
          <w:w w:val="115"/>
          <w:sz w:val="12"/>
        </w:rPr>
        <w:t> research</w:t>
      </w:r>
      <w:r>
        <w:rPr>
          <w:w w:val="115"/>
          <w:sz w:val="12"/>
        </w:rPr>
        <w:t> interests</w:t>
      </w:r>
      <w:r>
        <w:rPr>
          <w:w w:val="115"/>
          <w:sz w:val="12"/>
        </w:rPr>
        <w:t> include</w:t>
      </w:r>
      <w:r>
        <w:rPr>
          <w:w w:val="115"/>
          <w:sz w:val="12"/>
        </w:rPr>
        <w:t> performance</w:t>
      </w:r>
      <w:r>
        <w:rPr>
          <w:w w:val="115"/>
          <w:sz w:val="12"/>
        </w:rPr>
        <w:t> engineering</w:t>
      </w:r>
      <w:r>
        <w:rPr>
          <w:w w:val="115"/>
          <w:sz w:val="12"/>
        </w:rPr>
        <w:t> and</w:t>
      </w:r>
      <w:r>
        <w:rPr>
          <w:spacing w:val="40"/>
          <w:w w:val="115"/>
          <w:sz w:val="12"/>
        </w:rPr>
        <w:t> </w:t>
      </w:r>
      <w:r>
        <w:rPr>
          <w:w w:val="115"/>
          <w:sz w:val="12"/>
        </w:rPr>
        <w:t>parallel</w:t>
      </w:r>
      <w:r>
        <w:rPr>
          <w:w w:val="115"/>
          <w:sz w:val="12"/>
        </w:rPr>
        <w:t> programming</w:t>
      </w:r>
      <w:r>
        <w:rPr>
          <w:w w:val="115"/>
          <w:sz w:val="12"/>
        </w:rPr>
        <w:t> with</w:t>
      </w:r>
      <w:r>
        <w:rPr>
          <w:w w:val="115"/>
          <w:sz w:val="12"/>
        </w:rPr>
        <w:t> multicore.</w:t>
      </w:r>
    </w:p>
    <w:sectPr>
      <w:type w:val="continuous"/>
      <w:pgSz w:w="11910" w:h="15880"/>
      <w:pgMar w:header="655" w:footer="544" w:top="620" w:bottom="280" w:left="640" w:right="640"/>
      <w:cols w:num="2" w:equalWidth="0">
        <w:col w:w="5174" w:space="178"/>
        <w:col w:w="527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Verdana">
    <w:altName w:val="Verdana"/>
    <w:charset w:val="0"/>
    <w:family w:val="swiss"/>
    <w:pitch w:val="variable"/>
  </w:font>
  <w:font w:name="DejaVu Sans">
    <w:altName w:val="DejaVu Sans"/>
    <w:charset w:val="0"/>
    <w:family w:val="swiss"/>
    <w:pitch w:val="variable"/>
  </w:font>
  <w:font w:name="STIX Math">
    <w:altName w:val="STIX Math"/>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802432">
              <wp:simplePos x="0" y="0"/>
              <wp:positionH relativeFrom="page">
                <wp:posOffset>3723741</wp:posOffset>
              </wp:positionH>
              <wp:positionV relativeFrom="page">
                <wp:posOffset>9594553</wp:posOffset>
              </wp:positionV>
              <wp:extent cx="134620" cy="11557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34620" cy="115570"/>
                      </a:xfrm>
                      <a:prstGeom prst="rect">
                        <a:avLst/>
                      </a:prstGeom>
                    </wps:spPr>
                    <wps:txbx>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2</w:t>
                          </w:r>
                          <w:r>
                            <w:rPr>
                              <w:rFonts w:ascii="Georgia"/>
                              <w:spacing w:val="-10"/>
                              <w:w w:val="105"/>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6514048" type="#_x0000_t202" id="docshape13" filled="false" stroked="false">
              <v:textbox inset="0,0,0,0">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2</w:t>
                    </w:r>
                    <w:r>
                      <w:rPr>
                        <w:rFonts w:ascii="Georgia"/>
                        <w:spacing w:val="-10"/>
                        <w:w w:val="105"/>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801408">
              <wp:simplePos x="0" y="0"/>
              <wp:positionH relativeFrom="page">
                <wp:posOffset>464654</wp:posOffset>
              </wp:positionH>
              <wp:positionV relativeFrom="page">
                <wp:posOffset>438543</wp:posOffset>
              </wp:positionV>
              <wp:extent cx="250825" cy="1155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50825" cy="115570"/>
                      </a:xfrm>
                      <a:prstGeom prst="rect">
                        <a:avLst/>
                      </a:prstGeom>
                    </wps:spPr>
                    <wps:txbx>
                      <w:txbxContent>
                        <w:p>
                          <w:pPr>
                            <w:spacing w:before="20"/>
                            <w:ind w:left="20" w:right="0" w:firstLine="0"/>
                            <w:jc w:val="left"/>
                            <w:rPr>
                              <w:i/>
                              <w:sz w:val="12"/>
                            </w:rPr>
                          </w:pPr>
                          <w:r>
                            <w:rPr>
                              <w:i/>
                              <w:spacing w:val="-4"/>
                              <w:w w:val="115"/>
                              <w:sz w:val="12"/>
                            </w:rPr>
                            <w:t>Adnan</w:t>
                          </w:r>
                        </w:p>
                      </w:txbxContent>
                    </wps:txbx>
                    <wps:bodyPr wrap="square" lIns="0" tIns="0" rIns="0" bIns="0" rtlCol="0">
                      <a:noAutofit/>
                    </wps:bodyPr>
                  </wps:wsp>
                </a:graphicData>
              </a:graphic>
            </wp:anchor>
          </w:drawing>
        </mc:Choice>
        <mc:Fallback>
          <w:pict>
            <v:shape style="position:absolute;margin-left:36.587002pt;margin-top:34.530994pt;width:19.75pt;height:9.1pt;mso-position-horizontal-relative:page;mso-position-vertical-relative:page;z-index:-16515072" type="#_x0000_t202" id="docshape11" filled="false" stroked="false">
              <v:textbox inset="0,0,0,0">
                <w:txbxContent>
                  <w:p>
                    <w:pPr>
                      <w:spacing w:before="20"/>
                      <w:ind w:left="20" w:right="0" w:firstLine="0"/>
                      <w:jc w:val="left"/>
                      <w:rPr>
                        <w:i/>
                        <w:sz w:val="12"/>
                      </w:rPr>
                    </w:pPr>
                    <w:r>
                      <w:rPr>
                        <w:i/>
                        <w:spacing w:val="-4"/>
                        <w:w w:val="115"/>
                        <w:sz w:val="12"/>
                      </w:rPr>
                      <w:t>Adnan</w:t>
                    </w:r>
                  </w:p>
                </w:txbxContent>
              </v:textbox>
              <w10:wrap type="none"/>
            </v:shape>
          </w:pict>
        </mc:Fallback>
      </mc:AlternateContent>
    </w:r>
    <w:r>
      <w:rPr/>
      <mc:AlternateContent>
        <mc:Choice Requires="wps">
          <w:drawing>
            <wp:anchor distT="0" distB="0" distL="0" distR="0" allowOverlap="1" layoutInCell="1" locked="0" behindDoc="1" simplePos="0" relativeHeight="486801920">
              <wp:simplePos x="0" y="0"/>
              <wp:positionH relativeFrom="page">
                <wp:posOffset>6200749</wp:posOffset>
              </wp:positionH>
              <wp:positionV relativeFrom="page">
                <wp:posOffset>440392</wp:posOffset>
              </wp:positionV>
              <wp:extent cx="902335" cy="11557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sz w:val="12"/>
                            </w:rPr>
                            <w:t>Array</w:t>
                          </w:r>
                          <w:r>
                            <w:rPr>
                              <w:rFonts w:ascii="Georgia"/>
                              <w:i/>
                              <w:spacing w:val="17"/>
                              <w:sz w:val="12"/>
                            </w:rPr>
                            <w:t> </w:t>
                          </w:r>
                          <w:r>
                            <w:rPr>
                              <w:rFonts w:ascii="Georgia"/>
                              <w:i/>
                              <w:sz w:val="12"/>
                            </w:rPr>
                            <w:t>19</w:t>
                          </w:r>
                          <w:r>
                            <w:rPr>
                              <w:rFonts w:ascii="Georgia"/>
                              <w:i/>
                              <w:spacing w:val="18"/>
                              <w:sz w:val="12"/>
                            </w:rPr>
                            <w:t> </w:t>
                          </w:r>
                          <w:r>
                            <w:rPr>
                              <w:rFonts w:ascii="Georgia"/>
                              <w:i/>
                              <w:sz w:val="12"/>
                            </w:rPr>
                            <w:t>(2023)</w:t>
                          </w:r>
                          <w:r>
                            <w:rPr>
                              <w:rFonts w:ascii="Georgia"/>
                              <w:i/>
                              <w:spacing w:val="18"/>
                              <w:sz w:val="12"/>
                            </w:rPr>
                            <w:t> </w:t>
                          </w:r>
                          <w:r>
                            <w:rPr>
                              <w:rFonts w:ascii="Georgia"/>
                              <w:i/>
                              <w:spacing w:val="-2"/>
                              <w:sz w:val="12"/>
                            </w:rPr>
                            <w:t>100311</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514560" type="#_x0000_t202" id="docshape12" filled="false" stroked="false">
              <v:textbox inset="0,0,0,0">
                <w:txbxContent>
                  <w:p>
                    <w:pPr>
                      <w:spacing w:before="22"/>
                      <w:ind w:left="20" w:right="0" w:firstLine="0"/>
                      <w:jc w:val="left"/>
                      <w:rPr>
                        <w:rFonts w:ascii="Georgia"/>
                        <w:i/>
                        <w:sz w:val="12"/>
                      </w:rPr>
                    </w:pPr>
                    <w:r>
                      <w:rPr>
                        <w:rFonts w:ascii="Georgia"/>
                        <w:i/>
                        <w:sz w:val="12"/>
                      </w:rPr>
                      <w:t>Array</w:t>
                    </w:r>
                    <w:r>
                      <w:rPr>
                        <w:rFonts w:ascii="Georgia"/>
                        <w:i/>
                        <w:spacing w:val="17"/>
                        <w:sz w:val="12"/>
                      </w:rPr>
                      <w:t> </w:t>
                    </w:r>
                    <w:r>
                      <w:rPr>
                        <w:rFonts w:ascii="Georgia"/>
                        <w:i/>
                        <w:sz w:val="12"/>
                      </w:rPr>
                      <w:t>19</w:t>
                    </w:r>
                    <w:r>
                      <w:rPr>
                        <w:rFonts w:ascii="Georgia"/>
                        <w:i/>
                        <w:spacing w:val="18"/>
                        <w:sz w:val="12"/>
                      </w:rPr>
                      <w:t> </w:t>
                    </w:r>
                    <w:r>
                      <w:rPr>
                        <w:rFonts w:ascii="Georgia"/>
                        <w:i/>
                        <w:sz w:val="12"/>
                      </w:rPr>
                      <w:t>(2023)</w:t>
                    </w:r>
                    <w:r>
                      <w:rPr>
                        <w:rFonts w:ascii="Georgia"/>
                        <w:i/>
                        <w:spacing w:val="18"/>
                        <w:sz w:val="12"/>
                      </w:rPr>
                      <w:t> </w:t>
                    </w:r>
                    <w:r>
                      <w:rPr>
                        <w:rFonts w:ascii="Georgia"/>
                        <w:i/>
                        <w:spacing w:val="-2"/>
                        <w:sz w:val="12"/>
                      </w:rPr>
                      <w:t>100311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90" w:hanging="280"/>
        <w:jc w:val="right"/>
      </w:pPr>
      <w:rPr>
        <w:rFonts w:hint="default" w:ascii="Times New Roman" w:hAnsi="Times New Roman" w:eastAsia="Times New Roman" w:cs="Times New Roman"/>
        <w:b w:val="0"/>
        <w:bCs w:val="0"/>
        <w:i w:val="0"/>
        <w:iCs w:val="0"/>
        <w:spacing w:val="0"/>
        <w:w w:val="128"/>
        <w:sz w:val="12"/>
        <w:szCs w:val="12"/>
        <w:lang w:val="en-US" w:eastAsia="en-US" w:bidi="ar-SA"/>
      </w:rPr>
    </w:lvl>
    <w:lvl w:ilvl="1">
      <w:start w:val="0"/>
      <w:numFmt w:val="bullet"/>
      <w:lvlText w:val="•"/>
      <w:lvlJc w:val="left"/>
      <w:pPr>
        <w:ind w:left="974" w:hanging="280"/>
      </w:pPr>
      <w:rPr>
        <w:rFonts w:hint="default"/>
        <w:lang w:val="en-US" w:eastAsia="en-US" w:bidi="ar-SA"/>
      </w:rPr>
    </w:lvl>
    <w:lvl w:ilvl="2">
      <w:start w:val="0"/>
      <w:numFmt w:val="bullet"/>
      <w:lvlText w:val="•"/>
      <w:lvlJc w:val="left"/>
      <w:pPr>
        <w:ind w:left="1449" w:hanging="280"/>
      </w:pPr>
      <w:rPr>
        <w:rFonts w:hint="default"/>
        <w:lang w:val="en-US" w:eastAsia="en-US" w:bidi="ar-SA"/>
      </w:rPr>
    </w:lvl>
    <w:lvl w:ilvl="3">
      <w:start w:val="0"/>
      <w:numFmt w:val="bullet"/>
      <w:lvlText w:val="•"/>
      <w:lvlJc w:val="left"/>
      <w:pPr>
        <w:ind w:left="1923" w:hanging="280"/>
      </w:pPr>
      <w:rPr>
        <w:rFonts w:hint="default"/>
        <w:lang w:val="en-US" w:eastAsia="en-US" w:bidi="ar-SA"/>
      </w:rPr>
    </w:lvl>
    <w:lvl w:ilvl="4">
      <w:start w:val="0"/>
      <w:numFmt w:val="bullet"/>
      <w:lvlText w:val="•"/>
      <w:lvlJc w:val="left"/>
      <w:pPr>
        <w:ind w:left="2398" w:hanging="280"/>
      </w:pPr>
      <w:rPr>
        <w:rFonts w:hint="default"/>
        <w:lang w:val="en-US" w:eastAsia="en-US" w:bidi="ar-SA"/>
      </w:rPr>
    </w:lvl>
    <w:lvl w:ilvl="5">
      <w:start w:val="0"/>
      <w:numFmt w:val="bullet"/>
      <w:lvlText w:val="•"/>
      <w:lvlJc w:val="left"/>
      <w:pPr>
        <w:ind w:left="2872" w:hanging="280"/>
      </w:pPr>
      <w:rPr>
        <w:rFonts w:hint="default"/>
        <w:lang w:val="en-US" w:eastAsia="en-US" w:bidi="ar-SA"/>
      </w:rPr>
    </w:lvl>
    <w:lvl w:ilvl="6">
      <w:start w:val="0"/>
      <w:numFmt w:val="bullet"/>
      <w:lvlText w:val="•"/>
      <w:lvlJc w:val="left"/>
      <w:pPr>
        <w:ind w:left="3347" w:hanging="280"/>
      </w:pPr>
      <w:rPr>
        <w:rFonts w:hint="default"/>
        <w:lang w:val="en-US" w:eastAsia="en-US" w:bidi="ar-SA"/>
      </w:rPr>
    </w:lvl>
    <w:lvl w:ilvl="7">
      <w:start w:val="0"/>
      <w:numFmt w:val="bullet"/>
      <w:lvlText w:val="•"/>
      <w:lvlJc w:val="left"/>
      <w:pPr>
        <w:ind w:left="3821" w:hanging="280"/>
      </w:pPr>
      <w:rPr>
        <w:rFonts w:hint="default"/>
        <w:lang w:val="en-US" w:eastAsia="en-US" w:bidi="ar-SA"/>
      </w:rPr>
    </w:lvl>
    <w:lvl w:ilvl="8">
      <w:start w:val="0"/>
      <w:numFmt w:val="bullet"/>
      <w:lvlText w:val="•"/>
      <w:lvlJc w:val="left"/>
      <w:pPr>
        <w:ind w:left="4296" w:hanging="280"/>
      </w:pPr>
      <w:rPr>
        <w:rFonts w:hint="default"/>
        <w:lang w:val="en-US" w:eastAsia="en-US" w:bidi="ar-SA"/>
      </w:rPr>
    </w:lvl>
  </w:abstractNum>
  <w:abstractNum w:abstractNumId="0">
    <w:multiLevelType w:val="hybridMultilevel"/>
    <w:lvl w:ilvl="0">
      <w:start w:val="1"/>
      <w:numFmt w:val="decimal"/>
      <w:lvlText w:val="%1."/>
      <w:lvlJc w:val="left"/>
      <w:pPr>
        <w:ind w:left="335" w:hanging="224"/>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57" w:hanging="347"/>
        <w:jc w:val="left"/>
      </w:pPr>
      <w:rPr>
        <w:rFonts w:hint="default" w:ascii="Times New Roman" w:hAnsi="Times New Roman" w:eastAsia="Times New Roman" w:cs="Times New Roman"/>
        <w:b w:val="0"/>
        <w:bCs w:val="0"/>
        <w:i/>
        <w:iCs/>
        <w:spacing w:val="0"/>
        <w:w w:val="111"/>
        <w:sz w:val="16"/>
        <w:szCs w:val="16"/>
        <w:lang w:val="en-US" w:eastAsia="en-US" w:bidi="ar-SA"/>
      </w:rPr>
    </w:lvl>
    <w:lvl w:ilvl="2">
      <w:start w:val="0"/>
      <w:numFmt w:val="bullet"/>
      <w:lvlText w:val="•"/>
      <w:lvlJc w:val="left"/>
      <w:pPr>
        <w:ind w:left="385" w:hanging="347"/>
      </w:pPr>
      <w:rPr>
        <w:rFonts w:hint="default"/>
        <w:lang w:val="en-US" w:eastAsia="en-US" w:bidi="ar-SA"/>
      </w:rPr>
    </w:lvl>
    <w:lvl w:ilvl="3">
      <w:start w:val="0"/>
      <w:numFmt w:val="bullet"/>
      <w:lvlText w:val="•"/>
      <w:lvlJc w:val="left"/>
      <w:pPr>
        <w:ind w:left="311" w:hanging="347"/>
      </w:pPr>
      <w:rPr>
        <w:rFonts w:hint="default"/>
        <w:lang w:val="en-US" w:eastAsia="en-US" w:bidi="ar-SA"/>
      </w:rPr>
    </w:lvl>
    <w:lvl w:ilvl="4">
      <w:start w:val="0"/>
      <w:numFmt w:val="bullet"/>
      <w:lvlText w:val="•"/>
      <w:lvlJc w:val="left"/>
      <w:pPr>
        <w:ind w:left="237" w:hanging="347"/>
      </w:pPr>
      <w:rPr>
        <w:rFonts w:hint="default"/>
        <w:lang w:val="en-US" w:eastAsia="en-US" w:bidi="ar-SA"/>
      </w:rPr>
    </w:lvl>
    <w:lvl w:ilvl="5">
      <w:start w:val="0"/>
      <w:numFmt w:val="bullet"/>
      <w:lvlText w:val="•"/>
      <w:lvlJc w:val="left"/>
      <w:pPr>
        <w:ind w:left="163" w:hanging="347"/>
      </w:pPr>
      <w:rPr>
        <w:rFonts w:hint="default"/>
        <w:lang w:val="en-US" w:eastAsia="en-US" w:bidi="ar-SA"/>
      </w:rPr>
    </w:lvl>
    <w:lvl w:ilvl="6">
      <w:start w:val="0"/>
      <w:numFmt w:val="bullet"/>
      <w:lvlText w:val="•"/>
      <w:lvlJc w:val="left"/>
      <w:pPr>
        <w:ind w:left="89" w:hanging="347"/>
      </w:pPr>
      <w:rPr>
        <w:rFonts w:hint="default"/>
        <w:lang w:val="en-US" w:eastAsia="en-US" w:bidi="ar-SA"/>
      </w:rPr>
    </w:lvl>
    <w:lvl w:ilvl="7">
      <w:start w:val="0"/>
      <w:numFmt w:val="bullet"/>
      <w:lvlText w:val="•"/>
      <w:lvlJc w:val="left"/>
      <w:pPr>
        <w:ind w:left="15" w:hanging="347"/>
      </w:pPr>
      <w:rPr>
        <w:rFonts w:hint="default"/>
        <w:lang w:val="en-US" w:eastAsia="en-US" w:bidi="ar-SA"/>
      </w:rPr>
    </w:lvl>
    <w:lvl w:ilvl="8">
      <w:start w:val="0"/>
      <w:numFmt w:val="bullet"/>
      <w:lvlText w:val="•"/>
      <w:lvlJc w:val="left"/>
      <w:pPr>
        <w:ind w:left="-59" w:hanging="34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11"/>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334" w:hanging="223"/>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spacing w:before="1"/>
      <w:ind w:left="490" w:right="109" w:hanging="35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5" w:line="136"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s://www.elsevier.com/locate/array" TargetMode="External"/><Relationship Id="rId8" Type="http://schemas.openxmlformats.org/officeDocument/2006/relationships/hyperlink" Target="http://www.elsevier.com/locate/array" TargetMode="External"/><Relationship Id="rId9" Type="http://schemas.openxmlformats.org/officeDocument/2006/relationships/hyperlink" Target="https://doi.org/10.1016/j.array.2023.100311" TargetMode="External"/><Relationship Id="rId10" Type="http://schemas.openxmlformats.org/officeDocument/2006/relationships/hyperlink" Target="mailto:adnan@unhas.ac.id" TargetMode="External"/><Relationship Id="rId11" Type="http://schemas.openxmlformats.org/officeDocument/2006/relationships/hyperlink" Target="http://creativecommons.org/licenses/by/4.0/"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hyperlink" Target="http://refhub.elsevier.com/S2590-0056(23)00036-X/sb1" TargetMode="External"/><Relationship Id="rId23" Type="http://schemas.openxmlformats.org/officeDocument/2006/relationships/hyperlink" Target="http://refhub.elsevier.com/S2590-0056(23)00036-X/sb2" TargetMode="External"/><Relationship Id="rId24" Type="http://schemas.openxmlformats.org/officeDocument/2006/relationships/hyperlink" Target="http://refhub.elsevier.com/S2590-0056(23)00036-X/sb3" TargetMode="External"/><Relationship Id="rId25" Type="http://schemas.openxmlformats.org/officeDocument/2006/relationships/hyperlink" Target="http://refhub.elsevier.com/S2590-0056(23)00036-X/sb4" TargetMode="External"/><Relationship Id="rId26" Type="http://schemas.openxmlformats.org/officeDocument/2006/relationships/hyperlink" Target="http://refhub.elsevier.com/S2590-0056(23)00036-X/sb5" TargetMode="External"/><Relationship Id="rId27" Type="http://schemas.openxmlformats.org/officeDocument/2006/relationships/hyperlink" Target="http://refhub.elsevier.com/S2590-0056(23)00036-X/sb6" TargetMode="External"/><Relationship Id="rId28" Type="http://schemas.openxmlformats.org/officeDocument/2006/relationships/hyperlink" Target="http://refhub.elsevier.com/S2590-0056(23)00036-X/sb7" TargetMode="External"/><Relationship Id="rId29" Type="http://schemas.openxmlformats.org/officeDocument/2006/relationships/hyperlink" Target="http://refhub.elsevier.com/S2590-0056(23)00036-X/sb8" TargetMode="External"/><Relationship Id="rId30" Type="http://schemas.openxmlformats.org/officeDocument/2006/relationships/hyperlink" Target="http://refhub.elsevier.com/S2590-0056(23)00036-X/sb9" TargetMode="External"/><Relationship Id="rId31" Type="http://schemas.openxmlformats.org/officeDocument/2006/relationships/hyperlink" Target="http://refhub.elsevier.com/S2590-0056(23)00036-X/sb10" TargetMode="External"/><Relationship Id="rId32" Type="http://schemas.openxmlformats.org/officeDocument/2006/relationships/hyperlink" Target="http://refhub.elsevier.com/S2590-0056(23)00036-X/sb11" TargetMode="External"/><Relationship Id="rId33" Type="http://schemas.openxmlformats.org/officeDocument/2006/relationships/hyperlink" Target="http://refhub.elsevier.com/S2590-0056(23)00036-X/sb12" TargetMode="External"/><Relationship Id="rId34" Type="http://schemas.openxmlformats.org/officeDocument/2006/relationships/hyperlink" Target="http://refhub.elsevier.com/S2590-0056(23)00036-X/sb13" TargetMode="External"/><Relationship Id="rId35" Type="http://schemas.openxmlformats.org/officeDocument/2006/relationships/hyperlink" Target="http://refhub.elsevier.com/S2590-0056(23)00036-X/sb14" TargetMode="External"/><Relationship Id="rId36" Type="http://schemas.openxmlformats.org/officeDocument/2006/relationships/hyperlink" Target="http://refhub.elsevier.com/S2590-0056(23)00036-X/sb15" TargetMode="External"/><Relationship Id="rId37" Type="http://schemas.openxmlformats.org/officeDocument/2006/relationships/hyperlink" Target="http://refhub.elsevier.com/S2590-0056(23)00036-X/sb16" TargetMode="External"/><Relationship Id="rId38" Type="http://schemas.openxmlformats.org/officeDocument/2006/relationships/hyperlink" Target="http://refhub.elsevier.com/S2590-0056(23)00036-X/sb17" TargetMode="External"/><Relationship Id="rId39" Type="http://schemas.openxmlformats.org/officeDocument/2006/relationships/hyperlink" Target="http://refhub.elsevier.com/S2590-0056(23)00036-X/sb18" TargetMode="External"/><Relationship Id="rId40" Type="http://schemas.openxmlformats.org/officeDocument/2006/relationships/hyperlink" Target="http://refhub.elsevier.com/S2590-0056(23)00036-X/sb19" TargetMode="External"/><Relationship Id="rId41" Type="http://schemas.openxmlformats.org/officeDocument/2006/relationships/hyperlink" Target="http://refhub.elsevier.com/S2590-0056(23)00036-X/sb20" TargetMode="External"/><Relationship Id="rId42" Type="http://schemas.openxmlformats.org/officeDocument/2006/relationships/hyperlink" Target="http://refhub.elsevier.com/S2590-0056(23)00036-X/sb21" TargetMode="External"/><Relationship Id="rId43" Type="http://schemas.openxmlformats.org/officeDocument/2006/relationships/hyperlink" Target="http://refhub.elsevier.com/S2590-0056(23)00036-X/sb22" TargetMode="External"/><Relationship Id="rId44" Type="http://schemas.openxmlformats.org/officeDocument/2006/relationships/hyperlink" Target="http://refhub.elsevier.com/S2590-0056(23)00036-X/sb23" TargetMode="External"/><Relationship Id="rId45" Type="http://schemas.openxmlformats.org/officeDocument/2006/relationships/hyperlink" Target="http://refhub.elsevier.com/S2590-0056(23)00036-X/sb24" TargetMode="External"/><Relationship Id="rId46" Type="http://schemas.openxmlformats.org/officeDocument/2006/relationships/hyperlink" Target="http://refhub.elsevier.com/S2590-0056(23)00036-X/sb25" TargetMode="External"/><Relationship Id="rId47" Type="http://schemas.openxmlformats.org/officeDocument/2006/relationships/hyperlink" Target="http://refhub.elsevier.com/S2590-0056(23)00036-X/sb26" TargetMode="External"/><Relationship Id="rId48" Type="http://schemas.openxmlformats.org/officeDocument/2006/relationships/hyperlink" Target="http://refhub.elsevier.com/S2590-0056(23)00036-X/sb27" TargetMode="External"/><Relationship Id="rId49" Type="http://schemas.openxmlformats.org/officeDocument/2006/relationships/hyperlink" Target="http://refhub.elsevier.com/S2590-0056(23)00036-X/sb28" TargetMode="External"/><Relationship Id="rId50" Type="http://schemas.openxmlformats.org/officeDocument/2006/relationships/hyperlink" Target="http://refhub.elsevier.com/S2590-0056(23)00036-X/sb29" TargetMode="External"/><Relationship Id="rId51" Type="http://schemas.openxmlformats.org/officeDocument/2006/relationships/hyperlink" Target="http://refhub.elsevier.com/S2590-0056(23)00036-X/sb30" TargetMode="External"/><Relationship Id="rId52" Type="http://schemas.openxmlformats.org/officeDocument/2006/relationships/hyperlink" Target="http://refhub.elsevier.com/S2590-0056(23)00036-X/sb31" TargetMode="External"/><Relationship Id="rId53" Type="http://schemas.openxmlformats.org/officeDocument/2006/relationships/hyperlink" Target="http://refhub.elsevier.com/S2590-0056(23)00036-X/sb32" TargetMode="External"/><Relationship Id="rId54" Type="http://schemas.openxmlformats.org/officeDocument/2006/relationships/hyperlink" Target="http://refhub.elsevier.com/S2590-0056(23)00036-X/sb33" TargetMode="External"/><Relationship Id="rId55" Type="http://schemas.openxmlformats.org/officeDocument/2006/relationships/hyperlink" Target="http://refhub.elsevier.com/S2590-0056(23)00036-X/sb34" TargetMode="External"/><Relationship Id="rId56" Type="http://schemas.openxmlformats.org/officeDocument/2006/relationships/hyperlink" Target="http://refhub.elsevier.com/S2590-0056(23)00036-X/sb35" TargetMode="External"/><Relationship Id="rId57" Type="http://schemas.openxmlformats.org/officeDocument/2006/relationships/hyperlink" Target="http://refhub.elsevier.com/S2590-0056(23)00036-X/sb36" TargetMode="External"/><Relationship Id="rId58" Type="http://schemas.openxmlformats.org/officeDocument/2006/relationships/hyperlink" Target="http://refhub.elsevier.com/S2590-0056(23)00036-X/sb37" TargetMode="External"/><Relationship Id="rId59" Type="http://schemas.openxmlformats.org/officeDocument/2006/relationships/hyperlink" Target="http://refhub.elsevier.com/S2590-0056(23)00036-X/sb38" TargetMode="External"/><Relationship Id="rId60" Type="http://schemas.openxmlformats.org/officeDocument/2006/relationships/hyperlink" Target="http://refhub.elsevier.com/S2590-0056(23)00036-X/sb39" TargetMode="External"/><Relationship Id="rId61" Type="http://schemas.openxmlformats.org/officeDocument/2006/relationships/hyperlink" Target="http://refhub.elsevier.com/S2590-0056(23)00036-X/sb40" TargetMode="External"/><Relationship Id="rId62" Type="http://schemas.openxmlformats.org/officeDocument/2006/relationships/hyperlink" Target="http://refhub.elsevier.com/S2590-0056(23)00036-X/sb41" TargetMode="External"/><Relationship Id="rId63" Type="http://schemas.openxmlformats.org/officeDocument/2006/relationships/hyperlink" Target="http://refhub.elsevier.com/S2590-0056(23)00036-X/sb42" TargetMode="External"/><Relationship Id="rId64" Type="http://schemas.openxmlformats.org/officeDocument/2006/relationships/hyperlink" Target="http://refhub.elsevier.com/S2590-0056(23)00036-X/sb43" TargetMode="External"/><Relationship Id="rId65" Type="http://schemas.openxmlformats.org/officeDocument/2006/relationships/image" Target="media/image11.jpeg"/><Relationship Id="rId6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Adnan</dc:creator>
  <cp:keywords>Amdahl’s law,Speedup factor,Asymmetric performance,Multicore,Work stealing</cp:keywords>
  <dc:subject>Array, 19 (2023) 100311. doi:10.1016/j.array.2023.100311</dc:subject>
  <dc:title>Performance evaluation on work-stealing featured parallel programs on asymmetric performance multicore processors</dc:title>
  <dcterms:created xsi:type="dcterms:W3CDTF">2023-11-25T07:06:11Z</dcterms:created>
  <dcterms:modified xsi:type="dcterms:W3CDTF">2023-11-25T07:06:11Z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2023-09-19T00:00:00Z</vt:filetime>
  </property>
  <property fmtid="{D5CDD505-2E9C-101B-9397-08002B2CF9AE}" pid="3" name="CreationDate--Text">
    <vt:lpwstr>19th September 2023</vt:lpwstr>
  </property>
  <property fmtid="{D5CDD505-2E9C-101B-9397-08002B2CF9AE}" pid="4" name="Creator">
    <vt:lpwstr>Elsevier</vt:lpwstr>
  </property>
  <property fmtid="{D5CDD505-2E9C-101B-9397-08002B2CF9AE}" pid="5" name="CrossMarkDomains[1]">
    <vt:lpwstr>elsevier.com</vt:lpwstr>
  </property>
  <property fmtid="{D5CDD505-2E9C-101B-9397-08002B2CF9AE}" pid="6" name="CrossMarkDomains[2]">
    <vt:lpwstr>sciencedirect.com</vt:lpwstr>
  </property>
  <property fmtid="{D5CDD505-2E9C-101B-9397-08002B2CF9AE}" pid="7" name="ElsevierWebPDFSpecifications">
    <vt:lpwstr>7.0</vt:lpwstr>
  </property>
  <property fmtid="{D5CDD505-2E9C-101B-9397-08002B2CF9AE}" pid="8" name="LastSaved">
    <vt:filetime>2023-11-25T00:00:00Z</vt:filetime>
  </property>
  <property fmtid="{D5CDD505-2E9C-101B-9397-08002B2CF9AE}" pid="9" name="Producer">
    <vt:lpwstr>3-Heights(TM) PDF Security Shell 4.8.25.2 (http://www.pdf-tools.com)</vt:lpwstr>
  </property>
  <property fmtid="{D5CDD505-2E9C-101B-9397-08002B2CF9AE}" pid="10" name="doi">
    <vt:lpwstr>10.1016/j.array.2023.100311</vt:lpwstr>
  </property>
  <property fmtid="{D5CDD505-2E9C-101B-9397-08002B2CF9AE}" pid="11" name="robots">
    <vt:lpwstr>noindex</vt:lpwstr>
  </property>
</Properties>
</file>