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20" w:right="15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15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(2022)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100190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line="266" w:lineRule="auto" w:before="0"/>
        <w:ind w:left="131" w:right="798" w:firstLine="0"/>
        <w:jc w:val="left"/>
        <w:rPr>
          <w:sz w:val="27"/>
        </w:rPr>
      </w:pPr>
      <w:bookmarkStart w:name="Stochastic recognition of human daily ac" w:id="1"/>
      <w:bookmarkEnd w:id="1"/>
      <w:r>
        <w:rPr/>
      </w:r>
      <w:r>
        <w:rPr>
          <w:w w:val="110"/>
          <w:sz w:val="27"/>
        </w:rPr>
        <w:t>Stochastic recognition of human daily activities via hybrid descriptors </w:t>
      </w:r>
      <w:r>
        <w:rPr>
          <w:w w:val="110"/>
          <w:sz w:val="27"/>
        </w:rPr>
        <w:t>and random forest using wearable sensors</w:t>
      </w:r>
    </w:p>
    <w:p>
      <w:pPr>
        <w:spacing w:before="211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Nurkholish</w:t>
      </w:r>
      <w:r>
        <w:rPr>
          <w:spacing w:val="3"/>
          <w:w w:val="110"/>
          <w:sz w:val="21"/>
        </w:rPr>
        <w:t> </w:t>
      </w:r>
      <w:r>
        <w:rPr>
          <w:spacing w:val="-4"/>
          <w:w w:val="110"/>
          <w:sz w:val="21"/>
        </w:rPr>
        <w:t>Halim</w:t>
      </w:r>
    </w:p>
    <w:p>
      <w:pPr>
        <w:spacing w:before="172"/>
        <w:ind w:left="131" w:right="0" w:firstLine="0"/>
        <w:jc w:val="left"/>
        <w:rPr>
          <w:i/>
          <w:sz w:val="12"/>
        </w:rPr>
      </w:pPr>
      <w:r>
        <w:rPr>
          <w:i/>
          <w:w w:val="110"/>
          <w:sz w:val="12"/>
        </w:rPr>
        <w:t>System</w:t>
      </w:r>
      <w:r>
        <w:rPr>
          <w:i/>
          <w:spacing w:val="2"/>
          <w:w w:val="110"/>
          <w:sz w:val="12"/>
        </w:rPr>
        <w:t> </w:t>
      </w:r>
      <w:r>
        <w:rPr>
          <w:i/>
          <w:w w:val="110"/>
          <w:sz w:val="12"/>
        </w:rPr>
        <w:t>&amp;</w:t>
      </w:r>
      <w:r>
        <w:rPr>
          <w:i/>
          <w:spacing w:val="2"/>
          <w:w w:val="110"/>
          <w:sz w:val="12"/>
        </w:rPr>
        <w:t> </w:t>
      </w:r>
      <w:r>
        <w:rPr>
          <w:i/>
          <w:w w:val="110"/>
          <w:sz w:val="12"/>
        </w:rPr>
        <w:t>Technology</w:t>
      </w:r>
      <w:r>
        <w:rPr>
          <w:i/>
          <w:spacing w:val="1"/>
          <w:w w:val="110"/>
          <w:sz w:val="12"/>
        </w:rPr>
        <w:t> </w:t>
      </w:r>
      <w:r>
        <w:rPr>
          <w:i/>
          <w:w w:val="110"/>
          <w:sz w:val="12"/>
        </w:rPr>
        <w:t>Architect,</w:t>
      </w:r>
      <w:r>
        <w:rPr>
          <w:i/>
          <w:spacing w:val="2"/>
          <w:w w:val="110"/>
          <w:sz w:val="12"/>
        </w:rPr>
        <w:t> </w:t>
      </w:r>
      <w:r>
        <w:rPr>
          <w:i/>
          <w:w w:val="110"/>
          <w:sz w:val="12"/>
        </w:rPr>
        <w:t>PT.</w:t>
      </w:r>
      <w:r>
        <w:rPr>
          <w:i/>
          <w:spacing w:val="2"/>
          <w:w w:val="110"/>
          <w:sz w:val="12"/>
        </w:rPr>
        <w:t> </w:t>
      </w:r>
      <w:r>
        <w:rPr>
          <w:i/>
          <w:w w:val="110"/>
          <w:sz w:val="12"/>
        </w:rPr>
        <w:t>Bank</w:t>
      </w:r>
      <w:r>
        <w:rPr>
          <w:i/>
          <w:spacing w:val="2"/>
          <w:w w:val="110"/>
          <w:sz w:val="12"/>
        </w:rPr>
        <w:t> </w:t>
      </w:r>
      <w:r>
        <w:rPr>
          <w:i/>
          <w:w w:val="110"/>
          <w:sz w:val="12"/>
        </w:rPr>
        <w:t>OCBC-NISP,</w:t>
      </w:r>
      <w:r>
        <w:rPr>
          <w:i/>
          <w:spacing w:val="2"/>
          <w:w w:val="110"/>
          <w:sz w:val="12"/>
        </w:rPr>
        <w:t> </w:t>
      </w:r>
      <w:r>
        <w:rPr>
          <w:i/>
          <w:w w:val="110"/>
          <w:sz w:val="12"/>
        </w:rPr>
        <w:t>Tbk,</w:t>
      </w:r>
      <w:r>
        <w:rPr>
          <w:i/>
          <w:spacing w:val="2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Indonesia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120028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51089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0" w:lineRule="exact"/>
        <w:ind w:left="132" w:right="-3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1691996" y="3175"/>
                                </a:lnTo>
                                <a:lnTo>
                                  <a:pt x="1691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4"/>
        <w:ind w:left="131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INDEX</w:t>
      </w:r>
      <w:r>
        <w:rPr>
          <w:i/>
          <w:spacing w:val="7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TERMS:</w:t>
      </w:r>
    </w:p>
    <w:p>
      <w:pPr>
        <w:spacing w:line="300" w:lineRule="auto" w:before="33"/>
        <w:ind w:left="131" w:right="1002" w:firstLine="0"/>
        <w:jc w:val="left"/>
        <w:rPr>
          <w:sz w:val="12"/>
        </w:rPr>
      </w:pPr>
      <w:r>
        <w:rPr>
          <w:w w:val="115"/>
          <w:sz w:val="12"/>
        </w:rPr>
        <w:t>Wearable sensors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Random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forest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(RF)</w:t>
      </w:r>
    </w:p>
    <w:p>
      <w:pPr>
        <w:spacing w:line="297" w:lineRule="auto" w:before="0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Human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daily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activity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recognition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(HDAR)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Stochastic gradient descent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5pt;mso-position-horizontal-relative:page;mso-position-vertical-relative:paragraph;z-index:-15727104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Human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daily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activity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recognition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(HDAR)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wearable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sensors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important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task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researchers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aiming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 develop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effective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feasible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capable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accurately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detecting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human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motion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patterns.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These applications</w:t>
      </w:r>
      <w:r>
        <w:rPr>
          <w:w w:val="115"/>
          <w:sz w:val="14"/>
        </w:rPr>
        <w:t> provide</w:t>
      </w:r>
      <w:r>
        <w:rPr>
          <w:w w:val="115"/>
          <w:sz w:val="14"/>
        </w:rPr>
        <w:t> elderly</w:t>
      </w:r>
      <w:r>
        <w:rPr>
          <w:w w:val="115"/>
          <w:sz w:val="14"/>
        </w:rPr>
        <w:t> care,</w:t>
      </w:r>
      <w:r>
        <w:rPr>
          <w:w w:val="115"/>
          <w:sz w:val="14"/>
        </w:rPr>
        <w:t> surveillance</w:t>
      </w:r>
      <w:r>
        <w:rPr>
          <w:w w:val="115"/>
          <w:sz w:val="14"/>
        </w:rPr>
        <w:t> systems,</w:t>
      </w:r>
      <w:r>
        <w:rPr>
          <w:w w:val="115"/>
          <w:sz w:val="14"/>
        </w:rPr>
        <w:t> and</w:t>
      </w:r>
      <w:r>
        <w:rPr>
          <w:w w:val="115"/>
          <w:sz w:val="14"/>
        </w:rPr>
        <w:t> wellness</w:t>
      </w:r>
      <w:r>
        <w:rPr>
          <w:w w:val="115"/>
          <w:sz w:val="14"/>
        </w:rPr>
        <w:t> tracking.</w:t>
      </w:r>
      <w:r>
        <w:rPr>
          <w:w w:val="115"/>
          <w:sz w:val="14"/>
        </w:rPr>
        <w:t> Despite</w:t>
      </w:r>
      <w:r>
        <w:rPr>
          <w:w w:val="115"/>
          <w:sz w:val="14"/>
        </w:rPr>
        <w:t> the</w:t>
      </w:r>
      <w:r>
        <w:rPr>
          <w:w w:val="115"/>
          <w:sz w:val="14"/>
        </w:rPr>
        <w:t> pervasive</w:t>
      </w:r>
      <w:r>
        <w:rPr>
          <w:w w:val="115"/>
          <w:sz w:val="14"/>
        </w:rPr>
        <w:t> use, recognition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monitoring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human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physical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activities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remains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inaccurate,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may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contribute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negative reactions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feedback.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paper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addresses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data-driven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approach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recognizing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human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daily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activities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 indoor-outdoor</w:t>
      </w:r>
      <w:r>
        <w:rPr>
          <w:w w:val="115"/>
          <w:sz w:val="14"/>
        </w:rPr>
        <w:t> environment.</w:t>
      </w:r>
      <w:r>
        <w:rPr>
          <w:w w:val="115"/>
          <w:sz w:val="14"/>
        </w:rPr>
        <w:t> To</w:t>
      </w:r>
      <w:r>
        <w:rPr>
          <w:w w:val="115"/>
          <w:sz w:val="14"/>
        </w:rPr>
        <w:t> improve</w:t>
      </w:r>
      <w:r>
        <w:rPr>
          <w:w w:val="115"/>
          <w:sz w:val="14"/>
        </w:rPr>
        <w:t> the</w:t>
      </w:r>
      <w:r>
        <w:rPr>
          <w:w w:val="115"/>
          <w:sz w:val="14"/>
        </w:rPr>
        <w:t> classification</w:t>
      </w:r>
      <w:r>
        <w:rPr>
          <w:w w:val="115"/>
          <w:sz w:val="14"/>
        </w:rPr>
        <w:t> and</w:t>
      </w:r>
      <w:r>
        <w:rPr>
          <w:w w:val="115"/>
          <w:sz w:val="14"/>
        </w:rPr>
        <w:t> recognition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human</w:t>
      </w:r>
      <w:r>
        <w:rPr>
          <w:w w:val="115"/>
          <w:sz w:val="14"/>
        </w:rPr>
        <w:t> life-log</w:t>
      </w:r>
      <w:r>
        <w:rPr>
          <w:w w:val="115"/>
          <w:sz w:val="14"/>
        </w:rPr>
        <w:t> activities</w:t>
      </w:r>
      <w:r>
        <w:rPr>
          <w:w w:val="115"/>
          <w:sz w:val="14"/>
        </w:rPr>
        <w:t> (for example,</w:t>
      </w:r>
      <w:r>
        <w:rPr>
          <w:w w:val="115"/>
          <w:sz w:val="14"/>
        </w:rPr>
        <w:t> walking,</w:t>
      </w:r>
      <w:r>
        <w:rPr>
          <w:w w:val="115"/>
          <w:sz w:val="14"/>
        </w:rPr>
        <w:t> drinking,</w:t>
      </w:r>
      <w:r>
        <w:rPr>
          <w:w w:val="115"/>
          <w:sz w:val="14"/>
        </w:rPr>
        <w:t> and</w:t>
      </w:r>
      <w:r>
        <w:rPr>
          <w:w w:val="115"/>
          <w:sz w:val="14"/>
        </w:rPr>
        <w:t> exercising),</w:t>
      </w:r>
      <w:r>
        <w:rPr>
          <w:w w:val="115"/>
          <w:sz w:val="14"/>
        </w:rPr>
        <w:t> a</w:t>
      </w:r>
      <w:r>
        <w:rPr>
          <w:w w:val="115"/>
          <w:sz w:val="14"/>
        </w:rPr>
        <w:t> model</w:t>
      </w:r>
      <w:r>
        <w:rPr>
          <w:w w:val="115"/>
          <w:sz w:val="14"/>
        </w:rPr>
        <w:t> is</w:t>
      </w:r>
      <w:r>
        <w:rPr>
          <w:w w:val="115"/>
          <w:sz w:val="14"/>
        </w:rPr>
        <w:t> introduced</w:t>
      </w:r>
      <w:r>
        <w:rPr>
          <w:w w:val="115"/>
          <w:sz w:val="14"/>
        </w:rPr>
        <w:t> that</w:t>
      </w:r>
      <w:r>
        <w:rPr>
          <w:w w:val="115"/>
          <w:sz w:val="14"/>
        </w:rPr>
        <w:t> incorporates</w:t>
      </w:r>
      <w:r>
        <w:rPr>
          <w:w w:val="115"/>
          <w:sz w:val="14"/>
        </w:rPr>
        <w:t> pre-processing</w:t>
      </w:r>
      <w:r>
        <w:rPr>
          <w:w w:val="115"/>
          <w:sz w:val="14"/>
        </w:rPr>
        <w:t> (such</w:t>
      </w:r>
      <w:r>
        <w:rPr>
          <w:w w:val="115"/>
          <w:sz w:val="14"/>
        </w:rPr>
        <w:t> as denoising),</w:t>
      </w:r>
      <w:r>
        <w:rPr>
          <w:w w:val="115"/>
          <w:sz w:val="14"/>
        </w:rPr>
        <w:t> hybrid</w:t>
      </w:r>
      <w:r>
        <w:rPr>
          <w:w w:val="115"/>
          <w:sz w:val="14"/>
        </w:rPr>
        <w:t> features</w:t>
      </w:r>
      <w:r>
        <w:rPr>
          <w:w w:val="115"/>
          <w:sz w:val="14"/>
        </w:rPr>
        <w:t> extraction</w:t>
      </w:r>
      <w:r>
        <w:rPr>
          <w:w w:val="115"/>
          <w:sz w:val="14"/>
        </w:rPr>
        <w:t> from</w:t>
      </w:r>
      <w:r>
        <w:rPr>
          <w:w w:val="115"/>
          <w:sz w:val="14"/>
        </w:rPr>
        <w:t> four</w:t>
      </w:r>
      <w:r>
        <w:rPr>
          <w:w w:val="115"/>
          <w:sz w:val="14"/>
        </w:rPr>
        <w:t> domains,</w:t>
      </w:r>
      <w:r>
        <w:rPr>
          <w:w w:val="115"/>
          <w:sz w:val="14"/>
        </w:rPr>
        <w:t> including</w:t>
      </w:r>
      <w:r>
        <w:rPr>
          <w:w w:val="115"/>
          <w:sz w:val="14"/>
        </w:rPr>
        <w:t> time,</w:t>
      </w:r>
      <w:r>
        <w:rPr>
          <w:w w:val="115"/>
          <w:sz w:val="14"/>
        </w:rPr>
        <w:t> frequency,</w:t>
      </w:r>
      <w:r>
        <w:rPr>
          <w:w w:val="115"/>
          <w:sz w:val="14"/>
        </w:rPr>
        <w:t> wavelet,</w:t>
      </w:r>
      <w:r>
        <w:rPr>
          <w:w w:val="115"/>
          <w:sz w:val="14"/>
        </w:rPr>
        <w:t> and</w:t>
      </w:r>
      <w:r>
        <w:rPr>
          <w:w w:val="115"/>
          <w:sz w:val="14"/>
        </w:rPr>
        <w:t> time- frequency</w:t>
      </w:r>
      <w:r>
        <w:rPr>
          <w:w w:val="115"/>
          <w:sz w:val="14"/>
        </w:rPr>
        <w:t> respectively.</w:t>
      </w:r>
      <w:r>
        <w:rPr>
          <w:w w:val="115"/>
          <w:sz w:val="14"/>
        </w:rPr>
        <w:t> After</w:t>
      </w:r>
      <w:r>
        <w:rPr>
          <w:w w:val="115"/>
          <w:sz w:val="14"/>
        </w:rPr>
        <w:t> that,</w:t>
      </w:r>
      <w:r>
        <w:rPr>
          <w:w w:val="115"/>
          <w:sz w:val="14"/>
        </w:rPr>
        <w:t> stochastic</w:t>
      </w:r>
      <w:r>
        <w:rPr>
          <w:w w:val="115"/>
          <w:sz w:val="14"/>
        </w:rPr>
        <w:t> gradient</w:t>
      </w:r>
      <w:r>
        <w:rPr>
          <w:w w:val="115"/>
          <w:sz w:val="14"/>
        </w:rPr>
        <w:t> descent</w:t>
      </w:r>
      <w:r>
        <w:rPr>
          <w:w w:val="115"/>
          <w:sz w:val="14"/>
        </w:rPr>
        <w:t> is</w:t>
      </w:r>
      <w:r>
        <w:rPr>
          <w:w w:val="115"/>
          <w:sz w:val="14"/>
        </w:rPr>
        <w:t> exploited</w:t>
      </w:r>
      <w:r>
        <w:rPr>
          <w:w w:val="115"/>
          <w:sz w:val="14"/>
        </w:rPr>
        <w:t> to</w:t>
      </w:r>
      <w:r>
        <w:rPr>
          <w:w w:val="115"/>
          <w:sz w:val="14"/>
        </w:rPr>
        <w:t> optimize</w:t>
      </w:r>
      <w:r>
        <w:rPr>
          <w:w w:val="115"/>
          <w:sz w:val="14"/>
        </w:rPr>
        <w:t> the</w:t>
      </w:r>
      <w:r>
        <w:rPr>
          <w:w w:val="115"/>
          <w:sz w:val="14"/>
        </w:rPr>
        <w:t> selected</w:t>
      </w:r>
      <w:r>
        <w:rPr>
          <w:w w:val="115"/>
          <w:sz w:val="14"/>
        </w:rPr>
        <w:t> features. 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optimal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extracted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features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advanced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random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forest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classifiers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order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develop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adaptive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human life-log</w:t>
      </w:r>
      <w:r>
        <w:rPr>
          <w:w w:val="115"/>
          <w:sz w:val="14"/>
        </w:rPr>
        <w:t> activities.</w:t>
      </w:r>
      <w:r>
        <w:rPr>
          <w:w w:val="115"/>
          <w:sz w:val="14"/>
        </w:rPr>
        <w:t> Additionally,</w:t>
      </w:r>
      <w:r>
        <w:rPr>
          <w:w w:val="115"/>
          <w:sz w:val="14"/>
        </w:rPr>
        <w:t> the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HDAR</w:t>
      </w:r>
      <w:r>
        <w:rPr>
          <w:w w:val="115"/>
          <w:sz w:val="14"/>
        </w:rPr>
        <w:t> model</w:t>
      </w:r>
      <w:r>
        <w:rPr>
          <w:w w:val="115"/>
          <w:sz w:val="14"/>
        </w:rPr>
        <w:t> is</w:t>
      </w:r>
      <w:r>
        <w:rPr>
          <w:w w:val="115"/>
          <w:sz w:val="14"/>
        </w:rPr>
        <w:t> experimentally</w:t>
      </w:r>
      <w:r>
        <w:rPr>
          <w:w w:val="115"/>
          <w:sz w:val="14"/>
        </w:rPr>
        <w:t> evaluated</w:t>
      </w:r>
      <w:r>
        <w:rPr>
          <w:w w:val="115"/>
          <w:sz w:val="14"/>
        </w:rPr>
        <w:t> on</w:t>
      </w:r>
      <w:r>
        <w:rPr>
          <w:w w:val="115"/>
          <w:sz w:val="14"/>
        </w:rPr>
        <w:t> three</w:t>
      </w:r>
      <w:r>
        <w:rPr>
          <w:w w:val="115"/>
          <w:sz w:val="14"/>
        </w:rPr>
        <w:t> benchmark </w:t>
      </w:r>
      <w:r>
        <w:rPr>
          <w:w w:val="110"/>
          <w:sz w:val="14"/>
        </w:rPr>
        <w:t>datasets, namely, USC-HAD, which is comprised of 12 physical activities, IM-WSHA, which involves 11 life-log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activities, and MOTIONSENSE which contains six static and dynamic activities, respectively. The experimental</w:t>
      </w:r>
      <w:r>
        <w:rPr>
          <w:w w:val="115"/>
          <w:sz w:val="14"/>
        </w:rPr>
        <w:t> results</w:t>
      </w:r>
      <w:r>
        <w:rPr>
          <w:w w:val="115"/>
          <w:sz w:val="14"/>
        </w:rPr>
        <w:t> show</w:t>
      </w:r>
      <w:r>
        <w:rPr>
          <w:w w:val="115"/>
          <w:sz w:val="14"/>
        </w:rPr>
        <w:t> that</w:t>
      </w:r>
      <w:r>
        <w:rPr>
          <w:w w:val="115"/>
          <w:sz w:val="14"/>
        </w:rPr>
        <w:t> the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HDAR</w:t>
      </w:r>
      <w:r>
        <w:rPr>
          <w:w w:val="115"/>
          <w:sz w:val="14"/>
        </w:rPr>
        <w:t> method</w:t>
      </w:r>
      <w:r>
        <w:rPr>
          <w:w w:val="115"/>
          <w:sz w:val="14"/>
        </w:rPr>
        <w:t> significantly</w:t>
      </w:r>
      <w:r>
        <w:rPr>
          <w:w w:val="115"/>
          <w:sz w:val="14"/>
        </w:rPr>
        <w:t> achieves</w:t>
      </w:r>
      <w:r>
        <w:rPr>
          <w:w w:val="115"/>
          <w:sz w:val="14"/>
        </w:rPr>
        <w:t> better</w:t>
      </w:r>
      <w:r>
        <w:rPr>
          <w:w w:val="115"/>
          <w:sz w:val="14"/>
        </w:rPr>
        <w:t> results</w:t>
      </w:r>
      <w:r>
        <w:rPr>
          <w:w w:val="115"/>
          <w:sz w:val="14"/>
        </w:rPr>
        <w:t> and</w:t>
      </w:r>
      <w:r>
        <w:rPr>
          <w:w w:val="115"/>
          <w:sz w:val="14"/>
        </w:rPr>
        <w:t> outperforms</w:t>
      </w:r>
      <w:r>
        <w:rPr>
          <w:w w:val="115"/>
          <w:sz w:val="14"/>
        </w:rPr>
        <w:t> others</w:t>
      </w:r>
      <w:r>
        <w:rPr>
          <w:w w:val="115"/>
          <w:sz w:val="14"/>
        </w:rPr>
        <w:t> in terms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recognition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rates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91.08%,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91.45%,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93.16%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respectively,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when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USC-HAD,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IM-WSHA,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and MOTIONSENE databases are applied.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2550" w:space="738"/>
            <w:col w:w="7362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8" coordorigin="0,0" coordsize="10401,5">
                <v:rect style="position:absolute;left:0;top:0;width:10401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8" w:lineRule="auto" w:before="1"/>
        <w:ind w:left="131" w:right="38" w:firstLine="239"/>
        <w:jc w:val="both"/>
      </w:pPr>
      <w:r>
        <w:rPr>
          <w:w w:val="110"/>
        </w:rPr>
        <w:t>Automatic</w:t>
      </w:r>
      <w:r>
        <w:rPr>
          <w:spacing w:val="-9"/>
          <w:w w:val="110"/>
        </w:rPr>
        <w:t> </w:t>
      </w:r>
      <w:r>
        <w:rPr>
          <w:w w:val="110"/>
        </w:rPr>
        <w:t>human</w:t>
      </w:r>
      <w:r>
        <w:rPr>
          <w:spacing w:val="-9"/>
          <w:w w:val="110"/>
        </w:rPr>
        <w:t> </w:t>
      </w:r>
      <w:r>
        <w:rPr>
          <w:w w:val="110"/>
        </w:rPr>
        <w:t>daily</w:t>
      </w:r>
      <w:r>
        <w:rPr>
          <w:spacing w:val="-10"/>
          <w:w w:val="110"/>
        </w:rPr>
        <w:t> </w:t>
      </w:r>
      <w:r>
        <w:rPr>
          <w:w w:val="110"/>
        </w:rPr>
        <w:t>activity</w:t>
      </w:r>
      <w:r>
        <w:rPr>
          <w:spacing w:val="-10"/>
          <w:w w:val="110"/>
        </w:rPr>
        <w:t> </w:t>
      </w:r>
      <w:r>
        <w:rPr>
          <w:w w:val="110"/>
        </w:rPr>
        <w:t>recognition</w:t>
      </w:r>
      <w:r>
        <w:rPr>
          <w:spacing w:val="-9"/>
          <w:w w:val="110"/>
        </w:rPr>
        <w:t> </w:t>
      </w:r>
      <w:r>
        <w:rPr>
          <w:w w:val="110"/>
        </w:rPr>
        <w:t>(HDAR)</w:t>
      </w:r>
      <w:r>
        <w:rPr>
          <w:spacing w:val="-9"/>
          <w:w w:val="110"/>
        </w:rPr>
        <w:t> </w:t>
      </w:r>
      <w:r>
        <w:rPr>
          <w:w w:val="110"/>
        </w:rPr>
        <w:t>has</w:t>
      </w:r>
      <w:r>
        <w:rPr>
          <w:spacing w:val="-9"/>
          <w:w w:val="110"/>
        </w:rPr>
        <w:t> </w:t>
      </w:r>
      <w:r>
        <w:rPr>
          <w:w w:val="110"/>
        </w:rPr>
        <w:t>become</w:t>
      </w:r>
      <w:r>
        <w:rPr>
          <w:spacing w:val="-9"/>
          <w:w w:val="110"/>
        </w:rPr>
        <w:t> </w:t>
      </w:r>
      <w:r>
        <w:rPr>
          <w:w w:val="110"/>
        </w:rPr>
        <w:t>an active</w:t>
      </w:r>
      <w:r>
        <w:rPr>
          <w:w w:val="110"/>
        </w:rPr>
        <w:t> topic</w:t>
      </w:r>
      <w:r>
        <w:rPr>
          <w:w w:val="110"/>
        </w:rPr>
        <w:t> of</w:t>
      </w:r>
      <w:r>
        <w:rPr>
          <w:w w:val="110"/>
        </w:rPr>
        <w:t> body-worn</w:t>
      </w:r>
      <w:r>
        <w:rPr>
          <w:w w:val="110"/>
        </w:rPr>
        <w:t> sensor</w:t>
      </w:r>
      <w:r>
        <w:rPr>
          <w:w w:val="110"/>
        </w:rPr>
        <w:t> based</w:t>
      </w:r>
      <w:r>
        <w:rPr>
          <w:w w:val="110"/>
        </w:rPr>
        <w:t> behavioral</w:t>
      </w:r>
      <w:r>
        <w:rPr>
          <w:w w:val="110"/>
        </w:rPr>
        <w:t> study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last decade</w:t>
      </w:r>
      <w:r>
        <w:rPr>
          <w:spacing w:val="-11"/>
          <w:w w:val="110"/>
        </w:rPr>
        <w:t> </w:t>
      </w: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significance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many</w:t>
      </w:r>
      <w:r>
        <w:rPr>
          <w:spacing w:val="-11"/>
          <w:w w:val="110"/>
        </w:rPr>
        <w:t> </w:t>
      </w:r>
      <w:r>
        <w:rPr>
          <w:w w:val="110"/>
        </w:rPr>
        <w:t>real-world</w:t>
      </w:r>
      <w:r>
        <w:rPr>
          <w:spacing w:val="-11"/>
          <w:w w:val="110"/>
        </w:rPr>
        <w:t> </w:t>
      </w:r>
      <w:r>
        <w:rPr>
          <w:w w:val="110"/>
        </w:rPr>
        <w:t>applications,</w:t>
      </w:r>
      <w:r>
        <w:rPr>
          <w:spacing w:val="-11"/>
          <w:w w:val="110"/>
        </w:rPr>
        <w:t> </w:t>
      </w:r>
      <w:r>
        <w:rPr>
          <w:w w:val="110"/>
        </w:rPr>
        <w:t>including ergonomics,</w:t>
      </w:r>
      <w:r>
        <w:rPr>
          <w:w w:val="110"/>
        </w:rPr>
        <w:t> fitness</w:t>
      </w:r>
      <w:r>
        <w:rPr>
          <w:w w:val="110"/>
        </w:rPr>
        <w:t> tracking,</w:t>
      </w:r>
      <w:r>
        <w:rPr>
          <w:w w:val="110"/>
        </w:rPr>
        <w:t> elderly</w:t>
      </w:r>
      <w:r>
        <w:rPr>
          <w:w w:val="110"/>
        </w:rPr>
        <w:t> care,</w:t>
      </w:r>
      <w:r>
        <w:rPr>
          <w:w w:val="110"/>
        </w:rPr>
        <w:t> surveillance,</w:t>
      </w:r>
      <w:r>
        <w:rPr>
          <w:w w:val="110"/>
        </w:rPr>
        <w:t> security,</w:t>
      </w:r>
      <w:r>
        <w:rPr>
          <w:w w:val="110"/>
        </w:rPr>
        <w:t> and sports,</w:t>
      </w:r>
      <w:r>
        <w:rPr>
          <w:spacing w:val="29"/>
          <w:w w:val="110"/>
        </w:rPr>
        <w:t>  </w:t>
      </w:r>
      <w:r>
        <w:rPr>
          <w:w w:val="110"/>
        </w:rPr>
        <w:t>etc</w:t>
      </w:r>
      <w:r>
        <w:rPr>
          <w:spacing w:val="30"/>
          <w:w w:val="110"/>
        </w:rPr>
        <w:t>  </w:t>
      </w:r>
      <w:r>
        <w:rPr>
          <w:w w:val="110"/>
        </w:rPr>
        <w:t>[</w:t>
      </w:r>
      <w:hyperlink w:history="true" w:anchor="_bookmark21">
        <w:r>
          <w:rPr>
            <w:color w:val="2196D1"/>
            <w:w w:val="110"/>
          </w:rPr>
          <w:t>1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].</w:t>
      </w:r>
      <w:r>
        <w:rPr>
          <w:spacing w:val="29"/>
          <w:w w:val="110"/>
        </w:rPr>
        <w:t>  </w:t>
      </w:r>
      <w:r>
        <w:rPr>
          <w:w w:val="110"/>
        </w:rPr>
        <w:t>Additionally,</w:t>
      </w:r>
      <w:r>
        <w:rPr>
          <w:spacing w:val="29"/>
          <w:w w:val="110"/>
        </w:rPr>
        <w:t>  </w:t>
      </w:r>
      <w:r>
        <w:rPr>
          <w:w w:val="110"/>
        </w:rPr>
        <w:t>the</w:t>
      </w:r>
      <w:r>
        <w:rPr>
          <w:spacing w:val="29"/>
          <w:w w:val="110"/>
        </w:rPr>
        <w:t>  </w:t>
      </w:r>
      <w:r>
        <w:rPr>
          <w:w w:val="110"/>
        </w:rPr>
        <w:t>ubiquity</w:t>
      </w:r>
      <w:r>
        <w:rPr>
          <w:spacing w:val="29"/>
          <w:w w:val="110"/>
        </w:rPr>
        <w:t>  </w:t>
      </w:r>
      <w:r>
        <w:rPr>
          <w:w w:val="110"/>
        </w:rPr>
        <w:t>and</w:t>
      </w:r>
      <w:r>
        <w:rPr>
          <w:spacing w:val="29"/>
          <w:w w:val="110"/>
        </w:rPr>
        <w:t>  </w:t>
      </w:r>
      <w:r>
        <w:rPr>
          <w:w w:val="110"/>
        </w:rPr>
        <w:t>usability</w:t>
      </w:r>
      <w:r>
        <w:rPr>
          <w:spacing w:val="29"/>
          <w:w w:val="110"/>
        </w:rPr>
        <w:t>  </w:t>
      </w:r>
      <w:r>
        <w:rPr>
          <w:spacing w:val="-7"/>
          <w:w w:val="110"/>
        </w:rPr>
        <w:t>of</w:t>
      </w:r>
    </w:p>
    <w:p>
      <w:pPr>
        <w:pStyle w:val="BodyText"/>
        <w:spacing w:line="136" w:lineRule="exact"/>
        <w:ind w:left="131"/>
        <w:jc w:val="both"/>
      </w:pPr>
      <w:r>
        <w:rPr>
          <w:w w:val="110"/>
        </w:rPr>
        <w:t>wearable-based</w:t>
      </w:r>
      <w:r>
        <w:rPr>
          <w:spacing w:val="27"/>
          <w:w w:val="110"/>
        </w:rPr>
        <w:t> </w:t>
      </w:r>
      <w:r>
        <w:rPr>
          <w:w w:val="110"/>
        </w:rPr>
        <w:t>inertial</w:t>
      </w:r>
      <w:r>
        <w:rPr>
          <w:spacing w:val="28"/>
          <w:w w:val="110"/>
        </w:rPr>
        <w:t> </w:t>
      </w:r>
      <w:r>
        <w:rPr>
          <w:w w:val="110"/>
        </w:rPr>
        <w:t>sensors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smart</w:t>
      </w:r>
      <w:r>
        <w:rPr>
          <w:spacing w:val="27"/>
          <w:w w:val="110"/>
        </w:rPr>
        <w:t> </w:t>
      </w:r>
      <w:r>
        <w:rPr>
          <w:w w:val="110"/>
        </w:rPr>
        <w:t>watches,</w:t>
      </w:r>
      <w:r>
        <w:rPr>
          <w:spacing w:val="28"/>
          <w:w w:val="110"/>
        </w:rPr>
        <w:t> </w:t>
      </w:r>
      <w:r>
        <w:rPr>
          <w:w w:val="110"/>
        </w:rPr>
        <w:t>fitness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monitoring</w:t>
      </w:r>
    </w:p>
    <w:p>
      <w:pPr>
        <w:pStyle w:val="BodyText"/>
        <w:spacing w:line="273" w:lineRule="auto" w:before="24"/>
        <w:ind w:left="131" w:right="38"/>
        <w:jc w:val="both"/>
      </w:pPr>
      <w:r>
        <w:rPr>
          <w:w w:val="110"/>
        </w:rPr>
        <w:t>bands,</w:t>
      </w:r>
      <w:r>
        <w:rPr>
          <w:w w:val="110"/>
        </w:rPr>
        <w:t> and</w:t>
      </w:r>
      <w:r>
        <w:rPr>
          <w:w w:val="110"/>
        </w:rPr>
        <w:t> smartphones</w:t>
      </w:r>
      <w:r>
        <w:rPr>
          <w:w w:val="110"/>
        </w:rPr>
        <w:t> embedded</w:t>
      </w:r>
      <w:r>
        <w:rPr>
          <w:w w:val="110"/>
        </w:rPr>
        <w:t> with</w:t>
      </w:r>
      <w:r>
        <w:rPr>
          <w:w w:val="110"/>
        </w:rPr>
        <w:t> fused</w:t>
      </w:r>
      <w:r>
        <w:rPr>
          <w:w w:val="110"/>
        </w:rPr>
        <w:t> sensors</w:t>
      </w:r>
      <w:r>
        <w:rPr>
          <w:w w:val="110"/>
        </w:rPr>
        <w:t> (e.g.,</w:t>
      </w:r>
      <w:r>
        <w:rPr>
          <w:w w:val="110"/>
        </w:rPr>
        <w:t> acceler- ometers,</w:t>
      </w:r>
      <w:r>
        <w:rPr>
          <w:w w:val="110"/>
        </w:rPr>
        <w:t> gyroscopes,</w:t>
      </w:r>
      <w:r>
        <w:rPr>
          <w:w w:val="110"/>
        </w:rPr>
        <w:t> and</w:t>
      </w:r>
      <w:r>
        <w:rPr>
          <w:w w:val="110"/>
        </w:rPr>
        <w:t> magnetometers)</w:t>
      </w:r>
      <w:r>
        <w:rPr>
          <w:w w:val="110"/>
        </w:rPr>
        <w:t> open</w:t>
      </w:r>
      <w:r>
        <w:rPr>
          <w:w w:val="110"/>
        </w:rPr>
        <w:t> up</w:t>
      </w:r>
      <w:r>
        <w:rPr>
          <w:w w:val="110"/>
        </w:rPr>
        <w:t> new</w:t>
      </w:r>
      <w:r>
        <w:rPr>
          <w:w w:val="110"/>
        </w:rPr>
        <w:t> opportunities for</w:t>
      </w:r>
      <w:r>
        <w:rPr>
          <w:spacing w:val="-11"/>
          <w:w w:val="110"/>
        </w:rPr>
        <w:t> </w:t>
      </w:r>
      <w:r>
        <w:rPr>
          <w:w w:val="110"/>
        </w:rPr>
        <w:t>real-time</w:t>
      </w:r>
      <w:r>
        <w:rPr>
          <w:spacing w:val="-10"/>
          <w:w w:val="110"/>
        </w:rPr>
        <w:t> </w:t>
      </w:r>
      <w:r>
        <w:rPr>
          <w:w w:val="110"/>
        </w:rPr>
        <w:t>monitoring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human</w:t>
      </w:r>
      <w:r>
        <w:rPr>
          <w:spacing w:val="-10"/>
          <w:w w:val="110"/>
        </w:rPr>
        <w:t> </w:t>
      </w:r>
      <w:r>
        <w:rPr>
          <w:w w:val="110"/>
        </w:rPr>
        <w:t>daily</w:t>
      </w:r>
      <w:r>
        <w:rPr>
          <w:spacing w:val="-11"/>
          <w:w w:val="110"/>
        </w:rPr>
        <w:t> </w:t>
      </w:r>
      <w:r>
        <w:rPr>
          <w:w w:val="110"/>
        </w:rPr>
        <w:t>life</w:t>
      </w:r>
      <w:r>
        <w:rPr>
          <w:spacing w:val="-10"/>
          <w:w w:val="110"/>
        </w:rPr>
        <w:t> </w:t>
      </w:r>
      <w:r>
        <w:rPr>
          <w:w w:val="110"/>
        </w:rPr>
        <w:t>activities.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utilization</w:t>
      </w:r>
      <w:r>
        <w:rPr>
          <w:spacing w:val="-11"/>
          <w:w w:val="110"/>
        </w:rPr>
        <w:t> </w:t>
      </w:r>
      <w:r>
        <w:rPr>
          <w:w w:val="110"/>
        </w:rPr>
        <w:t>of these wearable sensors for monitoring studies has been in practice and demand,</w:t>
      </w:r>
      <w:r>
        <w:rPr>
          <w:w w:val="110"/>
        </w:rPr>
        <w:t> but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still</w:t>
      </w:r>
      <w:r>
        <w:rPr>
          <w:w w:val="110"/>
        </w:rPr>
        <w:t> a</w:t>
      </w:r>
      <w:r>
        <w:rPr>
          <w:w w:val="110"/>
        </w:rPr>
        <w:t> need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system</w:t>
      </w:r>
      <w:r>
        <w:rPr>
          <w:w w:val="110"/>
        </w:rPr>
        <w:t> capable</w:t>
      </w:r>
      <w:r>
        <w:rPr>
          <w:w w:val="110"/>
        </w:rPr>
        <w:t> of</w:t>
      </w:r>
      <w:r>
        <w:rPr>
          <w:w w:val="110"/>
        </w:rPr>
        <w:t> recognizing activities</w:t>
      </w:r>
      <w:r>
        <w:rPr>
          <w:w w:val="110"/>
        </w:rPr>
        <w:t> with limited</w:t>
      </w:r>
      <w:r>
        <w:rPr>
          <w:w w:val="110"/>
        </w:rPr>
        <w:t> contextual information</w:t>
      </w:r>
      <w:r>
        <w:rPr>
          <w:w w:val="110"/>
        </w:rPr>
        <w:t> [</w:t>
      </w:r>
      <w:hyperlink w:history="true" w:anchor="_bookmark22">
        <w:r>
          <w:rPr>
            <w:color w:val="2196D1"/>
            <w:w w:val="110"/>
          </w:rPr>
          <w:t>6</w:t>
        </w:r>
      </w:hyperlink>
      <w:r>
        <w:rPr>
          <w:w w:val="110"/>
        </w:rPr>
        <w:t>]. In</w:t>
      </w:r>
      <w:r>
        <w:rPr>
          <w:w w:val="110"/>
        </w:rPr>
        <w:t> essence, activity data</w:t>
      </w:r>
      <w:r>
        <w:rPr>
          <w:w w:val="110"/>
        </w:rPr>
        <w:t> collected</w:t>
      </w:r>
      <w:r>
        <w:rPr>
          <w:w w:val="110"/>
        </w:rPr>
        <w:t> from</w:t>
      </w:r>
      <w:r>
        <w:rPr>
          <w:w w:val="110"/>
        </w:rPr>
        <w:t> multiple</w:t>
      </w:r>
      <w:r>
        <w:rPr>
          <w:w w:val="110"/>
        </w:rPr>
        <w:t> dimensions</w:t>
      </w:r>
      <w:r>
        <w:rPr>
          <w:w w:val="110"/>
        </w:rPr>
        <w:t> are</w:t>
      </w:r>
      <w:r>
        <w:rPr>
          <w:w w:val="110"/>
        </w:rPr>
        <w:t> analyzed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 recognize</w:t>
      </w:r>
      <w:r>
        <w:rPr>
          <w:w w:val="110"/>
        </w:rPr>
        <w:t> and</w:t>
      </w:r>
      <w:r>
        <w:rPr>
          <w:w w:val="110"/>
        </w:rPr>
        <w:t> monitor</w:t>
      </w:r>
      <w:r>
        <w:rPr>
          <w:w w:val="110"/>
        </w:rPr>
        <w:t> various</w:t>
      </w:r>
      <w:r>
        <w:rPr>
          <w:w w:val="110"/>
        </w:rPr>
        <w:t> motion</w:t>
      </w:r>
      <w:r>
        <w:rPr>
          <w:w w:val="110"/>
        </w:rPr>
        <w:t> patterns</w:t>
      </w:r>
      <w:r>
        <w:rPr>
          <w:w w:val="110"/>
        </w:rPr>
        <w:t> and</w:t>
      </w:r>
      <w:r>
        <w:rPr>
          <w:w w:val="110"/>
        </w:rPr>
        <w:t> behaviors.</w:t>
      </w:r>
      <w:r>
        <w:rPr>
          <w:w w:val="110"/>
        </w:rPr>
        <w:t> As</w:t>
      </w:r>
      <w:r>
        <w:rPr>
          <w:w w:val="110"/>
        </w:rPr>
        <w:t> a result,</w:t>
      </w:r>
      <w:r>
        <w:rPr>
          <w:spacing w:val="-13"/>
          <w:w w:val="110"/>
        </w:rPr>
        <w:t> </w:t>
      </w:r>
      <w:r>
        <w:rPr>
          <w:w w:val="110"/>
        </w:rPr>
        <w:t>recognition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daily</w:t>
      </w:r>
      <w:r>
        <w:rPr>
          <w:spacing w:val="-11"/>
          <w:w w:val="110"/>
        </w:rPr>
        <w:t> </w:t>
      </w:r>
      <w:r>
        <w:rPr>
          <w:w w:val="110"/>
        </w:rPr>
        <w:t>living</w:t>
      </w:r>
      <w:r>
        <w:rPr>
          <w:spacing w:val="-11"/>
          <w:w w:val="110"/>
        </w:rPr>
        <w:t> </w:t>
      </w:r>
      <w:r>
        <w:rPr>
          <w:w w:val="110"/>
        </w:rPr>
        <w:t>activities,</w:t>
      </w:r>
      <w:r>
        <w:rPr>
          <w:spacing w:val="-11"/>
          <w:w w:val="110"/>
        </w:rPr>
        <w:t> </w:t>
      </w:r>
      <w:r>
        <w:rPr>
          <w:w w:val="110"/>
        </w:rPr>
        <w:t>including</w:t>
      </w:r>
      <w:r>
        <w:rPr>
          <w:spacing w:val="-11"/>
          <w:w w:val="110"/>
        </w:rPr>
        <w:t> </w:t>
      </w:r>
      <w:r>
        <w:rPr>
          <w:w w:val="110"/>
        </w:rPr>
        <w:t>walking,</w:t>
      </w:r>
      <w:r>
        <w:rPr>
          <w:spacing w:val="-11"/>
          <w:w w:val="110"/>
        </w:rPr>
        <w:t> </w:t>
      </w:r>
      <w:r>
        <w:rPr>
          <w:w w:val="110"/>
        </w:rPr>
        <w:t>standing, sleeping,</w:t>
      </w:r>
      <w:r>
        <w:rPr>
          <w:w w:val="110"/>
        </w:rPr>
        <w:t> and</w:t>
      </w:r>
      <w:r>
        <w:rPr>
          <w:w w:val="110"/>
        </w:rPr>
        <w:t> cooking,</w:t>
      </w:r>
      <w:r>
        <w:rPr>
          <w:w w:val="110"/>
        </w:rPr>
        <w:t> is</w:t>
      </w:r>
      <w:r>
        <w:rPr>
          <w:w w:val="110"/>
        </w:rPr>
        <w:t> particularly</w:t>
      </w:r>
      <w:r>
        <w:rPr>
          <w:w w:val="110"/>
        </w:rPr>
        <w:t> pivotal</w:t>
      </w:r>
      <w:r>
        <w:rPr>
          <w:w w:val="110"/>
        </w:rPr>
        <w:t> for</w:t>
      </w:r>
      <w:r>
        <w:rPr>
          <w:w w:val="110"/>
        </w:rPr>
        <w:t> smart</w:t>
      </w:r>
      <w:r>
        <w:rPr>
          <w:w w:val="110"/>
        </w:rPr>
        <w:t> homes</w:t>
      </w:r>
      <w:r>
        <w:rPr>
          <w:w w:val="110"/>
        </w:rPr>
        <w:t> and elderly</w:t>
      </w:r>
      <w:r>
        <w:rPr>
          <w:spacing w:val="-9"/>
          <w:w w:val="110"/>
        </w:rPr>
        <w:t> </w:t>
      </w:r>
      <w:r>
        <w:rPr>
          <w:w w:val="110"/>
        </w:rPr>
        <w:t>care</w:t>
      </w:r>
      <w:r>
        <w:rPr>
          <w:spacing w:val="-10"/>
          <w:w w:val="110"/>
        </w:rPr>
        <w:t> </w:t>
      </w:r>
      <w:r>
        <w:rPr>
          <w:w w:val="110"/>
        </w:rPr>
        <w:t>monitoring.</w:t>
      </w:r>
      <w:r>
        <w:rPr>
          <w:spacing w:val="-9"/>
          <w:w w:val="110"/>
        </w:rPr>
        <w:t> </w:t>
      </w:r>
      <w:r>
        <w:rPr>
          <w:w w:val="110"/>
        </w:rPr>
        <w:t>However,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always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accurately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reflect</w:t>
      </w:r>
      <w:r>
        <w:rPr>
          <w:w w:val="110"/>
        </w:rPr>
        <w:t> human</w:t>
      </w:r>
      <w:r>
        <w:rPr>
          <w:w w:val="110"/>
        </w:rPr>
        <w:t> activity</w:t>
      </w:r>
      <w:r>
        <w:rPr>
          <w:w w:val="110"/>
        </w:rPr>
        <w:t> detection,</w:t>
      </w:r>
      <w:r>
        <w:rPr>
          <w:w w:val="110"/>
        </w:rPr>
        <w:t> which</w:t>
      </w:r>
      <w:r>
        <w:rPr>
          <w:w w:val="110"/>
        </w:rPr>
        <w:t> gives</w:t>
      </w:r>
      <w:r>
        <w:rPr>
          <w:w w:val="110"/>
        </w:rPr>
        <w:t> rise</w:t>
      </w:r>
      <w:r>
        <w:rPr>
          <w:w w:val="110"/>
        </w:rPr>
        <w:t> to</w:t>
      </w:r>
      <w:r>
        <w:rPr>
          <w:w w:val="110"/>
        </w:rPr>
        <w:t> complex</w:t>
      </w:r>
      <w:r>
        <w:rPr>
          <w:w w:val="110"/>
        </w:rPr>
        <w:t> </w:t>
      </w:r>
      <w:r>
        <w:rPr>
          <w:w w:val="110"/>
        </w:rPr>
        <w:t>move- ments and understanding behaviors.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Wearable</w:t>
      </w:r>
      <w:r>
        <w:rPr>
          <w:spacing w:val="-11"/>
          <w:w w:val="110"/>
        </w:rPr>
        <w:t> </w:t>
      </w:r>
      <w:r>
        <w:rPr>
          <w:w w:val="110"/>
        </w:rPr>
        <w:t>sensors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transformed</w:t>
      </w:r>
      <w:r>
        <w:rPr>
          <w:spacing w:val="-11"/>
          <w:w w:val="110"/>
        </w:rPr>
        <w:t> </w:t>
      </w:r>
      <w:r>
        <w:rPr>
          <w:w w:val="110"/>
        </w:rPr>
        <w:t>every</w:t>
      </w:r>
      <w:r>
        <w:rPr>
          <w:spacing w:val="-11"/>
          <w:w w:val="110"/>
        </w:rPr>
        <w:t> </w:t>
      </w:r>
      <w:r>
        <w:rPr>
          <w:w w:val="110"/>
        </w:rPr>
        <w:t>aspect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human</w:t>
      </w:r>
      <w:r>
        <w:rPr>
          <w:spacing w:val="-11"/>
          <w:w w:val="110"/>
        </w:rPr>
        <w:t> </w:t>
      </w:r>
      <w:r>
        <w:rPr>
          <w:w w:val="110"/>
        </w:rPr>
        <w:t>daily</w:t>
      </w:r>
      <w:r>
        <w:rPr>
          <w:spacing w:val="-11"/>
          <w:w w:val="110"/>
        </w:rPr>
        <w:t> </w:t>
      </w:r>
      <w:r>
        <w:rPr>
          <w:w w:val="110"/>
        </w:rPr>
        <w:t>life, from</w:t>
      </w:r>
      <w:r>
        <w:rPr>
          <w:spacing w:val="-4"/>
          <w:w w:val="110"/>
        </w:rPr>
        <w:t> </w:t>
      </w:r>
      <w:r>
        <w:rPr>
          <w:w w:val="110"/>
        </w:rPr>
        <w:t>e-health</w:t>
      </w:r>
      <w:r>
        <w:rPr>
          <w:spacing w:val="-4"/>
          <w:w w:val="110"/>
        </w:rPr>
        <w:t> </w:t>
      </w:r>
      <w:r>
        <w:rPr>
          <w:w w:val="110"/>
        </w:rPr>
        <w:t>care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personal</w:t>
      </w:r>
      <w:r>
        <w:rPr>
          <w:spacing w:val="-4"/>
          <w:w w:val="110"/>
        </w:rPr>
        <w:t> </w:t>
      </w:r>
      <w:r>
        <w:rPr>
          <w:w w:val="110"/>
        </w:rPr>
        <w:t>living</w:t>
      </w:r>
      <w:r>
        <w:rPr>
          <w:spacing w:val="-4"/>
          <w:w w:val="110"/>
        </w:rPr>
        <w:t> </w:t>
      </w:r>
      <w:r>
        <w:rPr>
          <w:w w:val="110"/>
        </w:rPr>
        <w:t>comfort.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advancement</w:t>
      </w:r>
      <w:r>
        <w:rPr>
          <w:spacing w:val="-4"/>
          <w:w w:val="110"/>
        </w:rPr>
        <w:t> </w:t>
      </w:r>
      <w:r>
        <w:rPr>
          <w:w w:val="110"/>
        </w:rPr>
        <w:t>of wearable-based inertial sensors, these sensors are playing a significant role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daily</w:t>
      </w:r>
      <w:r>
        <w:rPr>
          <w:spacing w:val="-8"/>
          <w:w w:val="110"/>
        </w:rPr>
        <w:t> </w:t>
      </w:r>
      <w:r>
        <w:rPr>
          <w:w w:val="110"/>
        </w:rPr>
        <w:t>lives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allowing</w:t>
      </w:r>
      <w:r>
        <w:rPr>
          <w:spacing w:val="-8"/>
          <w:w w:val="110"/>
        </w:rPr>
        <w:t> </w:t>
      </w:r>
      <w:r>
        <w:rPr>
          <w:w w:val="110"/>
        </w:rPr>
        <w:t>us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environments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 temperature, humidity, and thermostat, etc. Fortunately, greater affor- dances,</w:t>
      </w:r>
      <w:r>
        <w:rPr>
          <w:w w:val="110"/>
        </w:rPr>
        <w:t> capabilities,</w:t>
      </w:r>
      <w:r>
        <w:rPr>
          <w:w w:val="110"/>
        </w:rPr>
        <w:t> and</w:t>
      </w:r>
      <w:r>
        <w:rPr>
          <w:w w:val="110"/>
        </w:rPr>
        <w:t> features</w:t>
      </w:r>
      <w:r>
        <w:rPr>
          <w:w w:val="110"/>
        </w:rPr>
        <w:t> are</w:t>
      </w:r>
      <w:r>
        <w:rPr>
          <w:w w:val="110"/>
        </w:rPr>
        <w:t> emerging</w:t>
      </w:r>
      <w:r>
        <w:rPr>
          <w:w w:val="110"/>
        </w:rPr>
        <w:t> with</w:t>
      </w:r>
      <w:r>
        <w:rPr>
          <w:w w:val="110"/>
        </w:rPr>
        <w:t> advancements</w:t>
      </w:r>
      <w:r>
        <w:rPr>
          <w:w w:val="110"/>
        </w:rPr>
        <w:t> in wearable</w:t>
      </w:r>
      <w:r>
        <w:rPr>
          <w:w w:val="110"/>
        </w:rPr>
        <w:t> sensors.</w:t>
      </w:r>
      <w:r>
        <w:rPr>
          <w:w w:val="110"/>
        </w:rPr>
        <w:t> Additionally,</w:t>
      </w:r>
      <w:r>
        <w:rPr>
          <w:w w:val="110"/>
        </w:rPr>
        <w:t> these</w:t>
      </w:r>
      <w:r>
        <w:rPr>
          <w:w w:val="110"/>
        </w:rPr>
        <w:t> wearable-based</w:t>
      </w:r>
      <w:r>
        <w:rPr>
          <w:w w:val="110"/>
        </w:rPr>
        <w:t> inertial</w:t>
      </w:r>
      <w:r>
        <w:rPr>
          <w:w w:val="110"/>
        </w:rPr>
        <w:t> sensors have resulted in significant demand in research for healthcare, security and</w:t>
      </w:r>
      <w:r>
        <w:rPr>
          <w:spacing w:val="-13"/>
          <w:w w:val="110"/>
        </w:rPr>
        <w:t> </w:t>
      </w:r>
      <w:r>
        <w:rPr>
          <w:w w:val="110"/>
        </w:rPr>
        <w:t>surveillance-based</w:t>
      </w:r>
      <w:r>
        <w:rPr>
          <w:spacing w:val="-11"/>
          <w:w w:val="110"/>
        </w:rPr>
        <w:t> </w:t>
      </w:r>
      <w:r>
        <w:rPr>
          <w:w w:val="110"/>
        </w:rPr>
        <w:t>systems,</w:t>
      </w:r>
      <w:r>
        <w:rPr>
          <w:spacing w:val="-11"/>
          <w:w w:val="110"/>
        </w:rPr>
        <w:t> </w:t>
      </w:r>
      <w:r>
        <w:rPr>
          <w:w w:val="110"/>
        </w:rPr>
        <w:t>wellbeing,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biofeedback</w:t>
      </w:r>
      <w:r>
        <w:rPr>
          <w:spacing w:val="-11"/>
          <w:w w:val="110"/>
        </w:rPr>
        <w:t> </w:t>
      </w:r>
      <w:r>
        <w:rPr>
          <w:w w:val="110"/>
        </w:rPr>
        <w:t>systems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3">
        <w:r>
          <w:rPr>
            <w:color w:val="2196D1"/>
            <w:w w:val="110"/>
          </w:rPr>
          <w:t>7</w:t>
        </w:r>
      </w:hyperlink>
      <w:r>
        <w:rPr>
          <w:w w:val="110"/>
        </w:rPr>
        <w:t>, </w:t>
      </w:r>
      <w:hyperlink w:history="true" w:anchor="_bookmark24">
        <w:r>
          <w:rPr>
            <w:color w:val="2196D1"/>
            <w:w w:val="110"/>
          </w:rPr>
          <w:t>8</w:t>
        </w:r>
      </w:hyperlink>
      <w:r>
        <w:rPr>
          <w:w w:val="110"/>
        </w:rPr>
        <w:t>].</w:t>
      </w:r>
      <w:r>
        <w:rPr>
          <w:spacing w:val="40"/>
          <w:w w:val="110"/>
        </w:rPr>
        <w:t> </w:t>
      </w:r>
      <w:r>
        <w:rPr>
          <w:w w:val="110"/>
        </w:rPr>
        <w:t>Furthermore,</w:t>
      </w:r>
      <w:r>
        <w:rPr>
          <w:spacing w:val="40"/>
          <w:w w:val="110"/>
        </w:rPr>
        <w:t> </w:t>
      </w:r>
      <w:r>
        <w:rPr>
          <w:w w:val="110"/>
        </w:rPr>
        <w:t>each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these</w:t>
      </w:r>
      <w:r>
        <w:rPr>
          <w:spacing w:val="40"/>
          <w:w w:val="110"/>
        </w:rPr>
        <w:t> </w:t>
      </w:r>
      <w:r>
        <w:rPr>
          <w:w w:val="110"/>
        </w:rPr>
        <w:t>real-world</w:t>
      </w:r>
      <w:r>
        <w:rPr>
          <w:spacing w:val="40"/>
          <w:w w:val="110"/>
        </w:rPr>
        <w:t> </w:t>
      </w:r>
      <w:r>
        <w:rPr>
          <w:w w:val="110"/>
        </w:rPr>
        <w:t>applications</w:t>
      </w:r>
      <w:r>
        <w:rPr>
          <w:spacing w:val="40"/>
          <w:w w:val="110"/>
        </w:rPr>
        <w:t> </w:t>
      </w:r>
      <w:r>
        <w:rPr>
          <w:w w:val="110"/>
        </w:rPr>
        <w:t>involves real-time</w:t>
      </w:r>
      <w:r>
        <w:rPr>
          <w:w w:val="110"/>
        </w:rPr>
        <w:t> and</w:t>
      </w:r>
      <w:r>
        <w:rPr>
          <w:w w:val="110"/>
        </w:rPr>
        <w:t> continuous</w:t>
      </w:r>
      <w:r>
        <w:rPr>
          <w:w w:val="110"/>
        </w:rPr>
        <w:t> monitoring.</w:t>
      </w:r>
      <w:r>
        <w:rPr>
          <w:w w:val="110"/>
        </w:rPr>
        <w:t> These</w:t>
      </w:r>
      <w:r>
        <w:rPr>
          <w:w w:val="110"/>
        </w:rPr>
        <w:t> applications</w:t>
      </w:r>
      <w:r>
        <w:rPr>
          <w:w w:val="110"/>
        </w:rPr>
        <w:t> enable</w:t>
      </w:r>
      <w:r>
        <w:rPr>
          <w:w w:val="110"/>
        </w:rPr>
        <w:t> vital access</w:t>
      </w:r>
      <w:r>
        <w:rPr>
          <w:w w:val="110"/>
        </w:rPr>
        <w:t> to</w:t>
      </w:r>
      <w:r>
        <w:rPr>
          <w:w w:val="110"/>
        </w:rPr>
        <w:t> information</w:t>
      </w:r>
      <w:r>
        <w:rPr>
          <w:w w:val="110"/>
        </w:rPr>
        <w:t> about the</w:t>
      </w:r>
      <w:r>
        <w:rPr>
          <w:w w:val="110"/>
        </w:rPr>
        <w:t> wellbeing</w:t>
      </w:r>
      <w:r>
        <w:rPr>
          <w:w w:val="110"/>
        </w:rPr>
        <w:t> of</w:t>
      </w:r>
      <w:r>
        <w:rPr>
          <w:w w:val="110"/>
        </w:rPr>
        <w:t> vulnerable</w:t>
      </w:r>
      <w:r>
        <w:rPr>
          <w:w w:val="110"/>
        </w:rPr>
        <w:t> elderly</w:t>
      </w:r>
      <w:r>
        <w:rPr>
          <w:w w:val="110"/>
        </w:rPr>
        <w:t> in- dividuals and children by incorporating multiple wearable-based iner- tial</w:t>
      </w:r>
      <w:r>
        <w:rPr>
          <w:spacing w:val="-6"/>
          <w:w w:val="110"/>
        </w:rPr>
        <w:t> </w:t>
      </w:r>
      <w:r>
        <w:rPr>
          <w:w w:val="110"/>
        </w:rPr>
        <w:t>sensors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different</w:t>
      </w:r>
      <w:r>
        <w:rPr>
          <w:spacing w:val="-6"/>
          <w:w w:val="110"/>
        </w:rPr>
        <w:t> </w:t>
      </w:r>
      <w:r>
        <w:rPr>
          <w:w w:val="110"/>
        </w:rPr>
        <w:t>parts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body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25">
        <w:r>
          <w:rPr>
            <w:color w:val="2196D1"/>
            <w:w w:val="110"/>
          </w:rPr>
          <w:t>9</w:t>
        </w:r>
      </w:hyperlink>
      <w:r>
        <w:rPr>
          <w:w w:val="110"/>
        </w:rPr>
        <w:t>,</w:t>
      </w:r>
      <w:hyperlink w:history="true" w:anchor="_bookmark26">
        <w:r>
          <w:rPr>
            <w:color w:val="2196D1"/>
            <w:w w:val="110"/>
          </w:rPr>
          <w:t>10</w:t>
        </w:r>
      </w:hyperlink>
      <w:r>
        <w:rPr>
          <w:w w:val="110"/>
        </w:rPr>
        <w:t>].</w:t>
      </w:r>
      <w:r>
        <w:rPr>
          <w:spacing w:val="-6"/>
          <w:w w:val="110"/>
        </w:rPr>
        <w:t> </w:t>
      </w:r>
      <w:r>
        <w:rPr>
          <w:w w:val="110"/>
        </w:rPr>
        <w:t>Similarly,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and surveillance-based</w:t>
      </w:r>
      <w:r>
        <w:rPr>
          <w:spacing w:val="-2"/>
          <w:w w:val="110"/>
        </w:rPr>
        <w:t> </w:t>
      </w:r>
      <w:r>
        <w:rPr>
          <w:w w:val="110"/>
        </w:rPr>
        <w:t>systems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capable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detecting</w:t>
      </w:r>
      <w:r>
        <w:rPr>
          <w:spacing w:val="-2"/>
          <w:w w:val="110"/>
        </w:rPr>
        <w:t> </w:t>
      </w:r>
      <w:r>
        <w:rPr>
          <w:w w:val="110"/>
        </w:rPr>
        <w:t>potentially</w:t>
      </w:r>
      <w:r>
        <w:rPr>
          <w:spacing w:val="-2"/>
          <w:w w:val="110"/>
        </w:rPr>
        <w:t> </w:t>
      </w:r>
      <w:r>
        <w:rPr>
          <w:w w:val="110"/>
        </w:rPr>
        <w:t>hazard- ous</w:t>
      </w:r>
      <w:r>
        <w:rPr>
          <w:w w:val="110"/>
        </w:rPr>
        <w:t> or</w:t>
      </w:r>
      <w:r>
        <w:rPr>
          <w:w w:val="110"/>
        </w:rPr>
        <w:t> odd</w:t>
      </w:r>
      <w:r>
        <w:rPr>
          <w:w w:val="110"/>
        </w:rPr>
        <w:t> events</w:t>
      </w:r>
      <w:r>
        <w:rPr>
          <w:w w:val="110"/>
        </w:rPr>
        <w:t> in</w:t>
      </w:r>
      <w:r>
        <w:rPr>
          <w:w w:val="110"/>
        </w:rPr>
        <w:t> their</w:t>
      </w:r>
      <w:r>
        <w:rPr>
          <w:w w:val="110"/>
        </w:rPr>
        <w:t> vicinity</w:t>
      </w:r>
      <w:r>
        <w:rPr>
          <w:w w:val="110"/>
        </w:rPr>
        <w:t> and</w:t>
      </w:r>
      <w:r>
        <w:rPr>
          <w:w w:val="110"/>
        </w:rPr>
        <w:t> notifying</w:t>
      </w:r>
      <w:r>
        <w:rPr>
          <w:w w:val="110"/>
        </w:rPr>
        <w:t> emergency</w:t>
      </w:r>
      <w:r>
        <w:rPr>
          <w:w w:val="110"/>
        </w:rPr>
        <w:t> response teams</w:t>
      </w:r>
      <w:r>
        <w:rPr>
          <w:spacing w:val="19"/>
          <w:w w:val="110"/>
        </w:rPr>
        <w:t> </w:t>
      </w:r>
      <w:r>
        <w:rPr>
          <w:w w:val="110"/>
        </w:rPr>
        <w:t>immediately.</w:t>
      </w:r>
      <w:r>
        <w:rPr>
          <w:spacing w:val="19"/>
          <w:w w:val="110"/>
        </w:rPr>
        <w:t> </w:t>
      </w:r>
      <w:r>
        <w:rPr>
          <w:w w:val="110"/>
        </w:rPr>
        <w:t>With</w:t>
      </w:r>
      <w:r>
        <w:rPr>
          <w:spacing w:val="18"/>
          <w:w w:val="110"/>
        </w:rPr>
        <w:t> </w:t>
      </w:r>
      <w:r>
        <w:rPr>
          <w:w w:val="110"/>
        </w:rPr>
        <w:t>regard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fitness</w:t>
      </w:r>
      <w:r>
        <w:rPr>
          <w:spacing w:val="20"/>
          <w:w w:val="110"/>
        </w:rPr>
        <w:t> </w:t>
      </w:r>
      <w:r>
        <w:rPr>
          <w:w w:val="110"/>
        </w:rPr>
        <w:t>tracking,</w:t>
      </w:r>
      <w:r>
        <w:rPr>
          <w:spacing w:val="18"/>
          <w:w w:val="110"/>
        </w:rPr>
        <w:t> </w:t>
      </w:r>
      <w:r>
        <w:rPr>
          <w:w w:val="110"/>
        </w:rPr>
        <w:t>wearable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inertial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9" w:after="1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"/>
                                </a:lnTo>
                                <a:lnTo>
                                  <a:pt x="1079" y="1798"/>
                                </a:lnTo>
                                <a:lnTo>
                                  <a:pt x="456573" y="1798"/>
                                </a:lnTo>
                                <a:lnTo>
                                  <a:pt x="458762" y="528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0" coordorigin="0,0" coordsize="723,3">
                <v:shape style="position:absolute;left:0;top:0;width:723;height:3" id="docshape11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62"/>
          <w:sz w:val="14"/>
        </w:rPr>
        <w:t> </w:t>
      </w:r>
      <w:r>
        <w:rPr>
          <w:i/>
          <w:sz w:val="14"/>
        </w:rPr>
        <w:t>address:</w:t>
      </w:r>
      <w:r>
        <w:rPr>
          <w:i/>
          <w:spacing w:val="61"/>
          <w:sz w:val="14"/>
        </w:rPr>
        <w:t> </w:t>
      </w:r>
      <w:hyperlink r:id="rId10">
        <w:r>
          <w:rPr>
            <w:color w:val="2196D1"/>
            <w:spacing w:val="-2"/>
            <w:sz w:val="14"/>
          </w:rPr>
          <w:t>nurkholish.h@ocbcnisp.com</w:t>
        </w:r>
      </w:hyperlink>
      <w:r>
        <w:rPr>
          <w:spacing w:val="-2"/>
          <w:sz w:val="14"/>
        </w:rPr>
        <w:t>.</w:t>
      </w:r>
    </w:p>
    <w:p>
      <w:pPr>
        <w:pStyle w:val="BodyText"/>
        <w:spacing w:before="18"/>
        <w:rPr>
          <w:sz w:val="14"/>
        </w:rPr>
      </w:pPr>
    </w:p>
    <w:p>
      <w:pPr>
        <w:spacing w:line="283" w:lineRule="auto" w:before="0"/>
        <w:ind w:left="131" w:right="7204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15"/>
            <w:sz w:val="14"/>
          </w:rPr>
          <w:t>https://doi.org/10.1016/j.array.2022.100190</w:t>
        </w:r>
      </w:hyperlink>
      <w:r>
        <w:rPr>
          <w:color w:val="2196D1"/>
          <w:spacing w:val="40"/>
          <w:w w:val="115"/>
          <w:sz w:val="14"/>
        </w:rPr>
        <w:t> </w:t>
      </w:r>
      <w:r>
        <w:rPr>
          <w:w w:val="115"/>
          <w:sz w:val="14"/>
        </w:rPr>
        <w:t>Received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8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May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2022;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Accepted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18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May</w:t>
      </w:r>
      <w:r>
        <w:rPr>
          <w:spacing w:val="-9"/>
          <w:w w:val="115"/>
          <w:sz w:val="14"/>
        </w:rPr>
        <w:t> </w:t>
      </w:r>
      <w:r>
        <w:rPr>
          <w:spacing w:val="-4"/>
          <w:w w:val="115"/>
          <w:sz w:val="14"/>
        </w:rPr>
        <w:t>2022</w:t>
      </w:r>
    </w:p>
    <w:p>
      <w:pPr>
        <w:spacing w:before="1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23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May</w:t>
      </w:r>
      <w:r>
        <w:rPr>
          <w:spacing w:val="1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line="285" w:lineRule="auto" w:before="31"/>
        <w:ind w:left="130" w:right="111" w:firstLine="0"/>
        <w:jc w:val="left"/>
        <w:rPr>
          <w:sz w:val="14"/>
        </w:rPr>
      </w:pPr>
      <w:r>
        <w:rPr>
          <w:w w:val="110"/>
          <w:sz w:val="14"/>
        </w:rPr>
        <w:t>2590-0056/© 2022 The Author(s).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Published by Elsevier Inc.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This is an open access article under the CC BY-NC-ND license (</w:t>
      </w:r>
      <w:hyperlink r:id="rId11">
        <w:r>
          <w:rPr>
            <w:color w:val="00769F"/>
            <w:w w:val="110"/>
            <w:sz w:val="14"/>
          </w:rPr>
          <w:t>http://creativecommons.org/licenses/by-</w:t>
        </w:r>
      </w:hyperlink>
      <w:r>
        <w:rPr>
          <w:color w:val="00769F"/>
          <w:spacing w:val="40"/>
          <w:w w:val="110"/>
          <w:sz w:val="14"/>
        </w:rPr>
        <w:t> </w:t>
      </w:r>
      <w:hyperlink r:id="rId11">
        <w:r>
          <w:rPr>
            <w:color w:val="00769F"/>
            <w:spacing w:val="-2"/>
            <w:w w:val="110"/>
            <w:sz w:val="14"/>
          </w:rPr>
          <w:t>nc-nd/4.0/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2"/>
          <w:footerReference w:type="default" r:id="rId13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sensors can provide continuous monitoring for daily fitness in order </w:t>
      </w:r>
      <w:r>
        <w:rPr>
          <w:w w:val="110"/>
        </w:rPr>
        <w:t>to make</w:t>
      </w:r>
      <w:r>
        <w:rPr>
          <w:spacing w:val="-2"/>
          <w:w w:val="110"/>
        </w:rPr>
        <w:t> </w:t>
      </w:r>
      <w:r>
        <w:rPr>
          <w:w w:val="110"/>
        </w:rPr>
        <w:t>training</w:t>
      </w:r>
      <w:r>
        <w:rPr>
          <w:spacing w:val="-2"/>
          <w:w w:val="110"/>
        </w:rPr>
        <w:t> </w:t>
      </w:r>
      <w:r>
        <w:rPr>
          <w:w w:val="110"/>
        </w:rPr>
        <w:t>more</w:t>
      </w:r>
      <w:r>
        <w:rPr>
          <w:spacing w:val="-2"/>
          <w:w w:val="110"/>
        </w:rPr>
        <w:t> </w:t>
      </w:r>
      <w:r>
        <w:rPr>
          <w:w w:val="110"/>
        </w:rPr>
        <w:t>effective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efficient.</w:t>
      </w:r>
      <w:r>
        <w:rPr>
          <w:spacing w:val="-2"/>
          <w:w w:val="110"/>
        </w:rPr>
        <w:t> </w:t>
      </w:r>
      <w:r>
        <w:rPr>
          <w:w w:val="110"/>
        </w:rPr>
        <w:t>Intelligent</w:t>
      </w:r>
      <w:r>
        <w:rPr>
          <w:spacing w:val="-2"/>
          <w:w w:val="110"/>
        </w:rPr>
        <w:t> </w:t>
      </w:r>
      <w:r>
        <w:rPr>
          <w:w w:val="110"/>
        </w:rPr>
        <w:t>home-based</w:t>
      </w:r>
      <w:r>
        <w:rPr>
          <w:spacing w:val="-2"/>
          <w:w w:val="110"/>
        </w:rPr>
        <w:t> </w:t>
      </w:r>
      <w:r>
        <w:rPr>
          <w:w w:val="110"/>
        </w:rPr>
        <w:t>sys- tems</w:t>
      </w:r>
      <w:r>
        <w:rPr>
          <w:spacing w:val="37"/>
          <w:w w:val="110"/>
        </w:rPr>
        <w:t> </w:t>
      </w:r>
      <w:r>
        <w:rPr>
          <w:w w:val="110"/>
        </w:rPr>
        <w:t>provide</w:t>
      </w:r>
      <w:r>
        <w:rPr>
          <w:spacing w:val="36"/>
          <w:w w:val="110"/>
        </w:rPr>
        <w:t> </w:t>
      </w:r>
      <w:r>
        <w:rPr>
          <w:w w:val="110"/>
        </w:rPr>
        <w:t>continual</w:t>
      </w:r>
      <w:r>
        <w:rPr>
          <w:spacing w:val="37"/>
          <w:w w:val="110"/>
        </w:rPr>
        <w:t> </w:t>
      </w:r>
      <w:r>
        <w:rPr>
          <w:w w:val="110"/>
        </w:rPr>
        <w:t>physical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cognitive</w:t>
      </w:r>
      <w:r>
        <w:rPr>
          <w:spacing w:val="36"/>
          <w:w w:val="110"/>
        </w:rPr>
        <w:t> </w:t>
      </w:r>
      <w:r>
        <w:rPr>
          <w:w w:val="110"/>
        </w:rPr>
        <w:t>stimulation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6"/>
          <w:w w:val="110"/>
        </w:rPr>
        <w:t> </w:t>
      </w:r>
      <w:r>
        <w:rPr>
          <w:spacing w:val="-4"/>
          <w:w w:val="110"/>
        </w:rPr>
        <w:t>aids</w:t>
      </w:r>
    </w:p>
    <w:p>
      <w:pPr>
        <w:pStyle w:val="BodyText"/>
        <w:spacing w:line="220" w:lineRule="auto"/>
        <w:ind w:left="131" w:right="39"/>
        <w:jc w:val="both"/>
      </w:pPr>
      <w:r>
        <w:rPr>
          <w:w w:val="110"/>
        </w:rPr>
        <w:t>children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growth</w:t>
      </w:r>
      <w:r>
        <w:rPr>
          <w:w w:val="110"/>
        </w:rPr>
        <w:t> and</w:t>
      </w:r>
      <w:r>
        <w:rPr>
          <w:w w:val="110"/>
        </w:rPr>
        <w:t> enhances</w:t>
      </w:r>
      <w:r>
        <w:rPr>
          <w:w w:val="110"/>
        </w:rPr>
        <w:t> their</w:t>
      </w:r>
      <w:r>
        <w:rPr>
          <w:w w:val="110"/>
        </w:rPr>
        <w:t> learning</w:t>
      </w:r>
      <w:r>
        <w:rPr>
          <w:w w:val="110"/>
        </w:rPr>
        <w:t> capabilities.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the context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healthcare,</w:t>
      </w:r>
      <w:r>
        <w:rPr>
          <w:spacing w:val="-5"/>
          <w:w w:val="110"/>
        </w:rPr>
        <w:t> </w:t>
      </w:r>
      <w:r>
        <w:rPr>
          <w:w w:val="110"/>
        </w:rPr>
        <w:t>biofeedback</w:t>
      </w:r>
      <w:r>
        <w:rPr>
          <w:spacing w:val="-7"/>
          <w:w w:val="110"/>
        </w:rPr>
        <w:t> </w:t>
      </w:r>
      <w:r>
        <w:rPr>
          <w:w w:val="110"/>
        </w:rPr>
        <w:t>treatment</w:t>
      </w:r>
      <w:r>
        <w:rPr>
          <w:spacing w:val="-5"/>
          <w:w w:val="110"/>
        </w:rPr>
        <w:t> </w:t>
      </w:r>
      <w:r>
        <w:rPr>
          <w:w w:val="110"/>
        </w:rPr>
        <w:t>works</w:t>
      </w:r>
      <w:r>
        <w:rPr>
          <w:spacing w:val="-6"/>
          <w:w w:val="110"/>
        </w:rPr>
        <w:t> </w:t>
      </w:r>
      <w:r>
        <w:rPr>
          <w:w w:val="110"/>
        </w:rPr>
        <w:t>well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VR-</w:t>
      </w:r>
      <w:r>
        <w:rPr>
          <w:spacing w:val="-4"/>
          <w:w w:val="110"/>
        </w:rPr>
        <w:t>based</w:t>
      </w:r>
    </w:p>
    <w:p>
      <w:pPr>
        <w:pStyle w:val="BodyText"/>
        <w:spacing w:line="273" w:lineRule="auto" w:before="26"/>
        <w:ind w:left="131" w:right="38"/>
        <w:jc w:val="both"/>
      </w:pPr>
      <w:r>
        <w:rPr>
          <w:w w:val="110"/>
        </w:rPr>
        <w:t>systems</w:t>
      </w:r>
      <w:r>
        <w:rPr>
          <w:w w:val="110"/>
        </w:rPr>
        <w:t> to</w:t>
      </w:r>
      <w:r>
        <w:rPr>
          <w:w w:val="110"/>
        </w:rPr>
        <w:t> measure</w:t>
      </w:r>
      <w:r>
        <w:rPr>
          <w:w w:val="110"/>
        </w:rPr>
        <w:t> and</w:t>
      </w:r>
      <w:r>
        <w:rPr>
          <w:w w:val="110"/>
        </w:rPr>
        <w:t> assess</w:t>
      </w:r>
      <w:r>
        <w:rPr>
          <w:w w:val="110"/>
        </w:rPr>
        <w:t> the</w:t>
      </w:r>
      <w:r>
        <w:rPr>
          <w:w w:val="110"/>
        </w:rPr>
        <w:t> functioning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body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to monitor</w:t>
      </w:r>
      <w:r>
        <w:rPr>
          <w:w w:val="110"/>
        </w:rPr>
        <w:t> changes</w:t>
      </w:r>
      <w:r>
        <w:rPr>
          <w:w w:val="110"/>
        </w:rPr>
        <w:t> in</w:t>
      </w:r>
      <w:r>
        <w:rPr>
          <w:w w:val="110"/>
        </w:rPr>
        <w:t> physiological</w:t>
      </w:r>
      <w:r>
        <w:rPr>
          <w:w w:val="110"/>
        </w:rPr>
        <w:t> functions,</w:t>
      </w:r>
      <w:r>
        <w:rPr>
          <w:w w:val="110"/>
        </w:rPr>
        <w:t> including</w:t>
      </w:r>
      <w:r>
        <w:rPr>
          <w:w w:val="110"/>
        </w:rPr>
        <w:t> blood</w:t>
      </w:r>
      <w:r>
        <w:rPr>
          <w:w w:val="110"/>
        </w:rPr>
        <w:t> pressure and</w:t>
      </w:r>
      <w:r>
        <w:rPr>
          <w:spacing w:val="-11"/>
          <w:w w:val="110"/>
        </w:rPr>
        <w:t> </w:t>
      </w:r>
      <w:r>
        <w:rPr>
          <w:w w:val="110"/>
        </w:rPr>
        <w:t>heart</w:t>
      </w:r>
      <w:r>
        <w:rPr>
          <w:spacing w:val="-11"/>
          <w:w w:val="110"/>
        </w:rPr>
        <w:t> </w:t>
      </w:r>
      <w:r>
        <w:rPr>
          <w:w w:val="110"/>
        </w:rPr>
        <w:t>rate.</w:t>
      </w:r>
      <w:r>
        <w:rPr>
          <w:spacing w:val="-11"/>
          <w:w w:val="110"/>
        </w:rPr>
        <w:t> </w:t>
      </w:r>
      <w:r>
        <w:rPr>
          <w:w w:val="110"/>
        </w:rPr>
        <w:t>Additionally,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systems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useful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anxiety and stress reduction techniques.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  <w:w w:val="110"/>
        </w:rPr>
        <w:t>Recently,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have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variety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inertial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sensors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our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disposal,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as </w:t>
      </w:r>
      <w:r>
        <w:rPr>
          <w:w w:val="110"/>
        </w:rPr>
        <w:t>accelerometers,</w:t>
      </w:r>
      <w:r>
        <w:rPr>
          <w:w w:val="110"/>
        </w:rPr>
        <w:t> gyroscopes,</w:t>
      </w:r>
      <w:r>
        <w:rPr>
          <w:w w:val="110"/>
        </w:rPr>
        <w:t> and</w:t>
      </w:r>
      <w:r>
        <w:rPr>
          <w:w w:val="110"/>
        </w:rPr>
        <w:t> magnetometers,</w:t>
      </w:r>
      <w:r>
        <w:rPr>
          <w:w w:val="110"/>
        </w:rPr>
        <w:t> to</w:t>
      </w:r>
      <w:r>
        <w:rPr>
          <w:w w:val="110"/>
        </w:rPr>
        <w:t> facilitate</w:t>
      </w:r>
      <w:r>
        <w:rPr>
          <w:w w:val="110"/>
        </w:rPr>
        <w:t> us</w:t>
      </w:r>
      <w:r>
        <w:rPr>
          <w:w w:val="110"/>
        </w:rPr>
        <w:t> </w:t>
      </w:r>
      <w:r>
        <w:rPr>
          <w:w w:val="110"/>
        </w:rPr>
        <w:t>in recognizing</w:t>
      </w:r>
      <w:r>
        <w:rPr>
          <w:spacing w:val="-10"/>
          <w:w w:val="110"/>
        </w:rPr>
        <w:t> </w:t>
      </w:r>
      <w:r>
        <w:rPr>
          <w:w w:val="110"/>
        </w:rPr>
        <w:t>environmental</w:t>
      </w:r>
      <w:r>
        <w:rPr>
          <w:spacing w:val="-11"/>
          <w:w w:val="110"/>
        </w:rPr>
        <w:t> </w:t>
      </w:r>
      <w:r>
        <w:rPr>
          <w:w w:val="110"/>
        </w:rPr>
        <w:t>changes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7">
        <w:r>
          <w:rPr>
            <w:color w:val="2196D1"/>
            <w:w w:val="110"/>
          </w:rPr>
          <w:t>11</w:t>
        </w:r>
      </w:hyperlink>
      <w:r>
        <w:rPr>
          <w:w w:val="110"/>
        </w:rPr>
        <w:t>,</w:t>
      </w:r>
      <w:hyperlink w:history="true" w:anchor="_bookmark28">
        <w:r>
          <w:rPr>
            <w:color w:val="2196D1"/>
            <w:w w:val="110"/>
          </w:rPr>
          <w:t>12</w:t>
        </w:r>
      </w:hyperlink>
      <w:r>
        <w:rPr>
          <w:w w:val="110"/>
        </w:rPr>
        <w:t>].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fusion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0"/>
          <w:w w:val="110"/>
        </w:rPr>
        <w:t> </w:t>
      </w:r>
      <w:r>
        <w:rPr>
          <w:w w:val="110"/>
        </w:rPr>
        <w:t>sensors enables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devices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extract</w:t>
      </w:r>
      <w:r>
        <w:rPr>
          <w:spacing w:val="-7"/>
          <w:w w:val="110"/>
        </w:rPr>
        <w:t> </w:t>
      </w:r>
      <w:r>
        <w:rPr>
          <w:w w:val="110"/>
        </w:rPr>
        <w:t>vital</w:t>
      </w:r>
      <w:r>
        <w:rPr>
          <w:spacing w:val="-8"/>
          <w:w w:val="110"/>
        </w:rPr>
        <w:t> </w:t>
      </w:r>
      <w:r>
        <w:rPr>
          <w:w w:val="110"/>
        </w:rPr>
        <w:t>information</w:t>
      </w:r>
      <w:r>
        <w:rPr>
          <w:spacing w:val="-7"/>
          <w:w w:val="110"/>
        </w:rPr>
        <w:t> </w:t>
      </w:r>
      <w:r>
        <w:rPr>
          <w:w w:val="110"/>
        </w:rPr>
        <w:t>about</w:t>
      </w:r>
      <w:r>
        <w:rPr>
          <w:spacing w:val="-7"/>
          <w:w w:val="110"/>
        </w:rPr>
        <w:t> </w:t>
      </w:r>
      <w:r>
        <w:rPr>
          <w:w w:val="110"/>
        </w:rPr>
        <w:t>human</w:t>
      </w:r>
      <w:r>
        <w:rPr>
          <w:spacing w:val="-8"/>
          <w:w w:val="110"/>
        </w:rPr>
        <w:t> </w:t>
      </w:r>
      <w:r>
        <w:rPr>
          <w:w w:val="110"/>
        </w:rPr>
        <w:t>complex body patterns in three-dimensional space. For example, an accelerom- eter is a type of sensor generally used for HAR and can measure both static</w:t>
      </w:r>
      <w:r>
        <w:rPr>
          <w:w w:val="110"/>
        </w:rPr>
        <w:t> (such</w:t>
      </w:r>
      <w:r>
        <w:rPr>
          <w:w w:val="110"/>
        </w:rPr>
        <w:t> as</w:t>
      </w:r>
      <w:r>
        <w:rPr>
          <w:w w:val="110"/>
        </w:rPr>
        <w:t> gravity)</w:t>
      </w:r>
      <w:r>
        <w:rPr>
          <w:w w:val="110"/>
        </w:rPr>
        <w:t> and</w:t>
      </w:r>
      <w:r>
        <w:rPr>
          <w:w w:val="110"/>
        </w:rPr>
        <w:t> dynamic</w:t>
      </w:r>
      <w:r>
        <w:rPr>
          <w:w w:val="110"/>
        </w:rPr>
        <w:t> (vibrations)</w:t>
      </w:r>
      <w:r>
        <w:rPr>
          <w:w w:val="110"/>
        </w:rPr>
        <w:t> acceleration</w:t>
      </w:r>
      <w:r>
        <w:rPr>
          <w:w w:val="110"/>
        </w:rPr>
        <w:t> forces impacting on the sensors, providing relevant data for the detection of complex</w:t>
      </w:r>
      <w:r>
        <w:rPr>
          <w:spacing w:val="-1"/>
          <w:w w:val="110"/>
        </w:rPr>
        <w:t> </w:t>
      </w:r>
      <w:r>
        <w:rPr>
          <w:w w:val="110"/>
        </w:rPr>
        <w:t>motion</w:t>
      </w:r>
      <w:r>
        <w:rPr>
          <w:spacing w:val="-2"/>
          <w:w w:val="110"/>
        </w:rPr>
        <w:t> </w:t>
      </w:r>
      <w:r>
        <w:rPr>
          <w:w w:val="110"/>
        </w:rPr>
        <w:t>patterns.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gyroscope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another</w:t>
      </w:r>
      <w:r>
        <w:rPr>
          <w:spacing w:val="-2"/>
          <w:w w:val="110"/>
        </w:rPr>
        <w:t> </w:t>
      </w:r>
      <w:r>
        <w:rPr>
          <w:w w:val="110"/>
        </w:rPr>
        <w:t>popular</w:t>
      </w:r>
      <w:r>
        <w:rPr>
          <w:spacing w:val="-2"/>
          <w:w w:val="110"/>
        </w:rPr>
        <w:t> </w:t>
      </w:r>
      <w:r>
        <w:rPr>
          <w:w w:val="110"/>
        </w:rPr>
        <w:t>sensor</w:t>
      </w:r>
      <w:r>
        <w:rPr>
          <w:spacing w:val="-2"/>
          <w:w w:val="110"/>
        </w:rPr>
        <w:t> </w:t>
      </w:r>
      <w:r>
        <w:rPr>
          <w:w w:val="110"/>
        </w:rPr>
        <w:t>that can</w:t>
      </w:r>
      <w:r>
        <w:rPr>
          <w:w w:val="110"/>
        </w:rPr>
        <w:t> measure</w:t>
      </w:r>
      <w:r>
        <w:rPr>
          <w:w w:val="110"/>
        </w:rPr>
        <w:t> angular</w:t>
      </w:r>
      <w:r>
        <w:rPr>
          <w:w w:val="110"/>
        </w:rPr>
        <w:t> velocity.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context</w:t>
      </w:r>
      <w:r>
        <w:rPr>
          <w:w w:val="110"/>
        </w:rPr>
        <w:t> of</w:t>
      </w:r>
      <w:r>
        <w:rPr>
          <w:w w:val="110"/>
        </w:rPr>
        <w:t> wearable</w:t>
      </w:r>
      <w:r>
        <w:rPr>
          <w:w w:val="110"/>
        </w:rPr>
        <w:t> sensors, magnetometer</w:t>
      </w:r>
      <w:r>
        <w:rPr>
          <w:spacing w:val="-10"/>
          <w:w w:val="110"/>
        </w:rPr>
        <w:t> </w:t>
      </w:r>
      <w:r>
        <w:rPr>
          <w:w w:val="110"/>
        </w:rPr>
        <w:t>sensors</w:t>
      </w:r>
      <w:r>
        <w:rPr>
          <w:spacing w:val="-10"/>
          <w:w w:val="110"/>
        </w:rPr>
        <w:t> </w:t>
      </w:r>
      <w:r>
        <w:rPr>
          <w:w w:val="110"/>
        </w:rPr>
        <w:t>analyze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relative</w:t>
      </w:r>
      <w:r>
        <w:rPr>
          <w:spacing w:val="-10"/>
          <w:w w:val="110"/>
        </w:rPr>
        <w:t> </w:t>
      </w:r>
      <w:r>
        <w:rPr>
          <w:w w:val="110"/>
        </w:rPr>
        <w:t>changes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existing</w:t>
      </w:r>
      <w:r>
        <w:rPr>
          <w:spacing w:val="-10"/>
          <w:w w:val="110"/>
        </w:rPr>
        <w:t> </w:t>
      </w:r>
      <w:r>
        <w:rPr>
          <w:w w:val="110"/>
        </w:rPr>
        <w:t>magnetic field</w:t>
      </w:r>
      <w:r>
        <w:rPr>
          <w:spacing w:val="-4"/>
          <w:w w:val="110"/>
        </w:rPr>
        <w:t> </w:t>
      </w:r>
      <w:r>
        <w:rPr>
          <w:w w:val="110"/>
        </w:rPr>
        <w:t>intensity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provide</w:t>
      </w:r>
      <w:r>
        <w:rPr>
          <w:spacing w:val="-3"/>
          <w:w w:val="110"/>
        </w:rPr>
        <w:t> </w:t>
      </w:r>
      <w:r>
        <w:rPr>
          <w:w w:val="110"/>
        </w:rPr>
        <w:t>compass</w:t>
      </w:r>
      <w:r>
        <w:rPr>
          <w:spacing w:val="-4"/>
          <w:w w:val="110"/>
        </w:rPr>
        <w:t> </w:t>
      </w:r>
      <w:r>
        <w:rPr>
          <w:w w:val="110"/>
        </w:rPr>
        <w:t>calibration</w:t>
      </w:r>
      <w:r>
        <w:rPr>
          <w:spacing w:val="-5"/>
          <w:w w:val="110"/>
        </w:rPr>
        <w:t> </w:t>
      </w:r>
      <w:r>
        <w:rPr>
          <w:w w:val="110"/>
        </w:rPr>
        <w:t>information.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general, these</w:t>
      </w:r>
      <w:r>
        <w:rPr>
          <w:spacing w:val="-8"/>
          <w:w w:val="110"/>
        </w:rPr>
        <w:t> </w:t>
      </w:r>
      <w:r>
        <w:rPr>
          <w:w w:val="110"/>
        </w:rPr>
        <w:t>three</w:t>
      </w:r>
      <w:r>
        <w:rPr>
          <w:spacing w:val="-10"/>
          <w:w w:val="110"/>
        </w:rPr>
        <w:t> </w:t>
      </w:r>
      <w:r>
        <w:rPr>
          <w:w w:val="110"/>
        </w:rPr>
        <w:t>sensors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fused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enhance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capability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human</w:t>
      </w:r>
      <w:r>
        <w:rPr>
          <w:spacing w:val="-10"/>
          <w:w w:val="110"/>
        </w:rPr>
        <w:t> </w:t>
      </w:r>
      <w:r>
        <w:rPr>
          <w:w w:val="110"/>
        </w:rPr>
        <w:t>activity monitoring.</w:t>
      </w:r>
      <w:r>
        <w:rPr>
          <w:w w:val="110"/>
        </w:rPr>
        <w:t> The</w:t>
      </w:r>
      <w:r>
        <w:rPr>
          <w:w w:val="110"/>
        </w:rPr>
        <w:t> augmentation</w:t>
      </w:r>
      <w:r>
        <w:rPr>
          <w:w w:val="110"/>
        </w:rPr>
        <w:t> of</w:t>
      </w:r>
      <w:r>
        <w:rPr>
          <w:w w:val="110"/>
        </w:rPr>
        <w:t> accelerometers,</w:t>
      </w:r>
      <w:r>
        <w:rPr>
          <w:w w:val="110"/>
        </w:rPr>
        <w:t> gyroscopes,</w:t>
      </w:r>
      <w:r>
        <w:rPr>
          <w:w w:val="110"/>
        </w:rPr>
        <w:t> and magnetometers</w:t>
      </w:r>
      <w:r>
        <w:rPr>
          <w:w w:val="110"/>
        </w:rPr>
        <w:t> into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device</w:t>
      </w:r>
      <w:r>
        <w:rPr>
          <w:w w:val="110"/>
        </w:rPr>
        <w:t> is</w:t>
      </w:r>
      <w:r>
        <w:rPr>
          <w:w w:val="110"/>
        </w:rPr>
        <w:t> stated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inertial</w:t>
      </w:r>
      <w:r>
        <w:rPr>
          <w:w w:val="110"/>
        </w:rPr>
        <w:t> sensor</w:t>
      </w:r>
      <w:r>
        <w:rPr>
          <w:w w:val="110"/>
        </w:rPr>
        <w:t> or inertial measurement unit (IMU) [</w:t>
      </w:r>
      <w:hyperlink w:history="true" w:anchor="_bookmark29">
        <w:r>
          <w:rPr>
            <w:color w:val="2196D1"/>
            <w:w w:val="110"/>
          </w:rPr>
          <w:t>13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Therefore,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objective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paper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deal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classification of</w:t>
      </w:r>
      <w:r>
        <w:rPr>
          <w:w w:val="110"/>
        </w:rPr>
        <w:t> human</w:t>
      </w:r>
      <w:r>
        <w:rPr>
          <w:w w:val="110"/>
        </w:rPr>
        <w:t> daily</w:t>
      </w:r>
      <w:r>
        <w:rPr>
          <w:w w:val="110"/>
        </w:rPr>
        <w:t> activities</w:t>
      </w:r>
      <w:r>
        <w:rPr>
          <w:w w:val="110"/>
        </w:rPr>
        <w:t> (walking,</w:t>
      </w:r>
      <w:r>
        <w:rPr>
          <w:w w:val="110"/>
        </w:rPr>
        <w:t> cooking,</w:t>
      </w:r>
      <w:r>
        <w:rPr>
          <w:w w:val="110"/>
        </w:rPr>
        <w:t> sleeping,</w:t>
      </w:r>
      <w:r>
        <w:rPr>
          <w:w w:val="110"/>
        </w:rPr>
        <w:t> drinking,</w:t>
      </w:r>
      <w:r>
        <w:rPr>
          <w:w w:val="110"/>
        </w:rPr>
        <w:t> </w:t>
      </w:r>
      <w:r>
        <w:rPr>
          <w:w w:val="110"/>
        </w:rPr>
        <w:t>and ironing,</w:t>
      </w:r>
      <w:r>
        <w:rPr>
          <w:w w:val="110"/>
        </w:rPr>
        <w:t> etc.)</w:t>
      </w:r>
      <w:r>
        <w:rPr>
          <w:w w:val="110"/>
        </w:rPr>
        <w:t> via</w:t>
      </w:r>
      <w:r>
        <w:rPr>
          <w:w w:val="110"/>
        </w:rPr>
        <w:t> wearable-based</w:t>
      </w:r>
      <w:r>
        <w:rPr>
          <w:w w:val="110"/>
        </w:rPr>
        <w:t> inertial</w:t>
      </w:r>
      <w:r>
        <w:rPr>
          <w:w w:val="110"/>
        </w:rPr>
        <w:t> sensors</w:t>
      </w:r>
      <w:r>
        <w:rPr>
          <w:w w:val="110"/>
        </w:rPr>
        <w:t> that</w:t>
      </w:r>
      <w:r>
        <w:rPr>
          <w:w w:val="110"/>
        </w:rPr>
        <w:t> detect</w:t>
      </w:r>
      <w:r>
        <w:rPr>
          <w:w w:val="110"/>
        </w:rPr>
        <w:t> complex motion</w:t>
      </w:r>
      <w:r>
        <w:rPr>
          <w:spacing w:val="-10"/>
          <w:w w:val="110"/>
        </w:rPr>
        <w:t> </w:t>
      </w:r>
      <w:r>
        <w:rPr>
          <w:w w:val="110"/>
        </w:rPr>
        <w:t>patterns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nine</w:t>
      </w:r>
      <w:r>
        <w:rPr>
          <w:spacing w:val="-10"/>
          <w:w w:val="110"/>
        </w:rPr>
        <w:t> </w:t>
      </w:r>
      <w:r>
        <w:rPr>
          <w:w w:val="110"/>
        </w:rPr>
        <w:t>degrees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freedom</w:t>
      </w:r>
      <w:r>
        <w:rPr>
          <w:spacing w:val="-10"/>
          <w:w w:val="110"/>
        </w:rPr>
        <w:t> </w:t>
      </w:r>
      <w:r>
        <w:rPr>
          <w:w w:val="110"/>
        </w:rPr>
        <w:t>(9-DoF).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10"/>
          <w:w w:val="110"/>
        </w:rPr>
        <w:t> </w:t>
      </w:r>
      <w:r>
        <w:rPr>
          <w:w w:val="110"/>
        </w:rPr>
        <w:t>detects changes in the position, rotation, and orientation of the body in three- dimensional</w:t>
      </w:r>
      <w:r>
        <w:rPr>
          <w:w w:val="110"/>
        </w:rPr>
        <w:t> space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determine</w:t>
      </w:r>
      <w:r>
        <w:rPr>
          <w:w w:val="110"/>
        </w:rPr>
        <w:t> static</w:t>
      </w:r>
      <w:r>
        <w:rPr>
          <w:w w:val="110"/>
        </w:rPr>
        <w:t> postures</w:t>
      </w:r>
      <w:r>
        <w:rPr>
          <w:w w:val="110"/>
        </w:rPr>
        <w:t> and</w:t>
      </w:r>
      <w:r>
        <w:rPr>
          <w:w w:val="110"/>
        </w:rPr>
        <w:t> dynamic motion patterns. The main aim of this work is to improve recognition and detection while lowering the complexity of the systems needed to recognize</w:t>
      </w:r>
      <w:r>
        <w:rPr>
          <w:w w:val="110"/>
        </w:rPr>
        <w:t> human</w:t>
      </w:r>
      <w:r>
        <w:rPr>
          <w:w w:val="110"/>
        </w:rPr>
        <w:t> daily</w:t>
      </w:r>
      <w:r>
        <w:rPr>
          <w:w w:val="110"/>
        </w:rPr>
        <w:t> activities.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human</w:t>
      </w:r>
      <w:r>
        <w:rPr>
          <w:w w:val="110"/>
        </w:rPr>
        <w:t> daily</w:t>
      </w:r>
      <w:r>
        <w:rPr>
          <w:w w:val="110"/>
        </w:rPr>
        <w:t> activity recognition</w:t>
      </w:r>
      <w:r>
        <w:rPr>
          <w:w w:val="110"/>
        </w:rPr>
        <w:t> involves</w:t>
      </w:r>
      <w:r>
        <w:rPr>
          <w:w w:val="110"/>
        </w:rPr>
        <w:t> four</w:t>
      </w:r>
      <w:r>
        <w:rPr>
          <w:w w:val="110"/>
        </w:rPr>
        <w:t> main</w:t>
      </w:r>
      <w:r>
        <w:rPr>
          <w:w w:val="110"/>
        </w:rPr>
        <w:t> steps:</w:t>
      </w:r>
      <w:r>
        <w:rPr>
          <w:w w:val="110"/>
        </w:rPr>
        <w:t> data</w:t>
      </w:r>
      <w:r>
        <w:rPr>
          <w:w w:val="110"/>
        </w:rPr>
        <w:t> acquisition</w:t>
      </w:r>
      <w:r>
        <w:rPr>
          <w:w w:val="110"/>
        </w:rPr>
        <w:t> and</w:t>
      </w:r>
      <w:r>
        <w:rPr>
          <w:w w:val="110"/>
        </w:rPr>
        <w:t> signal denoising,</w:t>
      </w:r>
      <w:r>
        <w:rPr>
          <w:w w:val="110"/>
        </w:rPr>
        <w:t> hybrid</w:t>
      </w:r>
      <w:r>
        <w:rPr>
          <w:w w:val="110"/>
        </w:rPr>
        <w:t> feature</w:t>
      </w:r>
      <w:r>
        <w:rPr>
          <w:w w:val="110"/>
        </w:rPr>
        <w:t> extraction</w:t>
      </w:r>
      <w:r>
        <w:rPr>
          <w:w w:val="110"/>
        </w:rPr>
        <w:t> and</w:t>
      </w:r>
      <w:r>
        <w:rPr>
          <w:w w:val="110"/>
        </w:rPr>
        <w:t> selection,</w:t>
      </w:r>
      <w:r>
        <w:rPr>
          <w:w w:val="110"/>
        </w:rPr>
        <w:t> optimization,</w:t>
      </w:r>
      <w:r>
        <w:rPr>
          <w:w w:val="110"/>
        </w:rPr>
        <w:t> and classification.</w:t>
      </w:r>
      <w:r>
        <w:rPr>
          <w:w w:val="110"/>
        </w:rPr>
        <w:t> Initially,</w:t>
      </w:r>
      <w:r>
        <w:rPr>
          <w:w w:val="110"/>
        </w:rPr>
        <w:t> inertial</w:t>
      </w:r>
      <w:r>
        <w:rPr>
          <w:w w:val="110"/>
        </w:rPr>
        <w:t> data</w:t>
      </w:r>
      <w:r>
        <w:rPr>
          <w:w w:val="110"/>
        </w:rPr>
        <w:t> is</w:t>
      </w:r>
      <w:r>
        <w:rPr>
          <w:w w:val="110"/>
        </w:rPr>
        <w:t> acquired</w:t>
      </w:r>
      <w:r>
        <w:rPr>
          <w:w w:val="110"/>
        </w:rPr>
        <w:t> and</w:t>
      </w:r>
      <w:r>
        <w:rPr>
          <w:w w:val="110"/>
        </w:rPr>
        <w:t> denoised</w:t>
      </w:r>
      <w:r>
        <w:rPr>
          <w:w w:val="110"/>
        </w:rPr>
        <w:t> with</w:t>
      </w:r>
      <w:r>
        <w:rPr>
          <w:w w:val="110"/>
        </w:rPr>
        <w:t> a third-order</w:t>
      </w:r>
      <w:r>
        <w:rPr>
          <w:spacing w:val="-4"/>
          <w:w w:val="110"/>
        </w:rPr>
        <w:t> </w:t>
      </w:r>
      <w:r>
        <w:rPr>
          <w:w w:val="110"/>
        </w:rPr>
        <w:t>median</w:t>
      </w:r>
      <w:r>
        <w:rPr>
          <w:spacing w:val="-6"/>
          <w:w w:val="110"/>
        </w:rPr>
        <w:t> </w:t>
      </w:r>
      <w:r>
        <w:rPr>
          <w:w w:val="110"/>
        </w:rPr>
        <w:t>filter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order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reduce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noise</w:t>
      </w:r>
      <w:r>
        <w:rPr>
          <w:spacing w:val="-5"/>
          <w:w w:val="110"/>
        </w:rPr>
        <w:t> </w:t>
      </w:r>
      <w:r>
        <w:rPr>
          <w:w w:val="110"/>
        </w:rPr>
        <w:t>ratio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inertial data. Then, we adopted hybrid feature extraction techniques (i.e., time domain,</w:t>
      </w:r>
      <w:r>
        <w:rPr>
          <w:w w:val="110"/>
        </w:rPr>
        <w:t> frequency</w:t>
      </w:r>
      <w:r>
        <w:rPr>
          <w:w w:val="110"/>
        </w:rPr>
        <w:t> domain,</w:t>
      </w:r>
      <w:r>
        <w:rPr>
          <w:w w:val="110"/>
        </w:rPr>
        <w:t> wavelet</w:t>
      </w:r>
      <w:r>
        <w:rPr>
          <w:w w:val="110"/>
        </w:rPr>
        <w:t> features,</w:t>
      </w:r>
      <w:r>
        <w:rPr>
          <w:w w:val="110"/>
        </w:rPr>
        <w:t> and</w:t>
      </w:r>
      <w:r>
        <w:rPr>
          <w:w w:val="110"/>
        </w:rPr>
        <w:t> time-frequency domain</w:t>
      </w:r>
      <w:r>
        <w:rPr>
          <w:w w:val="110"/>
        </w:rPr>
        <w:t> features)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denoised</w:t>
      </w:r>
      <w:r>
        <w:rPr>
          <w:w w:val="110"/>
        </w:rPr>
        <w:t> data.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context</w:t>
      </w:r>
      <w:r>
        <w:rPr>
          <w:w w:val="110"/>
        </w:rPr>
        <w:t> of</w:t>
      </w:r>
      <w:r>
        <w:rPr>
          <w:w w:val="110"/>
        </w:rPr>
        <w:t> features, these hybrid descriptors are further optimized with stochastic gradient descent</w:t>
      </w:r>
      <w:r>
        <w:rPr>
          <w:w w:val="110"/>
        </w:rPr>
        <w:t> (SGD)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select</w:t>
      </w:r>
      <w:r>
        <w:rPr>
          <w:w w:val="110"/>
        </w:rPr>
        <w:t> the</w:t>
      </w:r>
      <w:r>
        <w:rPr>
          <w:w w:val="110"/>
        </w:rPr>
        <w:t> optimal</w:t>
      </w:r>
      <w:r>
        <w:rPr>
          <w:w w:val="110"/>
        </w:rPr>
        <w:t> descriptors</w:t>
      </w:r>
      <w:r>
        <w:rPr>
          <w:w w:val="110"/>
        </w:rPr>
        <w:t> for</w:t>
      </w:r>
      <w:r>
        <w:rPr>
          <w:w w:val="110"/>
        </w:rPr>
        <w:t> further classification. Finally, the model incorporates a random forest classifi- cation</w:t>
      </w:r>
      <w:r>
        <w:rPr>
          <w:w w:val="110"/>
        </w:rPr>
        <w:t> algorithm</w:t>
      </w:r>
      <w:r>
        <w:rPr>
          <w:w w:val="110"/>
        </w:rPr>
        <w:t> to</w:t>
      </w:r>
      <w:r>
        <w:rPr>
          <w:w w:val="110"/>
        </w:rPr>
        <w:t> recognize</w:t>
      </w:r>
      <w:r>
        <w:rPr>
          <w:w w:val="110"/>
        </w:rPr>
        <w:t> and</w:t>
      </w:r>
      <w:r>
        <w:rPr>
          <w:w w:val="110"/>
        </w:rPr>
        <w:t> preset</w:t>
      </w:r>
      <w:r>
        <w:rPr>
          <w:w w:val="110"/>
        </w:rPr>
        <w:t> parameters</w:t>
      </w:r>
      <w:r>
        <w:rPr>
          <w:w w:val="110"/>
        </w:rPr>
        <w:t> for</w:t>
      </w:r>
      <w:r>
        <w:rPr>
          <w:w w:val="110"/>
        </w:rPr>
        <w:t> classifying human daily activities from optimal feature vectors in order to attain a significant</w:t>
      </w:r>
      <w:r>
        <w:rPr>
          <w:w w:val="110"/>
        </w:rPr>
        <w:t> recognition</w:t>
      </w:r>
      <w:r>
        <w:rPr>
          <w:w w:val="110"/>
        </w:rPr>
        <w:t> rate.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pro- posed</w:t>
      </w:r>
      <w:r>
        <w:rPr>
          <w:w w:val="110"/>
        </w:rPr>
        <w:t> HDAR</w:t>
      </w:r>
      <w:r>
        <w:rPr>
          <w:w w:val="110"/>
        </w:rPr>
        <w:t> system,</w:t>
      </w:r>
      <w:r>
        <w:rPr>
          <w:w w:val="110"/>
        </w:rPr>
        <w:t> we</w:t>
      </w:r>
      <w:r>
        <w:rPr>
          <w:w w:val="110"/>
        </w:rPr>
        <w:t> applied</w:t>
      </w:r>
      <w:r>
        <w:rPr>
          <w:w w:val="110"/>
        </w:rPr>
        <w:t> our</w:t>
      </w:r>
      <w:r>
        <w:rPr>
          <w:w w:val="110"/>
        </w:rPr>
        <w:t> proposed</w:t>
      </w:r>
      <w:r>
        <w:rPr>
          <w:w w:val="110"/>
        </w:rPr>
        <w:t> model</w:t>
      </w:r>
      <w:r>
        <w:rPr>
          <w:w w:val="110"/>
        </w:rPr>
        <w:t> to</w:t>
      </w:r>
      <w:r>
        <w:rPr>
          <w:w w:val="110"/>
        </w:rPr>
        <w:t> three</w:t>
      </w:r>
      <w:r>
        <w:rPr>
          <w:w w:val="110"/>
        </w:rPr>
        <w:t> public benchmark</w:t>
      </w:r>
      <w:r>
        <w:rPr>
          <w:w w:val="110"/>
        </w:rPr>
        <w:t> datasets:</w:t>
      </w:r>
      <w:r>
        <w:rPr>
          <w:w w:val="110"/>
        </w:rPr>
        <w:t> the</w:t>
      </w:r>
      <w:r>
        <w:rPr>
          <w:w w:val="110"/>
        </w:rPr>
        <w:t> IM-Wearable</w:t>
      </w:r>
      <w:r>
        <w:rPr>
          <w:w w:val="110"/>
        </w:rPr>
        <w:t> Smart</w:t>
      </w:r>
      <w:r>
        <w:rPr>
          <w:w w:val="110"/>
        </w:rPr>
        <w:t> Home</w:t>
      </w:r>
      <w:r>
        <w:rPr>
          <w:w w:val="110"/>
        </w:rPr>
        <w:t> Activities</w:t>
      </w:r>
      <w:r>
        <w:rPr>
          <w:w w:val="110"/>
        </w:rPr>
        <w:t> (IM- WSHA),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University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Southern</w:t>
      </w:r>
      <w:r>
        <w:rPr>
          <w:spacing w:val="-8"/>
          <w:w w:val="110"/>
        </w:rPr>
        <w:t> </w:t>
      </w:r>
      <w:r>
        <w:rPr>
          <w:w w:val="110"/>
        </w:rPr>
        <w:t>California</w:t>
      </w:r>
      <w:r>
        <w:rPr>
          <w:spacing w:val="-9"/>
          <w:w w:val="110"/>
        </w:rPr>
        <w:t> </w:t>
      </w:r>
      <w:r>
        <w:rPr>
          <w:w w:val="110"/>
        </w:rPr>
        <w:t>Human</w:t>
      </w:r>
      <w:r>
        <w:rPr>
          <w:spacing w:val="-8"/>
          <w:w w:val="110"/>
        </w:rPr>
        <w:t> </w:t>
      </w:r>
      <w:r>
        <w:rPr>
          <w:w w:val="110"/>
        </w:rPr>
        <w:t>Activity</w:t>
      </w:r>
      <w:r>
        <w:rPr>
          <w:spacing w:val="-8"/>
          <w:w w:val="110"/>
        </w:rPr>
        <w:t> </w:t>
      </w:r>
      <w:r>
        <w:rPr>
          <w:w w:val="110"/>
        </w:rPr>
        <w:t>Dataset </w:t>
      </w:r>
      <w:r>
        <w:rPr/>
        <w:t>(USC-HAD), and the MotionSense datasets. The major contributions and</w:t>
      </w:r>
      <w:r>
        <w:rPr>
          <w:w w:val="110"/>
        </w:rPr>
        <w:t> highlights of this study is summarized as follows: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49" w:lineRule="auto" w:before="165" w:after="0"/>
        <w:ind w:left="369" w:right="40" w:hanging="151"/>
        <w:jc w:val="both"/>
        <w:rPr>
          <w:sz w:val="16"/>
        </w:rPr>
      </w:pPr>
      <w:r>
        <w:rPr>
          <w:w w:val="110"/>
          <w:sz w:val="16"/>
        </w:rPr>
        <w:t>Hybrid descriptor</w:t>
      </w:r>
      <w:r>
        <w:rPr>
          <w:w w:val="110"/>
          <w:sz w:val="16"/>
        </w:rPr>
        <w:t> techniques are adapted from</w:t>
      </w:r>
      <w:r>
        <w:rPr>
          <w:w w:val="110"/>
          <w:sz w:val="16"/>
        </w:rPr>
        <w:t> diverse</w:t>
      </w:r>
      <w:r>
        <w:rPr>
          <w:w w:val="110"/>
          <w:sz w:val="16"/>
        </w:rPr>
        <w:t> </w:t>
      </w:r>
      <w:r>
        <w:rPr>
          <w:w w:val="110"/>
          <w:sz w:val="16"/>
        </w:rPr>
        <w:t>domains, including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time</w:t>
      </w:r>
      <w:r>
        <w:rPr>
          <w:w w:val="110"/>
          <w:sz w:val="16"/>
        </w:rPr>
        <w:t> domain,</w:t>
      </w:r>
      <w:r>
        <w:rPr>
          <w:w w:val="110"/>
          <w:sz w:val="16"/>
        </w:rPr>
        <w:t> time-frequency</w:t>
      </w:r>
      <w:r>
        <w:rPr>
          <w:w w:val="110"/>
          <w:sz w:val="16"/>
        </w:rPr>
        <w:t> domain,</w:t>
      </w:r>
      <w:r>
        <w:rPr>
          <w:w w:val="110"/>
          <w:sz w:val="16"/>
        </w:rPr>
        <w:t> frequency domain, and wavelet domain.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23" w:lineRule="auto" w:before="3" w:after="0"/>
        <w:ind w:left="369" w:right="38" w:hanging="151"/>
        <w:jc w:val="both"/>
        <w:rPr>
          <w:sz w:val="16"/>
        </w:rPr>
      </w:pPr>
      <w:r>
        <w:rPr>
          <w:w w:val="110"/>
          <w:sz w:val="16"/>
        </w:rPr>
        <w:t>In</w:t>
      </w:r>
      <w:r>
        <w:rPr>
          <w:w w:val="110"/>
          <w:sz w:val="16"/>
        </w:rPr>
        <w:t> order</w:t>
      </w:r>
      <w:r>
        <w:rPr>
          <w:w w:val="110"/>
          <w:sz w:val="16"/>
        </w:rPr>
        <w:t> to</w:t>
      </w:r>
      <w:r>
        <w:rPr>
          <w:w w:val="110"/>
          <w:sz w:val="16"/>
        </w:rPr>
        <w:t> deal</w:t>
      </w:r>
      <w:r>
        <w:rPr>
          <w:w w:val="110"/>
          <w:sz w:val="16"/>
        </w:rPr>
        <w:t> with</w:t>
      </w:r>
      <w:r>
        <w:rPr>
          <w:w w:val="110"/>
          <w:sz w:val="16"/>
        </w:rPr>
        <w:t> the</w:t>
      </w:r>
      <w:r>
        <w:rPr>
          <w:w w:val="110"/>
          <w:sz w:val="16"/>
        </w:rPr>
        <w:t> complex</w:t>
      </w:r>
      <w:r>
        <w:rPr>
          <w:w w:val="110"/>
          <w:sz w:val="16"/>
        </w:rPr>
        <w:t> human</w:t>
      </w:r>
      <w:r>
        <w:rPr>
          <w:w w:val="110"/>
          <w:sz w:val="16"/>
        </w:rPr>
        <w:t> activity</w:t>
      </w:r>
      <w:r>
        <w:rPr>
          <w:w w:val="110"/>
          <w:sz w:val="16"/>
        </w:rPr>
        <w:t> patterns</w:t>
      </w:r>
      <w:r>
        <w:rPr>
          <w:w w:val="110"/>
          <w:sz w:val="16"/>
        </w:rPr>
        <w:t> and</w:t>
      </w:r>
      <w:r>
        <w:rPr>
          <w:w w:val="110"/>
          <w:sz w:val="16"/>
        </w:rPr>
        <w:t> </w:t>
      </w:r>
      <w:r>
        <w:rPr>
          <w:w w:val="110"/>
          <w:sz w:val="16"/>
        </w:rPr>
        <w:t>to improve the recognition rate of all three datasets, we proposed an</w:t>
      </w:r>
    </w:p>
    <w:p>
      <w:pPr>
        <w:pStyle w:val="BodyText"/>
        <w:spacing w:line="271" w:lineRule="auto" w:before="28"/>
        <w:ind w:left="369" w:right="39"/>
        <w:jc w:val="both"/>
      </w:pPr>
      <w:r>
        <w:rPr>
          <w:w w:val="110"/>
        </w:rPr>
        <w:t>SGD</w:t>
      </w:r>
      <w:r>
        <w:rPr>
          <w:w w:val="110"/>
        </w:rPr>
        <w:t> feature</w:t>
      </w:r>
      <w:r>
        <w:rPr>
          <w:w w:val="110"/>
        </w:rPr>
        <w:t> selection-based</w:t>
      </w:r>
      <w:r>
        <w:rPr>
          <w:w w:val="110"/>
        </w:rPr>
        <w:t> random</w:t>
      </w:r>
      <w:r>
        <w:rPr>
          <w:w w:val="110"/>
        </w:rPr>
        <w:t> forest</w:t>
      </w:r>
      <w:r>
        <w:rPr>
          <w:w w:val="110"/>
        </w:rPr>
        <w:t> model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w w:val="110"/>
        </w:rPr>
        <w:t>provided contextual information coupled with classifying activities.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20" w:lineRule="exact" w:before="0" w:after="0"/>
        <w:ind w:left="369" w:right="0" w:hanging="151"/>
        <w:jc w:val="both"/>
        <w:rPr>
          <w:sz w:val="16"/>
        </w:rPr>
      </w:pPr>
      <w:r>
        <w:rPr>
          <w:w w:val="110"/>
          <w:sz w:val="16"/>
        </w:rPr>
        <w:t>Additionally,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detailed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analysis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was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carried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out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three</w:t>
      </w:r>
      <w:r>
        <w:rPr>
          <w:spacing w:val="29"/>
          <w:w w:val="110"/>
          <w:sz w:val="16"/>
        </w:rPr>
        <w:t> </w:t>
      </w:r>
      <w:r>
        <w:rPr>
          <w:spacing w:val="-2"/>
          <w:w w:val="110"/>
          <w:sz w:val="16"/>
        </w:rPr>
        <w:t>public</w:t>
      </w:r>
    </w:p>
    <w:p>
      <w:pPr>
        <w:pStyle w:val="BodyText"/>
        <w:spacing w:line="273" w:lineRule="auto"/>
        <w:ind w:left="369" w:right="38"/>
        <w:jc w:val="both"/>
      </w:pPr>
      <w:r>
        <w:rPr>
          <w:w w:val="110"/>
        </w:rPr>
        <w:t>benchmark</w:t>
      </w:r>
      <w:r>
        <w:rPr>
          <w:w w:val="110"/>
        </w:rPr>
        <w:t> datasets,</w:t>
      </w:r>
      <w:r>
        <w:rPr>
          <w:w w:val="110"/>
        </w:rPr>
        <w:t> namely,</w:t>
      </w:r>
      <w:r>
        <w:rPr>
          <w:w w:val="110"/>
        </w:rPr>
        <w:t> IM-WSHA,</w:t>
      </w:r>
      <w:r>
        <w:rPr>
          <w:w w:val="110"/>
        </w:rPr>
        <w:t> USC-HAD,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Motion- Sense datasets for human daily activities. The experimental results display a higher recognition rate for the proposed methods than for other state-of-the-art methods.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23" w:lineRule="auto" w:before="84" w:after="0"/>
        <w:ind w:left="369" w:right="110" w:hanging="151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Furthermore,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also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compared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performance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other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state-of- the-art classifiers for further HDAR analysis.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23" w:lineRule="auto" w:before="20" w:after="0"/>
        <w:ind w:left="369" w:right="110" w:hanging="151"/>
        <w:jc w:val="left"/>
        <w:rPr>
          <w:sz w:val="16"/>
        </w:rPr>
      </w:pPr>
      <w:r>
        <w:rPr>
          <w:w w:val="110"/>
          <w:sz w:val="16"/>
        </w:rPr>
        <w:t>We</w:t>
      </w:r>
      <w:r>
        <w:rPr>
          <w:w w:val="110"/>
          <w:sz w:val="16"/>
        </w:rPr>
        <w:t> also</w:t>
      </w:r>
      <w:r>
        <w:rPr>
          <w:w w:val="110"/>
          <w:sz w:val="16"/>
        </w:rPr>
        <w:t> provide</w:t>
      </w:r>
      <w:r>
        <w:rPr>
          <w:w w:val="110"/>
          <w:sz w:val="16"/>
        </w:rPr>
        <w:t> baseline</w:t>
      </w:r>
      <w:r>
        <w:rPr>
          <w:w w:val="110"/>
          <w:sz w:val="16"/>
        </w:rPr>
        <w:t> literature</w:t>
      </w:r>
      <w:r>
        <w:rPr>
          <w:w w:val="110"/>
          <w:sz w:val="16"/>
        </w:rPr>
        <w:t> information</w:t>
      </w:r>
      <w:r>
        <w:rPr>
          <w:w w:val="110"/>
          <w:sz w:val="16"/>
        </w:rPr>
        <w:t> that</w:t>
      </w:r>
      <w:r>
        <w:rPr>
          <w:w w:val="110"/>
          <w:sz w:val="16"/>
        </w:rPr>
        <w:t> other</w:t>
      </w:r>
      <w:r>
        <w:rPr>
          <w:w w:val="110"/>
          <w:sz w:val="16"/>
        </w:rPr>
        <w:t> </w:t>
      </w:r>
      <w:r>
        <w:rPr>
          <w:w w:val="110"/>
          <w:sz w:val="16"/>
        </w:rPr>
        <w:t>studies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can employ to analyze potential fusion techniques.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23" w:lineRule="auto" w:before="21" w:after="0"/>
        <w:ind w:left="369" w:right="109" w:hanging="151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remainder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article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structured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follows.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Section</w:t>
      </w:r>
      <w:r>
        <w:rPr>
          <w:spacing w:val="-11"/>
          <w:w w:val="110"/>
          <w:sz w:val="16"/>
        </w:rPr>
        <w:t> </w:t>
      </w:r>
      <w:hyperlink w:history="true" w:anchor="_bookmark0">
        <w:r>
          <w:rPr>
            <w:color w:val="2196D1"/>
            <w:w w:val="110"/>
            <w:sz w:val="16"/>
          </w:rPr>
          <w:t>II</w:t>
        </w:r>
      </w:hyperlink>
      <w:r>
        <w:rPr>
          <w:w w:val="110"/>
          <w:sz w:val="16"/>
        </w:rPr>
        <w:t>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we briefly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review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related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work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inertial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sensor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fusion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methods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for</w:t>
      </w:r>
    </w:p>
    <w:p>
      <w:pPr>
        <w:pStyle w:val="BodyText"/>
        <w:spacing w:line="273" w:lineRule="auto" w:before="28"/>
        <w:ind w:left="369" w:right="110"/>
        <w:jc w:val="both"/>
      </w:pPr>
      <w:r>
        <w:rPr>
          <w:w w:val="110"/>
        </w:rPr>
        <w:t>HDAR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vision-based</w:t>
      </w:r>
      <w:r>
        <w:rPr>
          <w:spacing w:val="-6"/>
          <w:w w:val="110"/>
        </w:rPr>
        <w:t> </w:t>
      </w:r>
      <w:r>
        <w:rPr>
          <w:w w:val="110"/>
        </w:rPr>
        <w:t>sensors.</w:t>
      </w:r>
      <w:r>
        <w:rPr>
          <w:spacing w:val="-6"/>
          <w:w w:val="110"/>
        </w:rPr>
        <w:t> </w:t>
      </w:r>
      <w:r>
        <w:rPr>
          <w:w w:val="110"/>
        </w:rPr>
        <w:t>Section</w:t>
      </w:r>
      <w:r>
        <w:rPr>
          <w:spacing w:val="-6"/>
          <w:w w:val="110"/>
        </w:rPr>
        <w:t> </w:t>
      </w:r>
      <w:hyperlink w:history="true" w:anchor="_bookmark1">
        <w:r>
          <w:rPr>
            <w:color w:val="2196D1"/>
            <w:w w:val="110"/>
          </w:rPr>
          <w:t>III</w:t>
        </w:r>
      </w:hyperlink>
      <w:r>
        <w:rPr>
          <w:color w:val="2196D1"/>
          <w:spacing w:val="-6"/>
          <w:w w:val="110"/>
        </w:rPr>
        <w:t> </w:t>
      </w:r>
      <w:r>
        <w:rPr>
          <w:w w:val="110"/>
        </w:rPr>
        <w:t>addresses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details</w:t>
      </w:r>
      <w:r>
        <w:rPr>
          <w:spacing w:val="-7"/>
          <w:w w:val="110"/>
        </w:rPr>
        <w:t> </w:t>
      </w:r>
      <w:r>
        <w:rPr>
          <w:w w:val="110"/>
        </w:rPr>
        <w:t>of the</w:t>
      </w:r>
      <w:r>
        <w:rPr>
          <w:w w:val="110"/>
        </w:rPr>
        <w:t> proposed</w:t>
      </w:r>
      <w:r>
        <w:rPr>
          <w:w w:val="110"/>
        </w:rPr>
        <w:t> architecture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HDAR</w:t>
      </w:r>
      <w:r>
        <w:rPr>
          <w:w w:val="110"/>
        </w:rPr>
        <w:t> model.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2">
        <w:r>
          <w:rPr>
            <w:color w:val="2196D1"/>
            <w:w w:val="110"/>
          </w:rPr>
          <w:t>IV</w:t>
        </w:r>
      </w:hyperlink>
      <w:r>
        <w:rPr>
          <w:w w:val="110"/>
        </w:rPr>
        <w:t>,</w:t>
      </w:r>
      <w:r>
        <w:rPr>
          <w:w w:val="110"/>
        </w:rPr>
        <w:t> we evaluate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experimental</w:t>
      </w:r>
      <w:r>
        <w:rPr>
          <w:spacing w:val="-3"/>
          <w:w w:val="110"/>
        </w:rPr>
        <w:t> </w:t>
      </w:r>
      <w:r>
        <w:rPr>
          <w:w w:val="110"/>
        </w:rPr>
        <w:t>setup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three</w:t>
      </w:r>
      <w:r>
        <w:rPr>
          <w:spacing w:val="-4"/>
          <w:w w:val="110"/>
        </w:rPr>
        <w:t> </w:t>
      </w:r>
      <w:r>
        <w:rPr>
          <w:w w:val="110"/>
        </w:rPr>
        <w:t>public</w:t>
      </w:r>
      <w:r>
        <w:rPr>
          <w:spacing w:val="-3"/>
          <w:w w:val="110"/>
        </w:rPr>
        <w:t> </w:t>
      </w:r>
      <w:r>
        <w:rPr>
          <w:w w:val="110"/>
        </w:rPr>
        <w:t>benchmark</w:t>
      </w:r>
      <w:r>
        <w:rPr>
          <w:spacing w:val="-4"/>
          <w:w w:val="110"/>
        </w:rPr>
        <w:t> </w:t>
      </w:r>
      <w:r>
        <w:rPr>
          <w:w w:val="110"/>
        </w:rPr>
        <w:t>datasets and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4"/>
          <w:w w:val="110"/>
        </w:rPr>
        <w:t> </w:t>
      </w:r>
      <w:r>
        <w:rPr>
          <w:w w:val="110"/>
        </w:rPr>
        <w:t>present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empirical</w:t>
      </w:r>
      <w:r>
        <w:rPr>
          <w:spacing w:val="-3"/>
          <w:w w:val="110"/>
        </w:rPr>
        <w:t> </w:t>
      </w:r>
      <w:r>
        <w:rPr>
          <w:w w:val="110"/>
        </w:rPr>
        <w:t>comparison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various</w:t>
      </w:r>
      <w:r>
        <w:rPr>
          <w:spacing w:val="-3"/>
          <w:w w:val="110"/>
        </w:rPr>
        <w:t> </w:t>
      </w:r>
      <w:r>
        <w:rPr>
          <w:w w:val="110"/>
        </w:rPr>
        <w:t>metrics</w:t>
      </w:r>
      <w:r>
        <w:rPr>
          <w:spacing w:val="-5"/>
          <w:w w:val="110"/>
        </w:rPr>
        <w:t> </w:t>
      </w:r>
      <w:r>
        <w:rPr>
          <w:w w:val="110"/>
        </w:rPr>
        <w:t>for that purpose.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23" w:lineRule="auto" w:before="0" w:after="0"/>
        <w:ind w:left="369" w:right="110" w:hanging="151"/>
        <w:jc w:val="left"/>
        <w:rPr>
          <w:sz w:val="16"/>
        </w:rPr>
      </w:pPr>
      <w:r>
        <w:rPr>
          <w:w w:val="110"/>
          <w:sz w:val="16"/>
        </w:rPr>
        <w:t>Finally,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Section</w:t>
      </w:r>
      <w:r>
        <w:rPr>
          <w:spacing w:val="33"/>
          <w:w w:val="110"/>
          <w:sz w:val="16"/>
        </w:rPr>
        <w:t> </w:t>
      </w:r>
      <w:hyperlink w:history="true" w:anchor="_bookmark14">
        <w:r>
          <w:rPr>
            <w:color w:val="2196D1"/>
            <w:w w:val="110"/>
            <w:sz w:val="16"/>
          </w:rPr>
          <w:t>V</w:t>
        </w:r>
      </w:hyperlink>
      <w:r>
        <w:rPr>
          <w:color w:val="2196D1"/>
          <w:spacing w:val="34"/>
          <w:w w:val="110"/>
          <w:sz w:val="16"/>
        </w:rPr>
        <w:t> </w:t>
      </w:r>
      <w:r>
        <w:rPr>
          <w:w w:val="110"/>
          <w:sz w:val="16"/>
        </w:rPr>
        <w:t>summarizes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findings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study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a </w:t>
      </w:r>
      <w:r>
        <w:rPr>
          <w:spacing w:val="-2"/>
          <w:w w:val="110"/>
          <w:sz w:val="16"/>
        </w:rPr>
        <w:t>conclusion.</w:t>
      </w:r>
    </w:p>
    <w:p>
      <w:pPr>
        <w:pStyle w:val="BodyText"/>
        <w:spacing w:before="45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2 Related work" w:id="3"/>
      <w:bookmarkEnd w:id="3"/>
      <w:r>
        <w:rPr>
          <w:b w:val="0"/>
        </w:rPr>
      </w:r>
      <w:bookmarkStart w:name="_bookmark0" w:id="4"/>
      <w:bookmarkEnd w:id="4"/>
      <w:r>
        <w:rPr>
          <w:b w:val="0"/>
        </w:rPr>
      </w:r>
      <w:r>
        <w:rPr>
          <w:w w:val="110"/>
        </w:rPr>
        <w:t>Related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Various</w:t>
      </w:r>
      <w:r>
        <w:rPr>
          <w:w w:val="110"/>
        </w:rPr>
        <w:t> related</w:t>
      </w:r>
      <w:r>
        <w:rPr>
          <w:w w:val="110"/>
        </w:rPr>
        <w:t> works</w:t>
      </w:r>
      <w:r>
        <w:rPr>
          <w:w w:val="110"/>
        </w:rPr>
        <w:t> exploited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methods</w:t>
      </w:r>
      <w:r>
        <w:rPr>
          <w:w w:val="110"/>
        </w:rPr>
        <w:t> </w:t>
      </w:r>
      <w:r>
        <w:rPr>
          <w:w w:val="110"/>
        </w:rPr>
        <w:t>for human</w:t>
      </w:r>
      <w:r>
        <w:rPr>
          <w:w w:val="110"/>
        </w:rPr>
        <w:t> daily</w:t>
      </w:r>
      <w:r>
        <w:rPr>
          <w:w w:val="110"/>
        </w:rPr>
        <w:t> activity</w:t>
      </w:r>
      <w:r>
        <w:rPr>
          <w:w w:val="110"/>
        </w:rPr>
        <w:t> recognition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multiple</w:t>
      </w:r>
      <w:r>
        <w:rPr>
          <w:w w:val="110"/>
        </w:rPr>
        <w:t> sensors, including</w:t>
      </w:r>
      <w:r>
        <w:rPr>
          <w:spacing w:val="-10"/>
          <w:w w:val="110"/>
        </w:rPr>
        <w:t> </w:t>
      </w:r>
      <w:r>
        <w:rPr>
          <w:w w:val="110"/>
        </w:rPr>
        <w:t>image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inertial</w:t>
      </w:r>
      <w:r>
        <w:rPr>
          <w:spacing w:val="-10"/>
          <w:w w:val="110"/>
        </w:rPr>
        <w:t> </w:t>
      </w:r>
      <w:r>
        <w:rPr>
          <w:w w:val="110"/>
        </w:rPr>
        <w:t>sensors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30">
        <w:r>
          <w:rPr>
            <w:color w:val="2196D1"/>
            <w:w w:val="110"/>
          </w:rPr>
          <w:t>14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section</w:t>
      </w:r>
      <w:r>
        <w:rPr>
          <w:spacing w:val="-10"/>
          <w:w w:val="110"/>
        </w:rPr>
        <w:t> </w:t>
      </w:r>
      <w:r>
        <w:rPr>
          <w:w w:val="110"/>
        </w:rPr>
        <w:t>comprehensively summarizes</w:t>
      </w:r>
      <w:r>
        <w:rPr>
          <w:w w:val="110"/>
        </w:rPr>
        <w:t> previously</w:t>
      </w:r>
      <w:r>
        <w:rPr>
          <w:w w:val="110"/>
        </w:rPr>
        <w:t> and</w:t>
      </w:r>
      <w:r>
        <w:rPr>
          <w:w w:val="110"/>
        </w:rPr>
        <w:t> currently</w:t>
      </w:r>
      <w:r>
        <w:rPr>
          <w:w w:val="110"/>
        </w:rPr>
        <w:t> conducted</w:t>
      </w:r>
      <w:r>
        <w:rPr>
          <w:w w:val="110"/>
        </w:rPr>
        <w:t> researched</w:t>
      </w:r>
      <w:r>
        <w:rPr>
          <w:w w:val="110"/>
        </w:rPr>
        <w:t> HDAR analysis via vision sensors and wearable-based inertial sensors.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1 Image sensor-based HDAR analysis" w:id="5"/>
      <w:bookmarkEnd w:id="5"/>
      <w:r>
        <w:rPr/>
      </w:r>
      <w:r>
        <w:rPr>
          <w:i/>
          <w:sz w:val="16"/>
        </w:rPr>
        <w:t>Image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sensor-based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HDAR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1" w:lineRule="auto" w:before="1"/>
        <w:ind w:left="131" w:right="109" w:firstLine="239"/>
        <w:jc w:val="both"/>
      </w:pPr>
      <w:r>
        <w:rPr>
          <w:w w:val="110"/>
        </w:rPr>
        <w:t>In</w:t>
      </w:r>
      <w:r>
        <w:rPr>
          <w:w w:val="110"/>
        </w:rPr>
        <w:t> image-based HDAR</w:t>
      </w:r>
      <w:r>
        <w:rPr>
          <w:w w:val="110"/>
        </w:rPr>
        <w:t> systems, many</w:t>
      </w:r>
      <w:r>
        <w:rPr>
          <w:w w:val="110"/>
        </w:rPr>
        <w:t> researchers have</w:t>
      </w:r>
      <w:r>
        <w:rPr>
          <w:w w:val="110"/>
        </w:rPr>
        <w:t> </w:t>
      </w:r>
      <w:r>
        <w:rPr>
          <w:w w:val="110"/>
        </w:rPr>
        <w:t>exploited image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video</w:t>
      </w:r>
      <w:r>
        <w:rPr>
          <w:spacing w:val="-2"/>
          <w:w w:val="110"/>
        </w:rPr>
        <w:t> </w:t>
      </w:r>
      <w:r>
        <w:rPr>
          <w:w w:val="110"/>
        </w:rPr>
        <w:t>sensing</w:t>
      </w:r>
      <w:r>
        <w:rPr>
          <w:spacing w:val="-2"/>
          <w:w w:val="110"/>
        </w:rPr>
        <w:t> </w:t>
      </w:r>
      <w:r>
        <w:rPr>
          <w:w w:val="110"/>
        </w:rPr>
        <w:t>technologies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multiple</w:t>
      </w:r>
      <w:r>
        <w:rPr>
          <w:spacing w:val="-2"/>
          <w:w w:val="110"/>
        </w:rPr>
        <w:t> </w:t>
      </w:r>
      <w:r>
        <w:rPr>
          <w:w w:val="110"/>
        </w:rPr>
        <w:t>sensors,</w:t>
      </w:r>
      <w:r>
        <w:rPr>
          <w:spacing w:val="-2"/>
          <w:w w:val="110"/>
        </w:rPr>
        <w:t> </w:t>
      </w:r>
      <w:r>
        <w:rPr>
          <w:w w:val="110"/>
        </w:rPr>
        <w:t>including RGB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RGB-D</w:t>
      </w:r>
      <w:r>
        <w:rPr>
          <w:spacing w:val="-6"/>
          <w:w w:val="110"/>
        </w:rPr>
        <w:t> </w:t>
      </w:r>
      <w:r>
        <w:rPr>
          <w:w w:val="110"/>
        </w:rPr>
        <w:t>sensors,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primarily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sur- veillance</w:t>
      </w:r>
      <w:r>
        <w:rPr>
          <w:w w:val="110"/>
        </w:rPr>
        <w:t> systems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tracking</w:t>
      </w:r>
      <w:r>
        <w:rPr>
          <w:w w:val="110"/>
        </w:rPr>
        <w:t> and</w:t>
      </w:r>
      <w:r>
        <w:rPr>
          <w:w w:val="110"/>
        </w:rPr>
        <w:t> detection</w:t>
      </w:r>
      <w:r>
        <w:rPr>
          <w:w w:val="110"/>
        </w:rPr>
        <w:t> of</w:t>
      </w:r>
      <w:r>
        <w:rPr>
          <w:w w:val="110"/>
        </w:rPr>
        <w:t> 3D</w:t>
      </w:r>
      <w:r>
        <w:rPr>
          <w:w w:val="110"/>
        </w:rPr>
        <w:t> movements</w:t>
      </w:r>
      <w:r>
        <w:rPr>
          <w:w w:val="110"/>
        </w:rPr>
        <w:t> of humans. Espinosa et al. [</w:t>
      </w:r>
      <w:hyperlink w:history="true" w:anchor="_bookmark31">
        <w:r>
          <w:rPr>
            <w:color w:val="2196D1"/>
            <w:w w:val="110"/>
          </w:rPr>
          <w:t>15</w:t>
        </w:r>
      </w:hyperlink>
      <w:r>
        <w:rPr>
          <w:w w:val="110"/>
        </w:rPr>
        <w:t>] proposed a fall detection system via a 2D convolution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(CNN)</w:t>
      </w:r>
      <w:r>
        <w:rPr>
          <w:w w:val="110"/>
        </w:rPr>
        <w:t> and</w:t>
      </w:r>
      <w:r>
        <w:rPr>
          <w:w w:val="110"/>
        </w:rPr>
        <w:t> multiple</w:t>
      </w:r>
      <w:r>
        <w:rPr>
          <w:w w:val="110"/>
        </w:rPr>
        <w:t> vision</w:t>
      </w:r>
      <w:r>
        <w:rPr>
          <w:w w:val="110"/>
        </w:rPr>
        <w:t> sensors.</w:t>
      </w:r>
      <w:r>
        <w:rPr>
          <w:w w:val="110"/>
        </w:rPr>
        <w:t> They demonstrated an approach for feature extraction via the fixed window method based on time and the optical flow method. Additionally, they tested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approach</w:t>
      </w:r>
      <w:r>
        <w:rPr>
          <w:w w:val="110"/>
        </w:rPr>
        <w:t> only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public</w:t>
      </w:r>
      <w:r>
        <w:rPr>
          <w:w w:val="110"/>
        </w:rPr>
        <w:t> dataset.</w:t>
      </w:r>
      <w:r>
        <w:rPr>
          <w:w w:val="110"/>
        </w:rPr>
        <w:t> Experi- mental</w:t>
      </w:r>
      <w:r>
        <w:rPr>
          <w:w w:val="110"/>
        </w:rPr>
        <w:t> results</w:t>
      </w:r>
      <w:r>
        <w:rPr>
          <w:w w:val="110"/>
        </w:rPr>
        <w:t> have</w:t>
      </w:r>
      <w:r>
        <w:rPr>
          <w:w w:val="110"/>
        </w:rPr>
        <w:t> shown</w:t>
      </w:r>
      <w:r>
        <w:rPr>
          <w:w w:val="110"/>
        </w:rPr>
        <w:t> better</w:t>
      </w:r>
      <w:r>
        <w:rPr>
          <w:w w:val="110"/>
        </w:rPr>
        <w:t> performance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w w:val="110"/>
        </w:rPr>
        <w:t> other state-of-the-art</w:t>
      </w:r>
      <w:r>
        <w:rPr>
          <w:spacing w:val="-9"/>
          <w:w w:val="110"/>
        </w:rPr>
        <w:t> </w:t>
      </w:r>
      <w:r>
        <w:rPr>
          <w:w w:val="110"/>
        </w:rPr>
        <w:t>methods,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order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evaluate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whole</w:t>
      </w:r>
      <w:r>
        <w:rPr>
          <w:spacing w:val="-9"/>
          <w:w w:val="110"/>
        </w:rPr>
        <w:t> </w:t>
      </w:r>
      <w:r>
        <w:rPr>
          <w:w w:val="110"/>
        </w:rPr>
        <w:t>performance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approach,</w:t>
      </w:r>
      <w:r>
        <w:rPr>
          <w:w w:val="110"/>
        </w:rPr>
        <w:t> multiple</w:t>
      </w:r>
      <w:r>
        <w:rPr>
          <w:w w:val="110"/>
        </w:rPr>
        <w:t> datasets</w:t>
      </w:r>
      <w:r>
        <w:rPr>
          <w:w w:val="110"/>
        </w:rPr>
        <w:t> should</w:t>
      </w:r>
      <w:r>
        <w:rPr>
          <w:w w:val="110"/>
        </w:rPr>
        <w:t> be</w:t>
      </w:r>
      <w:r>
        <w:rPr>
          <w:w w:val="110"/>
        </w:rPr>
        <w:t> introduced.</w:t>
      </w:r>
      <w:r>
        <w:rPr>
          <w:w w:val="110"/>
        </w:rPr>
        <w:t> In Ref.</w:t>
      </w:r>
      <w:r>
        <w:rPr>
          <w:w w:val="110"/>
        </w:rPr>
        <w:t> [</w:t>
      </w:r>
      <w:hyperlink w:history="true" w:anchor="_bookmark32">
        <w:r>
          <w:rPr>
            <w:color w:val="2196D1"/>
            <w:w w:val="110"/>
          </w:rPr>
          <w:t>16</w:t>
        </w:r>
      </w:hyperlink>
      <w:r>
        <w:rPr>
          <w:w w:val="110"/>
        </w:rPr>
        <w:t>],</w:t>
      </w:r>
      <w:r>
        <w:rPr>
          <w:w w:val="110"/>
        </w:rPr>
        <w:t> Anitha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presented</w:t>
      </w:r>
      <w:r>
        <w:rPr>
          <w:w w:val="110"/>
        </w:rPr>
        <w:t> image</w:t>
      </w:r>
      <w:r>
        <w:rPr>
          <w:w w:val="110"/>
        </w:rPr>
        <w:t> processing</w:t>
      </w:r>
      <w:r>
        <w:rPr>
          <w:w w:val="110"/>
        </w:rPr>
        <w:t> techniques</w:t>
      </w:r>
      <w:r>
        <w:rPr>
          <w:w w:val="110"/>
        </w:rPr>
        <w:t> for human</w:t>
      </w:r>
      <w:r>
        <w:rPr>
          <w:w w:val="110"/>
        </w:rPr>
        <w:t> action</w:t>
      </w:r>
      <w:r>
        <w:rPr>
          <w:w w:val="110"/>
        </w:rPr>
        <w:t> recognition.</w:t>
      </w:r>
      <w:r>
        <w:rPr>
          <w:w w:val="110"/>
        </w:rPr>
        <w:t> Initially,</w:t>
      </w:r>
      <w:r>
        <w:rPr>
          <w:w w:val="110"/>
        </w:rPr>
        <w:t> video</w:t>
      </w:r>
      <w:r>
        <w:rPr>
          <w:w w:val="110"/>
        </w:rPr>
        <w:t> sequences</w:t>
      </w:r>
      <w:r>
        <w:rPr>
          <w:w w:val="110"/>
        </w:rPr>
        <w:t> of</w:t>
      </w:r>
      <w:r>
        <w:rPr>
          <w:w w:val="110"/>
        </w:rPr>
        <w:t> individuals walking,</w:t>
      </w:r>
      <w:r>
        <w:rPr>
          <w:spacing w:val="-9"/>
          <w:w w:val="110"/>
        </w:rPr>
        <w:t> </w:t>
      </w:r>
      <w:r>
        <w:rPr>
          <w:w w:val="110"/>
        </w:rPr>
        <w:t>jogging,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hand</w:t>
      </w:r>
      <w:r>
        <w:rPr>
          <w:spacing w:val="-9"/>
          <w:w w:val="110"/>
        </w:rPr>
        <w:t> </w:t>
      </w:r>
      <w:r>
        <w:rPr>
          <w:w w:val="110"/>
        </w:rPr>
        <w:t>waving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converted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9"/>
          <w:w w:val="110"/>
        </w:rPr>
        <w:t> </w:t>
      </w:r>
      <w:r>
        <w:rPr>
          <w:w w:val="110"/>
        </w:rPr>
        <w:t>2D</w:t>
      </w:r>
      <w:r>
        <w:rPr>
          <w:spacing w:val="-9"/>
          <w:w w:val="110"/>
        </w:rPr>
        <w:t> </w:t>
      </w:r>
      <w:r>
        <w:rPr>
          <w:w w:val="110"/>
        </w:rPr>
        <w:t>frames.</w:t>
      </w:r>
      <w:r>
        <w:rPr>
          <w:spacing w:val="-9"/>
          <w:w w:val="110"/>
        </w:rPr>
        <w:t> </w:t>
      </w:r>
      <w:r>
        <w:rPr>
          <w:w w:val="110"/>
        </w:rPr>
        <w:t>Then, these obtained frames are denoised followed by feature extraction via </w:t>
      </w:r>
      <w:r>
        <w:rPr/>
        <w:t>Laplace smoothing transform (LST). Finally, k-nearest neighbor (KNN) is</w:t>
      </w:r>
      <w:r>
        <w:rPr>
          <w:w w:val="110"/>
        </w:rPr>
        <w:t> utilized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classification</w:t>
      </w:r>
      <w:r>
        <w:rPr>
          <w:spacing w:val="-1"/>
          <w:w w:val="110"/>
        </w:rPr>
        <w:t> </w:t>
      </w:r>
      <w:r>
        <w:rPr>
          <w:w w:val="110"/>
        </w:rPr>
        <w:t>tasks.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main limitation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work</w:t>
      </w:r>
      <w:r>
        <w:rPr>
          <w:spacing w:val="-2"/>
          <w:w w:val="110"/>
        </w:rPr>
        <w:t> </w:t>
      </w:r>
      <w:r>
        <w:rPr>
          <w:w w:val="110"/>
        </w:rPr>
        <w:t>is that the KNN</w:t>
      </w:r>
      <w:r>
        <w:rPr>
          <w:w w:val="110"/>
        </w:rPr>
        <w:t> classifier performs</w:t>
      </w:r>
      <w:r>
        <w:rPr>
          <w:w w:val="110"/>
        </w:rPr>
        <w:t> poorly</w:t>
      </w:r>
      <w:r>
        <w:rPr>
          <w:w w:val="110"/>
        </w:rPr>
        <w:t> with high-dimensional data.</w:t>
      </w:r>
      <w:r>
        <w:rPr>
          <w:w w:val="110"/>
        </w:rPr>
        <w:t> Addi- tionally, it also takes an excessive amount of time to calculate the dis- tance</w:t>
      </w:r>
      <w:r>
        <w:rPr>
          <w:w w:val="110"/>
        </w:rPr>
        <w:t> between</w:t>
      </w:r>
      <w:r>
        <w:rPr>
          <w:w w:val="110"/>
        </w:rPr>
        <w:t> datasets</w:t>
      </w:r>
      <w:r>
        <w:rPr>
          <w:w w:val="110"/>
        </w:rPr>
        <w:t> points,</w:t>
      </w:r>
      <w:r>
        <w:rPr>
          <w:w w:val="110"/>
        </w:rPr>
        <w:t> both</w:t>
      </w:r>
      <w:r>
        <w:rPr>
          <w:w w:val="110"/>
        </w:rPr>
        <w:t> of</w:t>
      </w:r>
      <w:r>
        <w:rPr>
          <w:w w:val="110"/>
        </w:rPr>
        <w:t> which</w:t>
      </w:r>
      <w:r>
        <w:rPr>
          <w:w w:val="110"/>
        </w:rPr>
        <w:t> significantly</w:t>
      </w:r>
      <w:r>
        <w:rPr>
          <w:w w:val="110"/>
        </w:rPr>
        <w:t> reduce</w:t>
      </w:r>
      <w:r>
        <w:rPr>
          <w:w w:val="110"/>
        </w:rPr>
        <w:t> the model</w:t>
      </w:r>
      <w:r>
        <w:rPr>
          <w:rFonts w:ascii="STIX" w:hAnsi="STIX"/>
          <w:w w:val="110"/>
        </w:rPr>
        <w:t>’</w:t>
      </w:r>
      <w:r>
        <w:rPr>
          <w:w w:val="110"/>
        </w:rPr>
        <w:t>s performance.</w:t>
      </w:r>
      <w:r>
        <w:rPr>
          <w:spacing w:val="2"/>
          <w:w w:val="110"/>
        </w:rPr>
        <w:t> </w:t>
      </w:r>
      <w:r>
        <w:rPr>
          <w:w w:val="110"/>
        </w:rPr>
        <w:t>Sharif</w:t>
      </w:r>
      <w:r>
        <w:rPr>
          <w:spacing w:val="1"/>
          <w:w w:val="110"/>
        </w:rPr>
        <w:t> </w:t>
      </w:r>
      <w:r>
        <w:rPr>
          <w:w w:val="110"/>
        </w:rPr>
        <w:t>et</w:t>
      </w:r>
      <w:r>
        <w:rPr>
          <w:spacing w:val="1"/>
          <w:w w:val="110"/>
        </w:rPr>
        <w:t> </w:t>
      </w:r>
      <w:r>
        <w:rPr>
          <w:w w:val="110"/>
        </w:rPr>
        <w:t>al. [</w:t>
      </w:r>
      <w:hyperlink w:history="true" w:anchor="_bookmark33">
        <w:r>
          <w:rPr>
            <w:color w:val="2196D1"/>
            <w:w w:val="110"/>
          </w:rPr>
          <w:t>17</w:t>
        </w:r>
      </w:hyperlink>
      <w:r>
        <w:rPr>
          <w:w w:val="110"/>
        </w:rPr>
        <w:t>], proposed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model for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human</w:t>
      </w:r>
    </w:p>
    <w:p>
      <w:pPr>
        <w:pStyle w:val="BodyText"/>
        <w:spacing w:line="147" w:lineRule="exact"/>
        <w:ind w:left="131"/>
        <w:jc w:val="both"/>
      </w:pPr>
      <w:r>
        <w:rPr>
          <w:w w:val="110"/>
        </w:rPr>
        <w:t>action</w:t>
      </w:r>
      <w:r>
        <w:rPr>
          <w:spacing w:val="-9"/>
          <w:w w:val="110"/>
        </w:rPr>
        <w:t> </w:t>
      </w:r>
      <w:r>
        <w:rPr>
          <w:w w:val="110"/>
        </w:rPr>
        <w:t>recognition</w:t>
      </w:r>
      <w:r>
        <w:rPr>
          <w:spacing w:val="-8"/>
          <w:w w:val="110"/>
        </w:rPr>
        <w:t> </w:t>
      </w:r>
      <w:r>
        <w:rPr>
          <w:w w:val="110"/>
        </w:rPr>
        <w:t>system.</w:t>
      </w:r>
      <w:r>
        <w:rPr>
          <w:spacing w:val="-9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proposed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comprises</w:t>
      </w:r>
      <w:r>
        <w:rPr>
          <w:spacing w:val="-9"/>
          <w:w w:val="110"/>
        </w:rPr>
        <w:t> </w:t>
      </w:r>
      <w:r>
        <w:rPr>
          <w:w w:val="110"/>
        </w:rPr>
        <w:t>two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phases.</w:t>
      </w:r>
    </w:p>
    <w:p>
      <w:pPr>
        <w:pStyle w:val="BodyText"/>
        <w:spacing w:line="273" w:lineRule="auto" w:before="25"/>
        <w:ind w:left="131" w:right="109"/>
        <w:jc w:val="both"/>
      </w:pPr>
      <w:r>
        <w:rPr>
          <w:w w:val="110"/>
        </w:rPr>
        <w:t>Initially,</w:t>
      </w:r>
      <w:r>
        <w:rPr>
          <w:spacing w:val="-11"/>
          <w:w w:val="110"/>
        </w:rPr>
        <w:t> </w:t>
      </w:r>
      <w:r>
        <w:rPr>
          <w:w w:val="110"/>
        </w:rPr>
        <w:t>various</w:t>
      </w:r>
      <w:r>
        <w:rPr>
          <w:spacing w:val="-11"/>
          <w:w w:val="110"/>
        </w:rPr>
        <w:t> </w:t>
      </w:r>
      <w:r>
        <w:rPr>
          <w:w w:val="110"/>
        </w:rPr>
        <w:t>human</w:t>
      </w:r>
      <w:r>
        <w:rPr>
          <w:spacing w:val="-11"/>
          <w:w w:val="110"/>
        </w:rPr>
        <w:t> </w:t>
      </w:r>
      <w:r>
        <w:rPr>
          <w:w w:val="110"/>
        </w:rPr>
        <w:t>motion</w:t>
      </w:r>
      <w:r>
        <w:rPr>
          <w:spacing w:val="-11"/>
          <w:w w:val="110"/>
        </w:rPr>
        <w:t> </w:t>
      </w:r>
      <w:r>
        <w:rPr>
          <w:w w:val="110"/>
        </w:rPr>
        <w:t>regions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detected</w:t>
      </w:r>
      <w:r>
        <w:rPr>
          <w:spacing w:val="-11"/>
          <w:w w:val="110"/>
        </w:rPr>
        <w:t> </w:t>
      </w:r>
      <w:r>
        <w:rPr>
          <w:w w:val="110"/>
        </w:rPr>
        <w:t>via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fusion</w:t>
      </w:r>
      <w:r>
        <w:rPr>
          <w:spacing w:val="-11"/>
          <w:w w:val="110"/>
        </w:rPr>
        <w:t> </w:t>
      </w:r>
      <w:r>
        <w:rPr>
          <w:w w:val="110"/>
        </w:rPr>
        <w:t>method which is based on uniform distributions and expectation maximization (EM) segmentation. Secondly, augmented features from the video seg- ments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multiple</w:t>
      </w:r>
      <w:r>
        <w:rPr>
          <w:spacing w:val="-11"/>
          <w:w w:val="110"/>
        </w:rPr>
        <w:t> </w:t>
      </w:r>
      <w:r>
        <w:rPr>
          <w:w w:val="110"/>
        </w:rPr>
        <w:t>databases</w:t>
      </w:r>
      <w:r>
        <w:rPr>
          <w:spacing w:val="-11"/>
          <w:w w:val="110"/>
        </w:rPr>
        <w:t> </w:t>
      </w:r>
      <w:r>
        <w:rPr>
          <w:w w:val="110"/>
        </w:rPr>
        <w:t>involving</w:t>
      </w:r>
      <w:r>
        <w:rPr>
          <w:spacing w:val="-11"/>
          <w:w w:val="110"/>
        </w:rPr>
        <w:t> </w:t>
      </w:r>
      <w:r>
        <w:rPr>
          <w:w w:val="110"/>
        </w:rPr>
        <w:t>histogram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gradients</w:t>
      </w:r>
      <w:r>
        <w:rPr>
          <w:spacing w:val="-11"/>
          <w:w w:val="110"/>
        </w:rPr>
        <w:t> </w:t>
      </w:r>
      <w:r>
        <w:rPr>
          <w:w w:val="110"/>
        </w:rPr>
        <w:t>(HOG), local</w:t>
      </w:r>
      <w:r>
        <w:rPr>
          <w:spacing w:val="-3"/>
          <w:w w:val="110"/>
        </w:rPr>
        <w:t> </w:t>
      </w:r>
      <w:r>
        <w:rPr>
          <w:w w:val="110"/>
        </w:rPr>
        <w:t>binary</w:t>
      </w:r>
      <w:r>
        <w:rPr>
          <w:spacing w:val="-3"/>
          <w:w w:val="110"/>
        </w:rPr>
        <w:t> </w:t>
      </w:r>
      <w:r>
        <w:rPr>
          <w:w w:val="110"/>
        </w:rPr>
        <w:t>patterns</w:t>
      </w:r>
      <w:r>
        <w:rPr>
          <w:spacing w:val="-3"/>
          <w:w w:val="110"/>
        </w:rPr>
        <w:t> </w:t>
      </w:r>
      <w:r>
        <w:rPr>
          <w:w w:val="110"/>
        </w:rPr>
        <w:t>(LBP),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Harlick</w:t>
      </w:r>
      <w:r>
        <w:rPr>
          <w:spacing w:val="-3"/>
          <w:w w:val="110"/>
        </w:rPr>
        <w:t> </w:t>
      </w:r>
      <w:r>
        <w:rPr>
          <w:w w:val="110"/>
        </w:rPr>
        <w:t>features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extracted.</w:t>
      </w:r>
      <w:r>
        <w:rPr>
          <w:spacing w:val="-3"/>
          <w:w w:val="110"/>
        </w:rPr>
        <w:t> </w:t>
      </w:r>
      <w:r>
        <w:rPr>
          <w:w w:val="110"/>
        </w:rPr>
        <w:t>Finally, modified</w:t>
      </w:r>
      <w:r>
        <w:rPr>
          <w:spacing w:val="-7"/>
          <w:w w:val="110"/>
        </w:rPr>
        <w:t> </w:t>
      </w:r>
      <w:r>
        <w:rPr>
          <w:w w:val="110"/>
        </w:rPr>
        <w:t>joint</w:t>
      </w:r>
      <w:r>
        <w:rPr>
          <w:spacing w:val="-8"/>
          <w:w w:val="110"/>
        </w:rPr>
        <w:t> </w:t>
      </w:r>
      <w:r>
        <w:rPr>
          <w:w w:val="110"/>
        </w:rPr>
        <w:t>entropy</w:t>
      </w:r>
      <w:r>
        <w:rPr>
          <w:spacing w:val="-8"/>
          <w:w w:val="110"/>
        </w:rPr>
        <w:t> </w:t>
      </w:r>
      <w:r>
        <w:rPr>
          <w:w w:val="110"/>
        </w:rPr>
        <w:t>along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Euclidean-based</w:t>
      </w:r>
      <w:r>
        <w:rPr>
          <w:spacing w:val="-7"/>
          <w:w w:val="110"/>
        </w:rPr>
        <w:t> </w:t>
      </w:r>
      <w:r>
        <w:rPr>
          <w:w w:val="110"/>
        </w:rPr>
        <w:t>feature</w:t>
      </w:r>
      <w:r>
        <w:rPr>
          <w:spacing w:val="-8"/>
          <w:w w:val="110"/>
        </w:rPr>
        <w:t> </w:t>
      </w:r>
      <w:r>
        <w:rPr>
          <w:w w:val="110"/>
        </w:rPr>
        <w:t>selection techniques are combined with a multi-class SVM algorithm in order to study</w:t>
      </w:r>
      <w:r>
        <w:rPr>
          <w:w w:val="110"/>
        </w:rPr>
        <w:t> human</w:t>
      </w:r>
      <w:r>
        <w:rPr>
          <w:w w:val="110"/>
        </w:rPr>
        <w:t> daily</w:t>
      </w:r>
      <w:r>
        <w:rPr>
          <w:w w:val="110"/>
        </w:rPr>
        <w:t> activities</w:t>
      </w:r>
      <w:r>
        <w:rPr>
          <w:w w:val="110"/>
        </w:rPr>
        <w:t> in</w:t>
      </w:r>
      <w:r>
        <w:rPr>
          <w:w w:val="110"/>
        </w:rPr>
        <w:t> real-time.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model</w:t>
      </w:r>
      <w:r>
        <w:rPr>
          <w:w w:val="110"/>
        </w:rPr>
        <w:t> has produced better results in low-dimensionality datasets. However, to make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proposed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more</w:t>
      </w:r>
      <w:r>
        <w:rPr>
          <w:spacing w:val="-3"/>
          <w:w w:val="110"/>
        </w:rPr>
        <w:t> </w:t>
      </w:r>
      <w:r>
        <w:rPr>
          <w:w w:val="110"/>
        </w:rPr>
        <w:t>diverse,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database</w:t>
      </w:r>
      <w:r>
        <w:rPr>
          <w:spacing w:val="-4"/>
          <w:w w:val="110"/>
        </w:rPr>
        <w:t> </w:t>
      </w:r>
      <w:r>
        <w:rPr>
          <w:w w:val="110"/>
        </w:rPr>
        <w:t>dimension</w:t>
      </w:r>
      <w:r>
        <w:rPr>
          <w:spacing w:val="-3"/>
          <w:w w:val="110"/>
        </w:rPr>
        <w:t> </w:t>
      </w:r>
      <w:r>
        <w:rPr>
          <w:w w:val="110"/>
        </w:rPr>
        <w:t>should be</w:t>
      </w:r>
      <w:r>
        <w:rPr>
          <w:w w:val="110"/>
        </w:rPr>
        <w:t> increased. Additionally, the</w:t>
      </w:r>
      <w:r>
        <w:rPr>
          <w:w w:val="110"/>
        </w:rPr>
        <w:t> proposed</w:t>
      </w:r>
      <w:r>
        <w:rPr>
          <w:w w:val="110"/>
        </w:rPr>
        <w:t> model is affected</w:t>
      </w:r>
      <w:r>
        <w:rPr>
          <w:w w:val="110"/>
        </w:rPr>
        <w:t> by varying lighting</w:t>
      </w:r>
      <w:r>
        <w:rPr>
          <w:spacing w:val="40"/>
          <w:w w:val="110"/>
        </w:rPr>
        <w:t> </w:t>
      </w:r>
      <w:r>
        <w:rPr>
          <w:w w:val="110"/>
        </w:rPr>
        <w:t>conditions,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results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segmentation</w:t>
      </w:r>
      <w:r>
        <w:rPr>
          <w:spacing w:val="40"/>
          <w:w w:val="110"/>
        </w:rPr>
        <w:t> </w:t>
      </w:r>
      <w:r>
        <w:rPr>
          <w:w w:val="110"/>
        </w:rPr>
        <w:t>accuracy.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Ref.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34">
        <w:r>
          <w:rPr>
            <w:color w:val="2196D1"/>
            <w:w w:val="110"/>
          </w:rPr>
          <w:t>18</w:t>
        </w:r>
      </w:hyperlink>
      <w:r>
        <w:rPr>
          <w:w w:val="110"/>
        </w:rPr>
        <w:t>], Hu</w:t>
      </w:r>
      <w:r>
        <w:rPr>
          <w:spacing w:val="-1"/>
          <w:w w:val="110"/>
        </w:rPr>
        <w:t> </w:t>
      </w:r>
      <w:r>
        <w:rPr>
          <w:w w:val="110"/>
        </w:rPr>
        <w:t>et</w:t>
      </w:r>
      <w:r>
        <w:rPr>
          <w:spacing w:val="-1"/>
          <w:w w:val="110"/>
        </w:rPr>
        <w:t> </w:t>
      </w:r>
      <w:r>
        <w:rPr>
          <w:w w:val="110"/>
        </w:rPr>
        <w:t>al. proposed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hierarchical</w:t>
      </w:r>
      <w:r>
        <w:rPr>
          <w:spacing w:val="-1"/>
          <w:w w:val="110"/>
        </w:rPr>
        <w:t> </w:t>
      </w:r>
      <w:r>
        <w:rPr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Kinect</w:t>
      </w:r>
      <w:r>
        <w:rPr>
          <w:spacing w:val="-1"/>
          <w:w w:val="110"/>
        </w:rPr>
        <w:t> </w:t>
      </w:r>
      <w:r>
        <w:rPr>
          <w:w w:val="110"/>
        </w:rPr>
        <w:t>sensors for</w:t>
      </w:r>
      <w:r>
        <w:rPr>
          <w:spacing w:val="-9"/>
          <w:w w:val="110"/>
        </w:rPr>
        <w:t> </w:t>
      </w:r>
      <w:r>
        <w:rPr>
          <w:w w:val="110"/>
        </w:rPr>
        <w:t>human</w:t>
      </w:r>
      <w:r>
        <w:rPr>
          <w:spacing w:val="-9"/>
          <w:w w:val="110"/>
        </w:rPr>
        <w:t> </w:t>
      </w:r>
      <w:r>
        <w:rPr>
          <w:w w:val="110"/>
        </w:rPr>
        <w:t>interaction</w:t>
      </w:r>
      <w:r>
        <w:rPr>
          <w:spacing w:val="-10"/>
          <w:w w:val="110"/>
        </w:rPr>
        <w:t> </w:t>
      </w:r>
      <w:r>
        <w:rPr>
          <w:w w:val="110"/>
        </w:rPr>
        <w:t>recognition.</w:t>
      </w:r>
      <w:r>
        <w:rPr>
          <w:spacing w:val="-9"/>
          <w:w w:val="110"/>
        </w:rPr>
        <w:t> </w:t>
      </w:r>
      <w:r>
        <w:rPr>
          <w:w w:val="110"/>
        </w:rPr>
        <w:t>Additionally,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hierarchical</w:t>
      </w:r>
      <w:r>
        <w:rPr>
          <w:spacing w:val="-9"/>
          <w:w w:val="110"/>
        </w:rPr>
        <w:t> </w:t>
      </w:r>
      <w:r>
        <w:rPr>
          <w:w w:val="110"/>
        </w:rPr>
        <w:t>model is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determine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salient</w:t>
      </w:r>
      <w:r>
        <w:rPr>
          <w:w w:val="110"/>
        </w:rPr>
        <w:t> features</w:t>
      </w:r>
      <w:r>
        <w:rPr>
          <w:w w:val="110"/>
        </w:rPr>
        <w:t> of</w:t>
      </w:r>
      <w:r>
        <w:rPr>
          <w:w w:val="110"/>
        </w:rPr>
        <w:t> multiple-person</w:t>
      </w:r>
      <w:r>
        <w:rPr>
          <w:w w:val="110"/>
        </w:rPr>
        <w:t> in- teractions.</w:t>
      </w:r>
      <w:r>
        <w:rPr>
          <w:spacing w:val="-5"/>
          <w:w w:val="110"/>
        </w:rPr>
        <w:t> </w:t>
      </w:r>
      <w:r>
        <w:rPr>
          <w:w w:val="110"/>
        </w:rPr>
        <w:t>Therefore,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most</w:t>
      </w:r>
      <w:r>
        <w:rPr>
          <w:spacing w:val="-3"/>
          <w:w w:val="110"/>
        </w:rPr>
        <w:t> </w:t>
      </w:r>
      <w:r>
        <w:rPr>
          <w:w w:val="110"/>
        </w:rPr>
        <w:t>upper</w:t>
      </w:r>
      <w:r>
        <w:rPr>
          <w:spacing w:val="-4"/>
          <w:w w:val="110"/>
        </w:rPr>
        <w:t> </w:t>
      </w:r>
      <w:r>
        <w:rPr>
          <w:w w:val="110"/>
        </w:rPr>
        <w:t>level,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interaction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split</w:t>
      </w:r>
      <w:r>
        <w:rPr>
          <w:spacing w:val="-5"/>
          <w:w w:val="110"/>
        </w:rPr>
        <w:t> </w:t>
      </w:r>
      <w:r>
        <w:rPr>
          <w:w w:val="110"/>
        </w:rPr>
        <w:t>into two types of atomic actions, including salient and non-salient actions. Furthermore,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lowest</w:t>
      </w:r>
      <w:r>
        <w:rPr>
          <w:spacing w:val="-7"/>
          <w:w w:val="110"/>
        </w:rPr>
        <w:t> </w:t>
      </w:r>
      <w:r>
        <w:rPr>
          <w:w w:val="110"/>
        </w:rPr>
        <w:t>level,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salient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presented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detect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joint that</w:t>
      </w:r>
      <w:r>
        <w:rPr>
          <w:spacing w:val="50"/>
          <w:w w:val="110"/>
        </w:rPr>
        <w:t> </w:t>
      </w:r>
      <w:r>
        <w:rPr>
          <w:w w:val="110"/>
        </w:rPr>
        <w:t>experiences</w:t>
      </w:r>
      <w:r>
        <w:rPr>
          <w:spacing w:val="49"/>
          <w:w w:val="110"/>
        </w:rPr>
        <w:t> </w:t>
      </w: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w w:val="110"/>
        </w:rPr>
        <w:t>largest</w:t>
      </w:r>
      <w:r>
        <w:rPr>
          <w:spacing w:val="49"/>
          <w:w w:val="110"/>
        </w:rPr>
        <w:t> </w:t>
      </w:r>
      <w:r>
        <w:rPr>
          <w:w w:val="110"/>
        </w:rPr>
        <w:t>displacement.</w:t>
      </w:r>
      <w:r>
        <w:rPr>
          <w:spacing w:val="49"/>
          <w:w w:val="110"/>
        </w:rPr>
        <w:t> </w:t>
      </w:r>
      <w:r>
        <w:rPr>
          <w:w w:val="110"/>
        </w:rPr>
        <w:t>Finally,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49"/>
          <w:w w:val="110"/>
        </w:rPr>
        <w:t> </w:t>
      </w:r>
      <w:r>
        <w:rPr>
          <w:spacing w:val="-2"/>
          <w:w w:val="110"/>
        </w:rPr>
        <w:t>hierarchical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model has been evaluated against an SVM based multi-class </w:t>
      </w:r>
      <w:r>
        <w:rPr>
          <w:w w:val="110"/>
        </w:rPr>
        <w:t>classifier. Kong et al. [</w:t>
      </w:r>
      <w:hyperlink w:history="true" w:anchor="_bookmark35">
        <w:r>
          <w:rPr>
            <w:color w:val="2196D1"/>
            <w:w w:val="110"/>
          </w:rPr>
          <w:t>19</w:t>
        </w:r>
      </w:hyperlink>
      <w:r>
        <w:rPr>
          <w:w w:val="110"/>
        </w:rPr>
        <w:t>], introduced a discriminative model for classifying ac- tions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partial</w:t>
      </w:r>
      <w:r>
        <w:rPr>
          <w:w w:val="110"/>
        </w:rPr>
        <w:t> video</w:t>
      </w:r>
      <w:r>
        <w:rPr>
          <w:w w:val="110"/>
        </w:rPr>
        <w:t> sequence.</w:t>
      </w:r>
      <w:r>
        <w:rPr>
          <w:w w:val="110"/>
        </w:rPr>
        <w:t> Their</w:t>
      </w:r>
      <w:r>
        <w:rPr>
          <w:w w:val="110"/>
        </w:rPr>
        <w:t> proposed</w:t>
      </w:r>
      <w:r>
        <w:rPr>
          <w:w w:val="110"/>
        </w:rPr>
        <w:t> model</w:t>
      </w:r>
      <w:r>
        <w:rPr>
          <w:w w:val="110"/>
        </w:rPr>
        <w:t> captured</w:t>
      </w:r>
      <w:r>
        <w:rPr>
          <w:w w:val="110"/>
        </w:rPr>
        <w:t> the whole</w:t>
      </w:r>
      <w:r>
        <w:rPr>
          <w:w w:val="110"/>
        </w:rPr>
        <w:t> evolution</w:t>
      </w:r>
      <w:r>
        <w:rPr>
          <w:w w:val="110"/>
        </w:rPr>
        <w:t> action</w:t>
      </w:r>
      <w:r>
        <w:rPr>
          <w:w w:val="110"/>
        </w:rPr>
        <w:t> through</w:t>
      </w:r>
      <w:r>
        <w:rPr>
          <w:w w:val="110"/>
        </w:rPr>
        <w:t> time</w:t>
      </w:r>
      <w:r>
        <w:rPr>
          <w:w w:val="110"/>
        </w:rPr>
        <w:t> and</w:t>
      </w:r>
      <w:r>
        <w:rPr>
          <w:w w:val="110"/>
        </w:rPr>
        <w:t> also</w:t>
      </w:r>
      <w:r>
        <w:rPr>
          <w:w w:val="110"/>
        </w:rPr>
        <w:t> involve</w:t>
      </w:r>
      <w:r>
        <w:rPr>
          <w:w w:val="110"/>
        </w:rPr>
        <w:t> the</w:t>
      </w:r>
      <w:r>
        <w:rPr>
          <w:w w:val="110"/>
        </w:rPr>
        <w:t> spatiotem- poral nature of a video sequence. But the main drawback is that it re- quires</w:t>
      </w:r>
      <w:r>
        <w:rPr>
          <w:w w:val="110"/>
        </w:rPr>
        <w:t> all</w:t>
      </w:r>
      <w:r>
        <w:rPr>
          <w:w w:val="110"/>
        </w:rPr>
        <w:t> predefined</w:t>
      </w:r>
      <w:r>
        <w:rPr>
          <w:w w:val="110"/>
        </w:rPr>
        <w:t> rules</w:t>
      </w:r>
      <w:r>
        <w:rPr>
          <w:w w:val="110"/>
        </w:rPr>
        <w:t> for</w:t>
      </w:r>
      <w:r>
        <w:rPr>
          <w:w w:val="110"/>
        </w:rPr>
        <w:t> human</w:t>
      </w:r>
      <w:r>
        <w:rPr>
          <w:w w:val="110"/>
        </w:rPr>
        <w:t> daily</w:t>
      </w:r>
      <w:r>
        <w:rPr>
          <w:w w:val="110"/>
        </w:rPr>
        <w:t> interaction</w:t>
      </w:r>
      <w:r>
        <w:rPr>
          <w:w w:val="110"/>
        </w:rPr>
        <w:t> activities.</w:t>
      </w:r>
      <w:r>
        <w:rPr>
          <w:w w:val="110"/>
        </w:rPr>
        <w:t> In</w:t>
      </w:r>
      <w:r>
        <w:rPr>
          <w:spacing w:val="40"/>
          <w:w w:val="110"/>
        </w:rPr>
        <w:t> </w:t>
      </w:r>
      <w:r>
        <w:rPr>
          <w:w w:val="110"/>
        </w:rPr>
        <w:t>Ref.</w:t>
      </w:r>
      <w:r>
        <w:rPr>
          <w:w w:val="110"/>
        </w:rPr>
        <w:t> [</w:t>
      </w:r>
      <w:hyperlink w:history="true" w:anchor="_bookmark36">
        <w:r>
          <w:rPr>
            <w:color w:val="2196D1"/>
            <w:w w:val="110"/>
          </w:rPr>
          <w:t>20</w:t>
        </w:r>
      </w:hyperlink>
      <w:r>
        <w:rPr>
          <w:w w:val="110"/>
        </w:rPr>
        <w:t>],</w:t>
      </w:r>
      <w:r>
        <w:rPr>
          <w:w w:val="110"/>
        </w:rPr>
        <w:t> Ince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designed</w:t>
      </w:r>
      <w:r>
        <w:rPr>
          <w:w w:val="110"/>
        </w:rPr>
        <w:t> a</w:t>
      </w:r>
      <w:r>
        <w:rPr>
          <w:w w:val="110"/>
        </w:rPr>
        <w:t> biometric-based</w:t>
      </w:r>
      <w:r>
        <w:rPr>
          <w:w w:val="110"/>
        </w:rPr>
        <w:t> system</w:t>
      </w:r>
      <w:r>
        <w:rPr>
          <w:w w:val="110"/>
        </w:rPr>
        <w:t> to</w:t>
      </w:r>
      <w:r>
        <w:rPr>
          <w:w w:val="110"/>
        </w:rPr>
        <w:t> monitor human daily activities in 3D space using multiple skeleton joint angle patterns.</w:t>
      </w:r>
      <w:r>
        <w:rPr>
          <w:spacing w:val="-11"/>
          <w:w w:val="110"/>
        </w:rPr>
        <w:t> </w:t>
      </w:r>
      <w:r>
        <w:rPr>
          <w:w w:val="110"/>
        </w:rPr>
        <w:t>Additionally,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utilizes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RGB-depth</w:t>
      </w:r>
      <w:r>
        <w:rPr>
          <w:spacing w:val="-11"/>
          <w:w w:val="110"/>
        </w:rPr>
        <w:t> </w:t>
      </w:r>
      <w:r>
        <w:rPr>
          <w:w w:val="110"/>
        </w:rPr>
        <w:t>camera,</w:t>
      </w:r>
      <w:r>
        <w:rPr>
          <w:spacing w:val="-11"/>
          <w:w w:val="110"/>
        </w:rPr>
        <w:t> </w:t>
      </w:r>
      <w:r>
        <w:rPr>
          <w:w w:val="110"/>
        </w:rPr>
        <w:t>which seems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ideal</w:t>
      </w:r>
      <w:r>
        <w:rPr>
          <w:w w:val="110"/>
        </w:rPr>
        <w:t> for</w:t>
      </w:r>
      <w:r>
        <w:rPr>
          <w:w w:val="110"/>
        </w:rPr>
        <w:t> surveillance-based</w:t>
      </w:r>
      <w:r>
        <w:rPr>
          <w:w w:val="110"/>
        </w:rPr>
        <w:t> systems</w:t>
      </w:r>
      <w:r>
        <w:rPr>
          <w:w w:val="110"/>
        </w:rPr>
        <w:t> and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healthcare environment.</w:t>
      </w:r>
      <w:r>
        <w:rPr>
          <w:w w:val="110"/>
        </w:rPr>
        <w:t> But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limitation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not enough to deal with the false skeleton tracking induced incorrect angle calculations</w:t>
      </w:r>
      <w:r>
        <w:rPr>
          <w:w w:val="110"/>
        </w:rPr>
        <w:t> which</w:t>
      </w:r>
      <w:r>
        <w:rPr>
          <w:w w:val="110"/>
        </w:rPr>
        <w:t> lead</w:t>
      </w:r>
      <w:r>
        <w:rPr>
          <w:w w:val="110"/>
        </w:rPr>
        <w:t> to</w:t>
      </w:r>
      <w:r>
        <w:rPr>
          <w:w w:val="110"/>
        </w:rPr>
        <w:t> imprecise</w:t>
      </w:r>
      <w:r>
        <w:rPr>
          <w:w w:val="110"/>
        </w:rPr>
        <w:t> classification.</w:t>
      </w:r>
      <w:r>
        <w:rPr>
          <w:w w:val="110"/>
        </w:rPr>
        <w:t> Wang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37">
        <w:r>
          <w:rPr>
            <w:color w:val="2196D1"/>
            <w:w w:val="110"/>
          </w:rPr>
          <w:t>21</w:t>
        </w:r>
      </w:hyperlink>
      <w:r>
        <w:rPr>
          <w:w w:val="110"/>
        </w:rPr>
        <w:t>], deals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probabilistic</w:t>
      </w:r>
      <w:r>
        <w:rPr>
          <w:w w:val="110"/>
        </w:rPr>
        <w:t> based</w:t>
      </w:r>
      <w:r>
        <w:rPr>
          <w:w w:val="110"/>
        </w:rPr>
        <w:t> graphical</w:t>
      </w:r>
      <w:r>
        <w:rPr>
          <w:w w:val="110"/>
        </w:rPr>
        <w:t> model</w:t>
      </w:r>
      <w:r>
        <w:rPr>
          <w:w w:val="110"/>
        </w:rPr>
        <w:t> for</w:t>
      </w:r>
      <w:r>
        <w:rPr>
          <w:w w:val="110"/>
        </w:rPr>
        <w:t> real-time</w:t>
      </w:r>
      <w:r>
        <w:rPr>
          <w:w w:val="110"/>
        </w:rPr>
        <w:t> moni- toring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human</w:t>
      </w:r>
      <w:r>
        <w:rPr>
          <w:spacing w:val="-11"/>
          <w:w w:val="110"/>
        </w:rPr>
        <w:t> </w:t>
      </w:r>
      <w:r>
        <w:rPr>
          <w:w w:val="110"/>
        </w:rPr>
        <w:t>daily</w:t>
      </w:r>
      <w:r>
        <w:rPr>
          <w:spacing w:val="-11"/>
          <w:w w:val="110"/>
        </w:rPr>
        <w:t> </w:t>
      </w:r>
      <w:r>
        <w:rPr>
          <w:w w:val="110"/>
        </w:rPr>
        <w:t>living</w:t>
      </w:r>
      <w:r>
        <w:rPr>
          <w:spacing w:val="-11"/>
          <w:w w:val="110"/>
        </w:rPr>
        <w:t> </w:t>
      </w:r>
      <w:r>
        <w:rPr>
          <w:w w:val="110"/>
        </w:rPr>
        <w:t>activities.</w:t>
      </w:r>
      <w:r>
        <w:rPr>
          <w:spacing w:val="-11"/>
          <w:w w:val="110"/>
        </w:rPr>
        <w:t> </w:t>
      </w:r>
      <w:r>
        <w:rPr>
          <w:w w:val="110"/>
        </w:rPr>
        <w:t>Initially,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split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into two</w:t>
      </w:r>
      <w:r>
        <w:rPr>
          <w:w w:val="110"/>
        </w:rPr>
        <w:t> parts, including discriminative</w:t>
      </w:r>
      <w:r>
        <w:rPr>
          <w:w w:val="110"/>
        </w:rPr>
        <w:t> boundaries</w:t>
      </w:r>
      <w:r>
        <w:rPr>
          <w:w w:val="110"/>
        </w:rPr>
        <w:t> and subtractive transi- tions. Additionally, they address the segmentation problem for human activities. However, these methods function only in offline mode.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2.2 Wearable inertial sensor-based HDAR " w:id="6"/>
      <w:bookmarkEnd w:id="6"/>
      <w:r>
        <w:rPr/>
      </w:r>
      <w:r>
        <w:rPr>
          <w:i/>
          <w:sz w:val="16"/>
        </w:rPr>
        <w:t>Wearable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inertial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sensor-based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HDAR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Advancements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wearable</w:t>
      </w:r>
      <w:r>
        <w:rPr>
          <w:spacing w:val="-11"/>
          <w:w w:val="110"/>
        </w:rPr>
        <w:t> </w:t>
      </w:r>
      <w:r>
        <w:rPr>
          <w:w w:val="110"/>
        </w:rPr>
        <w:t>sensing</w:t>
      </w:r>
      <w:r>
        <w:rPr>
          <w:spacing w:val="-11"/>
          <w:w w:val="110"/>
        </w:rPr>
        <w:t> </w:t>
      </w:r>
      <w:r>
        <w:rPr>
          <w:w w:val="110"/>
        </w:rPr>
        <w:t>technologies</w:t>
      </w:r>
      <w:r>
        <w:rPr>
          <w:spacing w:val="-11"/>
          <w:w w:val="110"/>
        </w:rPr>
        <w:t> </w:t>
      </w:r>
      <w:r>
        <w:rPr>
          <w:w w:val="110"/>
        </w:rPr>
        <w:t>assist</w:t>
      </w:r>
      <w:r>
        <w:rPr>
          <w:spacing w:val="-11"/>
          <w:w w:val="110"/>
        </w:rPr>
        <w:t> </w:t>
      </w:r>
      <w:r>
        <w:rPr>
          <w:w w:val="110"/>
        </w:rPr>
        <w:t>researchers</w:t>
      </w:r>
      <w:r>
        <w:rPr>
          <w:spacing w:val="-11"/>
          <w:w w:val="110"/>
        </w:rPr>
        <w:t> </w:t>
      </w:r>
      <w:r>
        <w:rPr>
          <w:w w:val="110"/>
        </w:rPr>
        <w:t>in building</w:t>
      </w:r>
      <w:r>
        <w:rPr>
          <w:spacing w:val="-2"/>
          <w:w w:val="110"/>
        </w:rPr>
        <w:t> </w:t>
      </w:r>
      <w:r>
        <w:rPr>
          <w:w w:val="110"/>
        </w:rPr>
        <w:t>different</w:t>
      </w:r>
      <w:r>
        <w:rPr>
          <w:spacing w:val="-2"/>
          <w:w w:val="110"/>
        </w:rPr>
        <w:t> </w:t>
      </w:r>
      <w:r>
        <w:rPr>
          <w:w w:val="110"/>
        </w:rPr>
        <w:t>smart</w:t>
      </w:r>
      <w:r>
        <w:rPr>
          <w:spacing w:val="-2"/>
          <w:w w:val="110"/>
        </w:rPr>
        <w:t> </w:t>
      </w:r>
      <w:r>
        <w:rPr>
          <w:w w:val="110"/>
        </w:rPr>
        <w:t>systems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recognize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monitor</w:t>
      </w:r>
      <w:r>
        <w:rPr>
          <w:spacing w:val="-2"/>
          <w:w w:val="110"/>
        </w:rPr>
        <w:t> </w:t>
      </w:r>
      <w:r>
        <w:rPr>
          <w:w w:val="110"/>
        </w:rPr>
        <w:t>human</w:t>
      </w:r>
      <w:r>
        <w:rPr>
          <w:spacing w:val="-3"/>
          <w:w w:val="110"/>
        </w:rPr>
        <w:t> </w:t>
      </w:r>
      <w:r>
        <w:rPr>
          <w:w w:val="110"/>
        </w:rPr>
        <w:t>daily life</w:t>
      </w:r>
      <w:r>
        <w:rPr>
          <w:w w:val="110"/>
        </w:rPr>
        <w:t> activities.</w:t>
      </w:r>
      <w:r>
        <w:rPr>
          <w:w w:val="110"/>
        </w:rPr>
        <w:t> Currently,</w:t>
      </w:r>
      <w:r>
        <w:rPr>
          <w:w w:val="110"/>
        </w:rPr>
        <w:t> wearable</w:t>
      </w:r>
      <w:r>
        <w:rPr>
          <w:w w:val="110"/>
        </w:rPr>
        <w:t> inertial</w:t>
      </w:r>
      <w:r>
        <w:rPr>
          <w:w w:val="110"/>
        </w:rPr>
        <w:t> sensors</w:t>
      </w:r>
      <w:r>
        <w:rPr>
          <w:w w:val="110"/>
        </w:rPr>
        <w:t> are</w:t>
      </w:r>
      <w:r>
        <w:rPr>
          <w:w w:val="110"/>
        </w:rPr>
        <w:t> capable</w:t>
      </w:r>
      <w:r>
        <w:rPr>
          <w:w w:val="110"/>
        </w:rPr>
        <w:t> of detecting</w:t>
      </w:r>
      <w:r>
        <w:rPr>
          <w:w w:val="110"/>
        </w:rPr>
        <w:t> abnormal</w:t>
      </w:r>
      <w:r>
        <w:rPr>
          <w:w w:val="110"/>
        </w:rPr>
        <w:t> and</w:t>
      </w:r>
      <w:r>
        <w:rPr>
          <w:w w:val="110"/>
        </w:rPr>
        <w:t> uncertain</w:t>
      </w:r>
      <w:r>
        <w:rPr>
          <w:w w:val="110"/>
        </w:rPr>
        <w:t> events</w:t>
      </w:r>
      <w:r>
        <w:rPr>
          <w:w w:val="110"/>
        </w:rPr>
        <w:t> and</w:t>
      </w:r>
      <w:r>
        <w:rPr>
          <w:w w:val="110"/>
        </w:rPr>
        <w:t> can</w:t>
      </w:r>
      <w:r>
        <w:rPr>
          <w:w w:val="110"/>
        </w:rPr>
        <w:t> provide</w:t>
      </w:r>
      <w:r>
        <w:rPr>
          <w:w w:val="110"/>
        </w:rPr>
        <w:t> support</w:t>
      </w:r>
      <w:r>
        <w:rPr>
          <w:w w:val="110"/>
        </w:rPr>
        <w:t> in times of need. Therefore, in pursuit of human activity monitoring, re- searchers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exploited</w:t>
      </w:r>
      <w:r>
        <w:rPr>
          <w:spacing w:val="-11"/>
          <w:w w:val="110"/>
        </w:rPr>
        <w:t> </w:t>
      </w:r>
      <w:r>
        <w:rPr>
          <w:w w:val="110"/>
        </w:rPr>
        <w:t>multiple</w:t>
      </w:r>
      <w:r>
        <w:rPr>
          <w:spacing w:val="-11"/>
          <w:w w:val="110"/>
        </w:rPr>
        <w:t> </w:t>
      </w:r>
      <w:r>
        <w:rPr>
          <w:w w:val="110"/>
        </w:rPr>
        <w:t>sensors</w:t>
      </w:r>
      <w:r>
        <w:rPr>
          <w:spacing w:val="-11"/>
          <w:w w:val="110"/>
        </w:rPr>
        <w:t> </w:t>
      </w:r>
      <w:r>
        <w:rPr>
          <w:w w:val="110"/>
        </w:rPr>
        <w:t>integration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order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develop a</w:t>
      </w:r>
      <w:r>
        <w:rPr>
          <w:w w:val="110"/>
        </w:rPr>
        <w:t> more</w:t>
      </w:r>
      <w:r>
        <w:rPr>
          <w:w w:val="110"/>
        </w:rPr>
        <w:t> effective</w:t>
      </w:r>
      <w:r>
        <w:rPr>
          <w:w w:val="110"/>
        </w:rPr>
        <w:t> method</w:t>
      </w:r>
      <w:r>
        <w:rPr>
          <w:w w:val="110"/>
        </w:rPr>
        <w:t> of</w:t>
      </w:r>
      <w:r>
        <w:rPr>
          <w:w w:val="110"/>
        </w:rPr>
        <w:t> evaluating</w:t>
      </w:r>
      <w:r>
        <w:rPr>
          <w:w w:val="110"/>
        </w:rPr>
        <w:t> human</w:t>
      </w:r>
      <w:r>
        <w:rPr>
          <w:w w:val="110"/>
        </w:rPr>
        <w:t> locomotion</w:t>
      </w:r>
      <w:r>
        <w:rPr>
          <w:w w:val="110"/>
        </w:rPr>
        <w:t> and</w:t>
      </w:r>
      <w:r>
        <w:rPr>
          <w:w w:val="110"/>
        </w:rPr>
        <w:t> to enhance living comfort.</w:t>
      </w:r>
      <w:r>
        <w:rPr>
          <w:w w:val="110"/>
        </w:rPr>
        <w:t> In a</w:t>
      </w:r>
      <w:r>
        <w:rPr>
          <w:w w:val="110"/>
        </w:rPr>
        <w:t> comparative study,</w:t>
      </w:r>
      <w:r>
        <w:rPr>
          <w:w w:val="110"/>
        </w:rPr>
        <w:t> Shahar et</w:t>
      </w:r>
      <w:r>
        <w:rPr>
          <w:w w:val="110"/>
        </w:rPr>
        <w:t> al. [</w:t>
      </w:r>
      <w:hyperlink w:history="true" w:anchor="_bookmark38">
        <w:r>
          <w:rPr>
            <w:color w:val="2196D1"/>
            <w:w w:val="110"/>
          </w:rPr>
          <w:t>22</w:t>
        </w:r>
      </w:hyperlink>
      <w:r>
        <w:rPr>
          <w:w w:val="110"/>
        </w:rPr>
        <w:t>] analyzed the four inertial sensors that comprise accelerometer and gy- roscope</w:t>
      </w:r>
      <w:r>
        <w:rPr>
          <w:spacing w:val="-4"/>
          <w:w w:val="110"/>
        </w:rPr>
        <w:t> </w:t>
      </w:r>
      <w:r>
        <w:rPr>
          <w:w w:val="110"/>
        </w:rPr>
        <w:t>signals</w:t>
      </w:r>
      <w:r>
        <w:rPr>
          <w:spacing w:val="-3"/>
          <w:w w:val="110"/>
        </w:rPr>
        <w:t> </w:t>
      </w:r>
      <w:r>
        <w:rPr>
          <w:w w:val="110"/>
        </w:rPr>
        <w:t>embodied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different</w:t>
      </w:r>
      <w:r>
        <w:rPr>
          <w:spacing w:val="-4"/>
          <w:w w:val="110"/>
        </w:rPr>
        <w:t> </w:t>
      </w:r>
      <w:r>
        <w:rPr>
          <w:w w:val="110"/>
        </w:rPr>
        <w:t>body</w:t>
      </w:r>
      <w:r>
        <w:rPr>
          <w:spacing w:val="-3"/>
          <w:w w:val="110"/>
        </w:rPr>
        <w:t> </w:t>
      </w:r>
      <w:r>
        <w:rPr>
          <w:w w:val="110"/>
        </w:rPr>
        <w:t>positions,</w:t>
      </w:r>
      <w:r>
        <w:rPr>
          <w:spacing w:val="-5"/>
          <w:w w:val="110"/>
        </w:rPr>
        <w:t> </w:t>
      </w:r>
      <w:r>
        <w:rPr>
          <w:w w:val="110"/>
        </w:rPr>
        <w:t>including</w:t>
      </w:r>
      <w:r>
        <w:rPr>
          <w:spacing w:val="-3"/>
          <w:w w:val="110"/>
        </w:rPr>
        <w:t> </w:t>
      </w:r>
      <w:r>
        <w:rPr>
          <w:w w:val="110"/>
        </w:rPr>
        <w:t>left and right wrists, chest, and waist. Additionally, statistical features are extracted</w:t>
      </w:r>
      <w:r>
        <w:rPr>
          <w:w w:val="110"/>
        </w:rPr>
        <w:t> for</w:t>
      </w:r>
      <w:r>
        <w:rPr>
          <w:w w:val="110"/>
        </w:rPr>
        <w:t> hockey</w:t>
      </w:r>
      <w:r>
        <w:rPr>
          <w:w w:val="110"/>
        </w:rPr>
        <w:t> playing</w:t>
      </w:r>
      <w:r>
        <w:rPr>
          <w:w w:val="110"/>
        </w:rPr>
        <w:t> activities,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mean,</w:t>
      </w:r>
      <w:r>
        <w:rPr>
          <w:w w:val="110"/>
        </w:rPr>
        <w:t> minimum</w:t>
      </w:r>
      <w:r>
        <w:rPr>
          <w:w w:val="110"/>
        </w:rPr>
        <w:t> and maximum</w:t>
      </w:r>
      <w:r>
        <w:rPr>
          <w:w w:val="110"/>
        </w:rPr>
        <w:t> peak,</w:t>
      </w:r>
      <w:r>
        <w:rPr>
          <w:w w:val="110"/>
        </w:rPr>
        <w:t> and</w:t>
      </w:r>
      <w:r>
        <w:rPr>
          <w:w w:val="110"/>
        </w:rPr>
        <w:t> standard</w:t>
      </w:r>
      <w:r>
        <w:rPr>
          <w:w w:val="110"/>
        </w:rPr>
        <w:t> deviation</w:t>
      </w:r>
      <w:r>
        <w:rPr>
          <w:w w:val="110"/>
        </w:rPr>
        <w:t> features.</w:t>
      </w:r>
      <w:r>
        <w:rPr>
          <w:w w:val="110"/>
        </w:rPr>
        <w:t> Their</w:t>
      </w:r>
      <w:r>
        <w:rPr>
          <w:w w:val="110"/>
        </w:rPr>
        <w:t> model</w:t>
      </w:r>
      <w:r>
        <w:rPr>
          <w:w w:val="110"/>
        </w:rPr>
        <w:t> signifi- cantly</w:t>
      </w:r>
      <w:r>
        <w:rPr>
          <w:spacing w:val="-10"/>
          <w:w w:val="110"/>
        </w:rPr>
        <w:t> </w:t>
      </w:r>
      <w:r>
        <w:rPr>
          <w:w w:val="110"/>
        </w:rPr>
        <w:t>achieves</w:t>
      </w:r>
      <w:r>
        <w:rPr>
          <w:spacing w:val="-10"/>
          <w:w w:val="110"/>
        </w:rPr>
        <w:t> </w:t>
      </w:r>
      <w:r>
        <w:rPr>
          <w:w w:val="110"/>
        </w:rPr>
        <w:t>better</w:t>
      </w:r>
      <w:r>
        <w:rPr>
          <w:spacing w:val="-10"/>
          <w:w w:val="110"/>
        </w:rPr>
        <w:t> </w:t>
      </w:r>
      <w:r>
        <w:rPr>
          <w:w w:val="110"/>
        </w:rPr>
        <w:t>performance.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main</w:t>
      </w:r>
      <w:r>
        <w:rPr>
          <w:spacing w:val="-10"/>
          <w:w w:val="110"/>
        </w:rPr>
        <w:t> </w:t>
      </w:r>
      <w:r>
        <w:rPr>
          <w:w w:val="110"/>
        </w:rPr>
        <w:t>limitation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work is that the model is optimally suited for sports activities. Additionally, extracted</w:t>
      </w:r>
      <w:r>
        <w:rPr>
          <w:w w:val="110"/>
        </w:rPr>
        <w:t> statistical</w:t>
      </w:r>
      <w:r>
        <w:rPr>
          <w:w w:val="110"/>
        </w:rPr>
        <w:t> features</w:t>
      </w:r>
      <w:r>
        <w:rPr>
          <w:w w:val="110"/>
        </w:rPr>
        <w:t> might</w:t>
      </w:r>
      <w:r>
        <w:rPr>
          <w:w w:val="110"/>
        </w:rPr>
        <w:t> not</w:t>
      </w:r>
      <w:r>
        <w:rPr>
          <w:w w:val="110"/>
        </w:rPr>
        <w:t> be</w:t>
      </w:r>
      <w:r>
        <w:rPr>
          <w:w w:val="110"/>
        </w:rPr>
        <w:t> ideal</w:t>
      </w:r>
      <w:r>
        <w:rPr>
          <w:w w:val="110"/>
        </w:rPr>
        <w:t> as</w:t>
      </w:r>
      <w:r>
        <w:rPr>
          <w:w w:val="110"/>
        </w:rPr>
        <w:t> non-optimal</w:t>
      </w:r>
      <w:r>
        <w:rPr>
          <w:w w:val="110"/>
        </w:rPr>
        <w:t> de- scriptors will be acquired that do not provide optimal performance in</w:t>
      </w:r>
      <w:r>
        <w:rPr>
          <w:spacing w:val="-1"/>
          <w:w w:val="110"/>
        </w:rPr>
        <w:t> </w:t>
      </w:r>
      <w:r>
        <w:rPr>
          <w:w w:val="110"/>
        </w:rPr>
        <w:t>a real-time environment. In Ref. [</w:t>
      </w:r>
      <w:hyperlink w:history="true" w:anchor="_bookmark39">
        <w:r>
          <w:rPr>
            <w:color w:val="2196D1"/>
            <w:w w:val="110"/>
          </w:rPr>
          <w:t>23</w:t>
        </w:r>
      </w:hyperlink>
      <w:r>
        <w:rPr>
          <w:w w:val="110"/>
        </w:rPr>
        <w:t>], Uddin et al. introduced a feature selection</w:t>
      </w:r>
      <w:r>
        <w:rPr>
          <w:spacing w:val="-1"/>
          <w:w w:val="110"/>
        </w:rPr>
        <w:t> </w:t>
      </w:r>
      <w:r>
        <w:rPr>
          <w:w w:val="110"/>
        </w:rPr>
        <w:t>technique</w:t>
      </w:r>
      <w:r>
        <w:rPr>
          <w:spacing w:val="-2"/>
          <w:w w:val="110"/>
        </w:rPr>
        <w:t> </w:t>
      </w:r>
      <w:r>
        <w:rPr>
          <w:w w:val="110"/>
        </w:rPr>
        <w:t>based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guided</w:t>
      </w:r>
      <w:r>
        <w:rPr>
          <w:spacing w:val="-1"/>
          <w:w w:val="110"/>
        </w:rPr>
        <w:t> </w:t>
      </w:r>
      <w:r>
        <w:rPr>
          <w:w w:val="110"/>
        </w:rPr>
        <w:t>random</w:t>
      </w:r>
      <w:r>
        <w:rPr>
          <w:spacing w:val="-2"/>
          <w:w w:val="110"/>
        </w:rPr>
        <w:t> </w:t>
      </w:r>
      <w:r>
        <w:rPr>
          <w:w w:val="110"/>
        </w:rPr>
        <w:t>forest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human</w:t>
      </w:r>
      <w:r>
        <w:rPr>
          <w:spacing w:val="-2"/>
          <w:w w:val="110"/>
        </w:rPr>
        <w:t> </w:t>
      </w:r>
      <w:r>
        <w:rPr>
          <w:w w:val="110"/>
        </w:rPr>
        <w:t>daily activity</w:t>
      </w:r>
      <w:r>
        <w:rPr>
          <w:w w:val="110"/>
        </w:rPr>
        <w:t> recognition.</w:t>
      </w:r>
      <w:r>
        <w:rPr>
          <w:w w:val="110"/>
        </w:rPr>
        <w:t> Initially,</w:t>
      </w:r>
      <w:r>
        <w:rPr>
          <w:w w:val="110"/>
        </w:rPr>
        <w:t> a</w:t>
      </w:r>
      <w:r>
        <w:rPr>
          <w:w w:val="110"/>
        </w:rPr>
        <w:t> guided</w:t>
      </w:r>
      <w:r>
        <w:rPr>
          <w:w w:val="110"/>
        </w:rPr>
        <w:t> random</w:t>
      </w:r>
      <w:r>
        <w:rPr>
          <w:w w:val="110"/>
        </w:rPr>
        <w:t> forest</w:t>
      </w:r>
      <w:r>
        <w:rPr>
          <w:w w:val="110"/>
        </w:rPr>
        <w:t> algorithm</w:t>
      </w:r>
      <w:r>
        <w:rPr>
          <w:w w:val="110"/>
        </w:rPr>
        <w:t> is trained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publicly</w:t>
      </w:r>
      <w:r>
        <w:rPr>
          <w:w w:val="110"/>
        </w:rPr>
        <w:t> available</w:t>
      </w:r>
      <w:r>
        <w:rPr>
          <w:w w:val="110"/>
        </w:rPr>
        <w:t> dataset</w:t>
      </w:r>
      <w:r>
        <w:rPr>
          <w:w w:val="110"/>
        </w:rPr>
        <w:t> to</w:t>
      </w:r>
      <w:r>
        <w:rPr>
          <w:w w:val="110"/>
        </w:rPr>
        <w:t> obtain</w:t>
      </w:r>
      <w:r>
        <w:rPr>
          <w:w w:val="110"/>
        </w:rPr>
        <w:t> key</w:t>
      </w:r>
      <w:r>
        <w:rPr>
          <w:w w:val="110"/>
        </w:rPr>
        <w:t> scores</w:t>
      </w:r>
      <w:r>
        <w:rPr>
          <w:w w:val="110"/>
        </w:rPr>
        <w:t> for</w:t>
      </w:r>
      <w:r>
        <w:rPr>
          <w:w w:val="110"/>
        </w:rPr>
        <w:t> the descriptors.</w:t>
      </w:r>
      <w:r>
        <w:rPr>
          <w:w w:val="110"/>
        </w:rPr>
        <w:t> The</w:t>
      </w:r>
      <w:r>
        <w:rPr>
          <w:w w:val="110"/>
        </w:rPr>
        <w:t> chosen</w:t>
      </w:r>
      <w:r>
        <w:rPr>
          <w:w w:val="110"/>
        </w:rPr>
        <w:t> scores</w:t>
      </w:r>
      <w:r>
        <w:rPr>
          <w:w w:val="110"/>
        </w:rPr>
        <w:t> are</w:t>
      </w:r>
      <w:r>
        <w:rPr>
          <w:w w:val="110"/>
        </w:rPr>
        <w:t> then</w:t>
      </w:r>
      <w:r>
        <w:rPr>
          <w:w w:val="110"/>
        </w:rPr>
        <w:t> incorporated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feature selection</w:t>
      </w:r>
      <w:r>
        <w:rPr>
          <w:w w:val="110"/>
        </w:rPr>
        <w:t> phase.</w:t>
      </w:r>
      <w:r>
        <w:rPr>
          <w:w w:val="110"/>
        </w:rPr>
        <w:t> The</w:t>
      </w:r>
      <w:r>
        <w:rPr>
          <w:w w:val="110"/>
        </w:rPr>
        <w:t> guided</w:t>
      </w:r>
      <w:r>
        <w:rPr>
          <w:w w:val="110"/>
        </w:rPr>
        <w:t> random</w:t>
      </w:r>
      <w:r>
        <w:rPr>
          <w:w w:val="110"/>
        </w:rPr>
        <w:t> forest</w:t>
      </w:r>
      <w:r>
        <w:rPr>
          <w:w w:val="110"/>
        </w:rPr>
        <w:t> algorithm</w:t>
      </w:r>
      <w:r>
        <w:rPr>
          <w:w w:val="110"/>
        </w:rPr>
        <w:t> enables</w:t>
      </w:r>
      <w:r>
        <w:rPr>
          <w:w w:val="110"/>
        </w:rPr>
        <w:t> the optimal</w:t>
      </w:r>
      <w:r>
        <w:rPr>
          <w:w w:val="110"/>
        </w:rPr>
        <w:t> selection</w:t>
      </w:r>
      <w:r>
        <w:rPr>
          <w:w w:val="110"/>
        </w:rPr>
        <w:t> of</w:t>
      </w:r>
      <w:r>
        <w:rPr>
          <w:w w:val="110"/>
        </w:rPr>
        <w:t> descriptors</w:t>
      </w:r>
      <w:r>
        <w:rPr>
          <w:w w:val="110"/>
        </w:rPr>
        <w:t> that</w:t>
      </w:r>
      <w:r>
        <w:rPr>
          <w:w w:val="110"/>
        </w:rPr>
        <w:t> contribute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human</w:t>
      </w:r>
      <w:r>
        <w:rPr>
          <w:w w:val="110"/>
        </w:rPr>
        <w:t> activity recognition</w:t>
      </w:r>
      <w:r>
        <w:rPr>
          <w:spacing w:val="-5"/>
          <w:w w:val="110"/>
        </w:rPr>
        <w:t> </w:t>
      </w:r>
      <w:r>
        <w:rPr>
          <w:w w:val="110"/>
        </w:rPr>
        <w:t>model.</w:t>
      </w:r>
      <w:r>
        <w:rPr>
          <w:spacing w:val="-6"/>
          <w:w w:val="110"/>
        </w:rPr>
        <w:t> </w:t>
      </w:r>
      <w:r>
        <w:rPr>
          <w:w w:val="110"/>
        </w:rPr>
        <w:t>Feng</w:t>
      </w:r>
      <w:r>
        <w:rPr>
          <w:spacing w:val="-6"/>
          <w:w w:val="110"/>
        </w:rPr>
        <w:t> </w:t>
      </w:r>
      <w:r>
        <w:rPr>
          <w:w w:val="110"/>
        </w:rPr>
        <w:t>et</w:t>
      </w:r>
      <w:r>
        <w:rPr>
          <w:spacing w:val="-6"/>
          <w:w w:val="110"/>
        </w:rPr>
        <w:t> </w:t>
      </w:r>
      <w:r>
        <w:rPr>
          <w:w w:val="110"/>
        </w:rPr>
        <w:t>al.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2196D1"/>
            <w:w w:val="110"/>
          </w:rPr>
          <w:t>24</w:t>
        </w:r>
      </w:hyperlink>
      <w:r>
        <w:rPr>
          <w:w w:val="110"/>
        </w:rPr>
        <w:t>],</w:t>
      </w:r>
      <w:r>
        <w:rPr>
          <w:spacing w:val="-6"/>
          <w:w w:val="110"/>
        </w:rPr>
        <w:t> </w:t>
      </w:r>
      <w:r>
        <w:rPr>
          <w:w w:val="110"/>
        </w:rPr>
        <w:t>proposed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random</w:t>
      </w:r>
      <w:r>
        <w:rPr>
          <w:spacing w:val="-5"/>
          <w:w w:val="110"/>
        </w:rPr>
        <w:t> </w:t>
      </w:r>
      <w:r>
        <w:rPr>
          <w:w w:val="110"/>
        </w:rPr>
        <w:t>forest</w:t>
      </w:r>
      <w:r>
        <w:rPr>
          <w:spacing w:val="-7"/>
          <w:w w:val="110"/>
        </w:rPr>
        <w:t> </w:t>
      </w:r>
      <w:r>
        <w:rPr>
          <w:w w:val="110"/>
        </w:rPr>
        <w:t>ensemble technique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recognizing</w:t>
      </w:r>
      <w:r>
        <w:rPr>
          <w:spacing w:val="-10"/>
          <w:w w:val="110"/>
        </w:rPr>
        <w:t> </w:t>
      </w:r>
      <w:r>
        <w:rPr>
          <w:w w:val="110"/>
        </w:rPr>
        <w:t>HDAR</w:t>
      </w:r>
      <w:r>
        <w:rPr>
          <w:spacing w:val="-11"/>
          <w:w w:val="110"/>
        </w:rPr>
        <w:t> </w:t>
      </w:r>
      <w:r>
        <w:rPr>
          <w:w w:val="110"/>
        </w:rPr>
        <w:t>via</w:t>
      </w:r>
      <w:r>
        <w:rPr>
          <w:spacing w:val="-11"/>
          <w:w w:val="110"/>
        </w:rPr>
        <w:t> </w:t>
      </w:r>
      <w:r>
        <w:rPr>
          <w:w w:val="110"/>
        </w:rPr>
        <w:t>multiple</w:t>
      </w:r>
      <w:r>
        <w:rPr>
          <w:spacing w:val="-10"/>
          <w:w w:val="110"/>
        </w:rPr>
        <w:t> </w:t>
      </w:r>
      <w:r>
        <w:rPr>
          <w:w w:val="110"/>
        </w:rPr>
        <w:t>wearable</w:t>
      </w:r>
      <w:r>
        <w:rPr>
          <w:spacing w:val="-11"/>
          <w:w w:val="110"/>
        </w:rPr>
        <w:t> </w:t>
      </w:r>
      <w:r>
        <w:rPr>
          <w:w w:val="110"/>
        </w:rPr>
        <w:t>inertial</w:t>
      </w:r>
      <w:r>
        <w:rPr>
          <w:spacing w:val="-10"/>
          <w:w w:val="110"/>
        </w:rPr>
        <w:t> </w:t>
      </w:r>
      <w:r>
        <w:rPr>
          <w:w w:val="110"/>
        </w:rPr>
        <w:t>sensors. Additionally,</w:t>
      </w:r>
      <w:r>
        <w:rPr>
          <w:w w:val="110"/>
        </w:rPr>
        <w:t> the</w:t>
      </w:r>
      <w:r>
        <w:rPr>
          <w:w w:val="110"/>
        </w:rPr>
        <w:t> augmentation</w:t>
      </w:r>
      <w:r>
        <w:rPr>
          <w:w w:val="110"/>
        </w:rPr>
        <w:t> of</w:t>
      </w:r>
      <w:r>
        <w:rPr>
          <w:w w:val="110"/>
        </w:rPr>
        <w:t> random</w:t>
      </w:r>
      <w:r>
        <w:rPr>
          <w:w w:val="110"/>
        </w:rPr>
        <w:t> forest</w:t>
      </w:r>
      <w:r>
        <w:rPr>
          <w:w w:val="110"/>
        </w:rPr>
        <w:t> classifier</w:t>
      </w:r>
      <w:r>
        <w:rPr>
          <w:w w:val="110"/>
        </w:rPr>
        <w:t> delivers better</w:t>
      </w:r>
      <w:r>
        <w:rPr>
          <w:w w:val="110"/>
        </w:rPr>
        <w:t> monitoring</w:t>
      </w:r>
      <w:r>
        <w:rPr>
          <w:w w:val="110"/>
        </w:rPr>
        <w:t> capabilities</w:t>
      </w:r>
      <w:r>
        <w:rPr>
          <w:w w:val="110"/>
        </w:rPr>
        <w:t> for</w:t>
      </w:r>
      <w:r>
        <w:rPr>
          <w:w w:val="110"/>
        </w:rPr>
        <w:t> wearable</w:t>
      </w:r>
      <w:r>
        <w:rPr>
          <w:w w:val="110"/>
        </w:rPr>
        <w:t> sensor-based</w:t>
      </w:r>
      <w:r>
        <w:rPr>
          <w:w w:val="110"/>
        </w:rPr>
        <w:t> healthcare models.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Ref.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1">
        <w:r>
          <w:rPr>
            <w:color w:val="2196D1"/>
            <w:w w:val="110"/>
          </w:rPr>
          <w:t>25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Jing</w:t>
      </w:r>
      <w:r>
        <w:rPr>
          <w:spacing w:val="-11"/>
          <w:w w:val="110"/>
        </w:rPr>
        <w:t> </w:t>
      </w:r>
      <w:r>
        <w:rPr>
          <w:w w:val="110"/>
        </w:rPr>
        <w:t>et</w:t>
      </w:r>
      <w:r>
        <w:rPr>
          <w:spacing w:val="-11"/>
          <w:w w:val="110"/>
        </w:rPr>
        <w:t> </w:t>
      </w:r>
      <w:r>
        <w:rPr>
          <w:w w:val="110"/>
        </w:rPr>
        <w:t>al.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recognizing</w:t>
      </w:r>
      <w:r>
        <w:rPr>
          <w:spacing w:val="-11"/>
          <w:w w:val="110"/>
        </w:rPr>
        <w:t> </w:t>
      </w:r>
      <w:r>
        <w:rPr>
          <w:w w:val="110"/>
        </w:rPr>
        <w:t>human daily living</w:t>
      </w:r>
      <w:r>
        <w:rPr>
          <w:spacing w:val="-1"/>
          <w:w w:val="110"/>
        </w:rPr>
        <w:t> </w:t>
      </w:r>
      <w:r>
        <w:rPr>
          <w:w w:val="110"/>
        </w:rPr>
        <w:t>activities along with fall</w:t>
      </w:r>
      <w:r>
        <w:rPr>
          <w:spacing w:val="-1"/>
          <w:w w:val="110"/>
        </w:rPr>
        <w:t> </w:t>
      </w:r>
      <w:r>
        <w:rPr>
          <w:w w:val="110"/>
        </w:rPr>
        <w:t>detection using multiple</w:t>
      </w:r>
      <w:r>
        <w:rPr>
          <w:spacing w:val="-1"/>
          <w:w w:val="110"/>
        </w:rPr>
        <w:t> </w:t>
      </w:r>
      <w:r>
        <w:rPr>
          <w:w w:val="110"/>
        </w:rPr>
        <w:t>wearable inertial sensors. Additionally, the entire model is compared against the whole</w:t>
      </w:r>
      <w:r>
        <w:rPr>
          <w:w w:val="110"/>
        </w:rPr>
        <w:t> activity</w:t>
      </w:r>
      <w:r>
        <w:rPr>
          <w:w w:val="110"/>
        </w:rPr>
        <w:t> set</w:t>
      </w:r>
      <w:r>
        <w:rPr>
          <w:w w:val="110"/>
        </w:rPr>
        <w:t> comprising</w:t>
      </w:r>
      <w:r>
        <w:rPr>
          <w:w w:val="110"/>
        </w:rPr>
        <w:t> of</w:t>
      </w:r>
      <w:r>
        <w:rPr>
          <w:w w:val="110"/>
        </w:rPr>
        <w:t> static,</w:t>
      </w:r>
      <w:r>
        <w:rPr>
          <w:w w:val="110"/>
        </w:rPr>
        <w:t> random,</w:t>
      </w:r>
      <w:r>
        <w:rPr>
          <w:w w:val="110"/>
        </w:rPr>
        <w:t> and</w:t>
      </w:r>
      <w:r>
        <w:rPr>
          <w:w w:val="110"/>
        </w:rPr>
        <w:t> periodic</w:t>
      </w:r>
      <w:r>
        <w:rPr>
          <w:w w:val="110"/>
        </w:rPr>
        <w:t> actions. Furthermore, multiple features are extracted in the time and frequency domains.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limitations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tested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a small number of</w:t>
      </w:r>
      <w:r>
        <w:rPr>
          <w:spacing w:val="-1"/>
          <w:w w:val="110"/>
        </w:rPr>
        <w:t> </w:t>
      </w:r>
      <w:r>
        <w:rPr>
          <w:w w:val="110"/>
        </w:rPr>
        <w:t>individuals when monitoring activities and behaviors. </w:t>
      </w:r>
      <w:r>
        <w:rPr>
          <w:spacing w:val="-2"/>
          <w:w w:val="110"/>
        </w:rPr>
        <w:t>Abidine et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al.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42">
        <w:r>
          <w:rPr>
            <w:color w:val="2196D1"/>
            <w:spacing w:val="-2"/>
            <w:w w:val="110"/>
          </w:rPr>
          <w:t>26</w:t>
        </w:r>
      </w:hyperlink>
      <w:r>
        <w:rPr>
          <w:spacing w:val="-2"/>
          <w:w w:val="110"/>
        </w:rPr>
        <w:t>]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introduced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weighted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support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vector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machine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(SVM) </w:t>
      </w:r>
      <w:r>
        <w:rPr>
          <w:w w:val="110"/>
        </w:rPr>
        <w:t>for</w:t>
      </w:r>
      <w:r>
        <w:rPr>
          <w:w w:val="110"/>
        </w:rPr>
        <w:t> monitoring</w:t>
      </w:r>
      <w:r>
        <w:rPr>
          <w:w w:val="110"/>
        </w:rPr>
        <w:t> life-log</w:t>
      </w:r>
      <w:r>
        <w:rPr>
          <w:w w:val="110"/>
        </w:rPr>
        <w:t> activities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smart</w:t>
      </w:r>
      <w:r>
        <w:rPr>
          <w:w w:val="110"/>
        </w:rPr>
        <w:t> home</w:t>
      </w:r>
      <w:r>
        <w:rPr>
          <w:w w:val="110"/>
        </w:rPr>
        <w:t> environment.</w:t>
      </w:r>
      <w:r>
        <w:rPr>
          <w:w w:val="110"/>
        </w:rPr>
        <w:t> Addi- tionally,</w:t>
      </w:r>
      <w:r>
        <w:rPr>
          <w:w w:val="110"/>
        </w:rPr>
        <w:t> they</w:t>
      </w:r>
      <w:r>
        <w:rPr>
          <w:w w:val="110"/>
        </w:rPr>
        <w:t> addressed</w:t>
      </w:r>
      <w:r>
        <w:rPr>
          <w:w w:val="110"/>
        </w:rPr>
        <w:t> various</w:t>
      </w:r>
      <w:r>
        <w:rPr>
          <w:w w:val="110"/>
        </w:rPr>
        <w:t> implementation</w:t>
      </w:r>
      <w:r>
        <w:rPr>
          <w:w w:val="110"/>
        </w:rPr>
        <w:t> issues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HAR methods,</w:t>
      </w:r>
      <w:r>
        <w:rPr>
          <w:spacing w:val="-9"/>
          <w:w w:val="110"/>
        </w:rPr>
        <w:t> </w:t>
      </w:r>
      <w:r>
        <w:rPr>
          <w:w w:val="110"/>
        </w:rPr>
        <w:t>including</w:t>
      </w:r>
      <w:r>
        <w:rPr>
          <w:spacing w:val="-9"/>
          <w:w w:val="110"/>
        </w:rPr>
        <w:t> </w:t>
      </w:r>
      <w:r>
        <w:rPr>
          <w:w w:val="110"/>
        </w:rPr>
        <w:t>redundant</w:t>
      </w:r>
      <w:r>
        <w:rPr>
          <w:spacing w:val="-9"/>
          <w:w w:val="110"/>
        </w:rPr>
        <w:t> </w:t>
      </w:r>
      <w:r>
        <w:rPr>
          <w:w w:val="110"/>
        </w:rPr>
        <w:t>feature</w:t>
      </w:r>
      <w:r>
        <w:rPr>
          <w:spacing w:val="-9"/>
          <w:w w:val="110"/>
        </w:rPr>
        <w:t> </w:t>
      </w:r>
      <w:r>
        <w:rPr>
          <w:w w:val="110"/>
        </w:rPr>
        <w:t>descriptors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imbalance</w:t>
      </w:r>
      <w:r>
        <w:rPr>
          <w:spacing w:val="-9"/>
          <w:w w:val="110"/>
        </w:rPr>
        <w:t> </w:t>
      </w:r>
      <w:r>
        <w:rPr>
          <w:w w:val="110"/>
        </w:rPr>
        <w:t>classes in</w:t>
      </w:r>
      <w:r>
        <w:rPr>
          <w:w w:val="110"/>
        </w:rPr>
        <w:t> the</w:t>
      </w:r>
      <w:r>
        <w:rPr>
          <w:w w:val="110"/>
        </w:rPr>
        <w:t> training</w:t>
      </w:r>
      <w:r>
        <w:rPr>
          <w:w w:val="110"/>
        </w:rPr>
        <w:t> data.</w:t>
      </w:r>
      <w:r>
        <w:rPr>
          <w:w w:val="110"/>
        </w:rPr>
        <w:t> To</w:t>
      </w:r>
      <w:r>
        <w:rPr>
          <w:w w:val="110"/>
        </w:rPr>
        <w:t> address</w:t>
      </w:r>
      <w:r>
        <w:rPr>
          <w:w w:val="110"/>
        </w:rPr>
        <w:t> these</w:t>
      </w:r>
      <w:r>
        <w:rPr>
          <w:w w:val="110"/>
        </w:rPr>
        <w:t> concerns,</w:t>
      </w:r>
      <w:r>
        <w:rPr>
          <w:w w:val="110"/>
        </w:rPr>
        <w:t> they</w:t>
      </w:r>
      <w:r>
        <w:rPr>
          <w:w w:val="110"/>
        </w:rPr>
        <w:t> presented</w:t>
      </w:r>
      <w:r>
        <w:rPr>
          <w:w w:val="110"/>
        </w:rPr>
        <w:t> a framework</w:t>
      </w:r>
      <w:r>
        <w:rPr>
          <w:w w:val="110"/>
        </w:rPr>
        <w:t> for</w:t>
      </w:r>
      <w:r>
        <w:rPr>
          <w:w w:val="110"/>
        </w:rPr>
        <w:t> recognizing</w:t>
      </w:r>
      <w:r>
        <w:rPr>
          <w:w w:val="110"/>
        </w:rPr>
        <w:t> human</w:t>
      </w:r>
      <w:r>
        <w:rPr>
          <w:w w:val="110"/>
        </w:rPr>
        <w:t> life-log</w:t>
      </w:r>
      <w:r>
        <w:rPr>
          <w:w w:val="110"/>
        </w:rPr>
        <w:t> activities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smart</w:t>
      </w:r>
      <w:r>
        <w:rPr>
          <w:w w:val="110"/>
        </w:rPr>
        <w:t> home environment. Their framework is a hybrid of</w:t>
      </w:r>
      <w:r>
        <w:rPr>
          <w:spacing w:val="-1"/>
          <w:w w:val="110"/>
        </w:rPr>
        <w:t> </w:t>
      </w:r>
      <w:r>
        <w:rPr>
          <w:w w:val="110"/>
        </w:rPr>
        <w:t>weighted SVM, principal component</w:t>
      </w:r>
      <w:r>
        <w:rPr>
          <w:w w:val="110"/>
        </w:rPr>
        <w:t> analysis</w:t>
      </w:r>
      <w:r>
        <w:rPr>
          <w:w w:val="110"/>
        </w:rPr>
        <w:t> (PCA),</w:t>
      </w:r>
      <w:r>
        <w:rPr>
          <w:w w:val="110"/>
        </w:rPr>
        <w:t> and</w:t>
      </w:r>
      <w:r>
        <w:rPr>
          <w:w w:val="110"/>
        </w:rPr>
        <w:t> linear</w:t>
      </w:r>
      <w:r>
        <w:rPr>
          <w:w w:val="110"/>
        </w:rPr>
        <w:t> discriminant</w:t>
      </w:r>
      <w:r>
        <w:rPr>
          <w:w w:val="110"/>
        </w:rPr>
        <w:t> analysis</w:t>
      </w:r>
      <w:r>
        <w:rPr>
          <w:w w:val="110"/>
        </w:rPr>
        <w:t> (LDA). Initially,</w:t>
      </w:r>
      <w:r>
        <w:rPr>
          <w:w w:val="110"/>
        </w:rPr>
        <w:t> the</w:t>
      </w:r>
      <w:r>
        <w:rPr>
          <w:w w:val="110"/>
        </w:rPr>
        <w:t> training</w:t>
      </w:r>
      <w:r>
        <w:rPr>
          <w:w w:val="110"/>
        </w:rPr>
        <w:t> data</w:t>
      </w:r>
      <w:r>
        <w:rPr>
          <w:w w:val="110"/>
        </w:rPr>
        <w:t> set</w:t>
      </w:r>
      <w:r>
        <w:rPr>
          <w:w w:val="110"/>
        </w:rPr>
        <w:t> is</w:t>
      </w:r>
      <w:r>
        <w:rPr>
          <w:w w:val="110"/>
        </w:rPr>
        <w:t> minimized</w:t>
      </w:r>
      <w:r>
        <w:rPr>
          <w:w w:val="110"/>
        </w:rPr>
        <w:t> via</w:t>
      </w:r>
      <w:r>
        <w:rPr>
          <w:w w:val="110"/>
        </w:rPr>
        <w:t> the</w:t>
      </w:r>
      <w:r>
        <w:rPr>
          <w:w w:val="110"/>
        </w:rPr>
        <w:t> LDA</w:t>
      </w:r>
      <w:r>
        <w:rPr>
          <w:w w:val="110"/>
        </w:rPr>
        <w:t> and</w:t>
      </w:r>
      <w:r>
        <w:rPr>
          <w:w w:val="110"/>
        </w:rPr>
        <w:t> PCA</w:t>
      </w:r>
      <w:r>
        <w:rPr>
          <w:w w:val="110"/>
        </w:rPr>
        <w:t> de- scriptors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order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attain</w:t>
      </w:r>
      <w:r>
        <w:rPr>
          <w:spacing w:val="13"/>
          <w:w w:val="110"/>
        </w:rPr>
        <w:t> </w:t>
      </w:r>
      <w:r>
        <w:rPr>
          <w:w w:val="110"/>
        </w:rPr>
        <w:t>optimal</w:t>
      </w:r>
      <w:r>
        <w:rPr>
          <w:spacing w:val="15"/>
          <w:w w:val="110"/>
        </w:rPr>
        <w:t> </w:t>
      </w:r>
      <w:r>
        <w:rPr>
          <w:w w:val="110"/>
        </w:rPr>
        <w:t>feature</w:t>
      </w:r>
      <w:r>
        <w:rPr>
          <w:spacing w:val="13"/>
          <w:w w:val="110"/>
        </w:rPr>
        <w:t> </w:t>
      </w:r>
      <w:r>
        <w:rPr>
          <w:w w:val="110"/>
        </w:rPr>
        <w:t>descriptors.</w:t>
      </w:r>
      <w:r>
        <w:rPr>
          <w:spacing w:val="14"/>
          <w:w w:val="110"/>
        </w:rPr>
        <w:t> </w:t>
      </w:r>
      <w:r>
        <w:rPr>
          <w:w w:val="110"/>
        </w:rPr>
        <w:t>Then,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each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class,</w:t>
      </w:r>
      <w:r>
        <w:rPr>
          <w:w w:val="110"/>
        </w:rPr>
        <w:t> weighted</w:t>
      </w:r>
      <w:r>
        <w:rPr>
          <w:w w:val="110"/>
        </w:rPr>
        <w:t> SVM</w:t>
      </w:r>
      <w:r>
        <w:rPr>
          <w:w w:val="110"/>
        </w:rPr>
        <w:t> is</w:t>
      </w:r>
      <w:r>
        <w:rPr>
          <w:w w:val="110"/>
        </w:rPr>
        <w:t> utilized</w:t>
      </w:r>
      <w:r>
        <w:rPr>
          <w:w w:val="110"/>
        </w:rPr>
        <w:t> to</w:t>
      </w:r>
      <w:r>
        <w:rPr>
          <w:w w:val="110"/>
        </w:rPr>
        <w:t> handle</w:t>
      </w:r>
      <w:r>
        <w:rPr>
          <w:w w:val="110"/>
        </w:rPr>
        <w:t> unbalanced</w:t>
      </w:r>
      <w:r>
        <w:rPr>
          <w:w w:val="110"/>
        </w:rPr>
        <w:t> life-log</w:t>
      </w:r>
      <w:r>
        <w:rPr>
          <w:w w:val="110"/>
        </w:rPr>
        <w:t> </w:t>
      </w:r>
      <w:r>
        <w:rPr>
          <w:w w:val="110"/>
        </w:rPr>
        <w:t>activity datasets to enhance the recognition accuracy. In Ref. [</w:t>
      </w:r>
      <w:hyperlink w:history="true" w:anchor="_bookmark43">
        <w:r>
          <w:rPr>
            <w:color w:val="2196D1"/>
            <w:w w:val="110"/>
          </w:rPr>
          <w:t>27</w:t>
        </w:r>
      </w:hyperlink>
      <w:r>
        <w:rPr>
          <w:w w:val="110"/>
        </w:rPr>
        <w:t>], Cillis et al. developed</w:t>
      </w:r>
      <w:r>
        <w:rPr>
          <w:w w:val="110"/>
        </w:rPr>
        <w:t> a</w:t>
      </w:r>
      <w:r>
        <w:rPr>
          <w:w w:val="110"/>
        </w:rPr>
        <w:t> pervasive</w:t>
      </w:r>
      <w:r>
        <w:rPr>
          <w:w w:val="110"/>
        </w:rPr>
        <w:t> solution</w:t>
      </w:r>
      <w:r>
        <w:rPr>
          <w:w w:val="110"/>
        </w:rPr>
        <w:t> for</w:t>
      </w:r>
      <w:r>
        <w:rPr>
          <w:w w:val="110"/>
        </w:rPr>
        <w:t> four</w:t>
      </w:r>
      <w:r>
        <w:rPr>
          <w:w w:val="110"/>
        </w:rPr>
        <w:t> human</w:t>
      </w:r>
      <w:r>
        <w:rPr>
          <w:w w:val="110"/>
        </w:rPr>
        <w:t> locomotion</w:t>
      </w:r>
      <w:r>
        <w:rPr>
          <w:w w:val="110"/>
        </w:rPr>
        <w:t> patterns, including walking, standing, and ascending and descending</w:t>
      </w:r>
      <w:r>
        <w:rPr>
          <w:spacing w:val="-1"/>
          <w:w w:val="110"/>
        </w:rPr>
        <w:t> </w:t>
      </w:r>
      <w:r>
        <w:rPr>
          <w:w w:val="110"/>
        </w:rPr>
        <w:t>stairs via a wearable</w:t>
      </w:r>
      <w:r>
        <w:rPr>
          <w:w w:val="110"/>
        </w:rPr>
        <w:t> inertial-based</w:t>
      </w:r>
      <w:r>
        <w:rPr>
          <w:w w:val="110"/>
        </w:rPr>
        <w:t> triaxial</w:t>
      </w:r>
      <w:r>
        <w:rPr>
          <w:w w:val="110"/>
        </w:rPr>
        <w:t> accelerometer</w:t>
      </w:r>
      <w:r>
        <w:rPr>
          <w:w w:val="110"/>
        </w:rPr>
        <w:t> sensor.</w:t>
      </w:r>
      <w:r>
        <w:rPr>
          <w:w w:val="110"/>
        </w:rPr>
        <w:t> Their</w:t>
      </w:r>
      <w:r>
        <w:rPr>
          <w:w w:val="110"/>
        </w:rPr>
        <w:t> proposed solution</w:t>
      </w:r>
      <w:r>
        <w:rPr>
          <w:w w:val="110"/>
        </w:rPr>
        <w:t> incorporates</w:t>
      </w:r>
      <w:r>
        <w:rPr>
          <w:w w:val="110"/>
        </w:rPr>
        <w:t> minimum</w:t>
      </w:r>
      <w:r>
        <w:rPr>
          <w:w w:val="110"/>
        </w:rPr>
        <w:t> feature</w:t>
      </w:r>
      <w:r>
        <w:rPr>
          <w:w w:val="110"/>
        </w:rPr>
        <w:t> descriptors</w:t>
      </w:r>
      <w:r>
        <w:rPr>
          <w:w w:val="110"/>
        </w:rPr>
        <w:t> to</w:t>
      </w:r>
      <w:r>
        <w:rPr>
          <w:w w:val="110"/>
        </w:rPr>
        <w:t> recognize</w:t>
      </w:r>
      <w:r>
        <w:rPr>
          <w:w w:val="110"/>
        </w:rPr>
        <w:t> and detect four distinct locomotion patterns. The experimental results indi- cate a better recognition rate when dealing with static activities, but a lower</w:t>
      </w:r>
      <w:r>
        <w:rPr>
          <w:w w:val="110"/>
        </w:rPr>
        <w:t> rate</w:t>
      </w:r>
      <w:r>
        <w:rPr>
          <w:w w:val="110"/>
        </w:rPr>
        <w:t> for</w:t>
      </w:r>
      <w:r>
        <w:rPr>
          <w:w w:val="110"/>
        </w:rPr>
        <w:t> dynamic</w:t>
      </w:r>
      <w:r>
        <w:rPr>
          <w:w w:val="110"/>
        </w:rPr>
        <w:t> activities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ascending</w:t>
      </w:r>
      <w:r>
        <w:rPr>
          <w:w w:val="110"/>
        </w:rPr>
        <w:t> and</w:t>
      </w:r>
      <w:r>
        <w:rPr>
          <w:w w:val="110"/>
        </w:rPr>
        <w:t> descending </w:t>
      </w:r>
      <w:r>
        <w:rPr>
          <w:spacing w:val="-2"/>
          <w:w w:val="110"/>
        </w:rPr>
        <w:t>stairs.</w:t>
      </w:r>
    </w:p>
    <w:p>
      <w:pPr>
        <w:pStyle w:val="BodyText"/>
        <w:spacing w:before="66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3 Proposed solution framework" w:id="7"/>
      <w:bookmarkEnd w:id="7"/>
      <w:r>
        <w:rPr>
          <w:b w:val="0"/>
        </w:rPr>
      </w:r>
      <w:bookmarkStart w:name="_bookmark1" w:id="8"/>
      <w:bookmarkEnd w:id="8"/>
      <w:r>
        <w:rPr>
          <w:b w:val="0"/>
        </w:rPr>
      </w:r>
      <w:r>
        <w:rPr>
          <w:w w:val="110"/>
        </w:rPr>
        <w:t>Proposed</w:t>
      </w:r>
      <w:r>
        <w:rPr>
          <w:spacing w:val="15"/>
          <w:w w:val="110"/>
        </w:rPr>
        <w:t> </w:t>
      </w:r>
      <w:r>
        <w:rPr>
          <w:w w:val="110"/>
        </w:rPr>
        <w:t>solution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framework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/>
        <w:t>The proposed HDAR system recognizes human physical activities by</w:t>
      </w:r>
      <w:r>
        <w:rPr>
          <w:w w:val="110"/>
        </w:rPr>
        <w:t> exploiting</w:t>
      </w:r>
      <w:r>
        <w:rPr>
          <w:w w:val="110"/>
        </w:rPr>
        <w:t> three</w:t>
      </w:r>
      <w:r>
        <w:rPr>
          <w:w w:val="110"/>
        </w:rPr>
        <w:t> wearable</w:t>
      </w:r>
      <w:r>
        <w:rPr>
          <w:w w:val="110"/>
        </w:rPr>
        <w:t> inertial</w:t>
      </w:r>
      <w:r>
        <w:rPr>
          <w:w w:val="110"/>
        </w:rPr>
        <w:t> sensors</w:t>
      </w:r>
      <w:r>
        <w:rPr>
          <w:w w:val="110"/>
        </w:rPr>
        <w:t> from</w:t>
      </w:r>
      <w:r>
        <w:rPr>
          <w:w w:val="110"/>
        </w:rPr>
        <w:t> accelerometer,</w:t>
      </w:r>
      <w:r>
        <w:rPr>
          <w:w w:val="110"/>
        </w:rPr>
        <w:t> </w:t>
      </w:r>
      <w:r>
        <w:rPr>
          <w:w w:val="110"/>
        </w:rPr>
        <w:t>gyro- scope, and a magnetometer. Initially, multi-fused signals are acquired from</w:t>
      </w:r>
      <w:r>
        <w:rPr>
          <w:spacing w:val="-9"/>
          <w:w w:val="110"/>
        </w:rPr>
        <w:t> </w:t>
      </w:r>
      <w:r>
        <w:rPr>
          <w:w w:val="110"/>
        </w:rPr>
        <w:t>three</w:t>
      </w:r>
      <w:r>
        <w:rPr>
          <w:spacing w:val="-10"/>
          <w:w w:val="110"/>
        </w:rPr>
        <w:t> </w:t>
      </w:r>
      <w:r>
        <w:rPr>
          <w:w w:val="110"/>
        </w:rPr>
        <w:t>inertial</w:t>
      </w:r>
      <w:r>
        <w:rPr>
          <w:spacing w:val="-9"/>
          <w:w w:val="110"/>
        </w:rPr>
        <w:t> </w:t>
      </w:r>
      <w:r>
        <w:rPr>
          <w:w w:val="110"/>
        </w:rPr>
        <w:t>sensors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filtered</w:t>
      </w:r>
      <w:r>
        <w:rPr>
          <w:spacing w:val="-9"/>
          <w:w w:val="110"/>
        </w:rPr>
        <w:t> </w:t>
      </w:r>
      <w:r>
        <w:rPr>
          <w:w w:val="110"/>
        </w:rPr>
        <w:t>via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third-order</w:t>
      </w:r>
      <w:r>
        <w:rPr>
          <w:spacing w:val="-11"/>
          <w:w w:val="110"/>
        </w:rPr>
        <w:t> </w:t>
      </w:r>
      <w:r>
        <w:rPr>
          <w:w w:val="110"/>
        </w:rPr>
        <w:t>median</w:t>
      </w:r>
      <w:r>
        <w:rPr>
          <w:spacing w:val="-9"/>
          <w:w w:val="110"/>
        </w:rPr>
        <w:t> </w:t>
      </w:r>
      <w:r>
        <w:rPr>
          <w:w w:val="110"/>
        </w:rPr>
        <w:t>filter in</w:t>
      </w:r>
      <w:r>
        <w:rPr>
          <w:spacing w:val="-1"/>
          <w:w w:val="110"/>
        </w:rPr>
        <w:t> </w:t>
      </w:r>
      <w:r>
        <w:rPr>
          <w:w w:val="110"/>
        </w:rPr>
        <w:t>order to</w:t>
      </w:r>
      <w:r>
        <w:rPr>
          <w:spacing w:val="-1"/>
          <w:w w:val="110"/>
        </w:rPr>
        <w:t> </w:t>
      </w:r>
      <w:r>
        <w:rPr>
          <w:w w:val="110"/>
        </w:rPr>
        <w:t>deal</w:t>
      </w:r>
      <w:r>
        <w:rPr>
          <w:spacing w:val="-1"/>
          <w:w w:val="110"/>
        </w:rPr>
        <w:t> </w:t>
      </w:r>
      <w:r>
        <w:rPr>
          <w:w w:val="110"/>
        </w:rPr>
        <w:t>with noisy</w:t>
      </w:r>
      <w:r>
        <w:rPr>
          <w:spacing w:val="-1"/>
          <w:w w:val="110"/>
        </w:rPr>
        <w:t> </w:t>
      </w:r>
      <w:r>
        <w:rPr>
          <w:w w:val="110"/>
        </w:rPr>
        <w:t>signal</w:t>
      </w:r>
      <w:r>
        <w:rPr>
          <w:spacing w:val="-1"/>
          <w:w w:val="110"/>
        </w:rPr>
        <w:t> </w:t>
      </w:r>
      <w:r>
        <w:rPr>
          <w:w w:val="110"/>
        </w:rPr>
        <w:t>segments</w:t>
      </w:r>
      <w:r>
        <w:rPr>
          <w:spacing w:val="-1"/>
          <w:w w:val="110"/>
        </w:rPr>
        <w:t> </w:t>
      </w:r>
      <w:r>
        <w:rPr>
          <w:w w:val="110"/>
        </w:rPr>
        <w:t>emanated by</w:t>
      </w:r>
      <w:r>
        <w:rPr>
          <w:spacing w:val="-1"/>
          <w:w w:val="110"/>
        </w:rPr>
        <w:t> </w:t>
      </w:r>
      <w:r>
        <w:rPr>
          <w:w w:val="110"/>
        </w:rPr>
        <w:t>abrupt motion movements. Following the denoising phase, the filtered inertial signal values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retained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provide</w:t>
      </w:r>
      <w:r>
        <w:rPr>
          <w:spacing w:val="-1"/>
          <w:w w:val="110"/>
        </w:rPr>
        <w:t> </w:t>
      </w:r>
      <w:r>
        <w:rPr>
          <w:w w:val="110"/>
        </w:rPr>
        <w:t>robust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effective</w:t>
      </w:r>
      <w:r>
        <w:rPr>
          <w:spacing w:val="-1"/>
          <w:w w:val="110"/>
        </w:rPr>
        <w:t> </w:t>
      </w:r>
      <w:r>
        <w:rPr>
          <w:w w:val="110"/>
        </w:rPr>
        <w:t>feature</w:t>
      </w:r>
      <w:r>
        <w:rPr>
          <w:spacing w:val="-1"/>
          <w:w w:val="110"/>
        </w:rPr>
        <w:t> </w:t>
      </w:r>
      <w:r>
        <w:rPr>
          <w:w w:val="110"/>
        </w:rPr>
        <w:t>components. Thirdly,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extracted</w:t>
      </w:r>
      <w:r>
        <w:rPr>
          <w:spacing w:val="-11"/>
          <w:w w:val="110"/>
        </w:rPr>
        <w:t> </w:t>
      </w:r>
      <w:r>
        <w:rPr>
          <w:w w:val="110"/>
        </w:rPr>
        <w:t>hybrid</w:t>
      </w:r>
      <w:r>
        <w:rPr>
          <w:spacing w:val="-11"/>
          <w:w w:val="110"/>
        </w:rPr>
        <w:t> </w:t>
      </w:r>
      <w:r>
        <w:rPr>
          <w:w w:val="110"/>
        </w:rPr>
        <w:t>feature</w:t>
      </w:r>
      <w:r>
        <w:rPr>
          <w:spacing w:val="-11"/>
          <w:w w:val="110"/>
        </w:rPr>
        <w:t> </w:t>
      </w:r>
      <w:r>
        <w:rPr>
          <w:w w:val="110"/>
        </w:rPr>
        <w:t>descriptors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domains, including</w:t>
      </w:r>
      <w:r>
        <w:rPr>
          <w:spacing w:val="-4"/>
          <w:w w:val="110"/>
        </w:rPr>
        <w:t> </w:t>
      </w:r>
      <w:r>
        <w:rPr>
          <w:w w:val="110"/>
        </w:rPr>
        <w:t>time,</w:t>
      </w:r>
      <w:r>
        <w:rPr>
          <w:spacing w:val="-3"/>
          <w:w w:val="110"/>
        </w:rPr>
        <w:t> </w:t>
      </w:r>
      <w:r>
        <w:rPr>
          <w:w w:val="110"/>
        </w:rPr>
        <w:t>frequency,</w:t>
      </w:r>
      <w:r>
        <w:rPr>
          <w:spacing w:val="-4"/>
          <w:w w:val="110"/>
        </w:rPr>
        <w:t> </w:t>
      </w:r>
      <w:r>
        <w:rPr>
          <w:w w:val="110"/>
        </w:rPr>
        <w:t>wavelet,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time-frequency</w:t>
      </w:r>
      <w:r>
        <w:rPr>
          <w:spacing w:val="-3"/>
          <w:w w:val="110"/>
        </w:rPr>
        <w:t> </w:t>
      </w:r>
      <w:r>
        <w:rPr>
          <w:w w:val="110"/>
        </w:rPr>
        <w:t>features.</w:t>
      </w:r>
      <w:r>
        <w:rPr>
          <w:spacing w:val="-3"/>
          <w:w w:val="110"/>
        </w:rPr>
        <w:t> </w:t>
      </w:r>
      <w:r>
        <w:rPr>
          <w:w w:val="110"/>
        </w:rPr>
        <w:t>Addi- tionally,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extracted</w:t>
      </w:r>
      <w:r>
        <w:rPr>
          <w:spacing w:val="-4"/>
          <w:w w:val="110"/>
        </w:rPr>
        <w:t> </w:t>
      </w:r>
      <w:r>
        <w:rPr>
          <w:w w:val="110"/>
        </w:rPr>
        <w:t>features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scaled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extreme</w:t>
      </w:r>
      <w:r>
        <w:rPr>
          <w:spacing w:val="-3"/>
          <w:w w:val="110"/>
        </w:rPr>
        <w:t> </w:t>
      </w:r>
      <w:r>
        <w:rPr>
          <w:w w:val="110"/>
        </w:rPr>
        <w:t>values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avoid the possibility of any complex signal values emerging during the later phases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feature</w:t>
      </w:r>
      <w:r>
        <w:rPr>
          <w:spacing w:val="-2"/>
          <w:w w:val="110"/>
        </w:rPr>
        <w:t> </w:t>
      </w:r>
      <w:r>
        <w:rPr>
          <w:w w:val="110"/>
        </w:rPr>
        <w:t>selection.</w:t>
      </w:r>
      <w:r>
        <w:rPr>
          <w:spacing w:val="-3"/>
          <w:w w:val="110"/>
        </w:rPr>
        <w:t> </w:t>
      </w:r>
      <w:r>
        <w:rPr>
          <w:w w:val="110"/>
        </w:rPr>
        <w:t>Thereafter,</w:t>
      </w:r>
      <w:r>
        <w:rPr>
          <w:spacing w:val="-2"/>
          <w:w w:val="110"/>
        </w:rPr>
        <w:t> </w:t>
      </w:r>
      <w:r>
        <w:rPr>
          <w:w w:val="110"/>
        </w:rPr>
        <w:t>retrieved</w:t>
      </w:r>
      <w:r>
        <w:rPr>
          <w:spacing w:val="-3"/>
          <w:w w:val="110"/>
        </w:rPr>
        <w:t> </w:t>
      </w:r>
      <w:r>
        <w:rPr>
          <w:w w:val="110"/>
        </w:rPr>
        <w:t>feature</w:t>
      </w:r>
      <w:r>
        <w:rPr>
          <w:spacing w:val="-2"/>
          <w:w w:val="110"/>
        </w:rPr>
        <w:t> </w:t>
      </w:r>
      <w:r>
        <w:rPr>
          <w:w w:val="110"/>
        </w:rPr>
        <w:t>descriptors</w:t>
      </w:r>
      <w:r>
        <w:rPr>
          <w:spacing w:val="-3"/>
          <w:w w:val="110"/>
        </w:rPr>
        <w:t> </w:t>
      </w:r>
      <w:r>
        <w:rPr>
          <w:w w:val="110"/>
        </w:rPr>
        <w:t>are optimized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stochastic</w:t>
      </w:r>
      <w:r>
        <w:rPr>
          <w:w w:val="110"/>
        </w:rPr>
        <w:t> gradient</w:t>
      </w:r>
      <w:r>
        <w:rPr>
          <w:w w:val="110"/>
        </w:rPr>
        <w:t> descent</w:t>
      </w:r>
      <w:r>
        <w:rPr>
          <w:w w:val="110"/>
        </w:rPr>
        <w:t> (SGD)</w:t>
      </w:r>
      <w:r>
        <w:rPr>
          <w:w w:val="110"/>
        </w:rPr>
        <w:t> algorithm</w:t>
      </w:r>
      <w:r>
        <w:rPr>
          <w:w w:val="110"/>
        </w:rPr>
        <w:t> for optimal</w:t>
      </w:r>
      <w:r>
        <w:rPr>
          <w:spacing w:val="-11"/>
          <w:w w:val="110"/>
        </w:rPr>
        <w:t> </w:t>
      </w:r>
      <w:r>
        <w:rPr>
          <w:w w:val="110"/>
        </w:rPr>
        <w:t>feature</w:t>
      </w:r>
      <w:r>
        <w:rPr>
          <w:spacing w:val="-11"/>
          <w:w w:val="110"/>
        </w:rPr>
        <w:t> </w:t>
      </w:r>
      <w:r>
        <w:rPr>
          <w:w w:val="110"/>
        </w:rPr>
        <w:t>selection.</w:t>
      </w:r>
      <w:r>
        <w:rPr>
          <w:spacing w:val="-11"/>
          <w:w w:val="110"/>
        </w:rPr>
        <w:t> </w:t>
      </w:r>
      <w:r>
        <w:rPr>
          <w:w w:val="110"/>
        </w:rPr>
        <w:t>Finally,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wearable</w:t>
      </w:r>
      <w:r>
        <w:rPr>
          <w:spacing w:val="-10"/>
          <w:w w:val="110"/>
        </w:rPr>
        <w:t> </w:t>
      </w:r>
      <w:r>
        <w:rPr>
          <w:w w:val="110"/>
        </w:rPr>
        <w:t>HDAR,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optimized </w:t>
      </w:r>
      <w:r>
        <w:rPr/>
        <w:t>features</w:t>
      </w:r>
      <w:r>
        <w:rPr>
          <w:spacing w:val="24"/>
        </w:rPr>
        <w:t> </w:t>
      </w:r>
      <w:r>
        <w:rPr/>
        <w:t>acquired</w:t>
      </w:r>
      <w:r>
        <w:rPr>
          <w:spacing w:val="24"/>
        </w:rPr>
        <w:t> </w:t>
      </w:r>
      <w:r>
        <w:rPr/>
        <w:t>from</w:t>
      </w:r>
      <w:r>
        <w:rPr>
          <w:spacing w:val="24"/>
        </w:rPr>
        <w:t> </w:t>
      </w:r>
      <w:r>
        <w:rPr/>
        <w:t>SGD</w:t>
      </w:r>
      <w:r>
        <w:rPr>
          <w:spacing w:val="24"/>
        </w:rPr>
        <w:t> </w:t>
      </w:r>
      <w:r>
        <w:rPr/>
        <w:t>are</w:t>
      </w:r>
      <w:r>
        <w:rPr>
          <w:spacing w:val="22"/>
        </w:rPr>
        <w:t> </w:t>
      </w:r>
      <w:r>
        <w:rPr/>
        <w:t>catered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a</w:t>
      </w:r>
      <w:r>
        <w:rPr>
          <w:spacing w:val="22"/>
        </w:rPr>
        <w:t> </w:t>
      </w:r>
      <w:r>
        <w:rPr/>
        <w:t>random</w:t>
      </w:r>
      <w:r>
        <w:rPr>
          <w:spacing w:val="24"/>
        </w:rPr>
        <w:t> </w:t>
      </w:r>
      <w:r>
        <w:rPr/>
        <w:t>forest</w:t>
      </w:r>
      <w:r>
        <w:rPr>
          <w:spacing w:val="24"/>
        </w:rPr>
        <w:t> </w:t>
      </w:r>
      <w:r>
        <w:rPr/>
        <w:t>(RF)</w:t>
      </w:r>
      <w:r>
        <w:rPr>
          <w:spacing w:val="24"/>
        </w:rPr>
        <w:t> </w:t>
      </w:r>
      <w:r>
        <w:rPr/>
        <w:t>classifier</w:t>
      </w:r>
      <w:r>
        <w:rPr>
          <w:w w:val="110"/>
        </w:rPr>
        <w:t> to</w:t>
      </w:r>
      <w:r>
        <w:rPr>
          <w:spacing w:val="-2"/>
          <w:w w:val="110"/>
        </w:rPr>
        <w:t> </w:t>
      </w:r>
      <w:r>
        <w:rPr>
          <w:w w:val="110"/>
        </w:rPr>
        <w:t>classify</w:t>
      </w:r>
      <w:r>
        <w:rPr>
          <w:spacing w:val="-2"/>
          <w:w w:val="110"/>
        </w:rPr>
        <w:t> </w:t>
      </w:r>
      <w:r>
        <w:rPr>
          <w:w w:val="110"/>
        </w:rPr>
        <w:t>human</w:t>
      </w:r>
      <w:r>
        <w:rPr>
          <w:spacing w:val="-2"/>
          <w:w w:val="110"/>
        </w:rPr>
        <w:t> </w:t>
      </w:r>
      <w:r>
        <w:rPr>
          <w:w w:val="110"/>
        </w:rPr>
        <w:t>physical</w:t>
      </w:r>
      <w:r>
        <w:rPr>
          <w:spacing w:val="-2"/>
          <w:w w:val="110"/>
        </w:rPr>
        <w:t> </w:t>
      </w:r>
      <w:r>
        <w:rPr>
          <w:w w:val="110"/>
        </w:rPr>
        <w:t>activities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real-time.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proposed</w:t>
      </w:r>
      <w:r>
        <w:rPr>
          <w:spacing w:val="-2"/>
          <w:w w:val="110"/>
        </w:rPr>
        <w:t> </w:t>
      </w:r>
      <w:r>
        <w:rPr>
          <w:w w:val="110"/>
        </w:rPr>
        <w:t>HDAR architecture of our complete model is depicted in </w:t>
      </w:r>
      <w:hyperlink w:history="true" w:anchor="_bookmark2">
        <w:r>
          <w:rPr>
            <w:color w:val="2196D1"/>
            <w:w w:val="110"/>
          </w:rPr>
          <w:t>Fig. 1</w:t>
        </w:r>
      </w:hyperlink>
      <w:r>
        <w:rPr>
          <w:w w:val="110"/>
        </w:rPr>
        <w:t>.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1 Signal processing and denoising" w:id="9"/>
      <w:bookmarkEnd w:id="9"/>
      <w:r>
        <w:rPr/>
      </w:r>
      <w:r>
        <w:rPr>
          <w:i/>
          <w:sz w:val="16"/>
        </w:rPr>
        <w:t>Signal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processing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denoising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IMU is highly sensitive to even the least amount of fluctuations, so any unintended shift is able to affect the signal shape entirely and </w:t>
      </w:r>
      <w:r>
        <w:rPr>
          <w:w w:val="110"/>
        </w:rPr>
        <w:t>also disrupt</w:t>
      </w:r>
      <w:r>
        <w:rPr>
          <w:w w:val="110"/>
        </w:rPr>
        <w:t> the</w:t>
      </w:r>
      <w:r>
        <w:rPr>
          <w:w w:val="110"/>
        </w:rPr>
        <w:t> feature</w:t>
      </w:r>
      <w:r>
        <w:rPr>
          <w:w w:val="110"/>
        </w:rPr>
        <w:t> descriptor</w:t>
      </w:r>
      <w:r>
        <w:rPr>
          <w:w w:val="110"/>
        </w:rPr>
        <w:t> extraction</w:t>
      </w:r>
      <w:r>
        <w:rPr>
          <w:w w:val="110"/>
        </w:rPr>
        <w:t> and</w:t>
      </w:r>
      <w:r>
        <w:rPr>
          <w:w w:val="110"/>
        </w:rPr>
        <w:t> optimization</w:t>
      </w:r>
      <w:r>
        <w:rPr>
          <w:w w:val="110"/>
        </w:rPr>
        <w:t> phase. Therefore, during the signal processing and denoising phase, we initi- ated</w:t>
      </w:r>
      <w:r>
        <w:rPr>
          <w:w w:val="110"/>
        </w:rPr>
        <w:t> by</w:t>
      </w:r>
      <w:r>
        <w:rPr>
          <w:w w:val="110"/>
        </w:rPr>
        <w:t> analyzing</w:t>
      </w:r>
      <w:r>
        <w:rPr>
          <w:w w:val="110"/>
        </w:rPr>
        <w:t> the</w:t>
      </w:r>
      <w:r>
        <w:rPr>
          <w:w w:val="110"/>
        </w:rPr>
        <w:t> noise</w:t>
      </w:r>
      <w:r>
        <w:rPr>
          <w:w w:val="110"/>
        </w:rPr>
        <w:t> interference</w:t>
      </w:r>
      <w:r>
        <w:rPr>
          <w:w w:val="110"/>
        </w:rPr>
        <w:t> associated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inertial signals. After analyzed the abnormal signal intensity in the frame data, we opted for a third-order median filter, a denoising method that deals with</w:t>
      </w:r>
      <w:r>
        <w:rPr>
          <w:w w:val="110"/>
        </w:rPr>
        <w:t> the</w:t>
      </w:r>
      <w:r>
        <w:rPr>
          <w:w w:val="110"/>
        </w:rPr>
        <w:t> rigorous</w:t>
      </w:r>
      <w:r>
        <w:rPr>
          <w:w w:val="110"/>
        </w:rPr>
        <w:t> motion</w:t>
      </w:r>
      <w:r>
        <w:rPr>
          <w:w w:val="110"/>
        </w:rPr>
        <w:t> pattern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framed</w:t>
      </w:r>
      <w:r>
        <w:rPr>
          <w:w w:val="110"/>
        </w:rPr>
        <w:t> signal</w:t>
      </w:r>
      <w:r>
        <w:rPr>
          <w:w w:val="110"/>
        </w:rPr>
        <w:t> without comprising any significant information.</w:t>
      </w:r>
    </w:p>
    <w:p>
      <w:pPr>
        <w:pStyle w:val="BodyText"/>
        <w:spacing w:line="214" w:lineRule="exact"/>
        <w:ind w:left="131" w:firstLine="239"/>
        <w:jc w:val="both"/>
      </w:pPr>
      <w:r>
        <w:rPr>
          <w:w w:val="110"/>
        </w:rPr>
        <w:t>Additionally,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third-order</w:t>
      </w:r>
      <w:r>
        <w:rPr>
          <w:spacing w:val="-2"/>
          <w:w w:val="110"/>
        </w:rPr>
        <w:t> </w:t>
      </w:r>
      <w:r>
        <w:rPr>
          <w:w w:val="110"/>
        </w:rPr>
        <w:t>median</w:t>
      </w:r>
      <w:r>
        <w:rPr>
          <w:spacing w:val="-1"/>
          <w:w w:val="110"/>
        </w:rPr>
        <w:t> </w:t>
      </w:r>
      <w:r>
        <w:rPr>
          <w:w w:val="110"/>
        </w:rPr>
        <w:t>filter</w:t>
      </w:r>
      <w:r>
        <w:rPr>
          <w:spacing w:val="-2"/>
          <w:w w:val="110"/>
        </w:rPr>
        <w:t> </w:t>
      </w:r>
      <w:r>
        <w:rPr>
          <w:w w:val="110"/>
        </w:rPr>
        <w:t>adjusts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signal</w:t>
      </w:r>
      <w:r>
        <w:rPr>
          <w:rFonts w:ascii="STIX" w:hAnsi="STIX"/>
          <w:w w:val="110"/>
        </w:rPr>
        <w:t>’</w:t>
      </w:r>
      <w:r>
        <w:rPr>
          <w:w w:val="110"/>
        </w:rPr>
        <w:t>s </w:t>
      </w:r>
      <w:r>
        <w:rPr>
          <w:spacing w:val="-2"/>
          <w:w w:val="110"/>
        </w:rPr>
        <w:t>shape</w:t>
      </w:r>
    </w:p>
    <w:p>
      <w:pPr>
        <w:pStyle w:val="BodyText"/>
        <w:spacing w:line="273" w:lineRule="auto"/>
        <w:ind w:left="131" w:right="110"/>
        <w:jc w:val="both"/>
      </w:pPr>
      <w:r>
        <w:rPr>
          <w:w w:val="110"/>
        </w:rPr>
        <w:t>to closely follow normal motion patterns. Furthermore, we also evalu- ated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different</w:t>
      </w:r>
      <w:r>
        <w:rPr>
          <w:w w:val="110"/>
        </w:rPr>
        <w:t> filters</w:t>
      </w:r>
      <w:r>
        <w:rPr>
          <w:w w:val="110"/>
        </w:rPr>
        <w:t> by</w:t>
      </w:r>
      <w:r>
        <w:rPr>
          <w:w w:val="110"/>
        </w:rPr>
        <w:t> exploiting</w:t>
      </w:r>
      <w:r>
        <w:rPr>
          <w:w w:val="110"/>
        </w:rPr>
        <w:t> Gaussian</w:t>
      </w:r>
      <w:r>
        <w:rPr>
          <w:w w:val="110"/>
        </w:rPr>
        <w:t> </w:t>
      </w:r>
      <w:r>
        <w:rPr>
          <w:w w:val="110"/>
        </w:rPr>
        <w:t>and moving</w:t>
      </w:r>
      <w:r>
        <w:rPr>
          <w:spacing w:val="-1"/>
          <w:w w:val="110"/>
        </w:rPr>
        <w:t> </w:t>
      </w:r>
      <w:r>
        <w:rPr>
          <w:w w:val="110"/>
        </w:rPr>
        <w:t>average filters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lessen the</w:t>
      </w:r>
      <w:r>
        <w:rPr>
          <w:spacing w:val="-1"/>
          <w:w w:val="110"/>
        </w:rPr>
        <w:t> </w:t>
      </w:r>
      <w:r>
        <w:rPr>
          <w:w w:val="110"/>
        </w:rPr>
        <w:t>noise associated</w:t>
      </w:r>
      <w:r>
        <w:rPr>
          <w:spacing w:val="-1"/>
          <w:w w:val="110"/>
        </w:rPr>
        <w:t> </w:t>
      </w:r>
      <w:r>
        <w:rPr>
          <w:w w:val="110"/>
        </w:rPr>
        <w:t>with the</w:t>
      </w:r>
      <w:r>
        <w:rPr>
          <w:spacing w:val="-1"/>
          <w:w w:val="110"/>
        </w:rPr>
        <w:t> </w:t>
      </w:r>
      <w:r>
        <w:rPr>
          <w:w w:val="110"/>
        </w:rPr>
        <w:t>IMU</w:t>
      </w:r>
      <w:r>
        <w:rPr>
          <w:spacing w:val="-1"/>
          <w:w w:val="110"/>
        </w:rPr>
        <w:t> </w:t>
      </w:r>
      <w:r>
        <w:rPr>
          <w:w w:val="110"/>
        </w:rPr>
        <w:t>sig- nals. However, we adopted the third-order median filter, which deliv- ered</w:t>
      </w:r>
      <w:r>
        <w:rPr>
          <w:w w:val="110"/>
        </w:rPr>
        <w:t> enhanced</w:t>
      </w:r>
      <w:r>
        <w:rPr>
          <w:w w:val="110"/>
        </w:rPr>
        <w:t> results</w:t>
      </w:r>
      <w:r>
        <w:rPr>
          <w:w w:val="110"/>
        </w:rPr>
        <w:t> when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two</w:t>
      </w:r>
      <w:r>
        <w:rPr>
          <w:w w:val="110"/>
        </w:rPr>
        <w:t> filters,</w:t>
      </w:r>
      <w:r>
        <w:rPr>
          <w:w w:val="110"/>
        </w:rPr>
        <w:t> i.e., Gaussian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moving</w:t>
      </w:r>
      <w:r>
        <w:rPr>
          <w:w w:val="110"/>
        </w:rPr>
        <w:t> average</w:t>
      </w:r>
      <w:r>
        <w:rPr>
          <w:w w:val="110"/>
        </w:rPr>
        <w:t> filter.</w:t>
      </w:r>
      <w:r>
        <w:rPr>
          <w:w w:val="110"/>
        </w:rPr>
        <w:t> The</w:t>
      </w:r>
      <w:r>
        <w:rPr>
          <w:w w:val="110"/>
        </w:rPr>
        <w:t> raw</w:t>
      </w:r>
      <w:r>
        <w:rPr>
          <w:w w:val="110"/>
        </w:rPr>
        <w:t> signal</w:t>
      </w:r>
      <w:r>
        <w:rPr>
          <w:w w:val="110"/>
        </w:rPr>
        <w:t> and</w:t>
      </w:r>
      <w:r>
        <w:rPr>
          <w:w w:val="110"/>
        </w:rPr>
        <w:t> filtered signal</w:t>
      </w:r>
      <w:r>
        <w:rPr>
          <w:spacing w:val="-4"/>
          <w:w w:val="110"/>
        </w:rPr>
        <w:t> </w:t>
      </w:r>
      <w:r>
        <w:rPr>
          <w:w w:val="110"/>
        </w:rPr>
        <w:t>components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median,</w:t>
      </w:r>
      <w:r>
        <w:rPr>
          <w:spacing w:val="-5"/>
          <w:w w:val="110"/>
        </w:rPr>
        <w:t> </w:t>
      </w:r>
      <w:r>
        <w:rPr>
          <w:w w:val="110"/>
        </w:rPr>
        <w:t>Gaussian,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moving</w:t>
      </w:r>
      <w:r>
        <w:rPr>
          <w:spacing w:val="-4"/>
          <w:w w:val="110"/>
        </w:rPr>
        <w:t> </w:t>
      </w:r>
      <w:r>
        <w:rPr>
          <w:w w:val="110"/>
        </w:rPr>
        <w:t>average</w:t>
      </w:r>
      <w:r>
        <w:rPr>
          <w:spacing w:val="-5"/>
          <w:w w:val="110"/>
        </w:rPr>
        <w:t> </w:t>
      </w:r>
      <w:r>
        <w:rPr>
          <w:w w:val="110"/>
        </w:rPr>
        <w:t>filters of the IMU sensor are illustrated in </w:t>
      </w:r>
      <w:hyperlink w:history="true" w:anchor="_bookmark5">
        <w:r>
          <w:rPr>
            <w:color w:val="2196D1"/>
            <w:w w:val="110"/>
          </w:rPr>
          <w:t>Fig. 2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While in the final phase of signal processing and denoising, the </w:t>
      </w:r>
      <w:r>
        <w:rPr>
          <w:w w:val="110"/>
        </w:rPr>
        <w:t>in- ertial</w:t>
      </w:r>
      <w:r>
        <w:rPr>
          <w:w w:val="110"/>
        </w:rPr>
        <w:t> signal</w:t>
      </w:r>
      <w:r>
        <w:rPr>
          <w:w w:val="110"/>
        </w:rPr>
        <w:t> values</w:t>
      </w:r>
      <w:r>
        <w:rPr>
          <w:w w:val="110"/>
        </w:rPr>
        <w:t> are</w:t>
      </w:r>
      <w:r>
        <w:rPr>
          <w:w w:val="110"/>
        </w:rPr>
        <w:t> normalized</w:t>
      </w:r>
      <w:r>
        <w:rPr>
          <w:w w:val="110"/>
        </w:rPr>
        <w:t> by</w:t>
      </w:r>
      <w:r>
        <w:rPr>
          <w:w w:val="110"/>
        </w:rPr>
        <w:t> taking</w:t>
      </w:r>
      <w:r>
        <w:rPr>
          <w:w w:val="110"/>
        </w:rPr>
        <w:t> the</w:t>
      </w:r>
      <w:r>
        <w:rPr>
          <w:w w:val="110"/>
        </w:rPr>
        <w:t> signal</w:t>
      </w:r>
      <w:r>
        <w:rPr>
          <w:w w:val="110"/>
        </w:rPr>
        <w:t> scale</w:t>
      </w:r>
      <w:r>
        <w:rPr>
          <w:w w:val="110"/>
        </w:rPr>
        <w:t> into</w:t>
      </w:r>
      <w:r>
        <w:rPr>
          <w:w w:val="110"/>
        </w:rPr>
        <w:t> an account</w:t>
      </w:r>
      <w:r>
        <w:rPr>
          <w:w w:val="110"/>
        </w:rPr>
        <w:t> along</w:t>
      </w:r>
      <w:r>
        <w:rPr>
          <w:w w:val="110"/>
        </w:rPr>
        <w:t> with</w:t>
      </w:r>
      <w:r>
        <w:rPr>
          <w:w w:val="110"/>
        </w:rPr>
        <w:t> ignoring</w:t>
      </w:r>
      <w:r>
        <w:rPr>
          <w:w w:val="110"/>
        </w:rPr>
        <w:t> complex</w:t>
      </w:r>
      <w:r>
        <w:rPr>
          <w:w w:val="110"/>
        </w:rPr>
        <w:t> signal</w:t>
      </w:r>
      <w:r>
        <w:rPr>
          <w:w w:val="110"/>
        </w:rPr>
        <w:t> values</w:t>
      </w:r>
      <w:r>
        <w:rPr>
          <w:w w:val="110"/>
        </w:rPr>
        <w:t> for</w:t>
      </w:r>
      <w:r>
        <w:rPr>
          <w:w w:val="110"/>
        </w:rPr>
        <w:t> feature </w:t>
      </w:r>
      <w:r>
        <w:rPr>
          <w:spacing w:val="-2"/>
          <w:w w:val="110"/>
        </w:rPr>
        <w:t>extraction.</w:t>
      </w:r>
    </w:p>
    <w:p>
      <w:pPr>
        <w:pStyle w:val="BodyText"/>
      </w:pPr>
    </w:p>
    <w:p>
      <w:pPr>
        <w:pStyle w:val="BodyText"/>
        <w:spacing w:before="18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3.2 Hybrid feature descriptor methods" w:id="10"/>
      <w:bookmarkEnd w:id="10"/>
      <w:r>
        <w:rPr/>
      </w:r>
      <w:r>
        <w:rPr>
          <w:i/>
          <w:sz w:val="16"/>
        </w:rPr>
        <w:t>Hybrid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feature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descriptor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methods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Feature</w:t>
      </w:r>
      <w:r>
        <w:rPr>
          <w:w w:val="110"/>
        </w:rPr>
        <w:t> extraction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key</w:t>
      </w:r>
      <w:r>
        <w:rPr>
          <w:w w:val="110"/>
        </w:rPr>
        <w:t> component</w:t>
      </w:r>
      <w:r>
        <w:rPr>
          <w:w w:val="110"/>
        </w:rPr>
        <w:t> in</w:t>
      </w:r>
      <w:r>
        <w:rPr>
          <w:w w:val="110"/>
        </w:rPr>
        <w:t> any</w:t>
      </w:r>
      <w:r>
        <w:rPr>
          <w:w w:val="110"/>
        </w:rPr>
        <w:t> machine</w:t>
      </w:r>
      <w:r>
        <w:rPr>
          <w:w w:val="110"/>
        </w:rPr>
        <w:t> </w:t>
      </w:r>
      <w:r>
        <w:rPr>
          <w:w w:val="110"/>
        </w:rPr>
        <w:t>learning- based</w:t>
      </w:r>
      <w:r>
        <w:rPr>
          <w:w w:val="110"/>
        </w:rPr>
        <w:t> system</w:t>
      </w:r>
      <w:r>
        <w:rPr>
          <w:w w:val="110"/>
        </w:rPr>
        <w:t> since it</w:t>
      </w:r>
      <w:r>
        <w:rPr>
          <w:w w:val="110"/>
        </w:rPr>
        <w:t> focuses on</w:t>
      </w:r>
      <w:r>
        <w:rPr>
          <w:w w:val="110"/>
        </w:rPr>
        <w:t> modeling</w:t>
      </w:r>
      <w:r>
        <w:rPr>
          <w:w w:val="110"/>
        </w:rPr>
        <w:t> data with a</w:t>
      </w:r>
      <w:r>
        <w:rPr>
          <w:w w:val="110"/>
        </w:rPr>
        <w:t> relevant</w:t>
      </w:r>
      <w:r>
        <w:rPr>
          <w:w w:val="110"/>
        </w:rPr>
        <w:t> set of attributes</w:t>
      </w:r>
      <w:r>
        <w:rPr>
          <w:w w:val="110"/>
        </w:rPr>
        <w:t> that</w:t>
      </w:r>
      <w:r>
        <w:rPr>
          <w:w w:val="110"/>
        </w:rPr>
        <w:t> encompasses</w:t>
      </w:r>
      <w:r>
        <w:rPr>
          <w:w w:val="110"/>
        </w:rPr>
        <w:t> the</w:t>
      </w:r>
      <w:r>
        <w:rPr>
          <w:w w:val="110"/>
        </w:rPr>
        <w:t> entire</w:t>
      </w:r>
      <w:r>
        <w:rPr>
          <w:w w:val="110"/>
        </w:rPr>
        <w:t> scenario.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step,</w:t>
      </w:r>
      <w:r>
        <w:rPr>
          <w:w w:val="110"/>
        </w:rPr>
        <w:t> we</w:t>
      </w:r>
      <w:r>
        <w:rPr>
          <w:w w:val="110"/>
        </w:rPr>
        <w:t> pro- posed</w:t>
      </w:r>
      <w:r>
        <w:rPr>
          <w:w w:val="110"/>
        </w:rPr>
        <w:t> a</w:t>
      </w:r>
      <w:r>
        <w:rPr>
          <w:w w:val="110"/>
        </w:rPr>
        <w:t> hybrid</w:t>
      </w:r>
      <w:r>
        <w:rPr>
          <w:w w:val="110"/>
        </w:rPr>
        <w:t> feature</w:t>
      </w:r>
      <w:r>
        <w:rPr>
          <w:w w:val="110"/>
        </w:rPr>
        <w:t> model</w:t>
      </w:r>
      <w:r>
        <w:rPr>
          <w:w w:val="110"/>
        </w:rPr>
        <w:t> from</w:t>
      </w:r>
      <w:r>
        <w:rPr>
          <w:w w:val="110"/>
        </w:rPr>
        <w:t> four</w:t>
      </w:r>
      <w:r>
        <w:rPr>
          <w:w w:val="110"/>
        </w:rPr>
        <w:t> major</w:t>
      </w:r>
      <w:r>
        <w:rPr>
          <w:w w:val="110"/>
        </w:rPr>
        <w:t> domains</w:t>
      </w:r>
      <w:r>
        <w:rPr>
          <w:w w:val="110"/>
        </w:rPr>
        <w:t> to</w:t>
      </w:r>
      <w:r>
        <w:rPr>
          <w:w w:val="110"/>
        </w:rPr>
        <w:t> get</w:t>
      </w:r>
      <w:r>
        <w:rPr>
          <w:w w:val="110"/>
        </w:rPr>
        <w:t> mean- ingful</w:t>
      </w:r>
      <w:r>
        <w:rPr>
          <w:w w:val="110"/>
        </w:rPr>
        <w:t> features.</w:t>
      </w:r>
      <w:r>
        <w:rPr>
          <w:w w:val="110"/>
        </w:rPr>
        <w:t> These</w:t>
      </w:r>
      <w:r>
        <w:rPr>
          <w:w w:val="110"/>
        </w:rPr>
        <w:t> features</w:t>
      </w:r>
      <w:r>
        <w:rPr>
          <w:w w:val="110"/>
        </w:rPr>
        <w:t> include</w:t>
      </w:r>
      <w:r>
        <w:rPr>
          <w:w w:val="110"/>
        </w:rPr>
        <w:t> wavelet,</w:t>
      </w:r>
      <w:r>
        <w:rPr>
          <w:w w:val="110"/>
        </w:rPr>
        <w:t> time,</w:t>
      </w:r>
      <w:r>
        <w:rPr>
          <w:w w:val="110"/>
        </w:rPr>
        <w:t> frequency,</w:t>
      </w:r>
      <w:r>
        <w:rPr>
          <w:w w:val="110"/>
        </w:rPr>
        <w:t> and time-frequency domain feature descriptors.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784"/>
        <w:rPr>
          <w:sz w:val="20"/>
        </w:rPr>
      </w:pPr>
      <w:r>
        <w:rPr>
          <w:sz w:val="20"/>
        </w:rPr>
        <w:drawing>
          <wp:inline distT="0" distB="0" distL="0" distR="0">
            <wp:extent cx="5773416" cy="2676144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416" cy="267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2" w:id="11"/>
      <w:bookmarkEnd w:id="11"/>
      <w:r>
        <w:rPr/>
      </w: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1.</w:t>
      </w:r>
      <w:r>
        <w:rPr>
          <w:b/>
          <w:spacing w:val="37"/>
          <w:w w:val="110"/>
          <w:sz w:val="14"/>
        </w:rPr>
        <w:t> </w:t>
      </w:r>
      <w:r>
        <w:rPr>
          <w:w w:val="110"/>
          <w:sz w:val="14"/>
        </w:rPr>
        <w:t>System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architecture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HDAR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model.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91" w:after="0"/>
        <w:ind w:left="630" w:right="0" w:hanging="499"/>
        <w:jc w:val="both"/>
        <w:rPr>
          <w:i/>
          <w:sz w:val="16"/>
        </w:rPr>
      </w:pPr>
      <w:bookmarkStart w:name="3.2.1 Statistical features" w:id="12"/>
      <w:bookmarkEnd w:id="12"/>
      <w:r>
        <w:rPr/>
      </w:r>
      <w:r>
        <w:rPr>
          <w:i/>
          <w:sz w:val="16"/>
        </w:rPr>
        <w:t>Statistical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features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statistical</w:t>
      </w:r>
      <w:r>
        <w:rPr>
          <w:spacing w:val="-11"/>
          <w:w w:val="110"/>
        </w:rPr>
        <w:t> </w:t>
      </w:r>
      <w:r>
        <w:rPr>
          <w:w w:val="110"/>
        </w:rPr>
        <w:t>attributes</w:t>
      </w:r>
      <w:r>
        <w:rPr>
          <w:spacing w:val="-11"/>
          <w:w w:val="110"/>
        </w:rPr>
        <w:t> </w:t>
      </w:r>
      <w:r>
        <w:rPr>
          <w:w w:val="110"/>
        </w:rPr>
        <w:t>Sv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frame</w:t>
      </w:r>
      <w:r>
        <w:rPr>
          <w:spacing w:val="-11"/>
          <w:w w:val="110"/>
        </w:rPr>
        <w:t> </w:t>
      </w:r>
      <w:r>
        <w:rPr>
          <w:w w:val="110"/>
        </w:rPr>
        <w:t>indicate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mean,</w:t>
      </w:r>
      <w:r>
        <w:rPr>
          <w:spacing w:val="-11"/>
          <w:w w:val="110"/>
        </w:rPr>
        <w:t> </w:t>
      </w:r>
      <w:r>
        <w:rPr>
          <w:w w:val="110"/>
        </w:rPr>
        <w:t>median, mode,</w:t>
      </w:r>
      <w:r>
        <w:rPr>
          <w:w w:val="110"/>
        </w:rPr>
        <w:t> and</w:t>
      </w:r>
      <w:r>
        <w:rPr>
          <w:w w:val="110"/>
        </w:rPr>
        <w:t> maximum/minimum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inertial</w:t>
      </w:r>
      <w:r>
        <w:rPr>
          <w:w w:val="110"/>
        </w:rPr>
        <w:t> signal.</w:t>
      </w:r>
      <w:r>
        <w:rPr>
          <w:w w:val="110"/>
        </w:rPr>
        <w:t> These feature descriptors play a significant role in analyzing the overall vari- ations that occur as a result of each n activity as:</w:t>
      </w:r>
    </w:p>
    <w:p>
      <w:pPr>
        <w:pStyle w:val="BodyText"/>
        <w:spacing w:line="271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Additionally,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acquired</w:t>
      </w:r>
      <w:r>
        <w:rPr>
          <w:spacing w:val="-9"/>
          <w:w w:val="110"/>
        </w:rPr>
        <w:t> </w:t>
      </w:r>
      <w:r>
        <w:rPr>
          <w:w w:val="110"/>
        </w:rPr>
        <w:t>inertial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sensors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mostly</w:t>
      </w:r>
      <w:r>
        <w:rPr>
          <w:spacing w:val="-9"/>
          <w:w w:val="110"/>
        </w:rPr>
        <w:t> </w:t>
      </w:r>
      <w:r>
        <w:rPr>
          <w:w w:val="110"/>
        </w:rPr>
        <w:t>nonlinear in nature.</w:t>
      </w:r>
    </w:p>
    <w:p>
      <w:pPr>
        <w:pStyle w:val="BodyText"/>
        <w:spacing w:line="264" w:lineRule="auto" w:before="3"/>
        <w:ind w:left="131" w:right="110" w:firstLine="239"/>
        <w:jc w:val="both"/>
      </w:pP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Hilbert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Huang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transform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(HHT)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splits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 obtained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time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series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 </w:t>
      </w:r>
      <w:r>
        <w:rPr>
          <w:w w:val="110"/>
        </w:rPr>
        <w:t>non-linear</w:t>
      </w:r>
      <w:r>
        <w:rPr>
          <w:spacing w:val="-1"/>
          <w:w w:val="110"/>
        </w:rPr>
        <w:t> </w:t>
      </w:r>
      <w:r>
        <w:rPr>
          <w:w w:val="110"/>
        </w:rPr>
        <w:t>inertial data into</w:t>
      </w:r>
      <w:r>
        <w:rPr>
          <w:spacing w:val="-1"/>
          <w:w w:val="110"/>
        </w:rPr>
        <w:t> </w:t>
      </w:r>
      <w:r>
        <w:rPr>
          <w:w w:val="110"/>
        </w:rPr>
        <w:t>distinct</w:t>
      </w:r>
      <w:r>
        <w:rPr>
          <w:spacing w:val="-1"/>
          <w:w w:val="110"/>
        </w:rPr>
        <w:t> </w:t>
      </w:r>
      <w:r>
        <w:rPr>
          <w:w w:val="110"/>
        </w:rPr>
        <w:t>repeated components referred to</w:t>
      </w:r>
      <w:r>
        <w:rPr>
          <w:spacing w:val="-1"/>
          <w:w w:val="110"/>
        </w:rPr>
        <w:t> </w:t>
      </w:r>
      <w:r>
        <w:rPr>
          <w:w w:val="110"/>
        </w:rPr>
        <w:t>as intrinsic</w:t>
      </w:r>
      <w:r>
        <w:rPr>
          <w:spacing w:val="19"/>
          <w:w w:val="110"/>
        </w:rPr>
        <w:t> </w:t>
      </w:r>
      <w:r>
        <w:rPr>
          <w:w w:val="110"/>
        </w:rPr>
        <w:t>mode</w:t>
      </w:r>
      <w:r>
        <w:rPr>
          <w:spacing w:val="18"/>
          <w:w w:val="110"/>
        </w:rPr>
        <w:t> </w:t>
      </w:r>
      <w:r>
        <w:rPr>
          <w:w w:val="110"/>
        </w:rPr>
        <w:t>functions</w:t>
      </w:r>
      <w:r>
        <w:rPr>
          <w:spacing w:val="19"/>
          <w:w w:val="110"/>
        </w:rPr>
        <w:t> </w:t>
      </w:r>
      <w:r>
        <w:rPr>
          <w:w w:val="110"/>
        </w:rPr>
        <w:t>(IMF</w:t>
      </w:r>
      <w:r>
        <w:rPr>
          <w:rFonts w:ascii="STIX" w:hAnsi="STIX"/>
          <w:w w:val="110"/>
        </w:rPr>
        <w:t>’</w:t>
      </w:r>
      <w:r>
        <w:rPr>
          <w:w w:val="110"/>
        </w:rPr>
        <w:t>s),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entire</w:t>
      </w:r>
      <w:r>
        <w:rPr>
          <w:spacing w:val="19"/>
          <w:w w:val="110"/>
        </w:rPr>
        <w:t> </w:t>
      </w:r>
      <w:r>
        <w:rPr>
          <w:w w:val="110"/>
        </w:rPr>
        <w:t>process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known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as</w:t>
      </w:r>
    </w:p>
    <w:p>
      <w:pPr>
        <w:pStyle w:val="BodyText"/>
        <w:spacing w:line="5" w:lineRule="exact"/>
        <w:ind w:left="131"/>
        <w:jc w:val="both"/>
      </w:pPr>
      <w:r>
        <w:rPr>
          <w:w w:val="110"/>
        </w:rPr>
        <w:t>intrinsic</w:t>
      </w:r>
      <w:r>
        <w:rPr>
          <w:spacing w:val="40"/>
          <w:w w:val="110"/>
        </w:rPr>
        <w:t> </w:t>
      </w:r>
      <w:r>
        <w:rPr>
          <w:w w:val="110"/>
        </w:rPr>
        <w:t>mode</w:t>
      </w:r>
      <w:r>
        <w:rPr>
          <w:spacing w:val="40"/>
          <w:w w:val="110"/>
        </w:rPr>
        <w:t> </w:t>
      </w:r>
      <w:r>
        <w:rPr>
          <w:w w:val="110"/>
        </w:rPr>
        <w:t>decomposition</w:t>
      </w:r>
      <w:r>
        <w:rPr>
          <w:spacing w:val="39"/>
          <w:w w:val="110"/>
        </w:rPr>
        <w:t> </w:t>
      </w:r>
      <w:r>
        <w:rPr>
          <w:w w:val="110"/>
        </w:rPr>
        <w:t>(IMD)</w:t>
      </w:r>
      <w:r>
        <w:rPr>
          <w:spacing w:val="40"/>
          <w:w w:val="110"/>
        </w:rPr>
        <w:t> </w:t>
      </w:r>
      <w:r>
        <w:rPr>
          <w:w w:val="110"/>
        </w:rPr>
        <w:t>[</w:t>
      </w:r>
      <w:hyperlink w:history="true" w:anchor="_bookmark46">
        <w:r>
          <w:rPr>
            <w:color w:val="2196D1"/>
            <w:w w:val="110"/>
          </w:rPr>
          <w:t>30</w:t>
        </w:r>
      </w:hyperlink>
      <w:r>
        <w:rPr>
          <w:w w:val="110"/>
        </w:rPr>
        <w:t>].</w:t>
      </w:r>
      <w:r>
        <w:rPr>
          <w:spacing w:val="40"/>
          <w:w w:val="110"/>
        </w:rPr>
        <w:t> </w:t>
      </w:r>
      <w:r>
        <w:rPr>
          <w:w w:val="110"/>
        </w:rPr>
        <w:t>Additionally,</w:t>
      </w:r>
      <w:r>
        <w:rPr>
          <w:spacing w:val="40"/>
          <w:w w:val="110"/>
        </w:rPr>
        <w:t> </w:t>
      </w:r>
      <w:r>
        <w:rPr>
          <w:w w:val="110"/>
        </w:rPr>
        <w:t>both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these</w:t>
      </w:r>
    </w:p>
    <w:p>
      <w:pPr>
        <w:spacing w:after="0" w:line="5" w:lineRule="exact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31" w:lineRule="auto" w:before="56"/>
        <w:ind w:left="502" w:right="0" w:firstLine="0"/>
        <w:jc w:val="left"/>
        <w:rPr>
          <w:rFonts w:ascii="STIX" w:hAnsi="STIX"/>
          <w:sz w:val="10"/>
        </w:rPr>
      </w:pPr>
      <w:r>
        <w:rPr>
          <w:rFonts w:ascii="DejaVu Serif" w:hAnsi="DejaVu Serif"/>
          <w:spacing w:val="-142"/>
          <w:w w:val="184"/>
          <w:position w:val="-2"/>
          <w:sz w:val="16"/>
        </w:rPr>
        <w:t>∑</w:t>
      </w:r>
      <w:r>
        <w:rPr>
          <w:rFonts w:ascii="STIX" w:hAnsi="STIX"/>
          <w:w w:val="86"/>
          <w:sz w:val="10"/>
        </w:rPr>
        <w:t>n</w:t>
      </w:r>
      <w:r>
        <w:rPr>
          <w:rFonts w:ascii="STIX" w:hAnsi="STIX"/>
          <w:spacing w:val="26"/>
          <w:w w:val="135"/>
          <w:sz w:val="10"/>
        </w:rPr>
        <w:t>  </w:t>
      </w:r>
      <w:r>
        <w:rPr>
          <w:rFonts w:ascii="STIX" w:hAnsi="STIX"/>
          <w:w w:val="120"/>
          <w:position w:val="-6"/>
          <w:sz w:val="16"/>
          <w:u w:val="single"/>
        </w:rPr>
        <w:t>a</w:t>
      </w:r>
      <w:r>
        <w:rPr>
          <w:rFonts w:ascii="STIX" w:hAnsi="STIX"/>
          <w:w w:val="120"/>
          <w:position w:val="-9"/>
          <w:sz w:val="10"/>
          <w:u w:val="single"/>
        </w:rPr>
        <w:t>r</w:t>
      </w:r>
      <w:r>
        <w:rPr>
          <w:rFonts w:ascii="STIX" w:hAnsi="STIX"/>
          <w:spacing w:val="52"/>
          <w:w w:val="120"/>
          <w:position w:val="-9"/>
          <w:sz w:val="10"/>
          <w:u w:val="none"/>
        </w:rPr>
        <w:t> </w:t>
      </w:r>
      <w:r>
        <w:rPr>
          <w:rFonts w:ascii="DejaVu Serif" w:hAnsi="DejaVu Serif"/>
          <w:spacing w:val="-5"/>
          <w:w w:val="120"/>
          <w:position w:val="4"/>
          <w:sz w:val="16"/>
          <w:u w:val="none"/>
        </w:rPr>
        <w:t>∑</w:t>
      </w:r>
      <w:r>
        <w:rPr>
          <w:rFonts w:ascii="STIX" w:hAnsi="STIX"/>
          <w:spacing w:val="-5"/>
          <w:w w:val="120"/>
          <w:sz w:val="10"/>
          <w:u w:val="none"/>
        </w:rPr>
        <w:t>n</w:t>
      </w:r>
    </w:p>
    <w:p>
      <w:pPr>
        <w:spacing w:line="127" w:lineRule="exact" w:before="56"/>
        <w:ind w:left="85" w:right="0" w:firstLine="0"/>
        <w:jc w:val="left"/>
        <w:rPr>
          <w:rFonts w:ascii="STIX" w:hAnsi="STIX"/>
          <w:sz w:val="10"/>
        </w:rPr>
      </w:pPr>
      <w:r>
        <w:rPr/>
        <w:br w:type="column"/>
      </w:r>
      <w:r>
        <w:rPr>
          <w:rFonts w:ascii="WenQuanYi Micro Hei Mono" w:hAnsi="WenQuanYi Micro Hei Mono"/>
          <w:spacing w:val="-4"/>
          <w:sz w:val="16"/>
        </w:rPr>
        <w:t>(</w:t>
      </w:r>
      <w:r>
        <w:rPr>
          <w:rFonts w:ascii="STIX" w:hAnsi="STIX"/>
          <w:spacing w:val="-4"/>
          <w:sz w:val="16"/>
        </w:rPr>
        <w:t>V</w:t>
      </w:r>
      <w:r>
        <w:rPr>
          <w:rFonts w:ascii="STIX" w:hAnsi="STIX"/>
          <w:spacing w:val="-6"/>
          <w:sz w:val="16"/>
        </w:rPr>
        <w:t> </w:t>
      </w:r>
      <w:r>
        <w:rPr>
          <w:rFonts w:ascii="WenQuanYi Micro Hei Mono" w:hAnsi="WenQuanYi Micro Hei Mono"/>
          <w:spacing w:val="-4"/>
          <w:sz w:val="16"/>
        </w:rPr>
        <w:t>—</w:t>
      </w:r>
      <w:r>
        <w:rPr>
          <w:rFonts w:ascii="WenQuanYi Micro Hei Mono" w:hAnsi="WenQuanYi Micro Hei Mono"/>
          <w:spacing w:val="-59"/>
          <w:sz w:val="16"/>
        </w:rPr>
        <w:t> </w:t>
      </w:r>
      <w:r>
        <w:rPr>
          <w:rFonts w:ascii="STIX" w:hAnsi="STIX"/>
          <w:spacing w:val="-5"/>
          <w:sz w:val="16"/>
        </w:rPr>
        <w:t>V</w:t>
      </w:r>
      <w:r>
        <w:rPr>
          <w:rFonts w:ascii="WenQuanYi Micro Hei Mono" w:hAnsi="WenQuanYi Micro Hei Mono"/>
          <w:spacing w:val="-5"/>
          <w:sz w:val="16"/>
        </w:rPr>
        <w:t>)</w:t>
      </w:r>
      <w:r>
        <w:rPr>
          <w:rFonts w:ascii="STIX" w:hAnsi="STIX"/>
          <w:spacing w:val="-5"/>
          <w:position w:val="8"/>
          <w:sz w:val="10"/>
        </w:rPr>
        <w:t>2</w:t>
      </w:r>
    </w:p>
    <w:p>
      <w:pPr>
        <w:pStyle w:val="BodyText"/>
        <w:spacing w:line="21" w:lineRule="exact" w:before="162"/>
        <w:ind w:left="502"/>
      </w:pPr>
      <w:r>
        <w:rPr/>
        <w:br w:type="column"/>
      </w:r>
      <w:r>
        <w:rPr>
          <w:w w:val="110"/>
        </w:rPr>
        <w:t>components produce</w:t>
      </w:r>
      <w:r>
        <w:rPr>
          <w:spacing w:val="2"/>
          <w:w w:val="110"/>
        </w:rPr>
        <w:t> </w:t>
      </w:r>
      <w:r>
        <w:rPr>
          <w:w w:val="110"/>
        </w:rPr>
        <w:t>different frequency</w:t>
      </w:r>
      <w:r>
        <w:rPr>
          <w:spacing w:val="3"/>
          <w:w w:val="110"/>
        </w:rPr>
        <w:t> </w:t>
      </w:r>
      <w:r>
        <w:rPr>
          <w:w w:val="110"/>
        </w:rPr>
        <w:t>bands and</w:t>
      </w:r>
      <w:r>
        <w:rPr>
          <w:spacing w:val="1"/>
          <w:w w:val="110"/>
        </w:rPr>
        <w:t> </w:t>
      </w:r>
      <w:r>
        <w:rPr>
          <w:w w:val="110"/>
        </w:rPr>
        <w:t>they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capable </w:t>
      </w:r>
      <w:r>
        <w:rPr>
          <w:spacing w:val="-5"/>
          <w:w w:val="110"/>
        </w:rPr>
        <w:t>of</w:t>
      </w:r>
    </w:p>
    <w:p>
      <w:pPr>
        <w:spacing w:after="0" w:line="21" w:lineRule="exact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164" w:space="40"/>
            <w:col w:w="723" w:space="3083"/>
            <w:col w:w="5640"/>
          </w:cols>
        </w:sectPr>
      </w:pPr>
    </w:p>
    <w:p>
      <w:pPr>
        <w:pStyle w:val="BodyText"/>
        <w:spacing w:line="241" w:lineRule="exact"/>
        <w:ind w:left="131"/>
        <w:rPr>
          <w:rFonts w:ascii="WenQuanYi Micro Hei Mon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993599</wp:posOffset>
                </wp:positionH>
                <wp:positionV relativeFrom="paragraph">
                  <wp:posOffset>76092</wp:posOffset>
                </wp:positionV>
                <wp:extent cx="604520" cy="4445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6045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4520" h="4445">
                              <a:moveTo>
                                <a:pt x="604085" y="0"/>
                              </a:moveTo>
                              <a:lnTo>
                                <a:pt x="0" y="0"/>
                              </a:lnTo>
                              <a:lnTo>
                                <a:pt x="0" y="4330"/>
                              </a:lnTo>
                              <a:lnTo>
                                <a:pt x="604085" y="4330"/>
                              </a:lnTo>
                              <a:lnTo>
                                <a:pt x="604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8.236198pt;margin-top:5.991537pt;width:47.56580pt;height:.341pt;mso-position-horizontal-relative:page;mso-position-vertical-relative:paragraph;z-index:15735296" id="docshape1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/>
          <w:w w:val="95"/>
        </w:rPr>
        <w:t>Sv</w:t>
      </w:r>
      <w:r>
        <w:rPr>
          <w:rFonts w:ascii="STIX"/>
          <w:spacing w:val="-6"/>
          <w:w w:val="95"/>
        </w:rPr>
        <w:t> </w:t>
      </w:r>
      <w:r>
        <w:rPr>
          <w:rFonts w:ascii="WenQuanYi Micro Hei Mono"/>
          <w:spacing w:val="-10"/>
          <w:w w:val="110"/>
        </w:rPr>
        <w:t>=</w:t>
      </w:r>
    </w:p>
    <w:p>
      <w:pPr>
        <w:spacing w:line="158" w:lineRule="exact" w:before="0"/>
        <w:ind w:left="0" w:right="0" w:firstLine="0"/>
        <w:jc w:val="righ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spacing w:val="-10"/>
          <w:sz w:val="16"/>
        </w:rPr>
        <w:t>,</w:t>
      </w:r>
    </w:p>
    <w:p>
      <w:pPr>
        <w:spacing w:line="221" w:lineRule="exact" w:before="0"/>
        <w:ind w:left="44" w:right="0" w:firstLine="0"/>
        <w:jc w:val="left"/>
        <w:rPr>
          <w:rFonts w:ascii="STIX"/>
          <w:sz w:val="16"/>
        </w:rPr>
      </w:pPr>
      <w:r>
        <w:rPr>
          <w:rFonts w:ascii="STIX"/>
          <w:w w:val="110"/>
          <w:sz w:val="10"/>
        </w:rPr>
        <w:t>r</w:t>
      </w:r>
      <w:r>
        <w:rPr>
          <w:rFonts w:ascii="WenQuanYi Micro Hei Mono"/>
          <w:w w:val="110"/>
          <w:sz w:val="10"/>
        </w:rPr>
        <w:t>=</w:t>
      </w:r>
      <w:r>
        <w:rPr>
          <w:rFonts w:ascii="STIX"/>
          <w:w w:val="110"/>
          <w:sz w:val="10"/>
        </w:rPr>
        <w:t>1</w:t>
      </w:r>
      <w:r>
        <w:rPr>
          <w:rFonts w:ascii="STIX"/>
          <w:spacing w:val="55"/>
          <w:w w:val="110"/>
          <w:sz w:val="10"/>
        </w:rPr>
        <w:t> </w:t>
      </w:r>
      <w:r>
        <w:rPr>
          <w:rFonts w:ascii="STIX"/>
          <w:spacing w:val="-12"/>
          <w:w w:val="110"/>
          <w:position w:val="6"/>
          <w:sz w:val="16"/>
        </w:rPr>
        <w:t>n</w:t>
      </w:r>
    </w:p>
    <w:p>
      <w:pPr>
        <w:spacing w:line="125" w:lineRule="exact" w:before="0"/>
        <w:ind w:left="131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spacing w:val="-5"/>
          <w:w w:val="115"/>
          <w:sz w:val="10"/>
        </w:rPr>
        <w:t>r</w:t>
      </w:r>
      <w:r>
        <w:rPr>
          <w:rFonts w:ascii="WenQuanYi Micro Hei Mono"/>
          <w:spacing w:val="-5"/>
          <w:w w:val="115"/>
          <w:sz w:val="10"/>
        </w:rPr>
        <w:t>=</w:t>
      </w:r>
      <w:r>
        <w:rPr>
          <w:rFonts w:ascii="STIX"/>
          <w:spacing w:val="-5"/>
          <w:w w:val="115"/>
          <w:sz w:val="10"/>
        </w:rPr>
        <w:t>1</w:t>
      </w:r>
    </w:p>
    <w:p>
      <w:pPr>
        <w:pStyle w:val="BodyText"/>
        <w:spacing w:line="224" w:lineRule="exact"/>
        <w:ind w:left="264"/>
        <w:rPr>
          <w:rFonts w:ascii="STIX" w:hAnsi="STIX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1504">
                <wp:simplePos x="0" y="0"/>
                <wp:positionH relativeFrom="page">
                  <wp:posOffset>1446479</wp:posOffset>
                </wp:positionH>
                <wp:positionV relativeFrom="paragraph">
                  <wp:posOffset>-127928</wp:posOffset>
                </wp:positionV>
                <wp:extent cx="73025" cy="381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73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25" h="3810">
                              <a:moveTo>
                                <a:pt x="72720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72720" y="3606"/>
                              </a:lnTo>
                              <a:lnTo>
                                <a:pt x="72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3.896004pt;margin-top:-10.073094pt;width:5.726pt;height:.284pt;mso-position-horizontal-relative:page;mso-position-vertical-relative:paragraph;z-index:-16894976" id="docshape1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 w:hAnsi="STIX"/>
          <w:w w:val="110"/>
        </w:rPr>
        <w:t>n</w:t>
      </w:r>
      <w:r>
        <w:rPr>
          <w:rFonts w:ascii="STIX" w:hAnsi="STIX"/>
          <w:spacing w:val="-7"/>
          <w:w w:val="110"/>
        </w:rPr>
        <w:t> </w:t>
      </w:r>
      <w:r>
        <w:rPr>
          <w:rFonts w:ascii="WenQuanYi Micro Hei Mono" w:hAnsi="WenQuanYi Micro Hei Mono"/>
          <w:w w:val="110"/>
        </w:rPr>
        <w:t>—</w:t>
      </w:r>
      <w:r>
        <w:rPr>
          <w:rFonts w:ascii="WenQuanYi Micro Hei Mono" w:hAnsi="WenQuanYi Micro Hei Mono"/>
          <w:spacing w:val="-68"/>
          <w:w w:val="110"/>
        </w:rPr>
        <w:t> </w:t>
      </w:r>
      <w:r>
        <w:rPr>
          <w:rFonts w:ascii="STIX" w:hAnsi="STIX"/>
          <w:spacing w:val="-10"/>
          <w:w w:val="110"/>
        </w:rPr>
        <w:t>1</w:t>
      </w:r>
    </w:p>
    <w:p>
      <w:pPr>
        <w:pStyle w:val="BodyText"/>
        <w:tabs>
          <w:tab w:pos="3179" w:val="left" w:leader="none"/>
        </w:tabs>
        <w:spacing w:line="242" w:lineRule="exact"/>
        <w:ind w:left="131"/>
      </w:pPr>
      <w:r>
        <w:rPr/>
        <w:br w:type="column"/>
      </w:r>
      <w:r>
        <w:rPr>
          <w:rFonts w:ascii="LM Roman 10"/>
          <w:w w:val="85"/>
        </w:rPr>
        <w:t>,</w:t>
      </w:r>
      <w:r>
        <w:rPr>
          <w:rFonts w:ascii="LM Roman 10"/>
          <w:spacing w:val="-14"/>
          <w:w w:val="85"/>
        </w:rPr>
        <w:t> </w:t>
      </w:r>
      <w:r>
        <w:rPr>
          <w:rFonts w:ascii="STIX"/>
          <w:i/>
          <w:w w:val="85"/>
        </w:rPr>
        <w:t>mi</w:t>
      </w:r>
      <w:r>
        <w:rPr>
          <w:rFonts w:ascii="WenQuanYi Micro Hei Mono"/>
          <w:w w:val="85"/>
        </w:rPr>
        <w:t>(</w:t>
      </w:r>
      <w:r>
        <w:rPr>
          <w:rFonts w:ascii="STIX"/>
          <w:w w:val="85"/>
        </w:rPr>
        <w:t>sig</w:t>
      </w:r>
      <w:r>
        <w:rPr>
          <w:rFonts w:ascii="WenQuanYi Micro Hei Mono"/>
          <w:w w:val="85"/>
        </w:rPr>
        <w:t>)(</w:t>
      </w:r>
      <w:r>
        <w:rPr>
          <w:rFonts w:ascii="STIX"/>
          <w:w w:val="85"/>
        </w:rPr>
        <w:t>M</w:t>
      </w:r>
      <w:r>
        <w:rPr>
          <w:rFonts w:ascii="STIX"/>
          <w:w w:val="85"/>
          <w:vertAlign w:val="subscript"/>
        </w:rPr>
        <w:t>i</w:t>
      </w:r>
      <w:r>
        <w:rPr>
          <w:rFonts w:ascii="WenQuanYi Micro Hei Mono"/>
          <w:w w:val="85"/>
          <w:vertAlign w:val="baseline"/>
        </w:rPr>
        <w:t>)</w:t>
      </w:r>
      <w:r>
        <w:rPr>
          <w:rFonts w:ascii="LM Roman 10"/>
          <w:w w:val="85"/>
          <w:vertAlign w:val="baseline"/>
        </w:rPr>
        <w:t>,</w:t>
      </w:r>
      <w:r>
        <w:rPr>
          <w:rFonts w:ascii="LM Roman 10"/>
          <w:spacing w:val="-13"/>
          <w:w w:val="85"/>
          <w:vertAlign w:val="baseline"/>
        </w:rPr>
        <w:t> </w:t>
      </w:r>
      <w:r>
        <w:rPr>
          <w:rFonts w:ascii="STIX"/>
          <w:i/>
          <w:spacing w:val="-2"/>
          <w:w w:val="85"/>
          <w:vertAlign w:val="baseline"/>
        </w:rPr>
        <w:t>mx</w:t>
      </w:r>
      <w:r>
        <w:rPr>
          <w:rFonts w:ascii="WenQuanYi Micro Hei Mono"/>
          <w:spacing w:val="-2"/>
          <w:w w:val="85"/>
          <w:vertAlign w:val="baseline"/>
        </w:rPr>
        <w:t>(</w:t>
      </w:r>
      <w:r>
        <w:rPr>
          <w:rFonts w:ascii="STIX"/>
          <w:spacing w:val="-2"/>
          <w:w w:val="85"/>
          <w:vertAlign w:val="baseline"/>
        </w:rPr>
        <w:t>sig</w:t>
      </w:r>
      <w:r>
        <w:rPr>
          <w:rFonts w:ascii="WenQuanYi Micro Hei Mono"/>
          <w:spacing w:val="-2"/>
          <w:w w:val="85"/>
          <w:vertAlign w:val="baseline"/>
        </w:rPr>
        <w:t>)(</w:t>
      </w:r>
      <w:r>
        <w:rPr>
          <w:rFonts w:ascii="STIX"/>
          <w:spacing w:val="-2"/>
          <w:w w:val="85"/>
          <w:vertAlign w:val="baseline"/>
        </w:rPr>
        <w:t>X</w:t>
      </w:r>
      <w:r>
        <w:rPr>
          <w:rFonts w:ascii="STIX"/>
          <w:spacing w:val="-2"/>
          <w:w w:val="85"/>
          <w:vertAlign w:val="subscript"/>
        </w:rPr>
        <w:t>i</w:t>
      </w:r>
      <w:r>
        <w:rPr>
          <w:rFonts w:ascii="WenQuanYi Micro Hei Mono"/>
          <w:spacing w:val="-2"/>
          <w:w w:val="85"/>
          <w:vertAlign w:val="baseline"/>
        </w:rPr>
        <w:t>)</w:t>
      </w:r>
      <w:r>
        <w:rPr>
          <w:rFonts w:ascii="WenQuanYi Micro Hei Mono"/>
          <w:vertAlign w:val="baseline"/>
        </w:rPr>
        <w:tab/>
      </w:r>
      <w:r>
        <w:rPr>
          <w:spacing w:val="-5"/>
          <w:vertAlign w:val="baseline"/>
        </w:rPr>
        <w:t>(1)</w:t>
      </w:r>
    </w:p>
    <w:p>
      <w:pPr>
        <w:pStyle w:val="BodyText"/>
        <w:spacing w:line="273" w:lineRule="auto" w:before="151"/>
        <w:ind w:left="131"/>
      </w:pPr>
      <w:r>
        <w:rPr/>
        <w:br w:type="column"/>
      </w:r>
      <w:r>
        <w:rPr>
          <w:w w:val="110"/>
        </w:rPr>
        <w:t>measuring shifts in instantaneous frequencies (IF). Thus, we can </w:t>
      </w:r>
      <w:r>
        <w:rPr>
          <w:w w:val="110"/>
        </w:rPr>
        <w:t>eval- uate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features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various</w:t>
      </w:r>
      <w:r>
        <w:rPr>
          <w:spacing w:val="21"/>
          <w:w w:val="110"/>
        </w:rPr>
        <w:t> </w:t>
      </w:r>
      <w:r>
        <w:rPr>
          <w:w w:val="110"/>
        </w:rPr>
        <w:t>activities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meaningful</w:t>
      </w:r>
      <w:r>
        <w:rPr>
          <w:spacing w:val="20"/>
          <w:w w:val="110"/>
        </w:rPr>
        <w:t> </w:t>
      </w:r>
      <w:r>
        <w:rPr>
          <w:w w:val="110"/>
        </w:rPr>
        <w:t>way.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pro-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5" w:equalWidth="0">
            <w:col w:w="450" w:space="40"/>
            <w:col w:w="428" w:space="61"/>
            <w:col w:w="657" w:space="129"/>
            <w:col w:w="3430" w:space="185"/>
            <w:col w:w="5270"/>
          </w:cols>
        </w:sectPr>
      </w:pPr>
    </w:p>
    <w:p>
      <w:pPr>
        <w:pStyle w:val="BodyText"/>
        <w:spacing w:line="161" w:lineRule="exact"/>
        <w:ind w:left="131"/>
        <w:jc w:val="both"/>
      </w:pPr>
      <w:r>
        <w:rPr>
          <w:w w:val="110"/>
        </w:rPr>
        <w:t>where</w:t>
      </w:r>
      <w:r>
        <w:rPr>
          <w:spacing w:val="-5"/>
          <w:w w:val="110"/>
        </w:rPr>
        <w:t> </w:t>
      </w:r>
      <w:r>
        <w:rPr>
          <w:w w:val="110"/>
        </w:rPr>
        <w:t>n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framed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size,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coefficients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whole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vector,</w:t>
      </w:r>
    </w:p>
    <w:p>
      <w:pPr>
        <w:pStyle w:val="BodyText"/>
        <w:spacing w:before="3"/>
        <w:rPr>
          <w:sz w:val="5"/>
        </w:rPr>
      </w:pPr>
    </w:p>
    <w:p>
      <w:pPr>
        <w:pStyle w:val="BodyText"/>
        <w:spacing w:line="20" w:lineRule="exact"/>
        <w:ind w:left="311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7945" cy="444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7945" cy="4445"/>
                          <a:chExt cx="67945" cy="444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679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4445">
                                <a:moveTo>
                                  <a:pt x="676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67678" y="4318"/>
                                </a:lnTo>
                                <a:lnTo>
                                  <a:pt x="67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35pt;height:.35pt;mso-position-horizontal-relative:char;mso-position-vertical-relative:line" id="docshapegroup17" coordorigin="0,0" coordsize="107,7">
                <v:rect style="position:absolute;left:0;top:0;width:107;height:7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V indicates the value</w:t>
      </w:r>
      <w:r>
        <w:rPr>
          <w:spacing w:val="-1"/>
          <w:w w:val="110"/>
        </w:rPr>
        <w:t> </w:t>
      </w:r>
      <w:r>
        <w:rPr>
          <w:w w:val="110"/>
        </w:rPr>
        <w:t>of initial vector and V depicts the mean of all </w:t>
      </w:r>
      <w:r>
        <w:rPr>
          <w:w w:val="110"/>
        </w:rPr>
        <w:t>the</w:t>
      </w:r>
      <w:r>
        <w:rPr>
          <w:w w:val="110"/>
        </w:rPr>
        <w:t> framed data. </w:t>
      </w:r>
      <w:hyperlink w:history="true" w:anchor="_bookmark6">
        <w:r>
          <w:rPr>
            <w:color w:val="2196D1"/>
            <w:w w:val="110"/>
          </w:rPr>
          <w:t>Fig. 3</w:t>
        </w:r>
      </w:hyperlink>
      <w:r>
        <w:rPr>
          <w:color w:val="2196D1"/>
          <w:w w:val="110"/>
        </w:rPr>
        <w:t> </w:t>
      </w:r>
      <w:r>
        <w:rPr>
          <w:w w:val="110"/>
        </w:rPr>
        <w:t>illustrates a triaxial plot with the augmentation </w:t>
      </w:r>
      <w:r>
        <w:rPr>
          <w:w w:val="110"/>
        </w:rPr>
        <w:t>of</w:t>
      </w:r>
      <w:r>
        <w:rPr>
          <w:w w:val="110"/>
        </w:rPr>
        <w:t> different</w:t>
      </w:r>
      <w:r>
        <w:rPr>
          <w:w w:val="110"/>
        </w:rPr>
        <w:t> statistical</w:t>
      </w:r>
      <w:r>
        <w:rPr>
          <w:w w:val="110"/>
        </w:rPr>
        <w:t> feature</w:t>
      </w:r>
      <w:r>
        <w:rPr>
          <w:w w:val="110"/>
        </w:rPr>
        <w:t> descriptor</w:t>
      </w:r>
      <w:r>
        <w:rPr>
          <w:w w:val="110"/>
        </w:rPr>
        <w:t> of</w:t>
      </w:r>
      <w:r>
        <w:rPr>
          <w:w w:val="110"/>
        </w:rPr>
        <w:t> walking</w:t>
      </w:r>
      <w:r>
        <w:rPr>
          <w:w w:val="110"/>
        </w:rPr>
        <w:t> physical</w:t>
      </w:r>
      <w:r>
        <w:rPr>
          <w:w w:val="110"/>
        </w:rPr>
        <w:t> activity</w:t>
      </w:r>
      <w:r>
        <w:rPr>
          <w:w w:val="110"/>
        </w:rPr>
        <w:t> </w:t>
      </w:r>
      <w:r>
        <w:rPr>
          <w:w w:val="110"/>
        </w:rPr>
        <w:t>via</w:t>
      </w:r>
      <w:r>
        <w:rPr>
          <w:w w:val="110"/>
        </w:rPr>
        <w:t> USC-HAD dataset (see </w:t>
      </w:r>
      <w:hyperlink w:history="true" w:anchor="_bookmark7">
        <w:r>
          <w:rPr>
            <w:color w:val="2196D1"/>
            <w:w w:val="110"/>
          </w:rPr>
          <w:t>Fig. 4</w:t>
        </w:r>
      </w:hyperlink>
      <w:r>
        <w:rPr>
          <w:w w:val="110"/>
        </w:rPr>
        <w:t>).</w:t>
      </w: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171" w:after="0"/>
        <w:ind w:left="630" w:right="0" w:hanging="499"/>
        <w:jc w:val="both"/>
        <w:rPr>
          <w:i/>
          <w:sz w:val="16"/>
        </w:rPr>
      </w:pPr>
      <w:bookmarkStart w:name="3.2.2 1D Haar wavelet transform (HWT)" w:id="13"/>
      <w:bookmarkEnd w:id="13"/>
      <w:r>
        <w:rPr/>
      </w:r>
      <w:r>
        <w:rPr>
          <w:i/>
          <w:sz w:val="16"/>
        </w:rPr>
        <w:t>1D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Haar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wavelet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transform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(HWT)</w:t>
      </w:r>
    </w:p>
    <w:p>
      <w:pPr>
        <w:pStyle w:val="BodyText"/>
        <w:spacing w:line="273" w:lineRule="auto" w:before="24"/>
        <w:ind w:left="131" w:right="38" w:firstLine="239"/>
        <w:jc w:val="both"/>
      </w:pPr>
      <w:r>
        <w:rPr>
          <w:w w:val="110"/>
        </w:rPr>
        <w:t>In the field of image and signal processing, the Haar wavelet trans- form</w:t>
      </w:r>
      <w:r>
        <w:rPr>
          <w:w w:val="110"/>
        </w:rPr>
        <w:t> (HWT)</w:t>
      </w:r>
      <w:r>
        <w:rPr>
          <w:w w:val="110"/>
        </w:rPr>
        <w:t> has</w:t>
      </w:r>
      <w:r>
        <w:rPr>
          <w:w w:val="110"/>
        </w:rPr>
        <w:t> emerged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state-of-the-art</w:t>
      </w:r>
      <w:r>
        <w:rPr>
          <w:w w:val="110"/>
        </w:rPr>
        <w:t> technology.</w:t>
      </w:r>
      <w:r>
        <w:rPr>
          <w:w w:val="110"/>
        </w:rPr>
        <w:t> </w:t>
      </w:r>
      <w:r>
        <w:rPr>
          <w:w w:val="110"/>
        </w:rPr>
        <w:t>Generally, wavelets are based</w:t>
      </w:r>
      <w:r>
        <w:rPr>
          <w:spacing w:val="-1"/>
          <w:w w:val="110"/>
        </w:rPr>
        <w:t> </w:t>
      </w:r>
      <w:r>
        <w:rPr>
          <w:w w:val="110"/>
        </w:rPr>
        <w:t>on mathematical</w:t>
      </w:r>
      <w:r>
        <w:rPr>
          <w:spacing w:val="-1"/>
          <w:w w:val="110"/>
        </w:rPr>
        <w:t> </w:t>
      </w:r>
      <w:r>
        <w:rPr>
          <w:w w:val="110"/>
        </w:rPr>
        <w:t>methods</w:t>
      </w:r>
      <w:r>
        <w:rPr>
          <w:spacing w:val="-1"/>
          <w:w w:val="110"/>
        </w:rPr>
        <w:t> </w:t>
      </w:r>
      <w:r>
        <w:rPr>
          <w:w w:val="110"/>
        </w:rPr>
        <w:t>for partitioning functions hierarchically. In</w:t>
      </w:r>
      <w:r>
        <w:rPr>
          <w:spacing w:val="-1"/>
          <w:w w:val="110"/>
        </w:rPr>
        <w:t> </w:t>
      </w:r>
      <w:r>
        <w:rPr>
          <w:w w:val="110"/>
        </w:rPr>
        <w:t>our</w:t>
      </w:r>
      <w:r>
        <w:rPr>
          <w:spacing w:val="-1"/>
          <w:w w:val="110"/>
        </w:rPr>
        <w:t> </w:t>
      </w:r>
      <w:r>
        <w:rPr>
          <w:w w:val="110"/>
        </w:rPr>
        <w:t>proposed approach,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Haar</w:t>
      </w:r>
      <w:r>
        <w:rPr>
          <w:spacing w:val="-1"/>
          <w:w w:val="110"/>
        </w:rPr>
        <w:t> </w:t>
      </w:r>
      <w:r>
        <w:rPr>
          <w:w w:val="110"/>
        </w:rPr>
        <w:t>feature descriptor</w:t>
      </w:r>
      <w:r>
        <w:rPr>
          <w:spacing w:val="-2"/>
          <w:w w:val="110"/>
        </w:rPr>
        <w:t> </w:t>
      </w:r>
      <w:r>
        <w:rPr>
          <w:w w:val="110"/>
        </w:rPr>
        <w:t>is utilized for pattern detection at a particular interval to analyze signal variability.</w:t>
      </w:r>
      <w:r>
        <w:rPr>
          <w:w w:val="110"/>
        </w:rPr>
        <w:t> Additionally,</w:t>
      </w:r>
      <w:r>
        <w:rPr>
          <w:w w:val="110"/>
        </w:rPr>
        <w:t> HWT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wavelet-like</w:t>
      </w:r>
      <w:r>
        <w:rPr>
          <w:w w:val="110"/>
        </w:rPr>
        <w:t> structure,</w:t>
      </w:r>
      <w:r>
        <w:rPr>
          <w:w w:val="110"/>
        </w:rPr>
        <w:t> which makes</w:t>
      </w:r>
      <w:r>
        <w:rPr>
          <w:spacing w:val="22"/>
          <w:w w:val="110"/>
        </w:rPr>
        <w:t> </w:t>
      </w:r>
      <w:r>
        <w:rPr>
          <w:w w:val="110"/>
        </w:rPr>
        <w:t>it</w:t>
      </w:r>
      <w:r>
        <w:rPr>
          <w:spacing w:val="21"/>
          <w:w w:val="110"/>
        </w:rPr>
        <w:t> </w:t>
      </w:r>
      <w:r>
        <w:rPr>
          <w:w w:val="110"/>
        </w:rPr>
        <w:t>an</w:t>
      </w:r>
      <w:r>
        <w:rPr>
          <w:spacing w:val="22"/>
          <w:w w:val="110"/>
        </w:rPr>
        <w:t> </w:t>
      </w:r>
      <w:r>
        <w:rPr>
          <w:w w:val="110"/>
        </w:rPr>
        <w:t>efficient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robust</w:t>
      </w:r>
      <w:r>
        <w:rPr>
          <w:spacing w:val="22"/>
          <w:w w:val="110"/>
        </w:rPr>
        <w:t> </w:t>
      </w:r>
      <w:r>
        <w:rPr>
          <w:w w:val="110"/>
        </w:rPr>
        <w:t>signal</w:t>
      </w:r>
      <w:r>
        <w:rPr>
          <w:spacing w:val="21"/>
          <w:w w:val="110"/>
        </w:rPr>
        <w:t> </w:t>
      </w:r>
      <w:r>
        <w:rPr>
          <w:w w:val="110"/>
        </w:rPr>
        <w:t>processing</w:t>
      </w:r>
      <w:r>
        <w:rPr>
          <w:spacing w:val="22"/>
          <w:w w:val="110"/>
        </w:rPr>
        <w:t> </w:t>
      </w:r>
      <w:r>
        <w:rPr>
          <w:w w:val="110"/>
        </w:rPr>
        <w:t>tool</w:t>
      </w:r>
      <w:r>
        <w:rPr>
          <w:spacing w:val="21"/>
          <w:w w:val="110"/>
        </w:rPr>
        <w:t> </w:t>
      </w:r>
      <w:r>
        <w:rPr>
          <w:w w:val="110"/>
        </w:rPr>
        <w:t>[</w:t>
      </w:r>
      <w:hyperlink w:history="true" w:anchor="_bookmark44">
        <w:r>
          <w:rPr>
            <w:color w:val="2196D1"/>
            <w:w w:val="110"/>
          </w:rPr>
          <w:t>28</w:t>
        </w:r>
      </w:hyperlink>
      <w:r>
        <w:rPr>
          <w:w w:val="110"/>
        </w:rPr>
        <w:t>,</w:t>
      </w:r>
      <w:hyperlink w:history="true" w:anchor="_bookmark45">
        <w:r>
          <w:rPr>
            <w:color w:val="2196D1"/>
            <w:w w:val="110"/>
          </w:rPr>
          <w:t>29</w:t>
        </w:r>
      </w:hyperlink>
      <w:r>
        <w:rPr>
          <w:w w:val="110"/>
        </w:rPr>
        <w:t>].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Also,</w:t>
      </w:r>
    </w:p>
    <w:p>
      <w:pPr>
        <w:pStyle w:val="BodyText"/>
        <w:spacing w:line="207" w:lineRule="exact"/>
        <w:ind w:left="131"/>
        <w:jc w:val="both"/>
      </w:pPr>
      <w:r>
        <w:rPr>
          <w:w w:val="110"/>
        </w:rPr>
        <w:t>HWTs</w:t>
      </w:r>
      <w:r>
        <w:rPr>
          <w:spacing w:val="44"/>
          <w:w w:val="110"/>
        </w:rPr>
        <w:t> </w:t>
      </w:r>
      <w:r>
        <w:rPr>
          <w:w w:val="110"/>
        </w:rPr>
        <w:t>are</w:t>
      </w:r>
      <w:r>
        <w:rPr>
          <w:spacing w:val="44"/>
          <w:w w:val="110"/>
        </w:rPr>
        <w:t> </w:t>
      </w:r>
      <w:r>
        <w:rPr>
          <w:w w:val="110"/>
        </w:rPr>
        <w:t>represented</w:t>
      </w:r>
      <w:r>
        <w:rPr>
          <w:spacing w:val="44"/>
          <w:w w:val="110"/>
        </w:rPr>
        <w:t> </w:t>
      </w:r>
      <w:r>
        <w:rPr>
          <w:w w:val="110"/>
        </w:rPr>
        <w:t>by</w:t>
      </w:r>
      <w:r>
        <w:rPr>
          <w:spacing w:val="44"/>
          <w:w w:val="110"/>
        </w:rPr>
        <w:t> </w:t>
      </w:r>
      <w:r>
        <w:rPr>
          <w:w w:val="110"/>
        </w:rPr>
        <w:t>their</w:t>
      </w:r>
      <w:r>
        <w:rPr>
          <w:spacing w:val="44"/>
          <w:w w:val="110"/>
        </w:rPr>
        <w:t> </w:t>
      </w:r>
      <w:r>
        <w:rPr>
          <w:w w:val="110"/>
        </w:rPr>
        <w:t>indices</w:t>
      </w:r>
      <w:r>
        <w:rPr>
          <w:spacing w:val="44"/>
          <w:w w:val="110"/>
        </w:rPr>
        <w:t> </w:t>
      </w:r>
      <w:r>
        <w:rPr>
          <w:w w:val="110"/>
        </w:rPr>
        <w:t>(a,</w:t>
      </w:r>
      <w:r>
        <w:rPr>
          <w:spacing w:val="44"/>
          <w:w w:val="110"/>
        </w:rPr>
        <w:t> </w:t>
      </w:r>
      <w:r>
        <w:rPr>
          <w:w w:val="110"/>
        </w:rPr>
        <w:t>d),</w:t>
      </w:r>
      <w:r>
        <w:rPr>
          <w:spacing w:val="44"/>
          <w:w w:val="110"/>
        </w:rPr>
        <w:t> </w:t>
      </w:r>
      <w:r>
        <w:rPr>
          <w:w w:val="110"/>
        </w:rPr>
        <w:t>where</w:t>
      </w:r>
      <w:r>
        <w:rPr>
          <w:spacing w:val="44"/>
          <w:w w:val="110"/>
        </w:rPr>
        <w:t> </w:t>
      </w:r>
      <w:r>
        <w:rPr>
          <w:w w:val="110"/>
        </w:rPr>
        <w:t>‘a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43"/>
          <w:w w:val="110"/>
        </w:rPr>
        <w:t> </w:t>
      </w:r>
      <w:r>
        <w:rPr>
          <w:spacing w:val="-2"/>
          <w:w w:val="110"/>
        </w:rPr>
        <w:t>indicates</w:t>
      </w:r>
    </w:p>
    <w:p>
      <w:pPr>
        <w:pStyle w:val="BodyText"/>
        <w:spacing w:line="1" w:lineRule="exact"/>
        <w:ind w:left="13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4875123</wp:posOffset>
                </wp:positionH>
                <wp:positionV relativeFrom="paragraph">
                  <wp:posOffset>204487</wp:posOffset>
                </wp:positionV>
                <wp:extent cx="29209" cy="8763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29209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868011pt;margin-top:16.101406pt;width:2.3pt;height:6.9pt;mso-position-horizontal-relative:page;mso-position-vertical-relative:paragraph;z-index:15737856" type="#_x0000_t202" id="docshape19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approximation</w:t>
      </w:r>
      <w:r>
        <w:rPr>
          <w:spacing w:val="22"/>
          <w:w w:val="105"/>
        </w:rPr>
        <w:t> </w:t>
      </w:r>
      <w:r>
        <w:rPr>
          <w:w w:val="105"/>
        </w:rPr>
        <w:t>coefficients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‘d</w:t>
      </w:r>
      <w:r>
        <w:rPr>
          <w:rFonts w:ascii="STIX" w:hAnsi="STIX"/>
          <w:w w:val="105"/>
        </w:rPr>
        <w:t>’</w:t>
      </w:r>
      <w:r>
        <w:rPr>
          <w:rFonts w:ascii="STIX" w:hAnsi="STIX"/>
          <w:spacing w:val="22"/>
          <w:w w:val="105"/>
        </w:rPr>
        <w:t> </w:t>
      </w:r>
      <w:r>
        <w:rPr>
          <w:w w:val="105"/>
        </w:rPr>
        <w:t>depicts</w:t>
      </w:r>
      <w:r>
        <w:rPr>
          <w:spacing w:val="22"/>
          <w:w w:val="105"/>
        </w:rPr>
        <w:t> </w:t>
      </w:r>
      <w:r>
        <w:rPr>
          <w:w w:val="105"/>
        </w:rPr>
        <w:t>detail</w:t>
      </w:r>
      <w:r>
        <w:rPr>
          <w:spacing w:val="21"/>
          <w:w w:val="105"/>
        </w:rPr>
        <w:t> </w:t>
      </w:r>
      <w:r>
        <w:rPr>
          <w:w w:val="105"/>
        </w:rPr>
        <w:t>coefficients.</w:t>
      </w:r>
      <w:r>
        <w:rPr>
          <w:spacing w:val="21"/>
          <w:w w:val="105"/>
        </w:rPr>
        <w:t> </w:t>
      </w:r>
      <w:r>
        <w:rPr>
          <w:w w:val="105"/>
        </w:rPr>
        <w:t>These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co-</w:t>
      </w:r>
    </w:p>
    <w:p>
      <w:pPr>
        <w:pStyle w:val="BodyText"/>
        <w:spacing w:before="35"/>
        <w:ind w:left="131"/>
      </w:pPr>
      <w:r>
        <w:rPr/>
        <w:br w:type="column"/>
      </w:r>
      <w:r>
        <w:rPr>
          <w:w w:val="110"/>
        </w:rPr>
        <w:t>cessed</w:t>
      </w:r>
      <w:r>
        <w:rPr>
          <w:spacing w:val="4"/>
          <w:w w:val="110"/>
        </w:rPr>
        <w:t> </w:t>
      </w:r>
      <w:r>
        <w:rPr>
          <w:w w:val="110"/>
        </w:rPr>
        <w:t>data</w:t>
      </w:r>
      <w:r>
        <w:rPr>
          <w:spacing w:val="4"/>
          <w:w w:val="110"/>
        </w:rPr>
        <w:t> </w:t>
      </w:r>
      <w:r>
        <w:rPr>
          <w:w w:val="110"/>
        </w:rPr>
        <w:t>P(t)</w:t>
      </w:r>
      <w:r>
        <w:rPr>
          <w:spacing w:val="4"/>
          <w:w w:val="110"/>
        </w:rPr>
        <w:t> </w:t>
      </w:r>
      <w:r>
        <w:rPr>
          <w:w w:val="110"/>
        </w:rPr>
        <w:t>can</w:t>
      </w:r>
      <w:r>
        <w:rPr>
          <w:spacing w:val="4"/>
          <w:w w:val="110"/>
        </w:rPr>
        <w:t> </w:t>
      </w:r>
      <w:r>
        <w:rPr>
          <w:w w:val="110"/>
        </w:rPr>
        <w:t>be</w:t>
      </w:r>
      <w:r>
        <w:rPr>
          <w:spacing w:val="4"/>
          <w:w w:val="110"/>
        </w:rPr>
        <w:t> </w:t>
      </w:r>
      <w:r>
        <w:rPr>
          <w:w w:val="110"/>
        </w:rPr>
        <w:t>determined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by:</w:t>
      </w:r>
    </w:p>
    <w:p>
      <w:pPr>
        <w:spacing w:line="125" w:lineRule="exact" w:before="121"/>
        <w:ind w:left="690" w:right="0" w:firstLine="0"/>
        <w:jc w:val="left"/>
        <w:rPr>
          <w:rFonts w:asci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3040">
                <wp:simplePos x="0" y="0"/>
                <wp:positionH relativeFrom="page">
                  <wp:posOffset>4191808</wp:posOffset>
                </wp:positionH>
                <wp:positionV relativeFrom="paragraph">
                  <wp:posOffset>86424</wp:posOffset>
                </wp:positionV>
                <wp:extent cx="146685" cy="31496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14668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erif" w:hAnsi="DejaVu Serif"/>
                                <w:sz w:val="16"/>
                              </w:rPr>
                            </w:pPr>
                            <w:r>
                              <w:rPr>
                                <w:rFonts w:ascii="DejaVu Serif" w:hAnsi="DejaVu Serif"/>
                                <w:spacing w:val="-10"/>
                                <w:w w:val="20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06369pt;margin-top:6.805084pt;width:11.55pt;height:24.8pt;mso-position-horizontal-relative:page;mso-position-vertical-relative:paragraph;z-index:-16893440" type="#_x0000_t202" id="docshape20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erif" w:hAnsi="DejaVu Serif"/>
                          <w:sz w:val="16"/>
                        </w:rPr>
                      </w:pPr>
                      <w:r>
                        <w:rPr>
                          <w:rFonts w:ascii="DejaVu Serif" w:hAnsi="DejaVu Serif"/>
                          <w:spacing w:val="-10"/>
                          <w:w w:val="20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10"/>
          <w:w w:val="105"/>
          <w:sz w:val="10"/>
        </w:rPr>
        <w:t>n</w:t>
      </w:r>
    </w:p>
    <w:p>
      <w:pPr>
        <w:tabs>
          <w:tab w:pos="857" w:val="left" w:leader="none"/>
          <w:tab w:pos="4943" w:val="left" w:leader="none"/>
        </w:tabs>
        <w:spacing w:line="229" w:lineRule="exact" w:before="0"/>
        <w:ind w:left="131" w:right="0" w:firstLine="0"/>
        <w:jc w:val="left"/>
        <w:rPr>
          <w:sz w:val="16"/>
        </w:rPr>
      </w:pPr>
      <w:r>
        <w:rPr>
          <w:rFonts w:ascii="STIX"/>
          <w:i/>
          <w:w w:val="75"/>
          <w:sz w:val="16"/>
        </w:rPr>
        <w:t>P</w:t>
      </w:r>
      <w:r>
        <w:rPr>
          <w:rFonts w:ascii="WenQuanYi Micro Hei Mono"/>
          <w:w w:val="75"/>
          <w:sz w:val="16"/>
        </w:rPr>
        <w:t>(</w:t>
      </w:r>
      <w:r>
        <w:rPr>
          <w:rFonts w:ascii="STIX"/>
          <w:i/>
          <w:w w:val="75"/>
          <w:sz w:val="16"/>
        </w:rPr>
        <w:t>t</w:t>
      </w:r>
      <w:r>
        <w:rPr>
          <w:rFonts w:ascii="WenQuanYi Micro Hei Mono"/>
          <w:w w:val="75"/>
          <w:sz w:val="16"/>
        </w:rPr>
        <w:t>)</w:t>
      </w:r>
      <w:r>
        <w:rPr>
          <w:rFonts w:ascii="WenQuanYi Micro Hei Mono"/>
          <w:spacing w:val="-33"/>
          <w:w w:val="75"/>
          <w:sz w:val="16"/>
        </w:rPr>
        <w:t> </w:t>
      </w:r>
      <w:r>
        <w:rPr>
          <w:rFonts w:ascii="WenQuanYi Micro Hei Mono"/>
          <w:spacing w:val="-10"/>
          <w:w w:val="105"/>
          <w:sz w:val="16"/>
        </w:rPr>
        <w:t>=</w:t>
      </w:r>
      <w:r>
        <w:rPr>
          <w:rFonts w:ascii="WenQuanYi Micro Hei Mono"/>
          <w:sz w:val="16"/>
        </w:rPr>
        <w:tab/>
      </w:r>
      <w:r>
        <w:rPr>
          <w:rFonts w:ascii="STIX"/>
          <w:i/>
          <w:w w:val="110"/>
          <w:sz w:val="16"/>
        </w:rPr>
        <w:t>c</w:t>
      </w:r>
      <w:r>
        <w:rPr>
          <w:rFonts w:ascii="STIX"/>
          <w:i/>
          <w:w w:val="110"/>
          <w:sz w:val="16"/>
          <w:vertAlign w:val="subscript"/>
        </w:rPr>
        <w:t>i</w:t>
      </w:r>
      <w:r>
        <w:rPr>
          <w:rFonts w:ascii="STIX"/>
          <w:i/>
          <w:spacing w:val="7"/>
          <w:w w:val="110"/>
          <w:sz w:val="16"/>
          <w:vertAlign w:val="baseline"/>
        </w:rPr>
        <w:t> </w:t>
      </w:r>
      <w:r>
        <w:rPr>
          <w:rFonts w:ascii="WenQuanYi Micro Hei Mono"/>
          <w:w w:val="110"/>
          <w:sz w:val="16"/>
          <w:vertAlign w:val="baseline"/>
        </w:rPr>
        <w:t>+</w:t>
      </w:r>
      <w:r>
        <w:rPr>
          <w:rFonts w:ascii="WenQuanYi Micro Hei Mono"/>
          <w:spacing w:val="-64"/>
          <w:w w:val="110"/>
          <w:sz w:val="16"/>
          <w:vertAlign w:val="baseline"/>
        </w:rPr>
        <w:t> </w:t>
      </w:r>
      <w:r>
        <w:rPr>
          <w:rFonts w:ascii="STIX"/>
          <w:i/>
          <w:spacing w:val="-5"/>
          <w:w w:val="110"/>
          <w:sz w:val="16"/>
          <w:vertAlign w:val="baseline"/>
        </w:rPr>
        <w:t>r</w:t>
      </w:r>
      <w:r>
        <w:rPr>
          <w:rFonts w:ascii="STIX"/>
          <w:i/>
          <w:spacing w:val="-5"/>
          <w:w w:val="110"/>
          <w:sz w:val="16"/>
          <w:vertAlign w:val="subscript"/>
        </w:rPr>
        <w:t>n</w:t>
      </w:r>
      <w:r>
        <w:rPr>
          <w:rFonts w:ascii="STIX"/>
          <w:i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(3)</w:t>
      </w:r>
    </w:p>
    <w:p>
      <w:pPr>
        <w:spacing w:line="147" w:lineRule="exact" w:before="0"/>
        <w:ind w:left="636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w w:val="115"/>
          <w:sz w:val="10"/>
        </w:rPr>
        <w:t>i</w:t>
      </w:r>
      <w:r>
        <w:rPr>
          <w:rFonts w:ascii="WenQuanYi Micro Hei Mono"/>
          <w:spacing w:val="-5"/>
          <w:w w:val="115"/>
          <w:sz w:val="10"/>
        </w:rPr>
        <w:t>=</w:t>
      </w:r>
      <w:r>
        <w:rPr>
          <w:rFonts w:ascii="STIX"/>
          <w:spacing w:val="-5"/>
          <w:w w:val="115"/>
          <w:sz w:val="10"/>
        </w:rPr>
        <w:t>1</w:t>
      </w:r>
    </w:p>
    <w:p>
      <w:pPr>
        <w:pStyle w:val="BodyText"/>
        <w:spacing w:before="19"/>
        <w:rPr>
          <w:rFonts w:ascii="STIX"/>
          <w:sz w:val="10"/>
        </w:rPr>
      </w:pPr>
    </w:p>
    <w:p>
      <w:pPr>
        <w:pStyle w:val="BodyText"/>
        <w:spacing w:line="273" w:lineRule="auto"/>
        <w:ind w:left="131" w:hanging="1"/>
      </w:pPr>
      <w:r>
        <w:rPr>
          <w:w w:val="110"/>
        </w:rPr>
        <w:t>where</w:t>
      </w:r>
      <w:r>
        <w:rPr>
          <w:spacing w:val="-10"/>
          <w:w w:val="110"/>
        </w:rPr>
        <w:t> </w:t>
      </w:r>
      <w:r>
        <w:rPr>
          <w:w w:val="110"/>
        </w:rPr>
        <w:t>P(t)</w:t>
      </w:r>
      <w:r>
        <w:rPr>
          <w:spacing w:val="-11"/>
          <w:w w:val="110"/>
        </w:rPr>
        <w:t> </w:t>
      </w:r>
      <w:r>
        <w:rPr>
          <w:w w:val="110"/>
        </w:rPr>
        <w:t>depicted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processed</w:t>
      </w:r>
      <w:r>
        <w:rPr>
          <w:spacing w:val="-10"/>
          <w:w w:val="110"/>
        </w:rPr>
        <w:t> </w:t>
      </w:r>
      <w:r>
        <w:rPr>
          <w:w w:val="110"/>
        </w:rPr>
        <w:t>signal,</w:t>
      </w:r>
      <w:r>
        <w:rPr>
          <w:spacing w:val="-11"/>
          <w:w w:val="110"/>
        </w:rPr>
        <w:t> </w:t>
      </w:r>
      <w:r>
        <w:rPr>
          <w:w w:val="110"/>
        </w:rPr>
        <w:t>c</w:t>
      </w:r>
      <w:r>
        <w:rPr>
          <w:w w:val="110"/>
          <w:vertAlign w:val="subscript"/>
        </w:rPr>
        <w:t>i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denotes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ith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IMF,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</w:t>
      </w:r>
      <w:r>
        <w:rPr>
          <w:w w:val="110"/>
          <w:vertAlign w:val="subscript"/>
        </w:rPr>
        <w:t>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is the total remainder.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3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3.2.4 Wavelet packet entropy" w:id="14"/>
      <w:bookmarkEnd w:id="14"/>
      <w:r>
        <w:rPr/>
      </w:r>
      <w:r>
        <w:rPr>
          <w:i/>
          <w:sz w:val="16"/>
        </w:rPr>
        <w:t>Wavelet</w:t>
      </w:r>
      <w:r>
        <w:rPr>
          <w:i/>
          <w:spacing w:val="23"/>
          <w:sz w:val="16"/>
        </w:rPr>
        <w:t> </w:t>
      </w:r>
      <w:r>
        <w:rPr>
          <w:i/>
          <w:sz w:val="16"/>
        </w:rPr>
        <w:t>packet</w:t>
      </w:r>
      <w:r>
        <w:rPr>
          <w:i/>
          <w:spacing w:val="25"/>
          <w:sz w:val="16"/>
        </w:rPr>
        <w:t> </w:t>
      </w:r>
      <w:r>
        <w:rPr>
          <w:i/>
          <w:spacing w:val="-2"/>
          <w:sz w:val="16"/>
        </w:rPr>
        <w:t>entropy</w:t>
      </w:r>
    </w:p>
    <w:p>
      <w:pPr>
        <w:pStyle w:val="BodyText"/>
        <w:spacing w:line="273" w:lineRule="auto" w:before="25"/>
        <w:ind w:left="131" w:right="110" w:firstLine="239"/>
        <w:jc w:val="both"/>
      </w:pPr>
      <w:r>
        <w:rPr/>
        <w:t>Wavelet packet entropy (WPE) is an efficient and robust approach </w:t>
      </w:r>
      <w:r>
        <w:rPr/>
        <w:t>for</w:t>
      </w:r>
      <w:r>
        <w:rPr>
          <w:spacing w:val="40"/>
        </w:rPr>
        <w:t> </w:t>
      </w:r>
      <w:r>
        <w:rPr/>
        <w:t>IMU signals in time-frequency domain. Firstly, WPE decompose an IMU</w:t>
      </w:r>
      <w:r>
        <w:rPr>
          <w:w w:val="110"/>
        </w:rPr>
        <w:t> signal</w:t>
      </w:r>
      <w:r>
        <w:rPr>
          <w:w w:val="110"/>
        </w:rPr>
        <w:t> into</w:t>
      </w:r>
      <w:r>
        <w:rPr>
          <w:w w:val="110"/>
        </w:rPr>
        <w:t> various</w:t>
      </w:r>
      <w:r>
        <w:rPr>
          <w:w w:val="110"/>
        </w:rPr>
        <w:t> frequency</w:t>
      </w:r>
      <w:r>
        <w:rPr>
          <w:w w:val="110"/>
        </w:rPr>
        <w:t> resolutions</w:t>
      </w:r>
      <w:r>
        <w:rPr>
          <w:w w:val="110"/>
        </w:rPr>
        <w:t> comprising</w:t>
      </w:r>
      <w:r>
        <w:rPr>
          <w:w w:val="110"/>
        </w:rPr>
        <w:t> detail</w:t>
      </w:r>
      <w:r>
        <w:rPr>
          <w:w w:val="110"/>
        </w:rPr>
        <w:t> and approximation</w:t>
      </w:r>
      <w:r>
        <w:rPr>
          <w:spacing w:val="-13"/>
          <w:w w:val="110"/>
        </w:rPr>
        <w:t> </w:t>
      </w:r>
      <w:r>
        <w:rPr>
          <w:w w:val="110"/>
        </w:rPr>
        <w:t>coefficients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7">
        <w:r>
          <w:rPr>
            <w:color w:val="2196D1"/>
            <w:w w:val="110"/>
          </w:rPr>
          <w:t>31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mathematical</w:t>
      </w:r>
      <w:r>
        <w:rPr>
          <w:spacing w:val="-11"/>
          <w:w w:val="110"/>
        </w:rPr>
        <w:t> </w:t>
      </w:r>
      <w:r>
        <w:rPr>
          <w:w w:val="110"/>
        </w:rPr>
        <w:t>equation</w:t>
      </w:r>
      <w:r>
        <w:rPr>
          <w:spacing w:val="-11"/>
          <w:w w:val="110"/>
        </w:rPr>
        <w:t> </w:t>
      </w:r>
      <w:hyperlink w:history="true" w:anchor="_bookmark3">
        <w:r>
          <w:rPr>
            <w:color w:val="2196D1"/>
            <w:w w:val="110"/>
          </w:rPr>
          <w:t>(4)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WPE can be written as:</w:t>
      </w:r>
    </w:p>
    <w:p>
      <w:pPr>
        <w:pStyle w:val="BodyText"/>
        <w:spacing w:line="-19" w:lineRule="auto" w:before="73"/>
        <w:ind w:left="449"/>
        <w:rPr>
          <w:rFonts w:ascii="DejaVu Serif" w:hAnsi="DejaVu Serif"/>
        </w:rPr>
      </w:pPr>
      <w:bookmarkStart w:name="_bookmark3" w:id="15"/>
      <w:bookmarkEnd w:id="15"/>
      <w:r>
        <w:rPr/>
      </w:r>
      <w:r>
        <w:rPr>
          <w:rFonts w:ascii="DejaVu Serif" w:hAnsi="DejaVu Serif"/>
          <w:spacing w:val="-142"/>
          <w:w w:val="90"/>
          <w:position w:val="8"/>
        </w:rPr>
        <w:t>⎧</w:t>
      </w:r>
      <w:r>
        <w:rPr>
          <w:rFonts w:ascii="DejaVu Serif" w:hAnsi="DejaVu Serif"/>
          <w:w w:val="90"/>
          <w:position w:val="-15"/>
        </w:rPr>
        <w:t>⎪</w:t>
      </w:r>
      <w:r>
        <w:rPr>
          <w:rFonts w:ascii="DejaVu Serif" w:hAnsi="DejaVu Serif"/>
          <w:spacing w:val="-14"/>
          <w:w w:val="90"/>
          <w:position w:val="-15"/>
        </w:rPr>
        <w:t> </w:t>
      </w:r>
      <w:r>
        <w:rPr>
          <w:rFonts w:ascii="STIX" w:hAnsi="STIX"/>
          <w:i/>
          <w:w w:val="90"/>
        </w:rPr>
        <w:t>d</w:t>
      </w:r>
      <w:r>
        <w:rPr>
          <w:rFonts w:ascii="STIX" w:hAnsi="STIX"/>
          <w:w w:val="90"/>
          <w:vertAlign w:val="subscript"/>
        </w:rPr>
        <w:t>0</w:t>
      </w:r>
      <w:r>
        <w:rPr>
          <w:rFonts w:ascii="LM Roman 10" w:hAnsi="LM Roman 10"/>
          <w:w w:val="90"/>
          <w:vertAlign w:val="subscript"/>
        </w:rPr>
        <w:t>,</w:t>
      </w:r>
      <w:r>
        <w:rPr>
          <w:rFonts w:ascii="STIX" w:hAnsi="STIX"/>
          <w:w w:val="90"/>
          <w:vertAlign w:val="subscript"/>
        </w:rPr>
        <w:t>0</w:t>
      </w:r>
      <w:r>
        <w:rPr>
          <w:rFonts w:ascii="WenQuanYi Micro Hei Mono" w:hAnsi="WenQuanYi Micro Hei Mono"/>
          <w:w w:val="90"/>
          <w:vertAlign w:val="baseline"/>
        </w:rPr>
        <w:t>(</w:t>
      </w:r>
      <w:r>
        <w:rPr>
          <w:rFonts w:ascii="STIX" w:hAnsi="STIX"/>
          <w:i/>
          <w:w w:val="90"/>
          <w:vertAlign w:val="baseline"/>
        </w:rPr>
        <w:t>t</w:t>
      </w:r>
      <w:r>
        <w:rPr>
          <w:rFonts w:ascii="WenQuanYi Micro Hei Mono" w:hAnsi="WenQuanYi Micro Hei Mono"/>
          <w:w w:val="90"/>
          <w:vertAlign w:val="baseline"/>
        </w:rPr>
        <w:t>)</w:t>
      </w:r>
      <w:r>
        <w:rPr>
          <w:rFonts w:ascii="WenQuanYi Micro Hei Mono" w:hAnsi="WenQuanYi Micro Hei Mono"/>
          <w:spacing w:val="-31"/>
          <w:w w:val="90"/>
          <w:vertAlign w:val="baseline"/>
        </w:rPr>
        <w:t> </w:t>
      </w:r>
      <w:r>
        <w:rPr>
          <w:rFonts w:ascii="WenQuanYi Micro Hei Mono" w:hAnsi="WenQuanYi Micro Hei Mono"/>
          <w:w w:val="90"/>
          <w:vertAlign w:val="baseline"/>
        </w:rPr>
        <w:t>=</w:t>
      </w:r>
      <w:r>
        <w:rPr>
          <w:rFonts w:ascii="WenQuanYi Micro Hei Mono" w:hAnsi="WenQuanYi Micro Hei Mono"/>
          <w:spacing w:val="-33"/>
          <w:w w:val="90"/>
          <w:vertAlign w:val="baseline"/>
        </w:rPr>
        <w:t> </w:t>
      </w:r>
      <w:r>
        <w:rPr>
          <w:rFonts w:ascii="STIX" w:hAnsi="STIX"/>
          <w:i/>
          <w:w w:val="90"/>
          <w:vertAlign w:val="baseline"/>
        </w:rPr>
        <w:t>p</w:t>
      </w:r>
      <w:r>
        <w:rPr>
          <w:rFonts w:ascii="WenQuanYi Micro Hei Mono" w:hAnsi="WenQuanYi Micro Hei Mono"/>
          <w:w w:val="90"/>
          <w:vertAlign w:val="baseline"/>
        </w:rPr>
        <w:t>(</w:t>
      </w:r>
      <w:r>
        <w:rPr>
          <w:rFonts w:ascii="STIX" w:hAnsi="STIX"/>
          <w:i/>
          <w:w w:val="90"/>
          <w:vertAlign w:val="baseline"/>
        </w:rPr>
        <w:t>t</w:t>
      </w:r>
      <w:r>
        <w:rPr>
          <w:rFonts w:ascii="WenQuanYi Micro Hei Mono" w:hAnsi="WenQuanYi Micro Hei Mono"/>
          <w:w w:val="90"/>
          <w:vertAlign w:val="baseline"/>
        </w:rPr>
        <w:t>)</w:t>
      </w:r>
      <w:r>
        <w:rPr>
          <w:rFonts w:ascii="WenQuanYi Micro Hei Mono" w:hAnsi="WenQuanYi Micro Hei Mono"/>
          <w:spacing w:val="-39"/>
          <w:w w:val="90"/>
          <w:vertAlign w:val="baseline"/>
        </w:rPr>
        <w:t> </w:t>
      </w:r>
      <w:r>
        <w:rPr>
          <w:rFonts w:ascii="DejaVu Serif" w:hAnsi="DejaVu Serif"/>
          <w:spacing w:val="-10"/>
          <w:w w:val="90"/>
          <w:position w:val="-9"/>
          <w:vertAlign w:val="baseline"/>
        </w:rPr>
        <w:t>̅̅̅</w:t>
      </w:r>
      <w:r>
        <w:rPr>
          <w:rFonts w:ascii="DejaVu Serif" w:hAnsi="DejaVu Serif"/>
          <w:spacing w:val="-10"/>
          <w:w w:val="90"/>
          <w:position w:val="-8"/>
          <w:vertAlign w:val="baseline"/>
        </w:rPr>
        <w:t>∑</w:t>
      </w:r>
    </w:p>
    <w:p>
      <w:pPr>
        <w:spacing w:after="0" w:line="-19" w:lineRule="auto"/>
        <w:rPr>
          <w:rFonts w:ascii="DejaVu Serif" w:hAnsi="DejaVu Serif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21"/>
        <w:rPr>
          <w:rFonts w:ascii="DejaVu Serif"/>
        </w:rPr>
      </w:pPr>
    </w:p>
    <w:p>
      <w:pPr>
        <w:pStyle w:val="BodyText"/>
        <w:spacing w:line="113" w:lineRule="exact"/>
        <w:ind w:left="131"/>
      </w:pPr>
      <w:r>
        <w:rPr>
          <w:w w:val="110"/>
        </w:rPr>
        <w:t>efficients</w:t>
      </w:r>
      <w:r>
        <w:rPr>
          <w:spacing w:val="-3"/>
          <w:w w:val="110"/>
        </w:rPr>
        <w:t> </w:t>
      </w:r>
      <w:r>
        <w:rPr>
          <w:w w:val="110"/>
        </w:rPr>
        <w:t>also</w:t>
      </w:r>
      <w:r>
        <w:rPr>
          <w:spacing w:val="-4"/>
          <w:w w:val="110"/>
        </w:rPr>
        <w:t> </w:t>
      </w:r>
      <w:r>
        <w:rPr>
          <w:w w:val="110"/>
        </w:rPr>
        <w:t>assists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estimation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strength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IMU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signal</w:t>
      </w:r>
    </w:p>
    <w:p>
      <w:pPr>
        <w:tabs>
          <w:tab w:pos="449" w:val="left" w:leader="none"/>
        </w:tabs>
        <w:spacing w:line="74" w:lineRule="auto" w:before="0"/>
        <w:ind w:left="131" w:right="0" w:firstLine="0"/>
        <w:jc w:val="left"/>
        <w:rPr>
          <w:rFonts w:ascii="STIX" w:hAnsi="STIX"/>
          <w:sz w:val="16"/>
        </w:rPr>
      </w:pPr>
      <w:r>
        <w:rPr/>
        <w:br w:type="column"/>
      </w:r>
      <w:r>
        <w:rPr>
          <w:rFonts w:ascii="STIX" w:hAnsi="STIX"/>
          <w:i/>
          <w:spacing w:val="-10"/>
          <w:w w:val="110"/>
          <w:position w:val="-13"/>
          <w:sz w:val="16"/>
        </w:rPr>
        <w:t>d</w:t>
      </w:r>
      <w:r>
        <w:rPr>
          <w:rFonts w:ascii="STIX" w:hAnsi="STIX"/>
          <w:i/>
          <w:position w:val="-13"/>
          <w:sz w:val="16"/>
        </w:rPr>
        <w:tab/>
      </w:r>
      <w:r>
        <w:rPr>
          <w:rFonts w:ascii="DejaVu Serif" w:hAnsi="DejaVu Serif"/>
          <w:w w:val="105"/>
          <w:position w:val="4"/>
          <w:sz w:val="16"/>
        </w:rPr>
        <w:t>⎨</w:t>
      </w:r>
      <w:r>
        <w:rPr>
          <w:rFonts w:ascii="DejaVu Serif" w:hAnsi="DejaVu Serif"/>
          <w:spacing w:val="-25"/>
          <w:w w:val="105"/>
          <w:position w:val="4"/>
          <w:sz w:val="16"/>
        </w:rPr>
        <w:t> </w:t>
      </w:r>
      <w:r>
        <w:rPr>
          <w:rFonts w:ascii="STIX" w:hAnsi="STIX"/>
          <w:i/>
          <w:w w:val="105"/>
          <w:sz w:val="16"/>
        </w:rPr>
        <w:t>d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LM Roman 10" w:hAnsi="LM Roman 10"/>
          <w:w w:val="105"/>
          <w:sz w:val="16"/>
          <w:vertAlign w:val="subscript"/>
        </w:rPr>
        <w:t>,</w:t>
      </w:r>
      <w:r>
        <w:rPr>
          <w:rFonts w:ascii="STIX" w:hAnsi="STIX"/>
          <w:w w:val="105"/>
          <w:sz w:val="16"/>
          <w:vertAlign w:val="subscript"/>
        </w:rPr>
        <w:t>2</w:t>
      </w:r>
      <w:r>
        <w:rPr>
          <w:rFonts w:ascii="STIX" w:hAnsi="STIX"/>
          <w:i/>
          <w:w w:val="105"/>
          <w:sz w:val="16"/>
          <w:vertAlign w:val="subscript"/>
        </w:rPr>
        <w:t>j</w:t>
      </w:r>
      <w:r>
        <w:rPr>
          <w:rFonts w:ascii="WenQuanYi Micro Hei Mono" w:hAnsi="WenQuanYi Micro Hei Mono"/>
          <w:w w:val="105"/>
          <w:sz w:val="16"/>
          <w:vertAlign w:val="subscript"/>
        </w:rPr>
        <w:t>—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WenQuanYi Micro Hei Mono" w:hAnsi="WenQuanYi Micro Hei Mono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r</w:t>
      </w:r>
      <w:r>
        <w:rPr>
          <w:rFonts w:ascii="WenQuanYi Micro Hei Mono" w:hAnsi="WenQuanYi Micro Hei Mono"/>
          <w:w w:val="105"/>
          <w:sz w:val="16"/>
          <w:vertAlign w:val="baseline"/>
        </w:rPr>
        <w:t>)</w:t>
      </w:r>
      <w:r>
        <w:rPr>
          <w:rFonts w:ascii="WenQuanYi Micro Hei Mono" w:hAnsi="WenQuanYi Micro Hei Mono"/>
          <w:spacing w:val="-52"/>
          <w:w w:val="105"/>
          <w:sz w:val="16"/>
          <w:vertAlign w:val="baseline"/>
        </w:rPr>
        <w:t> </w:t>
      </w:r>
      <w:r>
        <w:rPr>
          <w:rFonts w:ascii="WenQuanYi Micro Hei Mono" w:hAnsi="WenQuanYi Micro Hei Mono"/>
          <w:w w:val="105"/>
          <w:sz w:val="16"/>
          <w:vertAlign w:val="baseline"/>
        </w:rPr>
        <w:t>=</w:t>
      </w:r>
      <w:r>
        <w:rPr>
          <w:rFonts w:ascii="WenQuanYi Micro Hei Mono" w:hAnsi="WenQuanYi Micro Hei Mono"/>
          <w:spacing w:val="-53"/>
          <w:w w:val="105"/>
          <w:sz w:val="16"/>
          <w:vertAlign w:val="baseline"/>
        </w:rPr>
        <w:t> </w:t>
      </w:r>
      <w:r>
        <w:rPr>
          <w:rFonts w:ascii="WenQuanYi Micro Hei Mono" w:hAnsi="WenQuanYi Micro Hei Mono"/>
          <w:spacing w:val="-5"/>
          <w:w w:val="105"/>
          <w:position w:val="14"/>
          <w:sz w:val="16"/>
          <w:vertAlign w:val="baseline"/>
        </w:rPr>
        <w:t>,</w:t>
      </w:r>
      <w:r>
        <w:rPr>
          <w:rFonts w:ascii="STIX" w:hAnsi="STIX"/>
          <w:spacing w:val="-5"/>
          <w:w w:val="105"/>
          <w:sz w:val="16"/>
          <w:vertAlign w:val="baseline"/>
        </w:rPr>
        <w:t>2</w:t>
      </w:r>
    </w:p>
    <w:p>
      <w:pPr>
        <w:spacing w:line="240" w:lineRule="exact" w:before="80"/>
        <w:ind w:left="131" w:right="0" w:firstLine="0"/>
        <w:jc w:val="left"/>
        <w:rPr>
          <w:rFonts w:ascii="WenQuanYi Micro Hei Mono" w:hAnsi="WenQuanYi Micro Hei Mono"/>
          <w:sz w:val="16"/>
        </w:rPr>
      </w:pPr>
      <w:r>
        <w:rPr/>
        <w:br w:type="column"/>
      </w:r>
      <w:r>
        <w:rPr>
          <w:rFonts w:ascii="STIX" w:hAnsi="STIX"/>
          <w:i/>
          <w:spacing w:val="-2"/>
          <w:sz w:val="16"/>
        </w:rPr>
        <w:t>h</w:t>
      </w:r>
      <w:r>
        <w:rPr>
          <w:rFonts w:ascii="WenQuanYi Micro Hei Mono" w:hAnsi="WenQuanYi Micro Hei Mono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c</w:t>
      </w:r>
      <w:r>
        <w:rPr>
          <w:rFonts w:ascii="WenQuanYi Micro Hei Mono" w:hAnsi="WenQuanYi Micro Hei Mono"/>
          <w:spacing w:val="-2"/>
          <w:sz w:val="16"/>
        </w:rPr>
        <w:t>)</w:t>
      </w:r>
      <w:r>
        <w:rPr>
          <w:rFonts w:ascii="STIX" w:hAnsi="STIX"/>
          <w:i/>
          <w:spacing w:val="-2"/>
          <w:sz w:val="16"/>
        </w:rPr>
        <w:t>d</w:t>
      </w:r>
      <w:r>
        <w:rPr>
          <w:rFonts w:ascii="STIX" w:hAnsi="STIX"/>
          <w:i/>
          <w:spacing w:val="-2"/>
          <w:sz w:val="16"/>
          <w:vertAlign w:val="subscript"/>
        </w:rPr>
        <w:t>i</w:t>
      </w:r>
      <w:r>
        <w:rPr>
          <w:rFonts w:ascii="WenQuanYi Micro Hei Mono" w:hAnsi="WenQuanYi Micro Hei Mono"/>
          <w:spacing w:val="-2"/>
          <w:sz w:val="16"/>
          <w:vertAlign w:val="subscript"/>
        </w:rPr>
        <w:t>—</w:t>
      </w:r>
      <w:r>
        <w:rPr>
          <w:rFonts w:ascii="STIX" w:hAnsi="STIX"/>
          <w:spacing w:val="-2"/>
          <w:sz w:val="16"/>
          <w:vertAlign w:val="subscript"/>
        </w:rPr>
        <w:t>1</w:t>
      </w:r>
      <w:r>
        <w:rPr>
          <w:rFonts w:ascii="LM Roman 10" w:hAnsi="LM Roman 10"/>
          <w:spacing w:val="-2"/>
          <w:sz w:val="16"/>
          <w:vertAlign w:val="subscript"/>
        </w:rPr>
        <w:t>,</w:t>
      </w:r>
      <w:r>
        <w:rPr>
          <w:rFonts w:ascii="STIX" w:hAnsi="STIX"/>
          <w:i/>
          <w:spacing w:val="-2"/>
          <w:sz w:val="16"/>
          <w:vertAlign w:val="subscript"/>
        </w:rPr>
        <w:t>j</w:t>
      </w:r>
      <w:r>
        <w:rPr>
          <w:rFonts w:ascii="WenQuanYi Micro Hei Mono" w:hAnsi="WenQuanYi Micro Hei Mono"/>
          <w:spacing w:val="-2"/>
          <w:sz w:val="16"/>
          <w:vertAlign w:val="baseline"/>
        </w:rPr>
        <w:t>(</w:t>
      </w:r>
      <w:r>
        <w:rPr>
          <w:rFonts w:ascii="STIX" w:hAnsi="STIX"/>
          <w:spacing w:val="-2"/>
          <w:sz w:val="16"/>
          <w:vertAlign w:val="baseline"/>
        </w:rPr>
        <w:t>2</w:t>
      </w:r>
      <w:r>
        <w:rPr>
          <w:rFonts w:ascii="STIX" w:hAnsi="STIX"/>
          <w:i/>
          <w:spacing w:val="-2"/>
          <w:sz w:val="16"/>
          <w:vertAlign w:val="baseline"/>
        </w:rPr>
        <w:t>r</w:t>
      </w:r>
      <w:r>
        <w:rPr>
          <w:rFonts w:ascii="STIX" w:hAnsi="STIX"/>
          <w:i/>
          <w:spacing w:val="-1"/>
          <w:sz w:val="16"/>
          <w:vertAlign w:val="baseline"/>
        </w:rPr>
        <w:t> </w:t>
      </w:r>
      <w:r>
        <w:rPr>
          <w:rFonts w:ascii="WenQuanYi Micro Hei Mono" w:hAnsi="WenQuanYi Micro Hei Mono"/>
          <w:spacing w:val="-2"/>
          <w:sz w:val="16"/>
          <w:vertAlign w:val="baseline"/>
        </w:rPr>
        <w:t>—</w:t>
      </w:r>
      <w:r>
        <w:rPr>
          <w:rFonts w:ascii="WenQuanYi Micro Hei Mono" w:hAnsi="WenQuanYi Micro Hei Mono"/>
          <w:spacing w:val="-58"/>
          <w:sz w:val="16"/>
          <w:vertAlign w:val="baseline"/>
        </w:rPr>
        <w:t> </w:t>
      </w:r>
      <w:r>
        <w:rPr>
          <w:rFonts w:ascii="STIX" w:hAnsi="STIX"/>
          <w:i/>
          <w:spacing w:val="-5"/>
          <w:sz w:val="16"/>
          <w:vertAlign w:val="baseline"/>
        </w:rPr>
        <w:t>c</w:t>
      </w:r>
      <w:r>
        <w:rPr>
          <w:rFonts w:ascii="WenQuanYi Micro Hei Mono" w:hAnsi="WenQuanYi Micro Hei Mono"/>
          <w:spacing w:val="-5"/>
          <w:sz w:val="16"/>
          <w:vertAlign w:val="baseline"/>
        </w:rPr>
        <w:t>)</w:t>
      </w:r>
    </w:p>
    <w:p>
      <w:pPr>
        <w:spacing w:line="240" w:lineRule="auto" w:before="9"/>
        <w:rPr>
          <w:rFonts w:ascii="WenQuanYi Micro Hei Mono"/>
          <w:sz w:val="16"/>
        </w:rPr>
      </w:pPr>
      <w:r>
        <w:rPr/>
        <w:br w:type="column"/>
      </w:r>
      <w:r>
        <w:rPr>
          <w:rFonts w:ascii="WenQuanYi Micro Hei Mono"/>
          <w:sz w:val="16"/>
        </w:rPr>
      </w:r>
    </w:p>
    <w:p>
      <w:pPr>
        <w:pStyle w:val="BodyText"/>
        <w:spacing w:line="67" w:lineRule="exac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6112">
                <wp:simplePos x="0" y="0"/>
                <wp:positionH relativeFrom="page">
                  <wp:posOffset>4001046</wp:posOffset>
                </wp:positionH>
                <wp:positionV relativeFrom="paragraph">
                  <wp:posOffset>19119</wp:posOffset>
                </wp:positionV>
                <wp:extent cx="78105" cy="17335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5" w:lineRule="exact" w:before="0"/>
                              <w:ind w:left="0" w:right="0" w:firstLine="0"/>
                              <w:jc w:val="left"/>
                              <w:rPr>
                                <w:rFonts w:ascii="WenQuanYi Micro Hei Mono"/>
                                <w:sz w:val="16"/>
                              </w:rPr>
                            </w:pPr>
                            <w:r>
                              <w:rPr>
                                <w:rFonts w:ascii="WenQuanYi Micro Hei Mono"/>
                                <w:spacing w:val="-10"/>
                                <w:w w:val="12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042999pt;margin-top:1.505505pt;width:6.15pt;height:13.65pt;mso-position-horizontal-relative:page;mso-position-vertical-relative:paragraph;z-index:-16890368" type="#_x0000_t202" id="docshape21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WenQuanYi Micro Hei Mono"/>
                          <w:sz w:val="16"/>
                        </w:rPr>
                      </w:pPr>
                      <w:r>
                        <w:rPr>
                          <w:rFonts w:ascii="WenQuanYi Micro Hei Mono"/>
                          <w:spacing w:val="-10"/>
                          <w:w w:val="12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0"/>
        </w:rPr>
        <w:t>(4)</w:t>
      </w:r>
    </w:p>
    <w:p>
      <w:pPr>
        <w:spacing w:after="0" w:line="67" w:lineRule="exact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95" w:space="186"/>
            <w:col w:w="1625" w:space="58"/>
            <w:col w:w="1284" w:space="1844"/>
            <w:col w:w="458"/>
          </w:cols>
        </w:sectPr>
      </w:pPr>
    </w:p>
    <w:p>
      <w:pPr>
        <w:spacing w:line="101" w:lineRule="exact" w:before="0"/>
        <w:ind w:left="0" w:right="364" w:firstLine="0"/>
        <w:jc w:val="right"/>
        <w:rPr>
          <w:rFonts w:ascii="STIX"/>
          <w:i/>
          <w:sz w:val="10"/>
        </w:rPr>
      </w:pPr>
      <w:r>
        <w:rPr>
          <w:rFonts w:ascii="STIX"/>
          <w:i/>
          <w:spacing w:val="-10"/>
          <w:w w:val="105"/>
          <w:sz w:val="10"/>
        </w:rPr>
        <w:t>p</w:t>
      </w:r>
    </w:p>
    <w:p>
      <w:pPr>
        <w:pStyle w:val="BodyText"/>
        <w:tabs>
          <w:tab w:pos="5829" w:val="left" w:leader="none"/>
        </w:tabs>
        <w:spacing w:line="168" w:lineRule="exact"/>
        <w:ind w:left="131"/>
        <w:rPr>
          <w:rFonts w:ascii="DejaVu Serif" w:hAnsi="DejaVu Serif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4576">
                <wp:simplePos x="0" y="0"/>
                <wp:positionH relativeFrom="page">
                  <wp:posOffset>4095363</wp:posOffset>
                </wp:positionH>
                <wp:positionV relativeFrom="paragraph">
                  <wp:posOffset>29175</wp:posOffset>
                </wp:positionV>
                <wp:extent cx="476250" cy="34417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476250" cy="344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auto" w:before="0"/>
                              <w:ind w:left="0" w:right="0" w:firstLine="0"/>
                              <w:jc w:val="left"/>
                              <w:rPr>
                                <w:rFonts w:ascii="WenQuanYi Micro Hei Mono" w:hAnsi="WenQuanYi Micro Hei Mono"/>
                                <w:sz w:val="16"/>
                              </w:rPr>
                            </w:pPr>
                            <w:r>
                              <w:rPr>
                                <w:rFonts w:ascii="DejaVu Serif" w:hAnsi="DejaVu Serif"/>
                                <w:spacing w:val="-142"/>
                                <w:position w:val="5"/>
                                <w:sz w:val="16"/>
                              </w:rPr>
                              <w:t>⎪</w:t>
                            </w:r>
                            <w:r>
                              <w:rPr>
                                <w:rFonts w:ascii="DejaVu Serif" w:hAnsi="DejaVu Serif"/>
                                <w:sz w:val="16"/>
                              </w:rPr>
                              <w:t>⎩</w:t>
                            </w:r>
                            <w:r>
                              <w:rPr>
                                <w:rFonts w:ascii="DejaVu Serif" w:hAnsi="DejaVu Serif"/>
                                <w:spacing w:val="-2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  <w:sz w:val="16"/>
                                <w:vertAlign w:val="subscript"/>
                              </w:rPr>
                              <w:t>l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6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rFonts w:ascii="STIX" w:hAnsi="STIX"/>
                                <w:spacing w:val="-2"/>
                                <w:sz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  <w:sz w:val="16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WenQuanYi Micro Hei Mono" w:hAnsi="WenQuanYi Micro Hei Mono"/>
                                <w:spacing w:val="-2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  <w:sz w:val="16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rFonts w:ascii="WenQuanYi Micro Hei Mono" w:hAnsi="WenQuanYi Micro Hei Mono"/>
                                <w:spacing w:val="-2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WenQuanYi Micro Hei Mono" w:hAnsi="WenQuanYi Micro Hei Mono"/>
                                <w:spacing w:val="-4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 Mono" w:hAnsi="WenQuanYi Micro Hei Mono"/>
                                <w:spacing w:val="-10"/>
                                <w:sz w:val="16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469543pt;margin-top:2.297253pt;width:37.5pt;height:27.1pt;mso-position-horizontal-relative:page;mso-position-vertical-relative:paragraph;z-index:-16891904" type="#_x0000_t202" id="docshape22" filled="false" stroked="false">
                <v:textbox inset="0,0,0,0">
                  <w:txbxContent>
                    <w:p>
                      <w:pPr>
                        <w:spacing w:line="223" w:lineRule="auto" w:before="0"/>
                        <w:ind w:left="0" w:right="0" w:firstLine="0"/>
                        <w:jc w:val="left"/>
                        <w:rPr>
                          <w:rFonts w:ascii="WenQuanYi Micro Hei Mono" w:hAnsi="WenQuanYi Micro Hei Mono"/>
                          <w:sz w:val="16"/>
                        </w:rPr>
                      </w:pPr>
                      <w:r>
                        <w:rPr>
                          <w:rFonts w:ascii="DejaVu Serif" w:hAnsi="DejaVu Serif"/>
                          <w:spacing w:val="-142"/>
                          <w:position w:val="5"/>
                          <w:sz w:val="16"/>
                        </w:rPr>
                        <w:t>⎪</w:t>
                      </w:r>
                      <w:r>
                        <w:rPr>
                          <w:rFonts w:ascii="DejaVu Serif" w:hAnsi="DejaVu Serif"/>
                          <w:sz w:val="16"/>
                        </w:rPr>
                        <w:t>⎩</w:t>
                      </w:r>
                      <w:r>
                        <w:rPr>
                          <w:rFonts w:ascii="DejaVu Serif" w:hAnsi="DejaVu Serif"/>
                          <w:spacing w:val="-23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pacing w:val="-2"/>
                          <w:sz w:val="16"/>
                        </w:rPr>
                        <w:t>d</w:t>
                      </w:r>
                      <w:r>
                        <w:rPr>
                          <w:rFonts w:ascii="STIX" w:hAnsi="STIX"/>
                          <w:i/>
                          <w:spacing w:val="-2"/>
                          <w:sz w:val="16"/>
                          <w:vertAlign w:val="subscript"/>
                        </w:rPr>
                        <w:t>l</w:t>
                      </w:r>
                      <w:r>
                        <w:rPr>
                          <w:rFonts w:ascii="LM Roman 10" w:hAnsi="LM Roman 10"/>
                          <w:spacing w:val="-2"/>
                          <w:sz w:val="16"/>
                          <w:vertAlign w:val="subscript"/>
                        </w:rPr>
                        <w:t>,</w:t>
                      </w:r>
                      <w:r>
                        <w:rPr>
                          <w:rFonts w:ascii="STIX" w:hAnsi="STIX"/>
                          <w:spacing w:val="-2"/>
                          <w:sz w:val="16"/>
                          <w:vertAlign w:val="subscript"/>
                        </w:rPr>
                        <w:t>2</w:t>
                      </w:r>
                      <w:r>
                        <w:rPr>
                          <w:rFonts w:ascii="STIX" w:hAnsi="STIX"/>
                          <w:i/>
                          <w:spacing w:val="-2"/>
                          <w:sz w:val="16"/>
                          <w:vertAlign w:val="subscript"/>
                        </w:rPr>
                        <w:t>j</w:t>
                      </w:r>
                      <w:r>
                        <w:rPr>
                          <w:rFonts w:ascii="WenQuanYi Micro Hei Mono" w:hAnsi="WenQuanYi Micro Hei Mono"/>
                          <w:spacing w:val="-2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STIX" w:hAnsi="STIX"/>
                          <w:i/>
                          <w:spacing w:val="-2"/>
                          <w:sz w:val="16"/>
                          <w:vertAlign w:val="baseline"/>
                        </w:rPr>
                        <w:t>r</w:t>
                      </w:r>
                      <w:r>
                        <w:rPr>
                          <w:rFonts w:ascii="WenQuanYi Micro Hei Mono" w:hAnsi="WenQuanYi Micro Hei Mono"/>
                          <w:spacing w:val="-2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rFonts w:ascii="WenQuanYi Micro Hei Mono" w:hAnsi="WenQuanYi Micro Hei Mono"/>
                          <w:spacing w:val="-49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 Mono" w:hAnsi="WenQuanYi Micro Hei Mono"/>
                          <w:spacing w:val="-10"/>
                          <w:sz w:val="16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5088">
                <wp:simplePos x="0" y="0"/>
                <wp:positionH relativeFrom="page">
                  <wp:posOffset>4682147</wp:posOffset>
                </wp:positionH>
                <wp:positionV relativeFrom="paragraph">
                  <wp:posOffset>57632</wp:posOffset>
                </wp:positionV>
                <wp:extent cx="50800" cy="10160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508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  <w:rPr>
                                <w:rFonts w:ascii="STIX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673065pt;margin-top:4.538027pt;width:4pt;height:8pt;mso-position-horizontal-relative:page;mso-position-vertical-relative:paragraph;z-index:-16891392" type="#_x0000_t202" id="docshape23" filled="false" stroked="false"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  <w:rPr>
                          <w:rFonts w:ascii="STIX"/>
                        </w:rPr>
                      </w:pPr>
                      <w:r>
                        <w:rPr>
                          <w:rFonts w:ascii="STIX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4879441</wp:posOffset>
                </wp:positionH>
                <wp:positionV relativeFrom="paragraph">
                  <wp:posOffset>32509</wp:posOffset>
                </wp:positionV>
                <wp:extent cx="706120" cy="20066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70612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" w:lineRule="exact" w:before="0"/>
                              <w:ind w:left="0" w:right="0" w:firstLine="0"/>
                              <w:jc w:val="left"/>
                              <w:rPr>
                                <w:rFonts w:ascii="WenQuanYi Micro Hei Mono" w:hAnsi="WenQuanYi Micro Hei Mono"/>
                                <w:sz w:val="16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2"/>
                                <w:sz w:val="16"/>
                              </w:rPr>
                              <w:t>g</w:t>
                            </w:r>
                            <w:r>
                              <w:rPr>
                                <w:rFonts w:ascii="WenQuanYi Micro Hei Mono" w:hAnsi="WenQuanYi Micro Hei Mono"/>
                                <w:spacing w:val="-2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WenQuanYi Micro Hei Mono" w:hAnsi="WenQuanYi Micro Hei Mono"/>
                                <w:spacing w:val="-2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WenQuanYi Micro Hei Mono" w:hAnsi="WenQuanYi Micro Hei Mono"/>
                                <w:spacing w:val="-2"/>
                                <w:sz w:val="16"/>
                                <w:vertAlign w:val="subscript"/>
                              </w:rPr>
                              <w:t>—</w:t>
                            </w:r>
                            <w:r>
                              <w:rPr>
                                <w:rFonts w:ascii="STIX" w:hAnsi="STIX"/>
                                <w:spacing w:val="-2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6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  <w:sz w:val="16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WenQuanYi Micro Hei Mono" w:hAnsi="WenQuanYi Micro Hei Mono"/>
                                <w:spacing w:val="-2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spacing w:val="-2"/>
                                <w:sz w:val="16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  <w:sz w:val="16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rFonts w:ascii="STIX" w:hAnsi="STIX"/>
                                <w:i/>
                                <w:spacing w:val="-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 Mono" w:hAnsi="WenQuanYi Micro Hei Mono"/>
                                <w:spacing w:val="-2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WenQuanYi Micro Hei Mono" w:hAnsi="WenQuanYi Micro Hei Mono"/>
                                <w:spacing w:val="-5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pacing w:val="-24"/>
                                <w:sz w:val="16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rFonts w:ascii="WenQuanYi Micro Hei Mono" w:hAnsi="WenQuanYi Micro Hei Mono"/>
                                <w:spacing w:val="-24"/>
                                <w:sz w:val="16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208008pt;margin-top:2.559796pt;width:55.6pt;height:15.8pt;mso-position-horizontal-relative:page;mso-position-vertical-relative:paragraph;z-index:15739904" type="#_x0000_t202" id="docshape24" filled="false" stroked="false">
                <v:textbox inset="0,0,0,0">
                  <w:txbxContent>
                    <w:p>
                      <w:pPr>
                        <w:spacing w:line="241" w:lineRule="exact" w:before="0"/>
                        <w:ind w:left="0" w:right="0" w:firstLine="0"/>
                        <w:jc w:val="left"/>
                        <w:rPr>
                          <w:rFonts w:ascii="WenQuanYi Micro Hei Mono" w:hAnsi="WenQuanYi Micro Hei Mono"/>
                          <w:sz w:val="16"/>
                        </w:rPr>
                      </w:pPr>
                      <w:r>
                        <w:rPr>
                          <w:rFonts w:ascii="STIX" w:hAnsi="STIX"/>
                          <w:i/>
                          <w:spacing w:val="-2"/>
                          <w:sz w:val="16"/>
                        </w:rPr>
                        <w:t>g</w:t>
                      </w:r>
                      <w:r>
                        <w:rPr>
                          <w:rFonts w:ascii="WenQuanYi Micro Hei Mono" w:hAnsi="WenQuanYi Micro Hei Mono"/>
                          <w:spacing w:val="-2"/>
                          <w:sz w:val="16"/>
                        </w:rPr>
                        <w:t>(</w:t>
                      </w:r>
                      <w:r>
                        <w:rPr>
                          <w:rFonts w:ascii="STIX" w:hAnsi="STIX"/>
                          <w:i/>
                          <w:spacing w:val="-2"/>
                          <w:sz w:val="16"/>
                        </w:rPr>
                        <w:t>c</w:t>
                      </w:r>
                      <w:r>
                        <w:rPr>
                          <w:rFonts w:ascii="WenQuanYi Micro Hei Mono" w:hAnsi="WenQuanYi Micro Hei Mono"/>
                          <w:spacing w:val="-2"/>
                          <w:sz w:val="16"/>
                        </w:rPr>
                        <w:t>)</w:t>
                      </w:r>
                      <w:r>
                        <w:rPr>
                          <w:rFonts w:ascii="STIX" w:hAnsi="STIX"/>
                          <w:i/>
                          <w:spacing w:val="-2"/>
                          <w:sz w:val="16"/>
                        </w:rPr>
                        <w:t>d</w:t>
                      </w:r>
                      <w:r>
                        <w:rPr>
                          <w:rFonts w:ascii="STIX" w:hAnsi="STIX"/>
                          <w:i/>
                          <w:spacing w:val="-2"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WenQuanYi Micro Hei Mono" w:hAnsi="WenQuanYi Micro Hei Mono"/>
                          <w:spacing w:val="-2"/>
                          <w:sz w:val="16"/>
                          <w:vertAlign w:val="subscript"/>
                        </w:rPr>
                        <w:t>—</w:t>
                      </w:r>
                      <w:r>
                        <w:rPr>
                          <w:rFonts w:ascii="STIX" w:hAnsi="STIX"/>
                          <w:spacing w:val="-2"/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2"/>
                          <w:sz w:val="16"/>
                          <w:vertAlign w:val="subscript"/>
                        </w:rPr>
                        <w:t>,</w:t>
                      </w:r>
                      <w:r>
                        <w:rPr>
                          <w:rFonts w:ascii="STIX" w:hAnsi="STIX"/>
                          <w:i/>
                          <w:spacing w:val="-2"/>
                          <w:sz w:val="16"/>
                          <w:vertAlign w:val="subscript"/>
                        </w:rPr>
                        <w:t>j</w:t>
                      </w:r>
                      <w:r>
                        <w:rPr>
                          <w:rFonts w:ascii="WenQuanYi Micro Hei Mono" w:hAnsi="WenQuanYi Micro Hei Mono"/>
                          <w:spacing w:val="-2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STIX" w:hAnsi="STIX"/>
                          <w:spacing w:val="-2"/>
                          <w:sz w:val="16"/>
                          <w:vertAlign w:val="baseline"/>
                        </w:rPr>
                        <w:t>2</w:t>
                      </w:r>
                      <w:r>
                        <w:rPr>
                          <w:rFonts w:ascii="STIX" w:hAnsi="STIX"/>
                          <w:i/>
                          <w:spacing w:val="-2"/>
                          <w:sz w:val="16"/>
                          <w:vertAlign w:val="baseline"/>
                        </w:rPr>
                        <w:t>r</w:t>
                      </w:r>
                      <w:r>
                        <w:rPr>
                          <w:rFonts w:ascii="STIX" w:hAnsi="STIX"/>
                          <w:i/>
                          <w:spacing w:val="-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 Mono" w:hAnsi="WenQuanYi Micro Hei Mono"/>
                          <w:spacing w:val="-2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rFonts w:ascii="WenQuanYi Micro Hei Mono" w:hAnsi="WenQuanYi Micro Hei Mono"/>
                          <w:spacing w:val="-58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pacing w:val="-24"/>
                          <w:sz w:val="16"/>
                          <w:vertAlign w:val="baseline"/>
                        </w:rPr>
                        <w:t>c</w:t>
                      </w:r>
                      <w:r>
                        <w:rPr>
                          <w:rFonts w:ascii="WenQuanYi Micro Hei Mono" w:hAnsi="WenQuanYi Micro Hei Mono"/>
                          <w:spacing w:val="-24"/>
                          <w:sz w:val="16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moreover</w:t>
      </w:r>
      <w:r>
        <w:rPr>
          <w:spacing w:val="29"/>
          <w:w w:val="110"/>
        </w:rPr>
        <w:t> </w:t>
      </w:r>
      <w:r>
        <w:rPr>
          <w:w w:val="110"/>
        </w:rPr>
        <w:t>contribute</w:t>
      </w:r>
      <w:r>
        <w:rPr>
          <w:spacing w:val="28"/>
          <w:w w:val="110"/>
        </w:rPr>
        <w:t> </w:t>
      </w:r>
      <w:r>
        <w:rPr>
          <w:w w:val="110"/>
        </w:rPr>
        <w:t>into</w:t>
      </w:r>
      <w:r>
        <w:rPr>
          <w:spacing w:val="28"/>
          <w:w w:val="110"/>
        </w:rPr>
        <w:t> </w:t>
      </w:r>
      <w:r>
        <w:rPr>
          <w:w w:val="110"/>
        </w:rPr>
        <w:t>accurate</w:t>
      </w:r>
      <w:r>
        <w:rPr>
          <w:spacing w:val="28"/>
          <w:w w:val="110"/>
        </w:rPr>
        <w:t> </w:t>
      </w:r>
      <w:r>
        <w:rPr>
          <w:w w:val="110"/>
        </w:rPr>
        <w:t>restoration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segmentation.</w:t>
      </w:r>
      <w:r>
        <w:rPr/>
        <w:tab/>
      </w:r>
      <w:r>
        <w:rPr>
          <w:rFonts w:ascii="DejaVu Serif" w:hAnsi="DejaVu Serif"/>
          <w:spacing w:val="-10"/>
          <w:w w:val="110"/>
          <w:position w:val="1"/>
        </w:rPr>
        <w:t>⎪</w:t>
      </w:r>
    </w:p>
    <w:p>
      <w:pPr>
        <w:pStyle w:val="BodyText"/>
        <w:rPr>
          <w:rFonts w:ascii="DejaVu Serif"/>
          <w:sz w:val="3"/>
        </w:rPr>
      </w:pPr>
    </w:p>
    <w:p>
      <w:pPr>
        <w:pStyle w:val="BodyText"/>
        <w:spacing w:line="176" w:lineRule="exact"/>
        <w:ind w:left="131"/>
        <w:rPr>
          <w:rFonts w:ascii="DejaVu Serif"/>
          <w:sz w:val="17"/>
        </w:rPr>
      </w:pPr>
      <w:r>
        <w:rPr>
          <w:rFonts w:ascii="DejaVu Serif"/>
          <w:position w:val="-3"/>
          <w:sz w:val="17"/>
        </w:rPr>
        <mc:AlternateContent>
          <mc:Choice Requires="wps">
            <w:drawing>
              <wp:inline distT="0" distB="0" distL="0" distR="0">
                <wp:extent cx="2478405" cy="112395"/>
                <wp:effectExtent l="0" t="0" r="0" b="0"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247840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Haar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Wavelet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Transform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(HWT)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can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be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defined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as: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5.15pt;height:8.85pt;mso-position-horizontal-relative:char;mso-position-vertical-relative:line" type="#_x0000_t202" id="docshape2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Haar</w:t>
                      </w:r>
                      <w:r>
                        <w:rPr>
                          <w:spacing w:val="1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Wavelet</w:t>
                      </w:r>
                      <w:r>
                        <w:rPr>
                          <w:spacing w:val="1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Transform</w:t>
                      </w:r>
                      <w:r>
                        <w:rPr>
                          <w:spacing w:val="1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(HWT)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can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be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defined</w:t>
                      </w:r>
                      <w:r>
                        <w:rPr>
                          <w:spacing w:val="14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as: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erif"/>
          <w:position w:val="-3"/>
          <w:sz w:val="17"/>
        </w:rPr>
      </w:r>
    </w:p>
    <w:p>
      <w:pPr>
        <w:pStyle w:val="BodyText"/>
        <w:spacing w:before="5"/>
        <w:rPr>
          <w:rFonts w:ascii="DejaVu Serif"/>
          <w:sz w:val="4"/>
        </w:rPr>
      </w:pPr>
    </w:p>
    <w:p>
      <w:pPr>
        <w:spacing w:before="6"/>
        <w:ind w:left="131" w:right="0" w:firstLine="0"/>
        <w:jc w:val="left"/>
        <w:rPr>
          <w:rFonts w:ascii="DejaVu Serif" w:hAnsi="DejaVu Serif"/>
          <w:sz w:val="16"/>
        </w:rPr>
      </w:pPr>
      <w:r>
        <w:rPr/>
        <w:br w:type="column"/>
      </w:r>
      <w:r>
        <w:rPr>
          <w:rFonts w:ascii="WenQuanYi Micro Hei Mono" w:hAnsi="WenQuanYi Micro Hei Mono"/>
          <w:spacing w:val="-6"/>
          <w:w w:val="125"/>
          <w:sz w:val="16"/>
        </w:rPr>
        <w:t>,</w:t>
      </w:r>
      <w:r>
        <w:rPr>
          <w:rFonts w:ascii="DejaVu Serif" w:hAnsi="DejaVu Serif"/>
          <w:spacing w:val="-6"/>
          <w:w w:val="125"/>
          <w:sz w:val="16"/>
        </w:rPr>
        <w:t>̅̅̅</w:t>
      </w:r>
      <w:r>
        <w:rPr>
          <w:rFonts w:ascii="DejaVu Serif" w:hAnsi="DejaVu Serif"/>
          <w:spacing w:val="-6"/>
          <w:w w:val="125"/>
          <w:position w:val="1"/>
          <w:sz w:val="16"/>
        </w:rPr>
        <w:t>∑</w:t>
      </w:r>
    </w:p>
    <w:p>
      <w:pPr>
        <w:pStyle w:val="BodyText"/>
        <w:spacing w:before="9"/>
        <w:rPr>
          <w:rFonts w:ascii="DejaVu Serif"/>
          <w:sz w:val="10"/>
        </w:rPr>
      </w:pPr>
    </w:p>
    <w:p>
      <w:pPr>
        <w:pStyle w:val="BodyText"/>
        <w:spacing w:line="137" w:lineRule="exact"/>
        <w:ind w:left="434"/>
        <w:rPr>
          <w:rFonts w:ascii="DejaVu Serif"/>
          <w:sz w:val="13"/>
        </w:rPr>
      </w:pPr>
      <w:r>
        <w:rPr>
          <w:rFonts w:ascii="DejaVu Serif"/>
          <w:position w:val="-2"/>
          <w:sz w:val="13"/>
        </w:rPr>
        <mc:AlternateContent>
          <mc:Choice Requires="wps">
            <w:drawing>
              <wp:inline distT="0" distB="0" distL="0" distR="0">
                <wp:extent cx="29209" cy="87630"/>
                <wp:effectExtent l="0" t="0" r="0" b="0"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29209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3pt;height:6.9pt;mso-position-horizontal-relative:char;mso-position-vertical-relative:line" type="#_x0000_t202" id="docshape26" filled="false" stroked="false">
                <w10:anchorlock/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erif"/>
          <w:position w:val="-2"/>
          <w:sz w:val="13"/>
        </w:rPr>
      </w:r>
    </w:p>
    <w:p>
      <w:pPr>
        <w:spacing w:after="0" w:line="137" w:lineRule="exact"/>
        <w:rPr>
          <w:rFonts w:ascii="DejaVu Serif"/>
          <w:sz w:val="13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6011" w:space="480"/>
            <w:col w:w="4159"/>
          </w:cols>
        </w:sectPr>
      </w:pPr>
    </w:p>
    <w:p>
      <w:pPr>
        <w:pStyle w:val="BodyText"/>
        <w:tabs>
          <w:tab w:pos="1145" w:val="left" w:leader="none"/>
        </w:tabs>
        <w:spacing w:line="328" w:lineRule="exact"/>
        <w:ind w:left="617"/>
        <w:rPr>
          <w:rFonts w:ascii="STIX" w:hAnsi="STIX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1490395</wp:posOffset>
                </wp:positionH>
                <wp:positionV relativeFrom="paragraph">
                  <wp:posOffset>189381</wp:posOffset>
                </wp:positionV>
                <wp:extent cx="50800" cy="444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406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50406" y="4317"/>
                              </a:lnTo>
                              <a:lnTo>
                                <a:pt x="504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7.353996pt;margin-top:14.911946pt;width:3.969pt;height:.34pt;mso-position-horizontal-relative:page;mso-position-vertical-relative:paragraph;z-index:15736320" id="docshape2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6624">
                <wp:simplePos x="0" y="0"/>
                <wp:positionH relativeFrom="page">
                  <wp:posOffset>1490395</wp:posOffset>
                </wp:positionH>
                <wp:positionV relativeFrom="paragraph">
                  <wp:posOffset>208147</wp:posOffset>
                </wp:positionV>
                <wp:extent cx="50800" cy="10160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508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  <w:rPr>
                                <w:rFonts w:ascii="STIX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353996pt;margin-top:16.38953pt;width:4pt;height:8pt;mso-position-horizontal-relative:page;mso-position-vertical-relative:paragraph;z-index:-16889856" type="#_x0000_t202" id="docshape28" filled="false" stroked="false"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  <w:rPr>
                          <w:rFonts w:ascii="STIX"/>
                        </w:rPr>
                      </w:pPr>
                      <w:r>
                        <w:rPr>
                          <w:rFonts w:ascii="STIX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erif" w:hAnsi="DejaVu Serif"/>
          <w:spacing w:val="-142"/>
          <w:w w:val="110"/>
          <w:position w:val="23"/>
        </w:rPr>
        <w:t>⎧</w:t>
      </w:r>
      <w:r>
        <w:rPr>
          <w:rFonts w:ascii="DejaVu Serif" w:hAnsi="DejaVu Serif"/>
          <w:w w:val="110"/>
        </w:rPr>
        <w:t>⎪</w:t>
      </w:r>
      <w:r>
        <w:rPr>
          <w:rFonts w:ascii="DejaVu Serif" w:hAnsi="DejaVu Serif"/>
          <w:spacing w:val="-23"/>
          <w:w w:val="110"/>
        </w:rPr>
        <w:t> </w:t>
      </w:r>
      <w:r>
        <w:rPr>
          <w:rFonts w:ascii="STIX" w:hAnsi="STIX"/>
          <w:spacing w:val="-10"/>
          <w:w w:val="110"/>
          <w:position w:val="1"/>
        </w:rPr>
        <w:t>1</w:t>
      </w:r>
      <w:r>
        <w:rPr>
          <w:rFonts w:ascii="STIX" w:hAnsi="STIX"/>
          <w:position w:val="1"/>
        </w:rPr>
        <w:tab/>
      </w:r>
      <w:r>
        <w:rPr>
          <w:rFonts w:ascii="STIX" w:hAnsi="STIX"/>
          <w:w w:val="110"/>
          <w:position w:val="1"/>
        </w:rPr>
        <w:t>0</w:t>
      </w:r>
      <w:r>
        <w:rPr>
          <w:rFonts w:ascii="STIX" w:hAnsi="STIX"/>
          <w:spacing w:val="2"/>
          <w:w w:val="110"/>
          <w:position w:val="1"/>
        </w:rPr>
        <w:t> </w:t>
      </w:r>
      <w:r>
        <w:rPr>
          <w:rFonts w:ascii="WenQuanYi Micro Hei Mono" w:hAnsi="WenQuanYi Micro Hei Mono"/>
          <w:w w:val="110"/>
          <w:position w:val="1"/>
        </w:rPr>
        <w:t>≤</w:t>
      </w:r>
      <w:r>
        <w:rPr>
          <w:rFonts w:ascii="WenQuanYi Micro Hei Mono" w:hAnsi="WenQuanYi Micro Hei Mono"/>
          <w:spacing w:val="-59"/>
          <w:w w:val="110"/>
          <w:position w:val="1"/>
        </w:rPr>
        <w:t> </w:t>
      </w:r>
      <w:r>
        <w:rPr>
          <w:rFonts w:ascii="STIX" w:hAnsi="STIX"/>
          <w:i/>
          <w:w w:val="110"/>
          <w:position w:val="1"/>
        </w:rPr>
        <w:t>a</w:t>
      </w:r>
      <w:r>
        <w:rPr>
          <w:rFonts w:ascii="STIX" w:hAnsi="STIX"/>
          <w:i/>
          <w:spacing w:val="4"/>
          <w:w w:val="110"/>
          <w:position w:val="1"/>
        </w:rPr>
        <w:t> </w:t>
      </w:r>
      <w:r>
        <w:rPr>
          <w:rFonts w:ascii="WenQuanYi Micro Hei Mono" w:hAnsi="WenQuanYi Micro Hei Mono"/>
          <w:w w:val="110"/>
          <w:position w:val="1"/>
        </w:rPr>
        <w:t>≤</w:t>
      </w:r>
      <w:r>
        <w:rPr>
          <w:rFonts w:ascii="WenQuanYi Micro Hei Mono" w:hAnsi="WenQuanYi Micro Hei Mono"/>
          <w:spacing w:val="-59"/>
          <w:w w:val="110"/>
          <w:position w:val="1"/>
        </w:rPr>
        <w:t> </w:t>
      </w:r>
      <w:r>
        <w:rPr>
          <w:rFonts w:ascii="STIX" w:hAnsi="STIX"/>
          <w:spacing w:val="-10"/>
          <w:w w:val="110"/>
          <w:position w:val="12"/>
        </w:rPr>
        <w:t>1</w:t>
      </w:r>
    </w:p>
    <w:p>
      <w:pPr>
        <w:pStyle w:val="BodyText"/>
        <w:spacing w:line="160" w:lineRule="exact" w:before="168"/>
        <w:ind w:left="617"/>
      </w:pPr>
      <w:r>
        <w:rPr/>
        <w:br w:type="column"/>
      </w:r>
      <w:r>
        <w:rPr>
          <w:w w:val="110"/>
        </w:rPr>
        <w:t>where</w:t>
      </w:r>
      <w:r>
        <w:rPr>
          <w:spacing w:val="-4"/>
          <w:w w:val="110"/>
        </w:rPr>
        <w:t> </w:t>
      </w:r>
      <w:r>
        <w:rPr>
          <w:w w:val="110"/>
        </w:rPr>
        <w:t>h(c)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g(c)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two</w:t>
      </w:r>
      <w:r>
        <w:rPr>
          <w:spacing w:val="-3"/>
          <w:w w:val="110"/>
        </w:rPr>
        <w:t> </w:t>
      </w:r>
      <w:r>
        <w:rPr>
          <w:w w:val="110"/>
        </w:rPr>
        <w:t>filters</w:t>
      </w:r>
      <w:r>
        <w:rPr>
          <w:spacing w:val="-4"/>
          <w:w w:val="110"/>
        </w:rPr>
        <w:t> </w:t>
      </w:r>
      <w:r>
        <w:rPr>
          <w:w w:val="110"/>
        </w:rPr>
        <w:t>utilized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extract</w:t>
      </w:r>
      <w:r>
        <w:rPr>
          <w:spacing w:val="-3"/>
          <w:w w:val="110"/>
        </w:rPr>
        <w:t> </w:t>
      </w:r>
      <w:r>
        <w:rPr>
          <w:w w:val="110"/>
        </w:rPr>
        <w:t>ACs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DCs,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after="0" w:line="160" w:lineRule="exac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847" w:space="3048"/>
            <w:col w:w="5755"/>
          </w:cols>
        </w:sectPr>
      </w:pPr>
    </w:p>
    <w:p>
      <w:pPr>
        <w:pStyle w:val="BodyText"/>
        <w:tabs>
          <w:tab w:pos="5511" w:val="left" w:leader="none"/>
        </w:tabs>
        <w:spacing w:line="174" w:lineRule="exact"/>
        <w:ind w:left="617"/>
      </w:pPr>
      <w:r>
        <w:rPr>
          <w:rFonts w:ascii="DejaVu Serif" w:hAnsi="DejaVu Serif"/>
          <w:spacing w:val="-153"/>
          <w:w w:val="110"/>
          <w:position w:val="8"/>
        </w:rPr>
        <w:t>⎪</w:t>
      </w:r>
      <w:r>
        <w:rPr>
          <w:rFonts w:ascii="DejaVu Serif" w:hAnsi="DejaVu Serif"/>
          <w:spacing w:val="-11"/>
          <w:w w:val="110"/>
          <w:position w:val="3"/>
        </w:rPr>
        <w:t>⎨</w:t>
      </w:r>
      <w:r>
        <w:rPr>
          <w:rFonts w:ascii="DejaVu Serif" w:hAnsi="DejaVu Serif"/>
          <w:position w:val="3"/>
        </w:rPr>
        <w:tab/>
      </w:r>
      <w:r>
        <w:rPr>
          <w:i/>
          <w:w w:val="110"/>
        </w:rPr>
        <w:t>d</w:t>
      </w:r>
      <w:r>
        <w:rPr>
          <w:i/>
          <w:w w:val="110"/>
          <w:vertAlign w:val="subscript"/>
        </w:rPr>
        <w:t>i</w:t>
      </w:r>
      <w:r>
        <w:rPr>
          <w:rFonts w:ascii="LM Roman 10" w:hAnsi="LM Roman 10"/>
          <w:w w:val="110"/>
          <w:vertAlign w:val="subscript"/>
        </w:rPr>
        <w:t>,</w:t>
      </w:r>
      <w:r>
        <w:rPr>
          <w:i/>
          <w:w w:val="110"/>
          <w:vertAlign w:val="subscript"/>
        </w:rPr>
        <w:t>j</w:t>
      </w:r>
      <w:r>
        <w:rPr>
          <w:i/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depicts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reconstruction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inertial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signals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ith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jth</w:t>
      </w:r>
      <w:r>
        <w:rPr>
          <w:spacing w:val="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node.</w:t>
      </w:r>
    </w:p>
    <w:p>
      <w:pPr>
        <w:spacing w:after="0" w:line="174" w:lineRule="exact"/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line="259" w:lineRule="exact" w:before="2"/>
        <w:ind w:left="131"/>
        <w:rPr>
          <w:rFonts w:ascii="STIX" w:hAnsi="STIX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1121040</wp:posOffset>
                </wp:positionH>
                <wp:positionV relativeFrom="paragraph">
                  <wp:posOffset>148236</wp:posOffset>
                </wp:positionV>
                <wp:extent cx="50800" cy="381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508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3810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50399" y="3606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8.270897pt;margin-top:11.672144pt;width:3.9685pt;height:.284pt;mso-position-horizontal-relative:page;mso-position-vertical-relative:paragraph;z-index:15736832" id="docshape2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 w:hAnsi="STIX"/>
          <w:i/>
          <w:position w:val="10"/>
          <w:sz w:val="17"/>
        </w:rPr>
        <w:t>ψ</w:t>
      </w:r>
      <w:r>
        <w:rPr>
          <w:rFonts w:ascii="WenQuanYi Micro Hei Mono" w:hAnsi="WenQuanYi Micro Hei Mono"/>
          <w:position w:val="10"/>
        </w:rPr>
        <w:t>(</w:t>
      </w:r>
      <w:r>
        <w:rPr>
          <w:rFonts w:ascii="STIX" w:hAnsi="STIX"/>
          <w:i/>
          <w:position w:val="10"/>
        </w:rPr>
        <w:t>a</w:t>
      </w:r>
      <w:r>
        <w:rPr>
          <w:rFonts w:ascii="WenQuanYi Micro Hei Mono" w:hAnsi="WenQuanYi Micro Hei Mono"/>
          <w:position w:val="10"/>
        </w:rPr>
        <w:t>)</w:t>
      </w:r>
      <w:r>
        <w:rPr>
          <w:rFonts w:ascii="WenQuanYi Micro Hei Mono" w:hAnsi="WenQuanYi Micro Hei Mono"/>
          <w:spacing w:val="-70"/>
          <w:position w:val="10"/>
        </w:rPr>
        <w:t> </w:t>
      </w:r>
      <w:r>
        <w:rPr>
          <w:rFonts w:ascii="WenQuanYi Micro Hei Mono" w:hAnsi="WenQuanYi Micro Hei Mono"/>
          <w:w w:val="110"/>
          <w:position w:val="10"/>
        </w:rPr>
        <w:t>=</w:t>
      </w:r>
      <w:r>
        <w:rPr>
          <w:rFonts w:ascii="WenQuanYi Micro Hei Mono" w:hAnsi="WenQuanYi Micro Hei Mono"/>
          <w:spacing w:val="-80"/>
          <w:w w:val="110"/>
          <w:position w:val="10"/>
        </w:rPr>
        <w:t> </w:t>
      </w:r>
      <w:r>
        <w:rPr>
          <w:rFonts w:ascii="DejaVu Serif" w:hAnsi="DejaVu Serif"/>
          <w:w w:val="110"/>
          <w:position w:val="-4"/>
        </w:rPr>
        <w:t>⎪</w:t>
      </w:r>
      <w:r>
        <w:rPr>
          <w:rFonts w:ascii="DejaVu Serif" w:hAnsi="DejaVu Serif"/>
          <w:spacing w:val="-30"/>
          <w:w w:val="110"/>
          <w:position w:val="-4"/>
        </w:rPr>
        <w:t> </w:t>
      </w:r>
      <w:r>
        <w:rPr>
          <w:rFonts w:ascii="WenQuanYi Micro Hei Mono" w:hAnsi="WenQuanYi Micro Hei Mono"/>
          <w:w w:val="110"/>
        </w:rPr>
        <w:t>—</w:t>
      </w:r>
      <w:r>
        <w:rPr>
          <w:rFonts w:ascii="STIX" w:hAnsi="STIX"/>
        </w:rPr>
        <w:t>1</w:t>
      </w:r>
      <w:r>
        <w:rPr>
          <w:rFonts w:ascii="STIX" w:hAnsi="STIX"/>
          <w:spacing w:val="40"/>
        </w:rPr>
        <w:t>  </w:t>
      </w:r>
      <w:r>
        <w:rPr>
          <w:rFonts w:ascii="STIX" w:hAnsi="STIX"/>
          <w:position w:val="11"/>
        </w:rPr>
        <w:t>1</w:t>
      </w:r>
      <w:r>
        <w:rPr>
          <w:rFonts w:ascii="STIX" w:hAnsi="STIX"/>
          <w:w w:val="110"/>
          <w:position w:val="11"/>
        </w:rPr>
        <w:t> </w:t>
      </w:r>
      <w:r>
        <w:rPr>
          <w:rFonts w:ascii="WenQuanYi Micro Hei Mono" w:hAnsi="WenQuanYi Micro Hei Mono"/>
          <w:w w:val="110"/>
        </w:rPr>
        <w:t>≤</w:t>
      </w:r>
      <w:r>
        <w:rPr>
          <w:rFonts w:ascii="WenQuanYi Micro Hei Mono" w:hAnsi="WenQuanYi Micro Hei Mono"/>
          <w:spacing w:val="-62"/>
          <w:w w:val="110"/>
        </w:rPr>
        <w:t> </w:t>
      </w:r>
      <w:r>
        <w:rPr>
          <w:rFonts w:ascii="STIX" w:hAnsi="STIX"/>
          <w:i/>
        </w:rPr>
        <w:t>a</w:t>
      </w:r>
      <w:r>
        <w:rPr>
          <w:rFonts w:ascii="STIX" w:hAnsi="STIX"/>
          <w:i/>
          <w:w w:val="110"/>
        </w:rPr>
        <w:t> </w:t>
      </w:r>
      <w:r>
        <w:rPr>
          <w:rFonts w:ascii="WenQuanYi Micro Hei Mono" w:hAnsi="WenQuanYi Micro Hei Mono"/>
          <w:w w:val="110"/>
        </w:rPr>
        <w:t>≤</w:t>
      </w:r>
      <w:r>
        <w:rPr>
          <w:rFonts w:ascii="WenQuanYi Micro Hei Mono" w:hAnsi="WenQuanYi Micro Hei Mono"/>
          <w:spacing w:val="-62"/>
          <w:w w:val="110"/>
        </w:rPr>
        <w:t> </w:t>
      </w:r>
      <w:r>
        <w:rPr>
          <w:rFonts w:ascii="STIX" w:hAnsi="STIX"/>
          <w:spacing w:val="-10"/>
        </w:rPr>
        <w:t>1</w:t>
      </w:r>
    </w:p>
    <w:p>
      <w:pPr>
        <w:spacing w:before="25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(2)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847" w:space="2965"/>
            <w:col w:w="5838"/>
          </w:cols>
        </w:sectPr>
      </w:pPr>
    </w:p>
    <w:p>
      <w:pPr>
        <w:spacing w:before="6"/>
        <w:ind w:left="0" w:right="0" w:firstLine="0"/>
        <w:jc w:val="right"/>
        <w:rPr>
          <w:rFonts w:ascii="DejaVu Serif" w:hAnsi="DejaVu Serif"/>
          <w:sz w:val="16"/>
        </w:rPr>
      </w:pPr>
      <w:r>
        <w:rPr>
          <w:rFonts w:ascii="DejaVu Serif" w:hAnsi="DejaVu Serif"/>
          <w:spacing w:val="-153"/>
          <w:w w:val="115"/>
          <w:sz w:val="16"/>
        </w:rPr>
        <w:t>⎪</w:t>
      </w:r>
      <w:r>
        <w:rPr>
          <w:rFonts w:ascii="DejaVu Serif" w:hAnsi="DejaVu Serif"/>
          <w:spacing w:val="-153"/>
          <w:w w:val="115"/>
          <w:position w:val="-4"/>
          <w:sz w:val="16"/>
        </w:rPr>
        <w:t>⎪</w:t>
      </w:r>
      <w:r>
        <w:rPr>
          <w:rFonts w:ascii="DejaVu Serif" w:hAnsi="DejaVu Serif"/>
          <w:spacing w:val="-11"/>
          <w:w w:val="115"/>
          <w:position w:val="-8"/>
          <w:sz w:val="16"/>
        </w:rPr>
        <w:t>⎩</w:t>
      </w:r>
    </w:p>
    <w:p>
      <w:pPr>
        <w:spacing w:line="192" w:lineRule="exact" w:before="0"/>
        <w:ind w:left="361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STIX"/>
          <w:spacing w:val="-10"/>
          <w:sz w:val="16"/>
        </w:rPr>
        <w:t>2</w:t>
      </w:r>
    </w:p>
    <w:p>
      <w:pPr>
        <w:tabs>
          <w:tab w:pos="361" w:val="left" w:leader="none"/>
        </w:tabs>
        <w:spacing w:line="231" w:lineRule="exact" w:before="0"/>
        <w:ind w:left="0" w:right="0" w:firstLine="0"/>
        <w:jc w:val="left"/>
        <w:rPr>
          <w:rFonts w:ascii="STIX"/>
          <w:i/>
          <w:sz w:val="16"/>
        </w:rPr>
      </w:pPr>
      <w:r>
        <w:rPr>
          <w:rFonts w:ascii="STIX"/>
          <w:spacing w:val="-10"/>
          <w:sz w:val="16"/>
        </w:rPr>
        <w:t>0</w:t>
      </w:r>
      <w:r>
        <w:rPr>
          <w:rFonts w:ascii="STIX"/>
          <w:sz w:val="16"/>
        </w:rPr>
        <w:tab/>
      </w:r>
      <w:r>
        <w:rPr>
          <w:rFonts w:ascii="STIX"/>
          <w:i/>
          <w:spacing w:val="-4"/>
          <w:sz w:val="16"/>
        </w:rPr>
        <w:t>else</w:t>
      </w:r>
    </w:p>
    <w:p>
      <w:pPr>
        <w:pStyle w:val="ListParagraph"/>
        <w:numPr>
          <w:ilvl w:val="2"/>
          <w:numId w:val="3"/>
        </w:numPr>
        <w:tabs>
          <w:tab w:pos="1116" w:val="left" w:leader="none"/>
        </w:tabs>
        <w:spacing w:line="240" w:lineRule="auto" w:before="41" w:after="0"/>
        <w:ind w:left="1116" w:right="0" w:hanging="499"/>
        <w:jc w:val="left"/>
        <w:rPr>
          <w:i/>
          <w:sz w:val="16"/>
        </w:rPr>
      </w:pPr>
      <w:r>
        <w:rPr/>
        <w:br w:type="column"/>
      </w:r>
      <w:bookmarkStart w:name="3.2.5 LEMPEL-ZIV complexity (LZC)" w:id="16"/>
      <w:bookmarkEnd w:id="16"/>
      <w:r>
        <w:rPr/>
      </w:r>
      <w:r>
        <w:rPr>
          <w:i/>
          <w:sz w:val="16"/>
        </w:rPr>
        <w:t>LEMPEL-ZIV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complexity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(LZC)</w:t>
      </w:r>
    </w:p>
    <w:p>
      <w:pPr>
        <w:pStyle w:val="BodyText"/>
        <w:spacing w:line="210" w:lineRule="exact"/>
        <w:ind w:left="617" w:firstLine="239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LZC</w:t>
      </w:r>
      <w:r>
        <w:rPr>
          <w:spacing w:val="-3"/>
          <w:w w:val="110"/>
        </w:rPr>
        <w:t> </w:t>
      </w:r>
      <w:r>
        <w:rPr>
          <w:w w:val="110"/>
        </w:rPr>
        <w:t>method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symbolic</w:t>
      </w:r>
      <w:r>
        <w:rPr>
          <w:spacing w:val="-3"/>
          <w:w w:val="110"/>
        </w:rPr>
        <w:t> </w:t>
      </w:r>
      <w:r>
        <w:rPr>
          <w:w w:val="110"/>
        </w:rPr>
        <w:t>sequence</w:t>
      </w:r>
      <w:r>
        <w:rPr>
          <w:spacing w:val="-3"/>
          <w:w w:val="110"/>
        </w:rPr>
        <w:t> </w:t>
      </w:r>
      <w:r>
        <w:rPr>
          <w:w w:val="110"/>
        </w:rPr>
        <w:t>technique</w:t>
      </w:r>
      <w:r>
        <w:rPr>
          <w:spacing w:val="-3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coarse gaining estimation [</w:t>
      </w:r>
      <w:hyperlink w:history="true" w:anchor="_bookmark48">
        <w:r>
          <w:rPr>
            <w:color w:val="2196D1"/>
            <w:w w:val="110"/>
          </w:rPr>
          <w:t>32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r>
        <w:rPr>
          <w:w w:val="110"/>
        </w:rPr>
        <w:t>In our proposed</w:t>
      </w:r>
      <w:r>
        <w:rPr>
          <w:spacing w:val="-1"/>
          <w:w w:val="110"/>
        </w:rPr>
        <w:t> </w:t>
      </w:r>
      <w:r>
        <w:rPr>
          <w:w w:val="110"/>
        </w:rPr>
        <w:t>approach,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inertial signal</w:t>
      </w:r>
      <w:r>
        <w:rPr>
          <w:spacing w:val="-1"/>
          <w:w w:val="110"/>
        </w:rPr>
        <w:t> </w:t>
      </w:r>
      <w:r>
        <w:rPr>
          <w:spacing w:val="-7"/>
          <w:w w:val="110"/>
        </w:rPr>
        <w:t>is</w:t>
      </w:r>
    </w:p>
    <w:p>
      <w:pPr>
        <w:spacing w:after="0" w:line="210" w:lineRule="exact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759" w:space="25"/>
            <w:col w:w="650" w:space="3461"/>
            <w:col w:w="5755"/>
          </w:cols>
        </w:sectPr>
      </w:pPr>
    </w:p>
    <w:p>
      <w:pPr>
        <w:pStyle w:val="BodyText"/>
        <w:spacing w:line="182" w:lineRule="exact"/>
        <w:ind w:left="131"/>
      </w:pPr>
      <w:r>
        <w:rPr/>
        <w:t>where</w:t>
      </w:r>
      <w:r>
        <w:rPr>
          <w:spacing w:val="27"/>
        </w:rPr>
        <w:t> </w:t>
      </w:r>
      <w:r>
        <w:rPr/>
        <w:t>scaling</w:t>
      </w:r>
      <w:r>
        <w:rPr>
          <w:spacing w:val="26"/>
        </w:rPr>
        <w:t> </w:t>
      </w:r>
      <w:r>
        <w:rPr/>
        <w:t>function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denoted</w:t>
      </w:r>
      <w:r>
        <w:rPr>
          <w:spacing w:val="26"/>
        </w:rPr>
        <w:t> </w:t>
      </w:r>
      <w:r>
        <w:rPr/>
        <w:t>as</w:t>
      </w:r>
      <w:r>
        <w:rPr>
          <w:spacing w:val="27"/>
        </w:rPr>
        <w:t> </w:t>
      </w:r>
      <w:r>
        <w:rPr>
          <w:rFonts w:ascii="STIX" w:hAnsi="STIX"/>
          <w:i/>
          <w:sz w:val="17"/>
        </w:rPr>
        <w:t>ψ</w:t>
      </w:r>
      <w:r>
        <w:rPr>
          <w:rFonts w:ascii="WenQuanYi Micro Hei Mono" w:hAnsi="WenQuanYi Micro Hei Mono"/>
        </w:rPr>
        <w:t>(</w:t>
      </w:r>
      <w:r>
        <w:rPr>
          <w:i/>
        </w:rPr>
        <w:t>a</w:t>
      </w:r>
      <w:r>
        <w:rPr>
          <w:rFonts w:ascii="WenQuanYi Micro Hei Mono" w:hAnsi="WenQuanYi Micro Hei Mono"/>
        </w:rPr>
        <w:t>)</w:t>
      </w:r>
      <w:r>
        <w:rPr>
          <w:rFonts w:ascii="WenQuanYi Micro Hei Mono" w:hAnsi="WenQuanYi Micro Hei Mono"/>
          <w:spacing w:val="-29"/>
        </w:rPr>
        <w:t> </w:t>
      </w:r>
      <w:r>
        <w:rPr>
          <w:spacing w:val="-10"/>
        </w:rPr>
        <w:t>.</w:t>
      </w:r>
    </w:p>
    <w:p>
      <w:pPr>
        <w:pStyle w:val="BodyText"/>
        <w:spacing w:before="9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i/>
          <w:sz w:val="16"/>
        </w:rPr>
      </w:pPr>
      <w:bookmarkStart w:name="3.2.3 Hilbert Huang transform (HHT)" w:id="17"/>
      <w:bookmarkEnd w:id="17"/>
      <w:r>
        <w:rPr/>
      </w:r>
      <w:r>
        <w:rPr>
          <w:i/>
          <w:sz w:val="16"/>
        </w:rPr>
        <w:t>Hilbert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Huang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transform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(HHT)</w:t>
      </w:r>
    </w:p>
    <w:p>
      <w:pPr>
        <w:pStyle w:val="BodyText"/>
        <w:spacing w:before="25"/>
        <w:ind w:left="131" w:firstLine="239"/>
      </w:pP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Hilbert</w:t>
      </w:r>
      <w:r>
        <w:rPr>
          <w:spacing w:val="37"/>
          <w:w w:val="110"/>
        </w:rPr>
        <w:t> </w:t>
      </w:r>
      <w:r>
        <w:rPr>
          <w:w w:val="110"/>
        </w:rPr>
        <w:t>Huang</w:t>
      </w:r>
      <w:r>
        <w:rPr>
          <w:spacing w:val="38"/>
          <w:w w:val="110"/>
        </w:rPr>
        <w:t> </w:t>
      </w:r>
      <w:r>
        <w:rPr>
          <w:w w:val="110"/>
        </w:rPr>
        <w:t>Transform</w:t>
      </w:r>
      <w:r>
        <w:rPr>
          <w:spacing w:val="37"/>
          <w:w w:val="110"/>
        </w:rPr>
        <w:t> </w:t>
      </w:r>
      <w:r>
        <w:rPr>
          <w:w w:val="110"/>
        </w:rPr>
        <w:t>(HHT)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38"/>
          <w:w w:val="110"/>
        </w:rPr>
        <w:t> </w:t>
      </w:r>
      <w:r>
        <w:rPr>
          <w:w w:val="110"/>
        </w:rPr>
        <w:t>acknowledged</w:t>
      </w:r>
      <w:r>
        <w:rPr>
          <w:spacing w:val="38"/>
          <w:w w:val="110"/>
        </w:rPr>
        <w:t> </w:t>
      </w:r>
      <w:r>
        <w:rPr>
          <w:w w:val="110"/>
        </w:rPr>
        <w:t>as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quite</w:t>
      </w:r>
    </w:p>
    <w:p>
      <w:pPr>
        <w:pStyle w:val="BodyText"/>
        <w:spacing w:line="210" w:lineRule="atLeas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4064">
                <wp:simplePos x="0" y="0"/>
                <wp:positionH relativeFrom="page">
                  <wp:posOffset>4677118</wp:posOffset>
                </wp:positionH>
                <wp:positionV relativeFrom="paragraph">
                  <wp:posOffset>382221</wp:posOffset>
                </wp:positionV>
                <wp:extent cx="659130" cy="20066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65913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sz w:val="16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4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z w:val="16"/>
                              </w:rPr>
                              <w:t>if</w:t>
                            </w:r>
                            <w:r>
                              <w:rPr>
                                <w:rFonts w:ascii="STIX"/>
                                <w:i/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WenQuanYi Micro Hei Mono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"/>
                                <w:i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WenQuanYi Micro Hei Mono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WenQuanYi Micro Hei Mono"/>
                                <w:spacing w:val="-5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z w:val="16"/>
                              </w:rPr>
                              <w:t>&lt;</w:t>
                            </w:r>
                            <w:r>
                              <w:rPr>
                                <w:rFonts w:ascii="LM Roman 10"/>
                                <w:spacing w:val="-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6"/>
                                <w:vertAlign w:val="subscript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277008pt;margin-top:30.096142pt;width:51.9pt;height:15.8pt;mso-position-horizontal-relative:page;mso-position-vertical-relative:paragraph;z-index:-16892416" type="#_x0000_t202" id="docshape30" filled="false" stroked="false">
                <v:textbox inset="0,0,0,0">
                  <w:txbxContent>
                    <w:p>
                      <w:pPr>
                        <w:spacing w:line="241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sz w:val="16"/>
                        </w:rPr>
                        <w:t>0</w:t>
                      </w:r>
                      <w:r>
                        <w:rPr>
                          <w:rFonts w:ascii="LM Roman 10"/>
                          <w:sz w:val="16"/>
                        </w:rPr>
                        <w:t>,</w:t>
                      </w:r>
                      <w:r>
                        <w:rPr>
                          <w:rFonts w:ascii="LM Roman 10"/>
                          <w:spacing w:val="49"/>
                          <w:sz w:val="16"/>
                        </w:rPr>
                        <w:t> </w:t>
                      </w:r>
                      <w:r>
                        <w:rPr>
                          <w:rFonts w:ascii="STIX"/>
                          <w:i/>
                          <w:sz w:val="16"/>
                        </w:rPr>
                        <w:t>if</w:t>
                      </w:r>
                      <w:r>
                        <w:rPr>
                          <w:rFonts w:ascii="STIX"/>
                          <w:i/>
                          <w:spacing w:val="3"/>
                          <w:sz w:val="16"/>
                        </w:rPr>
                        <w:t> </w:t>
                      </w:r>
                      <w:r>
                        <w:rPr>
                          <w:rFonts w:ascii="STIX"/>
                          <w:i/>
                          <w:sz w:val="16"/>
                        </w:rPr>
                        <w:t>s</w:t>
                      </w:r>
                      <w:r>
                        <w:rPr>
                          <w:rFonts w:ascii="WenQuanYi Micro Hei Mono"/>
                          <w:sz w:val="16"/>
                        </w:rPr>
                        <w:t>(</w:t>
                      </w:r>
                      <w:r>
                        <w:rPr>
                          <w:rFonts w:ascii="STIX"/>
                          <w:i/>
                          <w:sz w:val="16"/>
                        </w:rPr>
                        <w:t>i</w:t>
                      </w:r>
                      <w:r>
                        <w:rPr>
                          <w:rFonts w:ascii="WenQuanYi Micro Hei Mono"/>
                          <w:sz w:val="16"/>
                        </w:rPr>
                        <w:t>)</w:t>
                      </w:r>
                      <w:r>
                        <w:rPr>
                          <w:rFonts w:ascii="WenQuanYi Micro Hei Mono"/>
                          <w:spacing w:val="-52"/>
                          <w:sz w:val="16"/>
                        </w:rPr>
                        <w:t> </w:t>
                      </w:r>
                      <w:r>
                        <w:rPr>
                          <w:rFonts w:ascii="LM Roman 10"/>
                          <w:sz w:val="16"/>
                        </w:rPr>
                        <w:t>&lt;</w:t>
                      </w:r>
                      <w:r>
                        <w:rPr>
                          <w:rFonts w:ascii="LM Roman 10"/>
                          <w:spacing w:val="-14"/>
                          <w:sz w:val="16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5"/>
                          <w:sz w:val="16"/>
                        </w:rPr>
                        <w:t>T</w:t>
                      </w:r>
                      <w:r>
                        <w:rPr>
                          <w:rFonts w:ascii="STIX"/>
                          <w:i/>
                          <w:spacing w:val="-5"/>
                          <w:sz w:val="16"/>
                          <w:vertAlign w:val="subscript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effective when dealing with non-linear and diverse signal data. In </w:t>
      </w:r>
      <w:r>
        <w:rPr>
          <w:w w:val="110"/>
        </w:rPr>
        <w:t>our case,</w:t>
      </w:r>
      <w:r>
        <w:rPr>
          <w:spacing w:val="30"/>
          <w:w w:val="110"/>
        </w:rPr>
        <w:t> </w:t>
      </w:r>
      <w:r>
        <w:rPr>
          <w:w w:val="110"/>
        </w:rPr>
        <w:t>we</w:t>
      </w:r>
      <w:r>
        <w:rPr>
          <w:spacing w:val="31"/>
          <w:w w:val="110"/>
        </w:rPr>
        <w:t> </w:t>
      </w:r>
      <w:r>
        <w:rPr>
          <w:w w:val="110"/>
        </w:rPr>
        <w:t>have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source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time</w:t>
      </w:r>
      <w:r>
        <w:rPr>
          <w:spacing w:val="30"/>
          <w:w w:val="110"/>
        </w:rPr>
        <w:t> </w:t>
      </w:r>
      <w:r>
        <w:rPr>
          <w:w w:val="110"/>
        </w:rPr>
        <w:t>series</w:t>
      </w:r>
      <w:r>
        <w:rPr>
          <w:spacing w:val="31"/>
          <w:w w:val="110"/>
        </w:rPr>
        <w:t> </w:t>
      </w:r>
      <w:r>
        <w:rPr>
          <w:w w:val="110"/>
        </w:rPr>
        <w:t>data.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w w:val="110"/>
        </w:rPr>
        <w:t>deal</w:t>
      </w:r>
      <w:r>
        <w:rPr>
          <w:spacing w:val="31"/>
          <w:w w:val="110"/>
        </w:rPr>
        <w:t> </w:t>
      </w:r>
      <w:r>
        <w:rPr>
          <w:w w:val="110"/>
        </w:rPr>
        <w:t>with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particular</w:t>
      </w:r>
    </w:p>
    <w:p>
      <w:pPr>
        <w:pStyle w:val="BodyText"/>
        <w:spacing w:line="273" w:lineRule="auto" w:before="23"/>
        <w:ind w:left="131" w:right="111"/>
        <w:jc w:val="both"/>
      </w:pPr>
      <w:r>
        <w:rPr/>
        <w:br w:type="column"/>
      </w:r>
      <w:r>
        <w:rPr>
          <w:w w:val="110"/>
        </w:rPr>
        <w:t>first</w:t>
      </w:r>
      <w:r>
        <w:rPr>
          <w:w w:val="110"/>
        </w:rPr>
        <w:t> transformed</w:t>
      </w:r>
      <w:r>
        <w:rPr>
          <w:w w:val="110"/>
        </w:rPr>
        <w:t> into</w:t>
      </w:r>
      <w:r>
        <w:rPr>
          <w:w w:val="110"/>
        </w:rPr>
        <w:t> a</w:t>
      </w:r>
      <w:r>
        <w:rPr>
          <w:w w:val="110"/>
        </w:rPr>
        <w:t> finite-length</w:t>
      </w:r>
      <w:r>
        <w:rPr>
          <w:w w:val="110"/>
        </w:rPr>
        <w:t> sequence</w:t>
      </w:r>
      <w:r>
        <w:rPr>
          <w:w w:val="110"/>
        </w:rPr>
        <w:t> of</w:t>
      </w:r>
      <w:r>
        <w:rPr>
          <w:w w:val="110"/>
        </w:rPr>
        <w:t> symbols.</w:t>
      </w:r>
      <w:r>
        <w:rPr>
          <w:w w:val="110"/>
        </w:rPr>
        <w:t> Then,</w:t>
      </w:r>
      <w:r>
        <w:rPr>
          <w:w w:val="110"/>
        </w:rPr>
        <w:t> </w:t>
      </w:r>
      <w:r>
        <w:rPr>
          <w:w w:val="110"/>
        </w:rPr>
        <w:t>the transformed inertial signal is further converted into a binary sequence. Additionally,</w:t>
      </w:r>
      <w:r>
        <w:rPr>
          <w:w w:val="110"/>
        </w:rPr>
        <w:t> binary</w:t>
      </w:r>
      <w:r>
        <w:rPr>
          <w:w w:val="110"/>
        </w:rPr>
        <w:t> sequences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median</w:t>
      </w:r>
      <w:r>
        <w:rPr>
          <w:w w:val="110"/>
        </w:rPr>
        <w:t> threshold</w:t>
      </w:r>
      <w:r>
        <w:rPr>
          <w:w w:val="110"/>
        </w:rPr>
        <w:t> T</w:t>
      </w:r>
      <w:r>
        <w:rPr>
          <w:w w:val="110"/>
          <w:vertAlign w:val="subscript"/>
        </w:rPr>
        <w:t>m</w:t>
      </w:r>
      <w:r>
        <w:rPr>
          <w:w w:val="110"/>
          <w:vertAlign w:val="baseline"/>
        </w:rPr>
        <w:t> were employed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ensure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stability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outliers.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LZ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complexity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along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with the median threshold can be shown in equation </w:t>
      </w:r>
      <w:hyperlink w:history="true" w:anchor="_bookmark4">
        <w:r>
          <w:rPr>
            <w:color w:val="2196D1"/>
            <w:w w:val="110"/>
            <w:vertAlign w:val="baseline"/>
          </w:rPr>
          <w:t>(5)</w:t>
        </w:r>
      </w:hyperlink>
      <w:r>
        <w:rPr>
          <w:color w:val="2196D1"/>
          <w:w w:val="110"/>
          <w:vertAlign w:val="baseline"/>
        </w:rPr>
        <w:t> </w:t>
      </w:r>
      <w:r>
        <w:rPr>
          <w:w w:val="110"/>
          <w:vertAlign w:val="baseline"/>
        </w:rPr>
        <w:t>as follows: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line="271" w:lineRule="auto" w:before="24"/>
        <w:ind w:left="131"/>
      </w:pPr>
      <w:r>
        <w:rPr>
          <w:w w:val="110"/>
        </w:rPr>
        <w:t>physical</w:t>
      </w:r>
      <w:r>
        <w:rPr>
          <w:spacing w:val="-2"/>
          <w:w w:val="110"/>
        </w:rPr>
        <w:t> </w:t>
      </w:r>
      <w:r>
        <w:rPr>
          <w:w w:val="110"/>
        </w:rPr>
        <w:t>activities,</w:t>
      </w:r>
      <w:r>
        <w:rPr>
          <w:spacing w:val="-2"/>
          <w:w w:val="110"/>
        </w:rPr>
        <w:t> </w:t>
      </w:r>
      <w:r>
        <w:rPr>
          <w:w w:val="110"/>
        </w:rPr>
        <w:t>including</w:t>
      </w:r>
      <w:r>
        <w:rPr>
          <w:spacing w:val="-2"/>
          <w:w w:val="110"/>
        </w:rPr>
        <w:t> </w:t>
      </w:r>
      <w:r>
        <w:rPr>
          <w:w w:val="110"/>
        </w:rPr>
        <w:t>walking,</w:t>
      </w:r>
      <w:r>
        <w:rPr>
          <w:spacing w:val="-2"/>
          <w:w w:val="110"/>
        </w:rPr>
        <w:t> </w:t>
      </w:r>
      <w:r>
        <w:rPr>
          <w:w w:val="110"/>
        </w:rPr>
        <w:t>running,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involve</w:t>
      </w:r>
      <w:r>
        <w:rPr>
          <w:spacing w:val="-2"/>
          <w:w w:val="110"/>
        </w:rPr>
        <w:t> </w:t>
      </w:r>
      <w:r>
        <w:rPr>
          <w:w w:val="110"/>
        </w:rPr>
        <w:t>repeated patterns</w:t>
      </w:r>
      <w:r>
        <w:rPr>
          <w:spacing w:val="37"/>
          <w:w w:val="110"/>
        </w:rPr>
        <w:t>  </w:t>
      </w:r>
      <w:r>
        <w:rPr>
          <w:w w:val="110"/>
        </w:rPr>
        <w:t>with</w:t>
      </w:r>
      <w:r>
        <w:rPr>
          <w:spacing w:val="37"/>
          <w:w w:val="110"/>
        </w:rPr>
        <w:t>  </w:t>
      </w:r>
      <w:r>
        <w:rPr>
          <w:w w:val="110"/>
        </w:rPr>
        <w:t>continuously</w:t>
      </w:r>
      <w:r>
        <w:rPr>
          <w:spacing w:val="37"/>
          <w:w w:val="110"/>
        </w:rPr>
        <w:t>  </w:t>
      </w:r>
      <w:r>
        <w:rPr>
          <w:w w:val="110"/>
        </w:rPr>
        <w:t>shifting</w:t>
      </w:r>
      <w:r>
        <w:rPr>
          <w:spacing w:val="37"/>
          <w:w w:val="110"/>
        </w:rPr>
        <w:t>  </w:t>
      </w:r>
      <w:r>
        <w:rPr>
          <w:w w:val="110"/>
        </w:rPr>
        <w:t>frequency</w:t>
      </w:r>
      <w:r>
        <w:rPr>
          <w:spacing w:val="37"/>
          <w:w w:val="110"/>
        </w:rPr>
        <w:t>  </w:t>
      </w:r>
      <w:r>
        <w:rPr>
          <w:w w:val="110"/>
        </w:rPr>
        <w:t>and</w:t>
      </w:r>
      <w:r>
        <w:rPr>
          <w:spacing w:val="37"/>
          <w:w w:val="110"/>
        </w:rPr>
        <w:t>  </w:t>
      </w:r>
      <w:r>
        <w:rPr>
          <w:spacing w:val="-2"/>
          <w:w w:val="110"/>
        </w:rPr>
        <w:t>amplitude.</w:t>
      </w:r>
    </w:p>
    <w:p>
      <w:pPr>
        <w:spacing w:line="240" w:lineRule="auto" w:before="0"/>
        <w:ind w:left="131" w:right="0" w:firstLine="0"/>
        <w:jc w:val="left"/>
        <w:rPr>
          <w:rFonts w:ascii="STIX" w:hAnsi="STIX"/>
          <w:i/>
          <w:sz w:val="10"/>
        </w:rPr>
      </w:pPr>
      <w:r>
        <w:rPr/>
        <w:br w:type="column"/>
      </w:r>
      <w:bookmarkStart w:name="_bookmark4" w:id="18"/>
      <w:bookmarkEnd w:id="18"/>
      <w:r>
        <w:rPr/>
      </w:r>
      <w:r>
        <w:rPr>
          <w:rFonts w:ascii="STIX" w:hAnsi="STIX"/>
          <w:sz w:val="16"/>
        </w:rPr>
        <w:t>Inertial</w:t>
      </w:r>
      <w:r>
        <w:rPr>
          <w:rFonts w:ascii="STIX" w:hAnsi="STIX"/>
          <w:spacing w:val="23"/>
          <w:sz w:val="16"/>
        </w:rPr>
        <w:t> </w:t>
      </w:r>
      <w:r>
        <w:rPr>
          <w:rFonts w:ascii="STIX" w:hAnsi="STIX"/>
          <w:sz w:val="16"/>
        </w:rPr>
        <w:t>sig</w:t>
      </w:r>
      <w:r>
        <w:rPr>
          <w:rFonts w:ascii="WenQuanYi Micro Hei Mono" w:hAnsi="WenQuanYi Micro Hei Mono"/>
          <w:sz w:val="16"/>
        </w:rPr>
        <w:t>(</w:t>
      </w:r>
      <w:r>
        <w:rPr>
          <w:rFonts w:ascii="STIX" w:hAnsi="STIX"/>
          <w:i/>
          <w:sz w:val="16"/>
        </w:rPr>
        <w:t>i</w:t>
      </w:r>
      <w:r>
        <w:rPr>
          <w:rFonts w:ascii="WenQuanYi Micro Hei Mono" w:hAnsi="WenQuanYi Micro Hei Mono"/>
          <w:sz w:val="16"/>
        </w:rPr>
        <w:t>)</w:t>
      </w:r>
      <w:r>
        <w:rPr>
          <w:rFonts w:ascii="WenQuanYi Micro Hei Mono" w:hAnsi="WenQuanYi Micro Hei Mono"/>
          <w:spacing w:val="-70"/>
          <w:sz w:val="16"/>
        </w:rPr>
        <w:t> </w:t>
      </w:r>
      <w:r>
        <w:rPr>
          <w:rFonts w:ascii="WenQuanYi Micro Hei Mono" w:hAnsi="WenQuanYi Micro Hei Mono"/>
          <w:sz w:val="16"/>
        </w:rPr>
        <w:t>=</w:t>
      </w:r>
      <w:r>
        <w:rPr>
          <w:rFonts w:ascii="WenQuanYi Micro Hei Mono" w:hAnsi="WenQuanYi Micro Hei Mono"/>
          <w:spacing w:val="-71"/>
          <w:sz w:val="16"/>
        </w:rPr>
        <w:t> </w:t>
      </w:r>
      <w:r>
        <w:rPr>
          <w:rFonts w:ascii="DejaVu Serif" w:hAnsi="DejaVu Serif"/>
          <w:position w:val="22"/>
          <w:sz w:val="16"/>
        </w:rPr>
        <w:t>{</w:t>
      </w:r>
      <w:r>
        <w:rPr>
          <w:rFonts w:ascii="DejaVu Serif" w:hAnsi="DejaVu Serif"/>
          <w:spacing w:val="-25"/>
          <w:position w:val="22"/>
          <w:sz w:val="16"/>
        </w:rPr>
        <w:t> </w:t>
      </w:r>
      <w:r>
        <w:rPr>
          <w:rFonts w:ascii="STIX" w:hAnsi="STIX"/>
          <w:position w:val="10"/>
          <w:sz w:val="16"/>
        </w:rPr>
        <w:t>1</w:t>
      </w:r>
      <w:r>
        <w:rPr>
          <w:rFonts w:ascii="LM Roman 10" w:hAnsi="LM Roman 10"/>
          <w:position w:val="10"/>
          <w:sz w:val="16"/>
        </w:rPr>
        <w:t>,</w:t>
      </w:r>
      <w:r>
        <w:rPr>
          <w:rFonts w:ascii="LM Roman 10" w:hAnsi="LM Roman 10"/>
          <w:spacing w:val="66"/>
          <w:position w:val="10"/>
          <w:sz w:val="16"/>
        </w:rPr>
        <w:t> </w:t>
      </w:r>
      <w:r>
        <w:rPr>
          <w:rFonts w:ascii="STIX" w:hAnsi="STIX"/>
          <w:i/>
          <w:position w:val="10"/>
          <w:sz w:val="16"/>
        </w:rPr>
        <w:t>if</w:t>
      </w:r>
      <w:r>
        <w:rPr>
          <w:rFonts w:ascii="STIX" w:hAnsi="STIX"/>
          <w:i/>
          <w:spacing w:val="11"/>
          <w:position w:val="10"/>
          <w:sz w:val="16"/>
        </w:rPr>
        <w:t> </w:t>
      </w:r>
      <w:r>
        <w:rPr>
          <w:rFonts w:ascii="STIX" w:hAnsi="STIX"/>
          <w:i/>
          <w:position w:val="10"/>
          <w:sz w:val="16"/>
        </w:rPr>
        <w:t>s</w:t>
      </w:r>
      <w:r>
        <w:rPr>
          <w:rFonts w:ascii="WenQuanYi Micro Hei Mono" w:hAnsi="WenQuanYi Micro Hei Mono"/>
          <w:position w:val="10"/>
          <w:sz w:val="16"/>
        </w:rPr>
        <w:t>(</w:t>
      </w:r>
      <w:r>
        <w:rPr>
          <w:rFonts w:ascii="STIX" w:hAnsi="STIX"/>
          <w:i/>
          <w:position w:val="10"/>
          <w:sz w:val="16"/>
        </w:rPr>
        <w:t>i</w:t>
      </w:r>
      <w:r>
        <w:rPr>
          <w:rFonts w:ascii="WenQuanYi Micro Hei Mono" w:hAnsi="WenQuanYi Micro Hei Mono"/>
          <w:position w:val="10"/>
          <w:sz w:val="16"/>
        </w:rPr>
        <w:t>)</w:t>
      </w:r>
      <w:r>
        <w:rPr>
          <w:rFonts w:ascii="WenQuanYi Micro Hei Mono" w:hAnsi="WenQuanYi Micro Hei Mono"/>
          <w:spacing w:val="-52"/>
          <w:position w:val="10"/>
          <w:sz w:val="16"/>
        </w:rPr>
        <w:t> </w:t>
      </w:r>
      <w:r>
        <w:rPr>
          <w:rFonts w:ascii="WenQuanYi Micro Hei Mono" w:hAnsi="WenQuanYi Micro Hei Mono"/>
          <w:position w:val="10"/>
          <w:sz w:val="16"/>
        </w:rPr>
        <w:t>≥</w:t>
      </w:r>
      <w:r>
        <w:rPr>
          <w:rFonts w:ascii="WenQuanYi Micro Hei Mono" w:hAnsi="WenQuanYi Micro Hei Mono"/>
          <w:spacing w:val="-53"/>
          <w:position w:val="10"/>
          <w:sz w:val="16"/>
        </w:rPr>
        <w:t> </w:t>
      </w:r>
      <w:r>
        <w:rPr>
          <w:rFonts w:ascii="STIX" w:hAnsi="STIX"/>
          <w:i/>
          <w:spacing w:val="-5"/>
          <w:position w:val="10"/>
          <w:sz w:val="16"/>
        </w:rPr>
        <w:t>T</w:t>
      </w:r>
      <w:r>
        <w:rPr>
          <w:rFonts w:ascii="STIX" w:hAnsi="STIX"/>
          <w:i/>
          <w:spacing w:val="-5"/>
          <w:position w:val="7"/>
          <w:sz w:val="10"/>
        </w:rPr>
        <w:t>m</w:t>
      </w:r>
    </w:p>
    <w:p>
      <w:pPr>
        <w:spacing w:before="99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(5)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4" w:space="186"/>
            <w:col w:w="2443" w:space="2369"/>
            <w:col w:w="45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4"/>
        <w:rPr>
          <w:sz w:val="20"/>
        </w:rPr>
      </w:pPr>
    </w:p>
    <w:p>
      <w:pPr>
        <w:tabs>
          <w:tab w:pos="6655" w:val="left" w:leader="none"/>
          <w:tab w:pos="7398" w:val="left" w:leader="none"/>
          <w:tab w:pos="8164" w:val="left" w:leader="none"/>
          <w:tab w:pos="8921" w:val="left" w:leader="none"/>
        </w:tabs>
        <w:spacing w:line="135" w:lineRule="exact"/>
        <w:ind w:left="5920" w:right="0" w:firstLine="0"/>
        <w:jc w:val="left"/>
        <w:rPr>
          <w:sz w:val="13"/>
        </w:rPr>
      </w:pPr>
      <w:r>
        <w:rPr>
          <w:position w:val="-2"/>
          <w:sz w:val="13"/>
        </w:rPr>
        <w:drawing>
          <wp:inline distT="0" distB="0" distL="0" distR="0">
            <wp:extent cx="32007" cy="85725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71349" cy="85725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106162" cy="85725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6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106151" cy="85725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5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111586" cy="85725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8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</w:p>
    <w:p>
      <w:pPr>
        <w:pStyle w:val="BodyText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4889912</wp:posOffset>
            </wp:positionH>
            <wp:positionV relativeFrom="paragraph">
              <wp:posOffset>66818</wp:posOffset>
            </wp:positionV>
            <wp:extent cx="979965" cy="95250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96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line="285" w:lineRule="auto" w:before="0"/>
        <w:ind w:left="5511" w:right="111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1889088</wp:posOffset>
            </wp:positionH>
            <wp:positionV relativeFrom="paragraph">
              <wp:posOffset>-590761</wp:posOffset>
            </wp:positionV>
            <wp:extent cx="144339" cy="116585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39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547706</wp:posOffset>
                </wp:positionH>
                <wp:positionV relativeFrom="paragraph">
                  <wp:posOffset>-414091</wp:posOffset>
                </wp:positionV>
                <wp:extent cx="2949575" cy="2015489"/>
                <wp:effectExtent l="0" t="0" r="0" b="0"/>
                <wp:wrapNone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2949575" cy="2015489"/>
                          <a:chExt cx="2949575" cy="2015489"/>
                        </a:xfrm>
                      </wpg:grpSpPr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41" y="1789048"/>
                            <a:ext cx="311712" cy="2263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3516" y="1789048"/>
                            <a:ext cx="84757" cy="672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8503" y="1789048"/>
                            <a:ext cx="126029" cy="672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9395" y="1789048"/>
                            <a:ext cx="132501" cy="672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6766" y="1789048"/>
                            <a:ext cx="132490" cy="672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28" cy="1856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126499pt;margin-top:-32.605618pt;width:232.25pt;height:158.7pt;mso-position-horizontal-relative:page;mso-position-vertical-relative:paragraph;z-index:15746048" id="docshapegroup31" coordorigin="863,-652" coordsize="4645,3174">
                <v:shape style="position:absolute;left:2722;top:2165;width:491;height:357" type="#_x0000_t75" id="docshape32" stroked="false">
                  <v:imagedata r:id="rId22" o:title=""/>
                </v:shape>
                <v:shape style="position:absolute;left:1891;top:2165;width:134;height:106" type="#_x0000_t75" id="docshape33" stroked="false">
                  <v:imagedata r:id="rId23" o:title=""/>
                </v:shape>
                <v:shape style="position:absolute;left:3584;top:2165;width:199;height:106" type="#_x0000_t75" id="docshape34" stroked="false">
                  <v:imagedata r:id="rId24" o:title=""/>
                </v:shape>
                <v:shape style="position:absolute;left:4436;top:2165;width:209;height:106" type="#_x0000_t75" id="docshape35" stroked="false">
                  <v:imagedata r:id="rId25" o:title=""/>
                </v:shape>
                <v:shape style="position:absolute;left:5298;top:2165;width:209;height:106" type="#_x0000_t75" id="docshape36" stroked="false">
                  <v:imagedata r:id="rId26" o:title=""/>
                </v:shape>
                <v:shape style="position:absolute;left:862;top:-653;width:4559;height:2924" type="#_x0000_t75" id="docshape37" stroked="false">
                  <v:imagedata r:id="rId2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506159</wp:posOffset>
                </wp:positionH>
                <wp:positionV relativeFrom="paragraph">
                  <wp:posOffset>-2065154</wp:posOffset>
                </wp:positionV>
                <wp:extent cx="3078480" cy="1394460"/>
                <wp:effectExtent l="0" t="0" r="0" b="0"/>
                <wp:wrapNone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3078480" cy="1394460"/>
                          <a:chExt cx="3078480" cy="1394460"/>
                        </a:xfrm>
                      </wpg:grpSpPr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8324" y="1332077"/>
                            <a:ext cx="80505" cy="620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7277" y="1332090"/>
                            <a:ext cx="119659" cy="620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4301" y="1332090"/>
                            <a:ext cx="119659" cy="620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2242" y="1332077"/>
                            <a:ext cx="125780" cy="620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5217" y="1332077"/>
                            <a:ext cx="125768" cy="620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429" cy="1394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855099pt;margin-top:-162.610611pt;width:242.4pt;height:109.8pt;mso-position-horizontal-relative:page;mso-position-vertical-relative:paragraph;z-index:15747072" id="docshapegroup38" coordorigin="797,-3252" coordsize="4848,2196">
                <v:shape style="position:absolute;left:1849;top:-1155;width:127;height:98" type="#_x0000_t75" id="docshape39" stroked="false">
                  <v:imagedata r:id="rId28" o:title=""/>
                </v:shape>
                <v:shape style="position:absolute;left:2729;top:-1155;width:189;height:98" type="#_x0000_t75" id="docshape40" stroked="false">
                  <v:imagedata r:id="rId29" o:title=""/>
                </v:shape>
                <v:shape style="position:absolute;left:3638;top:-1155;width:189;height:98" type="#_x0000_t75" id="docshape41" stroked="false">
                  <v:imagedata r:id="rId30" o:title=""/>
                </v:shape>
                <v:shape style="position:absolute;left:5446;top:-1155;width:199;height:98" type="#_x0000_t75" id="docshape42" stroked="false">
                  <v:imagedata r:id="rId31" o:title=""/>
                </v:shape>
                <v:shape style="position:absolute;left:4537;top:-1155;width:199;height:98" type="#_x0000_t75" id="docshape43" stroked="false">
                  <v:imagedata r:id="rId32" o:title=""/>
                </v:shape>
                <v:shape style="position:absolute;left:797;top:-3253;width:4768;height:2196" type="#_x0000_t75" id="docshape44" stroked="false">
                  <v:imagedata r:id="rId33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3921841</wp:posOffset>
            </wp:positionH>
            <wp:positionV relativeFrom="paragraph">
              <wp:posOffset>-2065015</wp:posOffset>
            </wp:positionV>
            <wp:extent cx="3132456" cy="1638300"/>
            <wp:effectExtent l="0" t="0" r="0" b="0"/>
            <wp:wrapNone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456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4059271</wp:posOffset>
                </wp:positionH>
                <wp:positionV relativeFrom="paragraph">
                  <wp:posOffset>503445</wp:posOffset>
                </wp:positionV>
                <wp:extent cx="1390650" cy="1391920"/>
                <wp:effectExtent l="0" t="0" r="0" b="0"/>
                <wp:wrapNone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1390650" cy="1391920"/>
                          <a:chExt cx="1390650" cy="1391920"/>
                        </a:xfrm>
                      </wpg:grpSpPr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533" y="1319733"/>
                            <a:ext cx="74186" cy="71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693" y="1319733"/>
                            <a:ext cx="110270" cy="71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4505" y="1319733"/>
                            <a:ext cx="110271" cy="71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1676" y="1319745"/>
                            <a:ext cx="115923" cy="71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4499" y="1319745"/>
                            <a:ext cx="115911" cy="71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806" cy="1391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627686pt;margin-top:39.641384pt;width:109.5pt;height:109.6pt;mso-position-horizontal-relative:page;mso-position-vertical-relative:paragraph;z-index:15748608" id="docshapegroup45" coordorigin="6393,793" coordsize="2190,2192">
                <v:shape style="position:absolute;left:6902;top:2871;width:117;height:113" type="#_x0000_t75" id="docshape46" stroked="false">
                  <v:imagedata r:id="rId35" o:title=""/>
                </v:shape>
                <v:shape style="position:absolute;left:7261;top:2871;width:174;height:113" type="#_x0000_t75" id="docshape47" stroked="false">
                  <v:imagedata r:id="rId36" o:title=""/>
                </v:shape>
                <v:shape style="position:absolute;left:7643;top:2871;width:174;height:113" type="#_x0000_t75" id="docshape48" stroked="false">
                  <v:imagedata r:id="rId37" o:title=""/>
                </v:shape>
                <v:shape style="position:absolute;left:8017;top:2871;width:183;height:113" type="#_x0000_t75" id="docshape49" stroked="false">
                  <v:imagedata r:id="rId38" o:title=""/>
                </v:shape>
                <v:shape style="position:absolute;left:8399;top:2871;width:183;height:113" type="#_x0000_t75" id="docshape50" stroked="false">
                  <v:imagedata r:id="rId39" o:title=""/>
                </v:shape>
                <v:shape style="position:absolute;left:6392;top:792;width:2107;height:2192" type="#_x0000_t75" id="docshape51" stroked="false">
                  <v:imagedata r:id="rId4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5656402</wp:posOffset>
                </wp:positionH>
                <wp:positionV relativeFrom="paragraph">
                  <wp:posOffset>503445</wp:posOffset>
                </wp:positionV>
                <wp:extent cx="1397000" cy="1391920"/>
                <wp:effectExtent l="0" t="0" r="0" b="0"/>
                <wp:wrapNone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1397000" cy="1391920"/>
                          <a:chExt cx="1397000" cy="1391920"/>
                        </a:xfrm>
                      </wpg:grpSpPr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878" y="1319733"/>
                            <a:ext cx="74106" cy="71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291" y="1319733"/>
                            <a:ext cx="110262" cy="71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8410" y="1319733"/>
                            <a:ext cx="110262" cy="71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878" y="1319745"/>
                            <a:ext cx="115923" cy="71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0998" y="1319745"/>
                            <a:ext cx="115911" cy="71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943" cy="1391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5.385986pt;margin-top:39.641384pt;width:110pt;height:109.6pt;mso-position-horizontal-relative:page;mso-position-vertical-relative:paragraph;z-index:15749120" id="docshapegroup52" coordorigin="8908,793" coordsize="2200,2192">
                <v:shape style="position:absolute;left:9419;top:2871;width:117;height:113" type="#_x0000_t75" id="docshape53" stroked="false">
                  <v:imagedata r:id="rId41" o:title=""/>
                </v:shape>
                <v:shape style="position:absolute;left:9780;top:2871;width:174;height:113" type="#_x0000_t75" id="docshape54" stroked="false">
                  <v:imagedata r:id="rId42" o:title=""/>
                </v:shape>
                <v:shape style="position:absolute;left:10165;top:2871;width:174;height:113" type="#_x0000_t75" id="docshape55" stroked="false">
                  <v:imagedata r:id="rId43" o:title=""/>
                </v:shape>
                <v:shape style="position:absolute;left:10540;top:2871;width:183;height:113" type="#_x0000_t75" id="docshape56" stroked="false">
                  <v:imagedata r:id="rId44" o:title=""/>
                </v:shape>
                <v:shape style="position:absolute;left:10925;top:2871;width:183;height:113" type="#_x0000_t75" id="docshape57" stroked="false">
                  <v:imagedata r:id="rId45" o:title=""/>
                </v:shape>
                <v:shape style="position:absolute;left:8907;top:792;width:2125;height:2192" type="#_x0000_t75" id="docshape58" stroked="false">
                  <v:imagedata r:id="rId46" o:title=""/>
                </v:shape>
                <w10:wrap type="none"/>
              </v:group>
            </w:pict>
          </mc:Fallback>
        </mc:AlternateContent>
      </w:r>
      <w:bookmarkStart w:name="_bookmark5" w:id="19"/>
      <w:bookmarkEnd w:id="19"/>
      <w:r>
        <w:rPr/>
      </w:r>
      <w:bookmarkStart w:name="_bookmark6" w:id="20"/>
      <w:bookmarkEnd w:id="20"/>
      <w:r>
        <w:rPr/>
      </w:r>
      <w:r>
        <w:rPr>
          <w:b/>
          <w:w w:val="110"/>
          <w:sz w:val="14"/>
        </w:rPr>
        <w:t>Fig. 3.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Triaxial vector plot of statistical features of the walking physical activity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via USC-HAD dataset.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611021</wp:posOffset>
            </wp:positionH>
            <wp:positionV relativeFrom="paragraph">
              <wp:posOffset>174159</wp:posOffset>
            </wp:positionV>
            <wp:extent cx="31177" cy="74295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7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1183506</wp:posOffset>
            </wp:positionH>
            <wp:positionV relativeFrom="paragraph">
              <wp:posOffset>174164</wp:posOffset>
            </wp:positionV>
            <wp:extent cx="69545" cy="74295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4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1760538</wp:posOffset>
            </wp:positionH>
            <wp:positionV relativeFrom="paragraph">
              <wp:posOffset>174164</wp:posOffset>
            </wp:positionV>
            <wp:extent cx="103380" cy="74295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80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2352041</wp:posOffset>
            </wp:positionH>
            <wp:positionV relativeFrom="paragraph">
              <wp:posOffset>174164</wp:posOffset>
            </wp:positionV>
            <wp:extent cx="103380" cy="74295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80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2938260</wp:posOffset>
            </wp:positionH>
            <wp:positionV relativeFrom="paragraph">
              <wp:posOffset>174141</wp:posOffset>
            </wp:positionV>
            <wp:extent cx="108682" cy="74295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82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3529763</wp:posOffset>
            </wp:positionH>
            <wp:positionV relativeFrom="paragraph">
              <wp:posOffset>174141</wp:posOffset>
            </wp:positionV>
            <wp:extent cx="108682" cy="74295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82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5066372</wp:posOffset>
            </wp:positionH>
            <wp:positionV relativeFrom="paragraph">
              <wp:posOffset>240686</wp:posOffset>
            </wp:positionV>
            <wp:extent cx="1036862" cy="84010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86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165" w:lineRule="exact"/>
        <w:ind w:left="2354"/>
      </w:pPr>
      <w:r>
        <w:rPr>
          <w:position w:val="-2"/>
        </w:rPr>
        <w:drawing>
          <wp:inline distT="0" distB="0" distL="0" distR="0">
            <wp:extent cx="137637" cy="105155"/>
            <wp:effectExtent l="0" t="0" r="0" b="0"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37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10"/>
        <w:rPr>
          <w:sz w:val="14"/>
        </w:rPr>
      </w:pPr>
    </w:p>
    <w:p>
      <w:pPr>
        <w:spacing w:line="285" w:lineRule="auto" w:before="0"/>
        <w:ind w:left="131" w:right="38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510444</wp:posOffset>
            </wp:positionH>
            <wp:positionV relativeFrom="paragraph">
              <wp:posOffset>-2171385</wp:posOffset>
            </wp:positionV>
            <wp:extent cx="3089561" cy="1695450"/>
            <wp:effectExtent l="0" t="0" r="0" b="0"/>
            <wp:wrapNone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9561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3921832</wp:posOffset>
                </wp:positionH>
                <wp:positionV relativeFrom="paragraph">
                  <wp:posOffset>-1730225</wp:posOffset>
                </wp:positionV>
                <wp:extent cx="3132455" cy="1311275"/>
                <wp:effectExtent l="0" t="0" r="0" b="0"/>
                <wp:wrapNone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3132455" cy="1311275"/>
                          <a:chExt cx="3132455" cy="1311275"/>
                        </a:xfrm>
                      </wpg:grpSpPr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8628" y="1235438"/>
                            <a:ext cx="78518" cy="758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4512" y="1235440"/>
                            <a:ext cx="116782" cy="758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8049" y="1235440"/>
                            <a:ext cx="116782" cy="758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5630" y="1235435"/>
                            <a:ext cx="122749" cy="758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9167" y="1235435"/>
                            <a:ext cx="122752" cy="758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531" cy="13112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805695pt;margin-top:-136.238220pt;width:246.65pt;height:103.25pt;mso-position-horizontal-relative:page;mso-position-vertical-relative:paragraph;z-index:15748096" id="docshapegroup59" coordorigin="6176,-2725" coordsize="4933,2065">
                <v:shape style="position:absolute;left:7402;top:-780;width:124;height:120" type="#_x0000_t75" id="docshape60" stroked="false">
                  <v:imagedata r:id="rId56" o:title=""/>
                </v:shape>
                <v:shape style="position:absolute;left:8261;top:-780;width:184;height:120" type="#_x0000_t75" id="docshape61" stroked="false">
                  <v:imagedata r:id="rId57" o:title=""/>
                </v:shape>
                <v:shape style="position:absolute;left:9149;top:-780;width:184;height:120" type="#_x0000_t75" id="docshape62" stroked="false">
                  <v:imagedata r:id="rId58" o:title=""/>
                </v:shape>
                <v:shape style="position:absolute;left:10027;top:-780;width:194;height:120" type="#_x0000_t75" id="docshape63" stroked="false">
                  <v:imagedata r:id="rId59" o:title=""/>
                </v:shape>
                <v:shape style="position:absolute;left:10914;top:-780;width:194;height:120" type="#_x0000_t75" id="docshape64" stroked="false">
                  <v:imagedata r:id="rId60" o:title=""/>
                </v:shape>
                <v:shape style="position:absolute;left:6176;top:-2725;width:4855;height:2065" type="#_x0000_t75" id="docshape65" stroked="false">
                  <v:imagedata r:id="rId61" o:title=""/>
                </v:shape>
                <w10:wrap type="none"/>
              </v:group>
            </w:pict>
          </mc:Fallback>
        </mc:AlternateContent>
      </w:r>
      <w:r>
        <w:rPr>
          <w:b/>
          <w:w w:val="110"/>
          <w:sz w:val="14"/>
        </w:rPr>
        <w:t>Fig. 2.</w:t>
      </w:r>
      <w:r>
        <w:rPr>
          <w:b/>
          <w:spacing w:val="39"/>
          <w:w w:val="110"/>
          <w:sz w:val="14"/>
        </w:rPr>
        <w:t> </w:t>
      </w:r>
      <w:r>
        <w:rPr>
          <w:w w:val="110"/>
          <w:sz w:val="14"/>
        </w:rPr>
        <w:t>Signal Processing and Denoising. IMU sensors with raw (unfiltered) </w:t>
      </w:r>
      <w:r>
        <w:rPr>
          <w:w w:val="110"/>
          <w:sz w:val="14"/>
        </w:rPr>
        <w:t>and</w:t>
      </w:r>
      <w:r>
        <w:rPr>
          <w:w w:val="115"/>
          <w:sz w:val="14"/>
        </w:rPr>
        <w:t> denoised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signals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walking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activity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via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Median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filters,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(b)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Gaussian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Filter, and (c) Moving Average Filter on the IM-WSHA dataset.</w:t>
      </w:r>
    </w:p>
    <w:p>
      <w:pPr>
        <w:pStyle w:val="BodyText"/>
        <w:spacing w:before="76"/>
        <w:rPr>
          <w:sz w:val="14"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7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depicts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relationship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signal</w:t>
      </w:r>
      <w:r>
        <w:rPr>
          <w:spacing w:val="-11"/>
          <w:w w:val="110"/>
        </w:rPr>
        <w:t> </w:t>
      </w:r>
      <w:r>
        <w:rPr>
          <w:w w:val="110"/>
        </w:rPr>
        <w:t>frequency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Lempel- Ziv Complexity (see </w:t>
      </w:r>
      <w:hyperlink w:history="true" w:anchor="_bookmark9">
        <w:r>
          <w:rPr>
            <w:color w:val="2196D1"/>
            <w:w w:val="110"/>
          </w:rPr>
          <w:t>Fig. 6</w:t>
        </w:r>
      </w:hyperlink>
      <w:r>
        <w:rPr>
          <w:w w:val="110"/>
        </w:rPr>
        <w:t>) (see </w:t>
      </w:r>
      <w:hyperlink w:history="true" w:anchor="_bookmark11">
        <w:r>
          <w:rPr>
            <w:color w:val="2196D1"/>
            <w:w w:val="110"/>
          </w:rPr>
          <w:t>Fig. 8</w:t>
        </w:r>
      </w:hyperlink>
      <w:r>
        <w:rPr>
          <w:w w:val="110"/>
        </w:rPr>
        <w:t>) (see </w:t>
      </w:r>
      <w:hyperlink w:history="true" w:anchor="_bookmark13">
        <w:r>
          <w:rPr>
            <w:color w:val="2196D1"/>
            <w:w w:val="110"/>
          </w:rPr>
          <w:t>Fig. 9</w:t>
        </w:r>
      </w:hyperlink>
      <w:r>
        <w:rPr>
          <w:w w:val="110"/>
        </w:rPr>
        <w:t>) (see </w:t>
      </w:r>
      <w:hyperlink w:history="true" w:anchor="_bookmark8">
        <w:r>
          <w:rPr>
            <w:color w:val="2196D1"/>
            <w:w w:val="110"/>
          </w:rPr>
          <w:t>Fig. 5</w:t>
        </w:r>
      </w:hyperlink>
      <w:r>
        <w:rPr>
          <w:w w:val="110"/>
        </w:rPr>
        <w:t>).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both"/>
        <w:rPr>
          <w:i/>
          <w:sz w:val="16"/>
        </w:rPr>
      </w:pPr>
      <w:bookmarkStart w:name="3.3 Hybrid feature selection and classif" w:id="21"/>
      <w:bookmarkEnd w:id="21"/>
      <w:r>
        <w:rPr/>
      </w:r>
      <w:r>
        <w:rPr>
          <w:i/>
          <w:sz w:val="16"/>
        </w:rPr>
        <w:t>Hybrid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feature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selection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classification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 the proposed HDAR approach, feature descriptors are </w:t>
      </w:r>
      <w:r>
        <w:rPr>
          <w:w w:val="110"/>
        </w:rPr>
        <w:t>optimized via</w:t>
      </w:r>
      <w:r>
        <w:rPr>
          <w:w w:val="110"/>
        </w:rPr>
        <w:t> a</w:t>
      </w:r>
      <w:r>
        <w:rPr>
          <w:w w:val="110"/>
        </w:rPr>
        <w:t> well-known</w:t>
      </w:r>
      <w:r>
        <w:rPr>
          <w:w w:val="110"/>
        </w:rPr>
        <w:t> optimization</w:t>
      </w:r>
      <w:r>
        <w:rPr>
          <w:w w:val="110"/>
        </w:rPr>
        <w:t> algorithm,</w:t>
      </w:r>
      <w:r>
        <w:rPr>
          <w:w w:val="110"/>
        </w:rPr>
        <w:t> stochastic</w:t>
      </w:r>
      <w:r>
        <w:rPr>
          <w:w w:val="110"/>
        </w:rPr>
        <w:t> gradient</w:t>
      </w:r>
      <w:r>
        <w:rPr>
          <w:w w:val="110"/>
        </w:rPr>
        <w:t> descent (SGD).</w:t>
      </w:r>
      <w:r>
        <w:rPr>
          <w:w w:val="110"/>
        </w:rPr>
        <w:t> Then,</w:t>
      </w:r>
      <w:r>
        <w:rPr>
          <w:w w:val="110"/>
        </w:rPr>
        <w:t> the</w:t>
      </w:r>
      <w:r>
        <w:rPr>
          <w:w w:val="110"/>
        </w:rPr>
        <w:t> acquired</w:t>
      </w:r>
      <w:r>
        <w:rPr>
          <w:w w:val="110"/>
        </w:rPr>
        <w:t> optimized</w:t>
      </w:r>
      <w:r>
        <w:rPr>
          <w:w w:val="110"/>
        </w:rPr>
        <w:t> vector</w:t>
      </w:r>
      <w:r>
        <w:rPr>
          <w:w w:val="110"/>
        </w:rPr>
        <w:t> is</w:t>
      </w:r>
      <w:r>
        <w:rPr>
          <w:w w:val="110"/>
        </w:rPr>
        <w:t> catered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random forest (RF) algorithm. The results of random forest are compared with multilayer perceptron and support vector machine (SVM).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1" w:after="0"/>
        <w:ind w:left="630" w:right="0" w:hanging="499"/>
        <w:jc w:val="both"/>
        <w:rPr>
          <w:i/>
          <w:sz w:val="16"/>
        </w:rPr>
      </w:pPr>
      <w:bookmarkStart w:name="3.3.1 Optimization via stochastic gradie" w:id="22"/>
      <w:bookmarkEnd w:id="22"/>
      <w:r>
        <w:rPr/>
      </w:r>
      <w:r>
        <w:rPr>
          <w:i/>
          <w:sz w:val="16"/>
        </w:rPr>
        <w:t>Optimization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via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stochastic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gradient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descent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(SGD)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spacing w:val="-2"/>
          <w:w w:val="110"/>
        </w:rPr>
        <w:t>Gradient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descent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effective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approach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finding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best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solution </w:t>
      </w:r>
      <w:r>
        <w:rPr>
          <w:w w:val="110"/>
        </w:rPr>
        <w:t>with a minimum cost function with a linear function. Gradient descent was</w:t>
      </w:r>
      <w:r>
        <w:rPr>
          <w:spacing w:val="-7"/>
          <w:w w:val="110"/>
        </w:rPr>
        <w:t> </w:t>
      </w:r>
      <w:r>
        <w:rPr>
          <w:w w:val="110"/>
        </w:rPr>
        <w:t>initially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neural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research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order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update</w:t>
      </w:r>
      <w:r>
        <w:rPr>
          <w:spacing w:val="-7"/>
          <w:w w:val="110"/>
        </w:rPr>
        <w:t> </w:t>
      </w:r>
      <w:r>
        <w:rPr>
          <w:w w:val="110"/>
        </w:rPr>
        <w:t>network </w:t>
      </w:r>
      <w:r>
        <w:rPr>
          <w:spacing w:val="-2"/>
          <w:w w:val="110"/>
        </w:rPr>
        <w:t>gradients.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However,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gradient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descent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method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may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run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slowly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all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training</w:t>
      </w:r>
      <w:r>
        <w:rPr>
          <w:spacing w:val="2"/>
          <w:w w:val="110"/>
        </w:rPr>
        <w:t> </w:t>
      </w:r>
      <w:r>
        <w:rPr>
          <w:w w:val="110"/>
        </w:rPr>
        <w:t>data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processed</w:t>
      </w:r>
      <w:r>
        <w:rPr>
          <w:spacing w:val="1"/>
          <w:w w:val="110"/>
        </w:rPr>
        <w:t> </w:t>
      </w:r>
      <w:r>
        <w:rPr>
          <w:w w:val="110"/>
        </w:rPr>
        <w:t>at</w:t>
      </w:r>
      <w:r>
        <w:rPr>
          <w:spacing w:val="1"/>
          <w:w w:val="110"/>
        </w:rPr>
        <w:t> </w:t>
      </w:r>
      <w:r>
        <w:rPr>
          <w:w w:val="110"/>
        </w:rPr>
        <w:t>each</w:t>
      </w:r>
      <w:r>
        <w:rPr>
          <w:spacing w:val="2"/>
          <w:w w:val="110"/>
        </w:rPr>
        <w:t> </w:t>
      </w:r>
      <w:r>
        <w:rPr>
          <w:w w:val="110"/>
        </w:rPr>
        <w:t>epoch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if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training</w:t>
      </w:r>
      <w:r>
        <w:rPr>
          <w:spacing w:val="1"/>
          <w:w w:val="110"/>
        </w:rPr>
        <w:t> </w:t>
      </w:r>
      <w:r>
        <w:rPr>
          <w:w w:val="110"/>
        </w:rPr>
        <w:t>data</w:t>
      </w:r>
      <w:r>
        <w:rPr>
          <w:spacing w:val="1"/>
          <w:w w:val="110"/>
        </w:rPr>
        <w:t> </w:t>
      </w:r>
      <w:r>
        <w:rPr>
          <w:w w:val="110"/>
        </w:rPr>
        <w:t>set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is</w:t>
      </w:r>
    </w:p>
    <w:p>
      <w:pPr>
        <w:spacing w:line="285" w:lineRule="auto" w:before="95"/>
        <w:ind w:left="131" w:right="109" w:firstLine="0"/>
        <w:jc w:val="both"/>
        <w:rPr>
          <w:sz w:val="14"/>
        </w:rPr>
      </w:pPr>
      <w:r>
        <w:rPr/>
        <w:br w:type="column"/>
      </w:r>
      <w:bookmarkStart w:name="_bookmark7" w:id="23"/>
      <w:bookmarkEnd w:id="23"/>
      <w:r>
        <w:rPr/>
      </w:r>
      <w:r>
        <w:rPr>
          <w:b/>
          <w:w w:val="110"/>
          <w:sz w:val="14"/>
        </w:rPr>
        <w:t>Fig.</w:t>
      </w:r>
      <w:r>
        <w:rPr>
          <w:b/>
          <w:w w:val="110"/>
          <w:sz w:val="14"/>
        </w:rPr>
        <w:t> 4.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1D- Haar inertial</w:t>
      </w:r>
      <w:r>
        <w:rPr>
          <w:w w:val="110"/>
          <w:sz w:val="14"/>
        </w:rPr>
        <w:t> signal feature in</w:t>
      </w:r>
      <w:r>
        <w:rPr>
          <w:w w:val="110"/>
          <w:sz w:val="14"/>
        </w:rPr>
        <w:t> a</w:t>
      </w:r>
      <w:r>
        <w:rPr>
          <w:w w:val="110"/>
          <w:sz w:val="14"/>
        </w:rPr>
        <w:t> vector plot</w:t>
      </w:r>
      <w:r>
        <w:rPr>
          <w:w w:val="110"/>
          <w:sz w:val="14"/>
        </w:rPr>
        <w:t> over physical</w:t>
      </w:r>
      <w:r>
        <w:rPr>
          <w:w w:val="110"/>
          <w:sz w:val="14"/>
        </w:rPr>
        <w:t> activity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(walking) of USC-HAD dataset.</w:t>
      </w:r>
    </w:p>
    <w:p>
      <w:pPr>
        <w:pStyle w:val="BodyText"/>
        <w:spacing w:before="78"/>
        <w:rPr>
          <w:sz w:val="14"/>
        </w:rPr>
      </w:pPr>
    </w:p>
    <w:p>
      <w:pPr>
        <w:pStyle w:val="BodyText"/>
        <w:spacing w:line="273" w:lineRule="auto"/>
        <w:ind w:left="131" w:right="109"/>
        <w:jc w:val="both"/>
      </w:pPr>
      <w:r>
        <w:rPr>
          <w:w w:val="110"/>
        </w:rPr>
        <w:t>extensive.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address this</w:t>
      </w:r>
      <w:r>
        <w:rPr>
          <w:spacing w:val="-1"/>
          <w:w w:val="110"/>
        </w:rPr>
        <w:t> </w:t>
      </w:r>
      <w:r>
        <w:rPr>
          <w:w w:val="110"/>
        </w:rPr>
        <w:t>issue,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introduced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Stochastic</w:t>
      </w:r>
      <w:r>
        <w:rPr>
          <w:spacing w:val="-1"/>
          <w:w w:val="110"/>
        </w:rPr>
        <w:t> </w:t>
      </w:r>
      <w:r>
        <w:rPr>
          <w:w w:val="110"/>
        </w:rPr>
        <w:t>Gradient Descent</w:t>
      </w:r>
      <w:r>
        <w:rPr>
          <w:w w:val="110"/>
        </w:rPr>
        <w:t> method</w:t>
      </w:r>
      <w:r>
        <w:rPr>
          <w:w w:val="110"/>
        </w:rPr>
        <w:t> (SGD)</w:t>
      </w:r>
      <w:r>
        <w:rPr>
          <w:w w:val="110"/>
        </w:rPr>
        <w:t> with</w:t>
      </w:r>
      <w:r>
        <w:rPr>
          <w:w w:val="110"/>
        </w:rPr>
        <w:t> minibatch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optimizer</w:t>
      </w:r>
      <w:r>
        <w:rPr>
          <w:w w:val="110"/>
        </w:rPr>
        <w:t> that</w:t>
      </w:r>
      <w:r>
        <w:rPr>
          <w:w w:val="110"/>
        </w:rPr>
        <w:t> does</w:t>
      </w:r>
      <w:r>
        <w:rPr>
          <w:w w:val="110"/>
        </w:rPr>
        <w:t> </w:t>
      </w:r>
      <w:r>
        <w:rPr>
          <w:w w:val="110"/>
        </w:rPr>
        <w:t>not consume all of the training data [</w:t>
      </w:r>
      <w:hyperlink w:history="true" w:anchor="_bookmark49">
        <w:r>
          <w:rPr>
            <w:color w:val="2196D1"/>
            <w:w w:val="110"/>
          </w:rPr>
          <w:t>33</w:t>
        </w:r>
      </w:hyperlink>
      <w:r>
        <w:rPr>
          <w:w w:val="110"/>
        </w:rPr>
        <w:t>]. However, minibatch SGD paired with random data selection reduces the cost and variability associated with</w:t>
      </w:r>
      <w:r>
        <w:rPr>
          <w:w w:val="110"/>
        </w:rPr>
        <w:t> conventional</w:t>
      </w:r>
      <w:r>
        <w:rPr>
          <w:w w:val="110"/>
        </w:rPr>
        <w:t> stochastic</w:t>
      </w:r>
      <w:r>
        <w:rPr>
          <w:w w:val="110"/>
        </w:rPr>
        <w:t> gradient</w:t>
      </w:r>
      <w:r>
        <w:rPr>
          <w:w w:val="110"/>
        </w:rPr>
        <w:t> descent.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result,</w:t>
      </w:r>
      <w:r>
        <w:rPr>
          <w:w w:val="110"/>
        </w:rPr>
        <w:t> minibatch needs</w:t>
      </w:r>
      <w:r>
        <w:rPr>
          <w:w w:val="110"/>
        </w:rPr>
        <w:t> careful</w:t>
      </w:r>
      <w:r>
        <w:rPr>
          <w:w w:val="110"/>
        </w:rPr>
        <w:t> consideration</w:t>
      </w:r>
      <w:r>
        <w:rPr>
          <w:w w:val="110"/>
        </w:rPr>
        <w:t> while</w:t>
      </w:r>
      <w:r>
        <w:rPr>
          <w:w w:val="110"/>
        </w:rPr>
        <w:t> employing</w:t>
      </w:r>
      <w:r>
        <w:rPr>
          <w:w w:val="110"/>
        </w:rPr>
        <w:t> adaptive</w:t>
      </w:r>
      <w:r>
        <w:rPr>
          <w:w w:val="110"/>
        </w:rPr>
        <w:t> learning</w:t>
      </w:r>
      <w:r>
        <w:rPr>
          <w:w w:val="110"/>
        </w:rPr>
        <w:t> rates with</w:t>
      </w:r>
      <w:r>
        <w:rPr>
          <w:w w:val="110"/>
        </w:rPr>
        <w:t> initial</w:t>
      </w:r>
      <w:r>
        <w:rPr>
          <w:w w:val="110"/>
        </w:rPr>
        <w:t> parameters</w:t>
      </w:r>
      <w:r>
        <w:rPr>
          <w:w w:val="110"/>
        </w:rPr>
        <w:t> to</w:t>
      </w:r>
      <w:r>
        <w:rPr>
          <w:w w:val="110"/>
        </w:rPr>
        <w:t> achieve</w:t>
      </w:r>
      <w:r>
        <w:rPr>
          <w:w w:val="110"/>
        </w:rPr>
        <w:t> the</w:t>
      </w:r>
      <w:r>
        <w:rPr>
          <w:w w:val="110"/>
        </w:rPr>
        <w:t> lowest</w:t>
      </w:r>
      <w:r>
        <w:rPr>
          <w:w w:val="110"/>
        </w:rPr>
        <w:t> loss</w:t>
      </w:r>
      <w:r>
        <w:rPr>
          <w:w w:val="110"/>
        </w:rPr>
        <w:t> function.</w:t>
      </w:r>
      <w:r>
        <w:rPr>
          <w:w w:val="110"/>
        </w:rPr>
        <w:t> Thus,</w:t>
      </w:r>
      <w:r>
        <w:rPr>
          <w:w w:val="110"/>
        </w:rPr>
        <w:t> the learning parameters are corrected and the output is acquired dependent on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learning</w:t>
      </w:r>
      <w:r>
        <w:rPr>
          <w:spacing w:val="-9"/>
          <w:w w:val="110"/>
        </w:rPr>
        <w:t> </w:t>
      </w:r>
      <w:r>
        <w:rPr>
          <w:w w:val="110"/>
        </w:rPr>
        <w:t>rate.</w:t>
      </w:r>
      <w:r>
        <w:rPr>
          <w:spacing w:val="-10"/>
          <w:w w:val="110"/>
        </w:rPr>
        <w:t> </w:t>
      </w:r>
      <w:r>
        <w:rPr>
          <w:w w:val="110"/>
        </w:rPr>
        <w:t>Therefore,</w:t>
      </w:r>
      <w:r>
        <w:rPr>
          <w:spacing w:val="-10"/>
          <w:w w:val="110"/>
        </w:rPr>
        <w:t> </w:t>
      </w:r>
      <w:r>
        <w:rPr>
          <w:w w:val="110"/>
        </w:rPr>
        <w:t>initially,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0.0100</w:t>
      </w:r>
      <w:r>
        <w:rPr>
          <w:spacing w:val="-10"/>
          <w:w w:val="110"/>
        </w:rPr>
        <w:t> </w:t>
      </w:r>
      <w:r>
        <w:rPr>
          <w:w w:val="110"/>
        </w:rPr>
        <w:t>learning</w:t>
      </w:r>
      <w:r>
        <w:rPr>
          <w:spacing w:val="-9"/>
          <w:w w:val="110"/>
        </w:rPr>
        <w:t> </w:t>
      </w:r>
      <w:r>
        <w:rPr>
          <w:w w:val="110"/>
        </w:rPr>
        <w:t>rate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set</w:t>
      </w:r>
      <w:r>
        <w:rPr>
          <w:spacing w:val="-10"/>
          <w:w w:val="110"/>
        </w:rPr>
        <w:t> </w:t>
      </w:r>
      <w:r>
        <w:rPr>
          <w:w w:val="110"/>
        </w:rPr>
        <w:t>and the</w:t>
      </w:r>
      <w:r>
        <w:rPr>
          <w:spacing w:val="-1"/>
          <w:w w:val="110"/>
        </w:rPr>
        <w:t> </w:t>
      </w:r>
      <w:r>
        <w:rPr>
          <w:w w:val="110"/>
        </w:rPr>
        <w:t>total</w:t>
      </w:r>
      <w:r>
        <w:rPr>
          <w:spacing w:val="-1"/>
          <w:w w:val="110"/>
        </w:rPr>
        <w:t> </w:t>
      </w:r>
      <w:r>
        <w:rPr>
          <w:w w:val="110"/>
        </w:rPr>
        <w:t>number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iterations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preset</w:t>
      </w:r>
      <w:r>
        <w:rPr>
          <w:spacing w:val="-2"/>
          <w:w w:val="110"/>
        </w:rPr>
        <w:t> </w:t>
      </w:r>
      <w:r>
        <w:rPr>
          <w:w w:val="110"/>
        </w:rPr>
        <w:t>at</w:t>
      </w:r>
      <w:r>
        <w:rPr>
          <w:spacing w:val="-1"/>
          <w:w w:val="110"/>
        </w:rPr>
        <w:t> </w:t>
      </w:r>
      <w:r>
        <w:rPr>
          <w:w w:val="110"/>
        </w:rPr>
        <w:t>1000,</w:t>
      </w:r>
      <w:r>
        <w:rPr>
          <w:spacing w:val="-2"/>
          <w:w w:val="110"/>
        </w:rPr>
        <w:t> </w:t>
      </w:r>
      <w:r>
        <w:rPr>
          <w:w w:val="110"/>
        </w:rPr>
        <w:t>tuned</w:t>
      </w:r>
      <w:r>
        <w:rPr>
          <w:spacing w:val="-1"/>
          <w:w w:val="110"/>
        </w:rPr>
        <w:t> </w:t>
      </w:r>
      <w:r>
        <w:rPr>
          <w:w w:val="110"/>
        </w:rPr>
        <w:t>via</w:t>
      </w:r>
      <w:r>
        <w:rPr>
          <w:spacing w:val="-1"/>
          <w:w w:val="110"/>
        </w:rPr>
        <w:t> </w:t>
      </w:r>
      <w:r>
        <w:rPr>
          <w:w w:val="110"/>
        </w:rPr>
        <w:t>regularization parameters, the number of passes over the training set.</w:t>
      </w:r>
    </w:p>
    <w:p>
      <w:pPr>
        <w:pStyle w:val="BodyText"/>
        <w:spacing w:line="271" w:lineRule="auto"/>
        <w:ind w:left="131" w:firstLine="239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stochastic</w:t>
      </w:r>
      <w:r>
        <w:rPr>
          <w:spacing w:val="-1"/>
          <w:w w:val="110"/>
        </w:rPr>
        <w:t> </w:t>
      </w:r>
      <w:r>
        <w:rPr>
          <w:w w:val="110"/>
        </w:rPr>
        <w:t>gradient</w:t>
      </w:r>
      <w:r>
        <w:rPr>
          <w:spacing w:val="-1"/>
          <w:w w:val="110"/>
        </w:rPr>
        <w:t> </w:t>
      </w:r>
      <w:r>
        <w:rPr>
          <w:w w:val="110"/>
        </w:rPr>
        <w:t>descent</w:t>
      </w:r>
      <w:r>
        <w:rPr>
          <w:spacing w:val="-1"/>
          <w:w w:val="110"/>
        </w:rPr>
        <w:t> </w:t>
      </w:r>
      <w:r>
        <w:rPr>
          <w:w w:val="110"/>
        </w:rPr>
        <w:t>(SGD)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training</w:t>
      </w:r>
      <w:r>
        <w:rPr>
          <w:spacing w:val="-2"/>
          <w:w w:val="110"/>
        </w:rPr>
        <w:t> </w:t>
      </w:r>
      <w:r>
        <w:rPr>
          <w:w w:val="110"/>
        </w:rPr>
        <w:t>set for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w w:val="110"/>
          <w:vertAlign w:val="superscript"/>
        </w:rPr>
        <w:t>(k)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and b</w:t>
      </w:r>
      <w:r>
        <w:rPr>
          <w:w w:val="110"/>
          <w:vertAlign w:val="superscript"/>
        </w:rPr>
        <w:t>(k)</w:t>
      </w:r>
      <w:r>
        <w:rPr>
          <w:w w:val="110"/>
          <w:vertAlign w:val="baseline"/>
        </w:rPr>
        <w:t> is represented as:</w:t>
      </w:r>
    </w:p>
    <w:p>
      <w:pPr>
        <w:tabs>
          <w:tab w:pos="4943" w:val="left" w:leader="none"/>
        </w:tabs>
        <w:spacing w:before="1"/>
        <w:ind w:left="131" w:right="0" w:firstLine="0"/>
        <w:jc w:val="both"/>
        <w:rPr>
          <w:sz w:val="16"/>
        </w:rPr>
      </w:pPr>
      <w:r>
        <w:rPr>
          <w:rFonts w:ascii="STIX" w:hAnsi="STIX"/>
          <w:i/>
          <w:sz w:val="16"/>
        </w:rPr>
        <w:t>θ</w:t>
      </w:r>
      <w:r>
        <w:rPr>
          <w:rFonts w:ascii="STIX" w:hAnsi="STIX"/>
          <w:i/>
          <w:spacing w:val="-10"/>
          <w:sz w:val="16"/>
        </w:rPr>
        <w:t> </w:t>
      </w:r>
      <w:r>
        <w:rPr>
          <w:rFonts w:ascii="WenQuanYi Micro Hei Mono" w:hAnsi="WenQuanYi Micro Hei Mono"/>
          <w:sz w:val="16"/>
        </w:rPr>
        <w:t>=</w:t>
      </w:r>
      <w:r>
        <w:rPr>
          <w:rFonts w:ascii="WenQuanYi Micro Hei Mono" w:hAnsi="WenQuanYi Micro Hei Mono"/>
          <w:spacing w:val="-69"/>
          <w:sz w:val="16"/>
        </w:rPr>
        <w:t> </w:t>
      </w:r>
      <w:r>
        <w:rPr>
          <w:rFonts w:ascii="STIX" w:hAnsi="STIX"/>
          <w:i/>
          <w:sz w:val="16"/>
        </w:rPr>
        <w:t>θ</w:t>
      </w:r>
      <w:r>
        <w:rPr>
          <w:rFonts w:ascii="STIX" w:hAnsi="STIX"/>
          <w:i/>
          <w:spacing w:val="-9"/>
          <w:sz w:val="16"/>
        </w:rPr>
        <w:t> </w:t>
      </w:r>
      <w:r>
        <w:rPr>
          <w:rFonts w:ascii="WenQuanYi Micro Hei Mono" w:hAnsi="WenQuanYi Micro Hei Mono"/>
          <w:sz w:val="16"/>
        </w:rPr>
        <w:t>—</w:t>
      </w:r>
      <w:r>
        <w:rPr>
          <w:rFonts w:ascii="WenQuanYi Micro Hei Mono" w:hAnsi="WenQuanYi Micro Hei Mono"/>
          <w:spacing w:val="-67"/>
          <w:sz w:val="16"/>
        </w:rPr>
        <w:t> </w:t>
      </w:r>
      <w:r>
        <w:rPr>
          <w:rFonts w:ascii="STIX" w:hAnsi="STIX"/>
          <w:i/>
          <w:sz w:val="17"/>
        </w:rPr>
        <w:t>η</w:t>
      </w:r>
      <w:r>
        <w:rPr>
          <w:rFonts w:ascii="STIX" w:hAnsi="STIX"/>
          <w:sz w:val="16"/>
        </w:rPr>
        <w:t>⋅</w:t>
      </w:r>
      <w:r>
        <w:rPr>
          <w:rFonts w:ascii="WenQuanYi Micro Hei Mono" w:hAnsi="WenQuanYi Micro Hei Mono"/>
          <w:sz w:val="16"/>
        </w:rPr>
        <w:t>∇</w:t>
      </w:r>
      <w:r>
        <w:rPr>
          <w:rFonts w:ascii="STIX" w:hAnsi="STIX"/>
          <w:i/>
          <w:sz w:val="16"/>
          <w:vertAlign w:val="subscript"/>
        </w:rPr>
        <w:t>θ</w:t>
      </w:r>
      <w:r>
        <w:rPr>
          <w:rFonts w:ascii="STIX" w:hAnsi="STIX"/>
          <w:i/>
          <w:sz w:val="16"/>
          <w:vertAlign w:val="baseline"/>
        </w:rPr>
        <w:t>J</w:t>
      </w:r>
      <w:r>
        <w:rPr>
          <w:rFonts w:ascii="DejaVu Serif" w:hAnsi="DejaVu Serif"/>
          <w:spacing w:val="28"/>
          <w:position w:val="1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θ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a</w:t>
      </w:r>
      <w:r>
        <w:rPr>
          <w:rFonts w:ascii="WenQuanYi Micro Hei Mono" w:hAnsi="WenQuanYi Micro Hei Mono"/>
          <w:sz w:val="16"/>
          <w:vertAlign w:val="superscript"/>
        </w:rPr>
        <w:t>(</w:t>
      </w:r>
      <w:r>
        <w:rPr>
          <w:rFonts w:ascii="STIX" w:hAnsi="STIX"/>
          <w:i/>
          <w:sz w:val="16"/>
          <w:vertAlign w:val="superscript"/>
        </w:rPr>
        <w:t>k</w:t>
      </w:r>
      <w:r>
        <w:rPr>
          <w:rFonts w:ascii="WenQuanYi Micro Hei Mono" w:hAnsi="WenQuanYi Micro Hei Mono"/>
          <w:sz w:val="16"/>
          <w:vertAlign w:val="superscript"/>
        </w:rPr>
        <w:t>)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6"/>
          <w:sz w:val="16"/>
          <w:vertAlign w:val="baseline"/>
        </w:rPr>
        <w:t> </w:t>
      </w:r>
      <w:r>
        <w:rPr>
          <w:rFonts w:ascii="STIX" w:hAnsi="STIX"/>
          <w:i/>
          <w:spacing w:val="-4"/>
          <w:sz w:val="16"/>
          <w:vertAlign w:val="baseline"/>
        </w:rPr>
        <w:t>b</w:t>
      </w:r>
      <w:r>
        <w:rPr>
          <w:rFonts w:ascii="WenQuanYi Micro Hei Mono" w:hAnsi="WenQuanYi Micro Hei Mono"/>
          <w:spacing w:val="-4"/>
          <w:sz w:val="16"/>
          <w:vertAlign w:val="superscript"/>
        </w:rPr>
        <w:t>(</w:t>
      </w:r>
      <w:r>
        <w:rPr>
          <w:rFonts w:ascii="STIX" w:hAnsi="STIX"/>
          <w:i/>
          <w:spacing w:val="-4"/>
          <w:sz w:val="16"/>
          <w:vertAlign w:val="superscript"/>
        </w:rPr>
        <w:t>k</w:t>
      </w:r>
      <w:r>
        <w:rPr>
          <w:rFonts w:ascii="WenQuanYi Micro Hei Mono" w:hAnsi="WenQuanYi Micro Hei Mono"/>
          <w:spacing w:val="-4"/>
          <w:sz w:val="16"/>
          <w:vertAlign w:val="superscript"/>
        </w:rPr>
        <w:t>)</w:t>
      </w:r>
      <w:r>
        <w:rPr>
          <w:rFonts w:ascii="DejaVu Serif" w:hAnsi="DejaVu Serif"/>
          <w:spacing w:val="-4"/>
          <w:position w:val="13"/>
          <w:sz w:val="16"/>
          <w:vertAlign w:val="baseline"/>
        </w:rPr>
        <w:t>)</w:t>
      </w:r>
      <w:r>
        <w:rPr>
          <w:rFonts w:ascii="DejaVu Serif" w:hAnsi="DejaVu Serif"/>
          <w:position w:val="13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(6)</w:t>
      </w:r>
    </w:p>
    <w:p>
      <w:pPr>
        <w:pStyle w:val="BodyText"/>
        <w:spacing w:line="249" w:lineRule="auto" w:before="153"/>
        <w:ind w:left="131" w:right="110"/>
        <w:jc w:val="both"/>
      </w:pPr>
      <w:r>
        <w:rPr>
          <w:w w:val="110"/>
        </w:rPr>
        <w:t>where </w:t>
      </w:r>
      <w:r>
        <w:rPr>
          <w:rFonts w:ascii="STIX" w:hAnsi="STIX"/>
          <w:i/>
          <w:w w:val="110"/>
          <w:sz w:val="17"/>
        </w:rPr>
        <w:t>η</w:t>
      </w:r>
      <w:r>
        <w:rPr>
          <w:rFonts w:ascii="STIX" w:hAnsi="STIX"/>
          <w:i/>
          <w:spacing w:val="-2"/>
          <w:w w:val="110"/>
          <w:sz w:val="17"/>
        </w:rPr>
        <w:t> </w:t>
      </w:r>
      <w:r>
        <w:rPr>
          <w:w w:val="110"/>
        </w:rPr>
        <w:t>denotes minibatch size, and the minimum loss function is </w:t>
      </w:r>
      <w:r>
        <w:rPr>
          <w:w w:val="110"/>
        </w:rPr>
        <w:t>rep- resented as:</w:t>
      </w:r>
    </w:p>
    <w:p>
      <w:pPr>
        <w:spacing w:after="0" w:line="249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tabs>
          <w:tab w:pos="5575" w:val="left" w:leader="none"/>
        </w:tabs>
        <w:spacing w:line="240" w:lineRule="auto"/>
        <w:ind w:left="830" w:right="0" w:firstLine="0"/>
        <w:rPr>
          <w:sz w:val="20"/>
        </w:rPr>
      </w:pPr>
      <w:r>
        <w:rPr>
          <w:position w:val="37"/>
          <w:sz w:val="20"/>
        </w:rPr>
        <mc:AlternateContent>
          <mc:Choice Requires="wps">
            <w:drawing>
              <wp:inline distT="0" distB="0" distL="0" distR="0">
                <wp:extent cx="2717800" cy="377190"/>
                <wp:effectExtent l="0" t="0" r="0" b="0"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2717800" cy="377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5" w:type="dxa"/>
                              <w:tblBorders>
                                <w:top w:val="single" w:sz="4" w:space="0" w:color="666666"/>
                                <w:left w:val="single" w:sz="4" w:space="0" w:color="666666"/>
                                <w:bottom w:val="single" w:sz="4" w:space="0" w:color="666666"/>
                                <w:right w:val="single" w:sz="4" w:space="0" w:color="666666"/>
                                <w:insideH w:val="single" w:sz="4" w:space="0" w:color="666666"/>
                                <w:insideV w:val="single" w:sz="4" w:space="0" w:color="666666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60"/>
                              <w:gridCol w:w="858"/>
                              <w:gridCol w:w="858"/>
                              <w:gridCol w:w="858"/>
                              <w:gridCol w:w="838"/>
                            </w:tblGrid>
                            <w:tr>
                              <w:trPr>
                                <w:trHeight w:val="283" w:hRule="atLeast"/>
                              </w:trPr>
                              <w:tc>
                                <w:tcPr>
                                  <w:tcW w:w="860" w:type="dxa"/>
                                  <w:tcBorders>
                                    <w:bottom w:val="single" w:sz="4" w:space="0" w:color="DFDFDF"/>
                                    <w:right w:val="single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left w:val="single" w:sz="4" w:space="0" w:color="DFDFDF"/>
                                    <w:bottom w:val="single" w:sz="4" w:space="0" w:color="DFDFDF"/>
                                    <w:right w:val="single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left w:val="single" w:sz="4" w:space="0" w:color="DFDFDF"/>
                                    <w:bottom w:val="single" w:sz="4" w:space="0" w:color="DFDFDF"/>
                                    <w:right w:val="single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left w:val="single" w:sz="4" w:space="0" w:color="DFDFDF"/>
                                    <w:bottom w:val="single" w:sz="4" w:space="0" w:color="DFDFDF"/>
                                    <w:right w:val="single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8" w:type="dxa"/>
                                  <w:tcBorders>
                                    <w:left w:val="single" w:sz="4" w:space="0" w:color="DFDFDF"/>
                                    <w:bottom w:val="single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3" w:hRule="atLeast"/>
                              </w:trPr>
                              <w:tc>
                                <w:tcPr>
                                  <w:tcW w:w="860" w:type="dxa"/>
                                  <w:tcBorders>
                                    <w:top w:val="single" w:sz="4" w:space="0" w:color="DFDFDF"/>
                                    <w:right w:val="single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single" w:sz="4" w:space="0" w:color="DFDFDF"/>
                                    <w:left w:val="single" w:sz="4" w:space="0" w:color="DFDFDF"/>
                                    <w:right w:val="single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single" w:sz="4" w:space="0" w:color="DFDFDF"/>
                                    <w:left w:val="single" w:sz="4" w:space="0" w:color="DFDFDF"/>
                                    <w:right w:val="single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single" w:sz="4" w:space="0" w:color="DFDFDF"/>
                                    <w:left w:val="single" w:sz="4" w:space="0" w:color="DFDFDF"/>
                                    <w:right w:val="single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8" w:type="dxa"/>
                                  <w:tcBorders>
                                    <w:top w:val="single" w:sz="4" w:space="0" w:color="DFDFDF"/>
                                    <w:left w:val="single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14pt;height:29.7pt;mso-position-horizontal-relative:char;mso-position-vertical-relative:line" type="#_x0000_t202" id="docshape66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5" w:type="dxa"/>
                        <w:tbl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  <w:insideH w:val="single" w:sz="4" w:space="0" w:color="666666"/>
                          <w:insideV w:val="single" w:sz="4" w:space="0" w:color="666666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60"/>
                        <w:gridCol w:w="858"/>
                        <w:gridCol w:w="858"/>
                        <w:gridCol w:w="858"/>
                        <w:gridCol w:w="838"/>
                      </w:tblGrid>
                      <w:tr>
                        <w:trPr>
                          <w:trHeight w:val="283" w:hRule="atLeast"/>
                        </w:trPr>
                        <w:tc>
                          <w:tcPr>
                            <w:tcW w:w="860" w:type="dxa"/>
                            <w:tcBorders>
                              <w:bottom w:val="single" w:sz="4" w:space="0" w:color="DFDFDF"/>
                              <w:right w:val="single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tcBorders>
                              <w:left w:val="single" w:sz="4" w:space="0" w:color="DFDFDF"/>
                              <w:bottom w:val="single" w:sz="4" w:space="0" w:color="DFDFDF"/>
                              <w:right w:val="single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tcBorders>
                              <w:left w:val="single" w:sz="4" w:space="0" w:color="DFDFDF"/>
                              <w:bottom w:val="single" w:sz="4" w:space="0" w:color="DFDFDF"/>
                              <w:right w:val="single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tcBorders>
                              <w:left w:val="single" w:sz="4" w:space="0" w:color="DFDFDF"/>
                              <w:bottom w:val="single" w:sz="4" w:space="0" w:color="DFDFDF"/>
                              <w:right w:val="single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38" w:type="dxa"/>
                            <w:tcBorders>
                              <w:left w:val="single" w:sz="4" w:space="0" w:color="DFDFDF"/>
                              <w:bottom w:val="single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3" w:hRule="atLeast"/>
                        </w:trPr>
                        <w:tc>
                          <w:tcPr>
                            <w:tcW w:w="860" w:type="dxa"/>
                            <w:tcBorders>
                              <w:top w:val="single" w:sz="4" w:space="0" w:color="DFDFDF"/>
                              <w:right w:val="single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single" w:sz="4" w:space="0" w:color="DFDFDF"/>
                              <w:left w:val="single" w:sz="4" w:space="0" w:color="DFDFDF"/>
                              <w:right w:val="single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single" w:sz="4" w:space="0" w:color="DFDFDF"/>
                              <w:left w:val="single" w:sz="4" w:space="0" w:color="DFDFDF"/>
                              <w:right w:val="single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single" w:sz="4" w:space="0" w:color="DFDFDF"/>
                              <w:left w:val="single" w:sz="4" w:space="0" w:color="DFDFDF"/>
                              <w:right w:val="single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38" w:type="dxa"/>
                            <w:tcBorders>
                              <w:top w:val="single" w:sz="4" w:space="0" w:color="DFDFDF"/>
                              <w:left w:val="single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position w:val="37"/>
          <w:sz w:val="20"/>
        </w:rPr>
      </w:r>
      <w:r>
        <w:rPr>
          <w:position w:val="3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3119755" cy="1270635"/>
                <wp:effectExtent l="0" t="0" r="0" b="5715"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3119755" cy="1270635"/>
                          <a:chExt cx="3119755" cy="1270635"/>
                        </a:xfrm>
                      </wpg:grpSpPr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608" cy="1270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965" y="1202004"/>
                            <a:ext cx="75767" cy="683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4324" y="1202004"/>
                            <a:ext cx="76986" cy="683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0801" y="1202004"/>
                            <a:ext cx="75076" cy="683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5533" y="1202004"/>
                            <a:ext cx="74924" cy="683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9926" y="1202004"/>
                            <a:ext cx="111383" cy="683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5332" y="1202004"/>
                            <a:ext cx="111395" cy="683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4508" y="1202004"/>
                            <a:ext cx="111386" cy="683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3683" y="1202004"/>
                            <a:ext cx="111386" cy="683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9102" y="1202004"/>
                            <a:ext cx="111386" cy="683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2575" y="1202004"/>
                            <a:ext cx="117072" cy="683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45.65pt;height:100.05pt;mso-position-horizontal-relative:char;mso-position-vertical-relative:line" id="docshapegroup67" coordorigin="0,0" coordsize="4913,2001">
                <v:shape style="position:absolute;left:0;top:0;width:4838;height:2001" type="#_x0000_t75" id="docshape68" stroked="false">
                  <v:imagedata r:id="rId62" o:title=""/>
                </v:shape>
                <v:shape style="position:absolute;left:725;top:1892;width:120;height:108" type="#_x0000_t75" id="docshape69" stroked="false">
                  <v:imagedata r:id="rId63" o:title=""/>
                </v:shape>
                <v:shape style="position:absolute;left:1172;top:1892;width:122;height:108" type="#_x0000_t75" id="docshape70" stroked="false">
                  <v:imagedata r:id="rId64" o:title=""/>
                </v:shape>
                <v:shape style="position:absolute;left:1623;top:1892;width:119;height:108" type="#_x0000_t75" id="docshape71" stroked="false">
                  <v:imagedata r:id="rId65" o:title=""/>
                </v:shape>
                <v:shape style="position:absolute;left:2071;top:1892;width:118;height:108" type="#_x0000_t75" id="docshape72" stroked="false">
                  <v:imagedata r:id="rId66" o:title=""/>
                </v:shape>
                <v:shape style="position:absolute;left:2944;top:1892;width:176;height:108" type="#_x0000_t75" id="docshape73" stroked="false">
                  <v:imagedata r:id="rId67" o:title=""/>
                </v:shape>
                <v:shape style="position:absolute;left:2496;top:1892;width:176;height:108" type="#_x0000_t75" id="docshape74" stroked="false">
                  <v:imagedata r:id="rId68" o:title=""/>
                </v:shape>
                <v:shape style="position:absolute;left:3392;top:1892;width:176;height:108" type="#_x0000_t75" id="docshape75" stroked="false">
                  <v:imagedata r:id="rId69" o:title=""/>
                </v:shape>
                <v:shape style="position:absolute;left:4289;top:1892;width:176;height:108" type="#_x0000_t75" id="docshape76" stroked="false">
                  <v:imagedata r:id="rId70" o:title=""/>
                </v:shape>
                <v:shape style="position:absolute;left:3841;top:1892;width:176;height:108" type="#_x0000_t75" id="docshape77" stroked="false">
                  <v:imagedata r:id="rId71" o:title=""/>
                </v:shape>
                <v:shape style="position:absolute;left:4728;top:1892;width:185;height:108" type="#_x0000_t75" id="docshape78" stroked="false">
                  <v:imagedata r:id="rId72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5297106</wp:posOffset>
            </wp:positionH>
            <wp:positionV relativeFrom="paragraph">
              <wp:posOffset>57150</wp:posOffset>
            </wp:positionV>
            <wp:extent cx="539203" cy="93345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0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842" w:type="dxa"/>
        <w:tblBorders>
          <w:top w:val="double" w:sz="4" w:space="0" w:color="666666"/>
          <w:left w:val="double" w:sz="4" w:space="0" w:color="666666"/>
          <w:bottom w:val="double" w:sz="4" w:space="0" w:color="666666"/>
          <w:right w:val="double" w:sz="4" w:space="0" w:color="666666"/>
          <w:insideH w:val="double" w:sz="4" w:space="0" w:color="666666"/>
          <w:insideV w:val="double" w:sz="4" w:space="0" w:color="66666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858"/>
        <w:gridCol w:w="858"/>
        <w:gridCol w:w="858"/>
        <w:gridCol w:w="838"/>
      </w:tblGrid>
      <w:tr>
        <w:trPr>
          <w:trHeight w:val="253" w:hRule="atLeast"/>
        </w:trPr>
        <w:tc>
          <w:tcPr>
            <w:tcW w:w="859" w:type="dxa"/>
            <w:tcBorders>
              <w:left w:val="single" w:sz="4" w:space="0" w:color="666666"/>
              <w:bottom w:val="single" w:sz="4" w:space="0" w:color="DFDFDF"/>
              <w:right w:val="dashed" w:sz="4" w:space="0" w:color="DFDFDF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858" w:type="dxa"/>
            <w:tcBorders>
              <w:left w:val="dashed" w:sz="4" w:space="0" w:color="DFDFDF"/>
              <w:bottom w:val="single" w:sz="4" w:space="0" w:color="DFDFDF"/>
              <w:right w:val="dashed" w:sz="4" w:space="0" w:color="DFDFDF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858" w:type="dxa"/>
            <w:tcBorders>
              <w:left w:val="dashed" w:sz="4" w:space="0" w:color="DFDFDF"/>
              <w:bottom w:val="single" w:sz="4" w:space="0" w:color="DFDFDF"/>
              <w:right w:val="dashed" w:sz="4" w:space="0" w:color="DFDFDF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858" w:type="dxa"/>
            <w:tcBorders>
              <w:left w:val="dashed" w:sz="4" w:space="0" w:color="DFDFDF"/>
              <w:bottom w:val="single" w:sz="4" w:space="0" w:color="DFDFDF"/>
              <w:right w:val="dashed" w:sz="4" w:space="0" w:color="DFDFDF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838" w:type="dxa"/>
            <w:tcBorders>
              <w:left w:val="dashed" w:sz="4" w:space="0" w:color="DFDFDF"/>
              <w:bottom w:val="single" w:sz="4" w:space="0" w:color="DFDFDF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859" w:type="dxa"/>
            <w:tcBorders>
              <w:top w:val="single" w:sz="4" w:space="0" w:color="DFDFDF"/>
              <w:left w:val="single" w:sz="4" w:space="0" w:color="666666"/>
              <w:right w:val="dashed" w:sz="4" w:space="0" w:color="DFDFDF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858" w:type="dxa"/>
            <w:tcBorders>
              <w:top w:val="single" w:sz="4" w:space="0" w:color="DFDFDF"/>
              <w:left w:val="dashed" w:sz="4" w:space="0" w:color="DFDFDF"/>
              <w:right w:val="dashed" w:sz="4" w:space="0" w:color="DFDFDF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858" w:type="dxa"/>
            <w:tcBorders>
              <w:top w:val="single" w:sz="4" w:space="0" w:color="DFDFDF"/>
              <w:left w:val="dashed" w:sz="4" w:space="0" w:color="DFDFDF"/>
              <w:right w:val="dashed" w:sz="4" w:space="0" w:color="DFDFDF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858" w:type="dxa"/>
            <w:tcBorders>
              <w:top w:val="single" w:sz="4" w:space="0" w:color="DFDFDF"/>
              <w:left w:val="dashed" w:sz="4" w:space="0" w:color="DFDFDF"/>
              <w:right w:val="dashed" w:sz="4" w:space="0" w:color="DFDFDF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838" w:type="dxa"/>
            <w:tcBorders>
              <w:top w:val="single" w:sz="4" w:space="0" w:color="DFDFDF"/>
              <w:left w:val="dashed" w:sz="4" w:space="0" w:color="DFDFDF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</w:tr>
    </w:tbl>
    <w:p>
      <w:pPr>
        <w:pStyle w:val="BodyText"/>
        <w:spacing w:before="4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922135</wp:posOffset>
                </wp:positionH>
                <wp:positionV relativeFrom="paragraph">
                  <wp:posOffset>83813</wp:posOffset>
                </wp:positionV>
                <wp:extent cx="2717165" cy="380365"/>
                <wp:effectExtent l="0" t="0" r="0" b="0"/>
                <wp:wrapTopAndBottom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2717165" cy="380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5" w:type="dxa"/>
                              <w:tblBorders>
                                <w:top w:val="double" w:sz="4" w:space="0" w:color="666666"/>
                                <w:left w:val="double" w:sz="4" w:space="0" w:color="666666"/>
                                <w:bottom w:val="double" w:sz="4" w:space="0" w:color="666666"/>
                                <w:right w:val="double" w:sz="4" w:space="0" w:color="666666"/>
                                <w:insideH w:val="double" w:sz="4" w:space="0" w:color="666666"/>
                                <w:insideV w:val="double" w:sz="4" w:space="0" w:color="666666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59"/>
                              <w:gridCol w:w="858"/>
                              <w:gridCol w:w="858"/>
                              <w:gridCol w:w="858"/>
                              <w:gridCol w:w="838"/>
                            </w:tblGrid>
                            <w:tr>
                              <w:trPr>
                                <w:trHeight w:val="200" w:hRule="atLeast"/>
                              </w:trPr>
                              <w:tc>
                                <w:tcPr>
                                  <w:tcW w:w="859" w:type="dxa"/>
                                  <w:tcBorders>
                                    <w:left w:val="single" w:sz="4" w:space="0" w:color="666666"/>
                                    <w:bottom w:val="single" w:sz="4" w:space="0" w:color="DFDFDF"/>
                                    <w:right w:val="dashed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left w:val="dashed" w:sz="4" w:space="0" w:color="DFDFDF"/>
                                    <w:bottom w:val="single" w:sz="4" w:space="0" w:color="DFDFDF"/>
                                    <w:right w:val="dashed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left w:val="dashed" w:sz="4" w:space="0" w:color="DFDFDF"/>
                                    <w:bottom w:val="single" w:sz="4" w:space="0" w:color="DFDFDF"/>
                                    <w:right w:val="dashed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left w:val="dashed" w:sz="4" w:space="0" w:color="DFDFDF"/>
                                    <w:bottom w:val="single" w:sz="4" w:space="0" w:color="DFDFDF"/>
                                    <w:right w:val="dashed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8" w:type="dxa"/>
                                  <w:tcBorders>
                                    <w:left w:val="dashed" w:sz="4" w:space="0" w:color="DFDFDF"/>
                                    <w:bottom w:val="single" w:sz="4" w:space="0" w:color="DFDFDF"/>
                                    <w:right w:val="single" w:sz="4" w:space="0" w:color="666666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859" w:type="dxa"/>
                                  <w:tcBorders>
                                    <w:top w:val="single" w:sz="4" w:space="0" w:color="DFDFDF"/>
                                    <w:left w:val="single" w:sz="4" w:space="0" w:color="666666"/>
                                    <w:bottom w:val="single" w:sz="4" w:space="0" w:color="DFDFDF"/>
                                    <w:right w:val="dashed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single" w:sz="4" w:space="0" w:color="DFDFDF"/>
                                    <w:left w:val="dashed" w:sz="4" w:space="0" w:color="DFDFDF"/>
                                    <w:bottom w:val="single" w:sz="4" w:space="0" w:color="DFDFDF"/>
                                    <w:right w:val="dashed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single" w:sz="4" w:space="0" w:color="DFDFDF"/>
                                    <w:left w:val="dashed" w:sz="4" w:space="0" w:color="DFDFDF"/>
                                    <w:bottom w:val="single" w:sz="4" w:space="0" w:color="DFDFDF"/>
                                    <w:right w:val="dashed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single" w:sz="4" w:space="0" w:color="DFDFDF"/>
                                    <w:left w:val="dashed" w:sz="4" w:space="0" w:color="DFDFDF"/>
                                    <w:bottom w:val="single" w:sz="4" w:space="0" w:color="DFDFDF"/>
                                    <w:right w:val="dashed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8" w:type="dxa"/>
                                  <w:tcBorders>
                                    <w:top w:val="single" w:sz="4" w:space="0" w:color="DFDFDF"/>
                                    <w:left w:val="dashed" w:sz="4" w:space="0" w:color="DFDFDF"/>
                                    <w:bottom w:val="single" w:sz="4" w:space="0" w:color="DFDFDF"/>
                                    <w:right w:val="single" w:sz="4" w:space="0" w:color="666666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" w:hRule="atLeast"/>
                              </w:trPr>
                              <w:tc>
                                <w:tcPr>
                                  <w:tcW w:w="859" w:type="dxa"/>
                                  <w:tcBorders>
                                    <w:top w:val="single" w:sz="4" w:space="0" w:color="DFDFDF"/>
                                    <w:left w:val="single" w:sz="4" w:space="0" w:color="666666"/>
                                    <w:bottom w:val="single" w:sz="4" w:space="0" w:color="666666"/>
                                    <w:right w:val="dashed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single" w:sz="4" w:space="0" w:color="DFDFDF"/>
                                    <w:left w:val="dashed" w:sz="4" w:space="0" w:color="DFDFDF"/>
                                    <w:bottom w:val="single" w:sz="4" w:space="0" w:color="666666"/>
                                    <w:right w:val="dashed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single" w:sz="4" w:space="0" w:color="DFDFDF"/>
                                    <w:left w:val="dashed" w:sz="4" w:space="0" w:color="DFDFDF"/>
                                    <w:bottom w:val="single" w:sz="4" w:space="0" w:color="666666"/>
                                    <w:right w:val="dashed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single" w:sz="4" w:space="0" w:color="DFDFDF"/>
                                    <w:left w:val="dashed" w:sz="4" w:space="0" w:color="DFDFDF"/>
                                    <w:bottom w:val="single" w:sz="4" w:space="0" w:color="666666"/>
                                    <w:right w:val="dashed" w:sz="4" w:space="0" w:color="DFDFD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8" w:type="dxa"/>
                                  <w:tcBorders>
                                    <w:top w:val="single" w:sz="4" w:space="0" w:color="DFDFDF"/>
                                    <w:left w:val="dashed" w:sz="4" w:space="0" w:color="DFDFDF"/>
                                    <w:bottom w:val="single" w:sz="4" w:space="0" w:color="666666"/>
                                    <w:right w:val="single" w:sz="4" w:space="0" w:color="666666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6091pt;margin-top:6.5995pt;width:213.95pt;height:29.95pt;mso-position-horizontal-relative:page;mso-position-vertical-relative:paragraph;z-index:-15728640;mso-wrap-distance-left:0;mso-wrap-distance-right:0" type="#_x0000_t202" id="docshape7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5" w:type="dxa"/>
                        <w:tblBorders>
                          <w:top w:val="double" w:sz="4" w:space="0" w:color="666666"/>
                          <w:left w:val="double" w:sz="4" w:space="0" w:color="666666"/>
                          <w:bottom w:val="double" w:sz="4" w:space="0" w:color="666666"/>
                          <w:right w:val="double" w:sz="4" w:space="0" w:color="666666"/>
                          <w:insideH w:val="double" w:sz="4" w:space="0" w:color="666666"/>
                          <w:insideV w:val="double" w:sz="4" w:space="0" w:color="666666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59"/>
                        <w:gridCol w:w="858"/>
                        <w:gridCol w:w="858"/>
                        <w:gridCol w:w="858"/>
                        <w:gridCol w:w="838"/>
                      </w:tblGrid>
                      <w:tr>
                        <w:trPr>
                          <w:trHeight w:val="200" w:hRule="atLeast"/>
                        </w:trPr>
                        <w:tc>
                          <w:tcPr>
                            <w:tcW w:w="859" w:type="dxa"/>
                            <w:tcBorders>
                              <w:left w:val="single" w:sz="4" w:space="0" w:color="666666"/>
                              <w:bottom w:val="single" w:sz="4" w:space="0" w:color="DFDFDF"/>
                              <w:right w:val="dashed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tcBorders>
                              <w:left w:val="dashed" w:sz="4" w:space="0" w:color="DFDFDF"/>
                              <w:bottom w:val="single" w:sz="4" w:space="0" w:color="DFDFDF"/>
                              <w:right w:val="dashed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tcBorders>
                              <w:left w:val="dashed" w:sz="4" w:space="0" w:color="DFDFDF"/>
                              <w:bottom w:val="single" w:sz="4" w:space="0" w:color="DFDFDF"/>
                              <w:right w:val="dashed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tcBorders>
                              <w:left w:val="dashed" w:sz="4" w:space="0" w:color="DFDFDF"/>
                              <w:bottom w:val="single" w:sz="4" w:space="0" w:color="DFDFDF"/>
                              <w:right w:val="dashed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38" w:type="dxa"/>
                            <w:tcBorders>
                              <w:left w:val="dashed" w:sz="4" w:space="0" w:color="DFDFDF"/>
                              <w:bottom w:val="single" w:sz="4" w:space="0" w:color="DFDFDF"/>
                              <w:right w:val="single" w:sz="4" w:space="0" w:color="666666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859" w:type="dxa"/>
                            <w:tcBorders>
                              <w:top w:val="single" w:sz="4" w:space="0" w:color="DFDFDF"/>
                              <w:left w:val="single" w:sz="4" w:space="0" w:color="666666"/>
                              <w:bottom w:val="single" w:sz="4" w:space="0" w:color="DFDFDF"/>
                              <w:right w:val="dashed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single" w:sz="4" w:space="0" w:color="DFDFDF"/>
                              <w:left w:val="dashed" w:sz="4" w:space="0" w:color="DFDFDF"/>
                              <w:bottom w:val="single" w:sz="4" w:space="0" w:color="DFDFDF"/>
                              <w:right w:val="dashed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single" w:sz="4" w:space="0" w:color="DFDFDF"/>
                              <w:left w:val="dashed" w:sz="4" w:space="0" w:color="DFDFDF"/>
                              <w:bottom w:val="single" w:sz="4" w:space="0" w:color="DFDFDF"/>
                              <w:right w:val="dashed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single" w:sz="4" w:space="0" w:color="DFDFDF"/>
                              <w:left w:val="dashed" w:sz="4" w:space="0" w:color="DFDFDF"/>
                              <w:bottom w:val="single" w:sz="4" w:space="0" w:color="DFDFDF"/>
                              <w:right w:val="dashed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38" w:type="dxa"/>
                            <w:tcBorders>
                              <w:top w:val="single" w:sz="4" w:space="0" w:color="DFDFDF"/>
                              <w:left w:val="dashed" w:sz="4" w:space="0" w:color="DFDFDF"/>
                              <w:bottom w:val="single" w:sz="4" w:space="0" w:color="DFDFDF"/>
                              <w:right w:val="single" w:sz="4" w:space="0" w:color="666666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" w:hRule="atLeast"/>
                        </w:trPr>
                        <w:tc>
                          <w:tcPr>
                            <w:tcW w:w="859" w:type="dxa"/>
                            <w:tcBorders>
                              <w:top w:val="single" w:sz="4" w:space="0" w:color="DFDFDF"/>
                              <w:left w:val="single" w:sz="4" w:space="0" w:color="666666"/>
                              <w:bottom w:val="single" w:sz="4" w:space="0" w:color="666666"/>
                              <w:right w:val="dashed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single" w:sz="4" w:space="0" w:color="DFDFDF"/>
                              <w:left w:val="dashed" w:sz="4" w:space="0" w:color="DFDFDF"/>
                              <w:bottom w:val="single" w:sz="4" w:space="0" w:color="666666"/>
                              <w:right w:val="dashed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single" w:sz="4" w:space="0" w:color="DFDFDF"/>
                              <w:left w:val="dashed" w:sz="4" w:space="0" w:color="DFDFDF"/>
                              <w:bottom w:val="single" w:sz="4" w:space="0" w:color="666666"/>
                              <w:right w:val="dashed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single" w:sz="4" w:space="0" w:color="DFDFDF"/>
                              <w:left w:val="dashed" w:sz="4" w:space="0" w:color="DFDFDF"/>
                              <w:bottom w:val="single" w:sz="4" w:space="0" w:color="666666"/>
                              <w:right w:val="dashed" w:sz="4" w:space="0" w:color="DFDFD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838" w:type="dxa"/>
                            <w:tcBorders>
                              <w:top w:val="single" w:sz="4" w:space="0" w:color="DFDFDF"/>
                              <w:left w:val="dashed" w:sz="4" w:space="0" w:color="DFDFDF"/>
                              <w:bottom w:val="single" w:sz="4" w:space="0" w:color="666666"/>
                              <w:right w:val="single" w:sz="4" w:space="0" w:color="666666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3921836</wp:posOffset>
            </wp:positionH>
            <wp:positionV relativeFrom="paragraph">
              <wp:posOffset>123775</wp:posOffset>
            </wp:positionV>
            <wp:extent cx="48956" cy="371475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6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"/>
        </w:rPr>
      </w:pPr>
    </w:p>
    <w:p>
      <w:pPr>
        <w:tabs>
          <w:tab w:pos="1626" w:val="left" w:leader="none"/>
          <w:tab w:pos="2453" w:val="left" w:leader="none"/>
          <w:tab w:pos="3311" w:val="left" w:leader="none"/>
          <w:tab w:pos="4158" w:val="left" w:leader="none"/>
        </w:tabs>
        <w:spacing w:line="95" w:lineRule="exact"/>
        <w:ind w:left="803" w:right="0" w:firstLine="0"/>
        <w:jc w:val="left"/>
        <w:rPr>
          <w:sz w:val="9"/>
        </w:rPr>
      </w:pPr>
      <w:r>
        <w:rPr>
          <w:position w:val="-1"/>
          <w:sz w:val="9"/>
        </w:rPr>
        <w:drawing>
          <wp:inline distT="0" distB="0" distL="0" distR="0">
            <wp:extent cx="37630" cy="60578"/>
            <wp:effectExtent l="0" t="0" r="0" b="0"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0" cy="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w:drawing>
          <wp:inline distT="0" distB="0" distL="0" distR="0">
            <wp:extent cx="83745" cy="60578"/>
            <wp:effectExtent l="0" t="0" r="0" b="0"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45" cy="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w:drawing>
          <wp:inline distT="0" distB="0" distL="0" distR="0">
            <wp:extent cx="124498" cy="60578"/>
            <wp:effectExtent l="0" t="0" r="0" b="0"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98" cy="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w:drawing>
          <wp:inline distT="0" distB="0" distL="0" distR="0">
            <wp:extent cx="124498" cy="60578"/>
            <wp:effectExtent l="0" t="0" r="0" b="0"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98" cy="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w:drawing>
          <wp:inline distT="0" distB="0" distL="0" distR="0">
            <wp:extent cx="130914" cy="60578"/>
            <wp:effectExtent l="0" t="0" r="0" b="0"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14" cy="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</w:p>
    <w:p>
      <w:pPr>
        <w:pStyle w:val="BodyText"/>
        <w:spacing w:before="10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2178965</wp:posOffset>
            </wp:positionH>
            <wp:positionV relativeFrom="paragraph">
              <wp:posOffset>58401</wp:posOffset>
            </wp:positionV>
            <wp:extent cx="193370" cy="66675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line="285" w:lineRule="auto" w:before="96"/>
        <w:ind w:left="131" w:right="38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9424">
                <wp:simplePos x="0" y="0"/>
                <wp:positionH relativeFrom="page">
                  <wp:posOffset>506154</wp:posOffset>
                </wp:positionH>
                <wp:positionV relativeFrom="paragraph">
                  <wp:posOffset>-2649197</wp:posOffset>
                </wp:positionV>
                <wp:extent cx="3132455" cy="2362835"/>
                <wp:effectExtent l="0" t="0" r="0" b="0"/>
                <wp:wrapNone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3132455" cy="2362835"/>
                          <a:chExt cx="3132455" cy="2362835"/>
                        </a:xfrm>
                      </wpg:grpSpPr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104" y="817359"/>
                            <a:ext cx="37744" cy="608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987" y="752525"/>
                            <a:ext cx="58115" cy="198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006" cy="23622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104" y="1707362"/>
                            <a:ext cx="37744" cy="608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383" y="1555743"/>
                            <a:ext cx="106819" cy="608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088" y="1622742"/>
                            <a:ext cx="58942" cy="2082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557" y="2227522"/>
                            <a:ext cx="21323" cy="59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094" y="2091004"/>
                            <a:ext cx="148729" cy="607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854698pt;margin-top:-208.598206pt;width:246.65pt;height:186.05pt;mso-position-horizontal-relative:page;mso-position-vertical-relative:paragraph;z-index:-16877056" id="docshapegroup80" coordorigin="797,-4172" coordsize="4933,3721">
                <v:shape style="position:absolute;left:1329;top:-2885;width:60;height:96" type="#_x0000_t75" id="docshape81" stroked="false">
                  <v:imagedata r:id="rId81" o:title=""/>
                </v:shape>
                <v:shape style="position:absolute;left:1012;top:-2987;width:92;height:313" type="#_x0000_t75" id="docshape82" stroked="false">
                  <v:imagedata r:id="rId82" o:title=""/>
                </v:shape>
                <v:shape style="position:absolute;left:797;top:-4172;width:4933;height:3721" type="#_x0000_t75" id="docshape83" stroked="false">
                  <v:imagedata r:id="rId83" o:title=""/>
                </v:shape>
                <v:shape style="position:absolute;left:1329;top:-1484;width:60;height:96" type="#_x0000_t75" id="docshape84" stroked="false">
                  <v:imagedata r:id="rId84" o:title=""/>
                </v:shape>
                <v:shape style="position:absolute;left:1221;top:-1722;width:169;height:96" type="#_x0000_t75" id="docshape85" stroked="false">
                  <v:imagedata r:id="rId85" o:title=""/>
                </v:shape>
                <v:shape style="position:absolute;left:1012;top:-1617;width:93;height:328" type="#_x0000_t75" id="docshape86" stroked="false">
                  <v:imagedata r:id="rId86" o:title=""/>
                </v:shape>
                <v:shape style="position:absolute;left:1338;top:-665;width:34;height:95" type="#_x0000_t75" id="docshape87" stroked="false">
                  <v:imagedata r:id="rId87" o:title=""/>
                </v:shape>
                <v:shape style="position:absolute;left:1161;top:-880;width:235;height:96" type="#_x0000_t75" id="docshape88" stroked="false">
                  <v:imagedata r:id="rId88" o:title=""/>
                </v:shape>
                <w10:wrap type="none"/>
              </v:group>
            </w:pict>
          </mc:Fallback>
        </mc:AlternateContent>
      </w:r>
      <w:bookmarkStart w:name="_bookmark8" w:id="24"/>
      <w:bookmarkEnd w:id="24"/>
      <w:r>
        <w:rPr/>
      </w:r>
      <w:r>
        <w:rPr>
          <w:b/>
          <w:w w:val="110"/>
          <w:sz w:val="14"/>
        </w:rPr>
        <w:t>Fig.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5.</w:t>
      </w:r>
      <w:r>
        <w:rPr>
          <w:b/>
          <w:spacing w:val="35"/>
          <w:w w:val="110"/>
          <w:sz w:val="14"/>
        </w:rPr>
        <w:t> </w:t>
      </w:r>
      <w:r>
        <w:rPr>
          <w:w w:val="110"/>
          <w:sz w:val="14"/>
        </w:rPr>
        <w:t>Empirical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decomposition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(EMD)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inertial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signal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over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USC-HAD dataset.</w:t>
      </w:r>
    </w:p>
    <w:p>
      <w:pPr>
        <w:pStyle w:val="BodyText"/>
        <w:spacing w:before="15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506159</wp:posOffset>
            </wp:positionH>
            <wp:positionV relativeFrom="paragraph">
              <wp:posOffset>260456</wp:posOffset>
            </wp:positionV>
            <wp:extent cx="1542037" cy="2347912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037" cy="234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2112244</wp:posOffset>
            </wp:positionH>
            <wp:positionV relativeFrom="paragraph">
              <wp:posOffset>393895</wp:posOffset>
            </wp:positionV>
            <wp:extent cx="1527500" cy="2171700"/>
            <wp:effectExtent l="0" t="0" r="0" b="0"/>
            <wp:wrapTopAndBottom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spacing w:line="283" w:lineRule="auto" w:before="0"/>
        <w:ind w:left="131" w:right="0" w:firstLine="0"/>
        <w:jc w:val="left"/>
        <w:rPr>
          <w:sz w:val="14"/>
        </w:rPr>
      </w:pPr>
      <w:bookmarkStart w:name="_bookmark9" w:id="25"/>
      <w:bookmarkEnd w:id="25"/>
      <w:r>
        <w:rPr/>
      </w:r>
      <w:r>
        <w:rPr>
          <w:b/>
          <w:w w:val="110"/>
          <w:sz w:val="14"/>
        </w:rPr>
        <w:t>Fig.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6.</w:t>
      </w:r>
      <w:r>
        <w:rPr>
          <w:b/>
          <w:spacing w:val="39"/>
          <w:w w:val="110"/>
          <w:sz w:val="14"/>
        </w:rPr>
        <w:t> </w:t>
      </w:r>
      <w:r>
        <w:rPr>
          <w:w w:val="110"/>
          <w:sz w:val="14"/>
        </w:rPr>
        <w:t>Two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level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tree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wavelet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decomposition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inertial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signal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exercise data over IM-WSHA dataset.</w:t>
      </w:r>
    </w:p>
    <w:p>
      <w:pPr>
        <w:tabs>
          <w:tab w:pos="4943" w:val="left" w:leader="none"/>
        </w:tabs>
        <w:spacing w:before="150"/>
        <w:ind w:left="131" w:right="0" w:firstLine="0"/>
        <w:jc w:val="left"/>
        <w:rPr>
          <w:sz w:val="16"/>
        </w:rPr>
      </w:pPr>
      <w:r>
        <w:rPr>
          <w:rFonts w:ascii="STIX" w:hAnsi="STIX"/>
          <w:i/>
          <w:position w:val="-4"/>
          <w:sz w:val="16"/>
        </w:rPr>
        <w:t>θ</w:t>
      </w:r>
      <w:r>
        <w:rPr>
          <w:rFonts w:ascii="STIX" w:hAnsi="STIX"/>
          <w:i/>
          <w:spacing w:val="-11"/>
          <w:position w:val="-4"/>
          <w:sz w:val="16"/>
        </w:rPr>
        <w:t> </w:t>
      </w:r>
      <w:r>
        <w:rPr>
          <w:rFonts w:ascii="WenQuanYi Micro Hei Mono" w:hAnsi="WenQuanYi Micro Hei Mono"/>
          <w:position w:val="-4"/>
          <w:sz w:val="16"/>
        </w:rPr>
        <w:t>=</w:t>
      </w:r>
      <w:r>
        <w:rPr>
          <w:rFonts w:ascii="WenQuanYi Micro Hei Mono" w:hAnsi="WenQuanYi Micro Hei Mono"/>
          <w:spacing w:val="-69"/>
          <w:position w:val="-4"/>
          <w:sz w:val="16"/>
        </w:rPr>
        <w:t> </w:t>
      </w:r>
      <w:r>
        <w:rPr>
          <w:rFonts w:ascii="STIX" w:hAnsi="STIX"/>
          <w:i/>
          <w:position w:val="-4"/>
          <w:sz w:val="16"/>
        </w:rPr>
        <w:t>θ</w:t>
      </w:r>
      <w:r>
        <w:rPr>
          <w:rFonts w:ascii="STIX" w:hAnsi="STIX"/>
          <w:i/>
          <w:spacing w:val="-12"/>
          <w:position w:val="-4"/>
          <w:sz w:val="16"/>
        </w:rPr>
        <w:t> </w:t>
      </w:r>
      <w:r>
        <w:rPr>
          <w:rFonts w:ascii="WenQuanYi Micro Hei Mono" w:hAnsi="WenQuanYi Micro Hei Mono"/>
          <w:position w:val="-4"/>
          <w:sz w:val="16"/>
        </w:rPr>
        <w:t>—</w:t>
      </w:r>
      <w:r>
        <w:rPr>
          <w:rFonts w:ascii="WenQuanYi Micro Hei Mono" w:hAnsi="WenQuanYi Micro Hei Mono"/>
          <w:spacing w:val="-69"/>
          <w:position w:val="-4"/>
          <w:sz w:val="16"/>
        </w:rPr>
        <w:t> </w:t>
      </w:r>
      <w:r>
        <w:rPr>
          <w:rFonts w:ascii="STIX" w:hAnsi="STIX"/>
          <w:i/>
          <w:position w:val="-4"/>
          <w:sz w:val="17"/>
        </w:rPr>
        <w:t>η</w:t>
      </w:r>
      <w:r>
        <w:rPr>
          <w:rFonts w:ascii="STIX" w:hAnsi="STIX"/>
          <w:position w:val="-4"/>
          <w:sz w:val="16"/>
        </w:rPr>
        <w:t>⋅</w:t>
      </w:r>
      <w:r>
        <w:rPr>
          <w:rFonts w:ascii="WenQuanYi Micro Hei Mono" w:hAnsi="WenQuanYi Micro Hei Mono"/>
          <w:position w:val="-4"/>
          <w:sz w:val="16"/>
        </w:rPr>
        <w:t>∇</w:t>
      </w:r>
      <w:r>
        <w:rPr>
          <w:rFonts w:ascii="STIX" w:hAnsi="STIX"/>
          <w:i/>
          <w:position w:val="-6"/>
          <w:sz w:val="10"/>
        </w:rPr>
        <w:t>θ</w:t>
      </w:r>
      <w:r>
        <w:rPr>
          <w:rFonts w:ascii="STIX" w:hAnsi="STIX"/>
          <w:i/>
          <w:spacing w:val="-14"/>
          <w:position w:val="-6"/>
          <w:sz w:val="10"/>
        </w:rPr>
        <w:t> </w:t>
      </w:r>
      <w:r>
        <w:rPr>
          <w:rFonts w:ascii="STIX" w:hAnsi="STIX"/>
          <w:i/>
          <w:position w:val="-4"/>
          <w:sz w:val="16"/>
        </w:rPr>
        <w:t>J</w:t>
      </w:r>
      <w:r>
        <w:rPr>
          <w:rFonts w:ascii="DejaVu Serif" w:hAnsi="DejaVu Serif"/>
          <w:spacing w:val="24"/>
          <w:position w:val="8"/>
          <w:sz w:val="16"/>
        </w:rPr>
        <w:t> </w:t>
      </w:r>
      <w:r>
        <w:rPr>
          <w:rFonts w:ascii="STIX" w:hAnsi="STIX"/>
          <w:i/>
          <w:position w:val="-4"/>
          <w:sz w:val="16"/>
        </w:rPr>
        <w:t>θ</w:t>
      </w:r>
      <w:r>
        <w:rPr>
          <w:rFonts w:ascii="LM Roman 10" w:hAnsi="LM Roman 10"/>
          <w:position w:val="-4"/>
          <w:sz w:val="16"/>
        </w:rPr>
        <w:t>;</w:t>
      </w:r>
      <w:r>
        <w:rPr>
          <w:rFonts w:ascii="LM Roman 10" w:hAnsi="LM Roman 10"/>
          <w:spacing w:val="-24"/>
          <w:position w:val="-4"/>
          <w:sz w:val="16"/>
        </w:rPr>
        <w:t> </w:t>
      </w:r>
      <w:r>
        <w:rPr>
          <w:rFonts w:ascii="STIX" w:hAnsi="STIX"/>
          <w:i/>
          <w:position w:val="-4"/>
          <w:sz w:val="16"/>
        </w:rPr>
        <w:t>a</w:t>
      </w:r>
      <w:r>
        <w:rPr>
          <w:rFonts w:ascii="WenQuanYi Micro Hei Mono" w:hAnsi="WenQuanYi Micro Hei Mono"/>
          <w:position w:val="2"/>
          <w:sz w:val="10"/>
        </w:rPr>
        <w:t>(</w:t>
      </w:r>
      <w:r>
        <w:rPr>
          <w:rFonts w:ascii="STIX" w:hAnsi="STIX"/>
          <w:i/>
          <w:position w:val="2"/>
          <w:sz w:val="10"/>
        </w:rPr>
        <w:t>k</w:t>
      </w:r>
      <w:r>
        <w:rPr>
          <w:rFonts w:ascii="LM Roman 10" w:hAnsi="LM Roman 10"/>
          <w:position w:val="2"/>
          <w:sz w:val="10"/>
        </w:rPr>
        <w:t>:</w:t>
      </w:r>
      <w:r>
        <w:rPr>
          <w:rFonts w:ascii="STIX" w:hAnsi="STIX"/>
          <w:i/>
          <w:position w:val="2"/>
          <w:sz w:val="10"/>
        </w:rPr>
        <w:t>k</w:t>
      </w:r>
      <w:r>
        <w:rPr>
          <w:rFonts w:ascii="WenQuanYi Micro Hei Mono" w:hAnsi="WenQuanYi Micro Hei Mono"/>
          <w:position w:val="2"/>
          <w:sz w:val="10"/>
        </w:rPr>
        <w:t>+</w:t>
      </w:r>
      <w:r>
        <w:rPr>
          <w:rFonts w:ascii="STIX" w:hAnsi="STIX"/>
          <w:i/>
          <w:position w:val="2"/>
          <w:sz w:val="10"/>
        </w:rPr>
        <w:t>n</w:t>
      </w:r>
      <w:r>
        <w:rPr>
          <w:rFonts w:ascii="STIX" w:hAnsi="STIX"/>
          <w:i/>
          <w:sz w:val="8"/>
        </w:rPr>
        <w:t>bs</w:t>
      </w:r>
      <w:r>
        <w:rPr>
          <w:rFonts w:ascii="STIX" w:hAnsi="STIX"/>
          <w:i/>
          <w:spacing w:val="-10"/>
          <w:sz w:val="8"/>
        </w:rPr>
        <w:t> </w:t>
      </w:r>
      <w:r>
        <w:rPr>
          <w:rFonts w:ascii="WenQuanYi Micro Hei Mono" w:hAnsi="WenQuanYi Micro Hei Mono"/>
          <w:position w:val="2"/>
          <w:sz w:val="10"/>
        </w:rPr>
        <w:t>)</w:t>
      </w:r>
      <w:r>
        <w:rPr>
          <w:rFonts w:ascii="LM Roman 10" w:hAnsi="LM Roman 10"/>
          <w:position w:val="-4"/>
          <w:sz w:val="16"/>
        </w:rPr>
        <w:t>;</w:t>
      </w:r>
      <w:r>
        <w:rPr>
          <w:rFonts w:ascii="LM Roman 10" w:hAnsi="LM Roman 10"/>
          <w:spacing w:val="-26"/>
          <w:position w:val="-4"/>
          <w:sz w:val="16"/>
        </w:rPr>
        <w:t> </w:t>
      </w:r>
      <w:r>
        <w:rPr>
          <w:rFonts w:ascii="STIX" w:hAnsi="STIX"/>
          <w:i/>
          <w:position w:val="-4"/>
          <w:sz w:val="16"/>
        </w:rPr>
        <w:t>b</w:t>
      </w:r>
      <w:r>
        <w:rPr>
          <w:rFonts w:ascii="WenQuanYi Micro Hei Mono" w:hAnsi="WenQuanYi Micro Hei Mono"/>
          <w:position w:val="2"/>
          <w:sz w:val="10"/>
        </w:rPr>
        <w:t>(</w:t>
      </w:r>
      <w:r>
        <w:rPr>
          <w:rFonts w:ascii="STIX" w:hAnsi="STIX"/>
          <w:i/>
          <w:position w:val="2"/>
          <w:sz w:val="10"/>
        </w:rPr>
        <w:t>k</w:t>
      </w:r>
      <w:r>
        <w:rPr>
          <w:rFonts w:ascii="LM Roman 10" w:hAnsi="LM Roman 10"/>
          <w:position w:val="2"/>
          <w:sz w:val="10"/>
        </w:rPr>
        <w:t>:</w:t>
      </w:r>
      <w:r>
        <w:rPr>
          <w:rFonts w:ascii="STIX" w:hAnsi="STIX"/>
          <w:i/>
          <w:position w:val="2"/>
          <w:sz w:val="10"/>
        </w:rPr>
        <w:t>k</w:t>
      </w:r>
      <w:r>
        <w:rPr>
          <w:rFonts w:ascii="WenQuanYi Micro Hei Mono" w:hAnsi="WenQuanYi Micro Hei Mono"/>
          <w:position w:val="2"/>
          <w:sz w:val="10"/>
        </w:rPr>
        <w:t>+</w:t>
      </w:r>
      <w:r>
        <w:rPr>
          <w:rFonts w:ascii="STIX" w:hAnsi="STIX"/>
          <w:i/>
          <w:position w:val="2"/>
          <w:sz w:val="10"/>
        </w:rPr>
        <w:t>n</w:t>
      </w:r>
      <w:r>
        <w:rPr>
          <w:rFonts w:ascii="STIX" w:hAnsi="STIX"/>
          <w:i/>
          <w:sz w:val="8"/>
        </w:rPr>
        <w:t>bs</w:t>
      </w:r>
      <w:r>
        <w:rPr>
          <w:rFonts w:ascii="STIX" w:hAnsi="STIX"/>
          <w:i/>
          <w:spacing w:val="-11"/>
          <w:sz w:val="8"/>
        </w:rPr>
        <w:t> </w:t>
      </w:r>
      <w:r>
        <w:rPr>
          <w:rFonts w:ascii="WenQuanYi Micro Hei Mono" w:hAnsi="WenQuanYi Micro Hei Mono"/>
          <w:spacing w:val="-5"/>
          <w:position w:val="2"/>
          <w:sz w:val="10"/>
        </w:rPr>
        <w:t>)</w:t>
      </w:r>
      <w:r>
        <w:rPr>
          <w:rFonts w:ascii="DejaVu Serif" w:hAnsi="DejaVu Serif"/>
          <w:spacing w:val="-5"/>
          <w:position w:val="8"/>
          <w:sz w:val="16"/>
        </w:rPr>
        <w:t>)</w:t>
      </w:r>
      <w:r>
        <w:rPr>
          <w:rFonts w:ascii="DejaVu Serif" w:hAnsi="DejaVu Serif"/>
          <w:position w:val="8"/>
          <w:sz w:val="16"/>
        </w:rPr>
        <w:tab/>
      </w:r>
      <w:r>
        <w:rPr>
          <w:spacing w:val="-5"/>
          <w:position w:val="-4"/>
          <w:sz w:val="16"/>
        </w:rPr>
        <w:t>(7)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4 Random forest" w:id="26"/>
      <w:bookmarkEnd w:id="26"/>
      <w:r>
        <w:rPr/>
      </w:r>
      <w:r>
        <w:rPr>
          <w:i/>
          <w:sz w:val="16"/>
        </w:rPr>
        <w:t>Random</w:t>
      </w:r>
      <w:r>
        <w:rPr>
          <w:i/>
          <w:spacing w:val="34"/>
          <w:sz w:val="16"/>
        </w:rPr>
        <w:t> </w:t>
      </w:r>
      <w:r>
        <w:rPr>
          <w:i/>
          <w:spacing w:val="-2"/>
          <w:sz w:val="16"/>
        </w:rPr>
        <w:t>forest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After the hybrid feature</w:t>
      </w:r>
      <w:r>
        <w:rPr>
          <w:spacing w:val="-1"/>
          <w:w w:val="110"/>
        </w:rPr>
        <w:t> </w:t>
      </w:r>
      <w:r>
        <w:rPr>
          <w:w w:val="110"/>
        </w:rPr>
        <w:t>selection step,</w:t>
      </w:r>
      <w:r>
        <w:rPr>
          <w:spacing w:val="-1"/>
          <w:w w:val="110"/>
        </w:rPr>
        <w:t> </w:t>
      </w:r>
      <w:r>
        <w:rPr>
          <w:w w:val="110"/>
        </w:rPr>
        <w:t>we catered acquired </w:t>
      </w:r>
      <w:r>
        <w:rPr>
          <w:w w:val="110"/>
        </w:rPr>
        <w:t>optimal feature</w:t>
      </w:r>
      <w:r>
        <w:rPr>
          <w:spacing w:val="-6"/>
          <w:w w:val="110"/>
        </w:rPr>
        <w:t> </w:t>
      </w:r>
      <w:r>
        <w:rPr>
          <w:w w:val="110"/>
        </w:rPr>
        <w:t>descriptors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random</w:t>
      </w:r>
      <w:r>
        <w:rPr>
          <w:spacing w:val="-6"/>
          <w:w w:val="110"/>
        </w:rPr>
        <w:t> </w:t>
      </w:r>
      <w:r>
        <w:rPr>
          <w:w w:val="110"/>
        </w:rPr>
        <w:t>forest</w:t>
      </w:r>
      <w:r>
        <w:rPr>
          <w:spacing w:val="-6"/>
          <w:w w:val="110"/>
        </w:rPr>
        <w:t> </w:t>
      </w:r>
      <w:r>
        <w:rPr>
          <w:w w:val="110"/>
        </w:rPr>
        <w:t>(RF)</w:t>
      </w:r>
      <w:r>
        <w:rPr>
          <w:spacing w:val="-6"/>
          <w:w w:val="110"/>
        </w:rPr>
        <w:t> </w:t>
      </w:r>
      <w:r>
        <w:rPr>
          <w:w w:val="110"/>
        </w:rPr>
        <w:t>classifier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order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classify human</w:t>
      </w:r>
      <w:r>
        <w:rPr>
          <w:w w:val="110"/>
        </w:rPr>
        <w:t> physical</w:t>
      </w:r>
      <w:r>
        <w:rPr>
          <w:w w:val="110"/>
        </w:rPr>
        <w:t> activities.</w:t>
      </w:r>
      <w:r>
        <w:rPr>
          <w:w w:val="110"/>
        </w:rPr>
        <w:t> Random</w:t>
      </w:r>
      <w:r>
        <w:rPr>
          <w:w w:val="110"/>
        </w:rPr>
        <w:t> forest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ensemble</w:t>
      </w:r>
      <w:r>
        <w:rPr>
          <w:w w:val="110"/>
        </w:rPr>
        <w:t> learning method utilized for classification and other related tasks that functions by</w:t>
      </w:r>
      <w:r>
        <w:rPr>
          <w:spacing w:val="-6"/>
          <w:w w:val="110"/>
        </w:rPr>
        <w:t> </w:t>
      </w:r>
      <w:r>
        <w:rPr>
          <w:w w:val="110"/>
        </w:rPr>
        <w:t>training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substantial</w:t>
      </w:r>
      <w:r>
        <w:rPr>
          <w:spacing w:val="-7"/>
          <w:w w:val="110"/>
        </w:rPr>
        <w:t> </w:t>
      </w:r>
      <w:r>
        <w:rPr>
          <w:w w:val="110"/>
        </w:rPr>
        <w:t>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decision</w:t>
      </w:r>
      <w:r>
        <w:rPr>
          <w:spacing w:val="-7"/>
          <w:w w:val="110"/>
        </w:rPr>
        <w:t> </w:t>
      </w:r>
      <w:r>
        <w:rPr>
          <w:w w:val="110"/>
        </w:rPr>
        <w:t>trees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generating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class that is the mean of the particular trees [</w:t>
      </w:r>
      <w:hyperlink w:history="true" w:anchor="_bookmark50">
        <w:r>
          <w:rPr>
            <w:color w:val="2196D1"/>
            <w:w w:val="110"/>
          </w:rPr>
          <w:t>34</w:t>
        </w:r>
      </w:hyperlink>
      <w:r>
        <w:rPr>
          <w:w w:val="110"/>
        </w:rPr>
        <w:t>]. Additionally, the random forest</w:t>
      </w:r>
      <w:r>
        <w:rPr>
          <w:w w:val="110"/>
        </w:rPr>
        <w:t> comprises</w:t>
      </w:r>
      <w:r>
        <w:rPr>
          <w:w w:val="110"/>
        </w:rPr>
        <w:t> a</w:t>
      </w:r>
      <w:r>
        <w:rPr>
          <w:w w:val="110"/>
        </w:rPr>
        <w:t> unique</w:t>
      </w:r>
      <w:r>
        <w:rPr>
          <w:w w:val="110"/>
        </w:rPr>
        <w:t> variant</w:t>
      </w:r>
      <w:r>
        <w:rPr>
          <w:w w:val="110"/>
        </w:rPr>
        <w:t> of</w:t>
      </w:r>
      <w:r>
        <w:rPr>
          <w:w w:val="110"/>
        </w:rPr>
        <w:t> bagged</w:t>
      </w:r>
      <w:r>
        <w:rPr>
          <w:w w:val="110"/>
        </w:rPr>
        <w:t> trees,</w:t>
      </w:r>
      <w:r>
        <w:rPr>
          <w:w w:val="110"/>
        </w:rPr>
        <w:t> a</w:t>
      </w:r>
      <w:r>
        <w:rPr>
          <w:w w:val="110"/>
        </w:rPr>
        <w:t> technique</w:t>
      </w:r>
      <w:r>
        <w:rPr>
          <w:w w:val="110"/>
        </w:rPr>
        <w:t> for generating</w:t>
      </w:r>
      <w:r>
        <w:rPr>
          <w:w w:val="110"/>
        </w:rPr>
        <w:t> a</w:t>
      </w:r>
      <w:r>
        <w:rPr>
          <w:w w:val="110"/>
        </w:rPr>
        <w:t> training</w:t>
      </w:r>
      <w:r>
        <w:rPr>
          <w:w w:val="110"/>
        </w:rPr>
        <w:t> set.</w:t>
      </w:r>
      <w:r>
        <w:rPr>
          <w:w w:val="110"/>
        </w:rPr>
        <w:t> Bagging</w:t>
      </w:r>
      <w:r>
        <w:rPr>
          <w:w w:val="110"/>
        </w:rPr>
        <w:t> extracts</w:t>
      </w:r>
      <w:r>
        <w:rPr>
          <w:w w:val="110"/>
        </w:rPr>
        <w:t> samples</w:t>
      </w:r>
      <w:r>
        <w:rPr>
          <w:w w:val="110"/>
        </w:rPr>
        <w:t> from</w:t>
      </w:r>
      <w:r>
        <w:rPr>
          <w:w w:val="110"/>
        </w:rPr>
        <w:t> all</w:t>
      </w:r>
      <w:r>
        <w:rPr>
          <w:w w:val="110"/>
        </w:rPr>
        <w:t> three physical</w:t>
      </w:r>
      <w:r>
        <w:rPr>
          <w:w w:val="110"/>
        </w:rPr>
        <w:t> activity</w:t>
      </w:r>
      <w:r>
        <w:rPr>
          <w:w w:val="110"/>
        </w:rPr>
        <w:t> datasets,</w:t>
      </w:r>
      <w:r>
        <w:rPr>
          <w:w w:val="110"/>
        </w:rPr>
        <w:t> including</w:t>
      </w:r>
      <w:r>
        <w:rPr>
          <w:w w:val="110"/>
        </w:rPr>
        <w:t> IM-WSHA,</w:t>
      </w:r>
      <w:r>
        <w:rPr>
          <w:w w:val="110"/>
        </w:rPr>
        <w:t> USC-HAD,</w:t>
      </w:r>
      <w:r>
        <w:rPr>
          <w:w w:val="110"/>
        </w:rPr>
        <w:t> and MOTIONSENSE</w:t>
      </w:r>
      <w:r>
        <w:rPr>
          <w:w w:val="110"/>
        </w:rPr>
        <w:t> datasets.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sample,</w:t>
      </w:r>
      <w:r>
        <w:rPr>
          <w:w w:val="110"/>
        </w:rPr>
        <w:t> a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developed</w:t>
      </w:r>
      <w:r>
        <w:rPr>
          <w:w w:val="110"/>
        </w:rPr>
        <w:t> and </w:t>
      </w:r>
      <w:r>
        <w:rPr>
          <w:spacing w:val="-2"/>
          <w:w w:val="110"/>
        </w:rPr>
        <w:t>used to make classification-based decisions. Finally, based on maximum </w:t>
      </w:r>
      <w:r>
        <w:rPr>
          <w:w w:val="110"/>
        </w:rPr>
        <w:t>votes, all of the decisions are combined to get the final result and de- cisions.</w:t>
      </w:r>
      <w:r>
        <w:rPr>
          <w:w w:val="110"/>
        </w:rPr>
        <w:t> Mainly,</w:t>
      </w:r>
      <w:r>
        <w:rPr>
          <w:w w:val="110"/>
        </w:rPr>
        <w:t> random</w:t>
      </w:r>
      <w:r>
        <w:rPr>
          <w:w w:val="110"/>
        </w:rPr>
        <w:t> forest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ensemble</w:t>
      </w:r>
      <w:r>
        <w:rPr>
          <w:w w:val="110"/>
        </w:rPr>
        <w:t> classifier</w:t>
      </w:r>
      <w:r>
        <w:rPr>
          <w:w w:val="110"/>
        </w:rPr>
        <w:t> that</w:t>
      </w:r>
      <w:r>
        <w:rPr>
          <w:w w:val="110"/>
        </w:rPr>
        <w:t> is</w:t>
      </w:r>
      <w:r>
        <w:rPr>
          <w:w w:val="110"/>
        </w:rPr>
        <w:t> both exceptionally accurate and has a rapid training period.</w:t>
      </w:r>
    </w:p>
    <w:p>
      <w:pPr>
        <w:spacing w:line="240" w:lineRule="auto" w:before="72" w:after="24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tabs>
          <w:tab w:pos="1596" w:val="left" w:leader="none"/>
          <w:tab w:pos="2243" w:val="left" w:leader="none"/>
          <w:tab w:pos="2864" w:val="left" w:leader="none"/>
          <w:tab w:pos="3511" w:val="left" w:leader="none"/>
          <w:tab w:pos="4158" w:val="left" w:leader="none"/>
          <w:tab w:pos="4795" w:val="left" w:leader="none"/>
        </w:tabs>
        <w:spacing w:line="93" w:lineRule="exact"/>
        <w:ind w:left="949" w:right="0" w:firstLine="0"/>
        <w:jc w:val="left"/>
        <w:rPr>
          <w:sz w:val="9"/>
        </w:rPr>
      </w:pPr>
      <w:r>
        <w:rPr>
          <w:position w:val="-1"/>
          <w:sz w:val="9"/>
        </w:rPr>
        <w:drawing>
          <wp:inline distT="0" distB="0" distL="0" distR="0">
            <wp:extent cx="81356" cy="59436"/>
            <wp:effectExtent l="0" t="0" r="0" b="0"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56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w:drawing>
          <wp:inline distT="0" distB="0" distL="0" distR="0">
            <wp:extent cx="81770" cy="59436"/>
            <wp:effectExtent l="0" t="0" r="0" b="0"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70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w:drawing>
          <wp:inline distT="0" distB="0" distL="0" distR="0">
            <wp:extent cx="81428" cy="59436"/>
            <wp:effectExtent l="0" t="0" r="0" b="0"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28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w:drawing>
          <wp:inline distT="0" distB="0" distL="0" distR="0">
            <wp:extent cx="121023" cy="59436"/>
            <wp:effectExtent l="0" t="0" r="0" b="0"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23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w:drawing>
          <wp:inline distT="0" distB="0" distL="0" distR="0">
            <wp:extent cx="121023" cy="59436"/>
            <wp:effectExtent l="0" t="0" r="0" b="0"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23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w:drawing>
          <wp:inline distT="0" distB="0" distL="0" distR="0">
            <wp:extent cx="121036" cy="59436"/>
            <wp:effectExtent l="0" t="0" r="0" b="0"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36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w:drawing>
          <wp:inline distT="0" distB="0" distL="0" distR="0">
            <wp:extent cx="127225" cy="59436"/>
            <wp:effectExtent l="0" t="0" r="0" b="0"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225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</w:p>
    <w:p>
      <w:pPr>
        <w:pStyle w:val="BodyText"/>
        <w:spacing w:before="3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5417375</wp:posOffset>
            </wp:positionH>
            <wp:positionV relativeFrom="paragraph">
              <wp:posOffset>46822</wp:posOffset>
            </wp:positionV>
            <wp:extent cx="331634" cy="84010"/>
            <wp:effectExtent l="0" t="0" r="0" b="0"/>
            <wp:wrapTopAndBottom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3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4015549</wp:posOffset>
            </wp:positionH>
            <wp:positionV relativeFrom="paragraph">
              <wp:posOffset>-1673846</wp:posOffset>
            </wp:positionV>
            <wp:extent cx="2961640" cy="1321498"/>
            <wp:effectExtent l="0" t="0" r="0" b="0"/>
            <wp:wrapNone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132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0" w:id="27"/>
      <w:bookmarkEnd w:id="27"/>
      <w:r>
        <w:rPr/>
      </w:r>
      <w:r>
        <w:rPr>
          <w:b/>
          <w:w w:val="115"/>
          <w:sz w:val="14"/>
        </w:rPr>
        <w:t>Fig.</w:t>
      </w:r>
      <w:r>
        <w:rPr>
          <w:b/>
          <w:spacing w:val="-7"/>
          <w:w w:val="115"/>
          <w:sz w:val="14"/>
        </w:rPr>
        <w:t> </w:t>
      </w:r>
      <w:r>
        <w:rPr>
          <w:b/>
          <w:w w:val="115"/>
          <w:sz w:val="14"/>
        </w:rPr>
        <w:t>7.</w:t>
      </w:r>
      <w:r>
        <w:rPr>
          <w:b/>
          <w:spacing w:val="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result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Lempel-Ziv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complexity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signal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frequency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modulation.</w:t>
      </w:r>
    </w:p>
    <w:p>
      <w:pPr>
        <w:pStyle w:val="BodyText"/>
        <w:spacing w:before="18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3918965</wp:posOffset>
            </wp:positionH>
            <wp:positionV relativeFrom="paragraph">
              <wp:posOffset>275675</wp:posOffset>
            </wp:positionV>
            <wp:extent cx="3145972" cy="2417064"/>
            <wp:effectExtent l="0" t="0" r="0" b="0"/>
            <wp:wrapTopAndBottom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972" cy="2417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  <w:rPr>
          <w:sz w:val="14"/>
        </w:rPr>
      </w:pPr>
    </w:p>
    <w:p>
      <w:pPr>
        <w:spacing w:line="285" w:lineRule="auto" w:before="0"/>
        <w:ind w:left="131" w:right="0" w:firstLine="0"/>
        <w:jc w:val="left"/>
        <w:rPr>
          <w:sz w:val="14"/>
        </w:rPr>
      </w:pPr>
      <w:bookmarkStart w:name="_bookmark11" w:id="28"/>
      <w:bookmarkEnd w:id="28"/>
      <w:r>
        <w:rPr/>
      </w:r>
      <w:r>
        <w:rPr>
          <w:b/>
          <w:w w:val="110"/>
          <w:sz w:val="14"/>
        </w:rPr>
        <w:t>Fig.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8.</w:t>
      </w:r>
      <w:r>
        <w:rPr>
          <w:b/>
          <w:spacing w:val="39"/>
          <w:w w:val="110"/>
          <w:sz w:val="14"/>
        </w:rPr>
        <w:t> </w:t>
      </w:r>
      <w:r>
        <w:rPr>
          <w:w w:val="110"/>
          <w:sz w:val="14"/>
        </w:rPr>
        <w:t>Stochastic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Gradient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Descent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Optimizer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adaptive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walking forward activity over USC- HAD dataset.</w:t>
      </w:r>
    </w:p>
    <w:p>
      <w:pPr>
        <w:pStyle w:val="BodyText"/>
        <w:rPr>
          <w:sz w:val="14"/>
        </w:rPr>
      </w:pPr>
    </w:p>
    <w:p>
      <w:pPr>
        <w:pStyle w:val="BodyText"/>
        <w:spacing w:before="47"/>
        <w:rPr>
          <w:sz w:val="14"/>
        </w:rPr>
      </w:pPr>
    </w:p>
    <w:p>
      <w:pPr>
        <w:spacing w:line="117" w:lineRule="exact" w:before="0"/>
        <w:ind w:left="664" w:right="0" w:firstLine="0"/>
        <w:jc w:val="left"/>
        <w:rPr>
          <w:rFonts w:asci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0448">
                <wp:simplePos x="0" y="0"/>
                <wp:positionH relativeFrom="page">
                  <wp:posOffset>3917490</wp:posOffset>
                </wp:positionH>
                <wp:positionV relativeFrom="paragraph">
                  <wp:posOffset>9291</wp:posOffset>
                </wp:positionV>
                <wp:extent cx="3165475" cy="385445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3165475" cy="385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774" w:val="left" w:leader="none"/>
                              </w:tabs>
                            </w:pPr>
                            <w:r>
                              <w:rPr>
                                <w:rFonts w:ascii="DejaVu Serif" w:hAnsi="DejaVu Serif"/>
                                <w:w w:val="110"/>
                                <w:position w:val="4"/>
                              </w:rPr>
                              <w:t>̂</w:t>
                            </w:r>
                            <w:r>
                              <w:rPr>
                                <w:rFonts w:ascii="DejaVu Serif" w:hAnsi="DejaVu Serif"/>
                                <w:spacing w:val="-33"/>
                                <w:w w:val="110"/>
                                <w:position w:val="4"/>
                              </w:rPr>
                              <w:t> </w:t>
                            </w:r>
                            <w:r>
                              <w:rPr>
                                <w:rFonts w:ascii="WenQuanYi Micro Hei Mono" w:hAnsi="WenQuanYi Micro Hei Mono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WenQuanYi Micro Hei Mono" w:hAnsi="WenQuanYi Micro Hei Mono"/>
                                <w:spacing w:val="-7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pacing w:val="-36"/>
                                <w:w w:val="110"/>
                                <w:position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w w:val="110"/>
                                <w:position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STIX" w:hAnsi="STIX"/>
                                <w:spacing w:val="-11"/>
                                <w:w w:val="180"/>
                                <w:position w:val="11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w w:val="180"/>
                                <w:position w:val="15"/>
                                <w:u w:val="none"/>
                              </w:rPr>
                              <w:t>∑</w:t>
                            </w:r>
                            <w:r>
                              <w:rPr>
                                <w:rFonts w:ascii="DejaVu Serif" w:hAnsi="DejaVu Serif"/>
                                <w:spacing w:val="-23"/>
                                <w:w w:val="180"/>
                                <w:position w:val="15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w w:val="110"/>
                                <w:position w:val="-1"/>
                                <w:sz w:val="10"/>
                                <w:u w:val="none"/>
                              </w:rPr>
                              <w:t>b</w:t>
                            </w:r>
                            <w:r>
                              <w:rPr>
                                <w:rFonts w:ascii="STIX" w:hAnsi="STIX"/>
                                <w:i/>
                                <w:spacing w:val="-19"/>
                                <w:w w:val="110"/>
                                <w:position w:val="-1"/>
                                <w:sz w:val="1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WenQuanYi Micro Hei Mono" w:hAnsi="WenQuanYi Micro Hei Mono"/>
                                <w:w w:val="95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rFonts w:ascii="WenQuanYi Micro Hei Mono" w:hAnsi="WenQuanYi Micro Hei Mono"/>
                                <w:spacing w:val="8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WenQuanYi Micro Hei Mono" w:hAnsi="WenQuanYi Micro Hei Mono"/>
                                <w:spacing w:val="-10"/>
                                <w:w w:val="95"/>
                                <w:u w:val="none"/>
                              </w:rPr>
                              <w:t>)</w:t>
                            </w:r>
                            <w:r>
                              <w:rPr>
                                <w:rFonts w:ascii="WenQuanYi Micro Hei Mono" w:hAnsi="WenQuanYi Micro Hei Mono"/>
                                <w:u w:val="none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10"/>
                                <w:u w:val="none"/>
                              </w:rPr>
                              <w:t>(8)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463806pt;margin-top:.731617pt;width:249.25pt;height:30.35pt;mso-position-horizontal-relative:page;mso-position-vertical-relative:paragraph;z-index:-16876032" type="#_x0000_t202" id="docshape89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774" w:val="left" w:leader="none"/>
                        </w:tabs>
                      </w:pPr>
                      <w:r>
                        <w:rPr>
                          <w:rFonts w:ascii="DejaVu Serif" w:hAnsi="DejaVu Serif"/>
                          <w:w w:val="110"/>
                          <w:position w:val="4"/>
                        </w:rPr>
                        <w:t>̂</w:t>
                      </w:r>
                      <w:r>
                        <w:rPr>
                          <w:rFonts w:ascii="DejaVu Serif" w:hAnsi="DejaVu Serif"/>
                          <w:spacing w:val="-33"/>
                          <w:w w:val="110"/>
                          <w:position w:val="4"/>
                        </w:rPr>
                        <w:t> </w:t>
                      </w:r>
                      <w:r>
                        <w:rPr>
                          <w:rFonts w:ascii="WenQuanYi Micro Hei Mono" w:hAnsi="WenQuanYi Micro Hei Mono"/>
                          <w:w w:val="110"/>
                        </w:rPr>
                        <w:t>=</w:t>
                      </w:r>
                      <w:r>
                        <w:rPr>
                          <w:rFonts w:ascii="WenQuanYi Micro Hei Mono" w:hAnsi="WenQuanYi Micro Hei Mono"/>
                          <w:spacing w:val="-79"/>
                          <w:w w:val="110"/>
                        </w:rPr>
                        <w:t> </w:t>
                      </w:r>
                      <w:r>
                        <w:rPr>
                          <w:rFonts w:ascii="STIX" w:hAnsi="STIX"/>
                          <w:spacing w:val="-36"/>
                          <w:w w:val="110"/>
                          <w:position w:val="11"/>
                          <w:u w:val="single"/>
                        </w:rPr>
                        <w:t> </w:t>
                      </w:r>
                      <w:r>
                        <w:rPr>
                          <w:rFonts w:ascii="STIX" w:hAnsi="STIX"/>
                          <w:w w:val="110"/>
                          <w:position w:val="11"/>
                          <w:u w:val="single"/>
                        </w:rPr>
                        <w:t>1</w:t>
                      </w:r>
                      <w:r>
                        <w:rPr>
                          <w:rFonts w:ascii="STIX" w:hAnsi="STIX"/>
                          <w:spacing w:val="-11"/>
                          <w:w w:val="180"/>
                          <w:position w:val="11"/>
                          <w:u w:val="none"/>
                        </w:rPr>
                        <w:t> </w:t>
                      </w:r>
                      <w:r>
                        <w:rPr>
                          <w:rFonts w:ascii="DejaVu Serif" w:hAnsi="DejaVu Serif"/>
                          <w:w w:val="180"/>
                          <w:position w:val="15"/>
                          <w:u w:val="none"/>
                        </w:rPr>
                        <w:t>∑</w:t>
                      </w:r>
                      <w:r>
                        <w:rPr>
                          <w:rFonts w:ascii="DejaVu Serif" w:hAnsi="DejaVu Serif"/>
                          <w:spacing w:val="-23"/>
                          <w:w w:val="180"/>
                          <w:position w:val="15"/>
                          <w:u w:val="none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w w:val="110"/>
                          <w:position w:val="-1"/>
                          <w:sz w:val="10"/>
                          <w:u w:val="none"/>
                        </w:rPr>
                        <w:t>b</w:t>
                      </w:r>
                      <w:r>
                        <w:rPr>
                          <w:rFonts w:ascii="STIX" w:hAnsi="STIX"/>
                          <w:i/>
                          <w:spacing w:val="-19"/>
                          <w:w w:val="110"/>
                          <w:position w:val="-1"/>
                          <w:sz w:val="10"/>
                          <w:u w:val="none"/>
                        </w:rPr>
                        <w:t> </w:t>
                      </w:r>
                      <w:r>
                        <w:rPr>
                          <w:rFonts w:ascii="WenQuanYi Micro Hei Mono" w:hAnsi="WenQuanYi Micro Hei Mono"/>
                          <w:w w:val="95"/>
                          <w:u w:val="none"/>
                        </w:rPr>
                        <w:t>(</w:t>
                      </w:r>
                      <w:r>
                        <w:rPr>
                          <w:rFonts w:ascii="WenQuanYi Micro Hei Mono" w:hAnsi="WenQuanYi Micro Hei Mono"/>
                          <w:spacing w:val="8"/>
                          <w:u w:val="none"/>
                        </w:rPr>
                        <w:t> </w:t>
                      </w:r>
                      <w:r>
                        <w:rPr>
                          <w:rFonts w:ascii="WenQuanYi Micro Hei Mono" w:hAnsi="WenQuanYi Micro Hei Mono"/>
                          <w:spacing w:val="-10"/>
                          <w:w w:val="95"/>
                          <w:u w:val="none"/>
                        </w:rPr>
                        <w:t>)</w:t>
                      </w:r>
                      <w:r>
                        <w:rPr>
                          <w:rFonts w:ascii="WenQuanYi Micro Hei Mono" w:hAnsi="WenQuanYi Micro Hei Mono"/>
                          <w:u w:val="none"/>
                        </w:rPr>
                        <w:tab/>
                      </w:r>
                      <w:r>
                        <w:rPr>
                          <w:spacing w:val="-5"/>
                          <w:w w:val="110"/>
                          <w:u w:val="none"/>
                        </w:rPr>
                        <w:t>(8)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10"/>
          <w:w w:val="105"/>
          <w:sz w:val="10"/>
        </w:rPr>
        <w:t>R</w:t>
      </w:r>
    </w:p>
    <w:p>
      <w:pPr>
        <w:tabs>
          <w:tab w:pos="838" w:val="left" w:leader="none"/>
        </w:tabs>
        <w:spacing w:line="165" w:lineRule="auto" w:before="1"/>
        <w:ind w:left="179" w:right="0" w:firstLine="0"/>
        <w:jc w:val="left"/>
        <w:rPr>
          <w:rFonts w:ascii="STIX" w:hAnsi="STIX"/>
          <w:i/>
          <w:sz w:val="16"/>
        </w:rPr>
      </w:pPr>
      <w:r>
        <w:rPr>
          <w:rFonts w:ascii="STIX" w:hAnsi="STIX"/>
          <w:i/>
          <w:spacing w:val="-10"/>
          <w:sz w:val="16"/>
        </w:rPr>
        <w:t>f</w:t>
      </w:r>
      <w:r>
        <w:rPr>
          <w:rFonts w:ascii="STIX" w:hAnsi="STIX"/>
          <w:i/>
          <w:sz w:val="16"/>
        </w:rPr>
        <w:tab/>
        <w:t>f</w:t>
      </w:r>
      <w:r>
        <w:rPr>
          <w:rFonts w:ascii="STIX" w:hAnsi="STIX"/>
          <w:i/>
          <w:spacing w:val="61"/>
          <w:w w:val="150"/>
          <w:sz w:val="16"/>
        </w:rPr>
        <w:t> </w:t>
      </w:r>
      <w:r>
        <w:rPr>
          <w:rFonts w:ascii="STIX" w:hAnsi="STIX"/>
          <w:i/>
          <w:spacing w:val="-5"/>
          <w:w w:val="118"/>
          <w:sz w:val="16"/>
        </w:rPr>
        <w:t>z</w:t>
      </w:r>
      <w:r>
        <w:rPr>
          <w:rFonts w:ascii="WenQuanYi Micro Hei Mono" w:hAnsi="WenQuanYi Micro Hei Mono"/>
          <w:spacing w:val="-663"/>
          <w:w w:val="63"/>
          <w:position w:val="10"/>
          <w:sz w:val="8"/>
        </w:rPr>
        <w:t>′</w:t>
      </w:r>
      <w:r>
        <w:rPr>
          <w:rFonts w:ascii="STIX" w:hAnsi="STIX"/>
          <w:i/>
          <w:spacing w:val="-5"/>
          <w:w w:val="118"/>
          <w:position w:val="-10"/>
          <w:sz w:val="16"/>
        </w:rPr>
        <w:t>R</w:t>
      </w:r>
    </w:p>
    <w:p>
      <w:pPr>
        <w:spacing w:line="106" w:lineRule="exact" w:before="0"/>
        <w:ind w:left="609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w w:val="115"/>
          <w:sz w:val="10"/>
        </w:rPr>
        <w:t>r</w:t>
      </w:r>
      <w:r>
        <w:rPr>
          <w:rFonts w:ascii="WenQuanYi Micro Hei Mono"/>
          <w:spacing w:val="-5"/>
          <w:w w:val="115"/>
          <w:sz w:val="10"/>
        </w:rPr>
        <w:t>=</w:t>
      </w:r>
      <w:r>
        <w:rPr>
          <w:rFonts w:ascii="STIX"/>
          <w:spacing w:val="-5"/>
          <w:w w:val="115"/>
          <w:sz w:val="10"/>
        </w:rPr>
        <w:t>1</w:t>
      </w:r>
    </w:p>
    <w:p>
      <w:pPr>
        <w:pStyle w:val="BodyText"/>
        <w:spacing w:line="247" w:lineRule="auto" w:before="133"/>
        <w:ind w:left="131"/>
      </w:pPr>
      <w:r>
        <w:rPr>
          <w:w w:val="105"/>
        </w:rPr>
        <w:t>where, </w:t>
      </w:r>
      <w:r>
        <w:rPr>
          <w:i/>
          <w:w w:val="105"/>
        </w:rPr>
        <w:t>z</w:t>
      </w:r>
      <w:r>
        <w:rPr>
          <w:rFonts w:ascii="WenQuanYi Micro Hei Mono" w:hAnsi="WenQuanYi Micro Hei Mono"/>
          <w:w w:val="105"/>
          <w:position w:val="10"/>
          <w:sz w:val="8"/>
        </w:rPr>
        <w:t>′</w:t>
      </w:r>
      <w:r>
        <w:rPr>
          <w:rFonts w:ascii="WenQuanYi Micro Hei Mono" w:hAnsi="WenQuanYi Micro Hei Mono"/>
          <w:spacing w:val="33"/>
          <w:w w:val="105"/>
          <w:position w:val="10"/>
          <w:sz w:val="8"/>
        </w:rPr>
        <w:t> </w:t>
      </w:r>
      <w:r>
        <w:rPr>
          <w:w w:val="105"/>
        </w:rPr>
        <w:t>depicts the predictions for random samples. It is estimated by averaging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predictions</w:t>
      </w:r>
      <w:r>
        <w:rPr>
          <w:spacing w:val="39"/>
          <w:w w:val="105"/>
        </w:rPr>
        <w:t> </w:t>
      </w:r>
      <w:r>
        <w:rPr>
          <w:w w:val="105"/>
        </w:rPr>
        <w:t>made</w:t>
      </w:r>
      <w:r>
        <w:rPr>
          <w:spacing w:val="37"/>
          <w:w w:val="105"/>
        </w:rPr>
        <w:t> </w:t>
      </w:r>
      <w:r>
        <w:rPr>
          <w:w w:val="105"/>
        </w:rPr>
        <w:t>by</w:t>
      </w:r>
      <w:r>
        <w:rPr>
          <w:spacing w:val="39"/>
          <w:w w:val="105"/>
        </w:rPr>
        <w:t> </w:t>
      </w:r>
      <w:r>
        <w:rPr>
          <w:w w:val="105"/>
        </w:rPr>
        <w:t>all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various</w:t>
      </w:r>
      <w:r>
        <w:rPr>
          <w:spacing w:val="37"/>
          <w:w w:val="105"/>
        </w:rPr>
        <w:t> </w:t>
      </w:r>
      <w:r>
        <w:rPr>
          <w:w w:val="105"/>
        </w:rPr>
        <w:t>trees</w:t>
      </w:r>
      <w:r>
        <w:rPr>
          <w:spacing w:val="37"/>
          <w:w w:val="105"/>
        </w:rPr>
        <w:t> </w:t>
      </w:r>
      <w:r>
        <w:rPr>
          <w:w w:val="105"/>
        </w:rPr>
        <w:t>on</w:t>
      </w:r>
      <w:r>
        <w:rPr>
          <w:spacing w:val="39"/>
          <w:w w:val="105"/>
        </w:rPr>
        <w:t> </w:t>
      </w:r>
      <w:r>
        <w:rPr>
          <w:w w:val="105"/>
        </w:rPr>
        <w:t>z</w:t>
      </w:r>
      <w:r>
        <w:rPr>
          <w:rFonts w:ascii="WenQuanYi Micro Hei Mono" w:hAnsi="WenQuanYi Micro Hei Mono"/>
          <w:w w:val="105"/>
          <w:vertAlign w:val="superscript"/>
        </w:rPr>
        <w:t>′</w:t>
      </w:r>
      <w:r>
        <w:rPr>
          <w:w w:val="105"/>
          <w:vertAlign w:val="baseline"/>
        </w:rPr>
        <w:t>.</w:t>
      </w:r>
    </w:p>
    <w:p>
      <w:pPr>
        <w:pStyle w:val="BodyText"/>
        <w:spacing w:before="4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4 Experimental setting and analysis" w:id="29"/>
      <w:bookmarkEnd w:id="29"/>
      <w:r>
        <w:rPr>
          <w:b w:val="0"/>
        </w:rPr>
      </w:r>
      <w:bookmarkStart w:name="_bookmark12" w:id="30"/>
      <w:bookmarkEnd w:id="30"/>
      <w:r>
        <w:rPr>
          <w:b w:val="0"/>
        </w:rPr>
      </w:r>
      <w:r>
        <w:rPr>
          <w:w w:val="110"/>
        </w:rPr>
        <w:t>Experimental</w:t>
      </w:r>
      <w:r>
        <w:rPr>
          <w:spacing w:val="7"/>
          <w:w w:val="110"/>
        </w:rPr>
        <w:t> </w:t>
      </w:r>
      <w:r>
        <w:rPr>
          <w:w w:val="110"/>
        </w:rPr>
        <w:t>setting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analysis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w w:val="110"/>
        </w:rPr>
        <w:t>experiments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conducted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notebook</w:t>
      </w:r>
      <w:r>
        <w:rPr>
          <w:spacing w:val="-10"/>
          <w:w w:val="110"/>
        </w:rPr>
        <w:t> </w:t>
      </w:r>
      <w:r>
        <w:rPr>
          <w:w w:val="110"/>
        </w:rPr>
        <w:t>(laptop)</w:t>
      </w:r>
      <w:r>
        <w:rPr>
          <w:spacing w:val="-11"/>
          <w:w w:val="110"/>
        </w:rPr>
        <w:t> </w:t>
      </w:r>
      <w:r>
        <w:rPr>
          <w:w w:val="110"/>
        </w:rPr>
        <w:t>equipped</w:t>
      </w:r>
      <w:r>
        <w:rPr>
          <w:spacing w:val="-11"/>
          <w:w w:val="110"/>
        </w:rPr>
        <w:t> </w:t>
      </w:r>
      <w:r>
        <w:rPr>
          <w:w w:val="110"/>
        </w:rPr>
        <w:t>with an</w:t>
      </w:r>
      <w:r>
        <w:rPr>
          <w:spacing w:val="-11"/>
          <w:w w:val="110"/>
        </w:rPr>
        <w:t> </w:t>
      </w:r>
      <w:r>
        <w:rPr>
          <w:w w:val="110"/>
        </w:rPr>
        <w:t>Intel</w:t>
      </w:r>
      <w:r>
        <w:rPr>
          <w:spacing w:val="-11"/>
          <w:w w:val="110"/>
        </w:rPr>
        <w:t> </w:t>
      </w:r>
      <w:r>
        <w:rPr>
          <w:w w:val="110"/>
        </w:rPr>
        <w:t>Core</w:t>
      </w:r>
      <w:r>
        <w:rPr>
          <w:spacing w:val="-11"/>
          <w:w w:val="110"/>
        </w:rPr>
        <w:t> </w:t>
      </w:r>
      <w:r>
        <w:rPr>
          <w:w w:val="110"/>
        </w:rPr>
        <w:t>i5-9300H</w:t>
      </w:r>
      <w:r>
        <w:rPr>
          <w:spacing w:val="-11"/>
          <w:w w:val="110"/>
        </w:rPr>
        <w:t> </w:t>
      </w:r>
      <w:r>
        <w:rPr>
          <w:w w:val="110"/>
        </w:rPr>
        <w:t>processor</w:t>
      </w:r>
      <w:r>
        <w:rPr>
          <w:spacing w:val="-11"/>
          <w:w w:val="110"/>
        </w:rPr>
        <w:t> </w:t>
      </w:r>
      <w:r>
        <w:rPr>
          <w:w w:val="110"/>
        </w:rPr>
        <w:t>running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2.40</w:t>
      </w:r>
      <w:r>
        <w:rPr>
          <w:spacing w:val="-11"/>
          <w:w w:val="110"/>
        </w:rPr>
        <w:t> </w:t>
      </w:r>
      <w:r>
        <w:rPr>
          <w:w w:val="110"/>
        </w:rPr>
        <w:t>GHz</w:t>
      </w:r>
      <w:r>
        <w:rPr>
          <w:spacing w:val="-11"/>
          <w:w w:val="110"/>
        </w:rPr>
        <w:t> </w:t>
      </w:r>
      <w:r>
        <w:rPr>
          <w:w w:val="110"/>
        </w:rPr>
        <w:t>base</w:t>
      </w:r>
      <w:r>
        <w:rPr>
          <w:spacing w:val="-11"/>
          <w:w w:val="110"/>
        </w:rPr>
        <w:t> </w:t>
      </w:r>
      <w:r>
        <w:rPr>
          <w:w w:val="110"/>
        </w:rPr>
        <w:t>frequency,</w:t>
      </w:r>
      <w:r>
        <w:rPr>
          <w:spacing w:val="-11"/>
          <w:w w:val="110"/>
        </w:rPr>
        <w:t> </w:t>
      </w:r>
      <w:r>
        <w:rPr>
          <w:w w:val="110"/>
        </w:rPr>
        <w:t>8 </w:t>
      </w:r>
      <w:r>
        <w:rPr/>
        <w:t>GB DDR4 RAM, and a dedicated Nvidia GeForce GTX 1650 graphics </w:t>
      </w:r>
      <w:r>
        <w:rPr/>
        <w:t>card</w:t>
      </w:r>
      <w:r>
        <w:rPr>
          <w:w w:val="110"/>
        </w:rPr>
        <w:t> running</w:t>
      </w:r>
      <w:r>
        <w:rPr>
          <w:w w:val="110"/>
        </w:rPr>
        <w:t> Windows</w:t>
      </w:r>
      <w:r>
        <w:rPr>
          <w:w w:val="110"/>
        </w:rPr>
        <w:t> 10</w:t>
      </w:r>
      <w:r>
        <w:rPr>
          <w:w w:val="110"/>
        </w:rPr>
        <w:t> Home</w:t>
      </w:r>
      <w:r>
        <w:rPr>
          <w:w w:val="110"/>
        </w:rPr>
        <w:t> 64-bit</w:t>
      </w:r>
      <w:r>
        <w:rPr>
          <w:w w:val="110"/>
        </w:rPr>
        <w:t> and</w:t>
      </w:r>
      <w:r>
        <w:rPr>
          <w:w w:val="110"/>
        </w:rPr>
        <w:t> MATLAB</w:t>
      </w:r>
      <w:r>
        <w:rPr>
          <w:w w:val="110"/>
        </w:rPr>
        <w:t> and</w:t>
      </w:r>
      <w:r>
        <w:rPr>
          <w:w w:val="110"/>
        </w:rPr>
        <w:t> Google</w:t>
      </w:r>
      <w:r>
        <w:rPr>
          <w:w w:val="110"/>
        </w:rPr>
        <w:t> Colab (Python)</w:t>
      </w:r>
      <w:r>
        <w:rPr>
          <w:w w:val="110"/>
        </w:rPr>
        <w:t> tools.</w:t>
      </w:r>
      <w:r>
        <w:rPr>
          <w:w w:val="110"/>
        </w:rPr>
        <w:t> Additionally,</w:t>
      </w:r>
      <w:r>
        <w:rPr>
          <w:w w:val="110"/>
        </w:rPr>
        <w:t> a</w:t>
      </w:r>
      <w:r>
        <w:rPr>
          <w:w w:val="110"/>
        </w:rPr>
        <w:t> framework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established</w:t>
      </w:r>
      <w:r>
        <w:rPr>
          <w:w w:val="110"/>
        </w:rPr>
        <w:t> to evaluate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proposed</w:t>
      </w:r>
      <w:r>
        <w:rPr>
          <w:w w:val="110"/>
        </w:rPr>
        <w:t> model</w:t>
      </w:r>
      <w:r>
        <w:rPr>
          <w:w w:val="110"/>
        </w:rPr>
        <w:t> HDAR</w:t>
      </w:r>
      <w:r>
        <w:rPr>
          <w:w w:val="110"/>
        </w:rPr>
        <w:t> on</w:t>
      </w:r>
      <w:r>
        <w:rPr>
          <w:w w:val="110"/>
        </w:rPr>
        <w:t> three benchmark</w:t>
      </w:r>
      <w:r>
        <w:rPr>
          <w:w w:val="110"/>
        </w:rPr>
        <w:t> datasets,</w:t>
      </w:r>
      <w:r>
        <w:rPr>
          <w:w w:val="110"/>
        </w:rPr>
        <w:t> including</w:t>
      </w:r>
      <w:r>
        <w:rPr>
          <w:w w:val="110"/>
        </w:rPr>
        <w:t> USC-HAD,</w:t>
      </w:r>
      <w:r>
        <w:rPr>
          <w:w w:val="110"/>
        </w:rPr>
        <w:t> IM-WSHA,</w:t>
      </w:r>
      <w:r>
        <w:rPr>
          <w:w w:val="110"/>
        </w:rPr>
        <w:t> and</w:t>
      </w:r>
      <w:r>
        <w:rPr>
          <w:w w:val="110"/>
        </w:rPr>
        <w:t> the </w:t>
      </w:r>
      <w:r>
        <w:rPr/>
        <w:t>MOTIONSENSE</w:t>
      </w:r>
      <w:r>
        <w:rPr>
          <w:spacing w:val="32"/>
        </w:rPr>
        <w:t> </w:t>
      </w:r>
      <w:r>
        <w:rPr/>
        <w:t>datasets.</w:t>
      </w:r>
      <w:r>
        <w:rPr>
          <w:spacing w:val="33"/>
        </w:rPr>
        <w:t> </w:t>
      </w:r>
      <w:r>
        <w:rPr/>
        <w:t>Furthermore,</w:t>
      </w:r>
      <w:r>
        <w:rPr>
          <w:spacing w:val="33"/>
        </w:rPr>
        <w:t> </w:t>
      </w:r>
      <w:r>
        <w:rPr/>
        <w:t>we</w:t>
      </w:r>
      <w:r>
        <w:rPr>
          <w:spacing w:val="33"/>
        </w:rPr>
        <w:t> </w:t>
      </w:r>
      <w:r>
        <w:rPr/>
        <w:t>also</w:t>
      </w:r>
      <w:r>
        <w:rPr>
          <w:spacing w:val="33"/>
        </w:rPr>
        <w:t> </w:t>
      </w:r>
      <w:r>
        <w:rPr/>
        <w:t>employed</w:t>
      </w:r>
      <w:r>
        <w:rPr>
          <w:spacing w:val="33"/>
        </w:rPr>
        <w:t> </w:t>
      </w:r>
      <w:r>
        <w:rPr/>
        <w:t>the</w:t>
      </w:r>
      <w:r>
        <w:rPr>
          <w:spacing w:val="31"/>
        </w:rPr>
        <w:t> </w:t>
      </w:r>
      <w:r>
        <w:rPr/>
        <w:t>leave-</w:t>
      </w:r>
      <w:r>
        <w:rPr>
          <w:spacing w:val="-4"/>
        </w:rPr>
        <w:t>one-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3144230" cy="2072639"/>
            <wp:effectExtent l="0" t="0" r="0" b="0"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230" cy="20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rPr>
          <w:sz w:val="14"/>
        </w:rPr>
      </w:pPr>
    </w:p>
    <w:p>
      <w:pPr>
        <w:spacing w:before="0"/>
        <w:ind w:left="664" w:right="0" w:firstLine="0"/>
        <w:jc w:val="left"/>
        <w:rPr>
          <w:sz w:val="14"/>
        </w:rPr>
      </w:pPr>
      <w:bookmarkStart w:name="_bookmark13" w:id="31"/>
      <w:bookmarkEnd w:id="31"/>
      <w:r>
        <w:rPr/>
      </w:r>
      <w:r>
        <w:rPr>
          <w:b/>
          <w:w w:val="110"/>
          <w:sz w:val="14"/>
        </w:rPr>
        <w:t>Fig.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9.</w:t>
      </w:r>
      <w:r>
        <w:rPr>
          <w:b/>
          <w:spacing w:val="32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HDAR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over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Random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Forest</w:t>
      </w:r>
      <w:r>
        <w:rPr>
          <w:spacing w:val="7"/>
          <w:w w:val="110"/>
          <w:sz w:val="14"/>
        </w:rPr>
        <w:t> </w:t>
      </w:r>
      <w:r>
        <w:rPr>
          <w:spacing w:val="-2"/>
          <w:w w:val="110"/>
          <w:sz w:val="14"/>
        </w:rPr>
        <w:t>classifier.</w:t>
      </w:r>
    </w:p>
    <w:p>
      <w:pPr>
        <w:pStyle w:val="BodyText"/>
        <w:spacing w:before="109"/>
        <w:rPr>
          <w:sz w:val="14"/>
        </w:rPr>
      </w:pPr>
    </w:p>
    <w:p>
      <w:pPr>
        <w:pStyle w:val="BodyText"/>
        <w:spacing w:line="254" w:lineRule="auto"/>
        <w:ind w:left="131" w:right="38"/>
        <w:jc w:val="both"/>
      </w:pPr>
      <w:r>
        <w:rPr>
          <w:w w:val="110"/>
        </w:rPr>
        <w:t>subject-out</w:t>
      </w:r>
      <w:r>
        <w:rPr>
          <w:spacing w:val="-11"/>
          <w:w w:val="110"/>
        </w:rPr>
        <w:t> </w:t>
      </w:r>
      <w:r>
        <w:rPr>
          <w:w w:val="110"/>
        </w:rPr>
        <w:t>cross-validation</w:t>
      </w:r>
      <w:r>
        <w:rPr>
          <w:spacing w:val="-11"/>
          <w:w w:val="110"/>
        </w:rPr>
        <w:t> </w:t>
      </w:r>
      <w:r>
        <w:rPr>
          <w:w w:val="110"/>
        </w:rPr>
        <w:t>(LOSO)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evaluate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HDAR</w:t>
      </w:r>
      <w:r>
        <w:rPr>
          <w:spacing w:val="-11"/>
          <w:w w:val="110"/>
        </w:rPr>
        <w:t> </w:t>
      </w:r>
      <w:r>
        <w:rPr>
          <w:w w:val="110"/>
        </w:rPr>
        <w:t>sys- tem</w:t>
      </w:r>
      <w:r>
        <w:rPr>
          <w:rFonts w:ascii="STIX" w:hAnsi="STIX"/>
          <w:w w:val="110"/>
        </w:rPr>
        <w:t>’</w:t>
      </w:r>
      <w:r>
        <w:rPr>
          <w:w w:val="110"/>
        </w:rPr>
        <w:t>s validation performance in both indoor and outdoor conditions.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71" w:lineRule="auto" w:before="0" w:after="0"/>
        <w:ind w:left="131" w:right="157" w:firstLine="0"/>
        <w:jc w:val="left"/>
        <w:rPr>
          <w:i/>
          <w:sz w:val="16"/>
        </w:rPr>
      </w:pPr>
      <w:bookmarkStart w:name="4.1 The university of Southern Californi" w:id="32"/>
      <w:bookmarkEnd w:id="32"/>
      <w:r>
        <w:rPr/>
      </w:r>
      <w:r>
        <w:rPr>
          <w:i/>
          <w:sz w:val="16"/>
        </w:rPr>
        <w:t>The university of Southern California human activity dataset (USC-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HAD)</w:t>
      </w:r>
    </w:p>
    <w:p>
      <w:pPr>
        <w:pStyle w:val="BodyText"/>
        <w:spacing w:before="30"/>
        <w:rPr>
          <w:i/>
        </w:rPr>
      </w:pPr>
    </w:p>
    <w:p>
      <w:pPr>
        <w:pStyle w:val="BodyText"/>
        <w:spacing w:line="235" w:lineRule="auto"/>
        <w:ind w:left="131" w:right="38" w:firstLine="239"/>
        <w:jc w:val="both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USC-HAD</w:t>
      </w:r>
      <w:r>
        <w:rPr>
          <w:spacing w:val="-7"/>
          <w:w w:val="110"/>
        </w:rPr>
        <w:t> </w:t>
      </w:r>
      <w:r>
        <w:rPr>
          <w:w w:val="110"/>
        </w:rPr>
        <w:t>dataset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51">
        <w:r>
          <w:rPr>
            <w:color w:val="2196D1"/>
            <w:w w:val="110"/>
          </w:rPr>
          <w:t>35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acquired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exploiting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motion</w:t>
      </w:r>
      <w:r>
        <w:rPr>
          <w:spacing w:val="-7"/>
          <w:w w:val="110"/>
        </w:rPr>
        <w:t> </w:t>
      </w:r>
      <w:r>
        <w:rPr>
          <w:w w:val="110"/>
        </w:rPr>
        <w:t>node inertial</w:t>
      </w:r>
      <w:r>
        <w:rPr>
          <w:spacing w:val="-11"/>
          <w:w w:val="110"/>
        </w:rPr>
        <w:t> </w:t>
      </w:r>
      <w:r>
        <w:rPr>
          <w:w w:val="110"/>
        </w:rPr>
        <w:t>device,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comprises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wearable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6</w:t>
      </w:r>
      <w:r>
        <w:rPr>
          <w:rFonts w:ascii="WenQuanYi Micro Hei Mono" w:hAnsi="WenQuanYi Micro Hei Mono"/>
          <w:w w:val="110"/>
          <w:vertAlign w:val="superscript"/>
        </w:rPr>
        <w:t>◦</w:t>
      </w:r>
      <w:r>
        <w:rPr>
          <w:rFonts w:ascii="WenQuanYi Micro Hei Mono" w:hAnsi="WenQuanYi Micro Hei Mono"/>
          <w:spacing w:val="-2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freedom (DoF)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comprising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tracking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three-dimensional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motion.</w:t>
      </w:r>
      <w:r>
        <w:rPr>
          <w:spacing w:val="33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Addi-</w:t>
      </w:r>
    </w:p>
    <w:p>
      <w:pPr>
        <w:spacing w:line="273" w:lineRule="auto" w:before="26"/>
        <w:ind w:left="131" w:right="38" w:firstLine="0"/>
        <w:jc w:val="both"/>
        <w:rPr>
          <w:sz w:val="16"/>
        </w:rPr>
      </w:pPr>
      <w:r>
        <w:rPr>
          <w:w w:val="110"/>
          <w:sz w:val="16"/>
        </w:rPr>
        <w:t>tionally,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comprised of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various sensors,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fused with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gyroscope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and an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accelerometer,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provide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real-time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orientation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information.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These inertial</w:t>
      </w:r>
      <w:r>
        <w:rPr>
          <w:w w:val="110"/>
          <w:sz w:val="16"/>
        </w:rPr>
        <w:t> sensors</w:t>
      </w:r>
      <w:r>
        <w:rPr>
          <w:w w:val="110"/>
          <w:sz w:val="16"/>
        </w:rPr>
        <w:t> are</w:t>
      </w:r>
      <w:r>
        <w:rPr>
          <w:w w:val="110"/>
          <w:sz w:val="16"/>
        </w:rPr>
        <w:t> embodied</w:t>
      </w:r>
      <w:r>
        <w:rPr>
          <w:w w:val="110"/>
          <w:sz w:val="16"/>
        </w:rPr>
        <w:t> at</w:t>
      </w:r>
      <w:r>
        <w:rPr>
          <w:w w:val="110"/>
          <w:sz w:val="16"/>
        </w:rPr>
        <w:t> the</w:t>
      </w:r>
      <w:r>
        <w:rPr>
          <w:w w:val="110"/>
          <w:sz w:val="16"/>
        </w:rPr>
        <w:t> front</w:t>
      </w:r>
      <w:r>
        <w:rPr>
          <w:w w:val="110"/>
          <w:sz w:val="16"/>
        </w:rPr>
        <w:t> right</w:t>
      </w:r>
      <w:r>
        <w:rPr>
          <w:w w:val="110"/>
          <w:sz w:val="16"/>
        </w:rPr>
        <w:t> hip</w:t>
      </w:r>
      <w:r>
        <w:rPr>
          <w:w w:val="110"/>
          <w:sz w:val="16"/>
        </w:rPr>
        <w:t> in</w:t>
      </w:r>
      <w:r>
        <w:rPr>
          <w:w w:val="110"/>
          <w:sz w:val="16"/>
        </w:rPr>
        <w:t> order</w:t>
      </w:r>
      <w:r>
        <w:rPr>
          <w:w w:val="110"/>
          <w:sz w:val="16"/>
        </w:rPr>
        <w:t> to</w:t>
      </w:r>
      <w:r>
        <w:rPr>
          <w:w w:val="110"/>
          <w:sz w:val="16"/>
        </w:rPr>
        <w:t> get relevant signal data. A group of 14 individuals engaged in 12 distinct </w:t>
      </w:r>
      <w:r>
        <w:rPr>
          <w:sz w:val="16"/>
        </w:rPr>
        <w:t>activities (including, </w:t>
      </w:r>
      <w:r>
        <w:rPr>
          <w:i/>
          <w:sz w:val="16"/>
        </w:rPr>
        <w:t>jumping up, standing, sitting, sleeping, walking for-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ward, elevator down, elevator up, running forward, walking left, walking</w:t>
      </w:r>
      <w:r>
        <w:rPr>
          <w:i/>
          <w:w w:val="110"/>
          <w:sz w:val="16"/>
        </w:rPr>
        <w:t> right,</w:t>
      </w:r>
      <w:r>
        <w:rPr>
          <w:i/>
          <w:w w:val="110"/>
          <w:sz w:val="16"/>
        </w:rPr>
        <w:t> downstairs,</w:t>
      </w:r>
      <w:r>
        <w:rPr>
          <w:i/>
          <w:w w:val="110"/>
          <w:sz w:val="16"/>
        </w:rPr>
        <w:t> and</w:t>
      </w:r>
      <w:r>
        <w:rPr>
          <w:i/>
          <w:w w:val="110"/>
          <w:sz w:val="16"/>
        </w:rPr>
        <w:t> upstairs</w:t>
      </w:r>
      <w:r>
        <w:rPr>
          <w:w w:val="110"/>
          <w:sz w:val="16"/>
        </w:rPr>
        <w:t>).</w:t>
      </w:r>
      <w:r>
        <w:rPr>
          <w:w w:val="110"/>
          <w:sz w:val="16"/>
        </w:rPr>
        <w:t> The</w:t>
      </w:r>
      <w:r>
        <w:rPr>
          <w:w w:val="110"/>
          <w:sz w:val="16"/>
        </w:rPr>
        <w:t> sampling</w:t>
      </w:r>
      <w:r>
        <w:rPr>
          <w:w w:val="110"/>
          <w:sz w:val="16"/>
        </w:rPr>
        <w:t> rate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sensors employed in this experiment is 100 Hz.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2 The IM – wearable smart home activit" w:id="33"/>
      <w:bookmarkEnd w:id="33"/>
      <w:r>
        <w:rPr/>
      </w:r>
      <w:r>
        <w:rPr>
          <w:i/>
          <w:sz w:val="16"/>
        </w:rPr>
        <w:t>The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IM</w:t>
      </w:r>
      <w:r>
        <w:rPr>
          <w:i/>
          <w:spacing w:val="19"/>
          <w:sz w:val="16"/>
        </w:rPr>
        <w:t> </w:t>
      </w:r>
      <w:r>
        <w:rPr>
          <w:rFonts w:ascii="STIX" w:hAnsi="STIX"/>
          <w:sz w:val="16"/>
        </w:rPr>
        <w:t>–</w:t>
      </w:r>
      <w:r>
        <w:rPr>
          <w:rFonts w:ascii="STIX" w:hAnsi="STIX"/>
          <w:spacing w:val="22"/>
          <w:sz w:val="16"/>
        </w:rPr>
        <w:t> </w:t>
      </w:r>
      <w:r>
        <w:rPr>
          <w:i/>
          <w:sz w:val="16"/>
        </w:rPr>
        <w:t>wearable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smart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home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activities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(IM-WSHA)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dataset</w:t>
      </w:r>
    </w:p>
    <w:p>
      <w:pPr>
        <w:pStyle w:val="BodyText"/>
        <w:spacing w:before="7"/>
        <w:rPr>
          <w:i/>
        </w:rPr>
      </w:pPr>
    </w:p>
    <w:p>
      <w:pPr>
        <w:spacing w:line="273" w:lineRule="auto" w:before="0"/>
        <w:ind w:left="131" w:right="38" w:firstLine="239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IM-WSHA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database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52">
        <w:r>
          <w:rPr>
            <w:color w:val="2196D1"/>
            <w:w w:val="110"/>
            <w:sz w:val="16"/>
          </w:rPr>
          <w:t>36</w:t>
        </w:r>
      </w:hyperlink>
      <w:r>
        <w:rPr>
          <w:w w:val="110"/>
          <w:sz w:val="16"/>
        </w:rPr>
        <w:t>]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involves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three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IMU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sensors, such</w:t>
      </w:r>
      <w:r>
        <w:rPr>
          <w:w w:val="110"/>
          <w:sz w:val="16"/>
        </w:rPr>
        <w:t> as</w:t>
      </w:r>
      <w:r>
        <w:rPr>
          <w:w w:val="110"/>
          <w:sz w:val="16"/>
        </w:rPr>
        <w:t> accelerometers,</w:t>
      </w:r>
      <w:r>
        <w:rPr>
          <w:w w:val="110"/>
          <w:sz w:val="16"/>
        </w:rPr>
        <w:t> gyroscopes,</w:t>
      </w:r>
      <w:r>
        <w:rPr>
          <w:w w:val="110"/>
          <w:sz w:val="16"/>
        </w:rPr>
        <w:t> and</w:t>
      </w:r>
      <w:r>
        <w:rPr>
          <w:w w:val="110"/>
          <w:sz w:val="16"/>
        </w:rPr>
        <w:t> magnetometers.</w:t>
      </w:r>
      <w:r>
        <w:rPr>
          <w:w w:val="110"/>
          <w:sz w:val="16"/>
        </w:rPr>
        <w:t> These</w:t>
      </w:r>
      <w:r>
        <w:rPr>
          <w:w w:val="110"/>
          <w:sz w:val="16"/>
        </w:rPr>
        <w:t> IMU sensors</w:t>
      </w:r>
      <w:r>
        <w:rPr>
          <w:w w:val="110"/>
          <w:sz w:val="16"/>
        </w:rPr>
        <w:t> are</w:t>
      </w:r>
      <w:r>
        <w:rPr>
          <w:w w:val="110"/>
          <w:sz w:val="16"/>
        </w:rPr>
        <w:t> positioned</w:t>
      </w:r>
      <w:r>
        <w:rPr>
          <w:w w:val="110"/>
          <w:sz w:val="16"/>
        </w:rPr>
        <w:t> at</w:t>
      </w:r>
      <w:r>
        <w:rPr>
          <w:w w:val="110"/>
          <w:sz w:val="16"/>
        </w:rPr>
        <w:t> three</w:t>
      </w:r>
      <w:r>
        <w:rPr>
          <w:w w:val="110"/>
          <w:sz w:val="16"/>
        </w:rPr>
        <w:t> distinct</w:t>
      </w:r>
      <w:r>
        <w:rPr>
          <w:w w:val="110"/>
          <w:sz w:val="16"/>
        </w:rPr>
        <w:t> body</w:t>
      </w:r>
      <w:r>
        <w:rPr>
          <w:w w:val="110"/>
          <w:sz w:val="16"/>
        </w:rPr>
        <w:t> locations,</w:t>
      </w:r>
      <w:r>
        <w:rPr>
          <w:w w:val="110"/>
          <w:sz w:val="16"/>
        </w:rPr>
        <w:t> including</w:t>
      </w:r>
      <w:r>
        <w:rPr>
          <w:w w:val="110"/>
          <w:sz w:val="16"/>
        </w:rPr>
        <w:t> the thigh, wrist, and chest, to continuously capture significant features of human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life-log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activities.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Ten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respondents,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including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five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males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five females,</w:t>
      </w:r>
      <w:r>
        <w:rPr>
          <w:w w:val="110"/>
          <w:sz w:val="16"/>
        </w:rPr>
        <w:t> covered</w:t>
      </w:r>
      <w:r>
        <w:rPr>
          <w:w w:val="110"/>
          <w:sz w:val="16"/>
        </w:rPr>
        <w:t> 11</w:t>
      </w:r>
      <w:r>
        <w:rPr>
          <w:w w:val="110"/>
          <w:sz w:val="16"/>
        </w:rPr>
        <w:t> distinct</w:t>
      </w:r>
      <w:r>
        <w:rPr>
          <w:w w:val="110"/>
          <w:sz w:val="16"/>
        </w:rPr>
        <w:t> tasks</w:t>
      </w:r>
      <w:r>
        <w:rPr>
          <w:w w:val="110"/>
          <w:sz w:val="16"/>
        </w:rPr>
        <w:t> in</w:t>
      </w:r>
      <w:r>
        <w:rPr>
          <w:w w:val="110"/>
          <w:sz w:val="16"/>
        </w:rPr>
        <w:t> a</w:t>
      </w:r>
      <w:r>
        <w:rPr>
          <w:w w:val="110"/>
          <w:sz w:val="16"/>
        </w:rPr>
        <w:t> smart</w:t>
      </w:r>
      <w:r>
        <w:rPr>
          <w:w w:val="110"/>
          <w:sz w:val="16"/>
        </w:rPr>
        <w:t> home</w:t>
      </w:r>
      <w:r>
        <w:rPr>
          <w:w w:val="110"/>
          <w:sz w:val="16"/>
        </w:rPr>
        <w:t> scenario</w:t>
      </w:r>
      <w:r>
        <w:rPr>
          <w:w w:val="110"/>
          <w:sz w:val="16"/>
        </w:rPr>
        <w:t> (such</w:t>
      </w:r>
      <w:r>
        <w:rPr>
          <w:w w:val="110"/>
          <w:sz w:val="16"/>
        </w:rPr>
        <w:t> as</w:t>
      </w:r>
      <w:r>
        <w:rPr>
          <w:i/>
          <w:w w:val="110"/>
          <w:sz w:val="16"/>
        </w:rPr>
        <w:t>,</w:t>
      </w:r>
      <w:r>
        <w:rPr>
          <w:i/>
          <w:w w:val="110"/>
          <w:sz w:val="16"/>
        </w:rPr>
        <w:t> </w:t>
      </w:r>
      <w:r>
        <w:rPr>
          <w:i/>
          <w:sz w:val="16"/>
        </w:rPr>
        <w:t>cooking, ironing, vacuum cleaning, drinking, exercise, phone conversation,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reading book, walking, brushing hair, watching tv and using computer</w:t>
      </w:r>
      <w:r>
        <w:rPr>
          <w:sz w:val="16"/>
        </w:rPr>
        <w:t>).</w:t>
      </w:r>
    </w:p>
    <w:p>
      <w:pPr>
        <w:pStyle w:val="BodyText"/>
        <w:spacing w:before="38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4.3 The MOTIONSENSE dataset" w:id="34"/>
      <w:bookmarkEnd w:id="34"/>
      <w:r>
        <w:rPr/>
      </w:r>
      <w:r>
        <w:rPr>
          <w:i/>
          <w:sz w:val="16"/>
        </w:rPr>
        <w:t>The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MOTIONSENSE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dataset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64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MotionSense</w:t>
      </w:r>
      <w:r>
        <w:rPr>
          <w:w w:val="110"/>
        </w:rPr>
        <w:t> dataset</w:t>
      </w:r>
      <w:r>
        <w:rPr>
          <w:w w:val="110"/>
        </w:rPr>
        <w:t> [</w:t>
      </w:r>
      <w:hyperlink w:history="true" w:anchor="_bookmark53">
        <w:r>
          <w:rPr>
            <w:color w:val="2196D1"/>
            <w:w w:val="110"/>
          </w:rPr>
          <w:t>37</w:t>
        </w:r>
      </w:hyperlink>
      <w:r>
        <w:rPr>
          <w:w w:val="110"/>
        </w:rPr>
        <w:t>]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freely</w:t>
      </w:r>
      <w:r>
        <w:rPr>
          <w:w w:val="110"/>
        </w:rPr>
        <w:t> available</w:t>
      </w:r>
      <w:r>
        <w:rPr>
          <w:w w:val="110"/>
        </w:rPr>
        <w:t> open-source public</w:t>
      </w:r>
      <w:r>
        <w:rPr>
          <w:w w:val="110"/>
        </w:rPr>
        <w:t> dataset</w:t>
      </w:r>
      <w:r>
        <w:rPr>
          <w:w w:val="110"/>
        </w:rPr>
        <w:t> that</w:t>
      </w:r>
      <w:r>
        <w:rPr>
          <w:w w:val="110"/>
        </w:rPr>
        <w:t> comprises</w:t>
      </w:r>
      <w:r>
        <w:rPr>
          <w:w w:val="110"/>
        </w:rPr>
        <w:t> 6-DoF</w:t>
      </w:r>
      <w:r>
        <w:rPr>
          <w:w w:val="110"/>
        </w:rPr>
        <w:t> accelerometer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gyroscope sensor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smartphone.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volunteer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8"/>
          <w:w w:val="110"/>
        </w:rPr>
        <w:t> </w:t>
      </w:r>
      <w:r>
        <w:rPr>
          <w:w w:val="110"/>
        </w:rPr>
        <w:t>smartphone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placed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141" w:lineRule="exact"/>
        <w:ind w:left="131"/>
        <w:jc w:val="both"/>
      </w:pPr>
      <w:r>
        <w:rPr>
          <w:spacing w:val="2"/>
        </w:rPr>
        <w:t>his</w:t>
      </w:r>
      <w:r>
        <w:rPr>
          <w:spacing w:val="17"/>
        </w:rPr>
        <w:t> </w:t>
      </w:r>
      <w:r>
        <w:rPr>
          <w:spacing w:val="2"/>
        </w:rPr>
        <w:t>front</w:t>
      </w:r>
      <w:r>
        <w:rPr>
          <w:spacing w:val="15"/>
        </w:rPr>
        <w:t> </w:t>
      </w:r>
      <w:r>
        <w:rPr>
          <w:spacing w:val="2"/>
        </w:rPr>
        <w:t>pocket.</w:t>
      </w:r>
      <w:r>
        <w:rPr>
          <w:spacing w:val="18"/>
        </w:rPr>
        <w:t> </w:t>
      </w:r>
      <w:r>
        <w:rPr>
          <w:spacing w:val="2"/>
        </w:rPr>
        <w:t>Additionally,</w:t>
      </w:r>
      <w:r>
        <w:rPr>
          <w:spacing w:val="15"/>
        </w:rPr>
        <w:t> </w:t>
      </w:r>
      <w:r>
        <w:rPr>
          <w:spacing w:val="2"/>
        </w:rPr>
        <w:t>a</w:t>
      </w:r>
      <w:r>
        <w:rPr>
          <w:spacing w:val="16"/>
        </w:rPr>
        <w:t> </w:t>
      </w:r>
      <w:r>
        <w:rPr>
          <w:spacing w:val="2"/>
        </w:rPr>
        <w:t>diverse</w:t>
      </w:r>
      <w:r>
        <w:rPr>
          <w:spacing w:val="15"/>
        </w:rPr>
        <w:t> </w:t>
      </w:r>
      <w:r>
        <w:rPr>
          <w:spacing w:val="2"/>
        </w:rPr>
        <w:t>group</w:t>
      </w:r>
      <w:r>
        <w:rPr>
          <w:spacing w:val="16"/>
        </w:rPr>
        <w:t> </w:t>
      </w:r>
      <w:r>
        <w:rPr>
          <w:spacing w:val="2"/>
        </w:rPr>
        <w:t>of</w:t>
      </w:r>
      <w:r>
        <w:rPr>
          <w:spacing w:val="15"/>
        </w:rPr>
        <w:t> </w:t>
      </w:r>
      <w:r>
        <w:rPr>
          <w:spacing w:val="2"/>
        </w:rPr>
        <w:t>twenty-four</w:t>
      </w:r>
      <w:r>
        <w:rPr>
          <w:spacing w:val="16"/>
        </w:rPr>
        <w:t> </w:t>
      </w:r>
      <w:r>
        <w:rPr>
          <w:spacing w:val="-2"/>
        </w:rPr>
        <w:t>volunteers,</w:t>
      </w:r>
    </w:p>
    <w:p>
      <w:pPr>
        <w:pStyle w:val="BodyText"/>
        <w:spacing w:line="273" w:lineRule="auto" w:before="26"/>
        <w:ind w:left="131" w:right="38"/>
        <w:jc w:val="both"/>
      </w:pPr>
      <w:r>
        <w:rPr>
          <w:w w:val="110"/>
        </w:rPr>
        <w:t>including</w:t>
      </w:r>
      <w:r>
        <w:rPr>
          <w:spacing w:val="-11"/>
          <w:w w:val="110"/>
        </w:rPr>
        <w:t> </w:t>
      </w:r>
      <w:r>
        <w:rPr>
          <w:w w:val="110"/>
        </w:rPr>
        <w:t>14</w:t>
      </w:r>
      <w:r>
        <w:rPr>
          <w:spacing w:val="-11"/>
          <w:w w:val="110"/>
        </w:rPr>
        <w:t> </w:t>
      </w:r>
      <w:r>
        <w:rPr>
          <w:w w:val="110"/>
        </w:rPr>
        <w:t>males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10</w:t>
      </w:r>
      <w:r>
        <w:rPr>
          <w:spacing w:val="-11"/>
          <w:w w:val="110"/>
        </w:rPr>
        <w:t> </w:t>
      </w:r>
      <w:r>
        <w:rPr>
          <w:w w:val="110"/>
        </w:rPr>
        <w:t>females,</w:t>
      </w:r>
      <w:r>
        <w:rPr>
          <w:spacing w:val="-11"/>
          <w:w w:val="110"/>
        </w:rPr>
        <w:t> </w:t>
      </w:r>
      <w:r>
        <w:rPr>
          <w:w w:val="110"/>
        </w:rPr>
        <w:t>covered</w:t>
      </w:r>
      <w:r>
        <w:rPr>
          <w:spacing w:val="-10"/>
          <w:w w:val="110"/>
        </w:rPr>
        <w:t> </w:t>
      </w:r>
      <w:r>
        <w:rPr>
          <w:w w:val="110"/>
        </w:rPr>
        <w:t>six</w:t>
      </w:r>
      <w:r>
        <w:rPr>
          <w:spacing w:val="-11"/>
          <w:w w:val="110"/>
        </w:rPr>
        <w:t> </w:t>
      </w:r>
      <w:r>
        <w:rPr>
          <w:w w:val="110"/>
        </w:rPr>
        <w:t>static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dynamic</w:t>
      </w:r>
      <w:r>
        <w:rPr>
          <w:spacing w:val="-11"/>
          <w:w w:val="110"/>
        </w:rPr>
        <w:t> </w:t>
      </w:r>
      <w:r>
        <w:rPr>
          <w:w w:val="110"/>
        </w:rPr>
        <w:t>tasks in</w:t>
      </w:r>
      <w:r>
        <w:rPr>
          <w:w w:val="110"/>
        </w:rPr>
        <w:t> an</w:t>
      </w:r>
      <w:r>
        <w:rPr>
          <w:w w:val="110"/>
        </w:rPr>
        <w:t> indoor</w:t>
      </w:r>
      <w:r>
        <w:rPr>
          <w:w w:val="110"/>
        </w:rPr>
        <w:t> and</w:t>
      </w:r>
      <w:r>
        <w:rPr>
          <w:w w:val="110"/>
        </w:rPr>
        <w:t> outdoor</w:t>
      </w:r>
      <w:r>
        <w:rPr>
          <w:w w:val="110"/>
        </w:rPr>
        <w:t> environment,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sitting</w:t>
      </w:r>
      <w:r>
        <w:rPr>
          <w:w w:val="110"/>
        </w:rPr>
        <w:t> and</w:t>
      </w:r>
      <w:r>
        <w:rPr>
          <w:w w:val="110"/>
        </w:rPr>
        <w:t> standing, walking and running, downstairs, and ascending.</w:t>
      </w:r>
    </w:p>
    <w:p>
      <w:pPr>
        <w:pStyle w:val="BodyText"/>
        <w:spacing w:before="4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4 Evaluation of parameters using recog" w:id="35"/>
      <w:bookmarkEnd w:id="35"/>
      <w:r>
        <w:rPr/>
      </w:r>
      <w:r>
        <w:rPr>
          <w:i/>
          <w:sz w:val="16"/>
        </w:rPr>
        <w:t>Evaluation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parameters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using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recognition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accuracies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In this setup, we analyze the performance of a random forest clas- sifier</w:t>
      </w:r>
      <w:r>
        <w:rPr>
          <w:w w:val="110"/>
        </w:rPr>
        <w:t> by</w:t>
      </w:r>
      <w:r>
        <w:rPr>
          <w:w w:val="110"/>
        </w:rPr>
        <w:t> catering</w:t>
      </w:r>
      <w:r>
        <w:rPr>
          <w:w w:val="110"/>
        </w:rPr>
        <w:t> to optimally</w:t>
      </w:r>
      <w:r>
        <w:rPr>
          <w:w w:val="110"/>
        </w:rPr>
        <w:t> selected</w:t>
      </w:r>
      <w:r>
        <w:rPr>
          <w:w w:val="110"/>
        </w:rPr>
        <w:t> feature</w:t>
      </w:r>
      <w:r>
        <w:rPr>
          <w:w w:val="110"/>
        </w:rPr>
        <w:t> descriptors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wavelet, </w:t>
      </w:r>
      <w:r>
        <w:rPr/>
        <w:t>time, frequency, and time-frequency using the USC-HAD, IM-WSHA, and</w:t>
      </w:r>
      <w:r>
        <w:rPr>
          <w:w w:val="110"/>
        </w:rPr>
        <w:t> MOTIONSENSE datasets.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experiment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conducted</w:t>
      </w:r>
      <w:r>
        <w:rPr>
          <w:spacing w:val="-11"/>
          <w:w w:val="110"/>
        </w:rPr>
        <w:t> </w:t>
      </w:r>
      <w:r>
        <w:rPr>
          <w:w w:val="110"/>
        </w:rPr>
        <w:t>three</w:t>
      </w:r>
      <w:r>
        <w:rPr>
          <w:spacing w:val="-11"/>
          <w:w w:val="110"/>
        </w:rPr>
        <w:t> </w:t>
      </w:r>
      <w:r>
        <w:rPr>
          <w:w w:val="110"/>
        </w:rPr>
        <w:t>times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assess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performance 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proposed</w:t>
      </w:r>
      <w:r>
        <w:rPr>
          <w:spacing w:val="12"/>
          <w:w w:val="110"/>
        </w:rPr>
        <w:t> </w:t>
      </w:r>
      <w:r>
        <w:rPr>
          <w:w w:val="110"/>
        </w:rPr>
        <w:t>HDAR</w:t>
      </w:r>
      <w:r>
        <w:rPr>
          <w:spacing w:val="11"/>
          <w:w w:val="110"/>
        </w:rPr>
        <w:t> </w:t>
      </w:r>
      <w:r>
        <w:rPr>
          <w:w w:val="110"/>
        </w:rPr>
        <w:t>system</w:t>
      </w:r>
      <w:r>
        <w:rPr>
          <w:spacing w:val="11"/>
          <w:w w:val="110"/>
        </w:rPr>
        <w:t> </w:t>
      </w:r>
      <w:r>
        <w:rPr>
          <w:w w:val="110"/>
        </w:rPr>
        <w:t>against</w:t>
      </w:r>
      <w:r>
        <w:rPr>
          <w:spacing w:val="11"/>
          <w:w w:val="110"/>
        </w:rPr>
        <w:t> </w:t>
      </w:r>
      <w:r>
        <w:rPr>
          <w:w w:val="110"/>
        </w:rPr>
        <w:t>three</w:t>
      </w:r>
      <w:r>
        <w:rPr>
          <w:spacing w:val="12"/>
          <w:w w:val="110"/>
        </w:rPr>
        <w:t> </w:t>
      </w:r>
      <w:r>
        <w:rPr>
          <w:w w:val="110"/>
        </w:rPr>
        <w:t>benchmark</w:t>
      </w:r>
      <w:r>
        <w:rPr>
          <w:spacing w:val="12"/>
          <w:w w:val="110"/>
        </w:rPr>
        <w:t> </w:t>
      </w:r>
      <w:r>
        <w:rPr>
          <w:w w:val="110"/>
        </w:rPr>
        <w:t>datasets.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confusion matrix for the USC-HAD dataset for twelve human </w:t>
      </w:r>
      <w:r>
        <w:rPr>
          <w:w w:val="110"/>
        </w:rPr>
        <w:t>physical activities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shown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hyperlink w:history="true" w:anchor="_bookmark15">
        <w:r>
          <w:rPr>
            <w:color w:val="2196D1"/>
            <w:w w:val="110"/>
          </w:rPr>
          <w:t>Fig.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10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overall</w:t>
      </w:r>
      <w:r>
        <w:rPr>
          <w:spacing w:val="-5"/>
          <w:w w:val="110"/>
        </w:rPr>
        <w:t> </w:t>
      </w:r>
      <w:r>
        <w:rPr>
          <w:w w:val="110"/>
        </w:rPr>
        <w:t>accuracy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91.08%</w:t>
      </w:r>
      <w:r>
        <w:rPr>
          <w:spacing w:val="-5"/>
          <w:w w:val="110"/>
        </w:rPr>
        <w:t> </w:t>
      </w:r>
      <w:r>
        <w:rPr>
          <w:w w:val="110"/>
        </w:rPr>
        <w:t>was attained. In the</w:t>
      </w:r>
      <w:r>
        <w:rPr>
          <w:spacing w:val="-1"/>
          <w:w w:val="110"/>
        </w:rPr>
        <w:t> </w:t>
      </w:r>
      <w:r>
        <w:rPr>
          <w:w w:val="110"/>
        </w:rPr>
        <w:t>IM-WSHA dataset, </w:t>
      </w:r>
      <w:hyperlink w:history="true" w:anchor="_bookmark16">
        <w:r>
          <w:rPr>
            <w:color w:val="2196D1"/>
            <w:w w:val="110"/>
          </w:rPr>
          <w:t>Fig.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11</w:t>
        </w:r>
      </w:hyperlink>
      <w:r>
        <w:rPr>
          <w:color w:val="2196D1"/>
          <w:spacing w:val="-1"/>
          <w:w w:val="110"/>
        </w:rPr>
        <w:t> </w:t>
      </w:r>
      <w:r>
        <w:rPr>
          <w:w w:val="110"/>
        </w:rPr>
        <w:t>represents an average accu- racy of 91.45% over eleven life-log activities. Furthermore, the confu- </w:t>
      </w:r>
      <w:r>
        <w:rPr/>
        <w:t>sion</w:t>
      </w:r>
      <w:r>
        <w:rPr>
          <w:spacing w:val="28"/>
        </w:rPr>
        <w:t> </w:t>
      </w:r>
      <w:r>
        <w:rPr/>
        <w:t>matrix in </w:t>
      </w:r>
      <w:hyperlink w:history="true" w:anchor="_bookmark18">
        <w:r>
          <w:rPr>
            <w:color w:val="2196D1"/>
          </w:rPr>
          <w:t>Fig.</w:t>
        </w:r>
        <w:r>
          <w:rPr>
            <w:color w:val="2196D1"/>
            <w:spacing w:val="28"/>
          </w:rPr>
          <w:t> </w:t>
        </w:r>
        <w:r>
          <w:rPr>
            <w:color w:val="2196D1"/>
          </w:rPr>
          <w:t>12</w:t>
        </w:r>
      </w:hyperlink>
      <w:r>
        <w:rPr>
          <w:color w:val="2196D1"/>
        </w:rPr>
        <w:t> </w:t>
      </w:r>
      <w:r>
        <w:rPr/>
        <w:t>depicts the MOTIONSENSE</w:t>
      </w:r>
      <w:r>
        <w:rPr>
          <w:spacing w:val="28"/>
        </w:rPr>
        <w:t> </w:t>
      </w:r>
      <w:r>
        <w:rPr/>
        <w:t>dataset over six static</w:t>
      </w:r>
      <w:r>
        <w:rPr>
          <w:w w:val="110"/>
        </w:rPr>
        <w:t> and dynamic activities, with a recognition rate of 93.16%.</w:t>
      </w:r>
    </w:p>
    <w:p>
      <w:pPr>
        <w:pStyle w:val="BodyText"/>
        <w:spacing w:line="235" w:lineRule="auto"/>
        <w:ind w:left="131" w:right="109" w:firstLine="239"/>
        <w:jc w:val="both"/>
      </w:pP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results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comparison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between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proposed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HDAR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approach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sophisticated</w:t>
      </w:r>
      <w:r>
        <w:rPr>
          <w:spacing w:val="-11"/>
          <w:w w:val="110"/>
        </w:rPr>
        <w:t> </w:t>
      </w:r>
      <w:r>
        <w:rPr>
          <w:w w:val="110"/>
        </w:rPr>
        <w:t>methods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19">
        <w:r>
          <w:rPr>
            <w:color w:val="2196D1"/>
            <w:w w:val="110"/>
          </w:rPr>
          <w:t>Table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20">
        <w:r>
          <w:rPr>
            <w:color w:val="2196D1"/>
            <w:w w:val="110"/>
          </w:rPr>
          <w:t>Tables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4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we compared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performance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proposed</w:t>
      </w:r>
      <w:r>
        <w:rPr>
          <w:spacing w:val="26"/>
          <w:w w:val="110"/>
        </w:rPr>
        <w:t> </w:t>
      </w:r>
      <w:r>
        <w:rPr>
          <w:w w:val="110"/>
        </w:rPr>
        <w:t>HDAR</w:t>
      </w:r>
      <w:r>
        <w:rPr>
          <w:spacing w:val="26"/>
          <w:w w:val="110"/>
        </w:rPr>
        <w:t> </w:t>
      </w:r>
      <w:r>
        <w:rPr>
          <w:w w:val="110"/>
        </w:rPr>
        <w:t>system</w:t>
      </w:r>
      <w:r>
        <w:rPr>
          <w:spacing w:val="26"/>
          <w:w w:val="110"/>
        </w:rPr>
        <w:t> </w:t>
      </w:r>
      <w:r>
        <w:rPr>
          <w:w w:val="110"/>
        </w:rPr>
        <w:t>with</w:t>
      </w:r>
      <w:r>
        <w:rPr>
          <w:spacing w:val="25"/>
          <w:w w:val="110"/>
        </w:rPr>
        <w:t> </w:t>
      </w:r>
      <w:r>
        <w:rPr>
          <w:spacing w:val="-5"/>
          <w:w w:val="110"/>
        </w:rPr>
        <w:t>two</w:t>
      </w:r>
    </w:p>
    <w:p>
      <w:pPr>
        <w:pStyle w:val="BodyText"/>
        <w:spacing w:line="273" w:lineRule="auto" w:before="28"/>
        <w:ind w:left="131" w:right="109"/>
        <w:jc w:val="both"/>
      </w:pPr>
      <w:r>
        <w:rPr>
          <w:w w:val="105"/>
        </w:rPr>
        <w:t>additional state-of-the-art approaches, including Multilayer </w:t>
      </w:r>
      <w:r>
        <w:rPr>
          <w:w w:val="105"/>
        </w:rPr>
        <w:t>Perceptron (MLP) and</w:t>
      </w:r>
      <w:r>
        <w:rPr>
          <w:w w:val="105"/>
        </w:rPr>
        <w:t> Support Vector</w:t>
      </w:r>
      <w:r>
        <w:rPr>
          <w:w w:val="105"/>
        </w:rPr>
        <w:t> Machine (SVM) classifiers, via</w:t>
      </w:r>
      <w:r>
        <w:rPr>
          <w:w w:val="105"/>
        </w:rPr>
        <w:t> accuracy, precision, recall, and F1 scores for all classes in the following datasets: USC-HAD,</w:t>
      </w:r>
      <w:r>
        <w:rPr>
          <w:spacing w:val="-6"/>
          <w:w w:val="105"/>
        </w:rPr>
        <w:t> </w:t>
      </w:r>
      <w:r>
        <w:rPr>
          <w:w w:val="105"/>
        </w:rPr>
        <w:t>IM-WSHA,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MOTIONSENSE.</w:t>
      </w:r>
    </w:p>
    <w:p>
      <w:pPr>
        <w:pStyle w:val="BodyText"/>
        <w:spacing w:line="273" w:lineRule="auto"/>
        <w:ind w:left="131" w:right="110" w:firstLine="239"/>
        <w:jc w:val="both"/>
      </w:pPr>
      <w:r>
        <w:rPr/>
        <w:t>We</w:t>
      </w:r>
      <w:r>
        <w:rPr>
          <w:spacing w:val="27"/>
        </w:rPr>
        <w:t> </w:t>
      </w:r>
      <w:r>
        <w:rPr/>
        <w:t>also</w:t>
      </w:r>
      <w:r>
        <w:rPr>
          <w:spacing w:val="27"/>
        </w:rPr>
        <w:t> </w:t>
      </w:r>
      <w:r>
        <w:rPr/>
        <w:t>analyzed</w:t>
      </w:r>
      <w:r>
        <w:rPr>
          <w:spacing w:val="25"/>
        </w:rPr>
        <w:t> </w:t>
      </w:r>
      <w:r>
        <w:rPr/>
        <w:t>one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7"/>
        </w:rPr>
        <w:t> </w:t>
      </w:r>
      <w:r>
        <w:rPr/>
        <w:t>dataset</w:t>
      </w:r>
      <w:r>
        <w:rPr>
          <w:spacing w:val="25"/>
        </w:rPr>
        <w:t> </w:t>
      </w:r>
      <w:r>
        <w:rPr/>
        <w:t>namely</w:t>
      </w:r>
      <w:r>
        <w:rPr>
          <w:spacing w:val="25"/>
        </w:rPr>
        <w:t> </w:t>
      </w:r>
      <w:r>
        <w:rPr/>
        <w:t>USC-HAD.</w:t>
      </w:r>
      <w:r>
        <w:rPr>
          <w:spacing w:val="25"/>
        </w:rPr>
        <w:t> </w:t>
      </w:r>
      <w:r>
        <w:rPr/>
        <w:t>As</w:t>
      </w:r>
      <w:r>
        <w:rPr>
          <w:spacing w:val="23"/>
        </w:rPr>
        <w:t> </w:t>
      </w:r>
      <w:r>
        <w:rPr/>
        <w:t>illustrated</w:t>
      </w:r>
      <w:r>
        <w:rPr>
          <w:w w:val="110"/>
        </w:rPr>
        <w:t> in</w:t>
      </w:r>
      <w:r>
        <w:rPr>
          <w:spacing w:val="-4"/>
          <w:w w:val="110"/>
        </w:rPr>
        <w:t> </w:t>
      </w:r>
      <w:hyperlink w:history="true" w:anchor="_bookmark17">
        <w:r>
          <w:rPr>
            <w:color w:val="2196D1"/>
            <w:w w:val="110"/>
          </w:rPr>
          <w:t>Fig.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13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simply</w:t>
      </w:r>
      <w:r>
        <w:rPr>
          <w:spacing w:val="-5"/>
          <w:w w:val="110"/>
        </w:rPr>
        <w:t> </w:t>
      </w:r>
      <w:r>
        <w:rPr>
          <w:w w:val="110"/>
        </w:rPr>
        <w:t>discriminate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all</w:t>
      </w:r>
      <w:r>
        <w:rPr>
          <w:spacing w:val="-5"/>
          <w:w w:val="110"/>
        </w:rPr>
        <w:t> </w:t>
      </w:r>
      <w:r>
        <w:rPr>
          <w:w w:val="110"/>
        </w:rPr>
        <w:t>12</w:t>
      </w:r>
      <w:r>
        <w:rPr>
          <w:spacing w:val="-4"/>
          <w:w w:val="110"/>
        </w:rPr>
        <w:t> </w:t>
      </w:r>
      <w:r>
        <w:rPr>
          <w:w w:val="110"/>
        </w:rPr>
        <w:t>classes</w:t>
      </w:r>
      <w:r>
        <w:rPr>
          <w:spacing w:val="-5"/>
          <w:w w:val="110"/>
        </w:rPr>
        <w:t> </w:t>
      </w:r>
      <w:r>
        <w:rPr>
          <w:w w:val="110"/>
        </w:rPr>
        <w:t>contained in the USC-HAD dataset.</w:t>
      </w:r>
    </w:p>
    <w:p>
      <w:pPr>
        <w:pStyle w:val="BodyText"/>
        <w:spacing w:before="21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5 Discussions" w:id="36"/>
      <w:bookmarkEnd w:id="36"/>
      <w:r>
        <w:rPr>
          <w:b w:val="0"/>
        </w:rPr>
      </w:r>
      <w:bookmarkStart w:name="_bookmark14" w:id="37"/>
      <w:bookmarkEnd w:id="37"/>
      <w:r>
        <w:rPr>
          <w:b w:val="0"/>
        </w:rPr>
      </w:r>
      <w:r>
        <w:rPr>
          <w:spacing w:val="-2"/>
          <w:w w:val="110"/>
        </w:rPr>
        <w:t>Discussions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109" w:firstLine="239"/>
        <w:jc w:val="both"/>
      </w:pPr>
      <w:r>
        <w:rPr>
          <w:w w:val="110"/>
        </w:rPr>
        <w:t>Our</w:t>
      </w:r>
      <w:r>
        <w:rPr>
          <w:spacing w:val="-3"/>
          <w:w w:val="110"/>
        </w:rPr>
        <w:t> </w:t>
      </w:r>
      <w:r>
        <w:rPr>
          <w:w w:val="110"/>
        </w:rPr>
        <w:t>implementation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HDAR</w:t>
      </w:r>
      <w:r>
        <w:rPr>
          <w:spacing w:val="-4"/>
          <w:w w:val="110"/>
        </w:rPr>
        <w:t> </w:t>
      </w:r>
      <w:r>
        <w:rPr>
          <w:w w:val="110"/>
        </w:rPr>
        <w:t>framework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being</w:t>
      </w:r>
      <w:r>
        <w:rPr>
          <w:spacing w:val="-2"/>
          <w:w w:val="110"/>
        </w:rPr>
        <w:t> </w:t>
      </w:r>
      <w:r>
        <w:rPr>
          <w:w w:val="110"/>
        </w:rPr>
        <w:t>developed</w:t>
      </w:r>
      <w:r>
        <w:rPr>
          <w:spacing w:val="-4"/>
          <w:w w:val="110"/>
        </w:rPr>
        <w:t> </w:t>
      </w:r>
      <w:r>
        <w:rPr>
          <w:w w:val="110"/>
        </w:rPr>
        <w:t>to attain a high F-measure score and recognition accuracy by </w:t>
      </w:r>
      <w:r>
        <w:rPr>
          <w:w w:val="110"/>
        </w:rPr>
        <w:t>considering all three benchmark datasets. In this work, we proposed a robust and effective</w:t>
      </w:r>
      <w:r>
        <w:rPr>
          <w:w w:val="110"/>
        </w:rPr>
        <w:t> model</w:t>
      </w:r>
      <w:r>
        <w:rPr>
          <w:w w:val="110"/>
        </w:rPr>
        <w:t> that</w:t>
      </w:r>
      <w:r>
        <w:rPr>
          <w:w w:val="110"/>
        </w:rPr>
        <w:t> accurately</w:t>
      </w:r>
      <w:r>
        <w:rPr>
          <w:w w:val="110"/>
        </w:rPr>
        <w:t> extracts</w:t>
      </w:r>
      <w:r>
        <w:rPr>
          <w:w w:val="110"/>
        </w:rPr>
        <w:t> features</w:t>
      </w:r>
      <w:r>
        <w:rPr>
          <w:w w:val="110"/>
        </w:rPr>
        <w:t> from</w:t>
      </w:r>
      <w:r>
        <w:rPr>
          <w:w w:val="110"/>
        </w:rPr>
        <w:t> different</w:t>
      </w:r>
      <w:r>
        <w:rPr>
          <w:w w:val="110"/>
        </w:rPr>
        <w:t> body locations and generates a hybrid set of features. Initially, denoising is carried</w:t>
      </w:r>
      <w:r>
        <w:rPr>
          <w:spacing w:val="-6"/>
          <w:w w:val="110"/>
        </w:rPr>
        <w:t> </w:t>
      </w:r>
      <w:r>
        <w:rPr>
          <w:w w:val="110"/>
        </w:rPr>
        <w:t>out</w:t>
      </w:r>
      <w:r>
        <w:rPr>
          <w:spacing w:val="-6"/>
          <w:w w:val="110"/>
        </w:rPr>
        <w:t> </w:t>
      </w:r>
      <w:r>
        <w:rPr>
          <w:w w:val="110"/>
        </w:rPr>
        <w:t>over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inertial</w:t>
      </w:r>
      <w:r>
        <w:rPr>
          <w:spacing w:val="-6"/>
          <w:w w:val="110"/>
        </w:rPr>
        <w:t> </w:t>
      </w:r>
      <w:r>
        <w:rPr>
          <w:w w:val="110"/>
        </w:rPr>
        <w:t>signals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remove</w:t>
      </w:r>
      <w:r>
        <w:rPr>
          <w:spacing w:val="-6"/>
          <w:w w:val="110"/>
        </w:rPr>
        <w:t> </w:t>
      </w:r>
      <w:r>
        <w:rPr>
          <w:w w:val="110"/>
        </w:rPr>
        <w:t>extra</w:t>
      </w:r>
      <w:r>
        <w:rPr>
          <w:spacing w:val="-6"/>
          <w:w w:val="110"/>
        </w:rPr>
        <w:t> </w:t>
      </w:r>
      <w:r>
        <w:rPr>
          <w:w w:val="110"/>
        </w:rPr>
        <w:t>motion</w:t>
      </w:r>
      <w:r>
        <w:rPr>
          <w:spacing w:val="-7"/>
          <w:w w:val="110"/>
        </w:rPr>
        <w:t> </w:t>
      </w:r>
      <w:r>
        <w:rPr>
          <w:w w:val="110"/>
        </w:rPr>
        <w:t>artifacts</w:t>
      </w:r>
      <w:r>
        <w:rPr>
          <w:spacing w:val="-5"/>
          <w:w w:val="110"/>
        </w:rPr>
        <w:t> </w:t>
      </w:r>
      <w:r>
        <w:rPr>
          <w:w w:val="110"/>
        </w:rPr>
        <w:t>and noise.</w:t>
      </w:r>
      <w:r>
        <w:rPr>
          <w:w w:val="110"/>
        </w:rPr>
        <w:t> For</w:t>
      </w:r>
      <w:r>
        <w:rPr>
          <w:w w:val="110"/>
        </w:rPr>
        <w:t> denoising,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utilized</w:t>
      </w:r>
      <w:r>
        <w:rPr>
          <w:w w:val="110"/>
        </w:rPr>
        <w:t> a</w:t>
      </w:r>
      <w:r>
        <w:rPr>
          <w:w w:val="110"/>
        </w:rPr>
        <w:t> third-order</w:t>
      </w:r>
      <w:r>
        <w:rPr>
          <w:w w:val="110"/>
        </w:rPr>
        <w:t> median</w:t>
      </w:r>
      <w:r>
        <w:rPr>
          <w:w w:val="110"/>
        </w:rPr>
        <w:t> filter</w:t>
      </w:r>
      <w:r>
        <w:rPr>
          <w:w w:val="110"/>
        </w:rPr>
        <w:t> to remove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noise</w:t>
      </w:r>
      <w:r>
        <w:rPr>
          <w:spacing w:val="-9"/>
          <w:w w:val="110"/>
        </w:rPr>
        <w:t> </w:t>
      </w:r>
      <w:r>
        <w:rPr>
          <w:w w:val="110"/>
        </w:rPr>
        <w:t>ratio</w:t>
      </w:r>
      <w:r>
        <w:rPr>
          <w:spacing w:val="-9"/>
          <w:w w:val="110"/>
        </w:rPr>
        <w:t> </w:t>
      </w:r>
      <w:r>
        <w:rPr>
          <w:w w:val="110"/>
        </w:rPr>
        <w:t>without</w:t>
      </w:r>
      <w:r>
        <w:rPr>
          <w:spacing w:val="-9"/>
          <w:w w:val="110"/>
        </w:rPr>
        <w:t> </w:t>
      </w:r>
      <w:r>
        <w:rPr>
          <w:w w:val="110"/>
        </w:rPr>
        <w:t>losing</w:t>
      </w:r>
      <w:r>
        <w:rPr>
          <w:spacing w:val="-9"/>
          <w:w w:val="110"/>
        </w:rPr>
        <w:t> </w:t>
      </w:r>
      <w:r>
        <w:rPr>
          <w:w w:val="110"/>
        </w:rPr>
        <w:t>any</w:t>
      </w:r>
      <w:r>
        <w:rPr>
          <w:spacing w:val="-10"/>
          <w:w w:val="110"/>
        </w:rPr>
        <w:t> </w:t>
      </w:r>
      <w:r>
        <w:rPr>
          <w:w w:val="110"/>
        </w:rPr>
        <w:t>vital</w:t>
      </w:r>
      <w:r>
        <w:rPr>
          <w:spacing w:val="-9"/>
          <w:w w:val="110"/>
        </w:rPr>
        <w:t> </w:t>
      </w:r>
      <w:r>
        <w:rPr>
          <w:w w:val="110"/>
        </w:rPr>
        <w:t>information.</w:t>
      </w:r>
      <w:r>
        <w:rPr>
          <w:spacing w:val="-10"/>
          <w:w w:val="110"/>
        </w:rPr>
        <w:t> </w:t>
      </w:r>
      <w:r>
        <w:rPr>
          <w:w w:val="110"/>
        </w:rPr>
        <w:t>After</w:t>
      </w:r>
      <w:r>
        <w:rPr>
          <w:spacing w:val="-9"/>
          <w:w w:val="110"/>
        </w:rPr>
        <w:t> </w:t>
      </w:r>
      <w:r>
        <w:rPr>
          <w:w w:val="110"/>
        </w:rPr>
        <w:t>signal processing,</w:t>
      </w:r>
      <w:r>
        <w:rPr>
          <w:w w:val="110"/>
        </w:rPr>
        <w:t> hybrid</w:t>
      </w:r>
      <w:r>
        <w:rPr>
          <w:w w:val="110"/>
        </w:rPr>
        <w:t> feature</w:t>
      </w:r>
      <w:r>
        <w:rPr>
          <w:w w:val="110"/>
        </w:rPr>
        <w:t> descriptors</w:t>
      </w:r>
      <w:r>
        <w:rPr>
          <w:w w:val="110"/>
        </w:rPr>
        <w:t> are</w:t>
      </w:r>
      <w:r>
        <w:rPr>
          <w:w w:val="110"/>
        </w:rPr>
        <w:t> extracted</w:t>
      </w:r>
      <w:r>
        <w:rPr>
          <w:w w:val="110"/>
        </w:rPr>
        <w:t> from</w:t>
      </w:r>
      <w:r>
        <w:rPr>
          <w:w w:val="110"/>
        </w:rPr>
        <w:t> a</w:t>
      </w:r>
      <w:r>
        <w:rPr>
          <w:w w:val="110"/>
        </w:rPr>
        <w:t> different domain to attain better performance. Following that, acquired features are optimized via stochastic gradient descent (SGD) with minibatch in </w:t>
      </w:r>
      <w:r>
        <w:rPr>
          <w:spacing w:val="-2"/>
          <w:w w:val="110"/>
        </w:rPr>
        <w:t>order to select optimal feature descriptors. Finally, various classifiers are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evaluate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performance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proposed</w:t>
      </w:r>
      <w:r>
        <w:rPr>
          <w:spacing w:val="-5"/>
          <w:w w:val="110"/>
        </w:rPr>
        <w:t> </w:t>
      </w:r>
      <w:r>
        <w:rPr>
          <w:w w:val="110"/>
        </w:rPr>
        <w:t>HDAR</w:t>
      </w:r>
      <w:r>
        <w:rPr>
          <w:spacing w:val="-6"/>
          <w:w w:val="110"/>
        </w:rPr>
        <w:t> </w:t>
      </w:r>
      <w:r>
        <w:rPr>
          <w:w w:val="110"/>
        </w:rPr>
        <w:t>system.</w:t>
      </w:r>
      <w:r>
        <w:rPr>
          <w:spacing w:val="-5"/>
          <w:w w:val="110"/>
        </w:rPr>
        <w:t> </w:t>
      </w:r>
      <w:r>
        <w:rPr>
          <w:w w:val="110"/>
        </w:rPr>
        <w:t>Addi- tionally,</w:t>
      </w:r>
      <w:r>
        <w:rPr>
          <w:spacing w:val="-11"/>
          <w:w w:val="110"/>
        </w:rPr>
        <w:t> </w:t>
      </w:r>
      <w:r>
        <w:rPr>
          <w:w w:val="110"/>
        </w:rPr>
        <w:t>physical</w:t>
      </w:r>
      <w:r>
        <w:rPr>
          <w:spacing w:val="-11"/>
          <w:w w:val="110"/>
        </w:rPr>
        <w:t> </w:t>
      </w:r>
      <w:r>
        <w:rPr>
          <w:w w:val="110"/>
        </w:rPr>
        <w:t>activities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three</w:t>
      </w:r>
      <w:r>
        <w:rPr>
          <w:spacing w:val="-10"/>
          <w:w w:val="110"/>
        </w:rPr>
        <w:t> </w:t>
      </w:r>
      <w:r>
        <w:rPr>
          <w:w w:val="110"/>
        </w:rPr>
        <w:t>benchmark</w:t>
      </w:r>
      <w:r>
        <w:rPr>
          <w:spacing w:val="-11"/>
          <w:w w:val="110"/>
        </w:rPr>
        <w:t> </w:t>
      </w:r>
      <w:r>
        <w:rPr>
          <w:w w:val="110"/>
        </w:rPr>
        <w:t>datasets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classified over the random forest classifier,</w:t>
      </w:r>
      <w:r>
        <w:rPr>
          <w:spacing w:val="-1"/>
          <w:w w:val="110"/>
        </w:rPr>
        <w:t> </w:t>
      </w:r>
      <w:r>
        <w:rPr>
          <w:w w:val="110"/>
        </w:rPr>
        <w:t>which has</w:t>
      </w:r>
      <w:r>
        <w:rPr>
          <w:spacing w:val="-1"/>
          <w:w w:val="110"/>
        </w:rPr>
        <w:t> </w:t>
      </w:r>
      <w:r>
        <w:rPr>
          <w:w w:val="110"/>
        </w:rPr>
        <w:t>shown a significant recog- nition rate over other state-of-the-art methods.</w:t>
      </w:r>
    </w:p>
    <w:p>
      <w:pPr>
        <w:pStyle w:val="BodyText"/>
        <w:spacing w:line="175" w:lineRule="exact"/>
        <w:ind w:left="370"/>
        <w:jc w:val="both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following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limitations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proposed</w:t>
      </w:r>
      <w:r>
        <w:rPr>
          <w:spacing w:val="-6"/>
          <w:w w:val="110"/>
        </w:rPr>
        <w:t> </w:t>
      </w:r>
      <w:r>
        <w:rPr>
          <w:w w:val="110"/>
        </w:rPr>
        <w:t>HDAR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model.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4"/>
        </w:numPr>
        <w:tabs>
          <w:tab w:pos="369" w:val="left" w:leader="none"/>
        </w:tabs>
        <w:spacing w:line="249" w:lineRule="auto" w:before="0" w:after="0"/>
        <w:ind w:left="369" w:right="110" w:hanging="151"/>
        <w:jc w:val="both"/>
        <w:rPr>
          <w:sz w:val="16"/>
        </w:rPr>
      </w:pPr>
      <w:r>
        <w:rPr>
          <w:w w:val="110"/>
          <w:sz w:val="16"/>
        </w:rPr>
        <w:t>While incorporating an inertial sensor is a viable approach in pub- licly</w:t>
      </w:r>
      <w:r>
        <w:rPr>
          <w:w w:val="110"/>
          <w:sz w:val="16"/>
        </w:rPr>
        <w:t> available</w:t>
      </w:r>
      <w:r>
        <w:rPr>
          <w:w w:val="110"/>
          <w:sz w:val="16"/>
        </w:rPr>
        <w:t> benchmark</w:t>
      </w:r>
      <w:r>
        <w:rPr>
          <w:w w:val="110"/>
          <w:sz w:val="16"/>
        </w:rPr>
        <w:t> datasets,</w:t>
      </w:r>
      <w:r>
        <w:rPr>
          <w:w w:val="110"/>
          <w:sz w:val="16"/>
        </w:rPr>
        <w:t> however,</w:t>
      </w:r>
      <w:r>
        <w:rPr>
          <w:w w:val="110"/>
          <w:sz w:val="16"/>
        </w:rPr>
        <w:t> it</w:t>
      </w:r>
      <w:r>
        <w:rPr>
          <w:w w:val="110"/>
          <w:sz w:val="16"/>
        </w:rPr>
        <w:t> may</w:t>
      </w:r>
      <w:r>
        <w:rPr>
          <w:w w:val="110"/>
          <w:sz w:val="16"/>
        </w:rPr>
        <w:t> </w:t>
      </w:r>
      <w:r>
        <w:rPr>
          <w:w w:val="110"/>
          <w:sz w:val="16"/>
        </w:rPr>
        <w:t>introduce problems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associated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stability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precision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single</w:t>
      </w:r>
    </w:p>
    <w:p>
      <w:pPr>
        <w:pStyle w:val="BodyText"/>
        <w:spacing w:before="11"/>
        <w:ind w:left="369"/>
      </w:pPr>
      <w:r>
        <w:rPr>
          <w:spacing w:val="-2"/>
          <w:w w:val="110"/>
        </w:rPr>
        <w:t>sensor.</w:t>
      </w:r>
    </w:p>
    <w:p>
      <w:pPr>
        <w:pStyle w:val="ListParagraph"/>
        <w:numPr>
          <w:ilvl w:val="0"/>
          <w:numId w:val="4"/>
        </w:numPr>
        <w:tabs>
          <w:tab w:pos="369" w:val="left" w:leader="none"/>
        </w:tabs>
        <w:spacing w:line="249" w:lineRule="auto" w:before="6" w:after="0"/>
        <w:ind w:left="369" w:right="110" w:hanging="151"/>
        <w:jc w:val="both"/>
        <w:rPr>
          <w:sz w:val="16"/>
        </w:rPr>
      </w:pPr>
      <w:r>
        <w:rPr>
          <w:w w:val="110"/>
          <w:sz w:val="16"/>
        </w:rPr>
        <w:t>One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 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drawbacks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 HDAR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framework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transfer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learning, which</w:t>
      </w:r>
      <w:r>
        <w:rPr>
          <w:w w:val="110"/>
          <w:sz w:val="16"/>
        </w:rPr>
        <w:t> allows</w:t>
      </w:r>
      <w:r>
        <w:rPr>
          <w:w w:val="110"/>
          <w:sz w:val="16"/>
        </w:rPr>
        <w:t> knowledge</w:t>
      </w:r>
      <w:r>
        <w:rPr>
          <w:w w:val="110"/>
          <w:sz w:val="16"/>
        </w:rPr>
        <w:t> acquired</w:t>
      </w:r>
      <w:r>
        <w:rPr>
          <w:w w:val="110"/>
          <w:sz w:val="16"/>
        </w:rPr>
        <w:t> by</w:t>
      </w:r>
      <w:r>
        <w:rPr>
          <w:w w:val="110"/>
          <w:sz w:val="16"/>
        </w:rPr>
        <w:t> a</w:t>
      </w:r>
      <w:r>
        <w:rPr>
          <w:w w:val="110"/>
          <w:sz w:val="16"/>
        </w:rPr>
        <w:t> single</w:t>
      </w:r>
      <w:r>
        <w:rPr>
          <w:w w:val="110"/>
          <w:sz w:val="16"/>
        </w:rPr>
        <w:t> inertial</w:t>
      </w:r>
      <w:r>
        <w:rPr>
          <w:w w:val="110"/>
          <w:sz w:val="16"/>
        </w:rPr>
        <w:t> sensor</w:t>
      </w:r>
      <w:r>
        <w:rPr>
          <w:w w:val="110"/>
          <w:sz w:val="16"/>
        </w:rPr>
        <w:t> posi- tioned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certain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body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position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exploited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numerous</w:t>
      </w:r>
    </w:p>
    <w:p>
      <w:pPr>
        <w:pStyle w:val="BodyText"/>
        <w:spacing w:before="20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4042969</wp:posOffset>
            </wp:positionH>
            <wp:positionV relativeFrom="paragraph">
              <wp:posOffset>290343</wp:posOffset>
            </wp:positionV>
            <wp:extent cx="2894156" cy="2292096"/>
            <wp:effectExtent l="0" t="0" r="0" b="0"/>
            <wp:wrapTopAndBottom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4156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3" w:lineRule="auto" w:before="177"/>
        <w:ind w:left="131" w:right="110" w:firstLine="0"/>
        <w:jc w:val="both"/>
        <w:rPr>
          <w:sz w:val="14"/>
        </w:rPr>
      </w:pPr>
      <w:bookmarkStart w:name="_bookmark15" w:id="38"/>
      <w:bookmarkEnd w:id="38"/>
      <w:r>
        <w:rPr/>
      </w:r>
      <w:r>
        <w:rPr>
          <w:b/>
          <w:w w:val="110"/>
          <w:sz w:val="14"/>
        </w:rPr>
        <w:t>Fig.</w:t>
      </w:r>
      <w:r>
        <w:rPr>
          <w:b/>
          <w:w w:val="110"/>
          <w:sz w:val="14"/>
        </w:rPr>
        <w:t> 10.</w:t>
      </w:r>
      <w:r>
        <w:rPr>
          <w:b/>
          <w:w w:val="110"/>
          <w:sz w:val="14"/>
        </w:rPr>
        <w:t> </w:t>
      </w:r>
      <w:r>
        <w:rPr>
          <w:w w:val="110"/>
          <w:sz w:val="14"/>
        </w:rPr>
        <w:t>Confusion</w:t>
      </w:r>
      <w:r>
        <w:rPr>
          <w:w w:val="110"/>
          <w:sz w:val="14"/>
        </w:rPr>
        <w:t> Matrix</w:t>
      </w:r>
      <w:r>
        <w:rPr>
          <w:w w:val="110"/>
          <w:sz w:val="14"/>
        </w:rPr>
        <w:t> of</w:t>
      </w:r>
      <w:r>
        <w:rPr>
          <w:w w:val="110"/>
          <w:sz w:val="14"/>
        </w:rPr>
        <w:t> 12</w:t>
      </w:r>
      <w:r>
        <w:rPr>
          <w:w w:val="110"/>
          <w:sz w:val="14"/>
        </w:rPr>
        <w:t> physical</w:t>
      </w:r>
      <w:r>
        <w:rPr>
          <w:w w:val="110"/>
          <w:sz w:val="14"/>
        </w:rPr>
        <w:t> activities</w:t>
      </w:r>
      <w:r>
        <w:rPr>
          <w:w w:val="110"/>
          <w:sz w:val="14"/>
        </w:rPr>
        <w:t> on</w:t>
      </w:r>
      <w:r>
        <w:rPr>
          <w:w w:val="110"/>
          <w:sz w:val="14"/>
        </w:rPr>
        <w:t> the</w:t>
      </w:r>
      <w:r>
        <w:rPr>
          <w:w w:val="110"/>
          <w:sz w:val="14"/>
        </w:rPr>
        <w:t> USC-HAD</w:t>
      </w:r>
      <w:r>
        <w:rPr>
          <w:w w:val="110"/>
          <w:sz w:val="14"/>
        </w:rPr>
        <w:t> dataset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using Random Forest.</w:t>
      </w:r>
    </w:p>
    <w:p>
      <w:pPr>
        <w:spacing w:after="0" w:line="283" w:lineRule="auto"/>
        <w:jc w:val="both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38"/>
        <w:rPr>
          <w:sz w:val="20"/>
        </w:rPr>
      </w:pPr>
    </w:p>
    <w:p>
      <w:pPr>
        <w:pStyle w:val="BodyText"/>
        <w:ind w:left="5751"/>
        <w:rPr>
          <w:sz w:val="20"/>
        </w:rPr>
      </w:pPr>
      <w:r>
        <w:rPr>
          <w:sz w:val="20"/>
        </w:rPr>
        <w:drawing>
          <wp:inline distT="0" distB="0" distL="0" distR="0">
            <wp:extent cx="2890924" cy="3200400"/>
            <wp:effectExtent l="0" t="0" r="0" b="0"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09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5982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623520</wp:posOffset>
            </wp:positionH>
            <wp:positionV relativeFrom="paragraph">
              <wp:posOffset>-3318754</wp:posOffset>
            </wp:positionV>
            <wp:extent cx="2893516" cy="3416782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3516" cy="3416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" w:id="39"/>
      <w:bookmarkEnd w:id="39"/>
      <w:r>
        <w:rPr/>
      </w:r>
      <w:bookmarkStart w:name="_bookmark17" w:id="40"/>
      <w:bookmarkEnd w:id="40"/>
      <w:r>
        <w:rPr/>
      </w:r>
      <w:r>
        <w:rPr>
          <w:b/>
          <w:w w:val="110"/>
          <w:sz w:val="14"/>
        </w:rPr>
        <w:t>Fig.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13.</w:t>
      </w:r>
      <w:r>
        <w:rPr>
          <w:b/>
          <w:spacing w:val="28"/>
          <w:w w:val="110"/>
          <w:sz w:val="14"/>
        </w:rPr>
        <w:t> </w:t>
      </w:r>
      <w:r>
        <w:rPr>
          <w:w w:val="110"/>
          <w:sz w:val="14"/>
        </w:rPr>
        <w:t>Random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Forest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classification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USC-HAD</w:t>
      </w:r>
      <w:r>
        <w:rPr>
          <w:spacing w:val="6"/>
          <w:w w:val="110"/>
          <w:sz w:val="14"/>
        </w:rPr>
        <w:t> </w:t>
      </w:r>
      <w:r>
        <w:rPr>
          <w:spacing w:val="-2"/>
          <w:w w:val="110"/>
          <w:sz w:val="14"/>
        </w:rPr>
        <w:t>dataset.</w:t>
      </w:r>
    </w:p>
    <w:p>
      <w:pPr>
        <w:spacing w:after="0"/>
        <w:jc w:val="left"/>
        <w:rPr>
          <w:sz w:val="14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15"/>
        <w:rPr>
          <w:sz w:val="14"/>
        </w:rPr>
      </w:pPr>
    </w:p>
    <w:p>
      <w:pPr>
        <w:spacing w:line="285" w:lineRule="auto" w:before="0"/>
        <w:ind w:left="131" w:right="0" w:firstLine="0"/>
        <w:jc w:val="left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11.</w:t>
      </w:r>
      <w:r>
        <w:rPr>
          <w:b/>
          <w:spacing w:val="30"/>
          <w:w w:val="110"/>
          <w:sz w:val="14"/>
        </w:rPr>
        <w:t> </w:t>
      </w:r>
      <w:r>
        <w:rPr>
          <w:w w:val="110"/>
          <w:sz w:val="14"/>
        </w:rPr>
        <w:t>Confusion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human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life-log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activities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IM-WSHA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dataset using Random Forest.</w:t>
      </w:r>
    </w:p>
    <w:p>
      <w:pPr>
        <w:pStyle w:val="BodyText"/>
        <w:spacing w:before="15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626569</wp:posOffset>
            </wp:positionH>
            <wp:positionV relativeFrom="paragraph">
              <wp:posOffset>260283</wp:posOffset>
            </wp:positionV>
            <wp:extent cx="2892868" cy="2999232"/>
            <wp:effectExtent l="0" t="0" r="0" b="0"/>
            <wp:wrapTopAndBottom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868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"/>
        <w:rPr>
          <w:sz w:val="14"/>
        </w:rPr>
      </w:pPr>
    </w:p>
    <w:p>
      <w:pPr>
        <w:spacing w:line="285" w:lineRule="auto" w:before="1"/>
        <w:ind w:left="131" w:right="0" w:firstLine="0"/>
        <w:jc w:val="left"/>
        <w:rPr>
          <w:sz w:val="14"/>
        </w:rPr>
      </w:pPr>
      <w:bookmarkStart w:name="_bookmark18" w:id="41"/>
      <w:bookmarkEnd w:id="41"/>
      <w:r>
        <w:rPr/>
      </w:r>
      <w:r>
        <w:rPr>
          <w:b/>
          <w:w w:val="110"/>
          <w:sz w:val="14"/>
        </w:rPr>
        <w:t>Fig. 12.</w:t>
      </w:r>
      <w:r>
        <w:rPr>
          <w:b/>
          <w:spacing w:val="33"/>
          <w:w w:val="110"/>
          <w:sz w:val="14"/>
        </w:rPr>
        <w:t> </w:t>
      </w:r>
      <w:r>
        <w:rPr>
          <w:w w:val="110"/>
          <w:sz w:val="14"/>
        </w:rPr>
        <w:t>Confusion Matrix of 6 static and dynamic activities on the MOTION-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SENSE dataset using Random Forest.</w:t>
      </w:r>
    </w:p>
    <w:p>
      <w:pPr>
        <w:pStyle w:val="BodyText"/>
        <w:spacing w:before="77"/>
        <w:rPr>
          <w:sz w:val="14"/>
        </w:rPr>
      </w:pPr>
    </w:p>
    <w:p>
      <w:pPr>
        <w:pStyle w:val="BodyText"/>
        <w:spacing w:line="273" w:lineRule="auto"/>
        <w:ind w:left="369" w:right="38"/>
        <w:jc w:val="both"/>
      </w:pPr>
      <w:r>
        <w:rPr>
          <w:w w:val="110"/>
        </w:rPr>
        <w:t>sensors</w:t>
      </w:r>
      <w:r>
        <w:rPr>
          <w:spacing w:val="-10"/>
          <w:w w:val="110"/>
        </w:rPr>
        <w:t> </w:t>
      </w:r>
      <w:r>
        <w:rPr>
          <w:w w:val="110"/>
        </w:rPr>
        <w:t>located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other</w:t>
      </w:r>
      <w:r>
        <w:rPr>
          <w:spacing w:val="-10"/>
          <w:w w:val="110"/>
        </w:rPr>
        <w:t> </w:t>
      </w:r>
      <w:r>
        <w:rPr>
          <w:w w:val="110"/>
        </w:rPr>
        <w:t>positions.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prospect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transfer</w:t>
      </w:r>
      <w:r>
        <w:rPr>
          <w:spacing w:val="-10"/>
          <w:w w:val="110"/>
        </w:rPr>
        <w:t> </w:t>
      </w:r>
      <w:r>
        <w:rPr>
          <w:w w:val="110"/>
        </w:rPr>
        <w:t>learning to</w:t>
      </w:r>
      <w:r>
        <w:rPr>
          <w:w w:val="110"/>
        </w:rPr>
        <w:t> be</w:t>
      </w:r>
      <w:r>
        <w:rPr>
          <w:w w:val="110"/>
        </w:rPr>
        <w:t> favored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variety</w:t>
      </w:r>
      <w:r>
        <w:rPr>
          <w:w w:val="110"/>
        </w:rPr>
        <w:t> of</w:t>
      </w:r>
      <w:r>
        <w:rPr>
          <w:w w:val="110"/>
        </w:rPr>
        <w:t> situations</w:t>
      </w:r>
      <w:r>
        <w:rPr>
          <w:w w:val="110"/>
        </w:rPr>
        <w:t> has</w:t>
      </w:r>
      <w:r>
        <w:rPr>
          <w:w w:val="110"/>
        </w:rPr>
        <w:t> not</w:t>
      </w:r>
      <w:r>
        <w:rPr>
          <w:w w:val="110"/>
        </w:rPr>
        <w:t> been</w:t>
      </w:r>
      <w:r>
        <w:rPr>
          <w:w w:val="110"/>
        </w:rPr>
        <w:t> thoroughly </w:t>
      </w:r>
      <w:r>
        <w:rPr>
          <w:spacing w:val="-2"/>
          <w:w w:val="110"/>
        </w:rPr>
        <w:t>analyzed.</w:t>
      </w:r>
    </w:p>
    <w:p>
      <w:pPr>
        <w:pStyle w:val="ListParagraph"/>
        <w:numPr>
          <w:ilvl w:val="0"/>
          <w:numId w:val="4"/>
        </w:numPr>
        <w:tabs>
          <w:tab w:pos="369" w:val="left" w:leader="none"/>
        </w:tabs>
        <w:spacing w:line="215" w:lineRule="exact" w:before="0" w:after="0"/>
        <w:ind w:left="369" w:right="0" w:hanging="151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proposed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approach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limited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monitoring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physical</w:t>
      </w:r>
      <w:r>
        <w:rPr>
          <w:spacing w:val="10"/>
          <w:w w:val="110"/>
          <w:sz w:val="16"/>
        </w:rPr>
        <w:t> </w:t>
      </w:r>
      <w:r>
        <w:rPr>
          <w:spacing w:val="-2"/>
          <w:w w:val="110"/>
          <w:sz w:val="16"/>
        </w:rPr>
        <w:t>activities</w:t>
      </w:r>
    </w:p>
    <w:p>
      <w:pPr>
        <w:pStyle w:val="BodyText"/>
        <w:spacing w:line="271" w:lineRule="auto"/>
        <w:ind w:left="369" w:right="38"/>
        <w:jc w:val="both"/>
      </w:pPr>
      <w:r>
        <w:rPr>
          <w:w w:val="110"/>
        </w:rPr>
        <w:t>pattern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exhibit</w:t>
      </w:r>
      <w:r>
        <w:rPr>
          <w:spacing w:val="-6"/>
          <w:w w:val="110"/>
        </w:rPr>
        <w:t> </w:t>
      </w:r>
      <w:r>
        <w:rPr>
          <w:w w:val="110"/>
        </w:rPr>
        <w:t>uniformity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way</w:t>
      </w:r>
      <w:r>
        <w:rPr>
          <w:spacing w:val="-6"/>
          <w:w w:val="110"/>
        </w:rPr>
        <w:t> </w:t>
      </w:r>
      <w:r>
        <w:rPr>
          <w:w w:val="110"/>
        </w:rPr>
        <w:t>motion</w:t>
      </w:r>
      <w:r>
        <w:rPr>
          <w:spacing w:val="-6"/>
          <w:w w:val="110"/>
        </w:rPr>
        <w:t> </w:t>
      </w:r>
      <w:r>
        <w:rPr>
          <w:w w:val="110"/>
        </w:rPr>
        <w:t>patterns</w:t>
      </w:r>
      <w:r>
        <w:rPr>
          <w:spacing w:val="-6"/>
          <w:w w:val="110"/>
        </w:rPr>
        <w:t> </w:t>
      </w:r>
      <w:r>
        <w:rPr>
          <w:w w:val="110"/>
        </w:rPr>
        <w:t>shambles. Any</w:t>
      </w:r>
      <w:r>
        <w:rPr>
          <w:spacing w:val="32"/>
          <w:w w:val="110"/>
        </w:rPr>
        <w:t> </w:t>
      </w:r>
      <w:r>
        <w:rPr>
          <w:w w:val="110"/>
        </w:rPr>
        <w:t>inconsistent</w:t>
      </w:r>
      <w:r>
        <w:rPr>
          <w:spacing w:val="31"/>
          <w:w w:val="110"/>
        </w:rPr>
        <w:t> </w:t>
      </w:r>
      <w:r>
        <w:rPr>
          <w:w w:val="110"/>
        </w:rPr>
        <w:t>information</w:t>
      </w:r>
      <w:r>
        <w:rPr>
          <w:spacing w:val="31"/>
          <w:w w:val="110"/>
        </w:rPr>
        <w:t> </w:t>
      </w:r>
      <w:r>
        <w:rPr>
          <w:w w:val="110"/>
        </w:rPr>
        <w:t>included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proposed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approach</w:t>
      </w:r>
    </w:p>
    <w:p>
      <w:pPr>
        <w:pStyle w:val="BodyText"/>
        <w:spacing w:line="220" w:lineRule="auto"/>
        <w:ind w:left="369" w:right="38"/>
        <w:jc w:val="both"/>
      </w:pPr>
      <w:r>
        <w:rPr>
          <w:w w:val="110"/>
        </w:rPr>
        <w:t>disrupts</w:t>
      </w:r>
      <w:r>
        <w:rPr>
          <w:w w:val="110"/>
        </w:rPr>
        <w:t> the</w:t>
      </w:r>
      <w:r>
        <w:rPr>
          <w:w w:val="110"/>
        </w:rPr>
        <w:t> individual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ability</w:t>
      </w:r>
      <w:r>
        <w:rPr>
          <w:w w:val="110"/>
        </w:rPr>
        <w:t> to</w:t>
      </w:r>
      <w:r>
        <w:rPr>
          <w:w w:val="110"/>
        </w:rPr>
        <w:t> recognize</w:t>
      </w:r>
      <w:r>
        <w:rPr>
          <w:w w:val="110"/>
        </w:rPr>
        <w:t> patterns</w:t>
      </w:r>
      <w:r>
        <w:rPr>
          <w:w w:val="110"/>
        </w:rPr>
        <w:t> unless</w:t>
      </w:r>
      <w:r>
        <w:rPr>
          <w:w w:val="110"/>
        </w:rPr>
        <w:t> </w:t>
      </w:r>
      <w:r>
        <w:rPr>
          <w:w w:val="110"/>
        </w:rPr>
        <w:t>the volunteer makes a smooth or consistent transition.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92"/>
        <w:rPr>
          <w:sz w:val="14"/>
        </w:rPr>
      </w:pPr>
    </w:p>
    <w:p>
      <w:pPr>
        <w:spacing w:before="0"/>
        <w:ind w:left="131" w:right="0" w:firstLine="0"/>
        <w:jc w:val="both"/>
        <w:rPr>
          <w:b/>
          <w:sz w:val="14"/>
        </w:rPr>
      </w:pPr>
      <w:bookmarkStart w:name="_bookmark19" w:id="42"/>
      <w:bookmarkEnd w:id="42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line="249" w:lineRule="auto" w:before="31"/>
        <w:ind w:left="131" w:right="109" w:firstLine="0"/>
        <w:jc w:val="both"/>
        <w:rPr>
          <w:sz w:val="14"/>
        </w:rPr>
      </w:pPr>
      <w:r>
        <w:rPr>
          <w:w w:val="110"/>
          <w:sz w:val="14"/>
        </w:rPr>
        <w:t>Comparison of recognition accuracy of the proposed HDAR method with </w:t>
      </w:r>
      <w:r>
        <w:rPr>
          <w:w w:val="110"/>
          <w:sz w:val="14"/>
        </w:rPr>
        <w:t>other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state</w:t>
      </w:r>
      <w:r>
        <w:rPr>
          <w:rFonts w:ascii="STIX" w:hAnsi="STIX"/>
          <w:w w:val="110"/>
          <w:sz w:val="14"/>
        </w:rPr>
        <w:t>–</w:t>
      </w:r>
      <w:r>
        <w:rPr>
          <w:w w:val="110"/>
          <w:sz w:val="14"/>
        </w:rPr>
        <w:t>OF</w:t>
      </w:r>
      <w:r>
        <w:rPr>
          <w:rFonts w:ascii="STIX" w:hAnsi="STIX"/>
          <w:w w:val="110"/>
          <w:sz w:val="14"/>
        </w:rPr>
        <w:t>–</w:t>
      </w:r>
      <w:r>
        <w:rPr>
          <w:w w:val="110"/>
          <w:sz w:val="14"/>
        </w:rPr>
        <w:t>the-art</w:t>
      </w:r>
      <w:r>
        <w:rPr>
          <w:w w:val="110"/>
          <w:sz w:val="14"/>
        </w:rPr>
        <w:t> methods</w:t>
      </w:r>
      <w:r>
        <w:rPr>
          <w:w w:val="110"/>
          <w:sz w:val="14"/>
        </w:rPr>
        <w:t> over</w:t>
      </w:r>
      <w:r>
        <w:rPr>
          <w:w w:val="110"/>
          <w:sz w:val="14"/>
        </w:rPr>
        <w:t> USC-HAD,</w:t>
      </w:r>
      <w:r>
        <w:rPr>
          <w:w w:val="110"/>
          <w:sz w:val="14"/>
        </w:rPr>
        <w:t> IM-WSHA,</w:t>
      </w:r>
      <w:r>
        <w:rPr>
          <w:w w:val="110"/>
          <w:sz w:val="14"/>
        </w:rPr>
        <w:t> and</w:t>
      </w:r>
      <w:r>
        <w:rPr>
          <w:w w:val="110"/>
          <w:sz w:val="14"/>
        </w:rPr>
        <w:t> MOTIONSENSE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datasets.</w:t>
      </w:r>
    </w:p>
    <w:p>
      <w:pPr>
        <w:pStyle w:val="BodyText"/>
        <w:spacing w:before="8"/>
        <w:rPr>
          <w:sz w:val="3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7"/>
        <w:gridCol w:w="922"/>
        <w:gridCol w:w="958"/>
        <w:gridCol w:w="1413"/>
      </w:tblGrid>
      <w:tr>
        <w:trPr>
          <w:trHeight w:val="217" w:hRule="atLeast"/>
        </w:trPr>
        <w:tc>
          <w:tcPr>
            <w:tcW w:w="17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Methods</w:t>
            </w:r>
          </w:p>
        </w:tc>
        <w:tc>
          <w:tcPr>
            <w:tcW w:w="9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78"/>
              <w:rPr>
                <w:sz w:val="12"/>
              </w:rPr>
            </w:pPr>
            <w:r>
              <w:rPr>
                <w:sz w:val="12"/>
              </w:rPr>
              <w:t>USC-</w:t>
            </w:r>
            <w:r>
              <w:rPr>
                <w:spacing w:val="-5"/>
                <w:sz w:val="12"/>
              </w:rPr>
              <w:t>HAD</w:t>
            </w:r>
          </w:p>
        </w:tc>
        <w:tc>
          <w:tcPr>
            <w:tcW w:w="9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96"/>
              <w:rPr>
                <w:sz w:val="12"/>
              </w:rPr>
            </w:pPr>
            <w:r>
              <w:rPr>
                <w:sz w:val="12"/>
              </w:rPr>
              <w:t>IM-</w:t>
            </w:r>
            <w:r>
              <w:rPr>
                <w:spacing w:val="-4"/>
                <w:sz w:val="12"/>
              </w:rPr>
              <w:t>WSHA</w:t>
            </w:r>
          </w:p>
        </w:tc>
        <w:tc>
          <w:tcPr>
            <w:tcW w:w="14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0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MOTIONSENSE</w:t>
            </w:r>
          </w:p>
        </w:tc>
      </w:tr>
      <w:tr>
        <w:trPr>
          <w:trHeight w:val="206" w:hRule="atLeast"/>
        </w:trPr>
        <w:tc>
          <w:tcPr>
            <w:tcW w:w="17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(%)</w:t>
            </w:r>
          </w:p>
        </w:tc>
        <w:tc>
          <w:tcPr>
            <w:tcW w:w="9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(%)</w:t>
            </w:r>
          </w:p>
        </w:tc>
        <w:tc>
          <w:tcPr>
            <w:tcW w:w="14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(%)</w:t>
            </w:r>
          </w:p>
        </w:tc>
      </w:tr>
      <w:tr>
        <w:trPr>
          <w:trHeight w:val="217" w:hRule="atLeast"/>
        </w:trPr>
        <w:tc>
          <w:tcPr>
            <w:tcW w:w="17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Support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Vector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Machine</w:t>
            </w:r>
          </w:p>
        </w:tc>
        <w:tc>
          <w:tcPr>
            <w:tcW w:w="9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7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83.64</w:t>
            </w:r>
          </w:p>
        </w:tc>
        <w:tc>
          <w:tcPr>
            <w:tcW w:w="9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84.69</w:t>
            </w:r>
          </w:p>
        </w:tc>
        <w:tc>
          <w:tcPr>
            <w:tcW w:w="14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0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87.31</w:t>
            </w:r>
          </w:p>
        </w:tc>
      </w:tr>
      <w:tr>
        <w:trPr>
          <w:trHeight w:val="171" w:hRule="atLeast"/>
        </w:trPr>
        <w:tc>
          <w:tcPr>
            <w:tcW w:w="1727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z w:val="12"/>
              </w:rPr>
              <w:t>BERT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MODEL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54">
              <w:r>
                <w:rPr>
                  <w:color w:val="2196D1"/>
                  <w:spacing w:val="-4"/>
                  <w:sz w:val="12"/>
                </w:rPr>
                <w:t>38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922" w:type="dxa"/>
          </w:tcPr>
          <w:p>
            <w:pPr>
              <w:pStyle w:val="TableParagraph"/>
              <w:spacing w:line="147" w:lineRule="exact" w:before="4"/>
              <w:ind w:left="178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58" w:type="dxa"/>
          </w:tcPr>
          <w:p>
            <w:pPr>
              <w:pStyle w:val="TableParagraph"/>
              <w:spacing w:line="147" w:lineRule="exact" w:before="4"/>
              <w:ind w:left="196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1413" w:type="dxa"/>
          </w:tcPr>
          <w:p>
            <w:pPr>
              <w:pStyle w:val="TableParagraph"/>
              <w:ind w:left="20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79.86</w:t>
            </w:r>
          </w:p>
        </w:tc>
      </w:tr>
      <w:tr>
        <w:trPr>
          <w:trHeight w:val="171" w:hRule="atLeast"/>
        </w:trPr>
        <w:tc>
          <w:tcPr>
            <w:tcW w:w="1727" w:type="dxa"/>
          </w:tcPr>
          <w:p>
            <w:pPr>
              <w:pStyle w:val="TableParagraph"/>
              <w:spacing w:line="137" w:lineRule="exact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Multi-fused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Features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5">
              <w:r>
                <w:rPr>
                  <w:color w:val="2196D1"/>
                  <w:spacing w:val="-4"/>
                  <w:w w:val="115"/>
                  <w:sz w:val="12"/>
                </w:rPr>
                <w:t>39</w:t>
              </w:r>
            </w:hyperlink>
            <w:r>
              <w:rPr>
                <w:spacing w:val="-4"/>
                <w:w w:val="115"/>
                <w:sz w:val="12"/>
              </w:rPr>
              <w:t>,</w:t>
            </w:r>
          </w:p>
        </w:tc>
        <w:tc>
          <w:tcPr>
            <w:tcW w:w="922" w:type="dxa"/>
          </w:tcPr>
          <w:p>
            <w:pPr>
              <w:pStyle w:val="TableParagraph"/>
              <w:spacing w:line="137" w:lineRule="exact"/>
              <w:ind w:left="17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70</w:t>
            </w:r>
          </w:p>
        </w:tc>
        <w:tc>
          <w:tcPr>
            <w:tcW w:w="958" w:type="dxa"/>
          </w:tcPr>
          <w:p>
            <w:pPr>
              <w:pStyle w:val="TableParagraph"/>
              <w:spacing w:line="147" w:lineRule="exact" w:before="4"/>
              <w:ind w:left="196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1413" w:type="dxa"/>
          </w:tcPr>
          <w:p>
            <w:pPr>
              <w:pStyle w:val="TableParagraph"/>
              <w:spacing w:line="137" w:lineRule="exact"/>
              <w:ind w:left="20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88.25</w:t>
            </w:r>
          </w:p>
        </w:tc>
      </w:tr>
      <w:tr>
        <w:trPr>
          <w:trHeight w:val="171" w:hRule="atLeast"/>
        </w:trPr>
        <w:tc>
          <w:tcPr>
            <w:tcW w:w="1727" w:type="dxa"/>
          </w:tcPr>
          <w:p>
            <w:pPr>
              <w:pStyle w:val="TableParagraph"/>
              <w:ind w:left="239"/>
              <w:rPr>
                <w:sz w:val="12"/>
              </w:rPr>
            </w:pPr>
            <w:hyperlink w:history="true" w:anchor="_bookmark56">
              <w:r>
                <w:rPr>
                  <w:color w:val="2196D1"/>
                  <w:spacing w:val="-5"/>
                  <w:w w:val="125"/>
                  <w:sz w:val="12"/>
                </w:rPr>
                <w:t>40</w:t>
              </w:r>
            </w:hyperlink>
            <w:r>
              <w:rPr>
                <w:spacing w:val="-5"/>
                <w:w w:val="125"/>
                <w:sz w:val="12"/>
              </w:rPr>
              <w:t>]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41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27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Symbolic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Approximation</w:t>
            </w:r>
          </w:p>
        </w:tc>
        <w:tc>
          <w:tcPr>
            <w:tcW w:w="922" w:type="dxa"/>
          </w:tcPr>
          <w:p>
            <w:pPr>
              <w:pStyle w:val="TableParagraph"/>
              <w:ind w:left="17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84.30</w:t>
            </w:r>
          </w:p>
        </w:tc>
        <w:tc>
          <w:tcPr>
            <w:tcW w:w="958" w:type="dxa"/>
          </w:tcPr>
          <w:p>
            <w:pPr>
              <w:pStyle w:val="TableParagraph"/>
              <w:spacing w:line="147" w:lineRule="exact" w:before="4"/>
              <w:ind w:left="196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1413" w:type="dxa"/>
          </w:tcPr>
          <w:p>
            <w:pPr>
              <w:pStyle w:val="TableParagraph"/>
              <w:spacing w:line="147" w:lineRule="exact" w:before="4"/>
              <w:ind w:left="202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56" w:hRule="atLeast"/>
        </w:trPr>
        <w:tc>
          <w:tcPr>
            <w:tcW w:w="1727" w:type="dxa"/>
          </w:tcPr>
          <w:p>
            <w:pPr>
              <w:pStyle w:val="TableParagraph"/>
              <w:spacing w:line="121" w:lineRule="exact"/>
              <w:ind w:left="23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57">
              <w:r>
                <w:rPr>
                  <w:color w:val="2196D1"/>
                  <w:spacing w:val="-4"/>
                  <w:w w:val="125"/>
                  <w:sz w:val="12"/>
                </w:rPr>
                <w:t>41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41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186" w:hRule="atLeast"/>
        </w:trPr>
        <w:tc>
          <w:tcPr>
            <w:tcW w:w="1727" w:type="dxa"/>
          </w:tcPr>
          <w:p>
            <w:pPr>
              <w:pStyle w:val="TableParagraph"/>
              <w:spacing w:before="30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Random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Forest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8">
              <w:r>
                <w:rPr>
                  <w:color w:val="2196D1"/>
                  <w:spacing w:val="-4"/>
                  <w:w w:val="115"/>
                  <w:sz w:val="12"/>
                </w:rPr>
                <w:t>42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922" w:type="dxa"/>
          </w:tcPr>
          <w:p>
            <w:pPr>
              <w:pStyle w:val="TableParagraph"/>
              <w:spacing w:before="30"/>
              <w:ind w:left="17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86.90</w:t>
            </w:r>
          </w:p>
        </w:tc>
        <w:tc>
          <w:tcPr>
            <w:tcW w:w="958" w:type="dxa"/>
          </w:tcPr>
          <w:p>
            <w:pPr>
              <w:pStyle w:val="TableParagraph"/>
              <w:spacing w:line="147" w:lineRule="exact" w:before="19"/>
              <w:ind w:left="196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1413" w:type="dxa"/>
          </w:tcPr>
          <w:p>
            <w:pPr>
              <w:pStyle w:val="TableParagraph"/>
              <w:spacing w:line="147" w:lineRule="exact" w:before="19"/>
              <w:ind w:left="202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206" w:hRule="atLeast"/>
        </w:trPr>
        <w:tc>
          <w:tcPr>
            <w:tcW w:w="17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Proposed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HDAR</w:t>
            </w: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91.08</w:t>
            </w:r>
          </w:p>
        </w:tc>
        <w:tc>
          <w:tcPr>
            <w:tcW w:w="9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91.45</w:t>
            </w:r>
          </w:p>
        </w:tc>
        <w:tc>
          <w:tcPr>
            <w:tcW w:w="14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0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93.16</w:t>
            </w:r>
          </w:p>
        </w:tc>
      </w:tr>
    </w:tbl>
    <w:p>
      <w:pPr>
        <w:pStyle w:val="BodyText"/>
        <w:spacing w:before="141"/>
        <w:rPr>
          <w:sz w:val="14"/>
        </w:rPr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6 Conclusion and future work" w:id="43"/>
      <w:bookmarkEnd w:id="43"/>
      <w:r>
        <w:rPr>
          <w:b w:val="0"/>
        </w:rPr>
      </w:r>
      <w:r>
        <w:rPr>
          <w:w w:val="110"/>
        </w:rPr>
        <w:t>Conclusion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future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work,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HDAR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approach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based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hybrid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feature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descriptors, </w:t>
      </w:r>
      <w:r>
        <w:rPr>
          <w:w w:val="110"/>
        </w:rPr>
        <w:t>such as time-frequency, wavelet, frequency, and time features, is pro- posed. Extracted features are further optimized by stochastic gradient </w:t>
      </w:r>
      <w:r>
        <w:rPr>
          <w:spacing w:val="-2"/>
          <w:w w:val="110"/>
        </w:rPr>
        <w:t>descent (SGD) and classified via ensemble learning-based random forest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improve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recognition</w:t>
      </w:r>
      <w:r>
        <w:rPr>
          <w:spacing w:val="-6"/>
          <w:w w:val="110"/>
        </w:rPr>
        <w:t> </w:t>
      </w:r>
      <w:r>
        <w:rPr>
          <w:w w:val="110"/>
        </w:rPr>
        <w:t>rate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human</w:t>
      </w:r>
      <w:r>
        <w:rPr>
          <w:spacing w:val="-7"/>
          <w:w w:val="110"/>
        </w:rPr>
        <w:t> </w:t>
      </w:r>
      <w:r>
        <w:rPr>
          <w:w w:val="110"/>
        </w:rPr>
        <w:t>daily</w:t>
      </w:r>
      <w:r>
        <w:rPr>
          <w:spacing w:val="-6"/>
          <w:w w:val="110"/>
        </w:rPr>
        <w:t> </w:t>
      </w:r>
      <w:r>
        <w:rPr>
          <w:w w:val="110"/>
        </w:rPr>
        <w:t>living</w:t>
      </w:r>
      <w:r>
        <w:rPr>
          <w:spacing w:val="-7"/>
          <w:w w:val="110"/>
        </w:rPr>
        <w:t> </w:t>
      </w:r>
      <w:r>
        <w:rPr>
          <w:w w:val="110"/>
        </w:rPr>
        <w:t>physical</w:t>
      </w:r>
      <w:r>
        <w:rPr>
          <w:spacing w:val="-7"/>
          <w:w w:val="110"/>
        </w:rPr>
        <w:t> </w:t>
      </w:r>
      <w:r>
        <w:rPr>
          <w:w w:val="110"/>
        </w:rPr>
        <w:t>activities via</w:t>
      </w:r>
      <w:r>
        <w:rPr>
          <w:w w:val="110"/>
        </w:rPr>
        <w:t> IMU</w:t>
      </w:r>
      <w:r>
        <w:rPr>
          <w:w w:val="110"/>
        </w:rPr>
        <w:t> sensors.</w:t>
      </w:r>
      <w:r>
        <w:rPr>
          <w:w w:val="110"/>
        </w:rPr>
        <w:t> These</w:t>
      </w:r>
      <w:r>
        <w:rPr>
          <w:w w:val="110"/>
        </w:rPr>
        <w:t> hybrid-based</w:t>
      </w:r>
      <w:r>
        <w:rPr>
          <w:w w:val="110"/>
        </w:rPr>
        <w:t> descriptors</w:t>
      </w:r>
      <w:r>
        <w:rPr>
          <w:w w:val="110"/>
        </w:rPr>
        <w:t> assess</w:t>
      </w:r>
      <w:r>
        <w:rPr>
          <w:w w:val="110"/>
        </w:rPr>
        <w:t> temporal</w:t>
      </w:r>
      <w:r>
        <w:rPr>
          <w:w w:val="110"/>
        </w:rPr>
        <w:t> mo- ments,</w:t>
      </w:r>
      <w:r>
        <w:rPr>
          <w:w w:val="110"/>
        </w:rPr>
        <w:t> relevant</w:t>
      </w:r>
      <w:r>
        <w:rPr>
          <w:w w:val="110"/>
        </w:rPr>
        <w:t> patterns,</w:t>
      </w:r>
      <w:r>
        <w:rPr>
          <w:w w:val="110"/>
        </w:rPr>
        <w:t> invariant</w:t>
      </w:r>
      <w:r>
        <w:rPr>
          <w:w w:val="110"/>
        </w:rPr>
        <w:t> and</w:t>
      </w:r>
      <w:r>
        <w:rPr>
          <w:w w:val="110"/>
        </w:rPr>
        <w:t> repeated</w:t>
      </w:r>
      <w:r>
        <w:rPr>
          <w:w w:val="110"/>
        </w:rPr>
        <w:t> motion</w:t>
      </w:r>
      <w:r>
        <w:rPr>
          <w:w w:val="110"/>
        </w:rPr>
        <w:t> patterns</w:t>
      </w:r>
      <w:r>
        <w:rPr>
          <w:w w:val="110"/>
        </w:rPr>
        <w:t> to optimize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HDAR</w:t>
      </w:r>
      <w:r>
        <w:rPr>
          <w:w w:val="110"/>
        </w:rPr>
        <w:t> based</w:t>
      </w:r>
      <w:r>
        <w:rPr>
          <w:w w:val="110"/>
        </w:rPr>
        <w:t> systems.</w:t>
      </w:r>
      <w:r>
        <w:rPr>
          <w:w w:val="110"/>
        </w:rPr>
        <w:t> Additionally,</w:t>
      </w:r>
      <w:r>
        <w:rPr>
          <w:w w:val="110"/>
        </w:rPr>
        <w:t> this paper</w:t>
      </w:r>
      <w:r>
        <w:rPr>
          <w:w w:val="110"/>
        </w:rPr>
        <w:t> also</w:t>
      </w:r>
      <w:r>
        <w:rPr>
          <w:w w:val="110"/>
        </w:rPr>
        <w:t> compares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random</w:t>
      </w:r>
      <w:r>
        <w:rPr>
          <w:w w:val="110"/>
        </w:rPr>
        <w:t> forest</w:t>
      </w:r>
      <w:r>
        <w:rPr>
          <w:w w:val="110"/>
        </w:rPr>
        <w:t> classifier optimized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SGD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multilayer</w:t>
      </w:r>
      <w:r>
        <w:rPr>
          <w:spacing w:val="-11"/>
          <w:w w:val="110"/>
        </w:rPr>
        <w:t> </w:t>
      </w:r>
      <w:r>
        <w:rPr>
          <w:w w:val="110"/>
        </w:rPr>
        <w:t>perceptron</w:t>
      </w:r>
      <w:r>
        <w:rPr>
          <w:spacing w:val="-11"/>
          <w:w w:val="110"/>
        </w:rPr>
        <w:t> </w:t>
      </w:r>
      <w:r>
        <w:rPr>
          <w:w w:val="110"/>
        </w:rPr>
        <w:t>(MLP)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support</w:t>
      </w:r>
      <w:r>
        <w:rPr>
          <w:spacing w:val="-11"/>
          <w:w w:val="110"/>
        </w:rPr>
        <w:t> </w:t>
      </w:r>
      <w:r>
        <w:rPr>
          <w:w w:val="110"/>
        </w:rPr>
        <w:t>vector machines</w:t>
      </w:r>
      <w:r>
        <w:rPr>
          <w:w w:val="110"/>
        </w:rPr>
        <w:t> (SVM).</w:t>
      </w:r>
      <w:r>
        <w:rPr>
          <w:w w:val="110"/>
        </w:rPr>
        <w:t> The</w:t>
      </w:r>
      <w:r>
        <w:rPr>
          <w:w w:val="110"/>
        </w:rPr>
        <w:t> experiments</w:t>
      </w:r>
      <w:r>
        <w:rPr>
          <w:w w:val="110"/>
        </w:rPr>
        <w:t> also</w:t>
      </w:r>
      <w:r>
        <w:rPr>
          <w:w w:val="110"/>
        </w:rPr>
        <w:t> revealed</w:t>
      </w:r>
      <w:r>
        <w:rPr>
          <w:w w:val="110"/>
        </w:rPr>
        <w:t> the</w:t>
      </w:r>
      <w:r>
        <w:rPr>
          <w:w w:val="110"/>
        </w:rPr>
        <w:t> influence</w:t>
      </w:r>
      <w:r>
        <w:rPr>
          <w:w w:val="110"/>
        </w:rPr>
        <w:t> of</w:t>
      </w:r>
      <w:r>
        <w:rPr>
          <w:w w:val="110"/>
        </w:rPr>
        <w:t> our proposed</w:t>
      </w:r>
      <w:r>
        <w:rPr>
          <w:w w:val="110"/>
        </w:rPr>
        <w:t> HDAR</w:t>
      </w:r>
      <w:r>
        <w:rPr>
          <w:w w:val="110"/>
        </w:rPr>
        <w:t> model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performance</w:t>
      </w:r>
      <w:r>
        <w:rPr>
          <w:w w:val="110"/>
        </w:rPr>
        <w:t> measures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ac- curacy,</w:t>
      </w:r>
      <w:r>
        <w:rPr>
          <w:spacing w:val="-11"/>
          <w:w w:val="110"/>
        </w:rPr>
        <w:t> </w:t>
      </w:r>
      <w:r>
        <w:rPr>
          <w:w w:val="110"/>
        </w:rPr>
        <w:t>precision,</w:t>
      </w:r>
      <w:r>
        <w:rPr>
          <w:spacing w:val="-11"/>
          <w:w w:val="110"/>
        </w:rPr>
        <w:t> </w:t>
      </w:r>
      <w:r>
        <w:rPr>
          <w:w w:val="110"/>
        </w:rPr>
        <w:t>recall,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F1-score.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HDAR</w:t>
      </w:r>
      <w:r>
        <w:rPr>
          <w:spacing w:val="-11"/>
          <w:w w:val="110"/>
        </w:rPr>
        <w:t> </w:t>
      </w:r>
      <w:r>
        <w:rPr>
          <w:w w:val="110"/>
        </w:rPr>
        <w:t>framework assisted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ideal</w:t>
      </w:r>
      <w:r>
        <w:rPr>
          <w:w w:val="110"/>
        </w:rPr>
        <w:t> model</w:t>
      </w:r>
      <w:r>
        <w:rPr>
          <w:w w:val="110"/>
        </w:rPr>
        <w:t> of</w:t>
      </w:r>
      <w:r>
        <w:rPr>
          <w:w w:val="110"/>
        </w:rPr>
        <w:t> human</w:t>
      </w:r>
      <w:r>
        <w:rPr>
          <w:w w:val="110"/>
        </w:rPr>
        <w:t> life-log </w:t>
      </w:r>
      <w:r>
        <w:rPr>
          <w:spacing w:val="-2"/>
          <w:w w:val="110"/>
        </w:rPr>
        <w:t>recognition.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In</w:t>
      </w:r>
      <w:r>
        <w:rPr>
          <w:w w:val="110"/>
        </w:rPr>
        <w:t> future</w:t>
      </w:r>
      <w:r>
        <w:rPr>
          <w:w w:val="110"/>
        </w:rPr>
        <w:t> work,</w:t>
      </w:r>
      <w:r>
        <w:rPr>
          <w:w w:val="110"/>
        </w:rPr>
        <w:t> we</w:t>
      </w:r>
      <w:r>
        <w:rPr>
          <w:w w:val="110"/>
        </w:rPr>
        <w:t> will</w:t>
      </w:r>
      <w:r>
        <w:rPr>
          <w:w w:val="110"/>
        </w:rPr>
        <w:t> incorporate</w:t>
      </w:r>
      <w:r>
        <w:rPr>
          <w:w w:val="110"/>
        </w:rPr>
        <w:t> more</w:t>
      </w:r>
      <w:r>
        <w:rPr>
          <w:w w:val="110"/>
        </w:rPr>
        <w:t> complex</w:t>
      </w:r>
      <w:r>
        <w:rPr>
          <w:w w:val="110"/>
        </w:rPr>
        <w:t> behaviors</w:t>
      </w:r>
      <w:r>
        <w:rPr>
          <w:w w:val="110"/>
        </w:rPr>
        <w:t> </w:t>
      </w:r>
      <w:r>
        <w:rPr>
          <w:w w:val="110"/>
        </w:rPr>
        <w:t>and activities from different settings, including healthcare clinics and pro- </w:t>
      </w:r>
      <w:r>
        <w:rPr>
          <w:spacing w:val="-2"/>
          <w:w w:val="110"/>
        </w:rPr>
        <w:t>fessional environments, by exploiting multimodal sensors. Additionally, </w:t>
      </w:r>
      <w:r>
        <w:rPr>
          <w:w w:val="110"/>
        </w:rPr>
        <w:t>we will also aim to design a self-annotated dataset in complex indoor- outdoor environments.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20" w:id="44"/>
      <w:bookmarkEnd w:id="44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477683</wp:posOffset>
                </wp:positionH>
                <wp:positionV relativeFrom="paragraph">
                  <wp:posOffset>153425</wp:posOffset>
                </wp:positionV>
                <wp:extent cx="6604634" cy="6350"/>
                <wp:effectExtent l="0" t="0" r="0" b="0"/>
                <wp:wrapTopAndBottom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80727pt;width:520.0501pt;height:.498pt;mso-position-horizontal-relative:page;mso-position-vertical-relative:paragraph;z-index:-15700480;mso-wrap-distance-left:0;mso-wrap-distance-right:0" id="docshape90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0"/>
          <w:sz w:val="14"/>
        </w:rPr>
        <w:t>Measurements of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evaluation metrics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proposed HDAR method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over USC-HAD </w:t>
      </w:r>
      <w:r>
        <w:rPr>
          <w:spacing w:val="-2"/>
          <w:w w:val="110"/>
          <w:sz w:val="14"/>
        </w:rPr>
        <w:t>dataset.</w:t>
      </w:r>
    </w:p>
    <w:p>
      <w:pPr>
        <w:tabs>
          <w:tab w:pos="1386" w:val="left" w:leader="none"/>
          <w:tab w:pos="4591" w:val="left" w:leader="none"/>
          <w:tab w:pos="7796" w:val="left" w:leader="none"/>
        </w:tabs>
        <w:spacing w:before="61" w:after="59"/>
        <w:ind w:left="251" w:right="0" w:firstLine="0"/>
        <w:jc w:val="left"/>
        <w:rPr>
          <w:sz w:val="12"/>
        </w:rPr>
      </w:pPr>
      <w:r>
        <w:rPr>
          <w:sz w:val="12"/>
        </w:rPr>
        <w:t>USC-</w:t>
      </w:r>
      <w:r>
        <w:rPr>
          <w:spacing w:val="-5"/>
          <w:w w:val="115"/>
          <w:sz w:val="12"/>
        </w:rPr>
        <w:t>HAD</w:t>
      </w:r>
      <w:r>
        <w:rPr>
          <w:sz w:val="12"/>
        </w:rPr>
        <w:tab/>
      </w:r>
      <w:r>
        <w:rPr>
          <w:w w:val="115"/>
          <w:sz w:val="12"/>
        </w:rPr>
        <w:t>Random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Forest</w:t>
      </w:r>
      <w:r>
        <w:rPr>
          <w:sz w:val="12"/>
        </w:rPr>
        <w:tab/>
      </w:r>
      <w:r>
        <w:rPr>
          <w:w w:val="115"/>
          <w:sz w:val="12"/>
        </w:rPr>
        <w:t>Multilayer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Perceptron</w:t>
      </w:r>
      <w:r>
        <w:rPr>
          <w:sz w:val="12"/>
        </w:rPr>
        <w:tab/>
      </w:r>
      <w:r>
        <w:rPr>
          <w:w w:val="115"/>
          <w:sz w:val="12"/>
        </w:rPr>
        <w:t>Support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Vector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Machine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1"/>
        <w:gridCol w:w="1112"/>
        <w:gridCol w:w="933"/>
        <w:gridCol w:w="1168"/>
        <w:gridCol w:w="1102"/>
        <w:gridCol w:w="933"/>
        <w:gridCol w:w="1169"/>
        <w:gridCol w:w="1103"/>
        <w:gridCol w:w="933"/>
        <w:gridCol w:w="995"/>
      </w:tblGrid>
      <w:tr>
        <w:trPr>
          <w:trHeight w:val="217" w:hRule="atLeast"/>
        </w:trPr>
        <w:tc>
          <w:tcPr>
            <w:tcW w:w="9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Activities</w:t>
            </w:r>
          </w:p>
        </w:tc>
        <w:tc>
          <w:tcPr>
            <w:tcW w:w="11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30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Precision</w:t>
            </w:r>
          </w:p>
        </w:tc>
        <w:tc>
          <w:tcPr>
            <w:tcW w:w="9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0" w:right="1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11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95"/>
              <w:rPr>
                <w:sz w:val="12"/>
              </w:rPr>
            </w:pPr>
            <w:r>
              <w:rPr>
                <w:sz w:val="12"/>
              </w:rPr>
              <w:t>F-</w:t>
            </w:r>
            <w:r>
              <w:rPr>
                <w:spacing w:val="-2"/>
                <w:w w:val="115"/>
                <w:sz w:val="12"/>
              </w:rPr>
              <w:t>measure</w:t>
            </w:r>
          </w:p>
        </w:tc>
        <w:tc>
          <w:tcPr>
            <w:tcW w:w="11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Precision</w:t>
            </w:r>
          </w:p>
        </w:tc>
        <w:tc>
          <w:tcPr>
            <w:tcW w:w="9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2" w:right="1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11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96"/>
              <w:rPr>
                <w:sz w:val="12"/>
              </w:rPr>
            </w:pPr>
            <w:r>
              <w:rPr>
                <w:sz w:val="12"/>
              </w:rPr>
              <w:t>F-</w:t>
            </w:r>
            <w:r>
              <w:rPr>
                <w:spacing w:val="-2"/>
                <w:w w:val="115"/>
                <w:sz w:val="12"/>
              </w:rPr>
              <w:t>measure</w:t>
            </w:r>
          </w:p>
        </w:tc>
        <w:tc>
          <w:tcPr>
            <w:tcW w:w="11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Precision</w:t>
            </w:r>
          </w:p>
        </w:tc>
        <w:tc>
          <w:tcPr>
            <w:tcW w:w="9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3" w:right="1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9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95"/>
              <w:rPr>
                <w:sz w:val="12"/>
              </w:rPr>
            </w:pPr>
            <w:r>
              <w:rPr>
                <w:sz w:val="12"/>
              </w:rPr>
              <w:t>F-</w:t>
            </w:r>
            <w:r>
              <w:rPr>
                <w:spacing w:val="-2"/>
                <w:w w:val="115"/>
                <w:sz w:val="12"/>
              </w:rPr>
              <w:t>measure</w:t>
            </w:r>
          </w:p>
        </w:tc>
      </w:tr>
      <w:tr>
        <w:trPr>
          <w:trHeight w:val="171" w:hRule="atLeast"/>
        </w:trPr>
        <w:tc>
          <w:tcPr>
            <w:tcW w:w="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U1</w:t>
            </w:r>
          </w:p>
        </w:tc>
        <w:tc>
          <w:tcPr>
            <w:tcW w:w="1112" w:type="dxa"/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0.938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0.920</w:t>
            </w:r>
          </w:p>
        </w:tc>
        <w:tc>
          <w:tcPr>
            <w:tcW w:w="1168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0.929</w:t>
            </w:r>
          </w:p>
        </w:tc>
        <w:tc>
          <w:tcPr>
            <w:tcW w:w="1102" w:type="dxa"/>
          </w:tcPr>
          <w:p>
            <w:pPr>
              <w:pStyle w:val="TableParagraph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0.803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0.740</w:t>
            </w:r>
          </w:p>
        </w:tc>
        <w:tc>
          <w:tcPr>
            <w:tcW w:w="1169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0.770</w:t>
            </w:r>
          </w:p>
        </w:tc>
        <w:tc>
          <w:tcPr>
            <w:tcW w:w="1103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0.801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0.742</w:t>
            </w:r>
          </w:p>
        </w:tc>
        <w:tc>
          <w:tcPr>
            <w:tcW w:w="995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0.770</w:t>
            </w:r>
          </w:p>
        </w:tc>
      </w:tr>
      <w:tr>
        <w:trPr>
          <w:trHeight w:val="171" w:hRule="atLeast"/>
        </w:trPr>
        <w:tc>
          <w:tcPr>
            <w:tcW w:w="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U2</w:t>
            </w:r>
          </w:p>
        </w:tc>
        <w:tc>
          <w:tcPr>
            <w:tcW w:w="1112" w:type="dxa"/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0.938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0.910</w:t>
            </w:r>
          </w:p>
        </w:tc>
        <w:tc>
          <w:tcPr>
            <w:tcW w:w="1168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0.923</w:t>
            </w:r>
          </w:p>
        </w:tc>
        <w:tc>
          <w:tcPr>
            <w:tcW w:w="1102" w:type="dxa"/>
          </w:tcPr>
          <w:p>
            <w:pPr>
              <w:pStyle w:val="TableParagraph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0.816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0.760</w:t>
            </w:r>
          </w:p>
        </w:tc>
        <w:tc>
          <w:tcPr>
            <w:tcW w:w="1169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0.787</w:t>
            </w:r>
          </w:p>
        </w:tc>
        <w:tc>
          <w:tcPr>
            <w:tcW w:w="1103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0.798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0.740</w:t>
            </w:r>
          </w:p>
        </w:tc>
        <w:tc>
          <w:tcPr>
            <w:tcW w:w="995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0.767</w:t>
            </w:r>
          </w:p>
        </w:tc>
      </w:tr>
      <w:tr>
        <w:trPr>
          <w:trHeight w:val="171" w:hRule="atLeast"/>
        </w:trPr>
        <w:tc>
          <w:tcPr>
            <w:tcW w:w="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U3</w:t>
            </w:r>
          </w:p>
        </w:tc>
        <w:tc>
          <w:tcPr>
            <w:tcW w:w="1112" w:type="dxa"/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0.949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0.940</w:t>
            </w:r>
          </w:p>
        </w:tc>
        <w:tc>
          <w:tcPr>
            <w:tcW w:w="1168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0.944</w:t>
            </w:r>
          </w:p>
        </w:tc>
        <w:tc>
          <w:tcPr>
            <w:tcW w:w="1102" w:type="dxa"/>
          </w:tcPr>
          <w:p>
            <w:pPr>
              <w:pStyle w:val="TableParagraph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0.826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0.750</w:t>
            </w:r>
          </w:p>
        </w:tc>
        <w:tc>
          <w:tcPr>
            <w:tcW w:w="1169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0.786</w:t>
            </w:r>
          </w:p>
        </w:tc>
        <w:tc>
          <w:tcPr>
            <w:tcW w:w="1103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0.812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0.760</w:t>
            </w:r>
          </w:p>
        </w:tc>
        <w:tc>
          <w:tcPr>
            <w:tcW w:w="995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0.785</w:t>
            </w:r>
          </w:p>
        </w:tc>
      </w:tr>
      <w:tr>
        <w:trPr>
          <w:trHeight w:val="171" w:hRule="atLeast"/>
        </w:trPr>
        <w:tc>
          <w:tcPr>
            <w:tcW w:w="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U4</w:t>
            </w:r>
          </w:p>
        </w:tc>
        <w:tc>
          <w:tcPr>
            <w:tcW w:w="1112" w:type="dxa"/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0.884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0.920</w:t>
            </w:r>
          </w:p>
        </w:tc>
        <w:tc>
          <w:tcPr>
            <w:tcW w:w="1168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0.901</w:t>
            </w:r>
          </w:p>
        </w:tc>
        <w:tc>
          <w:tcPr>
            <w:tcW w:w="1102" w:type="dxa"/>
          </w:tcPr>
          <w:p>
            <w:pPr>
              <w:pStyle w:val="TableParagraph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0.788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0.720</w:t>
            </w:r>
          </w:p>
        </w:tc>
        <w:tc>
          <w:tcPr>
            <w:tcW w:w="1169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0.752</w:t>
            </w:r>
          </w:p>
        </w:tc>
        <w:tc>
          <w:tcPr>
            <w:tcW w:w="1103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0.768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0.720</w:t>
            </w:r>
          </w:p>
        </w:tc>
        <w:tc>
          <w:tcPr>
            <w:tcW w:w="995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0.743</w:t>
            </w:r>
          </w:p>
        </w:tc>
      </w:tr>
      <w:tr>
        <w:trPr>
          <w:trHeight w:val="171" w:hRule="atLeast"/>
        </w:trPr>
        <w:tc>
          <w:tcPr>
            <w:tcW w:w="951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U5</w:t>
            </w:r>
          </w:p>
        </w:tc>
        <w:tc>
          <w:tcPr>
            <w:tcW w:w="1112" w:type="dxa"/>
          </w:tcPr>
          <w:p>
            <w:pPr>
              <w:pStyle w:val="TableParagraph"/>
              <w:spacing w:line="137" w:lineRule="exact"/>
              <w:ind w:left="3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0.885</w:t>
            </w:r>
          </w:p>
        </w:tc>
        <w:tc>
          <w:tcPr>
            <w:tcW w:w="933" w:type="dxa"/>
          </w:tcPr>
          <w:p>
            <w:pPr>
              <w:pStyle w:val="TableParagraph"/>
              <w:spacing w:line="137" w:lineRule="exact"/>
              <w:ind w:left="5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0.890</w:t>
            </w:r>
          </w:p>
        </w:tc>
        <w:tc>
          <w:tcPr>
            <w:tcW w:w="1168" w:type="dxa"/>
          </w:tcPr>
          <w:p>
            <w:pPr>
              <w:pStyle w:val="TableParagraph"/>
              <w:spacing w:line="137" w:lineRule="exact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0.912</w:t>
            </w:r>
          </w:p>
        </w:tc>
        <w:tc>
          <w:tcPr>
            <w:tcW w:w="1102" w:type="dxa"/>
          </w:tcPr>
          <w:p>
            <w:pPr>
              <w:pStyle w:val="TableParagraph"/>
              <w:spacing w:line="137" w:lineRule="exact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0.736</w:t>
            </w:r>
          </w:p>
        </w:tc>
        <w:tc>
          <w:tcPr>
            <w:tcW w:w="933" w:type="dxa"/>
          </w:tcPr>
          <w:p>
            <w:pPr>
              <w:pStyle w:val="TableParagraph"/>
              <w:spacing w:line="137" w:lineRule="exact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0.760</w:t>
            </w:r>
          </w:p>
        </w:tc>
        <w:tc>
          <w:tcPr>
            <w:tcW w:w="1169" w:type="dxa"/>
          </w:tcPr>
          <w:p>
            <w:pPr>
              <w:pStyle w:val="TableParagraph"/>
              <w:spacing w:line="137" w:lineRule="exact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0.747</w:t>
            </w:r>
          </w:p>
        </w:tc>
        <w:tc>
          <w:tcPr>
            <w:tcW w:w="1103" w:type="dxa"/>
          </w:tcPr>
          <w:p>
            <w:pPr>
              <w:pStyle w:val="TableParagraph"/>
              <w:spacing w:line="137" w:lineRule="exact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0.720</w:t>
            </w:r>
          </w:p>
        </w:tc>
        <w:tc>
          <w:tcPr>
            <w:tcW w:w="933" w:type="dxa"/>
          </w:tcPr>
          <w:p>
            <w:pPr>
              <w:pStyle w:val="TableParagraph"/>
              <w:spacing w:line="137" w:lineRule="exact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0.770</w:t>
            </w:r>
          </w:p>
        </w:tc>
        <w:tc>
          <w:tcPr>
            <w:tcW w:w="995" w:type="dxa"/>
          </w:tcPr>
          <w:p>
            <w:pPr>
              <w:pStyle w:val="TableParagraph"/>
              <w:spacing w:line="137" w:lineRule="exact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0.744</w:t>
            </w:r>
          </w:p>
        </w:tc>
      </w:tr>
      <w:tr>
        <w:trPr>
          <w:trHeight w:val="171" w:hRule="atLeast"/>
        </w:trPr>
        <w:tc>
          <w:tcPr>
            <w:tcW w:w="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U6</w:t>
            </w:r>
          </w:p>
        </w:tc>
        <w:tc>
          <w:tcPr>
            <w:tcW w:w="1112" w:type="dxa"/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0.936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0.930</w:t>
            </w:r>
          </w:p>
        </w:tc>
        <w:tc>
          <w:tcPr>
            <w:tcW w:w="1168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0.925</w:t>
            </w:r>
          </w:p>
        </w:tc>
        <w:tc>
          <w:tcPr>
            <w:tcW w:w="1102" w:type="dxa"/>
          </w:tcPr>
          <w:p>
            <w:pPr>
              <w:pStyle w:val="TableParagraph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0.819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0.780</w:t>
            </w:r>
          </w:p>
        </w:tc>
        <w:tc>
          <w:tcPr>
            <w:tcW w:w="1169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0.799</w:t>
            </w:r>
          </w:p>
        </w:tc>
        <w:tc>
          <w:tcPr>
            <w:tcW w:w="1103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0.796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0.780</w:t>
            </w:r>
          </w:p>
        </w:tc>
        <w:tc>
          <w:tcPr>
            <w:tcW w:w="995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0.787</w:t>
            </w:r>
          </w:p>
        </w:tc>
      </w:tr>
      <w:tr>
        <w:trPr>
          <w:trHeight w:val="171" w:hRule="atLeast"/>
        </w:trPr>
        <w:tc>
          <w:tcPr>
            <w:tcW w:w="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U7</w:t>
            </w:r>
          </w:p>
        </w:tc>
        <w:tc>
          <w:tcPr>
            <w:tcW w:w="1112" w:type="dxa"/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0.920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0.940</w:t>
            </w:r>
          </w:p>
        </w:tc>
        <w:tc>
          <w:tcPr>
            <w:tcW w:w="1168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0.917</w:t>
            </w:r>
          </w:p>
        </w:tc>
        <w:tc>
          <w:tcPr>
            <w:tcW w:w="1102" w:type="dxa"/>
          </w:tcPr>
          <w:p>
            <w:pPr>
              <w:pStyle w:val="TableParagraph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0.803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0.770</w:t>
            </w:r>
          </w:p>
        </w:tc>
        <w:tc>
          <w:tcPr>
            <w:tcW w:w="1169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0.786</w:t>
            </w:r>
          </w:p>
        </w:tc>
        <w:tc>
          <w:tcPr>
            <w:tcW w:w="1103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0.800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0.775</w:t>
            </w:r>
          </w:p>
        </w:tc>
        <w:tc>
          <w:tcPr>
            <w:tcW w:w="995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0.787</w:t>
            </w:r>
          </w:p>
        </w:tc>
      </w:tr>
      <w:tr>
        <w:trPr>
          <w:trHeight w:val="171" w:hRule="atLeast"/>
        </w:trPr>
        <w:tc>
          <w:tcPr>
            <w:tcW w:w="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U8</w:t>
            </w:r>
          </w:p>
        </w:tc>
        <w:tc>
          <w:tcPr>
            <w:tcW w:w="1112" w:type="dxa"/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0.895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0.900</w:t>
            </w:r>
          </w:p>
        </w:tc>
        <w:tc>
          <w:tcPr>
            <w:tcW w:w="1168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0.909</w:t>
            </w:r>
          </w:p>
        </w:tc>
        <w:tc>
          <w:tcPr>
            <w:tcW w:w="1102" w:type="dxa"/>
          </w:tcPr>
          <w:p>
            <w:pPr>
              <w:pStyle w:val="TableParagraph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0.796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0.800</w:t>
            </w:r>
          </w:p>
        </w:tc>
        <w:tc>
          <w:tcPr>
            <w:tcW w:w="1169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0.797</w:t>
            </w:r>
          </w:p>
        </w:tc>
        <w:tc>
          <w:tcPr>
            <w:tcW w:w="1103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0.782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0.810</w:t>
            </w:r>
          </w:p>
        </w:tc>
        <w:tc>
          <w:tcPr>
            <w:tcW w:w="995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0.795</w:t>
            </w:r>
          </w:p>
        </w:tc>
      </w:tr>
      <w:tr>
        <w:trPr>
          <w:trHeight w:val="171" w:hRule="atLeast"/>
        </w:trPr>
        <w:tc>
          <w:tcPr>
            <w:tcW w:w="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U9</w:t>
            </w:r>
          </w:p>
        </w:tc>
        <w:tc>
          <w:tcPr>
            <w:tcW w:w="1112" w:type="dxa"/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0.918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0.910</w:t>
            </w:r>
          </w:p>
        </w:tc>
        <w:tc>
          <w:tcPr>
            <w:tcW w:w="1168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0.896</w:t>
            </w:r>
          </w:p>
        </w:tc>
        <w:tc>
          <w:tcPr>
            <w:tcW w:w="1102" w:type="dxa"/>
          </w:tcPr>
          <w:p>
            <w:pPr>
              <w:pStyle w:val="TableParagraph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0.799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0.750</w:t>
            </w:r>
          </w:p>
        </w:tc>
        <w:tc>
          <w:tcPr>
            <w:tcW w:w="1169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0.773</w:t>
            </w:r>
          </w:p>
        </w:tc>
        <w:tc>
          <w:tcPr>
            <w:tcW w:w="1103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0.799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0.740</w:t>
            </w:r>
          </w:p>
        </w:tc>
        <w:tc>
          <w:tcPr>
            <w:tcW w:w="995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0.768</w:t>
            </w:r>
          </w:p>
        </w:tc>
      </w:tr>
      <w:tr>
        <w:trPr>
          <w:trHeight w:val="171" w:hRule="atLeast"/>
        </w:trPr>
        <w:tc>
          <w:tcPr>
            <w:tcW w:w="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U10</w:t>
            </w:r>
          </w:p>
        </w:tc>
        <w:tc>
          <w:tcPr>
            <w:tcW w:w="1112" w:type="dxa"/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0.883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0.880</w:t>
            </w:r>
          </w:p>
        </w:tc>
        <w:tc>
          <w:tcPr>
            <w:tcW w:w="1168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0.944</w:t>
            </w:r>
          </w:p>
        </w:tc>
        <w:tc>
          <w:tcPr>
            <w:tcW w:w="1102" w:type="dxa"/>
          </w:tcPr>
          <w:p>
            <w:pPr>
              <w:pStyle w:val="TableParagraph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0.792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0.800</w:t>
            </w:r>
          </w:p>
        </w:tc>
        <w:tc>
          <w:tcPr>
            <w:tcW w:w="1169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0.795</w:t>
            </w:r>
          </w:p>
        </w:tc>
        <w:tc>
          <w:tcPr>
            <w:tcW w:w="1103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0.785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0.790</w:t>
            </w:r>
          </w:p>
        </w:tc>
        <w:tc>
          <w:tcPr>
            <w:tcW w:w="995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0.787</w:t>
            </w:r>
          </w:p>
        </w:tc>
      </w:tr>
      <w:tr>
        <w:trPr>
          <w:trHeight w:val="171" w:hRule="atLeast"/>
        </w:trPr>
        <w:tc>
          <w:tcPr>
            <w:tcW w:w="95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U11</w:t>
            </w:r>
          </w:p>
        </w:tc>
        <w:tc>
          <w:tcPr>
            <w:tcW w:w="1112" w:type="dxa"/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0.880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0.900</w:t>
            </w:r>
          </w:p>
        </w:tc>
        <w:tc>
          <w:tcPr>
            <w:tcW w:w="1168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0.969</w:t>
            </w:r>
          </w:p>
        </w:tc>
        <w:tc>
          <w:tcPr>
            <w:tcW w:w="1102" w:type="dxa"/>
          </w:tcPr>
          <w:p>
            <w:pPr>
              <w:pStyle w:val="TableParagraph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0.786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0.880</w:t>
            </w:r>
          </w:p>
        </w:tc>
        <w:tc>
          <w:tcPr>
            <w:tcW w:w="1169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0.830</w:t>
            </w:r>
          </w:p>
        </w:tc>
        <w:tc>
          <w:tcPr>
            <w:tcW w:w="1103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0.772</w:t>
            </w:r>
          </w:p>
        </w:tc>
        <w:tc>
          <w:tcPr>
            <w:tcW w:w="933" w:type="dxa"/>
          </w:tcPr>
          <w:p>
            <w:pPr>
              <w:pStyle w:val="TableParagraph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0.750</w:t>
            </w:r>
          </w:p>
        </w:tc>
        <w:tc>
          <w:tcPr>
            <w:tcW w:w="995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0.760</w:t>
            </w:r>
          </w:p>
        </w:tc>
      </w:tr>
      <w:tr>
        <w:trPr>
          <w:trHeight w:val="207" w:hRule="atLeast"/>
        </w:trPr>
        <w:tc>
          <w:tcPr>
            <w:tcW w:w="9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U12</w:t>
            </w:r>
          </w:p>
        </w:tc>
        <w:tc>
          <w:tcPr>
            <w:tcW w:w="11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0.910</w:t>
            </w:r>
          </w:p>
        </w:tc>
        <w:tc>
          <w:tcPr>
            <w:tcW w:w="9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0.910</w:t>
            </w:r>
          </w:p>
        </w:tc>
        <w:tc>
          <w:tcPr>
            <w:tcW w:w="11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0.940</w:t>
            </w:r>
          </w:p>
        </w:tc>
        <w:tc>
          <w:tcPr>
            <w:tcW w:w="11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0.904</w:t>
            </w:r>
          </w:p>
        </w:tc>
        <w:tc>
          <w:tcPr>
            <w:tcW w:w="9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0.880</w:t>
            </w:r>
          </w:p>
        </w:tc>
        <w:tc>
          <w:tcPr>
            <w:tcW w:w="11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0.891</w:t>
            </w:r>
          </w:p>
        </w:tc>
        <w:tc>
          <w:tcPr>
            <w:tcW w:w="11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0.894</w:t>
            </w:r>
          </w:p>
        </w:tc>
        <w:tc>
          <w:tcPr>
            <w:tcW w:w="9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"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0.780</w:t>
            </w:r>
          </w:p>
        </w:tc>
        <w:tc>
          <w:tcPr>
            <w:tcW w:w="9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0.833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9"/>
        <w:rPr>
          <w:sz w:val="12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29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477683</wp:posOffset>
                </wp:positionH>
                <wp:positionV relativeFrom="paragraph">
                  <wp:posOffset>152723</wp:posOffset>
                </wp:positionV>
                <wp:extent cx="6604634" cy="6350"/>
                <wp:effectExtent l="0" t="0" r="0" b="0"/>
                <wp:wrapTopAndBottom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25441pt;width:520.0501pt;height:.498pt;mso-position-horizontal-relative:page;mso-position-vertical-relative:paragraph;z-index:-15699968;mso-wrap-distance-left:0;mso-wrap-distance-right:0" id="docshape91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0"/>
          <w:sz w:val="14"/>
        </w:rPr>
        <w:t>Measurements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evaluation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metrics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HDAR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over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IM-WSHA</w:t>
      </w:r>
      <w:r>
        <w:rPr>
          <w:spacing w:val="2"/>
          <w:w w:val="110"/>
          <w:sz w:val="14"/>
        </w:rPr>
        <w:t> </w:t>
      </w:r>
      <w:r>
        <w:rPr>
          <w:spacing w:val="-2"/>
          <w:w w:val="110"/>
          <w:sz w:val="14"/>
        </w:rPr>
        <w:t>dataset.</w:t>
      </w:r>
    </w:p>
    <w:p>
      <w:pPr>
        <w:tabs>
          <w:tab w:pos="1398" w:val="left" w:leader="none"/>
          <w:tab w:pos="4599" w:val="left" w:leader="none"/>
          <w:tab w:pos="7798" w:val="left" w:leader="none"/>
        </w:tabs>
        <w:spacing w:before="61" w:after="59"/>
        <w:ind w:left="251" w:right="0" w:firstLine="0"/>
        <w:jc w:val="left"/>
        <w:rPr>
          <w:sz w:val="12"/>
        </w:rPr>
      </w:pPr>
      <w:r>
        <w:rPr>
          <w:sz w:val="12"/>
        </w:rPr>
        <w:t>IM-</w:t>
      </w:r>
      <w:r>
        <w:rPr>
          <w:spacing w:val="-4"/>
          <w:w w:val="115"/>
          <w:sz w:val="12"/>
        </w:rPr>
        <w:t>WSHA</w:t>
      </w:r>
      <w:r>
        <w:rPr>
          <w:sz w:val="12"/>
        </w:rPr>
        <w:tab/>
      </w:r>
      <w:r>
        <w:rPr>
          <w:w w:val="115"/>
          <w:sz w:val="12"/>
        </w:rPr>
        <w:t>Random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Forest</w:t>
      </w:r>
      <w:r>
        <w:rPr>
          <w:sz w:val="12"/>
        </w:rPr>
        <w:tab/>
      </w:r>
      <w:r>
        <w:rPr>
          <w:w w:val="115"/>
          <w:sz w:val="12"/>
        </w:rPr>
        <w:t>Multilayer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Perceptron</w:t>
      </w:r>
      <w:r>
        <w:rPr>
          <w:sz w:val="12"/>
        </w:rPr>
        <w:tab/>
      </w:r>
      <w:r>
        <w:rPr>
          <w:w w:val="115"/>
          <w:sz w:val="12"/>
        </w:rPr>
        <w:t>Support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Vector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Machine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7"/>
        <w:gridCol w:w="1117"/>
        <w:gridCol w:w="931"/>
        <w:gridCol w:w="1167"/>
        <w:gridCol w:w="1101"/>
        <w:gridCol w:w="931"/>
        <w:gridCol w:w="1167"/>
        <w:gridCol w:w="1101"/>
        <w:gridCol w:w="931"/>
        <w:gridCol w:w="994"/>
      </w:tblGrid>
      <w:tr>
        <w:trPr>
          <w:trHeight w:val="217" w:hRule="atLeast"/>
        </w:trPr>
        <w:tc>
          <w:tcPr>
            <w:tcW w:w="9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Activities</w:t>
            </w:r>
          </w:p>
        </w:tc>
        <w:tc>
          <w:tcPr>
            <w:tcW w:w="11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30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Precision</w:t>
            </w:r>
          </w:p>
        </w:tc>
        <w:tc>
          <w:tcPr>
            <w:tcW w:w="9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9" w:right="1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11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93"/>
              <w:rPr>
                <w:sz w:val="12"/>
              </w:rPr>
            </w:pPr>
            <w:r>
              <w:rPr>
                <w:sz w:val="12"/>
              </w:rPr>
              <w:t>F-</w:t>
            </w:r>
            <w:r>
              <w:rPr>
                <w:spacing w:val="-2"/>
                <w:w w:val="115"/>
                <w:sz w:val="12"/>
              </w:rPr>
              <w:t>measure</w:t>
            </w:r>
          </w:p>
        </w:tc>
        <w:tc>
          <w:tcPr>
            <w:tcW w:w="11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Precision</w:t>
            </w:r>
          </w:p>
        </w:tc>
        <w:tc>
          <w:tcPr>
            <w:tcW w:w="9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0" w:right="1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11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95"/>
              <w:rPr>
                <w:sz w:val="12"/>
              </w:rPr>
            </w:pPr>
            <w:r>
              <w:rPr>
                <w:sz w:val="12"/>
              </w:rPr>
              <w:t>F-</w:t>
            </w:r>
            <w:r>
              <w:rPr>
                <w:spacing w:val="-2"/>
                <w:w w:val="115"/>
                <w:sz w:val="12"/>
              </w:rPr>
              <w:t>measure</w:t>
            </w:r>
          </w:p>
        </w:tc>
        <w:tc>
          <w:tcPr>
            <w:tcW w:w="11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9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Precision</w:t>
            </w:r>
          </w:p>
        </w:tc>
        <w:tc>
          <w:tcPr>
            <w:tcW w:w="9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4" w:right="1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9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96"/>
              <w:rPr>
                <w:sz w:val="12"/>
              </w:rPr>
            </w:pPr>
            <w:r>
              <w:rPr>
                <w:sz w:val="12"/>
              </w:rPr>
              <w:t>F-</w:t>
            </w:r>
            <w:r>
              <w:rPr>
                <w:spacing w:val="-2"/>
                <w:w w:val="115"/>
                <w:sz w:val="12"/>
              </w:rPr>
              <w:t>measure</w:t>
            </w:r>
          </w:p>
        </w:tc>
      </w:tr>
      <w:tr>
        <w:trPr>
          <w:trHeight w:val="171" w:hRule="atLeast"/>
        </w:trPr>
        <w:tc>
          <w:tcPr>
            <w:tcW w:w="95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W1</w:t>
            </w:r>
          </w:p>
        </w:tc>
        <w:tc>
          <w:tcPr>
            <w:tcW w:w="1117" w:type="dxa"/>
          </w:tcPr>
          <w:p>
            <w:pPr>
              <w:pStyle w:val="TableParagraph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0.883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0.910</w:t>
            </w:r>
          </w:p>
        </w:tc>
        <w:tc>
          <w:tcPr>
            <w:tcW w:w="1167" w:type="dxa"/>
          </w:tcPr>
          <w:p>
            <w:pPr>
              <w:pStyle w:val="TableParagraph"/>
              <w:ind w:left="2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0.803</w:t>
            </w:r>
          </w:p>
        </w:tc>
        <w:tc>
          <w:tcPr>
            <w:tcW w:w="1101" w:type="dxa"/>
          </w:tcPr>
          <w:p>
            <w:pPr>
              <w:pStyle w:val="TableParagraph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0.813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0.770</w:t>
            </w:r>
          </w:p>
        </w:tc>
        <w:tc>
          <w:tcPr>
            <w:tcW w:w="1167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0.790</w:t>
            </w:r>
          </w:p>
        </w:tc>
        <w:tc>
          <w:tcPr>
            <w:tcW w:w="1101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0.790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1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0.767</w:t>
            </w:r>
          </w:p>
        </w:tc>
        <w:tc>
          <w:tcPr>
            <w:tcW w:w="994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0.778</w:t>
            </w:r>
          </w:p>
        </w:tc>
      </w:tr>
      <w:tr>
        <w:trPr>
          <w:trHeight w:val="171" w:hRule="atLeast"/>
        </w:trPr>
        <w:tc>
          <w:tcPr>
            <w:tcW w:w="957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W2</w:t>
            </w:r>
          </w:p>
        </w:tc>
        <w:tc>
          <w:tcPr>
            <w:tcW w:w="1117" w:type="dxa"/>
          </w:tcPr>
          <w:p>
            <w:pPr>
              <w:pStyle w:val="TableParagraph"/>
              <w:spacing w:line="137" w:lineRule="exact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0.920</w:t>
            </w:r>
          </w:p>
        </w:tc>
        <w:tc>
          <w:tcPr>
            <w:tcW w:w="931" w:type="dxa"/>
          </w:tcPr>
          <w:p>
            <w:pPr>
              <w:pStyle w:val="TableParagraph"/>
              <w:spacing w:line="137" w:lineRule="exact"/>
              <w:ind w:left="7" w:right="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0.930</w:t>
            </w:r>
          </w:p>
        </w:tc>
        <w:tc>
          <w:tcPr>
            <w:tcW w:w="1167" w:type="dxa"/>
          </w:tcPr>
          <w:p>
            <w:pPr>
              <w:pStyle w:val="TableParagraph"/>
              <w:spacing w:line="137" w:lineRule="exact"/>
              <w:ind w:left="2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0.856</w:t>
            </w:r>
          </w:p>
        </w:tc>
        <w:tc>
          <w:tcPr>
            <w:tcW w:w="1101" w:type="dxa"/>
          </w:tcPr>
          <w:p>
            <w:pPr>
              <w:pStyle w:val="TableParagraph"/>
              <w:spacing w:line="137" w:lineRule="exact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0.868</w:t>
            </w:r>
          </w:p>
        </w:tc>
        <w:tc>
          <w:tcPr>
            <w:tcW w:w="931" w:type="dxa"/>
          </w:tcPr>
          <w:p>
            <w:pPr>
              <w:pStyle w:val="TableParagraph"/>
              <w:spacing w:line="137" w:lineRule="exact"/>
              <w:ind w:left="7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0.790</w:t>
            </w:r>
          </w:p>
        </w:tc>
        <w:tc>
          <w:tcPr>
            <w:tcW w:w="1167" w:type="dxa"/>
          </w:tcPr>
          <w:p>
            <w:pPr>
              <w:pStyle w:val="TableParagraph"/>
              <w:spacing w:line="137" w:lineRule="exact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0.827</w:t>
            </w:r>
          </w:p>
        </w:tc>
        <w:tc>
          <w:tcPr>
            <w:tcW w:w="1101" w:type="dxa"/>
          </w:tcPr>
          <w:p>
            <w:pPr>
              <w:pStyle w:val="TableParagraph"/>
              <w:spacing w:line="137" w:lineRule="exact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0.732</w:t>
            </w:r>
          </w:p>
        </w:tc>
        <w:tc>
          <w:tcPr>
            <w:tcW w:w="931" w:type="dxa"/>
          </w:tcPr>
          <w:p>
            <w:pPr>
              <w:pStyle w:val="TableParagraph"/>
              <w:spacing w:line="137" w:lineRule="exact"/>
              <w:ind w:left="7" w:right="1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0.722</w:t>
            </w:r>
          </w:p>
        </w:tc>
        <w:tc>
          <w:tcPr>
            <w:tcW w:w="994" w:type="dxa"/>
          </w:tcPr>
          <w:p>
            <w:pPr>
              <w:pStyle w:val="TableParagraph"/>
              <w:spacing w:line="137" w:lineRule="exact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0.726</w:t>
            </w:r>
          </w:p>
        </w:tc>
      </w:tr>
      <w:tr>
        <w:trPr>
          <w:trHeight w:val="171" w:hRule="atLeast"/>
        </w:trPr>
        <w:tc>
          <w:tcPr>
            <w:tcW w:w="95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W3</w:t>
            </w:r>
          </w:p>
        </w:tc>
        <w:tc>
          <w:tcPr>
            <w:tcW w:w="1117" w:type="dxa"/>
          </w:tcPr>
          <w:p>
            <w:pPr>
              <w:pStyle w:val="TableParagraph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0.918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0.900</w:t>
            </w:r>
          </w:p>
        </w:tc>
        <w:tc>
          <w:tcPr>
            <w:tcW w:w="1167" w:type="dxa"/>
          </w:tcPr>
          <w:p>
            <w:pPr>
              <w:pStyle w:val="TableParagraph"/>
              <w:ind w:left="2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0.826</w:t>
            </w:r>
          </w:p>
        </w:tc>
        <w:tc>
          <w:tcPr>
            <w:tcW w:w="1101" w:type="dxa"/>
          </w:tcPr>
          <w:p>
            <w:pPr>
              <w:pStyle w:val="TableParagraph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0.862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0.780</w:t>
            </w:r>
          </w:p>
        </w:tc>
        <w:tc>
          <w:tcPr>
            <w:tcW w:w="1167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0.818</w:t>
            </w:r>
          </w:p>
        </w:tc>
        <w:tc>
          <w:tcPr>
            <w:tcW w:w="1101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0.730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1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0.700</w:t>
            </w:r>
          </w:p>
        </w:tc>
        <w:tc>
          <w:tcPr>
            <w:tcW w:w="994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0.715</w:t>
            </w:r>
          </w:p>
        </w:tc>
      </w:tr>
      <w:tr>
        <w:trPr>
          <w:trHeight w:val="171" w:hRule="atLeast"/>
        </w:trPr>
        <w:tc>
          <w:tcPr>
            <w:tcW w:w="95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W4</w:t>
            </w:r>
          </w:p>
        </w:tc>
        <w:tc>
          <w:tcPr>
            <w:tcW w:w="1117" w:type="dxa"/>
          </w:tcPr>
          <w:p>
            <w:pPr>
              <w:pStyle w:val="TableParagraph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0.936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0.890</w:t>
            </w:r>
          </w:p>
        </w:tc>
        <w:tc>
          <w:tcPr>
            <w:tcW w:w="1167" w:type="dxa"/>
          </w:tcPr>
          <w:p>
            <w:pPr>
              <w:pStyle w:val="TableParagraph"/>
              <w:ind w:left="2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0.833</w:t>
            </w:r>
          </w:p>
        </w:tc>
        <w:tc>
          <w:tcPr>
            <w:tcW w:w="1101" w:type="dxa"/>
          </w:tcPr>
          <w:p>
            <w:pPr>
              <w:pStyle w:val="TableParagraph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0.898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0.810</w:t>
            </w:r>
          </w:p>
        </w:tc>
        <w:tc>
          <w:tcPr>
            <w:tcW w:w="1167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0.851</w:t>
            </w:r>
          </w:p>
        </w:tc>
        <w:tc>
          <w:tcPr>
            <w:tcW w:w="1101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0.740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1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0.690</w:t>
            </w:r>
          </w:p>
        </w:tc>
        <w:tc>
          <w:tcPr>
            <w:tcW w:w="994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0.714</w:t>
            </w:r>
          </w:p>
        </w:tc>
      </w:tr>
      <w:tr>
        <w:trPr>
          <w:trHeight w:val="171" w:hRule="atLeast"/>
        </w:trPr>
        <w:tc>
          <w:tcPr>
            <w:tcW w:w="95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W5</w:t>
            </w:r>
          </w:p>
        </w:tc>
        <w:tc>
          <w:tcPr>
            <w:tcW w:w="1117" w:type="dxa"/>
          </w:tcPr>
          <w:p>
            <w:pPr>
              <w:pStyle w:val="TableParagraph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0.875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0.910</w:t>
            </w:r>
          </w:p>
        </w:tc>
        <w:tc>
          <w:tcPr>
            <w:tcW w:w="1167" w:type="dxa"/>
          </w:tcPr>
          <w:p>
            <w:pPr>
              <w:pStyle w:val="TableParagraph"/>
              <w:ind w:left="2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0.796</w:t>
            </w:r>
          </w:p>
        </w:tc>
        <w:tc>
          <w:tcPr>
            <w:tcW w:w="1101" w:type="dxa"/>
          </w:tcPr>
          <w:p>
            <w:pPr>
              <w:pStyle w:val="TableParagraph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0.817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0.775</w:t>
            </w:r>
          </w:p>
        </w:tc>
        <w:tc>
          <w:tcPr>
            <w:tcW w:w="1167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0.795</w:t>
            </w:r>
          </w:p>
        </w:tc>
        <w:tc>
          <w:tcPr>
            <w:tcW w:w="1101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0.703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1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0.690</w:t>
            </w:r>
          </w:p>
        </w:tc>
        <w:tc>
          <w:tcPr>
            <w:tcW w:w="994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0.696</w:t>
            </w:r>
          </w:p>
        </w:tc>
      </w:tr>
      <w:tr>
        <w:trPr>
          <w:trHeight w:val="171" w:hRule="atLeast"/>
        </w:trPr>
        <w:tc>
          <w:tcPr>
            <w:tcW w:w="95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W6</w:t>
            </w:r>
          </w:p>
        </w:tc>
        <w:tc>
          <w:tcPr>
            <w:tcW w:w="1117" w:type="dxa"/>
          </w:tcPr>
          <w:p>
            <w:pPr>
              <w:pStyle w:val="TableParagraph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0.938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0.920</w:t>
            </w:r>
          </w:p>
        </w:tc>
        <w:tc>
          <w:tcPr>
            <w:tcW w:w="1167" w:type="dxa"/>
          </w:tcPr>
          <w:p>
            <w:pPr>
              <w:pStyle w:val="TableParagraph"/>
              <w:ind w:left="2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0.863</w:t>
            </w:r>
          </w:p>
        </w:tc>
        <w:tc>
          <w:tcPr>
            <w:tcW w:w="1101" w:type="dxa"/>
          </w:tcPr>
          <w:p>
            <w:pPr>
              <w:pStyle w:val="TableParagraph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0.899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0.820</w:t>
            </w:r>
          </w:p>
        </w:tc>
        <w:tc>
          <w:tcPr>
            <w:tcW w:w="1167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0.857</w:t>
            </w:r>
          </w:p>
        </w:tc>
        <w:tc>
          <w:tcPr>
            <w:tcW w:w="1101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0.760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1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0.730</w:t>
            </w:r>
          </w:p>
        </w:tc>
        <w:tc>
          <w:tcPr>
            <w:tcW w:w="994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0.744</w:t>
            </w:r>
          </w:p>
        </w:tc>
      </w:tr>
      <w:tr>
        <w:trPr>
          <w:trHeight w:val="171" w:hRule="atLeast"/>
        </w:trPr>
        <w:tc>
          <w:tcPr>
            <w:tcW w:w="95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W7</w:t>
            </w:r>
          </w:p>
        </w:tc>
        <w:tc>
          <w:tcPr>
            <w:tcW w:w="1117" w:type="dxa"/>
          </w:tcPr>
          <w:p>
            <w:pPr>
              <w:pStyle w:val="TableParagraph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0.894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0.930</w:t>
            </w:r>
          </w:p>
        </w:tc>
        <w:tc>
          <w:tcPr>
            <w:tcW w:w="1167" w:type="dxa"/>
          </w:tcPr>
          <w:p>
            <w:pPr>
              <w:pStyle w:val="TableParagraph"/>
              <w:ind w:left="2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0.831</w:t>
            </w:r>
          </w:p>
        </w:tc>
        <w:tc>
          <w:tcPr>
            <w:tcW w:w="1101" w:type="dxa"/>
          </w:tcPr>
          <w:p>
            <w:pPr>
              <w:pStyle w:val="TableParagraph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0.817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0.770</w:t>
            </w:r>
          </w:p>
        </w:tc>
        <w:tc>
          <w:tcPr>
            <w:tcW w:w="1167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0.792</w:t>
            </w:r>
          </w:p>
        </w:tc>
        <w:tc>
          <w:tcPr>
            <w:tcW w:w="1101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0.700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1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0.695</w:t>
            </w:r>
          </w:p>
        </w:tc>
        <w:tc>
          <w:tcPr>
            <w:tcW w:w="994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0.697</w:t>
            </w:r>
          </w:p>
        </w:tc>
      </w:tr>
      <w:tr>
        <w:trPr>
          <w:trHeight w:val="171" w:hRule="atLeast"/>
        </w:trPr>
        <w:tc>
          <w:tcPr>
            <w:tcW w:w="95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W8</w:t>
            </w:r>
          </w:p>
        </w:tc>
        <w:tc>
          <w:tcPr>
            <w:tcW w:w="1117" w:type="dxa"/>
          </w:tcPr>
          <w:p>
            <w:pPr>
              <w:pStyle w:val="TableParagraph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0.946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0.880</w:t>
            </w:r>
          </w:p>
        </w:tc>
        <w:tc>
          <w:tcPr>
            <w:tcW w:w="1167" w:type="dxa"/>
          </w:tcPr>
          <w:p>
            <w:pPr>
              <w:pStyle w:val="TableParagraph"/>
              <w:ind w:left="2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0.832</w:t>
            </w:r>
          </w:p>
        </w:tc>
        <w:tc>
          <w:tcPr>
            <w:tcW w:w="1101" w:type="dxa"/>
          </w:tcPr>
          <w:p>
            <w:pPr>
              <w:pStyle w:val="TableParagraph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0.909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0.830</w:t>
            </w:r>
          </w:p>
        </w:tc>
        <w:tc>
          <w:tcPr>
            <w:tcW w:w="1167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0.867</w:t>
            </w:r>
          </w:p>
        </w:tc>
        <w:tc>
          <w:tcPr>
            <w:tcW w:w="1101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0.730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1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0.740</w:t>
            </w:r>
          </w:p>
        </w:tc>
        <w:tc>
          <w:tcPr>
            <w:tcW w:w="994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0.734</w:t>
            </w:r>
          </w:p>
        </w:tc>
      </w:tr>
      <w:tr>
        <w:trPr>
          <w:trHeight w:val="171" w:hRule="atLeast"/>
        </w:trPr>
        <w:tc>
          <w:tcPr>
            <w:tcW w:w="957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W9</w:t>
            </w:r>
          </w:p>
        </w:tc>
        <w:tc>
          <w:tcPr>
            <w:tcW w:w="1117" w:type="dxa"/>
          </w:tcPr>
          <w:p>
            <w:pPr>
              <w:pStyle w:val="TableParagraph"/>
              <w:spacing w:line="137" w:lineRule="exact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0.910</w:t>
            </w:r>
          </w:p>
        </w:tc>
        <w:tc>
          <w:tcPr>
            <w:tcW w:w="931" w:type="dxa"/>
          </w:tcPr>
          <w:p>
            <w:pPr>
              <w:pStyle w:val="TableParagraph"/>
              <w:spacing w:line="137" w:lineRule="exact"/>
              <w:ind w:left="7" w:right="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0.910</w:t>
            </w:r>
          </w:p>
        </w:tc>
        <w:tc>
          <w:tcPr>
            <w:tcW w:w="1167" w:type="dxa"/>
          </w:tcPr>
          <w:p>
            <w:pPr>
              <w:pStyle w:val="TableParagraph"/>
              <w:spacing w:line="137" w:lineRule="exact"/>
              <w:ind w:left="2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0.828</w:t>
            </w:r>
          </w:p>
        </w:tc>
        <w:tc>
          <w:tcPr>
            <w:tcW w:w="1101" w:type="dxa"/>
          </w:tcPr>
          <w:p>
            <w:pPr>
              <w:pStyle w:val="TableParagraph"/>
              <w:spacing w:line="137" w:lineRule="exact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0.892</w:t>
            </w:r>
          </w:p>
        </w:tc>
        <w:tc>
          <w:tcPr>
            <w:tcW w:w="931" w:type="dxa"/>
          </w:tcPr>
          <w:p>
            <w:pPr>
              <w:pStyle w:val="TableParagraph"/>
              <w:spacing w:line="137" w:lineRule="exact"/>
              <w:ind w:left="7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0.860</w:t>
            </w:r>
          </w:p>
        </w:tc>
        <w:tc>
          <w:tcPr>
            <w:tcW w:w="1167" w:type="dxa"/>
          </w:tcPr>
          <w:p>
            <w:pPr>
              <w:pStyle w:val="TableParagraph"/>
              <w:spacing w:line="137" w:lineRule="exact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0.875</w:t>
            </w:r>
          </w:p>
        </w:tc>
        <w:tc>
          <w:tcPr>
            <w:tcW w:w="1101" w:type="dxa"/>
          </w:tcPr>
          <w:p>
            <w:pPr>
              <w:pStyle w:val="TableParagraph"/>
              <w:spacing w:line="137" w:lineRule="exact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0.768</w:t>
            </w:r>
          </w:p>
        </w:tc>
        <w:tc>
          <w:tcPr>
            <w:tcW w:w="931" w:type="dxa"/>
          </w:tcPr>
          <w:p>
            <w:pPr>
              <w:pStyle w:val="TableParagraph"/>
              <w:spacing w:line="137" w:lineRule="exact"/>
              <w:ind w:left="7" w:right="1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0.730</w:t>
            </w:r>
          </w:p>
        </w:tc>
        <w:tc>
          <w:tcPr>
            <w:tcW w:w="994" w:type="dxa"/>
          </w:tcPr>
          <w:p>
            <w:pPr>
              <w:pStyle w:val="TableParagraph"/>
              <w:spacing w:line="137" w:lineRule="exact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0.748</w:t>
            </w:r>
          </w:p>
        </w:tc>
      </w:tr>
      <w:tr>
        <w:trPr>
          <w:trHeight w:val="171" w:hRule="atLeast"/>
        </w:trPr>
        <w:tc>
          <w:tcPr>
            <w:tcW w:w="95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W10</w:t>
            </w:r>
          </w:p>
        </w:tc>
        <w:tc>
          <w:tcPr>
            <w:tcW w:w="1117" w:type="dxa"/>
          </w:tcPr>
          <w:p>
            <w:pPr>
              <w:pStyle w:val="TableParagraph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0.920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0.930</w:t>
            </w:r>
          </w:p>
        </w:tc>
        <w:tc>
          <w:tcPr>
            <w:tcW w:w="1167" w:type="dxa"/>
          </w:tcPr>
          <w:p>
            <w:pPr>
              <w:pStyle w:val="TableParagraph"/>
              <w:ind w:left="2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0.856</w:t>
            </w:r>
          </w:p>
        </w:tc>
        <w:tc>
          <w:tcPr>
            <w:tcW w:w="1101" w:type="dxa"/>
          </w:tcPr>
          <w:p>
            <w:pPr>
              <w:pStyle w:val="TableParagraph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0.870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0.790</w:t>
            </w:r>
          </w:p>
        </w:tc>
        <w:tc>
          <w:tcPr>
            <w:tcW w:w="1167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0.828</w:t>
            </w:r>
          </w:p>
        </w:tc>
        <w:tc>
          <w:tcPr>
            <w:tcW w:w="1101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0.725</w:t>
            </w:r>
          </w:p>
        </w:tc>
        <w:tc>
          <w:tcPr>
            <w:tcW w:w="931" w:type="dxa"/>
          </w:tcPr>
          <w:p>
            <w:pPr>
              <w:pStyle w:val="TableParagraph"/>
              <w:ind w:left="7" w:right="1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0.720</w:t>
            </w:r>
          </w:p>
        </w:tc>
        <w:tc>
          <w:tcPr>
            <w:tcW w:w="994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0.722</w:t>
            </w:r>
          </w:p>
        </w:tc>
      </w:tr>
      <w:tr>
        <w:trPr>
          <w:trHeight w:val="206" w:hRule="atLeast"/>
        </w:trPr>
        <w:tc>
          <w:tcPr>
            <w:tcW w:w="9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W11</w:t>
            </w:r>
          </w:p>
        </w:tc>
        <w:tc>
          <w:tcPr>
            <w:tcW w:w="11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0.922</w:t>
            </w:r>
          </w:p>
        </w:tc>
        <w:tc>
          <w:tcPr>
            <w:tcW w:w="9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" w:right="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0.950</w:t>
            </w:r>
          </w:p>
        </w:tc>
        <w:tc>
          <w:tcPr>
            <w:tcW w:w="11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0.876</w:t>
            </w:r>
          </w:p>
        </w:tc>
        <w:tc>
          <w:tcPr>
            <w:tcW w:w="11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0.875</w:t>
            </w:r>
          </w:p>
        </w:tc>
        <w:tc>
          <w:tcPr>
            <w:tcW w:w="9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" w:right="2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0.800</w:t>
            </w:r>
          </w:p>
        </w:tc>
        <w:tc>
          <w:tcPr>
            <w:tcW w:w="11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0.835</w:t>
            </w:r>
          </w:p>
        </w:tc>
        <w:tc>
          <w:tcPr>
            <w:tcW w:w="11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0.765</w:t>
            </w:r>
          </w:p>
        </w:tc>
        <w:tc>
          <w:tcPr>
            <w:tcW w:w="9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" w:right="1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0.740</w:t>
            </w:r>
          </w:p>
        </w:tc>
        <w:tc>
          <w:tcPr>
            <w:tcW w:w="9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0.752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1"/>
        <w:rPr>
          <w:sz w:val="12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477683</wp:posOffset>
                </wp:positionH>
                <wp:positionV relativeFrom="paragraph">
                  <wp:posOffset>153142</wp:posOffset>
                </wp:positionV>
                <wp:extent cx="6604634" cy="6350"/>
                <wp:effectExtent l="0" t="0" r="0" b="0"/>
                <wp:wrapTopAndBottom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58441pt;width:520.0501pt;height:.498pt;mso-position-horizontal-relative:page;mso-position-vertical-relative:paragraph;z-index:-15699456;mso-wrap-distance-left:0;mso-wrap-distance-right:0" id="docshape92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0"/>
          <w:sz w:val="14"/>
        </w:rPr>
        <w:t>Measurements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evaluation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metrics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HDAR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over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MOTIONSENSE</w:t>
      </w:r>
      <w:r>
        <w:rPr>
          <w:spacing w:val="-2"/>
          <w:w w:val="110"/>
          <w:sz w:val="14"/>
        </w:rPr>
        <w:t> dataset.</w:t>
      </w:r>
    </w:p>
    <w:p>
      <w:pPr>
        <w:tabs>
          <w:tab w:pos="1683" w:val="left" w:leader="none"/>
          <w:tab w:pos="4777" w:val="left" w:leader="none"/>
          <w:tab w:pos="7871" w:val="left" w:leader="none"/>
        </w:tabs>
        <w:spacing w:before="62" w:after="58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MOTIONSENSE</w:t>
      </w:r>
      <w:r>
        <w:rPr>
          <w:sz w:val="12"/>
        </w:rPr>
        <w:tab/>
      </w:r>
      <w:r>
        <w:rPr>
          <w:w w:val="115"/>
          <w:sz w:val="12"/>
        </w:rPr>
        <w:t>Random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Forest</w:t>
      </w:r>
      <w:r>
        <w:rPr>
          <w:sz w:val="12"/>
        </w:rPr>
        <w:tab/>
      </w:r>
      <w:r>
        <w:rPr>
          <w:w w:val="115"/>
          <w:sz w:val="12"/>
        </w:rPr>
        <w:t>Multilayer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Perceptron</w:t>
      </w:r>
      <w:r>
        <w:rPr>
          <w:sz w:val="12"/>
        </w:rPr>
        <w:tab/>
      </w:r>
      <w:r>
        <w:rPr>
          <w:w w:val="115"/>
          <w:sz w:val="12"/>
        </w:rPr>
        <w:t>Support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Vector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Machine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0"/>
        <w:gridCol w:w="1242"/>
        <w:gridCol w:w="896"/>
        <w:gridCol w:w="1132"/>
        <w:gridCol w:w="1066"/>
        <w:gridCol w:w="896"/>
        <w:gridCol w:w="1132"/>
        <w:gridCol w:w="1066"/>
        <w:gridCol w:w="895"/>
        <w:gridCol w:w="976"/>
      </w:tblGrid>
      <w:tr>
        <w:trPr>
          <w:trHeight w:val="218" w:hRule="atLeast"/>
        </w:trPr>
        <w:tc>
          <w:tcPr>
            <w:tcW w:w="11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Activities</w:t>
            </w:r>
          </w:p>
        </w:tc>
        <w:tc>
          <w:tcPr>
            <w:tcW w:w="12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4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Precision</w:t>
            </w:r>
          </w:p>
        </w:tc>
        <w:tc>
          <w:tcPr>
            <w:tcW w:w="8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1" w:right="2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11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75"/>
              <w:rPr>
                <w:sz w:val="12"/>
              </w:rPr>
            </w:pPr>
            <w:r>
              <w:rPr>
                <w:sz w:val="12"/>
              </w:rPr>
              <w:t>F-</w:t>
            </w:r>
            <w:r>
              <w:rPr>
                <w:spacing w:val="-2"/>
                <w:w w:val="115"/>
                <w:sz w:val="12"/>
              </w:rPr>
              <w:t>measure</w:t>
            </w:r>
          </w:p>
        </w:tc>
        <w:tc>
          <w:tcPr>
            <w:tcW w:w="10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Precision</w:t>
            </w:r>
          </w:p>
        </w:tc>
        <w:tc>
          <w:tcPr>
            <w:tcW w:w="8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0" w:right="2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11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74"/>
              <w:rPr>
                <w:sz w:val="12"/>
              </w:rPr>
            </w:pPr>
            <w:r>
              <w:rPr>
                <w:sz w:val="12"/>
              </w:rPr>
              <w:t>F-</w:t>
            </w:r>
            <w:r>
              <w:rPr>
                <w:spacing w:val="-2"/>
                <w:w w:val="115"/>
                <w:sz w:val="12"/>
              </w:rPr>
              <w:t>measure</w:t>
            </w:r>
          </w:p>
        </w:tc>
        <w:tc>
          <w:tcPr>
            <w:tcW w:w="10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7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Precision</w:t>
            </w:r>
          </w:p>
        </w:tc>
        <w:tc>
          <w:tcPr>
            <w:tcW w:w="8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0" w:right="2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9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74"/>
              <w:rPr>
                <w:sz w:val="12"/>
              </w:rPr>
            </w:pPr>
            <w:r>
              <w:rPr>
                <w:sz w:val="12"/>
              </w:rPr>
              <w:t>F-</w:t>
            </w:r>
            <w:r>
              <w:rPr>
                <w:spacing w:val="-2"/>
                <w:w w:val="115"/>
                <w:sz w:val="12"/>
              </w:rPr>
              <w:t>measure</w:t>
            </w:r>
          </w:p>
        </w:tc>
      </w:tr>
      <w:tr>
        <w:trPr>
          <w:trHeight w:val="171" w:hRule="atLeast"/>
        </w:trPr>
        <w:tc>
          <w:tcPr>
            <w:tcW w:w="110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M1</w:t>
            </w:r>
          </w:p>
        </w:tc>
        <w:tc>
          <w:tcPr>
            <w:tcW w:w="1242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0.947</w:t>
            </w:r>
          </w:p>
        </w:tc>
        <w:tc>
          <w:tcPr>
            <w:tcW w:w="896" w:type="dxa"/>
          </w:tcPr>
          <w:p>
            <w:pPr>
              <w:pStyle w:val="TableParagraph"/>
              <w:ind w:left="1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0.910</w:t>
            </w:r>
          </w:p>
        </w:tc>
        <w:tc>
          <w:tcPr>
            <w:tcW w:w="113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0.928</w:t>
            </w:r>
          </w:p>
        </w:tc>
        <w:tc>
          <w:tcPr>
            <w:tcW w:w="1066" w:type="dxa"/>
          </w:tcPr>
          <w:p>
            <w:pPr>
              <w:pStyle w:val="TableParagraph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0.883</w:t>
            </w:r>
          </w:p>
        </w:tc>
        <w:tc>
          <w:tcPr>
            <w:tcW w:w="896" w:type="dxa"/>
          </w:tcPr>
          <w:p>
            <w:pPr>
              <w:pStyle w:val="TableParagraph"/>
              <w:ind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0.870</w:t>
            </w:r>
          </w:p>
        </w:tc>
        <w:tc>
          <w:tcPr>
            <w:tcW w:w="1132" w:type="dxa"/>
          </w:tcPr>
          <w:p>
            <w:pPr>
              <w:pStyle w:val="TableParagraph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0.876</w:t>
            </w:r>
          </w:p>
        </w:tc>
        <w:tc>
          <w:tcPr>
            <w:tcW w:w="1066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0.866</w:t>
            </w:r>
          </w:p>
        </w:tc>
        <w:tc>
          <w:tcPr>
            <w:tcW w:w="895" w:type="dxa"/>
          </w:tcPr>
          <w:p>
            <w:pPr>
              <w:pStyle w:val="TableParagraph"/>
              <w:ind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0.840</w:t>
            </w:r>
          </w:p>
        </w:tc>
        <w:tc>
          <w:tcPr>
            <w:tcW w:w="976" w:type="dxa"/>
          </w:tcPr>
          <w:p>
            <w:pPr>
              <w:pStyle w:val="TableParagraph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0.852</w:t>
            </w:r>
          </w:p>
        </w:tc>
      </w:tr>
      <w:tr>
        <w:trPr>
          <w:trHeight w:val="171" w:hRule="atLeast"/>
        </w:trPr>
        <w:tc>
          <w:tcPr>
            <w:tcW w:w="110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M2</w:t>
            </w:r>
          </w:p>
        </w:tc>
        <w:tc>
          <w:tcPr>
            <w:tcW w:w="1242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0.957</w:t>
            </w:r>
          </w:p>
        </w:tc>
        <w:tc>
          <w:tcPr>
            <w:tcW w:w="896" w:type="dxa"/>
          </w:tcPr>
          <w:p>
            <w:pPr>
              <w:pStyle w:val="TableParagraph"/>
              <w:ind w:left="1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0.900</w:t>
            </w:r>
          </w:p>
        </w:tc>
        <w:tc>
          <w:tcPr>
            <w:tcW w:w="113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0.927</w:t>
            </w:r>
          </w:p>
        </w:tc>
        <w:tc>
          <w:tcPr>
            <w:tcW w:w="1066" w:type="dxa"/>
          </w:tcPr>
          <w:p>
            <w:pPr>
              <w:pStyle w:val="TableParagraph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0.890</w:t>
            </w:r>
          </w:p>
        </w:tc>
        <w:tc>
          <w:tcPr>
            <w:tcW w:w="896" w:type="dxa"/>
          </w:tcPr>
          <w:p>
            <w:pPr>
              <w:pStyle w:val="TableParagraph"/>
              <w:ind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0.880</w:t>
            </w:r>
          </w:p>
        </w:tc>
        <w:tc>
          <w:tcPr>
            <w:tcW w:w="1132" w:type="dxa"/>
          </w:tcPr>
          <w:p>
            <w:pPr>
              <w:pStyle w:val="TableParagraph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0.884</w:t>
            </w:r>
          </w:p>
        </w:tc>
        <w:tc>
          <w:tcPr>
            <w:tcW w:w="1066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0.878</w:t>
            </w:r>
          </w:p>
        </w:tc>
        <w:tc>
          <w:tcPr>
            <w:tcW w:w="895" w:type="dxa"/>
          </w:tcPr>
          <w:p>
            <w:pPr>
              <w:pStyle w:val="TableParagraph"/>
              <w:ind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0.850</w:t>
            </w:r>
          </w:p>
        </w:tc>
        <w:tc>
          <w:tcPr>
            <w:tcW w:w="976" w:type="dxa"/>
          </w:tcPr>
          <w:p>
            <w:pPr>
              <w:pStyle w:val="TableParagraph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0.863</w:t>
            </w:r>
          </w:p>
        </w:tc>
      </w:tr>
      <w:tr>
        <w:trPr>
          <w:trHeight w:val="171" w:hRule="atLeast"/>
        </w:trPr>
        <w:tc>
          <w:tcPr>
            <w:tcW w:w="110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M3</w:t>
            </w:r>
          </w:p>
        </w:tc>
        <w:tc>
          <w:tcPr>
            <w:tcW w:w="1242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0.930</w:t>
            </w:r>
          </w:p>
        </w:tc>
        <w:tc>
          <w:tcPr>
            <w:tcW w:w="896" w:type="dxa"/>
          </w:tcPr>
          <w:p>
            <w:pPr>
              <w:pStyle w:val="TableParagraph"/>
              <w:ind w:left="1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0.940</w:t>
            </w:r>
          </w:p>
        </w:tc>
        <w:tc>
          <w:tcPr>
            <w:tcW w:w="113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0.935</w:t>
            </w:r>
          </w:p>
        </w:tc>
        <w:tc>
          <w:tcPr>
            <w:tcW w:w="1066" w:type="dxa"/>
          </w:tcPr>
          <w:p>
            <w:pPr>
              <w:pStyle w:val="TableParagraph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0.879</w:t>
            </w:r>
          </w:p>
        </w:tc>
        <w:tc>
          <w:tcPr>
            <w:tcW w:w="896" w:type="dxa"/>
          </w:tcPr>
          <w:p>
            <w:pPr>
              <w:pStyle w:val="TableParagraph"/>
              <w:ind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0.865</w:t>
            </w:r>
          </w:p>
        </w:tc>
        <w:tc>
          <w:tcPr>
            <w:tcW w:w="1132" w:type="dxa"/>
          </w:tcPr>
          <w:p>
            <w:pPr>
              <w:pStyle w:val="TableParagraph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0.871</w:t>
            </w:r>
          </w:p>
        </w:tc>
        <w:tc>
          <w:tcPr>
            <w:tcW w:w="1066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0.872</w:t>
            </w:r>
          </w:p>
        </w:tc>
        <w:tc>
          <w:tcPr>
            <w:tcW w:w="895" w:type="dxa"/>
          </w:tcPr>
          <w:p>
            <w:pPr>
              <w:pStyle w:val="TableParagraph"/>
              <w:ind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0.835</w:t>
            </w:r>
          </w:p>
        </w:tc>
        <w:tc>
          <w:tcPr>
            <w:tcW w:w="976" w:type="dxa"/>
          </w:tcPr>
          <w:p>
            <w:pPr>
              <w:pStyle w:val="TableParagraph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0.853</w:t>
            </w:r>
          </w:p>
        </w:tc>
      </w:tr>
      <w:tr>
        <w:trPr>
          <w:trHeight w:val="171" w:hRule="atLeast"/>
        </w:trPr>
        <w:tc>
          <w:tcPr>
            <w:tcW w:w="110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M4</w:t>
            </w:r>
          </w:p>
        </w:tc>
        <w:tc>
          <w:tcPr>
            <w:tcW w:w="1242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0.913</w:t>
            </w:r>
          </w:p>
        </w:tc>
        <w:tc>
          <w:tcPr>
            <w:tcW w:w="896" w:type="dxa"/>
          </w:tcPr>
          <w:p>
            <w:pPr>
              <w:pStyle w:val="TableParagraph"/>
              <w:ind w:left="1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0.950</w:t>
            </w:r>
          </w:p>
        </w:tc>
        <w:tc>
          <w:tcPr>
            <w:tcW w:w="113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0.931</w:t>
            </w:r>
          </w:p>
        </w:tc>
        <w:tc>
          <w:tcPr>
            <w:tcW w:w="1066" w:type="dxa"/>
          </w:tcPr>
          <w:p>
            <w:pPr>
              <w:pStyle w:val="TableParagraph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0.876</w:t>
            </w:r>
          </w:p>
        </w:tc>
        <w:tc>
          <w:tcPr>
            <w:tcW w:w="896" w:type="dxa"/>
          </w:tcPr>
          <w:p>
            <w:pPr>
              <w:pStyle w:val="TableParagraph"/>
              <w:ind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0.860</w:t>
            </w:r>
          </w:p>
        </w:tc>
        <w:tc>
          <w:tcPr>
            <w:tcW w:w="1132" w:type="dxa"/>
          </w:tcPr>
          <w:p>
            <w:pPr>
              <w:pStyle w:val="TableParagraph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0.867</w:t>
            </w:r>
          </w:p>
        </w:tc>
        <w:tc>
          <w:tcPr>
            <w:tcW w:w="1066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0.869</w:t>
            </w:r>
          </w:p>
        </w:tc>
        <w:tc>
          <w:tcPr>
            <w:tcW w:w="895" w:type="dxa"/>
          </w:tcPr>
          <w:p>
            <w:pPr>
              <w:pStyle w:val="TableParagraph"/>
              <w:ind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0.830</w:t>
            </w:r>
          </w:p>
        </w:tc>
        <w:tc>
          <w:tcPr>
            <w:tcW w:w="976" w:type="dxa"/>
          </w:tcPr>
          <w:p>
            <w:pPr>
              <w:pStyle w:val="TableParagraph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0.849</w:t>
            </w:r>
          </w:p>
        </w:tc>
      </w:tr>
      <w:tr>
        <w:trPr>
          <w:trHeight w:val="171" w:hRule="atLeast"/>
        </w:trPr>
        <w:tc>
          <w:tcPr>
            <w:tcW w:w="110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M5</w:t>
            </w:r>
          </w:p>
        </w:tc>
        <w:tc>
          <w:tcPr>
            <w:tcW w:w="1242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0.923</w:t>
            </w:r>
          </w:p>
        </w:tc>
        <w:tc>
          <w:tcPr>
            <w:tcW w:w="896" w:type="dxa"/>
          </w:tcPr>
          <w:p>
            <w:pPr>
              <w:pStyle w:val="TableParagraph"/>
              <w:ind w:left="1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0.960</w:t>
            </w:r>
          </w:p>
        </w:tc>
        <w:tc>
          <w:tcPr>
            <w:tcW w:w="113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0.941</w:t>
            </w:r>
          </w:p>
        </w:tc>
        <w:tc>
          <w:tcPr>
            <w:tcW w:w="1066" w:type="dxa"/>
          </w:tcPr>
          <w:p>
            <w:pPr>
              <w:pStyle w:val="TableParagraph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0.869</w:t>
            </w:r>
          </w:p>
        </w:tc>
        <w:tc>
          <w:tcPr>
            <w:tcW w:w="896" w:type="dxa"/>
          </w:tcPr>
          <w:p>
            <w:pPr>
              <w:pStyle w:val="TableParagraph"/>
              <w:ind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0.850</w:t>
            </w:r>
          </w:p>
        </w:tc>
        <w:tc>
          <w:tcPr>
            <w:tcW w:w="1132" w:type="dxa"/>
          </w:tcPr>
          <w:p>
            <w:pPr>
              <w:pStyle w:val="TableParagraph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0.859</w:t>
            </w:r>
          </w:p>
        </w:tc>
        <w:tc>
          <w:tcPr>
            <w:tcW w:w="1066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0.851</w:t>
            </w:r>
          </w:p>
        </w:tc>
        <w:tc>
          <w:tcPr>
            <w:tcW w:w="895" w:type="dxa"/>
          </w:tcPr>
          <w:p>
            <w:pPr>
              <w:pStyle w:val="TableParagraph"/>
              <w:ind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0.820</w:t>
            </w:r>
          </w:p>
        </w:tc>
        <w:tc>
          <w:tcPr>
            <w:tcW w:w="976" w:type="dxa"/>
          </w:tcPr>
          <w:p>
            <w:pPr>
              <w:pStyle w:val="TableParagraph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0.835</w:t>
            </w:r>
          </w:p>
        </w:tc>
      </w:tr>
      <w:tr>
        <w:trPr>
          <w:trHeight w:val="207" w:hRule="atLeast"/>
        </w:trPr>
        <w:tc>
          <w:tcPr>
            <w:tcW w:w="11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M6</w:t>
            </w:r>
          </w:p>
        </w:tc>
        <w:tc>
          <w:tcPr>
            <w:tcW w:w="12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5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0.948</w:t>
            </w:r>
          </w:p>
        </w:tc>
        <w:tc>
          <w:tcPr>
            <w:tcW w:w="8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0.930</w:t>
            </w:r>
          </w:p>
        </w:tc>
        <w:tc>
          <w:tcPr>
            <w:tcW w:w="11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0.939</w:t>
            </w:r>
          </w:p>
        </w:tc>
        <w:tc>
          <w:tcPr>
            <w:tcW w:w="10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0.889</w:t>
            </w:r>
          </w:p>
        </w:tc>
        <w:tc>
          <w:tcPr>
            <w:tcW w:w="8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0.880</w:t>
            </w:r>
          </w:p>
        </w:tc>
        <w:tc>
          <w:tcPr>
            <w:tcW w:w="11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0.744</w:t>
            </w:r>
          </w:p>
        </w:tc>
        <w:tc>
          <w:tcPr>
            <w:tcW w:w="10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0.876</w:t>
            </w:r>
          </w:p>
        </w:tc>
        <w:tc>
          <w:tcPr>
            <w:tcW w:w="8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2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0.850</w:t>
            </w:r>
          </w:p>
        </w:tc>
        <w:tc>
          <w:tcPr>
            <w:tcW w:w="9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0.862</w:t>
            </w:r>
          </w:p>
        </w:tc>
      </w:tr>
    </w:tbl>
    <w:p>
      <w:pPr>
        <w:pStyle w:val="BodyText"/>
        <w:spacing w:before="11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Heading1"/>
        <w:spacing w:before="91"/>
        <w:ind w:left="131" w:firstLine="0"/>
      </w:pPr>
      <w:bookmarkStart w:name="Declaration of competing interest" w:id="45"/>
      <w:bookmarkEnd w:id="45"/>
      <w:r>
        <w:rPr>
          <w:b w:val="0"/>
        </w:rPr>
      </w:r>
      <w:r>
        <w:rPr>
          <w:w w:val="110"/>
        </w:rPr>
        <w:t>Declaration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7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24"/>
      </w:pPr>
    </w:p>
    <w:p>
      <w:pPr>
        <w:pStyle w:val="Heading1"/>
        <w:ind w:left="131" w:firstLine="0"/>
      </w:pPr>
      <w:bookmarkStart w:name="References" w:id="46"/>
      <w:bookmarkEnd w:id="46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6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457" w:val="left" w:leader="none"/>
          <w:tab w:pos="459" w:val="left" w:leader="none"/>
        </w:tabs>
        <w:spacing w:line="276" w:lineRule="auto" w:before="1" w:after="0"/>
        <w:ind w:left="459" w:right="160" w:hanging="260"/>
        <w:jc w:val="left"/>
        <w:rPr>
          <w:sz w:val="12"/>
        </w:rPr>
      </w:pPr>
      <w:bookmarkStart w:name="_bookmark21" w:id="47"/>
      <w:bookmarkEnd w:id="47"/>
      <w:r>
        <w:rPr/>
      </w:r>
      <w:hyperlink r:id="rId106">
        <w:r>
          <w:rPr>
            <w:color w:val="2196D1"/>
            <w:w w:val="120"/>
            <w:sz w:val="12"/>
          </w:rPr>
          <w:t>Ranasinghe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S,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Al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Machot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F,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Mayr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HC.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review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on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applications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of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activity</w:t>
        </w:r>
      </w:hyperlink>
      <w:r>
        <w:rPr>
          <w:color w:val="2196D1"/>
          <w:spacing w:val="40"/>
          <w:w w:val="120"/>
          <w:sz w:val="12"/>
        </w:rPr>
        <w:t> </w:t>
      </w:r>
      <w:hyperlink r:id="rId106">
        <w:r>
          <w:rPr>
            <w:color w:val="2196D1"/>
            <w:w w:val="120"/>
            <w:sz w:val="12"/>
          </w:rPr>
          <w:t>recognition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systems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with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regard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to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performance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and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evaluation.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Int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Distr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Sens</w:t>
        </w:r>
      </w:hyperlink>
      <w:r>
        <w:rPr>
          <w:color w:val="2196D1"/>
          <w:spacing w:val="40"/>
          <w:w w:val="120"/>
          <w:sz w:val="12"/>
        </w:rPr>
        <w:t> </w:t>
      </w:r>
      <w:hyperlink r:id="rId106">
        <w:r>
          <w:rPr>
            <w:color w:val="2196D1"/>
            <w:w w:val="120"/>
            <w:sz w:val="12"/>
          </w:rPr>
          <w:t>Netw 2016;12(8). 1550147716665520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  <w:tab w:pos="459" w:val="left" w:leader="none"/>
        </w:tabs>
        <w:spacing w:line="278" w:lineRule="auto" w:before="1" w:after="0"/>
        <w:ind w:left="459" w:right="146" w:hanging="260"/>
        <w:jc w:val="left"/>
        <w:rPr>
          <w:sz w:val="12"/>
        </w:rPr>
      </w:pPr>
      <w:hyperlink r:id="rId107">
        <w:r>
          <w:rPr>
            <w:color w:val="2196D1"/>
            <w:w w:val="115"/>
            <w:sz w:val="12"/>
          </w:rPr>
          <w:t>Chatterjee R, Moitra T, Islam SH, Hassan MM, Alamri A, Fortino G. A novel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7">
        <w:r>
          <w:rPr>
            <w:color w:val="2196D1"/>
            <w:w w:val="115"/>
            <w:sz w:val="12"/>
          </w:rPr>
          <w:t>machine learning based feature selection for motor imagery EEG signal</w:t>
        </w:r>
      </w:hyperlink>
    </w:p>
    <w:p>
      <w:pPr>
        <w:spacing w:line="256" w:lineRule="auto" w:before="0"/>
        <w:ind w:left="459" w:right="79" w:firstLine="0"/>
        <w:jc w:val="left"/>
        <w:rPr>
          <w:sz w:val="12"/>
        </w:rPr>
      </w:pPr>
      <w:hyperlink r:id="rId107">
        <w:r>
          <w:rPr>
            <w:color w:val="2196D1"/>
            <w:w w:val="115"/>
            <w:sz w:val="12"/>
          </w:rPr>
          <w:t>classification in Internet of medical things environment. Future Generat </w:t>
        </w:r>
        <w:r>
          <w:rPr>
            <w:color w:val="2196D1"/>
            <w:w w:val="115"/>
            <w:sz w:val="12"/>
          </w:rPr>
          <w:t>Comput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7">
        <w:r>
          <w:rPr>
            <w:color w:val="2196D1"/>
            <w:w w:val="115"/>
            <w:sz w:val="12"/>
          </w:rPr>
          <w:t>Syst Sep. 2019;98:419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hyperlink r:id="rId108">
        <w:r>
          <w:rPr>
            <w:color w:val="2196D1"/>
            <w:w w:val="115"/>
            <w:sz w:val="12"/>
          </w:rPr>
          <w:t>Gravina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Alinia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Ghasemzadeh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Fortino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Multi-sensor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fusion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body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sensor</w:t>
        </w:r>
      </w:hyperlink>
    </w:p>
    <w:p>
      <w:pPr>
        <w:spacing w:line="176" w:lineRule="exact" w:before="10"/>
        <w:ind w:left="459" w:right="0" w:firstLine="0"/>
        <w:jc w:val="left"/>
        <w:rPr>
          <w:sz w:val="12"/>
        </w:rPr>
      </w:pPr>
      <w:hyperlink r:id="rId108">
        <w:r>
          <w:rPr>
            <w:color w:val="2196D1"/>
            <w:w w:val="115"/>
            <w:sz w:val="12"/>
          </w:rPr>
          <w:t>networks: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state-of-the-art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research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challenges.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Fusion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2017;35:68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</w:tabs>
        <w:spacing w:line="133" w:lineRule="exact" w:before="0" w:after="0"/>
        <w:ind w:left="457" w:right="0" w:hanging="258"/>
        <w:jc w:val="left"/>
        <w:rPr>
          <w:sz w:val="12"/>
        </w:rPr>
      </w:pPr>
      <w:r>
        <w:rPr>
          <w:w w:val="115"/>
          <w:sz w:val="12"/>
        </w:rPr>
        <w:t>Uddin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MZ,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Hassan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MM.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Activity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recognition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cognitive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assistance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body</w:t>
      </w:r>
    </w:p>
    <w:p>
      <w:pPr>
        <w:spacing w:line="256" w:lineRule="auto" w:before="21"/>
        <w:ind w:left="459" w:right="74" w:firstLine="0"/>
        <w:jc w:val="left"/>
        <w:rPr>
          <w:sz w:val="12"/>
        </w:rPr>
      </w:pPr>
      <w:r>
        <w:rPr>
          <w:w w:val="120"/>
          <w:sz w:val="12"/>
        </w:rPr>
        <w:t>sensors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deep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convolutional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neural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network.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IEEE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Sensors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J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2019;19(19):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8413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9. </w:t>
      </w:r>
      <w:hyperlink r:id="rId109">
        <w:r>
          <w:rPr>
            <w:color w:val="2196D1"/>
            <w:w w:val="120"/>
            <w:sz w:val="12"/>
          </w:rPr>
          <w:t>https://doi.org/10.1109/JSEN.2018.2871203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hyperlink r:id="rId110">
        <w:r>
          <w:rPr>
            <w:color w:val="2196D1"/>
            <w:w w:val="115"/>
            <w:sz w:val="12"/>
          </w:rPr>
          <w:t>Badar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Tahir S,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Jalal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Kim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Daily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life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 based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automatic</w:t>
        </w:r>
      </w:hyperlink>
    </w:p>
    <w:p>
      <w:pPr>
        <w:spacing w:line="278" w:lineRule="auto" w:before="21"/>
        <w:ind w:left="459" w:right="0" w:firstLine="0"/>
        <w:jc w:val="left"/>
        <w:rPr>
          <w:sz w:val="12"/>
        </w:rPr>
      </w:pPr>
      <w:hyperlink r:id="rId110">
        <w:r>
          <w:rPr>
            <w:color w:val="2196D1"/>
            <w:w w:val="115"/>
            <w:sz w:val="12"/>
          </w:rPr>
          <w:t>features for health care physical exercise via IMU sensors. In: 2021 </w:t>
        </w:r>
        <w:r>
          <w:rPr>
            <w:color w:val="2196D1"/>
            <w:w w:val="115"/>
            <w:sz w:val="12"/>
          </w:rPr>
          <w:t>International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0">
        <w:r>
          <w:rPr>
            <w:color w:val="2196D1"/>
            <w:w w:val="115"/>
            <w:sz w:val="12"/>
          </w:rPr>
          <w:t>Bhurban Conference on Applied Sciences and Technologies (IBCAST); 2021.</w:t>
        </w:r>
      </w:hyperlink>
    </w:p>
    <w:p>
      <w:pPr>
        <w:spacing w:line="164" w:lineRule="exact" w:before="0"/>
        <w:ind w:left="459" w:right="0" w:firstLine="0"/>
        <w:jc w:val="left"/>
        <w:rPr>
          <w:sz w:val="12"/>
        </w:rPr>
      </w:pPr>
      <w:hyperlink r:id="rId110"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494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  <w:tab w:pos="459" w:val="left" w:leader="none"/>
        </w:tabs>
        <w:spacing w:line="259" w:lineRule="auto" w:before="0" w:after="0"/>
        <w:ind w:left="459" w:right="78" w:hanging="260"/>
        <w:jc w:val="left"/>
        <w:rPr>
          <w:sz w:val="12"/>
        </w:rPr>
      </w:pPr>
      <w:bookmarkStart w:name="_bookmark22" w:id="48"/>
      <w:bookmarkEnd w:id="48"/>
      <w:r>
        <w:rPr/>
      </w:r>
      <w:hyperlink r:id="rId111">
        <w:r>
          <w:rPr>
            <w:color w:val="2196D1"/>
            <w:w w:val="115"/>
            <w:sz w:val="12"/>
          </w:rPr>
          <w:t>Osterland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Weber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Analytical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analysis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single-stage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pressure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relief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valves.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1">
        <w:r>
          <w:rPr>
            <w:color w:val="2196D1"/>
            <w:w w:val="115"/>
            <w:sz w:val="12"/>
          </w:rPr>
          <w:t>Hydromechatron 2019;2:32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  <w:tab w:pos="459" w:val="left" w:leader="none"/>
        </w:tabs>
        <w:spacing w:line="256" w:lineRule="auto" w:before="107" w:after="0"/>
        <w:ind w:left="459" w:right="160" w:hanging="260"/>
        <w:jc w:val="both"/>
        <w:rPr>
          <w:sz w:val="12"/>
        </w:rPr>
      </w:pPr>
      <w:r>
        <w:rPr/>
        <w:br w:type="column"/>
      </w:r>
      <w:bookmarkStart w:name="_bookmark23" w:id="49"/>
      <w:bookmarkEnd w:id="49"/>
      <w:r>
        <w:rPr/>
      </w:r>
      <w:hyperlink r:id="rId112">
        <w:r>
          <w:rPr>
            <w:color w:val="2196D1"/>
            <w:w w:val="115"/>
            <w:sz w:val="12"/>
          </w:rPr>
          <w:t>Qin Z, Zhang Y, Meng S, Qin Z, Choo K-K-R. Imaging and fusing time series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2">
        <w:r>
          <w:rPr>
            <w:color w:val="2196D1"/>
            <w:w w:val="115"/>
            <w:sz w:val="12"/>
          </w:rPr>
          <w:t>wearable sensor-based human activity recognition. Inf Fusion Jan. </w:t>
        </w:r>
        <w:r>
          <w:rPr>
            <w:color w:val="2196D1"/>
            <w:w w:val="115"/>
            <w:sz w:val="12"/>
          </w:rPr>
          <w:t>2020;53:80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</w:tabs>
        <w:spacing w:line="115" w:lineRule="exact" w:before="0" w:after="0"/>
        <w:ind w:left="457" w:right="0" w:hanging="258"/>
        <w:jc w:val="both"/>
        <w:rPr>
          <w:sz w:val="12"/>
        </w:rPr>
      </w:pPr>
      <w:bookmarkStart w:name="_bookmark24" w:id="50"/>
      <w:bookmarkEnd w:id="50"/>
      <w:r>
        <w:rPr/>
      </w:r>
      <w:hyperlink r:id="rId113">
        <w:r>
          <w:rPr>
            <w:color w:val="2196D1"/>
            <w:w w:val="115"/>
            <w:sz w:val="12"/>
          </w:rPr>
          <w:t>Li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Lai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DTH,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biofeedback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actuation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wireless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body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area</w:t>
        </w:r>
      </w:hyperlink>
    </w:p>
    <w:p>
      <w:pPr>
        <w:spacing w:line="175" w:lineRule="exact" w:before="11"/>
        <w:ind w:left="459" w:right="0" w:firstLine="0"/>
        <w:jc w:val="both"/>
        <w:rPr>
          <w:sz w:val="12"/>
        </w:rPr>
      </w:pPr>
      <w:hyperlink r:id="rId113">
        <w:r>
          <w:rPr>
            <w:color w:val="2196D1"/>
            <w:w w:val="110"/>
            <w:sz w:val="12"/>
          </w:rPr>
          <w:t>networks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(WBANs).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IEEE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Rev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Biomed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Eng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2017;10:162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73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  <w:tab w:pos="459" w:val="left" w:leader="none"/>
        </w:tabs>
        <w:spacing w:line="259" w:lineRule="auto" w:before="0" w:after="0"/>
        <w:ind w:left="459" w:right="150" w:hanging="260"/>
        <w:jc w:val="both"/>
        <w:rPr>
          <w:sz w:val="12"/>
        </w:rPr>
      </w:pPr>
      <w:bookmarkStart w:name="_bookmark25" w:id="51"/>
      <w:bookmarkEnd w:id="51"/>
      <w:r>
        <w:rPr/>
      </w:r>
      <w:hyperlink r:id="rId114">
        <w:r>
          <w:rPr>
            <w:color w:val="2196D1"/>
            <w:w w:val="115"/>
            <w:sz w:val="12"/>
          </w:rPr>
          <w:t>Vogel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Viehland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Wickramasinghe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Mula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JM.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Mobile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health.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Electron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Market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4">
        <w:r>
          <w:rPr>
            <w:color w:val="2196D1"/>
            <w:spacing w:val="-2"/>
            <w:w w:val="115"/>
            <w:sz w:val="12"/>
          </w:rPr>
          <w:t>2013;23(1):3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2" w:lineRule="exact" w:before="0" w:after="0"/>
        <w:ind w:left="461" w:right="0" w:hanging="330"/>
        <w:jc w:val="both"/>
        <w:rPr>
          <w:sz w:val="12"/>
        </w:rPr>
      </w:pPr>
      <w:bookmarkStart w:name="_bookmark26" w:id="52"/>
      <w:bookmarkEnd w:id="52"/>
      <w:r>
        <w:rPr/>
      </w:r>
      <w:hyperlink r:id="rId115">
        <w:r>
          <w:rPr>
            <w:color w:val="2196D1"/>
            <w:w w:val="110"/>
            <w:sz w:val="12"/>
          </w:rPr>
          <w:t>Zhu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Miao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Influence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kernel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clustering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on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RBFN.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CAAI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Trans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Intell</w:t>
        </w:r>
      </w:hyperlink>
    </w:p>
    <w:p>
      <w:pPr>
        <w:spacing w:line="175" w:lineRule="exact" w:before="5"/>
        <w:ind w:left="462" w:right="0" w:firstLine="0"/>
        <w:jc w:val="both"/>
        <w:rPr>
          <w:sz w:val="12"/>
        </w:rPr>
      </w:pPr>
      <w:hyperlink r:id="rId115">
        <w:r>
          <w:rPr>
            <w:color w:val="2196D1"/>
            <w:w w:val="115"/>
            <w:sz w:val="12"/>
          </w:rPr>
          <w:t>Technol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Dec. </w:t>
        </w:r>
        <w:r>
          <w:rPr>
            <w:color w:val="2196D1"/>
            <w:spacing w:val="-2"/>
            <w:w w:val="115"/>
            <w:sz w:val="12"/>
          </w:rPr>
          <w:t>2019;4(4):255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60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32" w:lineRule="exact" w:before="0" w:after="0"/>
        <w:ind w:left="461" w:right="0" w:hanging="330"/>
        <w:jc w:val="both"/>
        <w:rPr>
          <w:sz w:val="12"/>
        </w:rPr>
      </w:pPr>
      <w:bookmarkStart w:name="_bookmark27" w:id="53"/>
      <w:bookmarkEnd w:id="53"/>
      <w:r>
        <w:rPr/>
      </w:r>
      <w:hyperlink r:id="rId116">
        <w:r>
          <w:rPr>
            <w:color w:val="2196D1"/>
            <w:w w:val="115"/>
            <w:sz w:val="12"/>
          </w:rPr>
          <w:t>Bonato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Wearable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sensors/systems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their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impact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biomedical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engineering.</w:t>
        </w:r>
      </w:hyperlink>
    </w:p>
    <w:p>
      <w:pPr>
        <w:spacing w:line="149" w:lineRule="exact" w:before="11"/>
        <w:ind w:left="462" w:right="0" w:firstLine="0"/>
        <w:jc w:val="both"/>
        <w:rPr>
          <w:sz w:val="12"/>
        </w:rPr>
      </w:pPr>
      <w:hyperlink r:id="rId116">
        <w:r>
          <w:rPr>
            <w:color w:val="2196D1"/>
            <w:w w:val="110"/>
            <w:sz w:val="12"/>
          </w:rPr>
          <w:t>IEEE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Eng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Med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Biol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Mag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May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2003;22(3):18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20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158" w:lineRule="exact" w:before="7" w:after="0"/>
        <w:ind w:left="462" w:right="150" w:hanging="332"/>
        <w:jc w:val="both"/>
        <w:rPr>
          <w:sz w:val="12"/>
        </w:rPr>
      </w:pPr>
      <w:bookmarkStart w:name="_bookmark28" w:id="54"/>
      <w:bookmarkEnd w:id="54"/>
      <w:r>
        <w:rPr/>
      </w:r>
      <w:hyperlink r:id="rId117">
        <w:r>
          <w:rPr>
            <w:color w:val="2196D1"/>
            <w:w w:val="115"/>
            <w:sz w:val="12"/>
          </w:rPr>
          <w:t>Casilari E, A</w:t>
        </w:r>
      </w:hyperlink>
      <w:r>
        <w:rPr>
          <w:rFonts w:ascii="LM Roman 10" w:hAnsi="LM Roman 10"/>
          <w:color w:val="2196D1"/>
          <w:w w:val="115"/>
          <w:position w:val="3"/>
          <w:sz w:val="12"/>
        </w:rPr>
        <w:t>´</w:t>
      </w:r>
      <w:hyperlink r:id="rId117">
        <w:r>
          <w:rPr>
            <w:color w:val="2196D1"/>
            <w:w w:val="115"/>
            <w:sz w:val="12"/>
          </w:rPr>
          <w:t>lvarez-Marco M, García-Lagos F. A study of the use of gyroscope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7">
        <w:r>
          <w:rPr>
            <w:color w:val="2196D1"/>
            <w:w w:val="115"/>
            <w:sz w:val="12"/>
          </w:rPr>
          <w:t>measurements in wearable fall detection systems. Symmetry Apr. </w:t>
        </w:r>
        <w:r>
          <w:rPr>
            <w:color w:val="2196D1"/>
            <w:w w:val="115"/>
            <w:sz w:val="12"/>
          </w:rPr>
          <w:t>2020;12(4):649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17" w:after="0"/>
        <w:ind w:left="462" w:right="150" w:hanging="332"/>
        <w:jc w:val="both"/>
        <w:rPr>
          <w:sz w:val="12"/>
        </w:rPr>
      </w:pPr>
      <w:bookmarkStart w:name="_bookmark29" w:id="55"/>
      <w:bookmarkEnd w:id="55"/>
      <w:r>
        <w:rPr/>
      </w:r>
      <w:hyperlink r:id="rId118">
        <w:r>
          <w:rPr>
            <w:color w:val="2196D1"/>
            <w:w w:val="115"/>
            <w:sz w:val="12"/>
          </w:rPr>
          <w:t>Filippeschi A, et al. Survey of motion tracking methods based on inertial sensors: a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8">
        <w:r>
          <w:rPr>
            <w:color w:val="2196D1"/>
            <w:w w:val="115"/>
            <w:sz w:val="12"/>
          </w:rPr>
          <w:t>focus on upper limb human motion. Sensors 2017;17(6):1257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40" w:lineRule="auto" w:before="2" w:after="0"/>
        <w:ind w:left="462" w:right="212" w:hanging="332"/>
        <w:jc w:val="both"/>
        <w:rPr>
          <w:sz w:val="12"/>
        </w:rPr>
      </w:pPr>
      <w:bookmarkStart w:name="_bookmark30" w:id="56"/>
      <w:bookmarkEnd w:id="56"/>
      <w:r>
        <w:rPr/>
      </w:r>
      <w:r>
        <w:rPr>
          <w:w w:val="115"/>
          <w:sz w:val="12"/>
        </w:rPr>
        <w:t>Lara OD, Labrador MA. A survey on human activity recognition using wearable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sensors. IEEE Commun Surv Tutor Third Quarter 2013;15(3):1192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209. </w:t>
      </w:r>
      <w:hyperlink r:id="rId119">
        <w:r>
          <w:rPr>
            <w:color w:val="2196D1"/>
            <w:w w:val="115"/>
            <w:sz w:val="12"/>
          </w:rPr>
          <w:t>https://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9">
        <w:r>
          <w:rPr>
            <w:color w:val="2196D1"/>
            <w:spacing w:val="-2"/>
            <w:w w:val="115"/>
            <w:sz w:val="12"/>
          </w:rPr>
          <w:t>doi.org/10.1109/SURV.2012.110112.00192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158" w:lineRule="exact" w:before="7" w:after="0"/>
        <w:ind w:left="462" w:right="174" w:hanging="332"/>
        <w:jc w:val="both"/>
        <w:rPr>
          <w:sz w:val="12"/>
        </w:rPr>
      </w:pPr>
      <w:bookmarkStart w:name="_bookmark31" w:id="57"/>
      <w:bookmarkEnd w:id="57"/>
      <w:r>
        <w:rPr/>
      </w:r>
      <w:hyperlink r:id="rId120">
        <w:r>
          <w:rPr>
            <w:color w:val="2196D1"/>
            <w:spacing w:val="-2"/>
            <w:w w:val="115"/>
            <w:sz w:val="12"/>
          </w:rPr>
          <w:t>Espinosa R, Ponce H, Guti</w:t>
        </w:r>
        <w:r>
          <w:rPr>
            <w:rFonts w:ascii="LM Roman 10" w:hAnsi="LM Roman 10"/>
            <w:color w:val="2196D1"/>
            <w:spacing w:val="-2"/>
            <w:w w:val="115"/>
            <w:position w:val="1"/>
            <w:sz w:val="12"/>
          </w:rPr>
          <w:t>´</w:t>
        </w:r>
        <w:r>
          <w:rPr>
            <w:color w:val="2196D1"/>
            <w:spacing w:val="-2"/>
            <w:w w:val="115"/>
            <w:sz w:val="12"/>
          </w:rPr>
          <w:t>errez S, Martínez-Villasen</w:t>
        </w:r>
        <w:r>
          <w:rPr>
            <w:rFonts w:ascii="LM Roman 10" w:hAnsi="LM Roman 10"/>
            <w:color w:val="2196D1"/>
            <w:spacing w:val="-2"/>
            <w:w w:val="115"/>
            <w:position w:val="1"/>
            <w:sz w:val="12"/>
          </w:rPr>
          <w:t>˜</w:t>
        </w:r>
        <w:r>
          <w:rPr>
            <w:color w:val="2196D1"/>
            <w:spacing w:val="-2"/>
            <w:w w:val="115"/>
            <w:sz w:val="12"/>
          </w:rPr>
          <w:t>or L, Brieva J, Moya-Albor E.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0">
        <w:r>
          <w:rPr>
            <w:color w:val="2196D1"/>
            <w:w w:val="115"/>
            <w:sz w:val="12"/>
          </w:rPr>
          <w:t>A vision-based approach for fall detection using multiple cameras and</w:t>
        </w:r>
      </w:hyperlink>
    </w:p>
    <w:p>
      <w:pPr>
        <w:spacing w:line="276" w:lineRule="auto" w:before="17"/>
        <w:ind w:left="462" w:right="251" w:firstLine="0"/>
        <w:jc w:val="both"/>
        <w:rPr>
          <w:sz w:val="12"/>
        </w:rPr>
      </w:pPr>
      <w:hyperlink r:id="rId120">
        <w:r>
          <w:rPr>
            <w:color w:val="2196D1"/>
            <w:w w:val="115"/>
            <w:sz w:val="12"/>
          </w:rPr>
          <w:t>convolutional neural networks: a case study using the UP-fall detection dataset.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0">
        <w:r>
          <w:rPr>
            <w:color w:val="2196D1"/>
            <w:w w:val="115"/>
            <w:sz w:val="12"/>
          </w:rPr>
          <w:t>Comput Biol Med Dec. 2019;115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59" w:lineRule="auto" w:before="1" w:after="0"/>
        <w:ind w:left="462" w:right="234" w:hanging="332"/>
        <w:jc w:val="both"/>
        <w:rPr>
          <w:sz w:val="12"/>
        </w:rPr>
      </w:pPr>
      <w:bookmarkStart w:name="_bookmark32" w:id="58"/>
      <w:bookmarkEnd w:id="58"/>
      <w:r>
        <w:rPr/>
      </w:r>
      <w:hyperlink r:id="rId121">
        <w:r>
          <w:rPr>
            <w:color w:val="2196D1"/>
            <w:w w:val="115"/>
            <w:sz w:val="12"/>
          </w:rPr>
          <w:t>Anitha U, Narmadha R, Sumanth DR, Kumar DN Kumar. Robust human action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1">
        <w:r>
          <w:rPr>
            <w:color w:val="2196D1"/>
            <w:w w:val="115"/>
            <w:sz w:val="12"/>
          </w:rPr>
          <w:t>recognition system via image processing. Procedia Comput Sci </w:t>
        </w:r>
        <w:r>
          <w:rPr>
            <w:color w:val="2196D1"/>
            <w:w w:val="115"/>
            <w:sz w:val="12"/>
          </w:rPr>
          <w:t>2020;167:870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2" w:lineRule="exact" w:before="0" w:after="0"/>
        <w:ind w:left="461" w:right="0" w:hanging="330"/>
        <w:jc w:val="both"/>
        <w:rPr>
          <w:sz w:val="12"/>
        </w:rPr>
      </w:pPr>
      <w:bookmarkStart w:name="_bookmark33" w:id="59"/>
      <w:bookmarkEnd w:id="59"/>
      <w:r>
        <w:rPr/>
      </w:r>
      <w:hyperlink r:id="rId122">
        <w:r>
          <w:rPr>
            <w:color w:val="2196D1"/>
            <w:w w:val="115"/>
            <w:sz w:val="12"/>
          </w:rPr>
          <w:t>Sharif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Muhammad,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Khan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Muhammad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Attique,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Akram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Tallha,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Younus</w:t>
        </w:r>
      </w:hyperlink>
    </w:p>
    <w:p>
      <w:pPr>
        <w:spacing w:line="278" w:lineRule="auto" w:before="22"/>
        <w:ind w:left="462" w:right="6" w:firstLine="0"/>
        <w:jc w:val="left"/>
        <w:rPr>
          <w:sz w:val="12"/>
        </w:rPr>
      </w:pPr>
      <w:hyperlink r:id="rId122">
        <w:r>
          <w:rPr>
            <w:color w:val="2196D1"/>
            <w:w w:val="115"/>
            <w:sz w:val="12"/>
          </w:rPr>
          <w:t>Javed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Muhammad,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Saba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Tanzila,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Rehman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Amjad.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framework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human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</w:t>
        </w:r>
      </w:hyperlink>
      <w:r>
        <w:rPr>
          <w:color w:val="2196D1"/>
          <w:spacing w:val="40"/>
          <w:w w:val="120"/>
          <w:sz w:val="12"/>
        </w:rPr>
        <w:t> </w:t>
      </w:r>
      <w:hyperlink r:id="rId122">
        <w:r>
          <w:rPr>
            <w:color w:val="2196D1"/>
            <w:w w:val="120"/>
            <w:sz w:val="12"/>
          </w:rPr>
          <w:t>and action recognition based on uniform segmentation and combination of</w:t>
        </w:r>
      </w:hyperlink>
      <w:r>
        <w:rPr>
          <w:color w:val="2196D1"/>
          <w:spacing w:val="40"/>
          <w:w w:val="120"/>
          <w:sz w:val="12"/>
        </w:rPr>
        <w:t> </w:t>
      </w:r>
      <w:hyperlink r:id="rId122">
        <w:r>
          <w:rPr>
            <w:color w:val="2196D1"/>
            <w:w w:val="120"/>
            <w:sz w:val="12"/>
          </w:rPr>
          <w:t>Euclidean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distance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and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joint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entropy-based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features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selection.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EURASIP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Image</w:t>
        </w:r>
      </w:hyperlink>
      <w:r>
        <w:rPr>
          <w:color w:val="2196D1"/>
          <w:spacing w:val="40"/>
          <w:w w:val="120"/>
          <w:sz w:val="12"/>
        </w:rPr>
        <w:t> </w:t>
      </w:r>
      <w:hyperlink r:id="rId122">
        <w:r>
          <w:rPr>
            <w:color w:val="2196D1"/>
            <w:w w:val="120"/>
            <w:sz w:val="12"/>
          </w:rPr>
          <w:t>Video Process 2017 2017;1:89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466" w:hanging="332"/>
        <w:jc w:val="left"/>
        <w:rPr>
          <w:sz w:val="12"/>
        </w:rPr>
      </w:pPr>
      <w:bookmarkStart w:name="_bookmark34" w:id="60"/>
      <w:bookmarkEnd w:id="60"/>
      <w:r>
        <w:rPr/>
      </w:r>
      <w:hyperlink r:id="rId123">
        <w:r>
          <w:rPr>
            <w:color w:val="2196D1"/>
            <w:w w:val="115"/>
            <w:sz w:val="12"/>
          </w:rPr>
          <w:t>Hu T, Zhu X, Wang S, Duan L. Human interaction recognition using spatial-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3">
        <w:r>
          <w:rPr>
            <w:color w:val="2196D1"/>
            <w:w w:val="115"/>
            <w:sz w:val="12"/>
          </w:rPr>
          <w:t>temporal salient feature. Multimed Tool Appl Oct. 2019;78(20):28715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35</w:t>
        </w:r>
      </w:hyperlink>
      <w:r>
        <w:rPr>
          <w:w w:val="115"/>
          <w:sz w:val="12"/>
        </w:rPr>
        <w:t>.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24"/>
          <w:footerReference w:type="default" r:id="rId125"/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190" w:lineRule="atLeast" w:before="48" w:after="0"/>
        <w:ind w:left="462" w:right="221" w:hanging="332"/>
        <w:jc w:val="left"/>
        <w:rPr>
          <w:sz w:val="12"/>
        </w:rPr>
      </w:pPr>
      <w:bookmarkStart w:name="_bookmark35" w:id="61"/>
      <w:bookmarkEnd w:id="61"/>
      <w:r>
        <w:rPr/>
      </w:r>
      <w:hyperlink r:id="rId126">
        <w:r>
          <w:rPr>
            <w:color w:val="2196D1"/>
            <w:w w:val="115"/>
            <w:sz w:val="12"/>
          </w:rPr>
          <w:t>Kong Y, Kit D, Fu Y. A discriminative model with multiple temporal scales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6">
        <w:r>
          <w:rPr>
            <w:color w:val="2196D1"/>
            <w:w w:val="115"/>
            <w:sz w:val="12"/>
          </w:rPr>
          <w:t>action prediction. Proc 13th Eur Conf Comput Vis 2014:596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611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29" w:lineRule="exact" w:before="0" w:after="0"/>
        <w:ind w:left="461" w:right="0" w:hanging="330"/>
        <w:jc w:val="left"/>
        <w:rPr>
          <w:sz w:val="12"/>
        </w:rPr>
      </w:pPr>
      <w:bookmarkStart w:name="_bookmark36" w:id="62"/>
      <w:bookmarkEnd w:id="62"/>
      <w:r>
        <w:rPr/>
      </w:r>
      <w:hyperlink r:id="rId127">
        <w:r>
          <w:rPr>
            <w:color w:val="2196D1"/>
            <w:w w:val="110"/>
            <w:sz w:val="12"/>
          </w:rPr>
          <w:t>Ince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</w:t>
        </w:r>
      </w:hyperlink>
      <w:r>
        <w:rPr>
          <w:rFonts w:ascii="LM Roman 10" w:hAnsi="LM Roman 10"/>
          <w:color w:val="2196D1"/>
          <w:w w:val="110"/>
          <w:position w:val="3"/>
          <w:sz w:val="12"/>
        </w:rPr>
        <w:t>¨</w:t>
      </w:r>
      <w:r>
        <w:rPr>
          <w:rFonts w:ascii="LM Roman 10" w:hAnsi="LM Roman 10"/>
          <w:color w:val="2196D1"/>
          <w:spacing w:val="-30"/>
          <w:w w:val="110"/>
          <w:position w:val="3"/>
          <w:sz w:val="12"/>
        </w:rPr>
        <w:t> </w:t>
      </w:r>
      <w:hyperlink r:id="rId127">
        <w:r>
          <w:rPr>
            <w:color w:val="2196D1"/>
            <w:w w:val="110"/>
            <w:sz w:val="12"/>
          </w:rPr>
          <w:t>F,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Ince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IF,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Yıldırim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ME,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Park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JS,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Song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JK,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Yoon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BW.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Human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activity</w:t>
        </w:r>
      </w:hyperlink>
    </w:p>
    <w:p>
      <w:pPr>
        <w:spacing w:line="256" w:lineRule="auto" w:before="22"/>
        <w:ind w:left="462" w:right="59" w:firstLine="0"/>
        <w:jc w:val="left"/>
        <w:rPr>
          <w:sz w:val="12"/>
        </w:rPr>
      </w:pPr>
      <w:hyperlink r:id="rId127">
        <w:r>
          <w:rPr>
            <w:color w:val="2196D1"/>
            <w:w w:val="115"/>
            <w:sz w:val="12"/>
          </w:rPr>
          <w:t>recognition with analysis of angles between skeletal joints using a </w:t>
        </w:r>
        <w:r>
          <w:rPr>
            <w:color w:val="2196D1"/>
            <w:w w:val="115"/>
            <w:sz w:val="12"/>
          </w:rPr>
          <w:t>RGB-depth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7">
        <w:r>
          <w:rPr>
            <w:color w:val="2196D1"/>
            <w:w w:val="115"/>
            <w:sz w:val="12"/>
          </w:rPr>
          <w:t>sensor. ETRI J Feb. 2020;42(1):78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37" w:id="63"/>
      <w:bookmarkEnd w:id="63"/>
      <w:r>
        <w:rPr/>
      </w:r>
      <w:hyperlink r:id="rId128">
        <w:r>
          <w:rPr>
            <w:color w:val="2196D1"/>
            <w:w w:val="115"/>
            <w:sz w:val="12"/>
          </w:rPr>
          <w:t>Wang Z, Wang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 Xiao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 Lin K,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Huang T.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Substructure and boundary modeling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line="256" w:lineRule="auto" w:before="22"/>
        <w:ind w:left="462" w:right="59" w:firstLine="0"/>
        <w:jc w:val="left"/>
        <w:rPr>
          <w:sz w:val="12"/>
        </w:rPr>
      </w:pPr>
      <w:hyperlink r:id="rId128">
        <w:r>
          <w:rPr>
            <w:color w:val="2196D1"/>
            <w:w w:val="115"/>
            <w:sz w:val="12"/>
          </w:rPr>
          <w:t>continuous action recognition. In: 2012 IEEE Conference on Computer Vision 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8">
        <w:r>
          <w:rPr>
            <w:color w:val="2196D1"/>
            <w:w w:val="115"/>
            <w:sz w:val="12"/>
          </w:rPr>
          <w:t>Pattern Recognition; 2012. p. 1330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42" w:lineRule="exact" w:before="0" w:after="0"/>
        <w:ind w:left="461" w:right="0" w:hanging="330"/>
        <w:jc w:val="left"/>
        <w:rPr>
          <w:sz w:val="12"/>
        </w:rPr>
      </w:pPr>
      <w:bookmarkStart w:name="_bookmark38" w:id="64"/>
      <w:bookmarkEnd w:id="64"/>
      <w:r>
        <w:rPr/>
      </w:r>
      <w:hyperlink r:id="rId129">
        <w:r>
          <w:rPr>
            <w:color w:val="2196D1"/>
            <w:w w:val="115"/>
            <w:sz w:val="12"/>
          </w:rPr>
          <w:t>Shahar N,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Ghazali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NF, As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ari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 Swee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TT.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Wearable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inertial sensor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line="278" w:lineRule="auto" w:before="0"/>
        <w:ind w:left="462" w:right="59" w:firstLine="0"/>
        <w:jc w:val="left"/>
        <w:rPr>
          <w:sz w:val="12"/>
        </w:rPr>
      </w:pPr>
      <w:hyperlink r:id="rId129">
        <w:r>
          <w:rPr>
            <w:color w:val="2196D1"/>
            <w:w w:val="115"/>
            <w:sz w:val="12"/>
          </w:rPr>
          <w:t>human activity recognition in field hockey: influence of sensor combination </w:t>
        </w:r>
        <w:r>
          <w:rPr>
            <w:color w:val="2196D1"/>
            <w:w w:val="115"/>
            <w:sz w:val="12"/>
          </w:rPr>
          <w:t>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9">
        <w:r>
          <w:rPr>
            <w:color w:val="2196D1"/>
            <w:w w:val="115"/>
            <w:sz w:val="12"/>
          </w:rPr>
          <w:t>sensor location. 2. In: Journal of Physics: Conference Series., vol. 1529; 2020.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9">
        <w:r>
          <w:rPr>
            <w:color w:val="2196D1"/>
            <w:spacing w:val="-2"/>
            <w:w w:val="115"/>
            <w:sz w:val="12"/>
          </w:rPr>
          <w:t>022015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bookmarkStart w:name="_bookmark39" w:id="65"/>
      <w:bookmarkEnd w:id="65"/>
      <w:r>
        <w:rPr/>
      </w:r>
      <w:hyperlink r:id="rId130">
        <w:r>
          <w:rPr>
            <w:color w:val="2196D1"/>
            <w:w w:val="115"/>
            <w:sz w:val="12"/>
          </w:rPr>
          <w:t>Uddin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MT,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Uddiny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guided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random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forest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feature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selection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approach</w:t>
        </w:r>
      </w:hyperlink>
    </w:p>
    <w:p>
      <w:pPr>
        <w:spacing w:line="256" w:lineRule="auto" w:before="16"/>
        <w:ind w:left="462" w:right="46" w:firstLine="0"/>
        <w:jc w:val="left"/>
        <w:rPr>
          <w:sz w:val="12"/>
        </w:rPr>
      </w:pPr>
      <w:hyperlink r:id="rId130">
        <w:r>
          <w:rPr>
            <w:color w:val="2196D1"/>
            <w:w w:val="115"/>
            <w:sz w:val="12"/>
          </w:rPr>
          <w:t>for activity recognition. In: 2015 International Conference on Electrical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0">
        <w:r>
          <w:rPr>
            <w:color w:val="2196D1"/>
            <w:w w:val="115"/>
            <w:sz w:val="12"/>
          </w:rPr>
          <w:t>Engineering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Information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Communication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Technology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(ICEEICT);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2015.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0" w:id="66"/>
      <w:bookmarkEnd w:id="66"/>
      <w:r>
        <w:rPr/>
      </w:r>
      <w:hyperlink r:id="rId131">
        <w:r>
          <w:rPr>
            <w:color w:val="2196D1"/>
            <w:w w:val="110"/>
            <w:sz w:val="12"/>
          </w:rPr>
          <w:t>Feng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Random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Forest-based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ensemble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method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activity</w:t>
        </w:r>
      </w:hyperlink>
    </w:p>
    <w:p>
      <w:pPr>
        <w:spacing w:line="259" w:lineRule="auto" w:before="21"/>
        <w:ind w:left="462" w:right="59" w:firstLine="0"/>
        <w:jc w:val="left"/>
        <w:rPr>
          <w:sz w:val="12"/>
        </w:rPr>
      </w:pPr>
      <w:hyperlink r:id="rId131">
        <w:r>
          <w:rPr>
            <w:color w:val="2196D1"/>
            <w:w w:val="115"/>
            <w:sz w:val="12"/>
          </w:rPr>
          <w:t>recognition. In: 2015 37th Annual International Conference of the IEEE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1">
        <w:r>
          <w:rPr>
            <w:color w:val="2196D1"/>
            <w:w w:val="115"/>
            <w:sz w:val="12"/>
          </w:rPr>
          <w:t>Engineering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Medicine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Biology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Society (EMBC);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2015.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 </w:t>
        </w:r>
        <w:r>
          <w:rPr>
            <w:color w:val="2196D1"/>
            <w:spacing w:val="-2"/>
            <w:w w:val="115"/>
            <w:sz w:val="12"/>
          </w:rPr>
          <w:t>5074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bookmarkStart w:name="_bookmark41" w:id="67"/>
      <w:bookmarkEnd w:id="67"/>
      <w:r>
        <w:rPr/>
      </w:r>
      <w:hyperlink r:id="rId132">
        <w:r>
          <w:rPr>
            <w:color w:val="2196D1"/>
            <w:w w:val="115"/>
            <w:sz w:val="12"/>
          </w:rPr>
          <w:t>Jing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daily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routines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accidental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event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multipoint</w:t>
        </w:r>
      </w:hyperlink>
    </w:p>
    <w:p>
      <w:pPr>
        <w:spacing w:line="259" w:lineRule="auto" w:before="21"/>
        <w:ind w:left="462" w:right="59" w:firstLine="0"/>
        <w:jc w:val="left"/>
        <w:rPr>
          <w:sz w:val="12"/>
        </w:rPr>
      </w:pPr>
      <w:hyperlink r:id="rId132">
        <w:r>
          <w:rPr>
            <w:color w:val="2196D1"/>
            <w:w w:val="115"/>
            <w:sz w:val="12"/>
          </w:rPr>
          <w:t>wearable inertial sensing for seniors home care. In: 2017 IEEE </w:t>
        </w:r>
        <w:r>
          <w:rPr>
            <w:color w:val="2196D1"/>
            <w:w w:val="115"/>
            <w:sz w:val="12"/>
          </w:rPr>
          <w:t>International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2">
        <w:r>
          <w:rPr>
            <w:color w:val="2196D1"/>
            <w:w w:val="115"/>
            <w:sz w:val="12"/>
          </w:rPr>
          <w:t>Conference on Systems, Man, and Cybernetics (SMC); 2017. p. 2324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42" w:id="68"/>
      <w:bookmarkEnd w:id="68"/>
      <w:r>
        <w:rPr/>
      </w:r>
      <w:hyperlink r:id="rId133">
        <w:r>
          <w:rPr>
            <w:color w:val="2196D1"/>
            <w:w w:val="115"/>
            <w:sz w:val="12"/>
          </w:rPr>
          <w:t>Abidine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BM,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Fergani L,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Fergani B,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Oussalah M. The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joint use of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sequence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features</w:t>
        </w:r>
      </w:hyperlink>
    </w:p>
    <w:p>
      <w:pPr>
        <w:spacing w:line="259" w:lineRule="auto" w:before="22"/>
        <w:ind w:left="462" w:right="59" w:firstLine="0"/>
        <w:jc w:val="left"/>
        <w:rPr>
          <w:sz w:val="12"/>
        </w:rPr>
      </w:pPr>
      <w:hyperlink r:id="rId133">
        <w:r>
          <w:rPr>
            <w:color w:val="2196D1"/>
            <w:w w:val="115"/>
            <w:sz w:val="12"/>
          </w:rPr>
          <w:t>combination and modified weighted SVM for improving daily activity </w:t>
        </w:r>
        <w:r>
          <w:rPr>
            <w:color w:val="2196D1"/>
            <w:w w:val="115"/>
            <w:sz w:val="12"/>
          </w:rPr>
          <w:t>recognition.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3">
        <w:r>
          <w:rPr>
            <w:color w:val="2196D1"/>
            <w:w w:val="115"/>
            <w:sz w:val="12"/>
          </w:rPr>
          <w:t>Pattern Anal Appl Feb. 2018;21(1):119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43" w:id="69"/>
      <w:bookmarkEnd w:id="69"/>
      <w:r>
        <w:rPr/>
      </w:r>
      <w:hyperlink r:id="rId134">
        <w:r>
          <w:rPr>
            <w:color w:val="2196D1"/>
            <w:w w:val="115"/>
            <w:sz w:val="12"/>
          </w:rPr>
          <w:t>De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Cillis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Simio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Setola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Long-term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gait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pattern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assessment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tri-</w:t>
        </w:r>
        <w:r>
          <w:rPr>
            <w:color w:val="2196D1"/>
            <w:spacing w:val="-2"/>
            <w:w w:val="115"/>
            <w:sz w:val="12"/>
          </w:rPr>
          <w:t>axial</w:t>
        </w:r>
      </w:hyperlink>
    </w:p>
    <w:p>
      <w:pPr>
        <w:spacing w:line="175" w:lineRule="exact" w:before="11"/>
        <w:ind w:left="462" w:right="0" w:firstLine="0"/>
        <w:jc w:val="left"/>
        <w:rPr>
          <w:sz w:val="12"/>
        </w:rPr>
      </w:pPr>
      <w:hyperlink r:id="rId134">
        <w:r>
          <w:rPr>
            <w:color w:val="2196D1"/>
            <w:w w:val="115"/>
            <w:sz w:val="12"/>
          </w:rPr>
          <w:t>accelerometer.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Med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Technol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Jul.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2017;41(5):346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61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32" w:lineRule="exact" w:before="0" w:after="0"/>
        <w:ind w:left="461" w:right="0" w:hanging="330"/>
        <w:jc w:val="left"/>
        <w:rPr>
          <w:sz w:val="12"/>
        </w:rPr>
      </w:pPr>
      <w:bookmarkStart w:name="_bookmark44" w:id="70"/>
      <w:bookmarkEnd w:id="70"/>
      <w:r>
        <w:rPr/>
      </w:r>
      <w:hyperlink r:id="rId135">
        <w:r>
          <w:rPr>
            <w:color w:val="2196D1"/>
            <w:w w:val="115"/>
            <w:sz w:val="12"/>
          </w:rPr>
          <w:t>Zhou S,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 Shi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 An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SPC monitoring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cycle-based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waveform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signals</w:t>
        </w:r>
      </w:hyperlink>
    </w:p>
    <w:p>
      <w:pPr>
        <w:spacing w:line="256" w:lineRule="auto" w:before="22"/>
        <w:ind w:left="462" w:right="59" w:firstLine="0"/>
        <w:jc w:val="left"/>
        <w:rPr>
          <w:sz w:val="12"/>
        </w:rPr>
      </w:pPr>
      <w:hyperlink r:id="rId135">
        <w:r>
          <w:rPr>
            <w:color w:val="2196D1"/>
            <w:w w:val="115"/>
            <w:sz w:val="12"/>
          </w:rPr>
          <w:t>using haar transform. In: Proc. of IEEE Transactions on Automation Science 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5">
        <w:r>
          <w:rPr>
            <w:color w:val="2196D1"/>
            <w:w w:val="115"/>
            <w:sz w:val="12"/>
          </w:rPr>
          <w:t>Engineering; 2006. p. 60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5" w:id="71"/>
      <w:bookmarkEnd w:id="71"/>
      <w:r>
        <w:rPr/>
      </w:r>
      <w:hyperlink r:id="rId136">
        <w:r>
          <w:rPr>
            <w:color w:val="2196D1"/>
            <w:w w:val="115"/>
            <w:sz w:val="12"/>
          </w:rPr>
          <w:t>Schimmack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Nguyen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Mercorelli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Anatomy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haar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wavelet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filter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its</w:t>
        </w:r>
      </w:hyperlink>
    </w:p>
    <w:p>
      <w:pPr>
        <w:spacing w:before="22"/>
        <w:ind w:left="462" w:right="0" w:firstLine="0"/>
        <w:jc w:val="left"/>
        <w:rPr>
          <w:sz w:val="12"/>
        </w:rPr>
      </w:pPr>
      <w:hyperlink r:id="rId136">
        <w:r>
          <w:rPr>
            <w:color w:val="2196D1"/>
            <w:w w:val="110"/>
            <w:sz w:val="12"/>
          </w:rPr>
          <w:t>implementation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signal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processing.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In: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Proceedings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IFAC-PapersOnLine;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2016.</w:t>
        </w:r>
      </w:hyperlink>
    </w:p>
    <w:p>
      <w:pPr>
        <w:spacing w:line="176" w:lineRule="exact" w:before="10"/>
        <w:ind w:left="462" w:right="0" w:firstLine="0"/>
        <w:jc w:val="left"/>
        <w:rPr>
          <w:sz w:val="12"/>
        </w:rPr>
      </w:pPr>
      <w:hyperlink r:id="rId136">
        <w:r>
          <w:rPr>
            <w:color w:val="2196D1"/>
            <w:w w:val="120"/>
            <w:sz w:val="12"/>
          </w:rPr>
          <w:t>p.</w:t>
        </w:r>
        <w:r>
          <w:rPr>
            <w:color w:val="2196D1"/>
            <w:spacing w:val="4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99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104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both"/>
        <w:rPr>
          <w:sz w:val="12"/>
        </w:rPr>
      </w:pPr>
      <w:bookmarkStart w:name="_bookmark46" w:id="72"/>
      <w:bookmarkEnd w:id="72"/>
      <w:r>
        <w:rPr/>
      </w:r>
      <w:hyperlink r:id="rId137">
        <w:r>
          <w:rPr>
            <w:color w:val="2196D1"/>
            <w:w w:val="115"/>
            <w:sz w:val="12"/>
          </w:rPr>
          <w:t>Sinuraya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EW,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Rizal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Soetrisno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YAA,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Denis.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Performance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improvement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human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7">
        <w:r>
          <w:rPr>
            <w:color w:val="2196D1"/>
            <w:w w:val="115"/>
            <w:sz w:val="12"/>
          </w:rPr>
          <w:t>activity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ensemble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empirical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decomposition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(EEMD).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7">
        <w:r>
          <w:rPr>
            <w:color w:val="2196D1"/>
            <w:w w:val="115"/>
            <w:sz w:val="12"/>
          </w:rPr>
          <w:t>Proc. 5th Int. Conf. Inf. Technol., Comput., Elect. Eng. (ICITACEE); Sep. 2018.</w:t>
        </w:r>
      </w:hyperlink>
    </w:p>
    <w:p>
      <w:pPr>
        <w:spacing w:line="167" w:lineRule="exact" w:before="0"/>
        <w:ind w:left="462" w:right="0" w:firstLine="0"/>
        <w:jc w:val="both"/>
        <w:rPr>
          <w:sz w:val="12"/>
        </w:rPr>
      </w:pPr>
      <w:hyperlink r:id="rId137">
        <w:r>
          <w:rPr>
            <w:color w:val="2196D1"/>
            <w:w w:val="120"/>
            <w:sz w:val="12"/>
          </w:rPr>
          <w:t>p.</w:t>
        </w:r>
        <w:r>
          <w:rPr>
            <w:color w:val="2196D1"/>
            <w:spacing w:val="4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359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64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left"/>
        <w:rPr>
          <w:sz w:val="12"/>
        </w:rPr>
      </w:pPr>
      <w:bookmarkStart w:name="_bookmark47" w:id="73"/>
      <w:bookmarkEnd w:id="73"/>
      <w:r>
        <w:rPr/>
      </w:r>
      <w:hyperlink r:id="rId138">
        <w:r>
          <w:rPr>
            <w:color w:val="2196D1"/>
            <w:w w:val="115"/>
            <w:sz w:val="12"/>
          </w:rPr>
          <w:t>Pathan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NS,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Talukdar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MTF,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Quamruzzaman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Fattah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SA.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8">
        <w:r>
          <w:rPr>
            <w:color w:val="2196D1"/>
            <w:w w:val="115"/>
            <w:sz w:val="12"/>
          </w:rPr>
          <w:t>human</w:t>
        </w:r>
        <w:r>
          <w:rPr>
            <w:color w:val="2196D1"/>
            <w:spacing w:val="3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activity</w:t>
        </w:r>
        <w:r>
          <w:rPr>
            <w:color w:val="2196D1"/>
            <w:spacing w:val="2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2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during</w:t>
        </w:r>
        <w:r>
          <w:rPr>
            <w:color w:val="2196D1"/>
            <w:spacing w:val="2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physical</w:t>
        </w:r>
        <w:r>
          <w:rPr>
            <w:color w:val="2196D1"/>
            <w:spacing w:val="2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exercise</w:t>
        </w:r>
        <w:r>
          <w:rPr>
            <w:color w:val="2196D1"/>
            <w:spacing w:val="3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2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wavelet</w:t>
        </w:r>
        <w:r>
          <w:rPr>
            <w:color w:val="2196D1"/>
            <w:spacing w:val="2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packet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8">
        <w:r>
          <w:rPr>
            <w:color w:val="2196D1"/>
            <w:w w:val="115"/>
            <w:sz w:val="12"/>
          </w:rPr>
          <w:t>transform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PPG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inertial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sensors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4th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International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Conference</w:t>
        </w:r>
      </w:hyperlink>
    </w:p>
    <w:p>
      <w:pPr>
        <w:spacing w:line="167" w:lineRule="exact" w:before="0"/>
        <w:ind w:left="462" w:right="0" w:firstLine="0"/>
        <w:jc w:val="left"/>
        <w:rPr>
          <w:sz w:val="12"/>
        </w:rPr>
      </w:pPr>
      <w:hyperlink r:id="rId138"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Electrical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Information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Communication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Technology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(EICT);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1</w:t>
        </w:r>
        <w:r>
          <w:rPr>
            <w:rFonts w:ascii="STIX" w:hAnsi="STIX"/>
            <w:color w:val="2196D1"/>
            <w:spacing w:val="-4"/>
            <w:w w:val="115"/>
            <w:sz w:val="12"/>
          </w:rPr>
          <w:t>–</w:t>
        </w:r>
        <w:r>
          <w:rPr>
            <w:color w:val="2196D1"/>
            <w:spacing w:val="-4"/>
            <w:w w:val="115"/>
            <w:sz w:val="12"/>
          </w:rPr>
          <w:t>5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205" w:hanging="332"/>
        <w:jc w:val="left"/>
        <w:rPr>
          <w:sz w:val="12"/>
        </w:rPr>
      </w:pPr>
      <w:bookmarkStart w:name="_bookmark48" w:id="74"/>
      <w:bookmarkEnd w:id="74"/>
      <w:r>
        <w:rPr/>
      </w:r>
      <w:hyperlink r:id="rId139">
        <w:r>
          <w:rPr>
            <w:color w:val="2196D1"/>
            <w:w w:val="115"/>
            <w:sz w:val="12"/>
          </w:rPr>
          <w:t>Yin J, Xu M, Zheng H. Fault diagnosis of bearing based on symbolic aggregate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9">
        <w:r>
          <w:rPr>
            <w:color w:val="2196D1"/>
            <w:w w:val="115"/>
            <w:sz w:val="12"/>
          </w:rPr>
          <w:t>approximation and Lempel-Ziv. Measurement 2019;138:206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bookmarkStart w:name="_bookmark49" w:id="75"/>
      <w:bookmarkEnd w:id="75"/>
      <w:r>
        <w:rPr/>
      </w:r>
      <w:hyperlink r:id="rId140">
        <w:r>
          <w:rPr>
            <w:color w:val="2196D1"/>
            <w:w w:val="115"/>
            <w:sz w:val="12"/>
          </w:rPr>
          <w:t>Bottou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‘Stochastic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gradient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descent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tricks.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Networks: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Tricks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the</w:t>
        </w:r>
      </w:hyperlink>
    </w:p>
    <w:p>
      <w:pPr>
        <w:spacing w:before="4"/>
        <w:ind w:left="462" w:right="0" w:firstLine="0"/>
        <w:jc w:val="left"/>
        <w:rPr>
          <w:sz w:val="12"/>
        </w:rPr>
      </w:pPr>
      <w:hyperlink r:id="rId140">
        <w:r>
          <w:rPr>
            <w:color w:val="2196D1"/>
            <w:w w:val="115"/>
            <w:sz w:val="12"/>
          </w:rPr>
          <w:t>Trade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(Lecture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Notes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Computer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Science).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Berlin,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Germany: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Springer;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59" w:lineRule="auto" w:before="100" w:after="0"/>
        <w:ind w:left="462" w:right="221" w:hanging="332"/>
        <w:jc w:val="left"/>
        <w:rPr>
          <w:sz w:val="12"/>
        </w:rPr>
      </w:pPr>
      <w:r>
        <w:rPr/>
        <w:br w:type="column"/>
      </w:r>
      <w:bookmarkStart w:name="_bookmark50" w:id="76"/>
      <w:bookmarkEnd w:id="76"/>
      <w:r>
        <w:rPr/>
      </w:r>
      <w:hyperlink r:id="rId141">
        <w:r>
          <w:rPr>
            <w:color w:val="2196D1"/>
            <w:w w:val="115"/>
            <w:sz w:val="12"/>
          </w:rPr>
          <w:t>Pal M. Random forest classifier for remote sensing classification. Int J Rem Sens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1">
        <w:r>
          <w:rPr>
            <w:color w:val="2196D1"/>
            <w:spacing w:val="-2"/>
            <w:w w:val="115"/>
            <w:sz w:val="12"/>
          </w:rPr>
          <w:t>2005;26:217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51" w:id="77"/>
      <w:bookmarkEnd w:id="77"/>
      <w:r>
        <w:rPr/>
      </w:r>
      <w:hyperlink r:id="rId142">
        <w:r>
          <w:rPr>
            <w:color w:val="2196D1"/>
            <w:w w:val="115"/>
            <w:sz w:val="12"/>
          </w:rPr>
          <w:t>M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Sawchuk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USC-HAD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daily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activity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dataset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ubiquitous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activity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142"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wearable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sensors.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Proc.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ACM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Conference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Ubiquitous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2">
        <w:r>
          <w:rPr>
            <w:color w:val="2196D1"/>
            <w:w w:val="115"/>
            <w:sz w:val="12"/>
          </w:rPr>
          <w:t>Computing; 2012. p. 1036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330" w:val="left" w:leader="none"/>
        </w:tabs>
        <w:spacing w:line="115" w:lineRule="exact" w:before="0" w:after="0"/>
        <w:ind w:left="330" w:right="164" w:hanging="330"/>
        <w:jc w:val="right"/>
        <w:rPr>
          <w:sz w:val="12"/>
        </w:rPr>
      </w:pPr>
      <w:bookmarkStart w:name="_bookmark52" w:id="78"/>
      <w:bookmarkEnd w:id="78"/>
      <w:r>
        <w:rPr/>
      </w:r>
      <w:r>
        <w:rPr>
          <w:w w:val="110"/>
          <w:sz w:val="12"/>
        </w:rPr>
        <w:t>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Ud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Din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Tahir,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Intelligent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Media-Wearable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Smart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Home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Activities.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IM-</w:t>
      </w:r>
      <w:r>
        <w:rPr>
          <w:spacing w:val="-2"/>
          <w:w w:val="110"/>
          <w:sz w:val="12"/>
        </w:rPr>
        <w:t>WSHA;</w:t>
      </w:r>
    </w:p>
    <w:p>
      <w:pPr>
        <w:spacing w:before="22"/>
        <w:ind w:left="0" w:right="149" w:firstLine="0"/>
        <w:jc w:val="right"/>
        <w:rPr>
          <w:sz w:val="12"/>
        </w:rPr>
      </w:pPr>
      <w:r>
        <w:rPr>
          <w:w w:val="115"/>
          <w:sz w:val="12"/>
        </w:rPr>
        <w:t>Nov.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2020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[online]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Available:</w:t>
      </w:r>
      <w:r>
        <w:rPr>
          <w:spacing w:val="37"/>
          <w:w w:val="115"/>
          <w:sz w:val="12"/>
        </w:rPr>
        <w:t> </w:t>
      </w:r>
      <w:hyperlink r:id="rId143">
        <w:r>
          <w:rPr>
            <w:color w:val="2196D1"/>
            <w:spacing w:val="-2"/>
            <w:w w:val="115"/>
            <w:sz w:val="12"/>
          </w:rPr>
          <w:t>https://portals.au.edu.pk/imc/Pages/Datasets.aspx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40" w:lineRule="auto" w:before="21" w:after="0"/>
        <w:ind w:left="461" w:right="0" w:hanging="330"/>
        <w:jc w:val="left"/>
        <w:rPr>
          <w:sz w:val="12"/>
        </w:rPr>
      </w:pPr>
      <w:bookmarkStart w:name="_bookmark53" w:id="79"/>
      <w:bookmarkEnd w:id="79"/>
      <w:r>
        <w:rPr/>
      </w:r>
      <w:hyperlink r:id="rId144">
        <w:r>
          <w:rPr>
            <w:color w:val="2196D1"/>
            <w:w w:val="115"/>
            <w:sz w:val="12"/>
          </w:rPr>
          <w:t>Malekzadeh M,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Clegg RG,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Cavallaro A,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Haddadi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Mobile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sensor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data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144">
        <w:r>
          <w:rPr>
            <w:color w:val="2196D1"/>
            <w:w w:val="115"/>
            <w:sz w:val="12"/>
          </w:rPr>
          <w:t>anonymization. In: proc. of IEEE conf. on Internet-of-Things Design </w:t>
        </w:r>
        <w:r>
          <w:rPr>
            <w:color w:val="2196D1"/>
            <w:w w:val="115"/>
            <w:sz w:val="12"/>
          </w:rPr>
          <w:t>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4">
        <w:r>
          <w:rPr>
            <w:color w:val="2196D1"/>
            <w:w w:val="115"/>
            <w:sz w:val="12"/>
          </w:rPr>
          <w:t>Implementation (IoTDI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19); April 2019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54" w:id="80"/>
      <w:bookmarkEnd w:id="80"/>
      <w:r>
        <w:rPr/>
      </w:r>
      <w:hyperlink r:id="rId145">
        <w:r>
          <w:rPr>
            <w:color w:val="2196D1"/>
            <w:w w:val="115"/>
            <w:sz w:val="12"/>
          </w:rPr>
          <w:t>Haresamudram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Beedu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Agrawal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Grady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PL,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Essa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Hoffman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Masked</w:t>
        </w:r>
      </w:hyperlink>
    </w:p>
    <w:p>
      <w:pPr>
        <w:spacing w:line="276" w:lineRule="auto" w:before="22"/>
        <w:ind w:left="462" w:right="160" w:firstLine="0"/>
        <w:jc w:val="left"/>
        <w:rPr>
          <w:sz w:val="12"/>
        </w:rPr>
      </w:pPr>
      <w:hyperlink r:id="rId145">
        <w:r>
          <w:rPr>
            <w:color w:val="2196D1"/>
            <w:w w:val="115"/>
            <w:sz w:val="12"/>
          </w:rPr>
          <w:t>reconstruction based self-supervision for human activity recognition. In: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5">
        <w:r>
          <w:rPr>
            <w:color w:val="2196D1"/>
            <w:w w:val="115"/>
            <w:sz w:val="12"/>
          </w:rPr>
          <w:t>Proceedings - International Symposium on Wearable Computers ISWC; </w:t>
        </w:r>
        <w:r>
          <w:rPr>
            <w:color w:val="2196D1"/>
            <w:w w:val="115"/>
            <w:sz w:val="12"/>
          </w:rPr>
          <w:t>2020.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145"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45</w:t>
        </w:r>
        <w:r>
          <w:rPr>
            <w:rFonts w:ascii="STIX" w:hAnsi="STIX"/>
            <w:color w:val="2196D1"/>
            <w:spacing w:val="-4"/>
            <w:w w:val="115"/>
            <w:sz w:val="12"/>
          </w:rPr>
          <w:t>–</w:t>
        </w:r>
        <w:r>
          <w:rPr>
            <w:color w:val="2196D1"/>
            <w:spacing w:val="-4"/>
            <w:w w:val="115"/>
            <w:sz w:val="12"/>
          </w:rPr>
          <w:t>9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50" w:hanging="332"/>
        <w:jc w:val="left"/>
        <w:rPr>
          <w:sz w:val="12"/>
        </w:rPr>
      </w:pPr>
      <w:bookmarkStart w:name="_bookmark55" w:id="81"/>
      <w:bookmarkEnd w:id="81"/>
      <w:r>
        <w:rPr/>
      </w:r>
      <w:r>
        <w:rPr>
          <w:spacing w:val="-2"/>
          <w:w w:val="120"/>
          <w:sz w:val="12"/>
        </w:rPr>
        <w:t>Jordao A, Nazare AC, Sena J, Schwartz WR. Human activity recognition based 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wearable sensor data: a standardization of the state-of-the-art. in arXiv: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1806.05226, 2018, [online] Available: </w:t>
      </w:r>
      <w:hyperlink r:id="rId146">
        <w:r>
          <w:rPr>
            <w:color w:val="2196D1"/>
            <w:w w:val="120"/>
            <w:sz w:val="12"/>
          </w:rPr>
          <w:t>https://arxiv.org/abs/1806.05226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49" w:hanging="332"/>
        <w:jc w:val="left"/>
        <w:rPr>
          <w:sz w:val="12"/>
        </w:rPr>
      </w:pPr>
      <w:bookmarkStart w:name="_bookmark56" w:id="82"/>
      <w:bookmarkEnd w:id="82"/>
      <w:r>
        <w:rPr/>
      </w:r>
      <w:hyperlink r:id="rId147">
        <w:r>
          <w:rPr>
            <w:color w:val="2196D1"/>
            <w:w w:val="115"/>
            <w:sz w:val="12"/>
          </w:rPr>
          <w:t>Jalal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Batool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Kim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Stochastic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physical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activity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healthcare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7">
        <w:r>
          <w:rPr>
            <w:color w:val="2196D1"/>
            <w:w w:val="115"/>
            <w:sz w:val="12"/>
          </w:rPr>
          <w:t>using tri-axial inertial wearable sensors. Applied Sciences; 2020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40" w:lineRule="auto" w:before="0" w:after="0"/>
        <w:ind w:left="462" w:right="427" w:hanging="332"/>
        <w:jc w:val="left"/>
        <w:rPr>
          <w:sz w:val="12"/>
        </w:rPr>
      </w:pPr>
      <w:bookmarkStart w:name="_bookmark57" w:id="83"/>
      <w:bookmarkEnd w:id="83"/>
      <w:r>
        <w:rPr/>
      </w:r>
      <w:hyperlink r:id="rId148">
        <w:r>
          <w:rPr>
            <w:color w:val="2196D1"/>
            <w:w w:val="115"/>
            <w:sz w:val="12"/>
          </w:rPr>
          <w:t>Sivakumar A. Geometry Aware Compressive Analysis of Human Activities: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8">
        <w:r>
          <w:rPr>
            <w:color w:val="2196D1"/>
            <w:w w:val="115"/>
            <w:sz w:val="12"/>
          </w:rPr>
          <w:t>Application in a Smart Phone Platform</w:t>
        </w:r>
        <w:r>
          <w:rPr>
            <w:rFonts w:ascii="STIX" w:hAnsi="STIX"/>
            <w:color w:val="2196D1"/>
            <w:w w:val="115"/>
            <w:sz w:val="12"/>
          </w:rPr>
          <w:t>”</w:t>
        </w:r>
        <w:r>
          <w:rPr>
            <w:color w:val="2196D1"/>
            <w:w w:val="115"/>
            <w:sz w:val="12"/>
          </w:rPr>
          <w:t>. Ph.D dissertation. Tempe, AZ, </w:t>
        </w:r>
        <w:r>
          <w:rPr>
            <w:color w:val="2196D1"/>
            <w:w w:val="115"/>
            <w:sz w:val="12"/>
          </w:rPr>
          <w:t>USA: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8">
        <w:r>
          <w:rPr>
            <w:color w:val="2196D1"/>
            <w:w w:val="115"/>
            <w:sz w:val="12"/>
          </w:rPr>
          <w:t>Arizona State University; May 2014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16" w:after="0"/>
        <w:ind w:left="462" w:right="332" w:hanging="332"/>
        <w:jc w:val="left"/>
        <w:rPr>
          <w:sz w:val="12"/>
        </w:rPr>
      </w:pPr>
      <w:bookmarkStart w:name="_bookmark58" w:id="84"/>
      <w:bookmarkEnd w:id="84"/>
      <w:r>
        <w:rPr/>
      </w:r>
      <w:r>
        <w:rPr>
          <w:w w:val="115"/>
          <w:sz w:val="12"/>
        </w:rPr>
        <w:t>Nguyen HD, Tran KP, Zeng X, Koehl L, Tartare G. Wearable sensor data 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human activity recognition using machine learning: A new approach. arXiv: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1905.03809.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2019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[online]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Available:</w:t>
      </w:r>
      <w:r>
        <w:rPr>
          <w:spacing w:val="39"/>
          <w:w w:val="115"/>
          <w:sz w:val="12"/>
        </w:rPr>
        <w:t> </w:t>
      </w:r>
      <w:hyperlink r:id="rId149">
        <w:r>
          <w:rPr>
            <w:color w:val="2196D1"/>
            <w:w w:val="115"/>
            <w:sz w:val="12"/>
          </w:rPr>
          <w:t>http://arxiv.org/abs/1905.03809</w:t>
        </w:r>
      </w:hyperlink>
      <w:r>
        <w:rPr>
          <w:w w:val="115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spacing w:line="278" w:lineRule="auto" w:before="1"/>
        <w:ind w:left="1648" w:right="109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3899841</wp:posOffset>
            </wp:positionH>
            <wp:positionV relativeFrom="paragraph">
              <wp:posOffset>20774</wp:posOffset>
            </wp:positionV>
            <wp:extent cx="885413" cy="1272797"/>
            <wp:effectExtent l="0" t="0" r="0" b="0"/>
            <wp:wrapNone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413" cy="127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0"/>
          <w:sz w:val="12"/>
        </w:rPr>
        <w:t>NURKHOLISH</w:t>
      </w:r>
      <w:r>
        <w:rPr>
          <w:b/>
          <w:spacing w:val="-6"/>
          <w:w w:val="110"/>
          <w:sz w:val="12"/>
        </w:rPr>
        <w:t> </w:t>
      </w:r>
      <w:r>
        <w:rPr>
          <w:b/>
          <w:w w:val="110"/>
          <w:sz w:val="12"/>
        </w:rPr>
        <w:t>HALIM</w:t>
      </w:r>
      <w:r>
        <w:rPr>
          <w:b/>
          <w:spacing w:val="-5"/>
          <w:w w:val="110"/>
          <w:sz w:val="12"/>
        </w:rPr>
        <w:t> </w:t>
      </w:r>
      <w:r>
        <w:rPr>
          <w:w w:val="110"/>
          <w:sz w:val="12"/>
        </w:rPr>
        <w:t>received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his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B.S.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degree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information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College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Informatics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Management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Professional,</w:t>
      </w:r>
      <w:r>
        <w:rPr>
          <w:w w:val="115"/>
          <w:sz w:val="12"/>
        </w:rPr>
        <w:t> Makassar,</w:t>
      </w:r>
      <w:r>
        <w:rPr>
          <w:w w:val="115"/>
          <w:sz w:val="12"/>
        </w:rPr>
        <w:t> Indonesia,</w:t>
      </w:r>
      <w:r>
        <w:rPr>
          <w:w w:val="115"/>
          <w:sz w:val="12"/>
        </w:rPr>
        <w:t> in</w:t>
      </w:r>
      <w:r>
        <w:rPr>
          <w:w w:val="115"/>
          <w:sz w:val="12"/>
        </w:rPr>
        <w:t> 2011.</w:t>
      </w:r>
      <w:r>
        <w:rPr>
          <w:w w:val="115"/>
          <w:sz w:val="12"/>
        </w:rPr>
        <w:t> Since</w:t>
      </w:r>
      <w:r>
        <w:rPr>
          <w:w w:val="115"/>
          <w:sz w:val="12"/>
        </w:rPr>
        <w:t> 2019</w:t>
      </w:r>
      <w:r>
        <w:rPr>
          <w:w w:val="115"/>
          <w:sz w:val="12"/>
        </w:rPr>
        <w:t> until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now,</w:t>
      </w:r>
      <w:r>
        <w:rPr>
          <w:w w:val="115"/>
          <w:sz w:val="12"/>
        </w:rPr>
        <w:t> he</w:t>
      </w:r>
      <w:r>
        <w:rPr>
          <w:w w:val="115"/>
          <w:sz w:val="12"/>
        </w:rPr>
        <w:t> has</w:t>
      </w:r>
      <w:r>
        <w:rPr>
          <w:w w:val="115"/>
          <w:sz w:val="12"/>
        </w:rPr>
        <w:t> worked</w:t>
      </w:r>
      <w:r>
        <w:rPr>
          <w:w w:val="115"/>
          <w:sz w:val="12"/>
        </w:rPr>
        <w:t> as</w:t>
      </w:r>
      <w:r>
        <w:rPr>
          <w:w w:val="115"/>
          <w:sz w:val="12"/>
        </w:rPr>
        <w:t> a</w:t>
      </w:r>
      <w:r>
        <w:rPr>
          <w:w w:val="115"/>
          <w:sz w:val="12"/>
        </w:rPr>
        <w:t> system</w:t>
      </w:r>
      <w:r>
        <w:rPr>
          <w:w w:val="115"/>
          <w:sz w:val="12"/>
        </w:rPr>
        <w:t> and</w:t>
      </w:r>
      <w:r>
        <w:rPr>
          <w:w w:val="115"/>
          <w:sz w:val="12"/>
        </w:rPr>
        <w:t> technology</w:t>
      </w:r>
      <w:r>
        <w:rPr>
          <w:w w:val="115"/>
          <w:sz w:val="12"/>
        </w:rPr>
        <w:t> architect</w:t>
      </w:r>
      <w:r>
        <w:rPr>
          <w:w w:val="115"/>
          <w:sz w:val="12"/>
        </w:rPr>
        <w:t> at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Bank</w:t>
      </w:r>
      <w:r>
        <w:rPr>
          <w:w w:val="115"/>
          <w:sz w:val="12"/>
        </w:rPr>
        <w:t> OCBC-NISP,</w:t>
      </w:r>
      <w:r>
        <w:rPr>
          <w:w w:val="115"/>
          <w:sz w:val="12"/>
        </w:rPr>
        <w:t> Jakarta,</w:t>
      </w:r>
      <w:r>
        <w:rPr>
          <w:w w:val="115"/>
          <w:sz w:val="12"/>
        </w:rPr>
        <w:t> Indonesia.</w:t>
      </w:r>
      <w:r>
        <w:rPr>
          <w:w w:val="115"/>
          <w:sz w:val="12"/>
        </w:rPr>
        <w:t> With</w:t>
      </w:r>
      <w:r>
        <w:rPr>
          <w:w w:val="115"/>
          <w:sz w:val="12"/>
        </w:rPr>
        <w:t> previous</w:t>
      </w:r>
      <w:r>
        <w:rPr>
          <w:w w:val="115"/>
          <w:sz w:val="12"/>
        </w:rPr>
        <w:t> work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experience</w:t>
      </w:r>
      <w:r>
        <w:rPr>
          <w:w w:val="115"/>
          <w:sz w:val="12"/>
        </w:rPr>
        <w:t> in</w:t>
      </w:r>
      <w:r>
        <w:rPr>
          <w:w w:val="115"/>
          <w:sz w:val="12"/>
        </w:rPr>
        <w:t> various</w:t>
      </w:r>
      <w:r>
        <w:rPr>
          <w:w w:val="115"/>
          <w:sz w:val="12"/>
        </w:rPr>
        <w:t> enterprise</w:t>
      </w:r>
      <w:r>
        <w:rPr>
          <w:w w:val="115"/>
          <w:sz w:val="12"/>
        </w:rPr>
        <w:t> organization,</w:t>
      </w:r>
      <w:r>
        <w:rPr>
          <w:w w:val="115"/>
          <w:sz w:val="12"/>
        </w:rPr>
        <w:t> startup</w:t>
      </w:r>
      <w:r>
        <w:rPr>
          <w:w w:val="115"/>
          <w:sz w:val="12"/>
        </w:rPr>
        <w:t>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telecommunication.</w:t>
      </w:r>
      <w:r>
        <w:rPr>
          <w:w w:val="115"/>
          <w:sz w:val="12"/>
        </w:rPr>
        <w:t> Focus</w:t>
      </w:r>
      <w:r>
        <w:rPr>
          <w:w w:val="115"/>
          <w:sz w:val="12"/>
        </w:rPr>
        <w:t> on</w:t>
      </w:r>
      <w:r>
        <w:rPr>
          <w:w w:val="115"/>
          <w:sz w:val="12"/>
        </w:rPr>
        <w:t> delivering</w:t>
      </w:r>
      <w:r>
        <w:rPr>
          <w:w w:val="115"/>
          <w:sz w:val="12"/>
        </w:rPr>
        <w:t> solutions</w:t>
      </w:r>
      <w:r>
        <w:rPr>
          <w:w w:val="115"/>
          <w:sz w:val="12"/>
        </w:rPr>
        <w:t> with</w:t>
      </w:r>
      <w:r>
        <w:rPr>
          <w:w w:val="115"/>
          <w:sz w:val="12"/>
        </w:rPr>
        <w:t> ma-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chine learning, IoT and big data to address security risks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w w:val="115"/>
          <w:sz w:val="12"/>
        </w:rPr>
        <w:t> issues.</w:t>
      </w:r>
      <w:r>
        <w:rPr>
          <w:w w:val="115"/>
          <w:sz w:val="12"/>
        </w:rPr>
        <w:t> Also,</w:t>
      </w:r>
      <w:r>
        <w:rPr>
          <w:w w:val="115"/>
          <w:sz w:val="12"/>
        </w:rPr>
        <w:t> have</w:t>
      </w:r>
      <w:r>
        <w:rPr>
          <w:w w:val="115"/>
          <w:sz w:val="12"/>
        </w:rPr>
        <w:t> a</w:t>
      </w:r>
      <w:r>
        <w:rPr>
          <w:w w:val="115"/>
          <w:sz w:val="12"/>
        </w:rPr>
        <w:t> working</w:t>
      </w:r>
      <w:r>
        <w:rPr>
          <w:w w:val="115"/>
          <w:sz w:val="12"/>
        </w:rPr>
        <w:t> knowledge</w:t>
      </w:r>
      <w:r>
        <w:rPr>
          <w:w w:val="115"/>
          <w:sz w:val="12"/>
        </w:rPr>
        <w:t> of</w:t>
      </w:r>
      <w:r>
        <w:rPr>
          <w:w w:val="115"/>
          <w:sz w:val="12"/>
        </w:rPr>
        <w:t> low-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level</w:t>
      </w:r>
      <w:r>
        <w:rPr>
          <w:w w:val="115"/>
          <w:sz w:val="12"/>
        </w:rPr>
        <w:t> network</w:t>
      </w:r>
      <w:r>
        <w:rPr>
          <w:w w:val="115"/>
          <w:sz w:val="12"/>
        </w:rPr>
        <w:t> protocols</w:t>
      </w:r>
      <w:r>
        <w:rPr>
          <w:w w:val="115"/>
          <w:sz w:val="12"/>
        </w:rPr>
        <w:t> (e.g.</w:t>
      </w:r>
      <w:r>
        <w:rPr>
          <w:w w:val="115"/>
          <w:sz w:val="12"/>
        </w:rPr>
        <w:t> HTTP,</w:t>
      </w:r>
      <w:r>
        <w:rPr>
          <w:w w:val="115"/>
          <w:sz w:val="12"/>
        </w:rPr>
        <w:t> IPv4,</w:t>
      </w:r>
      <w:r>
        <w:rPr>
          <w:w w:val="115"/>
          <w:sz w:val="12"/>
        </w:rPr>
        <w:t> TCP,</w:t>
      </w:r>
      <w:r>
        <w:rPr>
          <w:w w:val="115"/>
          <w:sz w:val="12"/>
        </w:rPr>
        <w:t> UDP,</w:t>
      </w:r>
      <w:r>
        <w:rPr>
          <w:w w:val="115"/>
          <w:sz w:val="12"/>
        </w:rPr>
        <w:t> ICMP,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Ethernet, and 802.11). His research interests are in the areas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cybersecurity,</w:t>
      </w:r>
      <w:r>
        <w:rPr>
          <w:w w:val="115"/>
          <w:sz w:val="12"/>
        </w:rPr>
        <w:t> blockchain,</w:t>
      </w:r>
      <w:r>
        <w:rPr>
          <w:w w:val="115"/>
          <w:sz w:val="12"/>
        </w:rPr>
        <w:t> machine</w:t>
      </w:r>
      <w:r>
        <w:rPr>
          <w:w w:val="115"/>
          <w:sz w:val="12"/>
        </w:rPr>
        <w:t> learning,</w:t>
      </w:r>
      <w:r>
        <w:rPr>
          <w:w w:val="115"/>
          <w:sz w:val="12"/>
        </w:rPr>
        <w:t> IoT,</w:t>
      </w:r>
      <w:r>
        <w:rPr>
          <w:w w:val="115"/>
          <w:sz w:val="12"/>
        </w:rPr>
        <w:t> cyberlaw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emphasis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mathematical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modeling</w:t>
      </w:r>
    </w:p>
    <w:p>
      <w:pPr>
        <w:spacing w:line="130" w:lineRule="exact" w:before="0"/>
        <w:ind w:left="131" w:right="0" w:firstLine="0"/>
        <w:jc w:val="both"/>
        <w:rPr>
          <w:sz w:val="12"/>
        </w:rPr>
      </w:pPr>
      <w:r>
        <w:rPr>
          <w:w w:val="115"/>
          <w:sz w:val="12"/>
        </w:rPr>
        <w:t>and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14"/>
          <w:w w:val="115"/>
          <w:sz w:val="12"/>
        </w:rPr>
        <w:t> </w:t>
      </w:r>
      <w:r>
        <w:rPr>
          <w:spacing w:val="-2"/>
          <w:w w:val="115"/>
          <w:sz w:val="12"/>
        </w:rPr>
        <w:t>analysis.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WenQuanYi Micro Hei Mono">
    <w:altName w:val="WenQuanYi Micro Hei Mono"/>
    <w:charset w:val="0"/>
    <w:family w:val="swiss"/>
    <w:pitch w:val="variable"/>
  </w:font>
  <w:font w:name="DejaVu Serif">
    <w:altName w:val="DejaVu Serif"/>
    <w:charset w:val="0"/>
    <w:family w:val="roman"/>
    <w:pitch w:val="variable"/>
  </w:font>
  <w:font w:name="LM Roman 10">
    <w:altName w:val="LM Roman 10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15360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901120" type="#_x0000_t202" id="docshape14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1689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140" name="Textbox 1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0" name="Textbox 140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899584" type="#_x0000_t202" id="docshape9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14336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33972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33972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N.</w:t>
                          </w:r>
                          <w:r>
                            <w:rPr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Halim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26.75pt;height:9.1pt;mso-position-horizontal-relative:page;mso-position-vertical-relative:page;z-index:-16902144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N.</w:t>
                    </w:r>
                    <w:r>
                      <w:rPr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Halim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1484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100190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901632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100190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15872">
              <wp:simplePos x="0" y="0"/>
              <wp:positionH relativeFrom="page">
                <wp:posOffset>464705</wp:posOffset>
              </wp:positionH>
              <wp:positionV relativeFrom="page">
                <wp:posOffset>440326</wp:posOffset>
              </wp:positionV>
              <wp:extent cx="339725" cy="115570"/>
              <wp:effectExtent l="0" t="0" r="0" b="0"/>
              <wp:wrapNone/>
              <wp:docPr id="138" name="Textbox 1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8" name="Textbox 138"/>
                    <wps:cNvSpPr txBox="1"/>
                    <wps:spPr>
                      <a:xfrm>
                        <a:off x="0" y="0"/>
                        <a:ext cx="33972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N.</w:t>
                          </w:r>
                          <w:r>
                            <w:rPr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Halim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0958pt;margin-top:34.671349pt;width:26.75pt;height:9.1pt;mso-position-horizontal-relative:page;mso-position-vertical-relative:page;z-index:-16900608" type="#_x0000_t202" id="docshape9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N.</w:t>
                    </w:r>
                    <w:r>
                      <w:rPr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Halim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1638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39" name="Textbox 1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9" name="Textbox 139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100190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900096" type="#_x0000_t202" id="docshape94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100190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6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6" w:hanging="2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WenQuanYi Micro Hei Mono" w:hAnsi="WenQuanYi Micro Hei Mono" w:eastAsia="WenQuanYi Micro Hei Mono" w:cs="WenQuanYi Micro Hei Mono"/>
        <w:b w:val="0"/>
        <w:bCs w:val="0"/>
        <w:i w:val="0"/>
        <w:iCs w:val="0"/>
        <w:spacing w:val="0"/>
        <w:w w:val="8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5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631" w:hanging="5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1" w:hanging="501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."/>
      <w:lvlJc w:val="left"/>
      <w:pPr>
        <w:ind w:left="631" w:hanging="501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7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0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2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5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7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40" w:hanging="50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WenQuanYi Micro Hei Mono" w:hAnsi="WenQuanYi Micro Hei Mono" w:eastAsia="WenQuanYi Micro Hei Mono" w:cs="WenQuanYi Micro Hei Mono"/>
        <w:b w:val="0"/>
        <w:bCs w:val="0"/>
        <w:i w:val="0"/>
        <w:iCs w:val="0"/>
        <w:spacing w:val="0"/>
        <w:w w:val="8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0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3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7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" w:hanging="501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74" w:hanging="24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2.100190" TargetMode="External"/><Relationship Id="rId10" Type="http://schemas.openxmlformats.org/officeDocument/2006/relationships/hyperlink" Target="mailto:nurkholish.h@ocbcnisp.com" TargetMode="External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jpe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80" Type="http://schemas.openxmlformats.org/officeDocument/2006/relationships/image" Target="media/image69.png"/><Relationship Id="rId81" Type="http://schemas.openxmlformats.org/officeDocument/2006/relationships/image" Target="media/image70.png"/><Relationship Id="rId82" Type="http://schemas.openxmlformats.org/officeDocument/2006/relationships/image" Target="media/image71.png"/><Relationship Id="rId83" Type="http://schemas.openxmlformats.org/officeDocument/2006/relationships/image" Target="media/image72.png"/><Relationship Id="rId84" Type="http://schemas.openxmlformats.org/officeDocument/2006/relationships/image" Target="media/image73.png"/><Relationship Id="rId85" Type="http://schemas.openxmlformats.org/officeDocument/2006/relationships/image" Target="media/image74.png"/><Relationship Id="rId86" Type="http://schemas.openxmlformats.org/officeDocument/2006/relationships/image" Target="media/image75.png"/><Relationship Id="rId87" Type="http://schemas.openxmlformats.org/officeDocument/2006/relationships/image" Target="media/image76.png"/><Relationship Id="rId88" Type="http://schemas.openxmlformats.org/officeDocument/2006/relationships/image" Target="media/image77.png"/><Relationship Id="rId89" Type="http://schemas.openxmlformats.org/officeDocument/2006/relationships/image" Target="media/image78.png"/><Relationship Id="rId90" Type="http://schemas.openxmlformats.org/officeDocument/2006/relationships/image" Target="media/image79.png"/><Relationship Id="rId91" Type="http://schemas.openxmlformats.org/officeDocument/2006/relationships/image" Target="media/image80.png"/><Relationship Id="rId92" Type="http://schemas.openxmlformats.org/officeDocument/2006/relationships/image" Target="media/image81.png"/><Relationship Id="rId93" Type="http://schemas.openxmlformats.org/officeDocument/2006/relationships/image" Target="media/image82.png"/><Relationship Id="rId94" Type="http://schemas.openxmlformats.org/officeDocument/2006/relationships/image" Target="media/image83.png"/><Relationship Id="rId95" Type="http://schemas.openxmlformats.org/officeDocument/2006/relationships/image" Target="media/image84.png"/><Relationship Id="rId96" Type="http://schemas.openxmlformats.org/officeDocument/2006/relationships/image" Target="media/image85.png"/><Relationship Id="rId97" Type="http://schemas.openxmlformats.org/officeDocument/2006/relationships/image" Target="media/image86.png"/><Relationship Id="rId98" Type="http://schemas.openxmlformats.org/officeDocument/2006/relationships/image" Target="media/image87.png"/><Relationship Id="rId99" Type="http://schemas.openxmlformats.org/officeDocument/2006/relationships/image" Target="media/image88.png"/><Relationship Id="rId100" Type="http://schemas.openxmlformats.org/officeDocument/2006/relationships/image" Target="media/image89.jpeg"/><Relationship Id="rId101" Type="http://schemas.openxmlformats.org/officeDocument/2006/relationships/image" Target="media/image90.jpeg"/><Relationship Id="rId102" Type="http://schemas.openxmlformats.org/officeDocument/2006/relationships/image" Target="media/image91.jpeg"/><Relationship Id="rId103" Type="http://schemas.openxmlformats.org/officeDocument/2006/relationships/image" Target="media/image92.jpeg"/><Relationship Id="rId104" Type="http://schemas.openxmlformats.org/officeDocument/2006/relationships/image" Target="media/image93.jpeg"/><Relationship Id="rId105" Type="http://schemas.openxmlformats.org/officeDocument/2006/relationships/image" Target="media/image94.jpeg"/><Relationship Id="rId106" Type="http://schemas.openxmlformats.org/officeDocument/2006/relationships/hyperlink" Target="http://refhub.elsevier.com/S2590-0056(22)00043-1/sref1" TargetMode="External"/><Relationship Id="rId107" Type="http://schemas.openxmlformats.org/officeDocument/2006/relationships/hyperlink" Target="http://refhub.elsevier.com/S2590-0056(22)00043-1/sref2" TargetMode="External"/><Relationship Id="rId108" Type="http://schemas.openxmlformats.org/officeDocument/2006/relationships/hyperlink" Target="http://refhub.elsevier.com/S2590-0056(22)00043-1/sref3" TargetMode="External"/><Relationship Id="rId109" Type="http://schemas.openxmlformats.org/officeDocument/2006/relationships/hyperlink" Target="https://doi.org/10.1109/JSEN.2018.2871203" TargetMode="External"/><Relationship Id="rId110" Type="http://schemas.openxmlformats.org/officeDocument/2006/relationships/hyperlink" Target="http://refhub.elsevier.com/S2590-0056(22)00043-1/sref5" TargetMode="External"/><Relationship Id="rId111" Type="http://schemas.openxmlformats.org/officeDocument/2006/relationships/hyperlink" Target="http://refhub.elsevier.com/S2590-0056(22)00043-1/sref6" TargetMode="External"/><Relationship Id="rId112" Type="http://schemas.openxmlformats.org/officeDocument/2006/relationships/hyperlink" Target="http://refhub.elsevier.com/S2590-0056(22)00043-1/sref7" TargetMode="External"/><Relationship Id="rId113" Type="http://schemas.openxmlformats.org/officeDocument/2006/relationships/hyperlink" Target="http://refhub.elsevier.com/S2590-0056(22)00043-1/sref8" TargetMode="External"/><Relationship Id="rId114" Type="http://schemas.openxmlformats.org/officeDocument/2006/relationships/hyperlink" Target="http://refhub.elsevier.com/S2590-0056(22)00043-1/sref9" TargetMode="External"/><Relationship Id="rId115" Type="http://schemas.openxmlformats.org/officeDocument/2006/relationships/hyperlink" Target="http://refhub.elsevier.com/S2590-0056(22)00043-1/sref10" TargetMode="External"/><Relationship Id="rId116" Type="http://schemas.openxmlformats.org/officeDocument/2006/relationships/hyperlink" Target="http://refhub.elsevier.com/S2590-0056(22)00043-1/sref11" TargetMode="External"/><Relationship Id="rId117" Type="http://schemas.openxmlformats.org/officeDocument/2006/relationships/hyperlink" Target="http://refhub.elsevier.com/S2590-0056(22)00043-1/sref12" TargetMode="External"/><Relationship Id="rId118" Type="http://schemas.openxmlformats.org/officeDocument/2006/relationships/hyperlink" Target="http://refhub.elsevier.com/S2590-0056(22)00043-1/sref13" TargetMode="External"/><Relationship Id="rId119" Type="http://schemas.openxmlformats.org/officeDocument/2006/relationships/hyperlink" Target="https://doi.org/10.1109/SURV.2012.110112.00192" TargetMode="External"/><Relationship Id="rId120" Type="http://schemas.openxmlformats.org/officeDocument/2006/relationships/hyperlink" Target="http://refhub.elsevier.com/S2590-0056(22)00043-1/sref15" TargetMode="External"/><Relationship Id="rId121" Type="http://schemas.openxmlformats.org/officeDocument/2006/relationships/hyperlink" Target="http://refhub.elsevier.com/S2590-0056(22)00043-1/sref16" TargetMode="External"/><Relationship Id="rId122" Type="http://schemas.openxmlformats.org/officeDocument/2006/relationships/hyperlink" Target="http://refhub.elsevier.com/S2590-0056(22)00043-1/sref17" TargetMode="External"/><Relationship Id="rId123" Type="http://schemas.openxmlformats.org/officeDocument/2006/relationships/hyperlink" Target="http://refhub.elsevier.com/S2590-0056(22)00043-1/sref18" TargetMode="External"/><Relationship Id="rId124" Type="http://schemas.openxmlformats.org/officeDocument/2006/relationships/header" Target="header2.xml"/><Relationship Id="rId125" Type="http://schemas.openxmlformats.org/officeDocument/2006/relationships/footer" Target="footer2.xml"/><Relationship Id="rId126" Type="http://schemas.openxmlformats.org/officeDocument/2006/relationships/hyperlink" Target="http://refhub.elsevier.com/S2590-0056(22)00043-1/sref19" TargetMode="External"/><Relationship Id="rId127" Type="http://schemas.openxmlformats.org/officeDocument/2006/relationships/hyperlink" Target="http://refhub.elsevier.com/S2590-0056(22)00043-1/sref20" TargetMode="External"/><Relationship Id="rId128" Type="http://schemas.openxmlformats.org/officeDocument/2006/relationships/hyperlink" Target="http://refhub.elsevier.com/S2590-0056(22)00043-1/sref21" TargetMode="External"/><Relationship Id="rId129" Type="http://schemas.openxmlformats.org/officeDocument/2006/relationships/hyperlink" Target="http://refhub.elsevier.com/S2590-0056(22)00043-1/sref22" TargetMode="External"/><Relationship Id="rId130" Type="http://schemas.openxmlformats.org/officeDocument/2006/relationships/hyperlink" Target="http://refhub.elsevier.com/S2590-0056(22)00043-1/sref23" TargetMode="External"/><Relationship Id="rId131" Type="http://schemas.openxmlformats.org/officeDocument/2006/relationships/hyperlink" Target="http://refhub.elsevier.com/S2590-0056(22)00043-1/sref24" TargetMode="External"/><Relationship Id="rId132" Type="http://schemas.openxmlformats.org/officeDocument/2006/relationships/hyperlink" Target="http://refhub.elsevier.com/S2590-0056(22)00043-1/sref25" TargetMode="External"/><Relationship Id="rId133" Type="http://schemas.openxmlformats.org/officeDocument/2006/relationships/hyperlink" Target="http://refhub.elsevier.com/S2590-0056(22)00043-1/sref26" TargetMode="External"/><Relationship Id="rId134" Type="http://schemas.openxmlformats.org/officeDocument/2006/relationships/hyperlink" Target="http://refhub.elsevier.com/S2590-0056(22)00043-1/sref27" TargetMode="External"/><Relationship Id="rId135" Type="http://schemas.openxmlformats.org/officeDocument/2006/relationships/hyperlink" Target="http://refhub.elsevier.com/S2590-0056(22)00043-1/sref28" TargetMode="External"/><Relationship Id="rId136" Type="http://schemas.openxmlformats.org/officeDocument/2006/relationships/hyperlink" Target="http://refhub.elsevier.com/S2590-0056(22)00043-1/sref29" TargetMode="External"/><Relationship Id="rId137" Type="http://schemas.openxmlformats.org/officeDocument/2006/relationships/hyperlink" Target="http://refhub.elsevier.com/S2590-0056(22)00043-1/sref30" TargetMode="External"/><Relationship Id="rId138" Type="http://schemas.openxmlformats.org/officeDocument/2006/relationships/hyperlink" Target="http://refhub.elsevier.com/S2590-0056(22)00043-1/sref31" TargetMode="External"/><Relationship Id="rId139" Type="http://schemas.openxmlformats.org/officeDocument/2006/relationships/hyperlink" Target="http://refhub.elsevier.com/S2590-0056(22)00043-1/sref32" TargetMode="External"/><Relationship Id="rId140" Type="http://schemas.openxmlformats.org/officeDocument/2006/relationships/hyperlink" Target="http://refhub.elsevier.com/S2590-0056(22)00043-1/sref33" TargetMode="External"/><Relationship Id="rId141" Type="http://schemas.openxmlformats.org/officeDocument/2006/relationships/hyperlink" Target="http://refhub.elsevier.com/S2590-0056(22)00043-1/sref34" TargetMode="External"/><Relationship Id="rId142" Type="http://schemas.openxmlformats.org/officeDocument/2006/relationships/hyperlink" Target="http://refhub.elsevier.com/S2590-0056(22)00043-1/sref35" TargetMode="External"/><Relationship Id="rId143" Type="http://schemas.openxmlformats.org/officeDocument/2006/relationships/hyperlink" Target="https://portals.au.edu.pk/imc/Pages/Datasets.aspx" TargetMode="External"/><Relationship Id="rId144" Type="http://schemas.openxmlformats.org/officeDocument/2006/relationships/hyperlink" Target="http://refhub.elsevier.com/S2590-0056(22)00043-1/sref37" TargetMode="External"/><Relationship Id="rId145" Type="http://schemas.openxmlformats.org/officeDocument/2006/relationships/hyperlink" Target="http://refhub.elsevier.com/S2590-0056(22)00043-1/sref38" TargetMode="External"/><Relationship Id="rId146" Type="http://schemas.openxmlformats.org/officeDocument/2006/relationships/hyperlink" Target="https://arxiv.org/abs/1806.05226" TargetMode="External"/><Relationship Id="rId147" Type="http://schemas.openxmlformats.org/officeDocument/2006/relationships/hyperlink" Target="http://refhub.elsevier.com/S2590-0056(22)00043-1/sref40" TargetMode="External"/><Relationship Id="rId148" Type="http://schemas.openxmlformats.org/officeDocument/2006/relationships/hyperlink" Target="http://refhub.elsevier.com/S2590-0056(22)00043-1/sref41" TargetMode="External"/><Relationship Id="rId149" Type="http://schemas.openxmlformats.org/officeDocument/2006/relationships/hyperlink" Target="http://arxiv.org/abs/1905.03809" TargetMode="External"/><Relationship Id="rId150" Type="http://schemas.openxmlformats.org/officeDocument/2006/relationships/image" Target="media/image95.jpeg"/><Relationship Id="rId15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Nurkholish Halim</dc:creator>
  <cp:keywords>Wearable sensors,Random forest (RF),Human daily activity recognition (HDAR),Stochastic gradient descent</cp:keywords>
  <dc:subject>Array, 15 (2022) 100190. doi:10.1016/j.array.2022.100190</dc:subject>
  <dc:title>Stochastic recognition of human daily activities via hybrid descriptors and random forest using wearable sensors</dc:title>
  <dcterms:created xsi:type="dcterms:W3CDTF">2023-11-25T07:36:55Z</dcterms:created>
  <dcterms:modified xsi:type="dcterms:W3CDTF">2023-11-25T07:36:55Z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2022-09-03T00:00:00Z</vt:filetime>
  </property>
  <property fmtid="{D5CDD505-2E9C-101B-9397-08002B2CF9AE}" pid="3" name="CreationDate--Text">
    <vt:lpwstr>3rd September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10.1016/j.array.2022.100190</vt:lpwstr>
  </property>
  <property fmtid="{D5CDD505-2E9C-101B-9397-08002B2CF9AE}" pid="11" name="robots">
    <vt:lpwstr>noindex</vt:lpwstr>
  </property>
</Properties>
</file>