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18" w:right="1019"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118" w:right="1029"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18" w:right="1023"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182 –</w:t>
      </w:r>
      <w:r>
        <w:rPr>
          <w:color w:val="231F20"/>
          <w:spacing w:val="-1"/>
          <w:sz w:val="16"/>
        </w:rPr>
        <w:t> </w:t>
      </w:r>
      <w:r>
        <w:rPr>
          <w:color w:val="231F20"/>
          <w:spacing w:val="-5"/>
          <w:sz w:val="16"/>
        </w:rPr>
        <w:t>189</w:t>
      </w:r>
    </w:p>
    <w:p>
      <w:pPr>
        <w:pStyle w:val="BodyText"/>
        <w:rPr>
          <w:sz w:val="24"/>
        </w:rPr>
      </w:pPr>
    </w:p>
    <w:p>
      <w:pPr>
        <w:pStyle w:val="BodyText"/>
        <w:spacing w:before="140"/>
        <w:rPr>
          <w:sz w:val="24"/>
        </w:rPr>
      </w:pPr>
    </w:p>
    <w:p>
      <w:pPr>
        <w:spacing w:before="0"/>
        <w:ind w:left="0" w:right="64"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The Supportive System for the Processing of Human and Non- Human</w:t>
      </w:r>
      <w:r>
        <w:rPr>
          <w:color w:val="231F20"/>
          <w:spacing w:val="-6"/>
        </w:rPr>
        <w:t> </w:t>
      </w:r>
      <w:r>
        <w:rPr>
          <w:color w:val="231F20"/>
        </w:rPr>
        <w:t>Knowledge</w:t>
      </w:r>
      <w:r>
        <w:rPr>
          <w:color w:val="231F20"/>
          <w:spacing w:val="-6"/>
        </w:rPr>
        <w:t> </w:t>
      </w:r>
      <w:r>
        <w:rPr>
          <w:color w:val="231F20"/>
        </w:rPr>
        <w:t>Sources</w:t>
      </w:r>
      <w:r>
        <w:rPr>
          <w:color w:val="231F20"/>
          <w:spacing w:val="-6"/>
        </w:rPr>
        <w:t> </w:t>
      </w:r>
      <w:r>
        <w:rPr>
          <w:color w:val="231F20"/>
        </w:rPr>
        <w:t>and</w:t>
      </w:r>
      <w:r>
        <w:rPr>
          <w:color w:val="231F20"/>
          <w:spacing w:val="-6"/>
        </w:rPr>
        <w:t> </w:t>
      </w:r>
      <w:r>
        <w:rPr>
          <w:color w:val="231F20"/>
        </w:rPr>
        <w:t>Combining</w:t>
      </w:r>
      <w:r>
        <w:rPr>
          <w:color w:val="231F20"/>
          <w:spacing w:val="-6"/>
        </w:rPr>
        <w:t> </w:t>
      </w:r>
      <w:r>
        <w:rPr>
          <w:color w:val="231F20"/>
        </w:rPr>
        <w:t>Mining</w:t>
      </w:r>
      <w:r>
        <w:rPr>
          <w:color w:val="231F20"/>
          <w:spacing w:val="-6"/>
        </w:rPr>
        <w:t> </w:t>
      </w:r>
      <w:r>
        <w:rPr>
          <w:color w:val="231F20"/>
        </w:rPr>
        <w:t>Techniques</w:t>
      </w:r>
    </w:p>
    <w:p>
      <w:pPr>
        <w:spacing w:before="229"/>
        <w:ind w:left="0" w:right="67" w:firstLine="0"/>
        <w:jc w:val="center"/>
        <w:rPr>
          <w:sz w:val="26"/>
        </w:rPr>
      </w:pPr>
      <w:r>
        <w:rPr>
          <w:color w:val="231F20"/>
          <w:sz w:val="26"/>
        </w:rPr>
        <w:t>Stefan</w:t>
      </w:r>
      <w:r>
        <w:rPr>
          <w:color w:val="231F20"/>
          <w:spacing w:val="-7"/>
          <w:sz w:val="26"/>
        </w:rPr>
        <w:t> </w:t>
      </w:r>
      <w:r>
        <w:rPr>
          <w:color w:val="231F20"/>
          <w:sz w:val="26"/>
        </w:rPr>
        <w:t>Svetsky</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Oliver</w:t>
      </w:r>
      <w:r>
        <w:rPr>
          <w:color w:val="231F20"/>
          <w:spacing w:val="-6"/>
          <w:sz w:val="26"/>
          <w:vertAlign w:val="baseline"/>
        </w:rPr>
        <w:t> </w:t>
      </w:r>
      <w:r>
        <w:rPr>
          <w:color w:val="231F20"/>
          <w:spacing w:val="-2"/>
          <w:sz w:val="26"/>
          <w:vertAlign w:val="baseline"/>
        </w:rPr>
        <w:t>Moravcik</w:t>
      </w:r>
      <w:r>
        <w:rPr>
          <w:color w:val="231F20"/>
          <w:spacing w:val="-2"/>
          <w:sz w:val="26"/>
          <w:vertAlign w:val="superscript"/>
        </w:rPr>
        <w:t>b</w:t>
      </w:r>
      <w:r>
        <w:rPr>
          <w:color w:val="231F20"/>
          <w:spacing w:val="-2"/>
          <w:sz w:val="26"/>
          <w:vertAlign w:val="baseline"/>
        </w:rPr>
        <w:t>*</w:t>
      </w:r>
    </w:p>
    <w:p>
      <w:pPr>
        <w:spacing w:before="174"/>
        <w:ind w:left="118" w:right="186" w:firstLine="0"/>
        <w:jc w:val="center"/>
        <w:rPr>
          <w:i/>
          <w:sz w:val="16"/>
        </w:rPr>
      </w:pPr>
      <w:r>
        <w:rPr>
          <w:i/>
          <w:color w:val="231F20"/>
          <w:sz w:val="16"/>
          <w:vertAlign w:val="superscript"/>
        </w:rPr>
        <w:t>a</w:t>
      </w:r>
      <w:r>
        <w:rPr>
          <w:i/>
          <w:color w:val="231F20"/>
          <w:sz w:val="16"/>
          <w:vertAlign w:val="baseline"/>
        </w:rPr>
        <w:t>Slovak</w:t>
      </w:r>
      <w:r>
        <w:rPr>
          <w:i/>
          <w:color w:val="231F20"/>
          <w:spacing w:val="-5"/>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Technology</w:t>
      </w:r>
      <w:r>
        <w:rPr>
          <w:i/>
          <w:color w:val="231F20"/>
          <w:spacing w:val="-5"/>
          <w:sz w:val="16"/>
          <w:vertAlign w:val="baseline"/>
        </w:rPr>
        <w:t> </w:t>
      </w:r>
      <w:r>
        <w:rPr>
          <w:i/>
          <w:color w:val="231F20"/>
          <w:sz w:val="16"/>
          <w:vertAlign w:val="baseline"/>
        </w:rPr>
        <w:t>-</w:t>
      </w:r>
      <w:r>
        <w:rPr>
          <w:i/>
          <w:color w:val="231F20"/>
          <w:spacing w:val="-5"/>
          <w:sz w:val="16"/>
          <w:vertAlign w:val="baseline"/>
        </w:rPr>
        <w:t> </w:t>
      </w:r>
      <w:r>
        <w:rPr>
          <w:i/>
          <w:color w:val="231F20"/>
          <w:sz w:val="16"/>
          <w:vertAlign w:val="baseline"/>
        </w:rPr>
        <w:t>Faculty</w:t>
      </w:r>
      <w:r>
        <w:rPr>
          <w:i/>
          <w:color w:val="231F20"/>
          <w:spacing w:val="-5"/>
          <w:sz w:val="16"/>
          <w:vertAlign w:val="baseline"/>
        </w:rPr>
        <w:t> </w:t>
      </w:r>
      <w:r>
        <w:rPr>
          <w:i/>
          <w:color w:val="231F20"/>
          <w:sz w:val="16"/>
          <w:vertAlign w:val="baseline"/>
        </w:rPr>
        <w:t>of</w:t>
      </w:r>
      <w:r>
        <w:rPr>
          <w:i/>
          <w:color w:val="231F20"/>
          <w:spacing w:val="32"/>
          <w:sz w:val="16"/>
          <w:vertAlign w:val="baseline"/>
        </w:rPr>
        <w:t> </w:t>
      </w:r>
      <w:r>
        <w:rPr>
          <w:i/>
          <w:color w:val="231F20"/>
          <w:sz w:val="16"/>
          <w:vertAlign w:val="baseline"/>
        </w:rPr>
        <w:t>Materials</w:t>
      </w:r>
      <w:r>
        <w:rPr>
          <w:i/>
          <w:color w:val="231F20"/>
          <w:spacing w:val="-3"/>
          <w:sz w:val="16"/>
          <w:vertAlign w:val="baseline"/>
        </w:rPr>
        <w:t> </w:t>
      </w:r>
      <w:r>
        <w:rPr>
          <w:i/>
          <w:color w:val="231F20"/>
          <w:sz w:val="16"/>
          <w:vertAlign w:val="baseline"/>
        </w:rPr>
        <w:t>Science</w:t>
      </w:r>
      <w:r>
        <w:rPr>
          <w:i/>
          <w:color w:val="231F20"/>
          <w:spacing w:val="-5"/>
          <w:sz w:val="16"/>
          <w:vertAlign w:val="baseline"/>
        </w:rPr>
        <w:t> </w:t>
      </w:r>
      <w:r>
        <w:rPr>
          <w:i/>
          <w:color w:val="231F20"/>
          <w:sz w:val="16"/>
          <w:vertAlign w:val="baseline"/>
        </w:rPr>
        <w:t>and</w:t>
      </w:r>
      <w:r>
        <w:rPr>
          <w:i/>
          <w:color w:val="231F20"/>
          <w:spacing w:val="-5"/>
          <w:sz w:val="16"/>
          <w:vertAlign w:val="baseline"/>
        </w:rPr>
        <w:t> </w:t>
      </w:r>
      <w:r>
        <w:rPr>
          <w:i/>
          <w:color w:val="231F20"/>
          <w:sz w:val="16"/>
          <w:vertAlign w:val="baseline"/>
        </w:rPr>
        <w:t>Technology</w:t>
      </w:r>
      <w:r>
        <w:rPr>
          <w:i/>
          <w:color w:val="231F20"/>
          <w:spacing w:val="-5"/>
          <w:sz w:val="16"/>
          <w:vertAlign w:val="baseline"/>
        </w:rPr>
        <w:t> </w:t>
      </w:r>
      <w:r>
        <w:rPr>
          <w:i/>
          <w:color w:val="231F20"/>
          <w:sz w:val="16"/>
          <w:vertAlign w:val="baseline"/>
        </w:rPr>
        <w:t>in</w:t>
      </w:r>
      <w:r>
        <w:rPr>
          <w:i/>
          <w:color w:val="231F20"/>
          <w:spacing w:val="-5"/>
          <w:sz w:val="16"/>
          <w:vertAlign w:val="baseline"/>
        </w:rPr>
        <w:t> </w:t>
      </w:r>
      <w:r>
        <w:rPr>
          <w:i/>
          <w:color w:val="231F20"/>
          <w:sz w:val="16"/>
          <w:vertAlign w:val="baseline"/>
        </w:rPr>
        <w:t>Trnava,</w:t>
      </w:r>
      <w:r>
        <w:rPr>
          <w:i/>
          <w:color w:val="231F20"/>
          <w:spacing w:val="-5"/>
          <w:sz w:val="16"/>
          <w:vertAlign w:val="baseline"/>
        </w:rPr>
        <w:t> </w:t>
      </w:r>
      <w:r>
        <w:rPr>
          <w:i/>
          <w:color w:val="231F20"/>
          <w:sz w:val="16"/>
          <w:vertAlign w:val="baseline"/>
        </w:rPr>
        <w:t>Paulinska</w:t>
      </w:r>
      <w:r>
        <w:rPr>
          <w:i/>
          <w:color w:val="231F20"/>
          <w:spacing w:val="-4"/>
          <w:sz w:val="16"/>
          <w:vertAlign w:val="baseline"/>
        </w:rPr>
        <w:t> </w:t>
      </w:r>
      <w:r>
        <w:rPr>
          <w:i/>
          <w:color w:val="231F20"/>
          <w:sz w:val="16"/>
          <w:vertAlign w:val="baseline"/>
        </w:rPr>
        <w:t>16,</w:t>
      </w:r>
      <w:r>
        <w:rPr>
          <w:i/>
          <w:color w:val="231F20"/>
          <w:spacing w:val="-5"/>
          <w:sz w:val="16"/>
          <w:vertAlign w:val="baseline"/>
        </w:rPr>
        <w:t> </w:t>
      </w:r>
      <w:r>
        <w:rPr>
          <w:i/>
          <w:color w:val="231F20"/>
          <w:sz w:val="16"/>
          <w:vertAlign w:val="baseline"/>
        </w:rPr>
        <w:t>917</w:t>
      </w:r>
      <w:r>
        <w:rPr>
          <w:i/>
          <w:color w:val="231F20"/>
          <w:spacing w:val="-5"/>
          <w:sz w:val="16"/>
          <w:vertAlign w:val="baseline"/>
        </w:rPr>
        <w:t> </w:t>
      </w:r>
      <w:r>
        <w:rPr>
          <w:i/>
          <w:color w:val="231F20"/>
          <w:sz w:val="16"/>
          <w:vertAlign w:val="baseline"/>
        </w:rPr>
        <w:t>24</w:t>
      </w:r>
      <w:r>
        <w:rPr>
          <w:i/>
          <w:color w:val="231F20"/>
          <w:spacing w:val="-4"/>
          <w:sz w:val="16"/>
          <w:vertAlign w:val="baseline"/>
        </w:rPr>
        <w:t> </w:t>
      </w:r>
      <w:r>
        <w:rPr>
          <w:i/>
          <w:color w:val="231F20"/>
          <w:sz w:val="16"/>
          <w:vertAlign w:val="baseline"/>
        </w:rPr>
        <w:t>Trnava,</w:t>
      </w:r>
      <w:r>
        <w:rPr>
          <w:i/>
          <w:color w:val="231F20"/>
          <w:spacing w:val="-5"/>
          <w:sz w:val="16"/>
          <w:vertAlign w:val="baseline"/>
        </w:rPr>
        <w:t> </w:t>
      </w:r>
      <w:r>
        <w:rPr>
          <w:i/>
          <w:color w:val="231F20"/>
          <w:spacing w:val="-2"/>
          <w:sz w:val="16"/>
          <w:vertAlign w:val="baseline"/>
        </w:rPr>
        <w:t>Slovakia</w:t>
      </w:r>
    </w:p>
    <w:p>
      <w:pPr>
        <w:spacing w:before="16"/>
        <w:ind w:left="118" w:right="186" w:firstLine="0"/>
        <w:jc w:val="center"/>
        <w:rPr>
          <w:i/>
          <w:sz w:val="16"/>
        </w:rPr>
      </w:pPr>
      <w:r>
        <w:rPr>
          <w:i/>
          <w:color w:val="231F20"/>
          <w:sz w:val="16"/>
          <w:vertAlign w:val="superscript"/>
        </w:rPr>
        <w:t>b</w:t>
      </w:r>
      <w:r>
        <w:rPr>
          <w:i/>
          <w:color w:val="231F20"/>
          <w:sz w:val="16"/>
          <w:vertAlign w:val="baseline"/>
        </w:rPr>
        <w:t>Slovak</w:t>
      </w:r>
      <w:r>
        <w:rPr>
          <w:i/>
          <w:color w:val="231F20"/>
          <w:spacing w:val="-5"/>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Technology</w:t>
      </w:r>
      <w:r>
        <w:rPr>
          <w:i/>
          <w:color w:val="231F20"/>
          <w:spacing w:val="-5"/>
          <w:sz w:val="16"/>
          <w:vertAlign w:val="baseline"/>
        </w:rPr>
        <w:t> </w:t>
      </w:r>
      <w:r>
        <w:rPr>
          <w:i/>
          <w:color w:val="231F20"/>
          <w:sz w:val="16"/>
          <w:vertAlign w:val="baseline"/>
        </w:rPr>
        <w:t>-</w:t>
      </w:r>
      <w:r>
        <w:rPr>
          <w:i/>
          <w:color w:val="231F20"/>
          <w:spacing w:val="-5"/>
          <w:sz w:val="16"/>
          <w:vertAlign w:val="baseline"/>
        </w:rPr>
        <w:t> </w:t>
      </w:r>
      <w:r>
        <w:rPr>
          <w:i/>
          <w:color w:val="231F20"/>
          <w:sz w:val="16"/>
          <w:vertAlign w:val="baseline"/>
        </w:rPr>
        <w:t>Faculty</w:t>
      </w:r>
      <w:r>
        <w:rPr>
          <w:i/>
          <w:color w:val="231F20"/>
          <w:spacing w:val="-5"/>
          <w:sz w:val="16"/>
          <w:vertAlign w:val="baseline"/>
        </w:rPr>
        <w:t> </w:t>
      </w:r>
      <w:r>
        <w:rPr>
          <w:i/>
          <w:color w:val="231F20"/>
          <w:sz w:val="16"/>
          <w:vertAlign w:val="baseline"/>
        </w:rPr>
        <w:t>of</w:t>
      </w:r>
      <w:r>
        <w:rPr>
          <w:i/>
          <w:color w:val="231F20"/>
          <w:spacing w:val="32"/>
          <w:sz w:val="16"/>
          <w:vertAlign w:val="baseline"/>
        </w:rPr>
        <w:t> </w:t>
      </w:r>
      <w:r>
        <w:rPr>
          <w:i/>
          <w:color w:val="231F20"/>
          <w:sz w:val="16"/>
          <w:vertAlign w:val="baseline"/>
        </w:rPr>
        <w:t>Materials</w:t>
      </w:r>
      <w:r>
        <w:rPr>
          <w:i/>
          <w:color w:val="231F20"/>
          <w:spacing w:val="-3"/>
          <w:sz w:val="16"/>
          <w:vertAlign w:val="baseline"/>
        </w:rPr>
        <w:t> </w:t>
      </w:r>
      <w:r>
        <w:rPr>
          <w:i/>
          <w:color w:val="231F20"/>
          <w:sz w:val="16"/>
          <w:vertAlign w:val="baseline"/>
        </w:rPr>
        <w:t>Science</w:t>
      </w:r>
      <w:r>
        <w:rPr>
          <w:i/>
          <w:color w:val="231F20"/>
          <w:spacing w:val="-5"/>
          <w:sz w:val="16"/>
          <w:vertAlign w:val="baseline"/>
        </w:rPr>
        <w:t> </w:t>
      </w:r>
      <w:r>
        <w:rPr>
          <w:i/>
          <w:color w:val="231F20"/>
          <w:sz w:val="16"/>
          <w:vertAlign w:val="baseline"/>
        </w:rPr>
        <w:t>and</w:t>
      </w:r>
      <w:r>
        <w:rPr>
          <w:i/>
          <w:color w:val="231F20"/>
          <w:spacing w:val="-5"/>
          <w:sz w:val="16"/>
          <w:vertAlign w:val="baseline"/>
        </w:rPr>
        <w:t> </w:t>
      </w:r>
      <w:r>
        <w:rPr>
          <w:i/>
          <w:color w:val="231F20"/>
          <w:sz w:val="16"/>
          <w:vertAlign w:val="baseline"/>
        </w:rPr>
        <w:t>Technology</w:t>
      </w:r>
      <w:r>
        <w:rPr>
          <w:i/>
          <w:color w:val="231F20"/>
          <w:spacing w:val="-5"/>
          <w:sz w:val="16"/>
          <w:vertAlign w:val="baseline"/>
        </w:rPr>
        <w:t> </w:t>
      </w:r>
      <w:r>
        <w:rPr>
          <w:i/>
          <w:color w:val="231F20"/>
          <w:sz w:val="16"/>
          <w:vertAlign w:val="baseline"/>
        </w:rPr>
        <w:t>in</w:t>
      </w:r>
      <w:r>
        <w:rPr>
          <w:i/>
          <w:color w:val="231F20"/>
          <w:spacing w:val="-5"/>
          <w:sz w:val="16"/>
          <w:vertAlign w:val="baseline"/>
        </w:rPr>
        <w:t> </w:t>
      </w:r>
      <w:r>
        <w:rPr>
          <w:i/>
          <w:color w:val="231F20"/>
          <w:sz w:val="16"/>
          <w:vertAlign w:val="baseline"/>
        </w:rPr>
        <w:t>Trnava,</w:t>
      </w:r>
      <w:r>
        <w:rPr>
          <w:i/>
          <w:color w:val="231F20"/>
          <w:spacing w:val="-5"/>
          <w:sz w:val="16"/>
          <w:vertAlign w:val="baseline"/>
        </w:rPr>
        <w:t> </w:t>
      </w:r>
      <w:r>
        <w:rPr>
          <w:i/>
          <w:color w:val="231F20"/>
          <w:sz w:val="16"/>
          <w:vertAlign w:val="baseline"/>
        </w:rPr>
        <w:t>Paulinska</w:t>
      </w:r>
      <w:r>
        <w:rPr>
          <w:i/>
          <w:color w:val="231F20"/>
          <w:spacing w:val="-4"/>
          <w:sz w:val="16"/>
          <w:vertAlign w:val="baseline"/>
        </w:rPr>
        <w:t> </w:t>
      </w:r>
      <w:r>
        <w:rPr>
          <w:i/>
          <w:color w:val="231F20"/>
          <w:sz w:val="16"/>
          <w:vertAlign w:val="baseline"/>
        </w:rPr>
        <w:t>16,</w:t>
      </w:r>
      <w:r>
        <w:rPr>
          <w:i/>
          <w:color w:val="231F20"/>
          <w:spacing w:val="-5"/>
          <w:sz w:val="16"/>
          <w:vertAlign w:val="baseline"/>
        </w:rPr>
        <w:t> </w:t>
      </w:r>
      <w:r>
        <w:rPr>
          <w:i/>
          <w:color w:val="231F20"/>
          <w:sz w:val="16"/>
          <w:vertAlign w:val="baseline"/>
        </w:rPr>
        <w:t>917</w:t>
      </w:r>
      <w:r>
        <w:rPr>
          <w:i/>
          <w:color w:val="231F20"/>
          <w:spacing w:val="-5"/>
          <w:sz w:val="16"/>
          <w:vertAlign w:val="baseline"/>
        </w:rPr>
        <w:t> </w:t>
      </w:r>
      <w:r>
        <w:rPr>
          <w:i/>
          <w:color w:val="231F20"/>
          <w:sz w:val="16"/>
          <w:vertAlign w:val="baseline"/>
        </w:rPr>
        <w:t>24</w:t>
      </w:r>
      <w:r>
        <w:rPr>
          <w:i/>
          <w:color w:val="231F20"/>
          <w:spacing w:val="-4"/>
          <w:sz w:val="16"/>
          <w:vertAlign w:val="baseline"/>
        </w:rPr>
        <w:t> </w:t>
      </w:r>
      <w:r>
        <w:rPr>
          <w:i/>
          <w:color w:val="231F20"/>
          <w:sz w:val="16"/>
          <w:vertAlign w:val="baseline"/>
        </w:rPr>
        <w:t>Trnava,</w:t>
      </w:r>
      <w:r>
        <w:rPr>
          <w:i/>
          <w:color w:val="231F20"/>
          <w:spacing w:val="-5"/>
          <w:sz w:val="16"/>
          <w:vertAlign w:val="baseline"/>
        </w:rPr>
        <w:t> </w:t>
      </w:r>
      <w:r>
        <w:rPr>
          <w:i/>
          <w:color w:val="231F20"/>
          <w:spacing w:val="-2"/>
          <w:sz w:val="16"/>
          <w:vertAlign w:val="baseline"/>
        </w:rPr>
        <w:t>Slovakia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562724</wp:posOffset>
                </wp:positionH>
                <wp:positionV relativeFrom="paragraph">
                  <wp:posOffset>169265</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08998pt;margin-top:13.327988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456" w:right="0" w:firstLine="0"/>
        <w:jc w:val="left"/>
        <w:rPr>
          <w:b/>
          <w:sz w:val="18"/>
        </w:rPr>
      </w:pPr>
      <w:r>
        <w:rPr>
          <w:b/>
          <w:color w:val="231F20"/>
          <w:spacing w:val="-2"/>
          <w:sz w:val="18"/>
        </w:rPr>
        <w:t>Abstract</w:t>
      </w:r>
    </w:p>
    <w:p>
      <w:pPr>
        <w:pStyle w:val="BodyText"/>
        <w:spacing w:before="14"/>
        <w:rPr>
          <w:b/>
          <w:sz w:val="18"/>
        </w:rPr>
      </w:pPr>
    </w:p>
    <w:p>
      <w:pPr>
        <w:pStyle w:val="BodyText"/>
        <w:spacing w:line="230" w:lineRule="auto" w:before="1"/>
        <w:ind w:left="456" w:right="516"/>
        <w:jc w:val="both"/>
      </w:pPr>
      <w:r>
        <w:rPr>
          <w:color w:val="231F20"/>
        </w:rPr>
        <w:t>In real life, an individual user must simultaneously process huge amounts of unstructured data, information and knowledge in various uncertain processes. Moreover, one must permanently switch between them. There are many single-purpose approaches for the processing of knowledge, mining techniques, soft computing or knowledge based systems. However, they are not very user friendly; this is why users need many software solutions to be sustainable. This paper refers to a multipurpose pre-programmed knowledge system called BIKE,</w:t>
      </w:r>
      <w:r>
        <w:rPr>
          <w:color w:val="231F20"/>
          <w:spacing w:val="-2"/>
        </w:rPr>
        <w:t> </w:t>
      </w:r>
      <w:r>
        <w:rPr>
          <w:color w:val="231F20"/>
        </w:rPr>
        <w:t>which</w:t>
      </w:r>
      <w:r>
        <w:rPr>
          <w:color w:val="231F20"/>
          <w:spacing w:val="-3"/>
        </w:rPr>
        <w:t> </w:t>
      </w:r>
      <w:r>
        <w:rPr>
          <w:color w:val="231F20"/>
        </w:rPr>
        <w:t>enables</w:t>
      </w:r>
      <w:r>
        <w:rPr>
          <w:color w:val="231F20"/>
          <w:spacing w:val="-2"/>
        </w:rPr>
        <w:t> </w:t>
      </w:r>
      <w:r>
        <w:rPr>
          <w:color w:val="231F20"/>
        </w:rPr>
        <w:t>individuals</w:t>
      </w:r>
      <w:r>
        <w:rPr>
          <w:color w:val="231F20"/>
          <w:spacing w:val="-2"/>
        </w:rPr>
        <w:t> </w:t>
      </w:r>
      <w:r>
        <w:rPr>
          <w:color w:val="231F20"/>
        </w:rPr>
        <w:t>to</w:t>
      </w:r>
      <w:r>
        <w:rPr>
          <w:color w:val="231F20"/>
          <w:spacing w:val="-2"/>
        </w:rPr>
        <w:t> </w:t>
      </w:r>
      <w:r>
        <w:rPr>
          <w:color w:val="231F20"/>
        </w:rPr>
        <w:t>process</w:t>
      </w:r>
      <w:r>
        <w:rPr>
          <w:color w:val="231F20"/>
          <w:spacing w:val="-3"/>
        </w:rPr>
        <w:t> </w:t>
      </w:r>
      <w:r>
        <w:rPr>
          <w:color w:val="231F20"/>
        </w:rPr>
        <w:t>knowledge</w:t>
      </w:r>
      <w:r>
        <w:rPr>
          <w:color w:val="231F20"/>
          <w:spacing w:val="-2"/>
        </w:rPr>
        <w:t> </w:t>
      </w:r>
      <w:r>
        <w:rPr>
          <w:color w:val="231F20"/>
        </w:rPr>
        <w:t>and</w:t>
      </w:r>
      <w:r>
        <w:rPr>
          <w:color w:val="231F20"/>
          <w:spacing w:val="-2"/>
        </w:rPr>
        <w:t> </w:t>
      </w:r>
      <w:r>
        <w:rPr>
          <w:color w:val="231F20"/>
        </w:rPr>
        <w:t>computerize</w:t>
      </w:r>
      <w:r>
        <w:rPr>
          <w:color w:val="231F20"/>
          <w:spacing w:val="-2"/>
        </w:rPr>
        <w:t> </w:t>
      </w:r>
      <w:r>
        <w:rPr>
          <w:color w:val="231F20"/>
        </w:rPr>
        <w:t>knowledge-based</w:t>
      </w:r>
      <w:r>
        <w:rPr>
          <w:color w:val="231F20"/>
          <w:spacing w:val="-2"/>
        </w:rPr>
        <w:t> </w:t>
      </w:r>
      <w:r>
        <w:rPr>
          <w:color w:val="231F20"/>
        </w:rPr>
        <w:t>processes</w:t>
      </w:r>
      <w:r>
        <w:rPr>
          <w:color w:val="231F20"/>
          <w:spacing w:val="-2"/>
        </w:rPr>
        <w:t> </w:t>
      </w:r>
      <w:r>
        <w:rPr>
          <w:color w:val="231F20"/>
        </w:rPr>
        <w:t>as</w:t>
      </w:r>
      <w:r>
        <w:rPr>
          <w:color w:val="231F20"/>
          <w:spacing w:val="-3"/>
        </w:rPr>
        <w:t> </w:t>
      </w:r>
      <w:r>
        <w:rPr>
          <w:color w:val="231F20"/>
        </w:rPr>
        <w:t>an</w:t>
      </w:r>
      <w:r>
        <w:rPr>
          <w:color w:val="231F20"/>
          <w:spacing w:val="-2"/>
        </w:rPr>
        <w:t> </w:t>
      </w:r>
      <w:r>
        <w:rPr>
          <w:color w:val="231F20"/>
        </w:rPr>
        <w:t>all- in-one solution. The system works as an interactive software application based on database technology utilizing Boolean logic. It covers several fields in informatics, ongoing from an interdisciplinary definition of knowledge, knowledge tables, and the formulated batch knowledge-processing paradigm. This paper explains and illustrates how it works in practice on a personal level for individuals.</w:t>
      </w:r>
    </w:p>
    <w:p>
      <w:pPr>
        <w:pStyle w:val="BodyText"/>
        <w:spacing w:before="9"/>
        <w:rPr>
          <w:sz w:val="18"/>
        </w:rPr>
      </w:pPr>
    </w:p>
    <w:p>
      <w:pPr>
        <w:spacing w:line="203" w:lineRule="exact" w:before="0"/>
        <w:ind w:left="447" w:right="0" w:firstLine="0"/>
        <w:jc w:val="left"/>
        <w:rPr>
          <w:sz w:val="16"/>
        </w:rPr>
      </w:pPr>
      <w:r>
        <w:rPr/>
        <mc:AlternateContent>
          <mc:Choice Requires="wps">
            <w:drawing>
              <wp:anchor distT="0" distB="0" distL="0" distR="0" allowOverlap="1" layoutInCell="1" locked="0" behindDoc="1" simplePos="0" relativeHeight="487333888">
                <wp:simplePos x="0" y="0"/>
                <wp:positionH relativeFrom="page">
                  <wp:posOffset>581773</wp:posOffset>
                </wp:positionH>
                <wp:positionV relativeFrom="paragraph">
                  <wp:posOffset>8799</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3"/>
                              </w:rPr>
                              <w:t> </w:t>
                            </w:r>
                            <w:r>
                              <w:rPr>
                                <w:color w:val="231F20"/>
                              </w:rPr>
                              <w:t>2013</w:t>
                            </w:r>
                            <w:r>
                              <w:rPr>
                                <w:color w:val="231F20"/>
                                <w:spacing w:val="-2"/>
                              </w:rPr>
                              <w:t> </w:t>
                            </w:r>
                            <w:r>
                              <w:rPr>
                                <w:color w:val="231F20"/>
                              </w:rPr>
                              <w:t>Stefan</w:t>
                            </w:r>
                            <w:r>
                              <w:rPr>
                                <w:color w:val="231F20"/>
                                <w:spacing w:val="-3"/>
                              </w:rPr>
                              <w:t> </w:t>
                            </w:r>
                            <w:r>
                              <w:rPr>
                                <w:color w:val="231F20"/>
                              </w:rPr>
                              <w:t>Svetsky,</w:t>
                            </w:r>
                            <w:r>
                              <w:rPr>
                                <w:color w:val="231F20"/>
                                <w:spacing w:val="-3"/>
                              </w:rPr>
                              <w:t> </w:t>
                            </w:r>
                            <w:r>
                              <w:rPr>
                                <w:color w:val="231F20"/>
                              </w:rPr>
                              <w:t>Oliver</w:t>
                            </w:r>
                            <w:r>
                              <w:rPr>
                                <w:color w:val="231F20"/>
                                <w:spacing w:val="-2"/>
                              </w:rPr>
                              <w:t> </w:t>
                            </w:r>
                            <w:r>
                              <w:rPr>
                                <w:color w:val="231F20"/>
                              </w:rPr>
                              <w:t>Moravcik.</w:t>
                            </w:r>
                            <w:r>
                              <w:rPr>
                                <w:color w:val="231F20"/>
                                <w:spacing w:val="-3"/>
                              </w:rPr>
                              <w:t> </w:t>
                            </w:r>
                            <w:r>
                              <w:rPr>
                                <w:color w:val="231F20"/>
                              </w:rPr>
                              <w:t>Published</w:t>
                            </w:r>
                            <w:r>
                              <w:rPr>
                                <w:color w:val="231F20"/>
                                <w:spacing w:val="-3"/>
                              </w:rPr>
                              <w:t> </w:t>
                            </w:r>
                            <w:r>
                              <w:rPr>
                                <w:color w:val="231F20"/>
                              </w:rPr>
                              <w:t>by</w:t>
                            </w:r>
                            <w:r>
                              <w:rPr>
                                <w:color w:val="231F20"/>
                                <w:spacing w:val="-2"/>
                              </w:rPr>
                              <w:t> </w:t>
                            </w:r>
                            <w:r>
                              <w:rPr>
                                <w:color w:val="231F20"/>
                              </w:rPr>
                              <w:t>Else</w:t>
                            </w:r>
                            <w:hyperlink r:id="rId9">
                              <w:r>
                                <w:rPr>
                                  <w:color w:val="231F20"/>
                                </w:rPr>
                                <w:t>vier</w:t>
                              </w:r>
                              <w:r>
                                <w:rPr>
                                  <w:color w:val="231F20"/>
                                  <w:spacing w:val="-2"/>
                                </w:rPr>
                                <w:t> </w:t>
                              </w:r>
                              <w:r>
                                <w:rPr>
                                  <w:color w:val="231F20"/>
                                  <w:spacing w:val="-4"/>
                                </w:rPr>
                                <w:t>B.V.</w:t>
                              </w:r>
                            </w:hyperlink>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808899pt;margin-top:.692837pt;width:392.5pt;height:22.65pt;mso-position-horizontal-relative:page;mso-position-vertical-relative:paragraph;z-index:-15982592" type="#_x0000_t202" id="docshape2" filled="false" stroked="false">
                <v:textbox inset="0,0,0,0">
                  <w:txbxContent>
                    <w:p>
                      <w:pPr>
                        <w:pStyle w:val="BodyText"/>
                        <w:spacing w:line="222" w:lineRule="exact"/>
                      </w:pPr>
                      <w:r>
                        <w:rPr>
                          <w:color w:val="231F20"/>
                        </w:rPr>
                        <w:t>©</w:t>
                      </w:r>
                      <w:r>
                        <w:rPr>
                          <w:color w:val="231F20"/>
                          <w:spacing w:val="-3"/>
                        </w:rPr>
                        <w:t> </w:t>
                      </w:r>
                      <w:r>
                        <w:rPr>
                          <w:color w:val="231F20"/>
                        </w:rPr>
                        <w:t>2013</w:t>
                      </w:r>
                      <w:r>
                        <w:rPr>
                          <w:color w:val="231F20"/>
                          <w:spacing w:val="-2"/>
                        </w:rPr>
                        <w:t> </w:t>
                      </w:r>
                      <w:r>
                        <w:rPr>
                          <w:color w:val="231F20"/>
                        </w:rPr>
                        <w:t>Stefan</w:t>
                      </w:r>
                      <w:r>
                        <w:rPr>
                          <w:color w:val="231F20"/>
                          <w:spacing w:val="-3"/>
                        </w:rPr>
                        <w:t> </w:t>
                      </w:r>
                      <w:r>
                        <w:rPr>
                          <w:color w:val="231F20"/>
                        </w:rPr>
                        <w:t>Svetsky,</w:t>
                      </w:r>
                      <w:r>
                        <w:rPr>
                          <w:color w:val="231F20"/>
                          <w:spacing w:val="-3"/>
                        </w:rPr>
                        <w:t> </w:t>
                      </w:r>
                      <w:r>
                        <w:rPr>
                          <w:color w:val="231F20"/>
                        </w:rPr>
                        <w:t>Oliver</w:t>
                      </w:r>
                      <w:r>
                        <w:rPr>
                          <w:color w:val="231F20"/>
                          <w:spacing w:val="-2"/>
                        </w:rPr>
                        <w:t> </w:t>
                      </w:r>
                      <w:r>
                        <w:rPr>
                          <w:color w:val="231F20"/>
                        </w:rPr>
                        <w:t>Moravcik.</w:t>
                      </w:r>
                      <w:r>
                        <w:rPr>
                          <w:color w:val="231F20"/>
                          <w:spacing w:val="-3"/>
                        </w:rPr>
                        <w:t> </w:t>
                      </w:r>
                      <w:r>
                        <w:rPr>
                          <w:color w:val="231F20"/>
                        </w:rPr>
                        <w:t>Published</w:t>
                      </w:r>
                      <w:r>
                        <w:rPr>
                          <w:color w:val="231F20"/>
                          <w:spacing w:val="-3"/>
                        </w:rPr>
                        <w:t> </w:t>
                      </w:r>
                      <w:r>
                        <w:rPr>
                          <w:color w:val="231F20"/>
                        </w:rPr>
                        <w:t>by</w:t>
                      </w:r>
                      <w:r>
                        <w:rPr>
                          <w:color w:val="231F20"/>
                          <w:spacing w:val="-2"/>
                        </w:rPr>
                        <w:t> </w:t>
                      </w:r>
                      <w:r>
                        <w:rPr>
                          <w:color w:val="231F20"/>
                        </w:rPr>
                        <w:t>Else</w:t>
                      </w:r>
                      <w:hyperlink r:id="rId9">
                        <w:r>
                          <w:rPr>
                            <w:color w:val="231F20"/>
                          </w:rPr>
                          <w:t>vier</w:t>
                        </w:r>
                        <w:r>
                          <w:rPr>
                            <w:color w:val="231F20"/>
                            <w:spacing w:val="-2"/>
                          </w:rPr>
                          <w:t> </w:t>
                        </w:r>
                        <w:r>
                          <w:rPr>
                            <w:color w:val="231F20"/>
                            <w:spacing w:val="-4"/>
                          </w:rPr>
                          <w:t>B.V.</w:t>
                        </w:r>
                      </w:hyperlink>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35424">
                <wp:simplePos x="0" y="0"/>
                <wp:positionH relativeFrom="page">
                  <wp:posOffset>575995</wp:posOffset>
                </wp:positionH>
                <wp:positionV relativeFrom="paragraph">
                  <wp:posOffset>-70817</wp:posOffset>
                </wp:positionV>
                <wp:extent cx="514096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140960" cy="393700"/>
                        </a:xfrm>
                        <a:custGeom>
                          <a:avLst/>
                          <a:gdLst/>
                          <a:ahLst/>
                          <a:cxnLst/>
                          <a:rect l="l" t="t" r="r" b="b"/>
                          <a:pathLst>
                            <a:path w="5140960" h="393700">
                              <a:moveTo>
                                <a:pt x="5140794" y="0"/>
                              </a:moveTo>
                              <a:lnTo>
                                <a:pt x="0" y="0"/>
                              </a:lnTo>
                              <a:lnTo>
                                <a:pt x="0" y="393433"/>
                              </a:lnTo>
                              <a:lnTo>
                                <a:pt x="5140794" y="393433"/>
                              </a:lnTo>
                              <a:lnTo>
                                <a:pt x="514079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354pt;margin-top:-5.576207pt;width:404.787pt;height:30.979pt;mso-position-horizontal-relative:page;mso-position-vertical-relative:paragraph;z-index:-1598105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5"/>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47"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19"/>
        <w:rPr>
          <w:sz w:val="16"/>
        </w:rPr>
      </w:pPr>
    </w:p>
    <w:p>
      <w:pPr>
        <w:spacing w:before="0"/>
        <w:ind w:left="456" w:right="0" w:firstLine="0"/>
        <w:jc w:val="left"/>
        <w:rPr>
          <w:sz w:val="16"/>
        </w:rPr>
      </w:pPr>
      <w:r>
        <w:rPr>
          <w:i/>
          <w:color w:val="231F20"/>
          <w:sz w:val="16"/>
        </w:rPr>
        <w:t>Keywords:</w:t>
      </w:r>
      <w:r>
        <w:rPr>
          <w:i/>
          <w:color w:val="231F20"/>
          <w:spacing w:val="-7"/>
          <w:sz w:val="16"/>
        </w:rPr>
        <w:t> </w:t>
      </w:r>
      <w:r>
        <w:rPr>
          <w:color w:val="231F20"/>
          <w:sz w:val="16"/>
        </w:rPr>
        <w:t>database</w:t>
      </w:r>
      <w:r>
        <w:rPr>
          <w:color w:val="231F20"/>
          <w:spacing w:val="-6"/>
          <w:sz w:val="16"/>
        </w:rPr>
        <w:t> </w:t>
      </w:r>
      <w:r>
        <w:rPr>
          <w:color w:val="231F20"/>
          <w:sz w:val="16"/>
        </w:rPr>
        <w:t>technology;</w:t>
      </w:r>
      <w:r>
        <w:rPr>
          <w:color w:val="231F20"/>
          <w:spacing w:val="27"/>
          <w:sz w:val="16"/>
        </w:rPr>
        <w:t> </w:t>
      </w:r>
      <w:r>
        <w:rPr>
          <w:color w:val="231F20"/>
          <w:sz w:val="16"/>
        </w:rPr>
        <w:t>system</w:t>
      </w:r>
      <w:r>
        <w:rPr>
          <w:color w:val="231F20"/>
          <w:spacing w:val="-9"/>
          <w:sz w:val="16"/>
        </w:rPr>
        <w:t> </w:t>
      </w:r>
      <w:r>
        <w:rPr>
          <w:color w:val="231F20"/>
          <w:sz w:val="16"/>
        </w:rPr>
        <w:t>for</w:t>
      </w:r>
      <w:r>
        <w:rPr>
          <w:color w:val="231F20"/>
          <w:spacing w:val="-7"/>
          <w:sz w:val="16"/>
        </w:rPr>
        <w:t> </w:t>
      </w:r>
      <w:r>
        <w:rPr>
          <w:color w:val="231F20"/>
          <w:sz w:val="16"/>
        </w:rPr>
        <w:t>knowledge</w:t>
      </w:r>
      <w:r>
        <w:rPr>
          <w:color w:val="231F20"/>
          <w:spacing w:val="-7"/>
          <w:sz w:val="16"/>
        </w:rPr>
        <w:t> </w:t>
      </w:r>
      <w:r>
        <w:rPr>
          <w:color w:val="231F20"/>
          <w:sz w:val="16"/>
        </w:rPr>
        <w:t>processing;</w:t>
      </w:r>
      <w:r>
        <w:rPr>
          <w:color w:val="231F20"/>
          <w:spacing w:val="28"/>
          <w:sz w:val="16"/>
        </w:rPr>
        <w:t> </w:t>
      </w:r>
      <w:r>
        <w:rPr>
          <w:color w:val="231F20"/>
          <w:sz w:val="16"/>
        </w:rPr>
        <w:t>mining</w:t>
      </w:r>
      <w:r>
        <w:rPr>
          <w:color w:val="231F20"/>
          <w:spacing w:val="-7"/>
          <w:sz w:val="16"/>
        </w:rPr>
        <w:t> </w:t>
      </w:r>
      <w:r>
        <w:rPr>
          <w:color w:val="231F20"/>
          <w:sz w:val="16"/>
        </w:rPr>
        <w:t>techniques;</w:t>
      </w:r>
      <w:r>
        <w:rPr>
          <w:color w:val="231F20"/>
          <w:spacing w:val="-7"/>
          <w:sz w:val="16"/>
        </w:rPr>
        <w:t> </w:t>
      </w:r>
      <w:r>
        <w:rPr>
          <w:color w:val="231F20"/>
          <w:sz w:val="16"/>
        </w:rPr>
        <w:t>technology-enhanced</w:t>
      </w:r>
      <w:r>
        <w:rPr>
          <w:color w:val="231F20"/>
          <w:spacing w:val="-7"/>
          <w:sz w:val="16"/>
        </w:rPr>
        <w:t> </w:t>
      </w:r>
      <w:r>
        <w:rPr>
          <w:color w:val="231F20"/>
          <w:sz w:val="16"/>
        </w:rPr>
        <w:t>learning;</w:t>
      </w:r>
      <w:r>
        <w:rPr>
          <w:color w:val="231F20"/>
          <w:spacing w:val="-7"/>
          <w:sz w:val="16"/>
        </w:rPr>
        <w:t> </w:t>
      </w:r>
      <w:r>
        <w:rPr>
          <w:color w:val="231F20"/>
          <w:sz w:val="16"/>
        </w:rPr>
        <w:t>FPW</w:t>
      </w:r>
      <w:r>
        <w:rPr>
          <w:color w:val="231F20"/>
          <w:spacing w:val="-7"/>
          <w:sz w:val="16"/>
        </w:rPr>
        <w:t> </w:t>
      </w:r>
      <w:r>
        <w:rPr>
          <w:color w:val="231F20"/>
          <w:spacing w:val="-4"/>
          <w:sz w:val="16"/>
        </w:rPr>
        <w:t>2.6a</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562724</wp:posOffset>
                </wp:positionH>
                <wp:positionV relativeFrom="paragraph">
                  <wp:posOffset>129873</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08998pt;margin-top:10.226241pt;width:445.26pt;height:.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pPr>
      <w:r>
        <w:rPr/>
        <mc:AlternateContent>
          <mc:Choice Requires="wps">
            <w:drawing>
              <wp:anchor distT="0" distB="0" distL="0" distR="0" allowOverlap="1" layoutInCell="1" locked="0" behindDoc="1" simplePos="0" relativeHeight="487588864">
                <wp:simplePos x="0" y="0"/>
                <wp:positionH relativeFrom="page">
                  <wp:posOffset>588603</wp:posOffset>
                </wp:positionH>
                <wp:positionV relativeFrom="paragraph">
                  <wp:posOffset>161593</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6.346699pt;margin-top:12.723929pt;width:42.6pt;height:.1pt;mso-position-horizontal-relative:page;mso-position-vertical-relative:paragraph;z-index:-15727616;mso-wrap-distance-left:0;mso-wrap-distance-right:0" id="docshape5" coordorigin="927,254" coordsize="852,0" path="m927,254l1779,254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693" w:right="0" w:firstLine="0"/>
        <w:jc w:val="left"/>
        <w:rPr>
          <w:sz w:val="16"/>
        </w:rPr>
      </w:pPr>
      <w:r>
        <w:rPr>
          <w:color w:val="231F20"/>
          <w:sz w:val="16"/>
        </w:rPr>
        <w:t>*</w:t>
      </w:r>
      <w:r>
        <w:rPr>
          <w:color w:val="231F20"/>
          <w:spacing w:val="-5"/>
          <w:sz w:val="16"/>
        </w:rPr>
        <w:t> </w:t>
      </w:r>
      <w:r>
        <w:rPr>
          <w:color w:val="231F20"/>
          <w:sz w:val="16"/>
        </w:rPr>
        <w:t>Corresponding</w:t>
      </w:r>
      <w:r>
        <w:rPr>
          <w:color w:val="231F20"/>
          <w:spacing w:val="-4"/>
          <w:sz w:val="16"/>
        </w:rPr>
        <w:t> </w:t>
      </w:r>
      <w:r>
        <w:rPr>
          <w:color w:val="231F20"/>
          <w:sz w:val="16"/>
        </w:rPr>
        <w:t>author.</w:t>
      </w:r>
      <w:r>
        <w:rPr>
          <w:color w:val="231F20"/>
          <w:spacing w:val="-5"/>
          <w:sz w:val="16"/>
        </w:rPr>
        <w:t> </w:t>
      </w:r>
      <w:r>
        <w:rPr>
          <w:color w:val="231F20"/>
          <w:sz w:val="16"/>
        </w:rPr>
        <w:t>Tel.:</w:t>
      </w:r>
      <w:r>
        <w:rPr>
          <w:color w:val="231F20"/>
          <w:spacing w:val="-3"/>
          <w:sz w:val="16"/>
        </w:rPr>
        <w:t> </w:t>
      </w:r>
      <w:r>
        <w:rPr>
          <w:color w:val="231F20"/>
          <w:sz w:val="16"/>
        </w:rPr>
        <w:t>+421</w:t>
      </w:r>
      <w:r>
        <w:rPr>
          <w:color w:val="231F20"/>
          <w:spacing w:val="-5"/>
          <w:sz w:val="16"/>
        </w:rPr>
        <w:t> </w:t>
      </w:r>
      <w:r>
        <w:rPr>
          <w:color w:val="231F20"/>
          <w:sz w:val="16"/>
        </w:rPr>
        <w:t>906</w:t>
      </w:r>
      <w:r>
        <w:rPr>
          <w:color w:val="231F20"/>
          <w:spacing w:val="-5"/>
          <w:sz w:val="16"/>
        </w:rPr>
        <w:t> </w:t>
      </w:r>
      <w:r>
        <w:rPr>
          <w:color w:val="231F20"/>
          <w:sz w:val="16"/>
        </w:rPr>
        <w:t>068165;</w:t>
      </w:r>
      <w:r>
        <w:rPr>
          <w:color w:val="231F20"/>
          <w:spacing w:val="31"/>
          <w:sz w:val="16"/>
        </w:rPr>
        <w:t> </w:t>
      </w:r>
      <w:r>
        <w:rPr>
          <w:color w:val="231F20"/>
          <w:sz w:val="16"/>
        </w:rPr>
        <w:t>fax:</w:t>
      </w:r>
      <w:r>
        <w:rPr>
          <w:color w:val="231F20"/>
          <w:spacing w:val="-4"/>
          <w:sz w:val="16"/>
        </w:rPr>
        <w:t> </w:t>
      </w:r>
      <w:r>
        <w:rPr>
          <w:color w:val="231F20"/>
          <w:sz w:val="16"/>
        </w:rPr>
        <w:t>+421</w:t>
      </w:r>
      <w:r>
        <w:rPr>
          <w:color w:val="231F20"/>
          <w:spacing w:val="-5"/>
          <w:sz w:val="16"/>
        </w:rPr>
        <w:t> </w:t>
      </w:r>
      <w:r>
        <w:rPr>
          <w:color w:val="231F20"/>
          <w:sz w:val="16"/>
        </w:rPr>
        <w:t>33</w:t>
      </w:r>
      <w:r>
        <w:rPr>
          <w:color w:val="231F20"/>
          <w:spacing w:val="-5"/>
          <w:sz w:val="16"/>
        </w:rPr>
        <w:t> </w:t>
      </w:r>
      <w:r>
        <w:rPr>
          <w:color w:val="231F20"/>
          <w:spacing w:val="-2"/>
          <w:sz w:val="16"/>
        </w:rPr>
        <w:t>5511758.</w:t>
      </w:r>
    </w:p>
    <w:p>
      <w:pPr>
        <w:spacing w:before="16"/>
        <w:ind w:left="69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oliver.moravcik@stuba.sk</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8"/>
        <w:rPr>
          <w:sz w:val="16"/>
        </w:rPr>
      </w:pPr>
    </w:p>
    <w:p>
      <w:pPr>
        <w:spacing w:line="261" w:lineRule="auto" w:before="0"/>
        <w:ind w:left="111" w:right="2462"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5"/>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doi:10.1016/j.aasri.2013.10.028</w:t>
      </w:r>
    </w:p>
    <w:p>
      <w:pPr>
        <w:spacing w:after="0" w:line="261" w:lineRule="auto"/>
        <w:jc w:val="left"/>
        <w:rPr>
          <w:sz w:val="16"/>
        </w:rPr>
        <w:sectPr>
          <w:footerReference w:type="even" r:id="rId5"/>
          <w:type w:val="continuous"/>
          <w:pgSz w:w="10890" w:h="14860"/>
          <w:pgMar w:header="0" w:footer="0" w:top="780" w:bottom="280" w:left="460" w:right="600"/>
          <w:pgNumType w:start="182"/>
        </w:sectPr>
      </w:pPr>
    </w:p>
    <w:p>
      <w:pPr>
        <w:pStyle w:val="BodyText"/>
        <w:spacing w:before="108"/>
      </w:pPr>
    </w:p>
    <w:p>
      <w:pPr>
        <w:pStyle w:val="Heading1"/>
        <w:numPr>
          <w:ilvl w:val="0"/>
          <w:numId w:val="1"/>
        </w:numPr>
        <w:tabs>
          <w:tab w:pos="752" w:val="left" w:leader="none"/>
        </w:tabs>
        <w:spacing w:line="240" w:lineRule="auto" w:before="0" w:after="0"/>
        <w:ind w:left="752" w:right="0" w:hanging="204"/>
        <w:jc w:val="left"/>
      </w:pPr>
      <w:r>
        <w:rPr>
          <w:color w:val="231F20"/>
          <w:spacing w:val="-2"/>
        </w:rPr>
        <w:t>Introduction</w:t>
      </w:r>
    </w:p>
    <w:p>
      <w:pPr>
        <w:pStyle w:val="BodyText"/>
        <w:spacing w:before="20"/>
        <w:rPr>
          <w:b/>
        </w:rPr>
      </w:pPr>
    </w:p>
    <w:p>
      <w:pPr>
        <w:pStyle w:val="BodyText"/>
        <w:spacing w:line="249" w:lineRule="auto"/>
        <w:ind w:left="548" w:right="425" w:firstLine="237"/>
        <w:jc w:val="both"/>
      </w:pPr>
      <w:r>
        <w:rPr>
          <w:color w:val="231F20"/>
        </w:rPr>
        <w:t>When</w:t>
      </w:r>
      <w:r>
        <w:rPr>
          <w:color w:val="231F20"/>
          <w:spacing w:val="-1"/>
        </w:rPr>
        <w:t> </w:t>
      </w:r>
      <w:r>
        <w:rPr>
          <w:color w:val="231F20"/>
        </w:rPr>
        <w:t>working with</w:t>
      </w:r>
      <w:r>
        <w:rPr>
          <w:color w:val="231F20"/>
          <w:spacing w:val="-1"/>
        </w:rPr>
        <w:t> </w:t>
      </w:r>
      <w:r>
        <w:rPr>
          <w:color w:val="231F20"/>
        </w:rPr>
        <w:t>knowledge it is linked</w:t>
      </w:r>
      <w:r>
        <w:rPr>
          <w:color w:val="231F20"/>
          <w:spacing w:val="-1"/>
        </w:rPr>
        <w:t> </w:t>
      </w:r>
      <w:r>
        <w:rPr>
          <w:color w:val="231F20"/>
        </w:rPr>
        <w:t>to the mental processes</w:t>
      </w:r>
      <w:r>
        <w:rPr>
          <w:color w:val="231F20"/>
          <w:spacing w:val="-1"/>
        </w:rPr>
        <w:t> </w:t>
      </w:r>
      <w:r>
        <w:rPr>
          <w:color w:val="231F20"/>
        </w:rPr>
        <w:t>of the</w:t>
      </w:r>
      <w:r>
        <w:rPr>
          <w:color w:val="231F20"/>
          <w:spacing w:val="-2"/>
        </w:rPr>
        <w:t> </w:t>
      </w:r>
      <w:r>
        <w:rPr>
          <w:color w:val="231F20"/>
        </w:rPr>
        <w:t>human mind.</w:t>
      </w:r>
      <w:r>
        <w:rPr>
          <w:color w:val="231F20"/>
          <w:spacing w:val="-1"/>
        </w:rPr>
        <w:t> </w:t>
      </w:r>
      <w:r>
        <w:rPr>
          <w:color w:val="231F20"/>
        </w:rPr>
        <w:t>These</w:t>
      </w:r>
      <w:r>
        <w:rPr>
          <w:color w:val="231F20"/>
          <w:spacing w:val="-1"/>
        </w:rPr>
        <w:t> </w:t>
      </w:r>
      <w:r>
        <w:rPr>
          <w:color w:val="231F20"/>
        </w:rPr>
        <w:t>processes are very complex and sophisticated, that is, they are automatically uncertain and have a large variability of potential solutions. This complicates any computer support related to the processing of data, information and knowledge. There are many, however, just single purpose approaches for the processing of knowledge or mining techniques, although an universal approach or software application is still missing.</w:t>
      </w:r>
    </w:p>
    <w:p>
      <w:pPr>
        <w:pStyle w:val="BodyText"/>
        <w:spacing w:line="249" w:lineRule="auto" w:before="4"/>
        <w:ind w:left="548" w:right="426" w:firstLine="237"/>
        <w:jc w:val="both"/>
      </w:pPr>
      <w:r>
        <w:rPr>
          <w:color w:val="231F20"/>
        </w:rPr>
        <w:t>Knowledge is a key element in teaching and learning, decision-making, knowledge management and other daily-performed processes by individuals. For instance, if one has perfect software for the acquisition of information, it does not automatically mean that it would be a suitable basis for the creation of teaching texts (what about the quality concerning educational content?). As well, when teaching, communication, feedback, what about quality of didactical approaches? Perhaps such software could be perfect for solving automation within a technical system. In living systems it is uncertain that the students or individual users (via informal learning, self - study) would understand the subject matter (it’s a long journey with many processing steps, from the point of selecting optimal content from information sources until the transfer</w:t>
      </w:r>
      <w:r>
        <w:rPr>
          <w:color w:val="231F20"/>
          <w:spacing w:val="40"/>
        </w:rPr>
        <w:t> </w:t>
      </w:r>
      <w:r>
        <w:rPr>
          <w:color w:val="231F20"/>
        </w:rPr>
        <w:t>into the learner’s brain). Challenges for computer support in the view of education on an institutional level are discussed exhaustively in [1] (regarding knowledge transfer from textbooks to global social memory).</w:t>
      </w:r>
    </w:p>
    <w:p>
      <w:pPr>
        <w:pStyle w:val="BodyText"/>
        <w:spacing w:line="249" w:lineRule="auto" w:before="8"/>
        <w:ind w:left="548" w:right="425" w:firstLine="237"/>
        <w:jc w:val="both"/>
      </w:pPr>
      <w:r>
        <w:rPr>
          <w:color w:val="231F20"/>
        </w:rPr>
        <w:t>All knowledge issues mentioned above were solved on an individual’s level within implementation technology-enhanced learning (as one of the European Union research policy priorities) when teaching bachelors. This resulted into developing a supportive personalised system BIKE (Batch Information and Knowledge Editor). The core of this system forms a database application programmed within the</w:t>
      </w:r>
      <w:r>
        <w:rPr>
          <w:color w:val="231F20"/>
          <w:spacing w:val="80"/>
        </w:rPr>
        <w:t> </w:t>
      </w:r>
      <w:r>
        <w:rPr>
          <w:color w:val="231F20"/>
        </w:rPr>
        <w:t>conventional FPW 2.6a database platform. However, the application is adapted to present technology, that is, the focus is on interoperability</w:t>
      </w:r>
      <w:r>
        <w:rPr>
          <w:color w:val="231F20"/>
          <w:spacing w:val="40"/>
        </w:rPr>
        <w:t> </w:t>
      </w:r>
      <w:r>
        <w:rPr>
          <w:color w:val="231F20"/>
        </w:rPr>
        <w:t>with common internet browsers, Windows,</w:t>
      </w:r>
      <w:r>
        <w:rPr>
          <w:color w:val="231F20"/>
          <w:spacing w:val="40"/>
        </w:rPr>
        <w:t> </w:t>
      </w:r>
      <w:r>
        <w:rPr>
          <w:color w:val="231F20"/>
        </w:rPr>
        <w:t>freeware, open sources, office packages,</w:t>
      </w:r>
      <w:r>
        <w:rPr>
          <w:color w:val="231F20"/>
          <w:spacing w:val="40"/>
        </w:rPr>
        <w:t> </w:t>
      </w:r>
      <w:r>
        <w:rPr>
          <w:color w:val="231F20"/>
        </w:rPr>
        <w:t>including other database platforms (MySQL, IBM DB2). The use of BIKE enables users to combine informatics activities together, which would otherwise require dozens of single-purpose software applications. The BIKE approach for processing knowledge and mining techniques is illustrated more closely in this paper.</w:t>
      </w:r>
    </w:p>
    <w:p>
      <w:pPr>
        <w:pStyle w:val="BodyText"/>
        <w:spacing w:before="18"/>
      </w:pPr>
    </w:p>
    <w:p>
      <w:pPr>
        <w:pStyle w:val="Heading1"/>
        <w:numPr>
          <w:ilvl w:val="0"/>
          <w:numId w:val="1"/>
        </w:numPr>
        <w:tabs>
          <w:tab w:pos="752" w:val="left" w:leader="none"/>
        </w:tabs>
        <w:spacing w:line="240" w:lineRule="auto" w:before="0" w:after="0"/>
        <w:ind w:left="752" w:right="0" w:hanging="204"/>
        <w:jc w:val="left"/>
      </w:pPr>
      <w:r>
        <w:rPr>
          <w:color w:val="231F20"/>
        </w:rPr>
        <w:t>The</w:t>
      </w:r>
      <w:r>
        <w:rPr>
          <w:color w:val="231F20"/>
          <w:spacing w:val="-6"/>
        </w:rPr>
        <w:t> </w:t>
      </w:r>
      <w:r>
        <w:rPr>
          <w:color w:val="231F20"/>
        </w:rPr>
        <w:t>processing</w:t>
      </w:r>
      <w:r>
        <w:rPr>
          <w:color w:val="231F20"/>
          <w:spacing w:val="-6"/>
        </w:rPr>
        <w:t> </w:t>
      </w:r>
      <w:r>
        <w:rPr>
          <w:color w:val="231F20"/>
        </w:rPr>
        <w:t>of</w:t>
      </w:r>
      <w:r>
        <w:rPr>
          <w:color w:val="231F20"/>
          <w:spacing w:val="-6"/>
        </w:rPr>
        <w:t> </w:t>
      </w:r>
      <w:r>
        <w:rPr>
          <w:color w:val="231F20"/>
        </w:rPr>
        <w:t>knowledge</w:t>
      </w:r>
      <w:r>
        <w:rPr>
          <w:color w:val="231F20"/>
          <w:spacing w:val="-5"/>
        </w:rPr>
        <w:t> </w:t>
      </w:r>
      <w:r>
        <w:rPr>
          <w:color w:val="231F20"/>
        </w:rPr>
        <w:t>within</w:t>
      </w:r>
      <w:r>
        <w:rPr>
          <w:color w:val="231F20"/>
          <w:spacing w:val="-6"/>
        </w:rPr>
        <w:t> </w:t>
      </w:r>
      <w:r>
        <w:rPr>
          <w:color w:val="231F20"/>
        </w:rPr>
        <w:t>the</w:t>
      </w:r>
      <w:r>
        <w:rPr>
          <w:color w:val="231F20"/>
          <w:spacing w:val="-5"/>
        </w:rPr>
        <w:t> </w:t>
      </w:r>
      <w:r>
        <w:rPr>
          <w:color w:val="231F20"/>
        </w:rPr>
        <w:t>supportive</w:t>
      </w:r>
      <w:r>
        <w:rPr>
          <w:color w:val="231F20"/>
          <w:spacing w:val="-6"/>
        </w:rPr>
        <w:t> </w:t>
      </w:r>
      <w:r>
        <w:rPr>
          <w:color w:val="231F20"/>
        </w:rPr>
        <w:t>system</w:t>
      </w:r>
      <w:r>
        <w:rPr>
          <w:color w:val="231F20"/>
          <w:spacing w:val="-5"/>
        </w:rPr>
        <w:t> </w:t>
      </w:r>
      <w:r>
        <w:rPr>
          <w:color w:val="231F20"/>
          <w:spacing w:val="-4"/>
        </w:rPr>
        <w:t>BIKE</w:t>
      </w:r>
    </w:p>
    <w:p>
      <w:pPr>
        <w:pStyle w:val="BodyText"/>
        <w:spacing w:before="20"/>
        <w:rPr>
          <w:b/>
        </w:rPr>
      </w:pPr>
    </w:p>
    <w:p>
      <w:pPr>
        <w:pStyle w:val="BodyText"/>
        <w:spacing w:line="249" w:lineRule="auto"/>
        <w:ind w:left="548" w:right="423" w:firstLine="237"/>
        <w:jc w:val="both"/>
      </w:pPr>
      <w:r>
        <w:rPr>
          <w:color w:val="231F20"/>
        </w:rPr>
        <w:t>The BIKE system solves the issue of processing knowledge based on the batch knowledge-processing paradigm, the paradigm that enables a user to work with a vast amount of knowledge in real time. The knowledge is processed in batches within the knowledge tables. It is natural for humans to work with a “vast amount”</w:t>
      </w:r>
      <w:r>
        <w:rPr>
          <w:color w:val="231F20"/>
          <w:spacing w:val="-1"/>
        </w:rPr>
        <w:t> </w:t>
      </w:r>
      <w:r>
        <w:rPr>
          <w:color w:val="231F20"/>
        </w:rPr>
        <w:t>of “knowledge”.</w:t>
      </w:r>
      <w:r>
        <w:rPr>
          <w:color w:val="231F20"/>
          <w:spacing w:val="-1"/>
        </w:rPr>
        <w:t> </w:t>
      </w:r>
      <w:r>
        <w:rPr>
          <w:color w:val="231F20"/>
        </w:rPr>
        <w:t>Originally, the system</w:t>
      </w:r>
      <w:r>
        <w:rPr>
          <w:color w:val="231F20"/>
          <w:spacing w:val="-2"/>
        </w:rPr>
        <w:t> </w:t>
      </w:r>
      <w:r>
        <w:rPr>
          <w:color w:val="231F20"/>
        </w:rPr>
        <w:t>was not</w:t>
      </w:r>
      <w:r>
        <w:rPr>
          <w:color w:val="231F20"/>
          <w:spacing w:val="-3"/>
        </w:rPr>
        <w:t> </w:t>
      </w:r>
      <w:r>
        <w:rPr>
          <w:color w:val="231F20"/>
        </w:rPr>
        <w:t>developed</w:t>
      </w:r>
      <w:r>
        <w:rPr>
          <w:color w:val="231F20"/>
          <w:spacing w:val="-1"/>
        </w:rPr>
        <w:t> </w:t>
      </w:r>
      <w:r>
        <w:rPr>
          <w:color w:val="231F20"/>
        </w:rPr>
        <w:t>with</w:t>
      </w:r>
      <w:r>
        <w:rPr>
          <w:color w:val="231F20"/>
          <w:spacing w:val="-1"/>
        </w:rPr>
        <w:t> </w:t>
      </w:r>
      <w:r>
        <w:rPr>
          <w:color w:val="231F20"/>
        </w:rPr>
        <w:t>the ability</w:t>
      </w:r>
      <w:r>
        <w:rPr>
          <w:color w:val="231F20"/>
          <w:spacing w:val="-1"/>
        </w:rPr>
        <w:t> </w:t>
      </w:r>
      <w:r>
        <w:rPr>
          <w:color w:val="231F20"/>
        </w:rPr>
        <w:t>to process knowledge, but was used as an aid to be sustainable in competitive market conditions. The method of how to process large amounts of </w:t>
      </w:r>
      <w:r>
        <w:rPr>
          <w:i/>
          <w:color w:val="231F20"/>
        </w:rPr>
        <w:t>data </w:t>
      </w:r>
      <w:r>
        <w:rPr>
          <w:color w:val="231F20"/>
        </w:rPr>
        <w:t>and </w:t>
      </w:r>
      <w:r>
        <w:rPr>
          <w:i/>
          <w:color w:val="231F20"/>
        </w:rPr>
        <w:t>information </w:t>
      </w:r>
      <w:r>
        <w:rPr>
          <w:color w:val="231F20"/>
        </w:rPr>
        <w:t>was first solved within an industrial R&amp;D laboratory. Staff named the</w:t>
      </w:r>
      <w:r>
        <w:rPr>
          <w:color w:val="231F20"/>
          <w:spacing w:val="40"/>
        </w:rPr>
        <w:t> </w:t>
      </w:r>
      <w:r>
        <w:rPr>
          <w:color w:val="231F20"/>
        </w:rPr>
        <w:t>system Zapisnik (Writingpad). Afterwards in the university, this system was modified with </w:t>
      </w:r>
      <w:r>
        <w:rPr>
          <w:i/>
          <w:color w:val="231F20"/>
        </w:rPr>
        <w:t>knowledge</w:t>
      </w:r>
      <w:r>
        <w:rPr>
          <w:i/>
          <w:color w:val="231F20"/>
        </w:rPr>
        <w:t> processing </w:t>
      </w:r>
      <w:r>
        <w:rPr>
          <w:color w:val="231F20"/>
        </w:rPr>
        <w:t>by using BIKE within the implementation of technology-enhanced learning. The fundamental question of “what is knowledge” needed a solution in order to automate teaching processes. The problem was not only that any universal definition does not exist, but the approaches to knowledge are interdisciplinary different (e.g. see definitions in </w:t>
      </w:r>
      <w:hyperlink r:id="rId13">
        <w:r>
          <w:rPr>
            <w:color w:val="231F20"/>
          </w:rPr>
          <w:t>http://oxforddictionaries.com/definition/english/knowledge).</w:t>
        </w:r>
      </w:hyperlink>
      <w:r>
        <w:rPr>
          <w:color w:val="231F20"/>
        </w:rPr>
        <w:t> In the BIKE system terminology, knowledge is defined as being </w:t>
      </w:r>
      <w:r>
        <w:rPr>
          <w:i/>
          <w:color w:val="231F20"/>
        </w:rPr>
        <w:t>a set of information structured and unstructured,</w:t>
      </w:r>
      <w:r>
        <w:rPr>
          <w:i/>
          <w:color w:val="231F20"/>
          <w:spacing w:val="80"/>
          <w:w w:val="150"/>
        </w:rPr>
        <w:t> </w:t>
      </w:r>
      <w:r>
        <w:rPr>
          <w:i/>
          <w:color w:val="231F20"/>
        </w:rPr>
        <w:t>having</w:t>
      </w:r>
      <w:r>
        <w:rPr>
          <w:i/>
          <w:color w:val="231F20"/>
        </w:rPr>
        <w:t> a specified content stored in one row of the knowledge table within a default structure </w:t>
      </w:r>
      <w:r>
        <w:rPr>
          <w:color w:val="231F20"/>
        </w:rPr>
        <w:t>[2]. This enables an individual to</w:t>
      </w:r>
      <w:r>
        <w:rPr>
          <w:color w:val="231F20"/>
          <w:spacing w:val="-1"/>
        </w:rPr>
        <w:t> </w:t>
      </w:r>
      <w:r>
        <w:rPr>
          <w:color w:val="231F20"/>
        </w:rPr>
        <w:t>utilize the vast power of database technologies and existing programming languages.</w:t>
      </w:r>
      <w:r>
        <w:rPr>
          <w:color w:val="231F20"/>
          <w:spacing w:val="-1"/>
        </w:rPr>
        <w:t> </w:t>
      </w:r>
      <w:r>
        <w:rPr>
          <w:color w:val="231F20"/>
        </w:rPr>
        <w:t>All outputs concerning</w:t>
      </w:r>
      <w:r>
        <w:rPr>
          <w:color w:val="231F20"/>
          <w:spacing w:val="20"/>
        </w:rPr>
        <w:t> </w:t>
      </w:r>
      <w:r>
        <w:rPr>
          <w:color w:val="231F20"/>
        </w:rPr>
        <w:t>the</w:t>
      </w:r>
      <w:r>
        <w:rPr>
          <w:color w:val="231F20"/>
          <w:spacing w:val="19"/>
        </w:rPr>
        <w:t> </w:t>
      </w:r>
      <w:r>
        <w:rPr>
          <w:color w:val="231F20"/>
        </w:rPr>
        <w:t>teaching</w:t>
      </w:r>
      <w:r>
        <w:rPr>
          <w:color w:val="231F20"/>
          <w:spacing w:val="19"/>
        </w:rPr>
        <w:t> </w:t>
      </w:r>
      <w:r>
        <w:rPr>
          <w:color w:val="231F20"/>
        </w:rPr>
        <w:t>of</w:t>
      </w:r>
      <w:r>
        <w:rPr>
          <w:color w:val="231F20"/>
          <w:spacing w:val="20"/>
        </w:rPr>
        <w:t> </w:t>
      </w:r>
      <w:r>
        <w:rPr>
          <w:color w:val="231F20"/>
        </w:rPr>
        <w:t>bachelors</w:t>
      </w:r>
      <w:r>
        <w:rPr>
          <w:color w:val="231F20"/>
          <w:spacing w:val="19"/>
        </w:rPr>
        <w:t> </w:t>
      </w:r>
      <w:r>
        <w:rPr>
          <w:color w:val="231F20"/>
        </w:rPr>
        <w:t>related</w:t>
      </w:r>
      <w:r>
        <w:rPr>
          <w:color w:val="231F20"/>
          <w:spacing w:val="20"/>
        </w:rPr>
        <w:t> </w:t>
      </w:r>
      <w:r>
        <w:rPr>
          <w:color w:val="231F20"/>
        </w:rPr>
        <w:t>to</w:t>
      </w:r>
      <w:r>
        <w:rPr>
          <w:color w:val="231F20"/>
          <w:spacing w:val="20"/>
        </w:rPr>
        <w:t> </w:t>
      </w:r>
      <w:r>
        <w:rPr>
          <w:color w:val="231F20"/>
        </w:rPr>
        <w:t>the</w:t>
      </w:r>
      <w:r>
        <w:rPr>
          <w:color w:val="231F20"/>
          <w:spacing w:val="19"/>
        </w:rPr>
        <w:t> </w:t>
      </w:r>
      <w:r>
        <w:rPr>
          <w:color w:val="231F20"/>
        </w:rPr>
        <w:t>progress</w:t>
      </w:r>
      <w:r>
        <w:rPr>
          <w:color w:val="231F20"/>
          <w:spacing w:val="20"/>
        </w:rPr>
        <w:t> </w:t>
      </w:r>
      <w:r>
        <w:rPr>
          <w:color w:val="231F20"/>
        </w:rPr>
        <w:t>in</w:t>
      </w:r>
      <w:r>
        <w:rPr>
          <w:color w:val="231F20"/>
          <w:spacing w:val="19"/>
        </w:rPr>
        <w:t> </w:t>
      </w:r>
      <w:r>
        <w:rPr>
          <w:color w:val="231F20"/>
        </w:rPr>
        <w:t>developing</w:t>
      </w:r>
      <w:r>
        <w:rPr>
          <w:color w:val="231F20"/>
          <w:spacing w:val="20"/>
        </w:rPr>
        <w:t> </w:t>
      </w:r>
      <w:r>
        <w:rPr>
          <w:color w:val="231F20"/>
        </w:rPr>
        <w:t>BIKE</w:t>
      </w:r>
      <w:r>
        <w:rPr>
          <w:color w:val="231F20"/>
          <w:spacing w:val="19"/>
        </w:rPr>
        <w:t> </w:t>
      </w:r>
      <w:r>
        <w:rPr>
          <w:color w:val="231F20"/>
        </w:rPr>
        <w:t>for</w:t>
      </w:r>
      <w:r>
        <w:rPr>
          <w:color w:val="231F20"/>
          <w:spacing w:val="19"/>
        </w:rPr>
        <w:t> </w:t>
      </w:r>
      <w:r>
        <w:rPr>
          <w:color w:val="231F20"/>
        </w:rPr>
        <w:t>knowledge</w:t>
      </w:r>
      <w:r>
        <w:rPr>
          <w:color w:val="231F20"/>
          <w:spacing w:val="19"/>
        </w:rPr>
        <w:t> </w:t>
      </w:r>
      <w:r>
        <w:rPr>
          <w:color w:val="231F20"/>
        </w:rPr>
        <w:t>processing</w:t>
      </w:r>
    </w:p>
    <w:p>
      <w:pPr>
        <w:spacing w:after="0" w:line="249" w:lineRule="auto"/>
        <w:jc w:val="both"/>
        <w:sectPr>
          <w:headerReference w:type="default" r:id="rId11"/>
          <w:headerReference w:type="even" r:id="rId12"/>
          <w:pgSz w:w="10890" w:h="14860"/>
          <w:pgMar w:header="713" w:footer="0" w:top="900" w:bottom="280" w:left="460" w:right="600"/>
          <w:pgNumType w:start="183"/>
        </w:sectPr>
      </w:pPr>
    </w:p>
    <w:p>
      <w:pPr>
        <w:pStyle w:val="BodyText"/>
        <w:spacing w:before="106"/>
      </w:pPr>
    </w:p>
    <w:p>
      <w:pPr>
        <w:pStyle w:val="BodyText"/>
        <w:spacing w:line="249" w:lineRule="auto"/>
        <w:ind w:left="453" w:right="518"/>
        <w:jc w:val="both"/>
      </w:pPr>
      <w:r>
        <w:rPr>
          <w:color w:val="231F20"/>
        </w:rPr>
        <w:t>with a focus on the</w:t>
      </w:r>
      <w:r>
        <w:rPr>
          <w:color w:val="231F20"/>
          <w:spacing w:val="40"/>
        </w:rPr>
        <w:t> </w:t>
      </w:r>
      <w:r>
        <w:rPr>
          <w:color w:val="231F20"/>
        </w:rPr>
        <w:t>personalised approach and the automation of teaching processes, were continuously published, e.g. in [3-5].</w:t>
      </w:r>
    </w:p>
    <w:p>
      <w:pPr>
        <w:pStyle w:val="BodyText"/>
        <w:spacing w:line="249" w:lineRule="auto" w:before="2"/>
        <w:ind w:left="453" w:right="512" w:firstLine="288"/>
        <w:jc w:val="both"/>
      </w:pPr>
      <w:r>
        <w:rPr>
          <w:color w:val="231F20"/>
        </w:rPr>
        <w:t>One can imagine the system BIKE as a personal knowledge system or base which is empty at the beginning. Success in the processing of knowledge depends on the methods used for recording human or non- human knowledge into the</w:t>
      </w:r>
      <w:r>
        <w:rPr>
          <w:color w:val="231F20"/>
          <w:spacing w:val="-1"/>
        </w:rPr>
        <w:t> </w:t>
      </w:r>
      <w:r>
        <w:rPr>
          <w:color w:val="231F20"/>
        </w:rPr>
        <w:t>knowledge</w:t>
      </w:r>
      <w:r>
        <w:rPr>
          <w:color w:val="231F20"/>
          <w:spacing w:val="-1"/>
        </w:rPr>
        <w:t> </w:t>
      </w:r>
      <w:r>
        <w:rPr>
          <w:color w:val="231F20"/>
        </w:rPr>
        <w:t>tables. Figure</w:t>
      </w:r>
      <w:r>
        <w:rPr>
          <w:color w:val="231F20"/>
          <w:spacing w:val="-1"/>
        </w:rPr>
        <w:t> </w:t>
      </w:r>
      <w:r>
        <w:rPr>
          <w:color w:val="231F20"/>
        </w:rPr>
        <w:t>1.</w:t>
      </w:r>
      <w:r>
        <w:rPr>
          <w:color w:val="231F20"/>
          <w:spacing w:val="-1"/>
        </w:rPr>
        <w:t> </w:t>
      </w:r>
      <w:r>
        <w:rPr>
          <w:color w:val="231F20"/>
        </w:rPr>
        <w:t>(a)</w:t>
      </w:r>
      <w:r>
        <w:rPr>
          <w:color w:val="231F20"/>
          <w:spacing w:val="40"/>
        </w:rPr>
        <w:t> </w:t>
      </w:r>
      <w:r>
        <w:rPr>
          <w:color w:val="231F20"/>
        </w:rPr>
        <w:t>illustrates examples of how</w:t>
      </w:r>
      <w:r>
        <w:rPr>
          <w:color w:val="231F20"/>
          <w:spacing w:val="-1"/>
        </w:rPr>
        <w:t> </w:t>
      </w:r>
      <w:r>
        <w:rPr>
          <w:color w:val="231F20"/>
        </w:rPr>
        <w:t>content is stored in the knowledge table. It can consist from strings and texts, e.g. personal notes, ASCII characters (“non-human knowledge source”, e.g. a stored jpg- or mp3-file), or programming code which can be edited and launched directly from BIKE (here C++). This content in the memo-field is identified by data and information in other columns within one row. Figure 1. (b) illustrates</w:t>
      </w:r>
      <w:r>
        <w:rPr>
          <w:color w:val="231F20"/>
          <w:spacing w:val="40"/>
        </w:rPr>
        <w:t> </w:t>
      </w:r>
      <w:r>
        <w:rPr>
          <w:color w:val="231F20"/>
        </w:rPr>
        <w:t>a typical browsable output after the conversion of</w:t>
      </w:r>
      <w:r>
        <w:rPr>
          <w:color w:val="231F20"/>
          <w:spacing w:val="80"/>
        </w:rPr>
        <w:t> </w:t>
      </w:r>
      <w:r>
        <w:rPr>
          <w:color w:val="231F20"/>
        </w:rPr>
        <w:t>knowledge</w:t>
      </w:r>
      <w:r>
        <w:rPr>
          <w:color w:val="231F20"/>
          <w:spacing w:val="40"/>
        </w:rPr>
        <w:t> </w:t>
      </w:r>
      <w:r>
        <w:rPr>
          <w:color w:val="231F20"/>
        </w:rPr>
        <w:t>into the</w:t>
      </w:r>
      <w:r>
        <w:rPr>
          <w:color w:val="231F20"/>
          <w:spacing w:val="40"/>
        </w:rPr>
        <w:t> </w:t>
      </w:r>
      <w:r>
        <w:rPr>
          <w:color w:val="231F20"/>
        </w:rPr>
        <w:t>html – format. The converted content</w:t>
      </w:r>
      <w:r>
        <w:rPr>
          <w:color w:val="231F20"/>
          <w:spacing w:val="-1"/>
        </w:rPr>
        <w:t> </w:t>
      </w:r>
      <w:r>
        <w:rPr>
          <w:color w:val="231F20"/>
        </w:rPr>
        <w:t>on the</w:t>
      </w:r>
      <w:r>
        <w:rPr>
          <w:color w:val="231F20"/>
          <w:spacing w:val="-1"/>
        </w:rPr>
        <w:t> </w:t>
      </w:r>
      <w:r>
        <w:rPr>
          <w:color w:val="231F20"/>
        </w:rPr>
        <w:t>right window represents a scanned text from a scientific book; the left window displays the scrollable menu containing the knowledge.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4"/>
      </w:pPr>
    </w:p>
    <w:tbl>
      <w:tblPr>
        <w:tblW w:w="0" w:type="auto"/>
        <w:jc w:val="left"/>
        <w:tblInd w:w="5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7"/>
      </w:tblGrid>
      <w:tr>
        <w:trPr>
          <w:trHeight w:val="254" w:hRule="atLeast"/>
        </w:trPr>
        <w:tc>
          <w:tcPr>
            <w:tcW w:w="2097" w:type="dxa"/>
            <w:tcBorders>
              <w:bottom w:val="single" w:sz="48" w:space="0" w:color="FFFFFF"/>
            </w:tcBorders>
            <w:shd w:val="clear" w:color="auto" w:fill="FFFFFF"/>
          </w:tcPr>
          <w:p>
            <w:pPr>
              <w:pStyle w:val="TableParagraph"/>
              <w:spacing w:line="220" w:lineRule="exact" w:before="15"/>
              <w:ind w:left="-24"/>
              <w:rPr>
                <w:b/>
                <w:sz w:val="20"/>
              </w:rPr>
            </w:pPr>
            <w:r>
              <w:rPr>
                <w:b/>
                <w:color w:val="231F20"/>
                <w:spacing w:val="-2"/>
                <w:sz w:val="20"/>
              </w:rPr>
              <w:t>IDEALNY_PLYN</w:t>
            </w:r>
          </w:p>
        </w:tc>
      </w:tr>
      <w:tr>
        <w:trPr>
          <w:trHeight w:val="255" w:hRule="atLeast"/>
        </w:trPr>
        <w:tc>
          <w:tcPr>
            <w:tcW w:w="2097" w:type="dxa"/>
            <w:tcBorders>
              <w:top w:val="single" w:sz="48" w:space="0" w:color="FFFFFF"/>
              <w:bottom w:val="single" w:sz="36" w:space="0" w:color="FFFFFF"/>
            </w:tcBorders>
            <w:shd w:val="clear" w:color="auto" w:fill="FFFFFF"/>
          </w:tcPr>
          <w:p>
            <w:pPr>
              <w:pStyle w:val="TableParagraph"/>
              <w:spacing w:line="226" w:lineRule="exact" w:before="10"/>
              <w:ind w:left="-17"/>
              <w:rPr>
                <w:b/>
                <w:sz w:val="20"/>
              </w:rPr>
            </w:pPr>
            <w:r>
              <w:rPr>
                <w:b/>
                <w:color w:val="231F20"/>
                <w:sz w:val="20"/>
              </w:rPr>
              <w:t>PHP</w:t>
            </w:r>
            <w:r>
              <w:rPr>
                <w:b/>
                <w:color w:val="231F20"/>
                <w:spacing w:val="-2"/>
                <w:sz w:val="20"/>
              </w:rPr>
              <w:t> </w:t>
            </w:r>
            <w:r>
              <w:rPr>
                <w:b/>
                <w:color w:val="231F20"/>
                <w:spacing w:val="-5"/>
                <w:sz w:val="20"/>
              </w:rPr>
              <w:t>LOG</w:t>
            </w:r>
          </w:p>
        </w:tc>
      </w:tr>
      <w:tr>
        <w:trPr>
          <w:trHeight w:val="244" w:hRule="atLeast"/>
        </w:trPr>
        <w:tc>
          <w:tcPr>
            <w:tcW w:w="2097" w:type="dxa"/>
            <w:tcBorders>
              <w:top w:val="single" w:sz="36" w:space="0" w:color="FFFFFF"/>
              <w:bottom w:val="single" w:sz="36" w:space="0" w:color="FFFFFF"/>
            </w:tcBorders>
            <w:shd w:val="clear" w:color="auto" w:fill="FFFFFF"/>
          </w:tcPr>
          <w:p>
            <w:pPr>
              <w:pStyle w:val="TableParagraph"/>
              <w:spacing w:line="210" w:lineRule="exact" w:before="15"/>
              <w:ind w:left="-9"/>
              <w:rPr>
                <w:b/>
                <w:sz w:val="20"/>
              </w:rPr>
            </w:pPr>
            <w:r>
              <w:rPr>
                <w:b/>
                <w:color w:val="231F20"/>
                <w:spacing w:val="-2"/>
                <w:sz w:val="20"/>
              </w:rPr>
              <w:t>VOHEMIA</w:t>
            </w:r>
          </w:p>
        </w:tc>
      </w:tr>
      <w:tr>
        <w:trPr>
          <w:trHeight w:val="240" w:hRule="atLeast"/>
        </w:trPr>
        <w:tc>
          <w:tcPr>
            <w:tcW w:w="2097" w:type="dxa"/>
            <w:tcBorders>
              <w:top w:val="single" w:sz="36" w:space="0" w:color="FFFFFF"/>
              <w:bottom w:val="single" w:sz="36" w:space="0" w:color="FFFFFF"/>
            </w:tcBorders>
            <w:shd w:val="clear" w:color="auto" w:fill="FFFFFF"/>
          </w:tcPr>
          <w:p>
            <w:pPr>
              <w:pStyle w:val="TableParagraph"/>
              <w:spacing w:line="220" w:lineRule="exact"/>
              <w:rPr>
                <w:b/>
                <w:sz w:val="20"/>
              </w:rPr>
            </w:pPr>
            <w:r>
              <w:rPr>
                <w:b/>
                <w:color w:val="231F20"/>
                <w:spacing w:val="-2"/>
                <w:sz w:val="20"/>
              </w:rPr>
              <w:t>VOHEMIA</w:t>
            </w:r>
          </w:p>
        </w:tc>
      </w:tr>
      <w:tr>
        <w:trPr>
          <w:trHeight w:val="240" w:hRule="atLeast"/>
        </w:trPr>
        <w:tc>
          <w:tcPr>
            <w:tcW w:w="2097" w:type="dxa"/>
            <w:tcBorders>
              <w:top w:val="single" w:sz="36" w:space="0" w:color="FFFFFF"/>
              <w:bottom w:val="single" w:sz="48" w:space="0" w:color="FFFFFF"/>
            </w:tcBorders>
            <w:shd w:val="clear" w:color="auto" w:fill="FFFFFF"/>
          </w:tcPr>
          <w:p>
            <w:pPr>
              <w:pStyle w:val="TableParagraph"/>
              <w:spacing w:line="210" w:lineRule="exact" w:before="10"/>
              <w:ind w:left="7"/>
              <w:rPr>
                <w:b/>
                <w:sz w:val="20"/>
              </w:rPr>
            </w:pPr>
            <w:r>
              <w:rPr>
                <w:b/>
                <w:color w:val="231F20"/>
                <w:spacing w:val="-2"/>
                <w:sz w:val="20"/>
              </w:rPr>
              <w:t>IDEALNY_PLYN</w:t>
            </w:r>
          </w:p>
        </w:tc>
      </w:tr>
      <w:tr>
        <w:trPr>
          <w:trHeight w:val="245" w:hRule="atLeast"/>
        </w:trPr>
        <w:tc>
          <w:tcPr>
            <w:tcW w:w="2097" w:type="dxa"/>
            <w:tcBorders>
              <w:top w:val="single" w:sz="48" w:space="0" w:color="FFFFFF"/>
            </w:tcBorders>
            <w:shd w:val="clear" w:color="auto" w:fill="FFFFFF"/>
          </w:tcPr>
          <w:p>
            <w:pPr>
              <w:pStyle w:val="TableParagraph"/>
              <w:spacing w:line="225" w:lineRule="exact"/>
              <w:ind w:left="15"/>
              <w:rPr>
                <w:b/>
                <w:sz w:val="20"/>
              </w:rPr>
            </w:pPr>
            <w:r>
              <w:rPr>
                <w:b/>
                <w:color w:val="231F20"/>
                <w:spacing w:val="-2"/>
                <w:sz w:val="20"/>
              </w:rPr>
              <w:t>IDEALNY_PLYN</w:t>
            </w:r>
          </w:p>
        </w:tc>
      </w:tr>
    </w:tbl>
    <w:p>
      <w:pPr>
        <w:pStyle w:val="BodyText"/>
        <w:rPr>
          <w:sz w:val="16"/>
        </w:rPr>
      </w:pPr>
    </w:p>
    <w:p>
      <w:pPr>
        <w:pStyle w:val="BodyText"/>
        <w:spacing w:before="107"/>
        <w:rPr>
          <w:sz w:val="16"/>
        </w:rPr>
      </w:pPr>
    </w:p>
    <w:p>
      <w:pPr>
        <w:spacing w:before="0"/>
        <w:ind w:left="453" w:right="0" w:firstLine="0"/>
        <w:jc w:val="left"/>
        <w:rPr>
          <w:sz w:val="16"/>
        </w:rPr>
      </w:pPr>
      <w:r>
        <w:rPr/>
        <mc:AlternateContent>
          <mc:Choice Requires="wps">
            <w:drawing>
              <wp:anchor distT="0" distB="0" distL="0" distR="0" allowOverlap="1" layoutInCell="1" locked="0" behindDoc="1" simplePos="0" relativeHeight="487335936">
                <wp:simplePos x="0" y="0"/>
                <wp:positionH relativeFrom="page">
                  <wp:posOffset>1395628</wp:posOffset>
                </wp:positionH>
                <wp:positionV relativeFrom="paragraph">
                  <wp:posOffset>-4095920</wp:posOffset>
                </wp:positionV>
                <wp:extent cx="3985260" cy="388874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985260" cy="3888740"/>
                          <a:chExt cx="3985260" cy="3888740"/>
                        </a:xfrm>
                      </wpg:grpSpPr>
                      <pic:pic>
                        <pic:nvPicPr>
                          <pic:cNvPr id="13" name="Image 13"/>
                          <pic:cNvPicPr/>
                        </pic:nvPicPr>
                        <pic:blipFill>
                          <a:blip r:embed="rId14" cstate="print"/>
                          <a:stretch>
                            <a:fillRect/>
                          </a:stretch>
                        </pic:blipFill>
                        <pic:spPr>
                          <a:xfrm>
                            <a:off x="675894" y="0"/>
                            <a:ext cx="2634234" cy="2407233"/>
                          </a:xfrm>
                          <a:prstGeom prst="rect">
                            <a:avLst/>
                          </a:prstGeom>
                        </pic:spPr>
                      </pic:pic>
                      <pic:pic>
                        <pic:nvPicPr>
                          <pic:cNvPr id="14" name="Image 14"/>
                          <pic:cNvPicPr/>
                        </pic:nvPicPr>
                        <pic:blipFill>
                          <a:blip r:embed="rId15" cstate="print"/>
                          <a:stretch>
                            <a:fillRect/>
                          </a:stretch>
                        </pic:blipFill>
                        <pic:spPr>
                          <a:xfrm>
                            <a:off x="0" y="2418588"/>
                            <a:ext cx="3985260" cy="1469898"/>
                          </a:xfrm>
                          <a:prstGeom prst="rect">
                            <a:avLst/>
                          </a:prstGeom>
                        </pic:spPr>
                      </pic:pic>
                    </wpg:wgp>
                  </a:graphicData>
                </a:graphic>
              </wp:anchor>
            </w:drawing>
          </mc:Choice>
          <mc:Fallback>
            <w:pict>
              <v:group style="position:absolute;margin-left:109.891998pt;margin-top:-322.513428pt;width:313.8pt;height:306.2pt;mso-position-horizontal-relative:page;mso-position-vertical-relative:paragraph;z-index:-15980544" id="docshapegroup10" coordorigin="2198,-6450" coordsize="6276,6124">
                <v:shape style="position:absolute;left:3262;top:-6451;width:4149;height:3791" type="#_x0000_t75" id="docshape11" stroked="false">
                  <v:imagedata r:id="rId14" o:title=""/>
                </v:shape>
                <v:shape style="position:absolute;left:2197;top:-2642;width:6276;height:2315" type="#_x0000_t75" id="docshape12" stroked="false">
                  <v:imagedata r:id="rId15" o:title=""/>
                </v:shape>
                <w10:wrap type="none"/>
              </v:group>
            </w:pict>
          </mc:Fallback>
        </mc:AlternateContent>
      </w:r>
      <w:r>
        <w:rPr>
          <w:color w:val="231F20"/>
          <w:sz w:val="16"/>
        </w:rPr>
        <w:t>Fig.</w:t>
      </w:r>
      <w:r>
        <w:rPr>
          <w:color w:val="231F20"/>
          <w:spacing w:val="-5"/>
          <w:sz w:val="16"/>
        </w:rPr>
        <w:t> </w:t>
      </w:r>
      <w:r>
        <w:rPr>
          <w:color w:val="231F20"/>
          <w:sz w:val="16"/>
        </w:rPr>
        <w:t>1.</w:t>
      </w:r>
      <w:r>
        <w:rPr>
          <w:color w:val="231F20"/>
          <w:spacing w:val="-4"/>
          <w:sz w:val="16"/>
        </w:rPr>
        <w:t> </w:t>
      </w:r>
      <w:r>
        <w:rPr>
          <w:color w:val="231F20"/>
          <w:sz w:val="16"/>
        </w:rPr>
        <w:t>(a)</w:t>
      </w:r>
      <w:r>
        <w:rPr>
          <w:color w:val="231F20"/>
          <w:spacing w:val="-3"/>
          <w:sz w:val="16"/>
        </w:rPr>
        <w:t> </w:t>
      </w:r>
      <w:r>
        <w:rPr>
          <w:color w:val="231F20"/>
          <w:sz w:val="16"/>
        </w:rPr>
        <w:t>Examples</w:t>
      </w:r>
      <w:r>
        <w:rPr>
          <w:color w:val="231F20"/>
          <w:spacing w:val="-4"/>
          <w:sz w:val="16"/>
        </w:rPr>
        <w:t> </w:t>
      </w:r>
      <w:r>
        <w:rPr>
          <w:color w:val="231F20"/>
          <w:sz w:val="16"/>
        </w:rPr>
        <w:t>of</w:t>
      </w:r>
      <w:r>
        <w:rPr>
          <w:color w:val="231F20"/>
          <w:spacing w:val="-4"/>
          <w:sz w:val="16"/>
        </w:rPr>
        <w:t> </w:t>
      </w:r>
      <w:r>
        <w:rPr>
          <w:color w:val="231F20"/>
          <w:sz w:val="16"/>
        </w:rPr>
        <w:t>content</w:t>
      </w:r>
      <w:r>
        <w:rPr>
          <w:color w:val="231F20"/>
          <w:spacing w:val="-5"/>
          <w:sz w:val="16"/>
        </w:rPr>
        <w:t> </w:t>
      </w:r>
      <w:r>
        <w:rPr>
          <w:color w:val="231F20"/>
          <w:sz w:val="16"/>
        </w:rPr>
        <w:t>categories</w:t>
      </w:r>
      <w:r>
        <w:rPr>
          <w:color w:val="231F20"/>
          <w:spacing w:val="-4"/>
          <w:sz w:val="16"/>
        </w:rPr>
        <w:t> </w:t>
      </w:r>
      <w:r>
        <w:rPr>
          <w:color w:val="231F20"/>
          <w:sz w:val="16"/>
        </w:rPr>
        <w:t>in</w:t>
      </w:r>
      <w:r>
        <w:rPr>
          <w:color w:val="231F20"/>
          <w:spacing w:val="-4"/>
          <w:sz w:val="16"/>
        </w:rPr>
        <w:t> </w:t>
      </w:r>
      <w:r>
        <w:rPr>
          <w:color w:val="231F20"/>
          <w:sz w:val="16"/>
        </w:rPr>
        <w:t>a</w:t>
      </w:r>
      <w:r>
        <w:rPr>
          <w:color w:val="231F20"/>
          <w:spacing w:val="-5"/>
          <w:sz w:val="16"/>
        </w:rPr>
        <w:t> </w:t>
      </w:r>
      <w:r>
        <w:rPr>
          <w:color w:val="231F20"/>
          <w:sz w:val="16"/>
        </w:rPr>
        <w:t>row</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3"/>
          <w:sz w:val="16"/>
        </w:rPr>
        <w:t> </w:t>
      </w:r>
      <w:r>
        <w:rPr>
          <w:color w:val="231F20"/>
          <w:sz w:val="16"/>
        </w:rPr>
        <w:t>knowledge</w:t>
      </w:r>
      <w:r>
        <w:rPr>
          <w:color w:val="231F20"/>
          <w:spacing w:val="-4"/>
          <w:sz w:val="16"/>
        </w:rPr>
        <w:t> </w:t>
      </w:r>
      <w:r>
        <w:rPr>
          <w:color w:val="231F20"/>
          <w:sz w:val="16"/>
        </w:rPr>
        <w:t>table;</w:t>
      </w:r>
      <w:r>
        <w:rPr>
          <w:color w:val="231F20"/>
          <w:spacing w:val="-4"/>
          <w:sz w:val="16"/>
        </w:rPr>
        <w:t> </w:t>
      </w:r>
      <w:r>
        <w:rPr>
          <w:color w:val="231F20"/>
          <w:sz w:val="16"/>
        </w:rPr>
        <w:t>(b)</w:t>
      </w:r>
      <w:r>
        <w:rPr>
          <w:color w:val="231F20"/>
          <w:spacing w:val="-3"/>
          <w:sz w:val="16"/>
        </w:rPr>
        <w:t> </w:t>
      </w:r>
      <w:r>
        <w:rPr>
          <w:color w:val="231F20"/>
          <w:sz w:val="16"/>
        </w:rPr>
        <w:t>Example</w:t>
      </w:r>
      <w:r>
        <w:rPr>
          <w:color w:val="231F20"/>
          <w:spacing w:val="-4"/>
          <w:sz w:val="16"/>
        </w:rPr>
        <w:t> </w:t>
      </w:r>
      <w:r>
        <w:rPr>
          <w:color w:val="231F20"/>
          <w:sz w:val="16"/>
        </w:rPr>
        <w:t>of</w:t>
      </w:r>
      <w:r>
        <w:rPr>
          <w:color w:val="231F20"/>
          <w:spacing w:val="-5"/>
          <w:sz w:val="16"/>
        </w:rPr>
        <w:t> </w:t>
      </w:r>
      <w:r>
        <w:rPr>
          <w:color w:val="231F20"/>
          <w:sz w:val="16"/>
        </w:rPr>
        <w:t>the</w:t>
      </w:r>
      <w:r>
        <w:rPr>
          <w:color w:val="231F20"/>
          <w:spacing w:val="-4"/>
          <w:sz w:val="16"/>
        </w:rPr>
        <w:t> </w:t>
      </w:r>
      <w:r>
        <w:rPr>
          <w:color w:val="231F20"/>
          <w:sz w:val="16"/>
        </w:rPr>
        <w:t>browsable</w:t>
      </w:r>
      <w:r>
        <w:rPr>
          <w:color w:val="231F20"/>
          <w:spacing w:val="-4"/>
          <w:sz w:val="16"/>
        </w:rPr>
        <w:t> </w:t>
      </w:r>
      <w:r>
        <w:rPr>
          <w:color w:val="231F20"/>
          <w:sz w:val="16"/>
        </w:rPr>
        <w:t>output</w:t>
      </w:r>
      <w:r>
        <w:rPr>
          <w:color w:val="231F20"/>
          <w:spacing w:val="-5"/>
          <w:sz w:val="16"/>
        </w:rPr>
        <w:t> </w:t>
      </w:r>
      <w:r>
        <w:rPr>
          <w:color w:val="231F20"/>
          <w:spacing w:val="-2"/>
          <w:sz w:val="16"/>
        </w:rPr>
        <w:t>(chemistry)</w:t>
      </w:r>
    </w:p>
    <w:p>
      <w:pPr>
        <w:pStyle w:val="BodyText"/>
        <w:spacing w:before="66"/>
        <w:rPr>
          <w:sz w:val="16"/>
        </w:rPr>
      </w:pPr>
    </w:p>
    <w:p>
      <w:pPr>
        <w:pStyle w:val="BodyText"/>
        <w:spacing w:line="249" w:lineRule="auto"/>
        <w:ind w:left="453" w:right="472" w:firstLine="237"/>
        <w:jc w:val="both"/>
      </w:pPr>
      <w:r>
        <w:rPr>
          <w:color w:val="231F20"/>
        </w:rPr>
        <w:t>Figure 2.</w:t>
      </w:r>
      <w:r>
        <w:rPr>
          <w:color w:val="231F20"/>
          <w:spacing w:val="-2"/>
        </w:rPr>
        <w:t> </w:t>
      </w:r>
      <w:r>
        <w:rPr>
          <w:color w:val="231F20"/>
        </w:rPr>
        <w:t>(a)</w:t>
      </w:r>
      <w:r>
        <w:rPr>
          <w:color w:val="231F20"/>
          <w:spacing w:val="40"/>
        </w:rPr>
        <w:t> </w:t>
      </w:r>
      <w:r>
        <w:rPr>
          <w:color w:val="231F20"/>
        </w:rPr>
        <w:t>illustrates a method</w:t>
      </w:r>
      <w:r>
        <w:rPr>
          <w:color w:val="231F20"/>
          <w:spacing w:val="-1"/>
        </w:rPr>
        <w:t> </w:t>
      </w:r>
      <w:r>
        <w:rPr>
          <w:color w:val="231F20"/>
        </w:rPr>
        <w:t>of</w:t>
      </w:r>
      <w:r>
        <w:rPr>
          <w:color w:val="231F20"/>
          <w:spacing w:val="-1"/>
        </w:rPr>
        <w:t> </w:t>
      </w:r>
      <w:r>
        <w:rPr>
          <w:color w:val="231F20"/>
        </w:rPr>
        <w:t>how</w:t>
      </w:r>
      <w:r>
        <w:rPr>
          <w:color w:val="231F20"/>
          <w:spacing w:val="-1"/>
        </w:rPr>
        <w:t> </w:t>
      </w:r>
      <w:r>
        <w:rPr>
          <w:color w:val="231F20"/>
        </w:rPr>
        <w:t>people</w:t>
      </w:r>
      <w:r>
        <w:rPr>
          <w:color w:val="231F20"/>
          <w:spacing w:val="-1"/>
        </w:rPr>
        <w:t> </w:t>
      </w:r>
      <w:r>
        <w:rPr>
          <w:color w:val="231F20"/>
        </w:rPr>
        <w:t>use and</w:t>
      </w:r>
      <w:r>
        <w:rPr>
          <w:color w:val="231F20"/>
          <w:spacing w:val="-1"/>
        </w:rPr>
        <w:t> </w:t>
      </w:r>
      <w:r>
        <w:rPr>
          <w:color w:val="231F20"/>
        </w:rPr>
        <w:t>process</w:t>
      </w:r>
      <w:r>
        <w:rPr>
          <w:color w:val="231F20"/>
          <w:spacing w:val="40"/>
        </w:rPr>
        <w:t> </w:t>
      </w:r>
      <w:r>
        <w:rPr>
          <w:color w:val="231F20"/>
        </w:rPr>
        <w:t>knowledge when solving their</w:t>
      </w:r>
      <w:r>
        <w:rPr>
          <w:color w:val="231F20"/>
          <w:spacing w:val="-1"/>
        </w:rPr>
        <w:t> </w:t>
      </w:r>
      <w:r>
        <w:rPr>
          <w:color w:val="231F20"/>
        </w:rPr>
        <w:t>daily tasks. Users process information from various sources (internet, personal know-how, journals, mobile phones etc.) step-by-step through many levels to transform it into knowledge which is in their heads. This knowledge is used to support personal processes; however, people must switch among them. The processing of knowledge</w:t>
      </w:r>
    </w:p>
    <w:p>
      <w:pPr>
        <w:spacing w:after="0" w:line="249" w:lineRule="auto"/>
        <w:jc w:val="both"/>
        <w:sectPr>
          <w:pgSz w:w="10890" w:h="14860"/>
          <w:pgMar w:header="713" w:footer="0" w:top="900" w:bottom="280" w:left="460" w:right="600"/>
        </w:sectPr>
      </w:pPr>
    </w:p>
    <w:p>
      <w:pPr>
        <w:pStyle w:val="BodyText"/>
        <w:spacing w:before="133"/>
      </w:pPr>
    </w:p>
    <w:p>
      <w:pPr>
        <w:pStyle w:val="BodyText"/>
        <w:spacing w:line="249" w:lineRule="auto"/>
        <w:ind w:left="549" w:right="425"/>
        <w:jc w:val="both"/>
      </w:pPr>
      <w:r>
        <w:rPr>
          <w:color w:val="231F20"/>
        </w:rPr>
        <w:t>is cyclic, because a new knowledge output becomes an input for repeatable processing. Fig. 2.</w:t>
      </w:r>
      <w:r>
        <w:rPr>
          <w:color w:val="231F20"/>
          <w:spacing w:val="-2"/>
        </w:rPr>
        <w:t> </w:t>
      </w:r>
      <w:r>
        <w:rPr>
          <w:color w:val="231F20"/>
        </w:rPr>
        <w:t>(b)</w:t>
      </w:r>
      <w:r>
        <w:rPr>
          <w:color w:val="231F20"/>
          <w:spacing w:val="40"/>
        </w:rPr>
        <w:t> </w:t>
      </w:r>
      <w:r>
        <w:rPr>
          <w:color w:val="231F20"/>
        </w:rPr>
        <w:t>illustrates how this works in teaching practice. In the previous years, BIKE built a supportive infrastructure that works</w:t>
      </w:r>
      <w:r>
        <w:rPr>
          <w:color w:val="231F20"/>
          <w:spacing w:val="40"/>
        </w:rPr>
        <w:t> </w:t>
      </w:r>
      <w:r>
        <w:rPr>
          <w:color w:val="231F20"/>
        </w:rPr>
        <w:t>as a </w:t>
      </w:r>
      <w:r>
        <w:rPr>
          <w:i/>
          <w:color w:val="231F20"/>
        </w:rPr>
        <w:t>personalised technology-enhanced learning system</w:t>
      </w:r>
      <w:r>
        <w:rPr>
          <w:color w:val="231F20"/>
        </w:rPr>
        <w:t>. One part of the system with knowledge tables is on the teacher’s computer and the other part is placed on the faculty’s server (teaching and study content, libraries, communication channels, calculation area, tests, etc.). This enables the teacher to solve </w:t>
      </w:r>
      <w:r>
        <w:rPr>
          <w:i/>
          <w:color w:val="231F20"/>
        </w:rPr>
        <w:t>automation</w:t>
      </w:r>
      <w:r>
        <w:rPr>
          <w:i/>
          <w:color w:val="231F20"/>
          <w:spacing w:val="40"/>
        </w:rPr>
        <w:t> </w:t>
      </w:r>
      <w:r>
        <w:rPr>
          <w:i/>
          <w:color w:val="231F20"/>
        </w:rPr>
        <w:t>of knowledge processing </w:t>
      </w:r>
      <w:r>
        <w:rPr>
          <w:color w:val="231F20"/>
        </w:rPr>
        <w:t>in order to make innovations and to design new teaching methods. Within participatory action research, it was found that content, teaching and communication processes must be</w:t>
      </w:r>
      <w:r>
        <w:rPr>
          <w:color w:val="231F20"/>
          <w:spacing w:val="40"/>
        </w:rPr>
        <w:t> </w:t>
      </w:r>
      <w:r>
        <w:rPr>
          <w:color w:val="231F20"/>
        </w:rPr>
        <w:t>unified in order to be computerized. Figure 2. (b) from [4] illustrates</w:t>
      </w:r>
      <w:r>
        <w:rPr>
          <w:color w:val="231F20"/>
          <w:spacing w:val="40"/>
        </w:rPr>
        <w:t> </w:t>
      </w:r>
      <w:r>
        <w:rPr>
          <w:color w:val="231F20"/>
        </w:rPr>
        <w:t>that if we have an implemented infrastructure and knowledge based system, we can start learning analytics and mining techniques.</w:t>
      </w:r>
    </w:p>
    <w:p>
      <w:pPr>
        <w:pStyle w:val="BodyText"/>
        <w:spacing w:before="10"/>
        <w:rPr>
          <w:sz w:val="7"/>
        </w:rPr>
      </w:pPr>
      <w:r>
        <w:rPr/>
        <mc:AlternateContent>
          <mc:Choice Requires="wps">
            <w:drawing>
              <wp:anchor distT="0" distB="0" distL="0" distR="0" allowOverlap="1" layoutInCell="1" locked="0" behindDoc="1" simplePos="0" relativeHeight="487591936">
                <wp:simplePos x="0" y="0"/>
                <wp:positionH relativeFrom="page">
                  <wp:posOffset>1322069</wp:posOffset>
                </wp:positionH>
                <wp:positionV relativeFrom="paragraph">
                  <wp:posOffset>73077</wp:posOffset>
                </wp:positionV>
                <wp:extent cx="4196080" cy="149098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4196080" cy="1490980"/>
                          <a:chExt cx="4196080" cy="1490980"/>
                        </a:xfrm>
                      </wpg:grpSpPr>
                      <wps:wsp>
                        <wps:cNvPr id="16" name="Graphic 16"/>
                        <wps:cNvSpPr/>
                        <wps:spPr>
                          <a:xfrm>
                            <a:off x="1719262" y="233362"/>
                            <a:ext cx="1485900" cy="457200"/>
                          </a:xfrm>
                          <a:custGeom>
                            <a:avLst/>
                            <a:gdLst/>
                            <a:ahLst/>
                            <a:cxnLst/>
                            <a:rect l="l" t="t" r="r" b="b"/>
                            <a:pathLst>
                              <a:path w="1485900" h="457200">
                                <a:moveTo>
                                  <a:pt x="1485900" y="0"/>
                                </a:moveTo>
                                <a:lnTo>
                                  <a:pt x="800100" y="0"/>
                                </a:lnTo>
                                <a:lnTo>
                                  <a:pt x="685800" y="0"/>
                                </a:lnTo>
                                <a:lnTo>
                                  <a:pt x="0" y="0"/>
                                </a:lnTo>
                                <a:lnTo>
                                  <a:pt x="0" y="457200"/>
                                </a:lnTo>
                                <a:lnTo>
                                  <a:pt x="685800" y="457200"/>
                                </a:lnTo>
                                <a:lnTo>
                                  <a:pt x="800100" y="457200"/>
                                </a:lnTo>
                                <a:lnTo>
                                  <a:pt x="1485900" y="457200"/>
                                </a:lnTo>
                                <a:lnTo>
                                  <a:pt x="1485900" y="0"/>
                                </a:lnTo>
                                <a:close/>
                              </a:path>
                            </a:pathLst>
                          </a:custGeom>
                          <a:solidFill>
                            <a:srgbClr val="FFFFFF"/>
                          </a:solidFill>
                        </wps:spPr>
                        <wps:bodyPr wrap="square" lIns="0" tIns="0" rIns="0" bIns="0" rtlCol="0">
                          <a:prstTxWarp prst="textNoShape">
                            <a:avLst/>
                          </a:prstTxWarp>
                          <a:noAutofit/>
                        </wps:bodyPr>
                      </wps:wsp>
                      <pic:pic>
                        <pic:nvPicPr>
                          <pic:cNvPr id="17" name="Image 17"/>
                          <pic:cNvPicPr/>
                        </pic:nvPicPr>
                        <pic:blipFill>
                          <a:blip r:embed="rId16" cstate="print"/>
                          <a:stretch>
                            <a:fillRect/>
                          </a:stretch>
                        </pic:blipFill>
                        <pic:spPr>
                          <a:xfrm>
                            <a:off x="914590" y="423862"/>
                            <a:ext cx="118872" cy="76200"/>
                          </a:xfrm>
                          <a:prstGeom prst="rect">
                            <a:avLst/>
                          </a:prstGeom>
                        </pic:spPr>
                      </pic:pic>
                      <wps:wsp>
                        <wps:cNvPr id="18" name="Graphic 18"/>
                        <wps:cNvSpPr/>
                        <wps:spPr>
                          <a:xfrm>
                            <a:off x="2743390" y="687514"/>
                            <a:ext cx="1452880" cy="727075"/>
                          </a:xfrm>
                          <a:custGeom>
                            <a:avLst/>
                            <a:gdLst/>
                            <a:ahLst/>
                            <a:cxnLst/>
                            <a:rect l="l" t="t" r="r" b="b"/>
                            <a:pathLst>
                              <a:path w="1452880" h="727075">
                                <a:moveTo>
                                  <a:pt x="1452372" y="688848"/>
                                </a:moveTo>
                                <a:lnTo>
                                  <a:pt x="1376172" y="650748"/>
                                </a:lnTo>
                                <a:lnTo>
                                  <a:pt x="1376172" y="684276"/>
                                </a:lnTo>
                                <a:lnTo>
                                  <a:pt x="1150683" y="684136"/>
                                </a:lnTo>
                                <a:lnTo>
                                  <a:pt x="1178433" y="628650"/>
                                </a:lnTo>
                                <a:lnTo>
                                  <a:pt x="1186434" y="612648"/>
                                </a:lnTo>
                                <a:lnTo>
                                  <a:pt x="1151356" y="612648"/>
                                </a:lnTo>
                                <a:lnTo>
                                  <a:pt x="1151229" y="503682"/>
                                </a:lnTo>
                                <a:lnTo>
                                  <a:pt x="1223772" y="503682"/>
                                </a:lnTo>
                                <a:lnTo>
                                  <a:pt x="1223772" y="537210"/>
                                </a:lnTo>
                                <a:lnTo>
                                  <a:pt x="1290828" y="503682"/>
                                </a:lnTo>
                                <a:lnTo>
                                  <a:pt x="1299972" y="499110"/>
                                </a:lnTo>
                                <a:lnTo>
                                  <a:pt x="1223772" y="461010"/>
                                </a:lnTo>
                                <a:lnTo>
                                  <a:pt x="1223772" y="494538"/>
                                </a:lnTo>
                                <a:lnTo>
                                  <a:pt x="1151216" y="494487"/>
                                </a:lnTo>
                                <a:lnTo>
                                  <a:pt x="1150620" y="3048"/>
                                </a:lnTo>
                                <a:lnTo>
                                  <a:pt x="1149858" y="762"/>
                                </a:lnTo>
                                <a:lnTo>
                                  <a:pt x="1147572" y="0"/>
                                </a:lnTo>
                                <a:lnTo>
                                  <a:pt x="1145286" y="762"/>
                                </a:lnTo>
                                <a:lnTo>
                                  <a:pt x="1144524" y="3048"/>
                                </a:lnTo>
                                <a:lnTo>
                                  <a:pt x="1144930" y="345401"/>
                                </a:lnTo>
                                <a:lnTo>
                                  <a:pt x="1071372" y="308610"/>
                                </a:lnTo>
                                <a:lnTo>
                                  <a:pt x="1071372" y="342138"/>
                                </a:lnTo>
                                <a:lnTo>
                                  <a:pt x="4572" y="341376"/>
                                </a:lnTo>
                                <a:lnTo>
                                  <a:pt x="1524" y="342900"/>
                                </a:lnTo>
                                <a:lnTo>
                                  <a:pt x="0" y="345948"/>
                                </a:lnTo>
                                <a:lnTo>
                                  <a:pt x="1524" y="349758"/>
                                </a:lnTo>
                                <a:lnTo>
                                  <a:pt x="4572" y="351282"/>
                                </a:lnTo>
                                <a:lnTo>
                                  <a:pt x="1071372" y="351282"/>
                                </a:lnTo>
                                <a:lnTo>
                                  <a:pt x="1071372" y="384810"/>
                                </a:lnTo>
                                <a:lnTo>
                                  <a:pt x="1138428" y="351282"/>
                                </a:lnTo>
                                <a:lnTo>
                                  <a:pt x="1144943" y="348030"/>
                                </a:lnTo>
                                <a:lnTo>
                                  <a:pt x="1145120" y="494487"/>
                                </a:lnTo>
                                <a:lnTo>
                                  <a:pt x="156972" y="493776"/>
                                </a:lnTo>
                                <a:lnTo>
                                  <a:pt x="153924" y="495300"/>
                                </a:lnTo>
                                <a:lnTo>
                                  <a:pt x="152400" y="498348"/>
                                </a:lnTo>
                                <a:lnTo>
                                  <a:pt x="153924" y="502158"/>
                                </a:lnTo>
                                <a:lnTo>
                                  <a:pt x="156972" y="503682"/>
                                </a:lnTo>
                                <a:lnTo>
                                  <a:pt x="1145133" y="503682"/>
                                </a:lnTo>
                                <a:lnTo>
                                  <a:pt x="1145260" y="612648"/>
                                </a:lnTo>
                                <a:lnTo>
                                  <a:pt x="1110234" y="612648"/>
                                </a:lnTo>
                                <a:lnTo>
                                  <a:pt x="1145959" y="684123"/>
                                </a:lnTo>
                                <a:lnTo>
                                  <a:pt x="233172" y="683514"/>
                                </a:lnTo>
                                <a:lnTo>
                                  <a:pt x="230124" y="685038"/>
                                </a:lnTo>
                                <a:lnTo>
                                  <a:pt x="228600" y="688086"/>
                                </a:lnTo>
                                <a:lnTo>
                                  <a:pt x="230124" y="691896"/>
                                </a:lnTo>
                                <a:lnTo>
                                  <a:pt x="233172" y="693420"/>
                                </a:lnTo>
                                <a:lnTo>
                                  <a:pt x="1376172" y="694182"/>
                                </a:lnTo>
                                <a:lnTo>
                                  <a:pt x="1376172" y="726948"/>
                                </a:lnTo>
                                <a:lnTo>
                                  <a:pt x="1441704" y="694182"/>
                                </a:lnTo>
                                <a:lnTo>
                                  <a:pt x="1452372" y="688848"/>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4762" y="4762"/>
                            <a:ext cx="914400" cy="731520"/>
                          </a:xfrm>
                          <a:custGeom>
                            <a:avLst/>
                            <a:gdLst/>
                            <a:ahLst/>
                            <a:cxnLst/>
                            <a:rect l="l" t="t" r="r" b="b"/>
                            <a:pathLst>
                              <a:path w="914400" h="731520">
                                <a:moveTo>
                                  <a:pt x="914400" y="0"/>
                                </a:moveTo>
                                <a:lnTo>
                                  <a:pt x="0" y="0"/>
                                </a:lnTo>
                                <a:lnTo>
                                  <a:pt x="0" y="731520"/>
                                </a:lnTo>
                                <a:lnTo>
                                  <a:pt x="914400" y="731520"/>
                                </a:lnTo>
                                <a:lnTo>
                                  <a:pt x="914400" y="0"/>
                                </a:lnTo>
                                <a:close/>
                              </a:path>
                            </a:pathLst>
                          </a:custGeom>
                          <a:ln w="9525">
                            <a:solidFill>
                              <a:srgbClr val="000000"/>
                            </a:solidFill>
                            <a:prstDash val="solid"/>
                          </a:ln>
                        </wps:spPr>
                        <wps:bodyPr wrap="square" lIns="0" tIns="0" rIns="0" bIns="0" rtlCol="0">
                          <a:prstTxWarp prst="textNoShape">
                            <a:avLst/>
                          </a:prstTxWarp>
                          <a:noAutofit/>
                        </wps:bodyPr>
                      </wps:wsp>
                      <wps:wsp>
                        <wps:cNvPr id="20" name="Graphic 20"/>
                        <wps:cNvSpPr/>
                        <wps:spPr>
                          <a:xfrm>
                            <a:off x="3396424" y="687514"/>
                            <a:ext cx="304165" cy="688975"/>
                          </a:xfrm>
                          <a:custGeom>
                            <a:avLst/>
                            <a:gdLst/>
                            <a:ahLst/>
                            <a:cxnLst/>
                            <a:rect l="l" t="t" r="r" b="b"/>
                            <a:pathLst>
                              <a:path w="304165" h="688975">
                                <a:moveTo>
                                  <a:pt x="76200" y="269748"/>
                                </a:moveTo>
                                <a:lnTo>
                                  <a:pt x="41109" y="269748"/>
                                </a:lnTo>
                                <a:lnTo>
                                  <a:pt x="40386" y="3048"/>
                                </a:lnTo>
                                <a:lnTo>
                                  <a:pt x="39624" y="762"/>
                                </a:lnTo>
                                <a:lnTo>
                                  <a:pt x="37338" y="0"/>
                                </a:lnTo>
                                <a:lnTo>
                                  <a:pt x="35052" y="762"/>
                                </a:lnTo>
                                <a:lnTo>
                                  <a:pt x="34290" y="3048"/>
                                </a:lnTo>
                                <a:lnTo>
                                  <a:pt x="35013" y="269748"/>
                                </a:lnTo>
                                <a:lnTo>
                                  <a:pt x="0" y="269748"/>
                                </a:lnTo>
                                <a:lnTo>
                                  <a:pt x="38100" y="345948"/>
                                </a:lnTo>
                                <a:lnTo>
                                  <a:pt x="68199" y="285750"/>
                                </a:lnTo>
                                <a:lnTo>
                                  <a:pt x="76200" y="269748"/>
                                </a:lnTo>
                                <a:close/>
                              </a:path>
                              <a:path w="304165" h="688975">
                                <a:moveTo>
                                  <a:pt x="189738" y="612648"/>
                                </a:moveTo>
                                <a:lnTo>
                                  <a:pt x="154660" y="612648"/>
                                </a:lnTo>
                                <a:lnTo>
                                  <a:pt x="153924" y="3048"/>
                                </a:lnTo>
                                <a:lnTo>
                                  <a:pt x="153162" y="762"/>
                                </a:lnTo>
                                <a:lnTo>
                                  <a:pt x="150876" y="0"/>
                                </a:lnTo>
                                <a:lnTo>
                                  <a:pt x="148590" y="762"/>
                                </a:lnTo>
                                <a:lnTo>
                                  <a:pt x="147828" y="3048"/>
                                </a:lnTo>
                                <a:lnTo>
                                  <a:pt x="148564" y="612648"/>
                                </a:lnTo>
                                <a:lnTo>
                                  <a:pt x="113538" y="612648"/>
                                </a:lnTo>
                                <a:lnTo>
                                  <a:pt x="151638" y="688848"/>
                                </a:lnTo>
                                <a:lnTo>
                                  <a:pt x="181737" y="628650"/>
                                </a:lnTo>
                                <a:lnTo>
                                  <a:pt x="189738" y="612648"/>
                                </a:lnTo>
                                <a:close/>
                              </a:path>
                              <a:path w="304165" h="688975">
                                <a:moveTo>
                                  <a:pt x="304038" y="384048"/>
                                </a:moveTo>
                                <a:lnTo>
                                  <a:pt x="268998" y="384048"/>
                                </a:lnTo>
                                <a:lnTo>
                                  <a:pt x="269748" y="3048"/>
                                </a:lnTo>
                                <a:lnTo>
                                  <a:pt x="268986" y="762"/>
                                </a:lnTo>
                                <a:lnTo>
                                  <a:pt x="266700" y="0"/>
                                </a:lnTo>
                                <a:lnTo>
                                  <a:pt x="264414" y="762"/>
                                </a:lnTo>
                                <a:lnTo>
                                  <a:pt x="263652" y="3048"/>
                                </a:lnTo>
                                <a:lnTo>
                                  <a:pt x="262902" y="384048"/>
                                </a:lnTo>
                                <a:lnTo>
                                  <a:pt x="227838" y="384048"/>
                                </a:lnTo>
                                <a:lnTo>
                                  <a:pt x="265938" y="460248"/>
                                </a:lnTo>
                                <a:lnTo>
                                  <a:pt x="296037" y="400050"/>
                                </a:lnTo>
                                <a:lnTo>
                                  <a:pt x="304038" y="384048"/>
                                </a:lnTo>
                                <a:close/>
                              </a:path>
                            </a:pathLst>
                          </a:custGeom>
                          <a:solidFill>
                            <a:srgbClr val="000000"/>
                          </a:solidFill>
                        </wps:spPr>
                        <wps:bodyPr wrap="square" lIns="0" tIns="0" rIns="0" bIns="0" rtlCol="0">
                          <a:prstTxWarp prst="textNoShape">
                            <a:avLst/>
                          </a:prstTxWarp>
                          <a:noAutofit/>
                        </wps:bodyPr>
                      </wps:wsp>
                      <pic:pic>
                        <pic:nvPicPr>
                          <pic:cNvPr id="21" name="Image 21"/>
                          <pic:cNvPicPr/>
                        </pic:nvPicPr>
                        <pic:blipFill>
                          <a:blip r:embed="rId17" cstate="print"/>
                          <a:stretch>
                            <a:fillRect/>
                          </a:stretch>
                        </pic:blipFill>
                        <pic:spPr>
                          <a:xfrm>
                            <a:off x="1338262" y="685990"/>
                            <a:ext cx="76200" cy="233172"/>
                          </a:xfrm>
                          <a:prstGeom prst="rect">
                            <a:avLst/>
                          </a:prstGeom>
                        </pic:spPr>
                      </pic:pic>
                      <pic:pic>
                        <pic:nvPicPr>
                          <pic:cNvPr id="22" name="Image 22"/>
                          <pic:cNvPicPr/>
                        </pic:nvPicPr>
                        <pic:blipFill>
                          <a:blip r:embed="rId18" cstate="print"/>
                          <a:stretch>
                            <a:fillRect/>
                          </a:stretch>
                        </pic:blipFill>
                        <pic:spPr>
                          <a:xfrm>
                            <a:off x="2024824" y="685990"/>
                            <a:ext cx="76200" cy="233172"/>
                          </a:xfrm>
                          <a:prstGeom prst="rect">
                            <a:avLst/>
                          </a:prstGeom>
                        </pic:spPr>
                      </pic:pic>
                      <pic:pic>
                        <pic:nvPicPr>
                          <pic:cNvPr id="23" name="Image 23"/>
                          <pic:cNvPicPr/>
                        </pic:nvPicPr>
                        <pic:blipFill>
                          <a:blip r:embed="rId19" cstate="print"/>
                          <a:stretch>
                            <a:fillRect/>
                          </a:stretch>
                        </pic:blipFill>
                        <pic:spPr>
                          <a:xfrm>
                            <a:off x="2824162" y="685990"/>
                            <a:ext cx="76200" cy="233172"/>
                          </a:xfrm>
                          <a:prstGeom prst="rect">
                            <a:avLst/>
                          </a:prstGeom>
                        </pic:spPr>
                      </pic:pic>
                      <wps:wsp>
                        <wps:cNvPr id="24" name="Graphic 24"/>
                        <wps:cNvSpPr/>
                        <wps:spPr>
                          <a:xfrm>
                            <a:off x="576262" y="919162"/>
                            <a:ext cx="3314700" cy="1270"/>
                          </a:xfrm>
                          <a:custGeom>
                            <a:avLst/>
                            <a:gdLst/>
                            <a:ahLst/>
                            <a:cxnLst/>
                            <a:rect l="l" t="t" r="r" b="b"/>
                            <a:pathLst>
                              <a:path w="3314700" h="0">
                                <a:moveTo>
                                  <a:pt x="3314700" y="0"/>
                                </a:moveTo>
                                <a:lnTo>
                                  <a:pt x="0" y="0"/>
                                </a:lnTo>
                              </a:path>
                            </a:pathLst>
                          </a:custGeom>
                          <a:ln w="9525">
                            <a:solidFill>
                              <a:srgbClr val="000000"/>
                            </a:solidFill>
                            <a:prstDash val="dash"/>
                          </a:ln>
                        </wps:spPr>
                        <wps:bodyPr wrap="square" lIns="0" tIns="0" rIns="0" bIns="0" rtlCol="0">
                          <a:prstTxWarp prst="textNoShape">
                            <a:avLst/>
                          </a:prstTxWarp>
                          <a:noAutofit/>
                        </wps:bodyPr>
                      </wps:wsp>
                      <pic:pic>
                        <pic:nvPicPr>
                          <pic:cNvPr id="25" name="Image 25"/>
                          <pic:cNvPicPr/>
                        </pic:nvPicPr>
                        <pic:blipFill>
                          <a:blip r:embed="rId20" cstate="print"/>
                          <a:stretch>
                            <a:fillRect/>
                          </a:stretch>
                        </pic:blipFill>
                        <pic:spPr>
                          <a:xfrm>
                            <a:off x="538162" y="690562"/>
                            <a:ext cx="76200" cy="233934"/>
                          </a:xfrm>
                          <a:prstGeom prst="rect">
                            <a:avLst/>
                          </a:prstGeom>
                        </pic:spPr>
                      </pic:pic>
                      <wps:wsp>
                        <wps:cNvPr id="26" name="Graphic 26"/>
                        <wps:cNvSpPr/>
                        <wps:spPr>
                          <a:xfrm>
                            <a:off x="2747962" y="1147762"/>
                            <a:ext cx="457200" cy="342900"/>
                          </a:xfrm>
                          <a:custGeom>
                            <a:avLst/>
                            <a:gdLst/>
                            <a:ahLst/>
                            <a:cxnLst/>
                            <a:rect l="l" t="t" r="r" b="b"/>
                            <a:pathLst>
                              <a:path w="457200" h="342900">
                                <a:moveTo>
                                  <a:pt x="457200" y="114300"/>
                                </a:moveTo>
                                <a:lnTo>
                                  <a:pt x="228600" y="114300"/>
                                </a:lnTo>
                                <a:lnTo>
                                  <a:pt x="228600" y="0"/>
                                </a:lnTo>
                                <a:lnTo>
                                  <a:pt x="0" y="0"/>
                                </a:lnTo>
                                <a:lnTo>
                                  <a:pt x="0" y="228600"/>
                                </a:lnTo>
                                <a:lnTo>
                                  <a:pt x="228600" y="228600"/>
                                </a:lnTo>
                                <a:lnTo>
                                  <a:pt x="228600" y="342900"/>
                                </a:lnTo>
                                <a:lnTo>
                                  <a:pt x="457200" y="342900"/>
                                </a:lnTo>
                                <a:lnTo>
                                  <a:pt x="457200" y="114300"/>
                                </a:lnTo>
                                <a:close/>
                              </a:path>
                            </a:pathLst>
                          </a:custGeom>
                          <a:solidFill>
                            <a:srgbClr val="FFFFFF"/>
                          </a:solidFill>
                        </wps:spPr>
                        <wps:bodyPr wrap="square" lIns="0" tIns="0" rIns="0" bIns="0" rtlCol="0">
                          <a:prstTxWarp prst="textNoShape">
                            <a:avLst/>
                          </a:prstTxWarp>
                          <a:noAutofit/>
                        </wps:bodyPr>
                      </wps:wsp>
                      <wps:wsp>
                        <wps:cNvPr id="27" name="Textbox 27"/>
                        <wps:cNvSpPr txBox="1"/>
                        <wps:spPr>
                          <a:xfrm>
                            <a:off x="101536" y="60528"/>
                            <a:ext cx="708660" cy="579120"/>
                          </a:xfrm>
                          <a:prstGeom prst="rect">
                            <a:avLst/>
                          </a:prstGeom>
                        </wps:spPr>
                        <wps:txbx>
                          <w:txbxContent>
                            <w:p>
                              <w:pPr>
                                <w:spacing w:line="240" w:lineRule="auto" w:before="0"/>
                                <w:ind w:left="0" w:right="18" w:firstLine="0"/>
                                <w:jc w:val="left"/>
                                <w:rPr>
                                  <w:b/>
                                  <w:sz w:val="20"/>
                                </w:rPr>
                              </w:pPr>
                              <w:r>
                                <w:rPr>
                                  <w:b/>
                                  <w:color w:val="231F20"/>
                                  <w:spacing w:val="-2"/>
                                  <w:sz w:val="20"/>
                                </w:rPr>
                                <w:t>Sources: </w:t>
                              </w:r>
                              <w:r>
                                <w:rPr>
                                  <w:b/>
                                  <w:color w:val="231F20"/>
                                  <w:spacing w:val="-4"/>
                                  <w:sz w:val="20"/>
                                </w:rPr>
                                <w:t>Data </w:t>
                              </w:r>
                              <w:r>
                                <w:rPr>
                                  <w:b/>
                                  <w:color w:val="231F20"/>
                                  <w:spacing w:val="-2"/>
                                  <w:sz w:val="20"/>
                                </w:rPr>
                                <w:t>Information (Knowledge)</w:t>
                              </w:r>
                            </w:p>
                          </w:txbxContent>
                        </wps:txbx>
                        <wps:bodyPr wrap="square" lIns="0" tIns="0" rIns="0" bIns="0" rtlCol="0">
                          <a:noAutofit/>
                        </wps:bodyPr>
                      </wps:wsp>
                      <wps:wsp>
                        <wps:cNvPr id="28" name="Textbox 28"/>
                        <wps:cNvSpPr txBox="1"/>
                        <wps:spPr>
                          <a:xfrm>
                            <a:off x="2610802" y="968070"/>
                            <a:ext cx="76835" cy="140970"/>
                          </a:xfrm>
                          <a:prstGeom prst="rect">
                            <a:avLst/>
                          </a:prstGeom>
                        </wps:spPr>
                        <wps:txbx>
                          <w:txbxContent>
                            <w:p>
                              <w:pPr>
                                <w:spacing w:line="222" w:lineRule="exact" w:before="0"/>
                                <w:ind w:left="0" w:right="0" w:firstLine="0"/>
                                <w:jc w:val="left"/>
                                <w:rPr>
                                  <w:sz w:val="20"/>
                                </w:rPr>
                              </w:pPr>
                              <w:r>
                                <w:rPr>
                                  <w:color w:val="231F20"/>
                                  <w:spacing w:val="-10"/>
                                  <w:sz w:val="20"/>
                                </w:rPr>
                                <w:t>1</w:t>
                              </w:r>
                            </w:p>
                          </w:txbxContent>
                        </wps:txbx>
                        <wps:bodyPr wrap="square" lIns="0" tIns="0" rIns="0" bIns="0" rtlCol="0">
                          <a:noAutofit/>
                        </wps:bodyPr>
                      </wps:wsp>
                      <wps:wsp>
                        <wps:cNvPr id="29" name="Textbox 29"/>
                        <wps:cNvSpPr txBox="1"/>
                        <wps:spPr>
                          <a:xfrm>
                            <a:off x="2839402" y="1196670"/>
                            <a:ext cx="76835" cy="140970"/>
                          </a:xfrm>
                          <a:prstGeom prst="rect">
                            <a:avLst/>
                          </a:prstGeom>
                        </wps:spPr>
                        <wps:txbx>
                          <w:txbxContent>
                            <w:p>
                              <w:pPr>
                                <w:spacing w:line="222" w:lineRule="exact" w:before="0"/>
                                <w:ind w:left="0" w:right="0" w:firstLine="0"/>
                                <w:jc w:val="left"/>
                                <w:rPr>
                                  <w:sz w:val="20"/>
                                </w:rPr>
                              </w:pPr>
                              <w:r>
                                <w:rPr>
                                  <w:color w:val="231F20"/>
                                  <w:spacing w:val="-10"/>
                                  <w:sz w:val="20"/>
                                </w:rPr>
                                <w:t>2</w:t>
                              </w:r>
                            </w:p>
                          </w:txbxContent>
                        </wps:txbx>
                        <wps:bodyPr wrap="square" lIns="0" tIns="0" rIns="0" bIns="0" rtlCol="0">
                          <a:noAutofit/>
                        </wps:bodyPr>
                      </wps:wsp>
                      <wps:wsp>
                        <wps:cNvPr id="30" name="Textbox 30"/>
                        <wps:cNvSpPr txBox="1"/>
                        <wps:spPr>
                          <a:xfrm>
                            <a:off x="3068002" y="1310970"/>
                            <a:ext cx="76835" cy="140970"/>
                          </a:xfrm>
                          <a:prstGeom prst="rect">
                            <a:avLst/>
                          </a:prstGeom>
                        </wps:spPr>
                        <wps:txbx>
                          <w:txbxContent>
                            <w:p>
                              <w:pPr>
                                <w:spacing w:line="222" w:lineRule="exact" w:before="0"/>
                                <w:ind w:left="0" w:right="0" w:firstLine="0"/>
                                <w:jc w:val="left"/>
                                <w:rPr>
                                  <w:sz w:val="20"/>
                                </w:rPr>
                              </w:pPr>
                              <w:r>
                                <w:rPr>
                                  <w:color w:val="231F20"/>
                                  <w:spacing w:val="-10"/>
                                  <w:sz w:val="20"/>
                                </w:rPr>
                                <w:t>n</w:t>
                              </w:r>
                            </w:p>
                          </w:txbxContent>
                        </wps:txbx>
                        <wps:bodyPr wrap="square" lIns="0" tIns="0" rIns="0" bIns="0" rtlCol="0">
                          <a:noAutofit/>
                        </wps:bodyPr>
                      </wps:wsp>
                      <wps:wsp>
                        <wps:cNvPr id="31" name="Textbox 31"/>
                        <wps:cNvSpPr txBox="1"/>
                        <wps:spPr>
                          <a:xfrm>
                            <a:off x="2405062" y="233362"/>
                            <a:ext cx="800100" cy="457200"/>
                          </a:xfrm>
                          <a:prstGeom prst="rect">
                            <a:avLst/>
                          </a:prstGeom>
                          <a:ln w="9525">
                            <a:solidFill>
                              <a:srgbClr val="000000"/>
                            </a:solidFill>
                            <a:prstDash val="solid"/>
                          </a:ln>
                        </wps:spPr>
                        <wps:txbx>
                          <w:txbxContent>
                            <w:p>
                              <w:pPr>
                                <w:spacing w:before="68"/>
                                <w:ind w:left="233" w:right="0" w:firstLine="0"/>
                                <w:jc w:val="left"/>
                                <w:rPr>
                                  <w:sz w:val="18"/>
                                </w:rPr>
                              </w:pPr>
                              <w:r>
                                <w:rPr>
                                  <w:color w:val="231F20"/>
                                  <w:spacing w:val="-2"/>
                                  <w:sz w:val="18"/>
                                </w:rPr>
                                <w:t>Processing</w:t>
                              </w:r>
                            </w:p>
                            <w:p>
                              <w:pPr>
                                <w:spacing w:before="8"/>
                                <w:ind w:left="309" w:right="0" w:firstLine="0"/>
                                <w:jc w:val="left"/>
                                <w:rPr>
                                  <w:b/>
                                  <w:sz w:val="20"/>
                                </w:rPr>
                              </w:pPr>
                              <w:r>
                                <w:rPr>
                                  <w:b/>
                                  <w:color w:val="231F20"/>
                                  <w:sz w:val="20"/>
                                </w:rPr>
                                <w:t>Level</w:t>
                              </w:r>
                              <w:r>
                                <w:rPr>
                                  <w:b/>
                                  <w:color w:val="231F20"/>
                                  <w:spacing w:val="-4"/>
                                  <w:sz w:val="20"/>
                                </w:rPr>
                                <w:t> </w:t>
                              </w:r>
                              <w:r>
                                <w:rPr>
                                  <w:b/>
                                  <w:color w:val="231F20"/>
                                  <w:spacing w:val="-10"/>
                                  <w:sz w:val="20"/>
                                </w:rPr>
                                <w:t>n</w:t>
                              </w:r>
                            </w:p>
                          </w:txbxContent>
                        </wps:txbx>
                        <wps:bodyPr wrap="square" lIns="0" tIns="0" rIns="0" bIns="0" rtlCol="0">
                          <a:noAutofit/>
                        </wps:bodyPr>
                      </wps:wsp>
                      <wps:wsp>
                        <wps:cNvPr id="32" name="Textbox 32"/>
                        <wps:cNvSpPr txBox="1"/>
                        <wps:spPr>
                          <a:xfrm>
                            <a:off x="1719262" y="233362"/>
                            <a:ext cx="685800" cy="457200"/>
                          </a:xfrm>
                          <a:prstGeom prst="rect">
                            <a:avLst/>
                          </a:prstGeom>
                          <a:solidFill>
                            <a:srgbClr val="FFFFFF"/>
                          </a:solidFill>
                          <a:ln w="9525">
                            <a:solidFill>
                              <a:srgbClr val="000000"/>
                            </a:solidFill>
                            <a:prstDash val="solid"/>
                          </a:ln>
                        </wps:spPr>
                        <wps:txbx>
                          <w:txbxContent>
                            <w:p>
                              <w:pPr>
                                <w:spacing w:before="68"/>
                                <w:ind w:left="233" w:right="0" w:firstLine="0"/>
                                <w:jc w:val="left"/>
                                <w:rPr>
                                  <w:color w:val="000000"/>
                                  <w:sz w:val="18"/>
                                </w:rPr>
                              </w:pPr>
                              <w:r>
                                <w:rPr>
                                  <w:color w:val="231F20"/>
                                  <w:spacing w:val="-2"/>
                                  <w:sz w:val="18"/>
                                </w:rPr>
                                <w:t>Processing</w:t>
                              </w:r>
                            </w:p>
                            <w:p>
                              <w:pPr>
                                <w:spacing w:before="8"/>
                                <w:ind w:left="315" w:right="0" w:firstLine="0"/>
                                <w:jc w:val="left"/>
                                <w:rPr>
                                  <w:b/>
                                  <w:color w:val="000000"/>
                                  <w:sz w:val="20"/>
                                </w:rPr>
                              </w:pPr>
                              <w:r>
                                <w:rPr>
                                  <w:b/>
                                  <w:color w:val="231F20"/>
                                  <w:sz w:val="20"/>
                                </w:rPr>
                                <w:t>Level</w:t>
                              </w:r>
                              <w:r>
                                <w:rPr>
                                  <w:b/>
                                  <w:color w:val="231F20"/>
                                  <w:spacing w:val="-4"/>
                                  <w:sz w:val="20"/>
                                </w:rPr>
                                <w:t> </w:t>
                              </w:r>
                              <w:r>
                                <w:rPr>
                                  <w:b/>
                                  <w:color w:val="231F20"/>
                                  <w:spacing w:val="-10"/>
                                  <w:sz w:val="20"/>
                                </w:rPr>
                                <w:t>1</w:t>
                              </w:r>
                            </w:p>
                          </w:txbxContent>
                        </wps:txbx>
                        <wps:bodyPr wrap="square" lIns="0" tIns="0" rIns="0" bIns="0" rtlCol="0">
                          <a:noAutofit/>
                        </wps:bodyPr>
                      </wps:wsp>
                      <wps:wsp>
                        <wps:cNvPr id="33" name="Textbox 33"/>
                        <wps:cNvSpPr txBox="1"/>
                        <wps:spPr>
                          <a:xfrm>
                            <a:off x="1033462" y="233362"/>
                            <a:ext cx="685800" cy="457200"/>
                          </a:xfrm>
                          <a:prstGeom prst="rect">
                            <a:avLst/>
                          </a:prstGeom>
                          <a:ln w="9525">
                            <a:solidFill>
                              <a:srgbClr val="000000"/>
                            </a:solidFill>
                            <a:prstDash val="solid"/>
                          </a:ln>
                        </wps:spPr>
                        <wps:txbx>
                          <w:txbxContent>
                            <w:p>
                              <w:pPr>
                                <w:spacing w:before="68"/>
                                <w:ind w:left="233" w:right="0" w:firstLine="0"/>
                                <w:jc w:val="left"/>
                                <w:rPr>
                                  <w:sz w:val="18"/>
                                </w:rPr>
                              </w:pPr>
                              <w:r>
                                <w:rPr>
                                  <w:color w:val="231F20"/>
                                  <w:spacing w:val="-2"/>
                                  <w:sz w:val="18"/>
                                </w:rPr>
                                <w:t>Processing</w:t>
                              </w:r>
                            </w:p>
                            <w:p>
                              <w:pPr>
                                <w:spacing w:before="8"/>
                                <w:ind w:left="315" w:right="0" w:firstLine="0"/>
                                <w:jc w:val="left"/>
                                <w:rPr>
                                  <w:b/>
                                  <w:sz w:val="20"/>
                                </w:rPr>
                              </w:pPr>
                              <w:r>
                                <w:rPr>
                                  <w:b/>
                                  <w:color w:val="231F20"/>
                                  <w:sz w:val="20"/>
                                </w:rPr>
                                <w:t>Level</w:t>
                              </w:r>
                              <w:r>
                                <w:rPr>
                                  <w:b/>
                                  <w:color w:val="231F20"/>
                                  <w:spacing w:val="-4"/>
                                  <w:sz w:val="20"/>
                                </w:rPr>
                                <w:t> </w:t>
                              </w:r>
                              <w:r>
                                <w:rPr>
                                  <w:b/>
                                  <w:color w:val="231F20"/>
                                  <w:spacing w:val="-10"/>
                                  <w:sz w:val="20"/>
                                </w:rPr>
                                <w:t>1</w:t>
                              </w:r>
                            </w:p>
                          </w:txbxContent>
                        </wps:txbx>
                        <wps:bodyPr wrap="square" lIns="0" tIns="0" rIns="0" bIns="0" rtlCol="0">
                          <a:noAutofit/>
                        </wps:bodyPr>
                      </wps:wsp>
                      <wps:wsp>
                        <wps:cNvPr id="34" name="Textbox 34"/>
                        <wps:cNvSpPr txBox="1"/>
                        <wps:spPr>
                          <a:xfrm>
                            <a:off x="3319462" y="347662"/>
                            <a:ext cx="800100" cy="342900"/>
                          </a:xfrm>
                          <a:prstGeom prst="rect">
                            <a:avLst/>
                          </a:prstGeom>
                          <a:ln w="9525">
                            <a:solidFill>
                              <a:srgbClr val="000000"/>
                            </a:solidFill>
                            <a:prstDash val="solid"/>
                          </a:ln>
                        </wps:spPr>
                        <wps:txbx>
                          <w:txbxContent>
                            <w:p>
                              <w:pPr>
                                <w:spacing w:before="77"/>
                                <w:ind w:left="144" w:right="0" w:firstLine="0"/>
                                <w:jc w:val="left"/>
                                <w:rPr>
                                  <w:b/>
                                  <w:sz w:val="20"/>
                                </w:rPr>
                              </w:pPr>
                              <w:r>
                                <w:rPr>
                                  <w:b/>
                                  <w:color w:val="231F20"/>
                                  <w:spacing w:val="-2"/>
                                  <w:sz w:val="20"/>
                                </w:rPr>
                                <w:t>Knowledge</w:t>
                              </w:r>
                            </w:p>
                          </w:txbxContent>
                        </wps:txbx>
                        <wps:bodyPr wrap="square" lIns="0" tIns="0" rIns="0" bIns="0" rtlCol="0">
                          <a:noAutofit/>
                        </wps:bodyPr>
                      </wps:wsp>
                    </wpg:wgp>
                  </a:graphicData>
                </a:graphic>
              </wp:anchor>
            </w:drawing>
          </mc:Choice>
          <mc:Fallback>
            <w:pict>
              <v:group style="position:absolute;margin-left:104.099998pt;margin-top:5.754117pt;width:330.4pt;height:117.4pt;mso-position-horizontal-relative:page;mso-position-vertical-relative:paragraph;z-index:-15724544;mso-wrap-distance-left:0;mso-wrap-distance-right:0" id="docshapegroup13" coordorigin="2082,115" coordsize="6608,2348">
                <v:shape style="position:absolute;left:4789;top:482;width:2340;height:720" id="docshape14" coordorigin="4790,483" coordsize="2340,720" path="m7130,483l6050,483,5870,483,4790,483,4790,1203,5870,1203,6050,1203,7130,1203,7130,483xe" filled="true" fillcolor="#ffffff" stroked="false">
                  <v:path arrowok="t"/>
                  <v:fill type="solid"/>
                </v:shape>
                <v:shape style="position:absolute;left:3522;top:782;width:188;height:120" type="#_x0000_t75" id="docshape15" stroked="false">
                  <v:imagedata r:id="rId16" o:title=""/>
                </v:shape>
                <v:shape style="position:absolute;left:6402;top:1197;width:2288;height:1145" id="docshape16" coordorigin="6402,1198" coordsize="2288,1145" path="m8690,2283l8570,2223,8570,2275,8214,2275,8258,2188,8271,2163,8215,2163,8215,1991,8330,1991,8330,2044,8435,1991,8450,1984,8330,1924,8330,1977,8215,1977,8214,1203,8213,1199,8210,1198,8206,1199,8205,1203,8205,1742,8090,1684,8090,1737,6410,1735,6405,1738,6402,1743,6405,1749,6410,1751,8090,1751,8090,1804,8195,1751,8205,1746,8206,1977,6650,1975,6645,1978,6642,1983,6645,1989,6650,1991,8206,1991,8206,2163,8151,2163,8207,2275,6770,2274,6765,2277,6762,2281,6765,2287,6770,2290,8570,2291,8570,2343,8673,2291,8690,2283xe" filled="true" fillcolor="#000000" stroked="false">
                  <v:path arrowok="t"/>
                  <v:fill type="solid"/>
                </v:shape>
                <v:rect style="position:absolute;left:2089;top:122;width:1440;height:1152" id="docshape17" filled="false" stroked="true" strokeweight=".75pt" strokecolor="#000000">
                  <v:stroke dashstyle="solid"/>
                </v:rect>
                <v:shape style="position:absolute;left:7430;top:1197;width:479;height:1085" id="docshape18" coordorigin="7431,1198" coordsize="479,1085" path="m7551,1623l7495,1623,7494,1203,7493,1199,7490,1198,7486,1199,7485,1203,7486,1623,7431,1623,7491,1743,7538,1648,7551,1623xm7730,2163l7674,2163,7673,1203,7672,1199,7668,1198,7665,1199,7664,1203,7665,2163,7610,2163,7670,2283,7717,2188,7730,2163xm7910,1803l7854,1803,7856,1203,7854,1199,7851,1198,7847,1199,7846,1203,7845,1803,7790,1803,7850,1923,7897,1828,7910,1803xe" filled="true" fillcolor="#000000" stroked="false">
                  <v:path arrowok="t"/>
                  <v:fill type="solid"/>
                </v:shape>
                <v:shape style="position:absolute;left:4189;top:1195;width:120;height:368" type="#_x0000_t75" id="docshape19" stroked="false">
                  <v:imagedata r:id="rId17" o:title=""/>
                </v:shape>
                <v:shape style="position:absolute;left:5270;top:1195;width:120;height:368" type="#_x0000_t75" id="docshape20" stroked="false">
                  <v:imagedata r:id="rId18" o:title=""/>
                </v:shape>
                <v:shape style="position:absolute;left:6529;top:1195;width:120;height:368" type="#_x0000_t75" id="docshape21" stroked="false">
                  <v:imagedata r:id="rId19" o:title=""/>
                </v:shape>
                <v:line style="position:absolute" from="8209,1563" to="2989,1563" stroked="true" strokeweight=".75pt" strokecolor="#000000">
                  <v:stroke dashstyle="dash"/>
                </v:line>
                <v:shape style="position:absolute;left:2929;top:1202;width:120;height:369" type="#_x0000_t75" id="docshape22" stroked="false">
                  <v:imagedata r:id="rId20" o:title=""/>
                </v:shape>
                <v:shape style="position:absolute;left:6409;top:1922;width:720;height:540" id="docshape23" coordorigin="6410,1923" coordsize="720,540" path="m7130,2103l6770,2103,6770,1923,6410,1923,6410,2283,6770,2283,6770,2463,7130,2463,7130,2103xe" filled="true" fillcolor="#ffffff" stroked="false">
                  <v:path arrowok="t"/>
                  <v:fill type="solid"/>
                </v:shape>
                <v:shape style="position:absolute;left:2241;top:210;width:1116;height:912" type="#_x0000_t202" id="docshape24" filled="false" stroked="false">
                  <v:textbox inset="0,0,0,0">
                    <w:txbxContent>
                      <w:p>
                        <w:pPr>
                          <w:spacing w:line="240" w:lineRule="auto" w:before="0"/>
                          <w:ind w:left="0" w:right="18" w:firstLine="0"/>
                          <w:jc w:val="left"/>
                          <w:rPr>
                            <w:b/>
                            <w:sz w:val="20"/>
                          </w:rPr>
                        </w:pPr>
                        <w:r>
                          <w:rPr>
                            <w:b/>
                            <w:color w:val="231F20"/>
                            <w:spacing w:val="-2"/>
                            <w:sz w:val="20"/>
                          </w:rPr>
                          <w:t>Sources: </w:t>
                        </w:r>
                        <w:r>
                          <w:rPr>
                            <w:b/>
                            <w:color w:val="231F20"/>
                            <w:spacing w:val="-4"/>
                            <w:sz w:val="20"/>
                          </w:rPr>
                          <w:t>Data </w:t>
                        </w:r>
                        <w:r>
                          <w:rPr>
                            <w:b/>
                            <w:color w:val="231F20"/>
                            <w:spacing w:val="-2"/>
                            <w:sz w:val="20"/>
                          </w:rPr>
                          <w:t>Information (Knowledge)</w:t>
                        </w:r>
                      </w:p>
                    </w:txbxContent>
                  </v:textbox>
                  <w10:wrap type="none"/>
                </v:shape>
                <v:shape style="position:absolute;left:6193;top:1639;width:121;height:222" type="#_x0000_t202" id="docshape25" filled="false" stroked="false">
                  <v:textbox inset="0,0,0,0">
                    <w:txbxContent>
                      <w:p>
                        <w:pPr>
                          <w:spacing w:line="222" w:lineRule="exact" w:before="0"/>
                          <w:ind w:left="0" w:right="0" w:firstLine="0"/>
                          <w:jc w:val="left"/>
                          <w:rPr>
                            <w:sz w:val="20"/>
                          </w:rPr>
                        </w:pPr>
                        <w:r>
                          <w:rPr>
                            <w:color w:val="231F20"/>
                            <w:spacing w:val="-10"/>
                            <w:sz w:val="20"/>
                          </w:rPr>
                          <w:t>1</w:t>
                        </w:r>
                      </w:p>
                    </w:txbxContent>
                  </v:textbox>
                  <w10:wrap type="none"/>
                </v:shape>
                <v:shape style="position:absolute;left:6553;top:1999;width:121;height:222" type="#_x0000_t202" id="docshape26" filled="false" stroked="false">
                  <v:textbox inset="0,0,0,0">
                    <w:txbxContent>
                      <w:p>
                        <w:pPr>
                          <w:spacing w:line="222" w:lineRule="exact" w:before="0"/>
                          <w:ind w:left="0" w:right="0" w:firstLine="0"/>
                          <w:jc w:val="left"/>
                          <w:rPr>
                            <w:sz w:val="20"/>
                          </w:rPr>
                        </w:pPr>
                        <w:r>
                          <w:rPr>
                            <w:color w:val="231F20"/>
                            <w:spacing w:val="-10"/>
                            <w:sz w:val="20"/>
                          </w:rPr>
                          <w:t>2</w:t>
                        </w:r>
                      </w:p>
                    </w:txbxContent>
                  </v:textbox>
                  <w10:wrap type="none"/>
                </v:shape>
                <v:shape style="position:absolute;left:6913;top:2179;width:121;height:222" type="#_x0000_t202" id="docshape27" filled="false" stroked="false">
                  <v:textbox inset="0,0,0,0">
                    <w:txbxContent>
                      <w:p>
                        <w:pPr>
                          <w:spacing w:line="222" w:lineRule="exact" w:before="0"/>
                          <w:ind w:left="0" w:right="0" w:firstLine="0"/>
                          <w:jc w:val="left"/>
                          <w:rPr>
                            <w:sz w:val="20"/>
                          </w:rPr>
                        </w:pPr>
                        <w:r>
                          <w:rPr>
                            <w:color w:val="231F20"/>
                            <w:spacing w:val="-10"/>
                            <w:sz w:val="20"/>
                          </w:rPr>
                          <w:t>n</w:t>
                        </w:r>
                      </w:p>
                    </w:txbxContent>
                  </v:textbox>
                  <w10:wrap type="none"/>
                </v:shape>
                <v:shape style="position:absolute;left:5869;top:482;width:1260;height:720" type="#_x0000_t202" id="docshape28" filled="false" stroked="true" strokeweight=".75pt" strokecolor="#000000">
                  <v:textbox inset="0,0,0,0">
                    <w:txbxContent>
                      <w:p>
                        <w:pPr>
                          <w:spacing w:before="68"/>
                          <w:ind w:left="233" w:right="0" w:firstLine="0"/>
                          <w:jc w:val="left"/>
                          <w:rPr>
                            <w:sz w:val="18"/>
                          </w:rPr>
                        </w:pPr>
                        <w:r>
                          <w:rPr>
                            <w:color w:val="231F20"/>
                            <w:spacing w:val="-2"/>
                            <w:sz w:val="18"/>
                          </w:rPr>
                          <w:t>Processing</w:t>
                        </w:r>
                      </w:p>
                      <w:p>
                        <w:pPr>
                          <w:spacing w:before="8"/>
                          <w:ind w:left="309" w:right="0" w:firstLine="0"/>
                          <w:jc w:val="left"/>
                          <w:rPr>
                            <w:b/>
                            <w:sz w:val="20"/>
                          </w:rPr>
                        </w:pPr>
                        <w:r>
                          <w:rPr>
                            <w:b/>
                            <w:color w:val="231F20"/>
                            <w:sz w:val="20"/>
                          </w:rPr>
                          <w:t>Level</w:t>
                        </w:r>
                        <w:r>
                          <w:rPr>
                            <w:b/>
                            <w:color w:val="231F20"/>
                            <w:spacing w:val="-4"/>
                            <w:sz w:val="20"/>
                          </w:rPr>
                          <w:t> </w:t>
                        </w:r>
                        <w:r>
                          <w:rPr>
                            <w:b/>
                            <w:color w:val="231F20"/>
                            <w:spacing w:val="-10"/>
                            <w:sz w:val="20"/>
                          </w:rPr>
                          <w:t>n</w:t>
                        </w:r>
                      </w:p>
                    </w:txbxContent>
                  </v:textbox>
                  <v:stroke dashstyle="solid"/>
                  <w10:wrap type="none"/>
                </v:shape>
                <v:shape style="position:absolute;left:4789;top:482;width:1080;height:720" type="#_x0000_t202" id="docshape29" filled="true" fillcolor="#ffffff" stroked="true" strokeweight=".75pt" strokecolor="#000000">
                  <v:textbox inset="0,0,0,0">
                    <w:txbxContent>
                      <w:p>
                        <w:pPr>
                          <w:spacing w:before="68"/>
                          <w:ind w:left="233" w:right="0" w:firstLine="0"/>
                          <w:jc w:val="left"/>
                          <w:rPr>
                            <w:color w:val="000000"/>
                            <w:sz w:val="18"/>
                          </w:rPr>
                        </w:pPr>
                        <w:r>
                          <w:rPr>
                            <w:color w:val="231F20"/>
                            <w:spacing w:val="-2"/>
                            <w:sz w:val="18"/>
                          </w:rPr>
                          <w:t>Processing</w:t>
                        </w:r>
                      </w:p>
                      <w:p>
                        <w:pPr>
                          <w:spacing w:before="8"/>
                          <w:ind w:left="315" w:right="0" w:firstLine="0"/>
                          <w:jc w:val="left"/>
                          <w:rPr>
                            <w:b/>
                            <w:color w:val="000000"/>
                            <w:sz w:val="20"/>
                          </w:rPr>
                        </w:pPr>
                        <w:r>
                          <w:rPr>
                            <w:b/>
                            <w:color w:val="231F20"/>
                            <w:sz w:val="20"/>
                          </w:rPr>
                          <w:t>Level</w:t>
                        </w:r>
                        <w:r>
                          <w:rPr>
                            <w:b/>
                            <w:color w:val="231F20"/>
                            <w:spacing w:val="-4"/>
                            <w:sz w:val="20"/>
                          </w:rPr>
                          <w:t> </w:t>
                        </w:r>
                        <w:r>
                          <w:rPr>
                            <w:b/>
                            <w:color w:val="231F20"/>
                            <w:spacing w:val="-10"/>
                            <w:sz w:val="20"/>
                          </w:rPr>
                          <w:t>1</w:t>
                        </w:r>
                      </w:p>
                    </w:txbxContent>
                  </v:textbox>
                  <v:fill type="solid"/>
                  <v:stroke dashstyle="solid"/>
                  <w10:wrap type="none"/>
                </v:shape>
                <v:shape style="position:absolute;left:3709;top:482;width:1080;height:720" type="#_x0000_t202" id="docshape30" filled="false" stroked="true" strokeweight=".75pt" strokecolor="#000000">
                  <v:textbox inset="0,0,0,0">
                    <w:txbxContent>
                      <w:p>
                        <w:pPr>
                          <w:spacing w:before="68"/>
                          <w:ind w:left="233" w:right="0" w:firstLine="0"/>
                          <w:jc w:val="left"/>
                          <w:rPr>
                            <w:sz w:val="18"/>
                          </w:rPr>
                        </w:pPr>
                        <w:r>
                          <w:rPr>
                            <w:color w:val="231F20"/>
                            <w:spacing w:val="-2"/>
                            <w:sz w:val="18"/>
                          </w:rPr>
                          <w:t>Processing</w:t>
                        </w:r>
                      </w:p>
                      <w:p>
                        <w:pPr>
                          <w:spacing w:before="8"/>
                          <w:ind w:left="315" w:right="0" w:firstLine="0"/>
                          <w:jc w:val="left"/>
                          <w:rPr>
                            <w:b/>
                            <w:sz w:val="20"/>
                          </w:rPr>
                        </w:pPr>
                        <w:r>
                          <w:rPr>
                            <w:b/>
                            <w:color w:val="231F20"/>
                            <w:sz w:val="20"/>
                          </w:rPr>
                          <w:t>Level</w:t>
                        </w:r>
                        <w:r>
                          <w:rPr>
                            <w:b/>
                            <w:color w:val="231F20"/>
                            <w:spacing w:val="-4"/>
                            <w:sz w:val="20"/>
                          </w:rPr>
                          <w:t> </w:t>
                        </w:r>
                        <w:r>
                          <w:rPr>
                            <w:b/>
                            <w:color w:val="231F20"/>
                            <w:spacing w:val="-10"/>
                            <w:sz w:val="20"/>
                          </w:rPr>
                          <w:t>1</w:t>
                        </w:r>
                      </w:p>
                    </w:txbxContent>
                  </v:textbox>
                  <v:stroke dashstyle="solid"/>
                  <w10:wrap type="none"/>
                </v:shape>
                <v:shape style="position:absolute;left:7309;top:662;width:1260;height:540" type="#_x0000_t202" id="docshape31" filled="false" stroked="true" strokeweight=".75pt" strokecolor="#000000">
                  <v:textbox inset="0,0,0,0">
                    <w:txbxContent>
                      <w:p>
                        <w:pPr>
                          <w:spacing w:before="77"/>
                          <w:ind w:left="144" w:right="0" w:firstLine="0"/>
                          <w:jc w:val="left"/>
                          <w:rPr>
                            <w:b/>
                            <w:sz w:val="20"/>
                          </w:rPr>
                        </w:pPr>
                        <w:r>
                          <w:rPr>
                            <w:b/>
                            <w:color w:val="231F20"/>
                            <w:spacing w:val="-2"/>
                            <w:sz w:val="20"/>
                          </w:rPr>
                          <w:t>Knowledge</w:t>
                        </w:r>
                      </w:p>
                    </w:txbxContent>
                  </v:textbox>
                  <v:stroke dashstyle="solid"/>
                  <w10:wrap type="none"/>
                </v:shape>
                <w10:wrap type="topAndBottom"/>
              </v:group>
            </w:pict>
          </mc:Fallback>
        </mc:AlternateContent>
      </w:r>
    </w:p>
    <w:p>
      <w:pPr>
        <w:pStyle w:val="Heading1"/>
        <w:spacing w:before="76"/>
        <w:ind w:left="6453"/>
      </w:pPr>
      <w:r>
        <w:rPr>
          <w:color w:val="231F20"/>
        </w:rPr>
        <w:t>Supported</w:t>
      </w:r>
      <w:r>
        <w:rPr>
          <w:color w:val="231F20"/>
          <w:spacing w:val="-4"/>
        </w:rPr>
        <w:t> </w:t>
      </w:r>
      <w:r>
        <w:rPr>
          <w:color w:val="231F20"/>
          <w:spacing w:val="-2"/>
        </w:rPr>
        <w:t>processes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30"/>
        <w:rPr>
          <w:b/>
        </w:rPr>
      </w:pPr>
      <w:r>
        <w:rPr/>
        <mc:AlternateContent>
          <mc:Choice Requires="wps">
            <w:drawing>
              <wp:anchor distT="0" distB="0" distL="0" distR="0" allowOverlap="1" layoutInCell="1" locked="0" behindDoc="1" simplePos="0" relativeHeight="487592448">
                <wp:simplePos x="0" y="0"/>
                <wp:positionH relativeFrom="page">
                  <wp:posOffset>1326070</wp:posOffset>
                </wp:positionH>
                <wp:positionV relativeFrom="paragraph">
                  <wp:posOffset>244038</wp:posOffset>
                </wp:positionV>
                <wp:extent cx="1447800" cy="533400"/>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1447800" cy="533400"/>
                        </a:xfrm>
                        <a:prstGeom prst="rect">
                          <a:avLst/>
                        </a:prstGeom>
                        <a:solidFill>
                          <a:srgbClr val="FFCC99"/>
                        </a:solidFill>
                      </wps:spPr>
                      <wps:txbx>
                        <w:txbxContent>
                          <w:p>
                            <w:pPr>
                              <w:spacing w:line="242" w:lineRule="auto" w:before="71"/>
                              <w:ind w:left="319" w:right="319" w:firstLine="0"/>
                              <w:jc w:val="center"/>
                              <w:rPr>
                                <w:b/>
                                <w:color w:val="000000"/>
                                <w:sz w:val="20"/>
                              </w:rPr>
                            </w:pPr>
                            <w:r>
                              <w:rPr>
                                <w:b/>
                                <w:color w:val="231F20"/>
                                <w:sz w:val="20"/>
                              </w:rPr>
                              <w:t>Learning</w:t>
                            </w:r>
                            <w:r>
                              <w:rPr>
                                <w:b/>
                                <w:color w:val="231F20"/>
                                <w:spacing w:val="-13"/>
                                <w:sz w:val="20"/>
                              </w:rPr>
                              <w:t> </w:t>
                            </w:r>
                            <w:r>
                              <w:rPr>
                                <w:b/>
                                <w:color w:val="231F20"/>
                                <w:sz w:val="20"/>
                              </w:rPr>
                              <w:t>Analytics Educational Data </w:t>
                            </w:r>
                            <w:r>
                              <w:rPr>
                                <w:b/>
                                <w:color w:val="231F20"/>
                                <w:spacing w:val="-2"/>
                                <w:sz w:val="20"/>
                              </w:rPr>
                              <w:t>Mining</w:t>
                            </w:r>
                          </w:p>
                        </w:txbxContent>
                      </wps:txbx>
                      <wps:bodyPr wrap="square" lIns="0" tIns="0" rIns="0" bIns="0" rtlCol="0">
                        <a:noAutofit/>
                      </wps:bodyPr>
                    </wps:wsp>
                  </a:graphicData>
                </a:graphic>
              </wp:anchor>
            </w:drawing>
          </mc:Choice>
          <mc:Fallback>
            <w:pict>
              <v:shape style="position:absolute;margin-left:104.415001pt;margin-top:19.215626pt;width:114pt;height:42pt;mso-position-horizontal-relative:page;mso-position-vertical-relative:paragraph;z-index:-15724032;mso-wrap-distance-left:0;mso-wrap-distance-right:0" type="#_x0000_t202" id="docshape32" filled="true" fillcolor="#ffcc99" stroked="false">
                <v:textbox inset="0,0,0,0">
                  <w:txbxContent>
                    <w:p>
                      <w:pPr>
                        <w:spacing w:line="242" w:lineRule="auto" w:before="71"/>
                        <w:ind w:left="319" w:right="319" w:firstLine="0"/>
                        <w:jc w:val="center"/>
                        <w:rPr>
                          <w:b/>
                          <w:color w:val="000000"/>
                          <w:sz w:val="20"/>
                        </w:rPr>
                      </w:pPr>
                      <w:r>
                        <w:rPr>
                          <w:b/>
                          <w:color w:val="231F20"/>
                          <w:sz w:val="20"/>
                        </w:rPr>
                        <w:t>Learning</w:t>
                      </w:r>
                      <w:r>
                        <w:rPr>
                          <w:b/>
                          <w:color w:val="231F20"/>
                          <w:spacing w:val="-13"/>
                          <w:sz w:val="20"/>
                        </w:rPr>
                        <w:t> </w:t>
                      </w:r>
                      <w:r>
                        <w:rPr>
                          <w:b/>
                          <w:color w:val="231F20"/>
                          <w:sz w:val="20"/>
                        </w:rPr>
                        <w:t>Analytics Educational Data </w:t>
                      </w:r>
                      <w:r>
                        <w:rPr>
                          <w:b/>
                          <w:color w:val="231F20"/>
                          <w:spacing w:val="-2"/>
                          <w:sz w:val="20"/>
                        </w:rPr>
                        <w:t>Mining</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2849308</wp:posOffset>
                </wp:positionH>
                <wp:positionV relativeFrom="paragraph">
                  <wp:posOffset>510738</wp:posOffset>
                </wp:positionV>
                <wp:extent cx="838200" cy="7620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838200" cy="76200"/>
                        </a:xfrm>
                        <a:custGeom>
                          <a:avLst/>
                          <a:gdLst/>
                          <a:ahLst/>
                          <a:cxnLst/>
                          <a:rect l="l" t="t" r="r" b="b"/>
                          <a:pathLst>
                            <a:path w="838200" h="76200">
                              <a:moveTo>
                                <a:pt x="76200" y="0"/>
                              </a:moveTo>
                              <a:lnTo>
                                <a:pt x="0" y="38100"/>
                              </a:lnTo>
                              <a:lnTo>
                                <a:pt x="76200" y="76200"/>
                              </a:lnTo>
                              <a:lnTo>
                                <a:pt x="76200" y="48006"/>
                              </a:lnTo>
                              <a:lnTo>
                                <a:pt x="64008" y="48006"/>
                              </a:lnTo>
                              <a:lnTo>
                                <a:pt x="64008" y="28956"/>
                              </a:lnTo>
                              <a:lnTo>
                                <a:pt x="76200" y="28956"/>
                              </a:lnTo>
                              <a:lnTo>
                                <a:pt x="76200" y="0"/>
                              </a:lnTo>
                              <a:close/>
                            </a:path>
                            <a:path w="838200" h="76200">
                              <a:moveTo>
                                <a:pt x="76200" y="28956"/>
                              </a:moveTo>
                              <a:lnTo>
                                <a:pt x="64008" y="28956"/>
                              </a:lnTo>
                              <a:lnTo>
                                <a:pt x="64008" y="48006"/>
                              </a:lnTo>
                              <a:lnTo>
                                <a:pt x="76200" y="48006"/>
                              </a:lnTo>
                              <a:lnTo>
                                <a:pt x="76200" y="28956"/>
                              </a:lnTo>
                              <a:close/>
                            </a:path>
                            <a:path w="838200" h="76200">
                              <a:moveTo>
                                <a:pt x="838200" y="28956"/>
                              </a:moveTo>
                              <a:lnTo>
                                <a:pt x="76200" y="28956"/>
                              </a:lnTo>
                              <a:lnTo>
                                <a:pt x="76200" y="48006"/>
                              </a:lnTo>
                              <a:lnTo>
                                <a:pt x="838200" y="48006"/>
                              </a:lnTo>
                              <a:lnTo>
                                <a:pt x="838200" y="28956"/>
                              </a:lnTo>
                              <a:close/>
                            </a:path>
                          </a:pathLst>
                        </a:custGeom>
                        <a:solidFill>
                          <a:srgbClr val="333399"/>
                        </a:solidFill>
                      </wps:spPr>
                      <wps:bodyPr wrap="square" lIns="0" tIns="0" rIns="0" bIns="0" rtlCol="0">
                        <a:prstTxWarp prst="textNoShape">
                          <a:avLst/>
                        </a:prstTxWarp>
                        <a:noAutofit/>
                      </wps:bodyPr>
                    </wps:wsp>
                  </a:graphicData>
                </a:graphic>
              </wp:anchor>
            </w:drawing>
          </mc:Choice>
          <mc:Fallback>
            <w:pict>
              <v:shape style="position:absolute;margin-left:224.354996pt;margin-top:40.215626pt;width:66pt;height:6pt;mso-position-horizontal-relative:page;mso-position-vertical-relative:paragraph;z-index:-15723520;mso-wrap-distance-left:0;mso-wrap-distance-right:0" id="docshape33" coordorigin="4487,804" coordsize="1320,120" path="m4607,804l4487,864,4607,924,4607,880,4588,880,4588,850,4607,850,4607,804xm4607,850l4588,850,4588,880,4607,880,4607,850xm5807,850l4607,850,4607,880,5807,880,5807,850xe" filled="true" fillcolor="#333399" stroked="false">
                <v:path arrowok="t"/>
                <v:fill type="solid"/>
                <w10:wrap type="topAndBottom"/>
              </v:shape>
            </w:pict>
          </mc:Fallback>
        </mc:AlternateContent>
      </w:r>
    </w:p>
    <w:p>
      <w:pPr>
        <w:pStyle w:val="BodyText"/>
        <w:rPr>
          <w:b/>
          <w:sz w:val="16"/>
        </w:rPr>
      </w:pPr>
    </w:p>
    <w:p>
      <w:pPr>
        <w:pStyle w:val="BodyText"/>
        <w:spacing w:before="82"/>
        <w:rPr>
          <w:b/>
          <w:sz w:val="16"/>
        </w:rPr>
      </w:pPr>
    </w:p>
    <w:p>
      <w:pPr>
        <w:spacing w:before="0"/>
        <w:ind w:left="118" w:right="0" w:firstLine="0"/>
        <w:jc w:val="center"/>
        <w:rPr>
          <w:sz w:val="16"/>
        </w:rPr>
      </w:pPr>
      <w:r>
        <w:rPr/>
        <mc:AlternateContent>
          <mc:Choice Requires="wps">
            <w:drawing>
              <wp:anchor distT="0" distB="0" distL="0" distR="0" allowOverlap="1" layoutInCell="1" locked="0" behindDoc="1" simplePos="0" relativeHeight="487337984">
                <wp:simplePos x="0" y="0"/>
                <wp:positionH relativeFrom="page">
                  <wp:posOffset>1249870</wp:posOffset>
                </wp:positionH>
                <wp:positionV relativeFrom="paragraph">
                  <wp:posOffset>-3262292</wp:posOffset>
                </wp:positionV>
                <wp:extent cx="3433445" cy="290512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3433445" cy="2905125"/>
                          <a:chExt cx="3433445" cy="2905125"/>
                        </a:xfrm>
                      </wpg:grpSpPr>
                      <wps:wsp>
                        <wps:cNvPr id="38" name="Graphic 38"/>
                        <wps:cNvSpPr/>
                        <wps:spPr>
                          <a:xfrm>
                            <a:off x="1523238" y="385762"/>
                            <a:ext cx="838200" cy="1447800"/>
                          </a:xfrm>
                          <a:custGeom>
                            <a:avLst/>
                            <a:gdLst/>
                            <a:ahLst/>
                            <a:cxnLst/>
                            <a:rect l="l" t="t" r="r" b="b"/>
                            <a:pathLst>
                              <a:path w="838200" h="1447800">
                                <a:moveTo>
                                  <a:pt x="838200" y="0"/>
                                </a:moveTo>
                                <a:lnTo>
                                  <a:pt x="0" y="0"/>
                                </a:lnTo>
                                <a:lnTo>
                                  <a:pt x="0" y="990600"/>
                                </a:lnTo>
                                <a:lnTo>
                                  <a:pt x="838200" y="990600"/>
                                </a:lnTo>
                                <a:lnTo>
                                  <a:pt x="838200" y="0"/>
                                </a:lnTo>
                                <a:close/>
                              </a:path>
                              <a:path w="838200" h="1447800">
                                <a:moveTo>
                                  <a:pt x="685800" y="1143000"/>
                                </a:moveTo>
                                <a:lnTo>
                                  <a:pt x="152400" y="1143000"/>
                                </a:lnTo>
                                <a:lnTo>
                                  <a:pt x="152400" y="1447800"/>
                                </a:lnTo>
                                <a:lnTo>
                                  <a:pt x="685800" y="1447800"/>
                                </a:lnTo>
                                <a:lnTo>
                                  <a:pt x="685800" y="1143000"/>
                                </a:lnTo>
                                <a:close/>
                              </a:path>
                            </a:pathLst>
                          </a:custGeom>
                          <a:ln w="9525">
                            <a:solidFill>
                              <a:srgbClr val="000000"/>
                            </a:solidFill>
                            <a:prstDash val="solid"/>
                          </a:ln>
                        </wps:spPr>
                        <wps:bodyPr wrap="square" lIns="0" tIns="0" rIns="0" bIns="0" rtlCol="0">
                          <a:prstTxWarp prst="textNoShape">
                            <a:avLst/>
                          </a:prstTxWarp>
                          <a:noAutofit/>
                        </wps:bodyPr>
                      </wps:wsp>
                      <wps:wsp>
                        <wps:cNvPr id="39" name="Graphic 39"/>
                        <wps:cNvSpPr/>
                        <wps:spPr>
                          <a:xfrm>
                            <a:off x="2132838" y="1528762"/>
                            <a:ext cx="838200" cy="381000"/>
                          </a:xfrm>
                          <a:custGeom>
                            <a:avLst/>
                            <a:gdLst/>
                            <a:ahLst/>
                            <a:cxnLst/>
                            <a:rect l="l" t="t" r="r" b="b"/>
                            <a:pathLst>
                              <a:path w="838200" h="381000">
                                <a:moveTo>
                                  <a:pt x="419100" y="0"/>
                                </a:moveTo>
                                <a:lnTo>
                                  <a:pt x="357298" y="2066"/>
                                </a:lnTo>
                                <a:lnTo>
                                  <a:pt x="298268" y="8069"/>
                                </a:lnTo>
                                <a:lnTo>
                                  <a:pt x="242667" y="17714"/>
                                </a:lnTo>
                                <a:lnTo>
                                  <a:pt x="191150" y="30704"/>
                                </a:lnTo>
                                <a:lnTo>
                                  <a:pt x="144373" y="46744"/>
                                </a:lnTo>
                                <a:lnTo>
                                  <a:pt x="102993" y="65540"/>
                                </a:lnTo>
                                <a:lnTo>
                                  <a:pt x="67665" y="86794"/>
                                </a:lnTo>
                                <a:lnTo>
                                  <a:pt x="17791" y="135500"/>
                                </a:lnTo>
                                <a:lnTo>
                                  <a:pt x="0" y="190500"/>
                                </a:lnTo>
                                <a:lnTo>
                                  <a:pt x="4557" y="218638"/>
                                </a:lnTo>
                                <a:lnTo>
                                  <a:pt x="39045" y="270786"/>
                                </a:lnTo>
                                <a:lnTo>
                                  <a:pt x="102993" y="315459"/>
                                </a:lnTo>
                                <a:lnTo>
                                  <a:pt x="144373" y="334255"/>
                                </a:lnTo>
                                <a:lnTo>
                                  <a:pt x="191150" y="350295"/>
                                </a:lnTo>
                                <a:lnTo>
                                  <a:pt x="242667" y="363285"/>
                                </a:lnTo>
                                <a:lnTo>
                                  <a:pt x="298268" y="372930"/>
                                </a:lnTo>
                                <a:lnTo>
                                  <a:pt x="357298" y="378933"/>
                                </a:lnTo>
                                <a:lnTo>
                                  <a:pt x="419100" y="381000"/>
                                </a:lnTo>
                                <a:lnTo>
                                  <a:pt x="481073" y="378933"/>
                                </a:lnTo>
                                <a:lnTo>
                                  <a:pt x="540209" y="372930"/>
                                </a:lnTo>
                                <a:lnTo>
                                  <a:pt x="595862" y="363285"/>
                                </a:lnTo>
                                <a:lnTo>
                                  <a:pt x="647386" y="350295"/>
                                </a:lnTo>
                                <a:lnTo>
                                  <a:pt x="694135" y="334255"/>
                                </a:lnTo>
                                <a:lnTo>
                                  <a:pt x="735464" y="315459"/>
                                </a:lnTo>
                                <a:lnTo>
                                  <a:pt x="770727" y="294205"/>
                                </a:lnTo>
                                <a:lnTo>
                                  <a:pt x="820470" y="245499"/>
                                </a:lnTo>
                                <a:lnTo>
                                  <a:pt x="838200" y="190500"/>
                                </a:lnTo>
                                <a:lnTo>
                                  <a:pt x="833660" y="162361"/>
                                </a:lnTo>
                                <a:lnTo>
                                  <a:pt x="799277" y="110213"/>
                                </a:lnTo>
                                <a:lnTo>
                                  <a:pt x="735464" y="65540"/>
                                </a:lnTo>
                                <a:lnTo>
                                  <a:pt x="694135" y="46744"/>
                                </a:lnTo>
                                <a:lnTo>
                                  <a:pt x="647386" y="30704"/>
                                </a:lnTo>
                                <a:lnTo>
                                  <a:pt x="595862" y="17714"/>
                                </a:lnTo>
                                <a:lnTo>
                                  <a:pt x="540209" y="8069"/>
                                </a:lnTo>
                                <a:lnTo>
                                  <a:pt x="481073" y="2066"/>
                                </a:lnTo>
                                <a:lnTo>
                                  <a:pt x="419100"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2132838" y="1528762"/>
                            <a:ext cx="838200" cy="381000"/>
                          </a:xfrm>
                          <a:custGeom>
                            <a:avLst/>
                            <a:gdLst/>
                            <a:ahLst/>
                            <a:cxnLst/>
                            <a:rect l="l" t="t" r="r" b="b"/>
                            <a:pathLst>
                              <a:path w="838200" h="381000">
                                <a:moveTo>
                                  <a:pt x="419100" y="0"/>
                                </a:moveTo>
                                <a:lnTo>
                                  <a:pt x="357298" y="2066"/>
                                </a:lnTo>
                                <a:lnTo>
                                  <a:pt x="298268" y="8069"/>
                                </a:lnTo>
                                <a:lnTo>
                                  <a:pt x="242667" y="17714"/>
                                </a:lnTo>
                                <a:lnTo>
                                  <a:pt x="191150" y="30704"/>
                                </a:lnTo>
                                <a:lnTo>
                                  <a:pt x="144373" y="46744"/>
                                </a:lnTo>
                                <a:lnTo>
                                  <a:pt x="102993" y="65540"/>
                                </a:lnTo>
                                <a:lnTo>
                                  <a:pt x="67665" y="86794"/>
                                </a:lnTo>
                                <a:lnTo>
                                  <a:pt x="17791" y="135500"/>
                                </a:lnTo>
                                <a:lnTo>
                                  <a:pt x="0" y="190500"/>
                                </a:lnTo>
                                <a:lnTo>
                                  <a:pt x="4557" y="218638"/>
                                </a:lnTo>
                                <a:lnTo>
                                  <a:pt x="39045" y="270786"/>
                                </a:lnTo>
                                <a:lnTo>
                                  <a:pt x="102993" y="315459"/>
                                </a:lnTo>
                                <a:lnTo>
                                  <a:pt x="144373" y="334255"/>
                                </a:lnTo>
                                <a:lnTo>
                                  <a:pt x="191150" y="350295"/>
                                </a:lnTo>
                                <a:lnTo>
                                  <a:pt x="242667" y="363285"/>
                                </a:lnTo>
                                <a:lnTo>
                                  <a:pt x="298268" y="372930"/>
                                </a:lnTo>
                                <a:lnTo>
                                  <a:pt x="357298" y="378933"/>
                                </a:lnTo>
                                <a:lnTo>
                                  <a:pt x="419100" y="381000"/>
                                </a:lnTo>
                                <a:lnTo>
                                  <a:pt x="481073" y="378933"/>
                                </a:lnTo>
                                <a:lnTo>
                                  <a:pt x="540209" y="372930"/>
                                </a:lnTo>
                                <a:lnTo>
                                  <a:pt x="595862" y="363285"/>
                                </a:lnTo>
                                <a:lnTo>
                                  <a:pt x="647386" y="350295"/>
                                </a:lnTo>
                                <a:lnTo>
                                  <a:pt x="694135" y="334255"/>
                                </a:lnTo>
                                <a:lnTo>
                                  <a:pt x="735464" y="315459"/>
                                </a:lnTo>
                                <a:lnTo>
                                  <a:pt x="770727" y="294205"/>
                                </a:lnTo>
                                <a:lnTo>
                                  <a:pt x="820470" y="245499"/>
                                </a:lnTo>
                                <a:lnTo>
                                  <a:pt x="838200" y="190500"/>
                                </a:lnTo>
                                <a:lnTo>
                                  <a:pt x="833660" y="162361"/>
                                </a:lnTo>
                                <a:lnTo>
                                  <a:pt x="799277" y="110213"/>
                                </a:lnTo>
                                <a:lnTo>
                                  <a:pt x="735464" y="65540"/>
                                </a:lnTo>
                                <a:lnTo>
                                  <a:pt x="694135" y="46744"/>
                                </a:lnTo>
                                <a:lnTo>
                                  <a:pt x="647386" y="30704"/>
                                </a:lnTo>
                                <a:lnTo>
                                  <a:pt x="595862" y="17714"/>
                                </a:lnTo>
                                <a:lnTo>
                                  <a:pt x="540209" y="8069"/>
                                </a:lnTo>
                                <a:lnTo>
                                  <a:pt x="481073" y="2066"/>
                                </a:lnTo>
                                <a:lnTo>
                                  <a:pt x="419100" y="0"/>
                                </a:lnTo>
                                <a:close/>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989838" y="228790"/>
                            <a:ext cx="309880" cy="157480"/>
                          </a:xfrm>
                          <a:custGeom>
                            <a:avLst/>
                            <a:gdLst/>
                            <a:ahLst/>
                            <a:cxnLst/>
                            <a:rect l="l" t="t" r="r" b="b"/>
                            <a:pathLst>
                              <a:path w="309880" h="157480">
                                <a:moveTo>
                                  <a:pt x="51816" y="89154"/>
                                </a:moveTo>
                                <a:lnTo>
                                  <a:pt x="0" y="156972"/>
                                </a:lnTo>
                                <a:lnTo>
                                  <a:pt x="85344" y="156972"/>
                                </a:lnTo>
                                <a:lnTo>
                                  <a:pt x="73665" y="133350"/>
                                </a:lnTo>
                                <a:lnTo>
                                  <a:pt x="55626" y="133350"/>
                                </a:lnTo>
                                <a:lnTo>
                                  <a:pt x="52578" y="131064"/>
                                </a:lnTo>
                                <a:lnTo>
                                  <a:pt x="52578" y="127254"/>
                                </a:lnTo>
                                <a:lnTo>
                                  <a:pt x="54864" y="124206"/>
                                </a:lnTo>
                                <a:lnTo>
                                  <a:pt x="66328" y="118508"/>
                                </a:lnTo>
                                <a:lnTo>
                                  <a:pt x="51816" y="89154"/>
                                </a:lnTo>
                                <a:close/>
                              </a:path>
                              <a:path w="309880" h="157480">
                                <a:moveTo>
                                  <a:pt x="66328" y="118508"/>
                                </a:moveTo>
                                <a:lnTo>
                                  <a:pt x="54864" y="124206"/>
                                </a:lnTo>
                                <a:lnTo>
                                  <a:pt x="52578" y="127254"/>
                                </a:lnTo>
                                <a:lnTo>
                                  <a:pt x="52578" y="131064"/>
                                </a:lnTo>
                                <a:lnTo>
                                  <a:pt x="55626" y="133350"/>
                                </a:lnTo>
                                <a:lnTo>
                                  <a:pt x="59436" y="133350"/>
                                </a:lnTo>
                                <a:lnTo>
                                  <a:pt x="70838" y="127631"/>
                                </a:lnTo>
                                <a:lnTo>
                                  <a:pt x="66328" y="118508"/>
                                </a:lnTo>
                                <a:close/>
                              </a:path>
                              <a:path w="309880" h="157480">
                                <a:moveTo>
                                  <a:pt x="70838" y="127631"/>
                                </a:moveTo>
                                <a:lnTo>
                                  <a:pt x="59436" y="133350"/>
                                </a:lnTo>
                                <a:lnTo>
                                  <a:pt x="73665" y="133350"/>
                                </a:lnTo>
                                <a:lnTo>
                                  <a:pt x="70838" y="127631"/>
                                </a:lnTo>
                                <a:close/>
                              </a:path>
                              <a:path w="309880" h="157480">
                                <a:moveTo>
                                  <a:pt x="307086" y="0"/>
                                </a:moveTo>
                                <a:lnTo>
                                  <a:pt x="303276" y="762"/>
                                </a:lnTo>
                                <a:lnTo>
                                  <a:pt x="66328" y="118508"/>
                                </a:lnTo>
                                <a:lnTo>
                                  <a:pt x="70838" y="127631"/>
                                </a:lnTo>
                                <a:lnTo>
                                  <a:pt x="307086" y="9144"/>
                                </a:lnTo>
                                <a:lnTo>
                                  <a:pt x="309372" y="6096"/>
                                </a:lnTo>
                                <a:lnTo>
                                  <a:pt x="309372" y="3048"/>
                                </a:lnTo>
                                <a:lnTo>
                                  <a:pt x="307086" y="0"/>
                                </a:lnTo>
                                <a:close/>
                              </a:path>
                            </a:pathLst>
                          </a:custGeom>
                          <a:solidFill>
                            <a:srgbClr val="000000"/>
                          </a:solidFill>
                        </wps:spPr>
                        <wps:bodyPr wrap="square" lIns="0" tIns="0" rIns="0" bIns="0" rtlCol="0">
                          <a:prstTxWarp prst="textNoShape">
                            <a:avLst/>
                          </a:prstTxWarp>
                          <a:noAutofit/>
                        </wps:bodyPr>
                      </wps:wsp>
                      <pic:pic>
                        <pic:nvPicPr>
                          <pic:cNvPr id="42" name="Image 42"/>
                          <pic:cNvPicPr/>
                        </pic:nvPicPr>
                        <pic:blipFill>
                          <a:blip r:embed="rId21" cstate="print"/>
                          <a:stretch>
                            <a:fillRect/>
                          </a:stretch>
                        </pic:blipFill>
                        <pic:spPr>
                          <a:xfrm>
                            <a:off x="1789938" y="228790"/>
                            <a:ext cx="76200" cy="156972"/>
                          </a:xfrm>
                          <a:prstGeom prst="rect">
                            <a:avLst/>
                          </a:prstGeom>
                        </pic:spPr>
                      </pic:pic>
                      <wps:wsp>
                        <wps:cNvPr id="43" name="Graphic 43"/>
                        <wps:cNvSpPr/>
                        <wps:spPr>
                          <a:xfrm>
                            <a:off x="1062228" y="228790"/>
                            <a:ext cx="1832610" cy="1385570"/>
                          </a:xfrm>
                          <a:custGeom>
                            <a:avLst/>
                            <a:gdLst/>
                            <a:ahLst/>
                            <a:cxnLst/>
                            <a:rect l="l" t="t" r="r" b="b"/>
                            <a:pathLst>
                              <a:path w="1832610" h="1385570">
                                <a:moveTo>
                                  <a:pt x="613410" y="1376172"/>
                                </a:moveTo>
                                <a:lnTo>
                                  <a:pt x="597154" y="1358646"/>
                                </a:lnTo>
                                <a:lnTo>
                                  <a:pt x="555498" y="1313688"/>
                                </a:lnTo>
                                <a:lnTo>
                                  <a:pt x="543890" y="1344866"/>
                                </a:lnTo>
                                <a:lnTo>
                                  <a:pt x="6096" y="1143000"/>
                                </a:lnTo>
                                <a:lnTo>
                                  <a:pt x="2286" y="1143762"/>
                                </a:lnTo>
                                <a:lnTo>
                                  <a:pt x="0" y="1146048"/>
                                </a:lnTo>
                                <a:lnTo>
                                  <a:pt x="0" y="1149858"/>
                                </a:lnTo>
                                <a:lnTo>
                                  <a:pt x="2286" y="1152144"/>
                                </a:lnTo>
                                <a:lnTo>
                                  <a:pt x="540435" y="1354137"/>
                                </a:lnTo>
                                <a:lnTo>
                                  <a:pt x="528828" y="1385316"/>
                                </a:lnTo>
                                <a:lnTo>
                                  <a:pt x="613410" y="1376172"/>
                                </a:lnTo>
                                <a:close/>
                              </a:path>
                              <a:path w="1832610" h="1385570">
                                <a:moveTo>
                                  <a:pt x="1533144" y="995934"/>
                                </a:moveTo>
                                <a:lnTo>
                                  <a:pt x="1531620" y="992124"/>
                                </a:lnTo>
                                <a:lnTo>
                                  <a:pt x="1528572" y="990600"/>
                                </a:lnTo>
                                <a:lnTo>
                                  <a:pt x="1525524" y="991362"/>
                                </a:lnTo>
                                <a:lnTo>
                                  <a:pt x="1203553" y="1248943"/>
                                </a:lnTo>
                                <a:lnTo>
                                  <a:pt x="1182624" y="1223010"/>
                                </a:lnTo>
                                <a:lnTo>
                                  <a:pt x="1146810" y="1299972"/>
                                </a:lnTo>
                                <a:lnTo>
                                  <a:pt x="1230630" y="1282446"/>
                                </a:lnTo>
                                <a:lnTo>
                                  <a:pt x="1217079" y="1265682"/>
                                </a:lnTo>
                                <a:lnTo>
                                  <a:pt x="1209382" y="1256157"/>
                                </a:lnTo>
                                <a:lnTo>
                                  <a:pt x="1530858" y="998982"/>
                                </a:lnTo>
                                <a:lnTo>
                                  <a:pt x="1533144" y="995934"/>
                                </a:lnTo>
                                <a:close/>
                              </a:path>
                              <a:path w="1832610" h="1385570">
                                <a:moveTo>
                                  <a:pt x="1832610" y="156972"/>
                                </a:moveTo>
                                <a:lnTo>
                                  <a:pt x="1817370" y="141732"/>
                                </a:lnTo>
                                <a:lnTo>
                                  <a:pt x="1772412" y="96774"/>
                                </a:lnTo>
                                <a:lnTo>
                                  <a:pt x="1762023" y="128612"/>
                                </a:lnTo>
                                <a:lnTo>
                                  <a:pt x="1376934" y="0"/>
                                </a:lnTo>
                                <a:lnTo>
                                  <a:pt x="1373886" y="762"/>
                                </a:lnTo>
                                <a:lnTo>
                                  <a:pt x="1371600" y="3048"/>
                                </a:lnTo>
                                <a:lnTo>
                                  <a:pt x="1371600" y="6858"/>
                                </a:lnTo>
                                <a:lnTo>
                                  <a:pt x="1374648" y="9144"/>
                                </a:lnTo>
                                <a:lnTo>
                                  <a:pt x="1759026" y="137769"/>
                                </a:lnTo>
                                <a:lnTo>
                                  <a:pt x="1748790" y="169164"/>
                                </a:lnTo>
                                <a:lnTo>
                                  <a:pt x="1832610" y="156972"/>
                                </a:lnTo>
                                <a:close/>
                              </a:path>
                            </a:pathLst>
                          </a:custGeom>
                          <a:solidFill>
                            <a:srgbClr val="000000"/>
                          </a:solidFill>
                        </wps:spPr>
                        <wps:bodyPr wrap="square" lIns="0" tIns="0" rIns="0" bIns="0" rtlCol="0">
                          <a:prstTxWarp prst="textNoShape">
                            <a:avLst/>
                          </a:prstTxWarp>
                          <a:noAutofit/>
                        </wps:bodyPr>
                      </wps:wsp>
                      <pic:pic>
                        <pic:nvPicPr>
                          <pic:cNvPr id="44" name="Image 44"/>
                          <pic:cNvPicPr/>
                        </pic:nvPicPr>
                        <pic:blipFill>
                          <a:blip r:embed="rId22" cstate="print"/>
                          <a:stretch>
                            <a:fillRect/>
                          </a:stretch>
                        </pic:blipFill>
                        <pic:spPr>
                          <a:xfrm>
                            <a:off x="1866138" y="1828990"/>
                            <a:ext cx="76200" cy="233172"/>
                          </a:xfrm>
                          <a:prstGeom prst="rect">
                            <a:avLst/>
                          </a:prstGeom>
                        </pic:spPr>
                      </pic:pic>
                      <wps:wsp>
                        <wps:cNvPr id="45" name="Graphic 45"/>
                        <wps:cNvSpPr/>
                        <wps:spPr>
                          <a:xfrm>
                            <a:off x="2280666" y="1905190"/>
                            <a:ext cx="424180" cy="462280"/>
                          </a:xfrm>
                          <a:custGeom>
                            <a:avLst/>
                            <a:gdLst/>
                            <a:ahLst/>
                            <a:cxnLst/>
                            <a:rect l="l" t="t" r="r" b="b"/>
                            <a:pathLst>
                              <a:path w="424180" h="462280">
                                <a:moveTo>
                                  <a:pt x="423672" y="385572"/>
                                </a:moveTo>
                                <a:lnTo>
                                  <a:pt x="390906" y="385572"/>
                                </a:lnTo>
                                <a:lnTo>
                                  <a:pt x="390906" y="4572"/>
                                </a:lnTo>
                                <a:lnTo>
                                  <a:pt x="389382" y="1524"/>
                                </a:lnTo>
                                <a:lnTo>
                                  <a:pt x="385572" y="0"/>
                                </a:lnTo>
                                <a:lnTo>
                                  <a:pt x="382524" y="1524"/>
                                </a:lnTo>
                                <a:lnTo>
                                  <a:pt x="381000" y="4572"/>
                                </a:lnTo>
                                <a:lnTo>
                                  <a:pt x="381000" y="307098"/>
                                </a:lnTo>
                                <a:lnTo>
                                  <a:pt x="376428" y="304812"/>
                                </a:lnTo>
                                <a:lnTo>
                                  <a:pt x="309372" y="271284"/>
                                </a:lnTo>
                                <a:lnTo>
                                  <a:pt x="309372" y="304812"/>
                                </a:lnTo>
                                <a:lnTo>
                                  <a:pt x="4572" y="304812"/>
                                </a:lnTo>
                                <a:lnTo>
                                  <a:pt x="1524" y="306336"/>
                                </a:lnTo>
                                <a:lnTo>
                                  <a:pt x="0" y="309384"/>
                                </a:lnTo>
                                <a:lnTo>
                                  <a:pt x="1524" y="313194"/>
                                </a:lnTo>
                                <a:lnTo>
                                  <a:pt x="4572" y="314718"/>
                                </a:lnTo>
                                <a:lnTo>
                                  <a:pt x="309372" y="314718"/>
                                </a:lnTo>
                                <a:lnTo>
                                  <a:pt x="309372" y="347484"/>
                                </a:lnTo>
                                <a:lnTo>
                                  <a:pt x="374904" y="314718"/>
                                </a:lnTo>
                                <a:lnTo>
                                  <a:pt x="381000" y="311670"/>
                                </a:lnTo>
                                <a:lnTo>
                                  <a:pt x="381000" y="385572"/>
                                </a:lnTo>
                                <a:lnTo>
                                  <a:pt x="347472" y="385572"/>
                                </a:lnTo>
                                <a:lnTo>
                                  <a:pt x="385572" y="461772"/>
                                </a:lnTo>
                                <a:lnTo>
                                  <a:pt x="414909" y="403098"/>
                                </a:lnTo>
                                <a:lnTo>
                                  <a:pt x="423672" y="385572"/>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0" y="1528762"/>
                            <a:ext cx="1447800" cy="457200"/>
                          </a:xfrm>
                          <a:custGeom>
                            <a:avLst/>
                            <a:gdLst/>
                            <a:ahLst/>
                            <a:cxnLst/>
                            <a:rect l="l" t="t" r="r" b="b"/>
                            <a:pathLst>
                              <a:path w="1447800" h="457200">
                                <a:moveTo>
                                  <a:pt x="1447800" y="0"/>
                                </a:moveTo>
                                <a:lnTo>
                                  <a:pt x="0" y="0"/>
                                </a:lnTo>
                                <a:lnTo>
                                  <a:pt x="0" y="457200"/>
                                </a:lnTo>
                                <a:lnTo>
                                  <a:pt x="1447800" y="457200"/>
                                </a:lnTo>
                                <a:lnTo>
                                  <a:pt x="1447800"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342138" y="1638490"/>
                            <a:ext cx="1257300" cy="728980"/>
                          </a:xfrm>
                          <a:custGeom>
                            <a:avLst/>
                            <a:gdLst/>
                            <a:ahLst/>
                            <a:cxnLst/>
                            <a:rect l="l" t="t" r="r" b="b"/>
                            <a:pathLst>
                              <a:path w="1257300" h="728980">
                                <a:moveTo>
                                  <a:pt x="76200" y="423672"/>
                                </a:moveTo>
                                <a:lnTo>
                                  <a:pt x="70104" y="411480"/>
                                </a:lnTo>
                                <a:lnTo>
                                  <a:pt x="38087" y="347472"/>
                                </a:lnTo>
                                <a:lnTo>
                                  <a:pt x="0" y="423672"/>
                                </a:lnTo>
                                <a:lnTo>
                                  <a:pt x="28943" y="423672"/>
                                </a:lnTo>
                                <a:lnTo>
                                  <a:pt x="28943" y="728472"/>
                                </a:lnTo>
                                <a:lnTo>
                                  <a:pt x="47993" y="728472"/>
                                </a:lnTo>
                                <a:lnTo>
                                  <a:pt x="47993" y="423672"/>
                                </a:lnTo>
                                <a:lnTo>
                                  <a:pt x="76200" y="423672"/>
                                </a:lnTo>
                                <a:close/>
                              </a:path>
                              <a:path w="1257300" h="728980">
                                <a:moveTo>
                                  <a:pt x="1257300" y="42672"/>
                                </a:moveTo>
                                <a:lnTo>
                                  <a:pt x="1229868" y="28956"/>
                                </a:lnTo>
                                <a:lnTo>
                                  <a:pt x="1171956" y="0"/>
                                </a:lnTo>
                                <a:lnTo>
                                  <a:pt x="1171956" y="28956"/>
                                </a:lnTo>
                                <a:lnTo>
                                  <a:pt x="723900" y="28956"/>
                                </a:lnTo>
                                <a:lnTo>
                                  <a:pt x="723900" y="57150"/>
                                </a:lnTo>
                                <a:lnTo>
                                  <a:pt x="1171956" y="57150"/>
                                </a:lnTo>
                                <a:lnTo>
                                  <a:pt x="1171956" y="86106"/>
                                </a:lnTo>
                                <a:lnTo>
                                  <a:pt x="1228839" y="57150"/>
                                </a:lnTo>
                                <a:lnTo>
                                  <a:pt x="1257300" y="42672"/>
                                </a:lnTo>
                                <a:close/>
                              </a:path>
                            </a:pathLst>
                          </a:custGeom>
                          <a:solidFill>
                            <a:srgbClr val="333399"/>
                          </a:solidFill>
                        </wps:spPr>
                        <wps:bodyPr wrap="square" lIns="0" tIns="0" rIns="0" bIns="0" rtlCol="0">
                          <a:prstTxWarp prst="textNoShape">
                            <a:avLst/>
                          </a:prstTxWarp>
                          <a:noAutofit/>
                        </wps:bodyPr>
                      </wps:wsp>
                      <wps:wsp>
                        <wps:cNvPr id="48" name="Textbox 48"/>
                        <wps:cNvSpPr txBox="1"/>
                        <wps:spPr>
                          <a:xfrm>
                            <a:off x="1632201" y="441528"/>
                            <a:ext cx="634365" cy="869950"/>
                          </a:xfrm>
                          <a:prstGeom prst="rect">
                            <a:avLst/>
                          </a:prstGeom>
                        </wps:spPr>
                        <wps:txbx>
                          <w:txbxContent>
                            <w:p>
                              <w:pPr>
                                <w:spacing w:line="240" w:lineRule="auto" w:before="0"/>
                                <w:ind w:left="0" w:right="18" w:hanging="1"/>
                                <w:jc w:val="center"/>
                                <w:rPr>
                                  <w:b/>
                                  <w:sz w:val="20"/>
                                </w:rPr>
                              </w:pPr>
                              <w:r>
                                <w:rPr>
                                  <w:b/>
                                  <w:color w:val="231F20"/>
                                  <w:sz w:val="20"/>
                                </w:rPr>
                                <w:t>The set of </w:t>
                              </w:r>
                              <w:r>
                                <w:rPr>
                                  <w:b/>
                                  <w:color w:val="231F20"/>
                                  <w:spacing w:val="-2"/>
                                  <w:sz w:val="20"/>
                                </w:rPr>
                                <w:t>informatics tools</w:t>
                              </w:r>
                            </w:p>
                            <w:p>
                              <w:pPr>
                                <w:spacing w:line="240" w:lineRule="auto" w:before="0"/>
                                <w:ind w:left="94" w:right="112" w:firstLine="13"/>
                                <w:jc w:val="both"/>
                                <w:rPr>
                                  <w:sz w:val="20"/>
                                </w:rPr>
                              </w:pPr>
                              <w:r>
                                <w:rPr>
                                  <w:color w:val="231F20"/>
                                  <w:sz w:val="20"/>
                                </w:rPr>
                                <w:t>for</w:t>
                              </w:r>
                              <w:r>
                                <w:rPr>
                                  <w:color w:val="231F20"/>
                                  <w:spacing w:val="-13"/>
                                  <w:sz w:val="20"/>
                                </w:rPr>
                                <w:t> </w:t>
                              </w:r>
                              <w:r>
                                <w:rPr>
                                  <w:color w:val="231F20"/>
                                  <w:sz w:val="20"/>
                                </w:rPr>
                                <w:t>active </w:t>
                              </w:r>
                              <w:r>
                                <w:rPr>
                                  <w:color w:val="231F20"/>
                                  <w:spacing w:val="-2"/>
                                  <w:sz w:val="20"/>
                                </w:rPr>
                                <w:t>learning, </w:t>
                              </w:r>
                              <w:r>
                                <w:rPr>
                                  <w:color w:val="231F20"/>
                                  <w:sz w:val="20"/>
                                </w:rPr>
                                <w:t>incl.</w:t>
                              </w:r>
                              <w:r>
                                <w:rPr>
                                  <w:color w:val="231F20"/>
                                  <w:spacing w:val="-4"/>
                                  <w:sz w:val="20"/>
                                </w:rPr>
                                <w:t> </w:t>
                              </w:r>
                              <w:r>
                                <w:rPr>
                                  <w:color w:val="231F20"/>
                                  <w:spacing w:val="-5"/>
                                  <w:sz w:val="20"/>
                                </w:rPr>
                                <w:t>VLE</w:t>
                              </w:r>
                            </w:p>
                          </w:txbxContent>
                        </wps:txbx>
                        <wps:bodyPr wrap="square" lIns="0" tIns="0" rIns="0" bIns="0" rtlCol="0">
                          <a:noAutofit/>
                        </wps:bodyPr>
                      </wps:wsp>
                      <wps:wsp>
                        <wps:cNvPr id="49" name="Textbox 49"/>
                        <wps:cNvSpPr txBox="1"/>
                        <wps:spPr>
                          <a:xfrm>
                            <a:off x="90677" y="1579194"/>
                            <a:ext cx="1233170" cy="288290"/>
                          </a:xfrm>
                          <a:prstGeom prst="rect">
                            <a:avLst/>
                          </a:prstGeom>
                        </wps:spPr>
                        <wps:txbx>
                          <w:txbxContent>
                            <w:p>
                              <w:pPr>
                                <w:spacing w:line="222" w:lineRule="exact" w:before="0"/>
                                <w:ind w:left="0" w:right="0" w:firstLine="0"/>
                                <w:jc w:val="left"/>
                                <w:rPr>
                                  <w:b/>
                                  <w:sz w:val="20"/>
                                </w:rPr>
                              </w:pPr>
                              <w:r>
                                <w:rPr>
                                  <w:b/>
                                  <w:color w:val="231F20"/>
                                  <w:sz w:val="20"/>
                                </w:rPr>
                                <w:t>Teaching</w:t>
                              </w:r>
                              <w:r>
                                <w:rPr>
                                  <w:b/>
                                  <w:color w:val="231F20"/>
                                  <w:spacing w:val="-1"/>
                                  <w:sz w:val="20"/>
                                </w:rPr>
                                <w:t> </w:t>
                              </w:r>
                              <w:r>
                                <w:rPr>
                                  <w:b/>
                                  <w:color w:val="231F20"/>
                                  <w:spacing w:val="-2"/>
                                  <w:sz w:val="20"/>
                                </w:rPr>
                                <w:t>process</w:t>
                              </w:r>
                            </w:p>
                            <w:p>
                              <w:pPr>
                                <w:spacing w:before="1"/>
                                <w:ind w:left="0" w:right="0" w:firstLine="0"/>
                                <w:jc w:val="left"/>
                                <w:rPr>
                                  <w:sz w:val="20"/>
                                </w:rPr>
                              </w:pPr>
                              <w:r>
                                <w:rPr>
                                  <w:color w:val="231F20"/>
                                  <w:sz w:val="20"/>
                                </w:rPr>
                                <w:t>writing</w:t>
                              </w:r>
                              <w:r>
                                <w:rPr>
                                  <w:color w:val="231F20"/>
                                  <w:spacing w:val="-8"/>
                                  <w:sz w:val="20"/>
                                </w:rPr>
                                <w:t> </w:t>
                              </w:r>
                              <w:r>
                                <w:rPr>
                                  <w:color w:val="231F20"/>
                                  <w:sz w:val="20"/>
                                </w:rPr>
                                <w:t>semestral</w:t>
                              </w:r>
                              <w:r>
                                <w:rPr>
                                  <w:color w:val="231F20"/>
                                  <w:spacing w:val="-7"/>
                                  <w:sz w:val="20"/>
                                </w:rPr>
                                <w:t> </w:t>
                              </w:r>
                              <w:r>
                                <w:rPr>
                                  <w:color w:val="231F20"/>
                                  <w:spacing w:val="-2"/>
                                  <w:sz w:val="20"/>
                                </w:rPr>
                                <w:t>works</w:t>
                              </w:r>
                            </w:p>
                          </w:txbxContent>
                        </wps:txbx>
                        <wps:bodyPr wrap="square" lIns="0" tIns="0" rIns="0" bIns="0" rtlCol="0">
                          <a:noAutofit/>
                        </wps:bodyPr>
                      </wps:wsp>
                      <wps:wsp>
                        <wps:cNvPr id="50" name="Textbox 50"/>
                        <wps:cNvSpPr txBox="1"/>
                        <wps:spPr>
                          <a:xfrm>
                            <a:off x="1772411" y="1587576"/>
                            <a:ext cx="274320" cy="140970"/>
                          </a:xfrm>
                          <a:prstGeom prst="rect">
                            <a:avLst/>
                          </a:prstGeom>
                        </wps:spPr>
                        <wps:txbx>
                          <w:txbxContent>
                            <w:p>
                              <w:pPr>
                                <w:spacing w:line="222" w:lineRule="exact" w:before="0"/>
                                <w:ind w:left="0" w:right="0" w:firstLine="0"/>
                                <w:jc w:val="left"/>
                                <w:rPr>
                                  <w:b/>
                                  <w:sz w:val="20"/>
                                </w:rPr>
                              </w:pPr>
                              <w:r>
                                <w:rPr>
                                  <w:b/>
                                  <w:color w:val="231F20"/>
                                  <w:spacing w:val="-5"/>
                                  <w:sz w:val="20"/>
                                </w:rPr>
                                <w:t>MIX</w:t>
                              </w:r>
                            </w:p>
                          </w:txbxContent>
                        </wps:txbx>
                        <wps:bodyPr wrap="square" lIns="0" tIns="0" rIns="0" bIns="0" rtlCol="0">
                          <a:noAutofit/>
                        </wps:bodyPr>
                      </wps:wsp>
                      <wps:wsp>
                        <wps:cNvPr id="51" name="Textbox 51"/>
                        <wps:cNvSpPr txBox="1"/>
                        <wps:spPr>
                          <a:xfrm>
                            <a:off x="2324100" y="1629486"/>
                            <a:ext cx="458470" cy="140970"/>
                          </a:xfrm>
                          <a:prstGeom prst="rect">
                            <a:avLst/>
                          </a:prstGeom>
                        </wps:spPr>
                        <wps:txbx>
                          <w:txbxContent>
                            <w:p>
                              <w:pPr>
                                <w:spacing w:line="222" w:lineRule="exact" w:before="0"/>
                                <w:ind w:left="0" w:right="0" w:firstLine="0"/>
                                <w:jc w:val="left"/>
                                <w:rPr>
                                  <w:b/>
                                  <w:sz w:val="20"/>
                                </w:rPr>
                              </w:pPr>
                              <w:r>
                                <w:rPr>
                                  <w:b/>
                                  <w:color w:val="231F20"/>
                                  <w:spacing w:val="-2"/>
                                  <w:sz w:val="20"/>
                                </w:rPr>
                                <w:t>Teacher</w:t>
                              </w:r>
                            </w:p>
                          </w:txbxContent>
                        </wps:txbx>
                        <wps:bodyPr wrap="square" lIns="0" tIns="0" rIns="0" bIns="0" rtlCol="0">
                          <a:noAutofit/>
                        </wps:bodyPr>
                      </wps:wsp>
                      <wps:wsp>
                        <wps:cNvPr id="52" name="Textbox 52"/>
                        <wps:cNvSpPr txBox="1"/>
                        <wps:spPr>
                          <a:xfrm>
                            <a:off x="2513838" y="2366962"/>
                            <a:ext cx="838200" cy="533400"/>
                          </a:xfrm>
                          <a:prstGeom prst="rect">
                            <a:avLst/>
                          </a:prstGeom>
                          <a:ln w="9525">
                            <a:solidFill>
                              <a:srgbClr val="000000"/>
                            </a:solidFill>
                            <a:prstDash val="solid"/>
                          </a:ln>
                        </wps:spPr>
                        <wps:txbx>
                          <w:txbxContent>
                            <w:p>
                              <w:pPr>
                                <w:spacing w:before="72"/>
                                <w:ind w:left="144" w:right="432" w:firstLine="0"/>
                                <w:jc w:val="left"/>
                                <w:rPr>
                                  <w:b/>
                                  <w:sz w:val="20"/>
                                </w:rPr>
                              </w:pPr>
                              <w:r>
                                <w:rPr>
                                  <w:b/>
                                  <w:color w:val="231F20"/>
                                  <w:spacing w:val="-4"/>
                                  <w:sz w:val="20"/>
                                </w:rPr>
                                <w:t>New </w:t>
                              </w:r>
                              <w:r>
                                <w:rPr>
                                  <w:b/>
                                  <w:color w:val="231F20"/>
                                  <w:spacing w:val="-2"/>
                                  <w:sz w:val="20"/>
                                </w:rPr>
                                <w:t>teaching methods</w:t>
                              </w:r>
                            </w:p>
                          </w:txbxContent>
                        </wps:txbx>
                        <wps:bodyPr wrap="square" lIns="0" tIns="0" rIns="0" bIns="0" rtlCol="0">
                          <a:noAutofit/>
                        </wps:bodyPr>
                      </wps:wsp>
                      <wps:wsp>
                        <wps:cNvPr id="53" name="Textbox 53"/>
                        <wps:cNvSpPr txBox="1"/>
                        <wps:spPr>
                          <a:xfrm>
                            <a:off x="1599438" y="2062162"/>
                            <a:ext cx="685800" cy="381000"/>
                          </a:xfrm>
                          <a:prstGeom prst="rect">
                            <a:avLst/>
                          </a:prstGeom>
                          <a:ln w="9525">
                            <a:solidFill>
                              <a:srgbClr val="000000"/>
                            </a:solidFill>
                            <a:prstDash val="solid"/>
                          </a:ln>
                        </wps:spPr>
                        <wps:txbx>
                          <w:txbxContent>
                            <w:p>
                              <w:pPr>
                                <w:spacing w:before="72"/>
                                <w:ind w:left="144" w:right="172" w:firstLine="0"/>
                                <w:jc w:val="left"/>
                                <w:rPr>
                                  <w:b/>
                                  <w:sz w:val="20"/>
                                </w:rPr>
                              </w:pPr>
                              <w:r>
                                <w:rPr>
                                  <w:b/>
                                  <w:color w:val="231F20"/>
                                  <w:spacing w:val="-2"/>
                                  <w:sz w:val="20"/>
                                </w:rPr>
                                <w:t>Unifying content</w:t>
                              </w:r>
                            </w:p>
                          </w:txbxContent>
                        </wps:txbx>
                        <wps:bodyPr wrap="square" lIns="0" tIns="0" rIns="0" bIns="0" rtlCol="0">
                          <a:noAutofit/>
                        </wps:bodyPr>
                      </wps:wsp>
                      <wps:wsp>
                        <wps:cNvPr id="54" name="Textbox 54"/>
                        <wps:cNvSpPr txBox="1"/>
                        <wps:spPr>
                          <a:xfrm>
                            <a:off x="456437" y="385762"/>
                            <a:ext cx="838200" cy="990600"/>
                          </a:xfrm>
                          <a:prstGeom prst="rect">
                            <a:avLst/>
                          </a:prstGeom>
                          <a:ln w="9525">
                            <a:solidFill>
                              <a:srgbClr val="000000"/>
                            </a:solidFill>
                            <a:prstDash val="solid"/>
                          </a:ln>
                        </wps:spPr>
                        <wps:txbx>
                          <w:txbxContent>
                            <w:p>
                              <w:pPr>
                                <w:spacing w:before="72"/>
                                <w:ind w:left="280" w:right="0" w:hanging="136"/>
                                <w:jc w:val="left"/>
                                <w:rPr>
                                  <w:sz w:val="20"/>
                                </w:rPr>
                              </w:pPr>
                              <w:r>
                                <w:rPr>
                                  <w:b/>
                                  <w:color w:val="231F20"/>
                                  <w:spacing w:val="-2"/>
                                  <w:sz w:val="20"/>
                                </w:rPr>
                                <w:t>Content </w:t>
                              </w:r>
                              <w:r>
                                <w:rPr>
                                  <w:color w:val="231F20"/>
                                  <w:spacing w:val="-2"/>
                                  <w:sz w:val="20"/>
                                </w:rPr>
                                <w:t>Libraries Teaching</w:t>
                              </w:r>
                            </w:p>
                            <w:p>
                              <w:pPr>
                                <w:spacing w:line="242" w:lineRule="auto" w:before="0"/>
                                <w:ind w:left="192" w:right="187" w:hanging="2"/>
                                <w:jc w:val="center"/>
                                <w:rPr>
                                  <w:sz w:val="20"/>
                                </w:rPr>
                              </w:pPr>
                              <w:r>
                                <w:rPr>
                                  <w:color w:val="231F20"/>
                                  <w:spacing w:val="-2"/>
                                  <w:sz w:val="20"/>
                                </w:rPr>
                                <w:t>texts Chemical calculatrice</w:t>
                              </w:r>
                            </w:p>
                          </w:txbxContent>
                        </wps:txbx>
                        <wps:bodyPr wrap="square" lIns="0" tIns="0" rIns="0" bIns="0" rtlCol="0">
                          <a:noAutofit/>
                        </wps:bodyPr>
                      </wps:wsp>
                      <wps:wsp>
                        <wps:cNvPr id="55" name="Textbox 55"/>
                        <wps:cNvSpPr txBox="1"/>
                        <wps:spPr>
                          <a:xfrm>
                            <a:off x="1218438" y="4762"/>
                            <a:ext cx="1295400" cy="228600"/>
                          </a:xfrm>
                          <a:prstGeom prst="rect">
                            <a:avLst/>
                          </a:prstGeom>
                          <a:ln w="9525">
                            <a:solidFill>
                              <a:srgbClr val="000000"/>
                            </a:solidFill>
                            <a:prstDash val="solid"/>
                          </a:ln>
                        </wps:spPr>
                        <wps:txbx>
                          <w:txbxContent>
                            <w:p>
                              <w:pPr>
                                <w:spacing w:before="72"/>
                                <w:ind w:left="144" w:right="0" w:firstLine="0"/>
                                <w:jc w:val="left"/>
                                <w:rPr>
                                  <w:b/>
                                  <w:sz w:val="20"/>
                                </w:rPr>
                              </w:pPr>
                              <w:r>
                                <w:rPr>
                                  <w:b/>
                                  <w:color w:val="231F20"/>
                                  <w:sz w:val="20"/>
                                </w:rPr>
                                <w:t>BIKE</w:t>
                              </w:r>
                              <w:r>
                                <w:rPr>
                                  <w:b/>
                                  <w:color w:val="231F20"/>
                                  <w:spacing w:val="-3"/>
                                  <w:sz w:val="20"/>
                                </w:rPr>
                                <w:t> </w:t>
                              </w:r>
                              <w:r>
                                <w:rPr>
                                  <w:b/>
                                  <w:color w:val="231F20"/>
                                  <w:spacing w:val="-2"/>
                                  <w:sz w:val="20"/>
                                </w:rPr>
                                <w:t>(WritingPad)</w:t>
                              </w:r>
                            </w:p>
                          </w:txbxContent>
                        </wps:txbx>
                        <wps:bodyPr wrap="square" lIns="0" tIns="0" rIns="0" bIns="0" rtlCol="0">
                          <a:noAutofit/>
                        </wps:bodyPr>
                      </wps:wsp>
                      <wps:wsp>
                        <wps:cNvPr id="56" name="Textbox 56"/>
                        <wps:cNvSpPr txBox="1"/>
                        <wps:spPr>
                          <a:xfrm>
                            <a:off x="2590038" y="385762"/>
                            <a:ext cx="838200" cy="990600"/>
                          </a:xfrm>
                          <a:prstGeom prst="rect">
                            <a:avLst/>
                          </a:prstGeom>
                          <a:ln w="9525">
                            <a:solidFill>
                              <a:srgbClr val="000000"/>
                            </a:solidFill>
                            <a:prstDash val="solid"/>
                          </a:ln>
                        </wps:spPr>
                        <wps:txbx>
                          <w:txbxContent>
                            <w:p>
                              <w:pPr>
                                <w:spacing w:before="72"/>
                                <w:ind w:left="54" w:right="52" w:firstLine="0"/>
                                <w:jc w:val="center"/>
                                <w:rPr>
                                  <w:b/>
                                  <w:sz w:val="20"/>
                                </w:rPr>
                              </w:pPr>
                              <w:r>
                                <w:rPr>
                                  <w:b/>
                                  <w:color w:val="231F20"/>
                                  <w:spacing w:val="-2"/>
                                  <w:sz w:val="20"/>
                                </w:rPr>
                                <w:t>Communi- cation channels</w:t>
                              </w:r>
                            </w:p>
                            <w:p>
                              <w:pPr>
                                <w:spacing w:line="240" w:lineRule="auto" w:before="3"/>
                                <w:rPr>
                                  <w:b/>
                                  <w:sz w:val="20"/>
                                </w:rPr>
                              </w:pPr>
                            </w:p>
                            <w:p>
                              <w:pPr>
                                <w:spacing w:before="0"/>
                                <w:ind w:left="54" w:right="52" w:firstLine="0"/>
                                <w:jc w:val="center"/>
                                <w:rPr>
                                  <w:sz w:val="20"/>
                                </w:rPr>
                              </w:pPr>
                              <w:r>
                                <w:rPr>
                                  <w:color w:val="231F20"/>
                                  <w:spacing w:val="-2"/>
                                  <w:sz w:val="20"/>
                                </w:rPr>
                                <w:t>FORUMs</w:t>
                              </w:r>
                            </w:p>
                          </w:txbxContent>
                        </wps:txbx>
                        <wps:bodyPr wrap="square" lIns="0" tIns="0" rIns="0" bIns="0" rtlCol="0">
                          <a:noAutofit/>
                        </wps:bodyPr>
                      </wps:wsp>
                    </wpg:wgp>
                  </a:graphicData>
                </a:graphic>
              </wp:anchor>
            </w:drawing>
          </mc:Choice>
          <mc:Fallback>
            <w:pict>
              <v:group style="position:absolute;margin-left:98.415001pt;margin-top:-256.873444pt;width:270.350pt;height:228.75pt;mso-position-horizontal-relative:page;mso-position-vertical-relative:paragraph;z-index:-15978496" id="docshapegroup34" coordorigin="1968,-5137" coordsize="5407,4575">
                <v:shape style="position:absolute;left:4367;top:-4530;width:1320;height:2280" id="docshape35" coordorigin="4367,-4530" coordsize="1320,2280" path="m5687,-4530l4367,-4530,4367,-2970,5687,-2970,5687,-4530xm5447,-2730l4607,-2730,4607,-2250,5447,-2250,5447,-2730xe" filled="false" stroked="true" strokeweight=".75pt" strokecolor="#000000">
                  <v:path arrowok="t"/>
                  <v:stroke dashstyle="solid"/>
                </v:shape>
                <v:shape style="position:absolute;left:5327;top:-2730;width:1320;height:600" id="docshape36" coordorigin="5327,-2730" coordsize="1320,600" path="m5987,-2730l5890,-2727,5797,-2717,5709,-2702,5628,-2682,5554,-2656,5489,-2627,5434,-2593,5355,-2517,5327,-2430,5334,-2386,5389,-2304,5489,-2233,5554,-2204,5628,-2178,5709,-2158,5797,-2143,5890,-2133,5987,-2130,6085,-2133,6178,-2143,6265,-2158,6347,-2178,6420,-2204,6485,-2233,6541,-2267,6619,-2343,6647,-2430,6640,-2474,6586,-2556,6485,-2627,6420,-2656,6347,-2682,6265,-2702,6178,-2717,6085,-2727,5987,-2730xe" filled="true" fillcolor="#ffffff" stroked="false">
                  <v:path arrowok="t"/>
                  <v:fill type="solid"/>
                </v:shape>
                <v:shape style="position:absolute;left:5327;top:-2730;width:1320;height:600" id="docshape37" coordorigin="5327,-2730" coordsize="1320,600" path="m5987,-2730l5890,-2727,5797,-2717,5709,-2702,5628,-2682,5554,-2656,5489,-2627,5434,-2593,5355,-2517,5327,-2430,5334,-2386,5389,-2304,5489,-2233,5554,-2204,5628,-2178,5709,-2158,5797,-2143,5890,-2133,5987,-2130,6085,-2133,6178,-2143,6265,-2158,6347,-2178,6420,-2204,6485,-2233,6541,-2267,6619,-2343,6647,-2430,6640,-2474,6586,-2556,6485,-2627,6420,-2656,6347,-2682,6265,-2702,6178,-2717,6085,-2727,5987,-2730xe" filled="false" stroked="true" strokeweight=".75pt" strokecolor="#000000">
                  <v:path arrowok="t"/>
                  <v:stroke dashstyle="solid"/>
                </v:shape>
                <v:shape style="position:absolute;left:3527;top:-4778;width:488;height:248" id="docshape38" coordorigin="3527,-4777" coordsize="488,248" path="m3609,-4637l3527,-4530,3662,-4530,3643,-4567,3615,-4567,3610,-4571,3610,-4577,3614,-4582,3632,-4591,3609,-4637xm3632,-4591l3614,-4582,3610,-4577,3610,-4571,3615,-4567,3621,-4567,3639,-4576,3632,-4591xm3639,-4576l3621,-4567,3643,-4567,3639,-4576xm4011,-4777l4005,-4776,3632,-4591,3639,-4576,4011,-4763,4014,-4768,4014,-4772,4011,-4777xe" filled="true" fillcolor="#000000" stroked="false">
                  <v:path arrowok="t"/>
                  <v:fill type="solid"/>
                </v:shape>
                <v:shape style="position:absolute;left:4787;top:-4778;width:120;height:248" type="#_x0000_t75" id="docshape39" stroked="false">
                  <v:imagedata r:id="rId21" o:title=""/>
                </v:shape>
                <v:shape style="position:absolute;left:3641;top:-4778;width:2886;height:2182" id="docshape40" coordorigin="3641,-4777" coordsize="2886,2182" path="m4607,-2610l4582,-2638,4516,-2708,4498,-2659,3651,-2977,3645,-2976,3641,-2972,3641,-2966,3645,-2963,4492,-2645,4474,-2596,4607,-2610xm6056,-3209l6053,-3215,6048,-3217,6044,-3216,5536,-2810,5504,-2851,5447,-2730,5579,-2758,5558,-2784,5546,-2799,6052,-3204,6056,-3209xm6527,-4530l6503,-4554,6432,-4625,6416,-4575,5810,-4777,5805,-4776,5801,-4772,5801,-4766,5806,-4763,6411,-4560,6395,-4511,6527,-4530xe" filled="true" fillcolor="#000000" stroked="false">
                  <v:path arrowok="t"/>
                  <v:fill type="solid"/>
                </v:shape>
                <v:shape style="position:absolute;left:4907;top:-2258;width:120;height:368" type="#_x0000_t75" id="docshape41" stroked="false">
                  <v:imagedata r:id="rId22" o:title=""/>
                </v:shape>
                <v:shape style="position:absolute;left:5559;top:-2138;width:668;height:728" id="docshape42" coordorigin="5560,-2137" coordsize="668,728" path="m6227,-1530l6176,-1530,6176,-2130,6173,-2135,6167,-2137,6162,-2135,6160,-2130,6160,-1654,6153,-1657,6047,-1710,6047,-1657,5567,-1657,5562,-1655,5560,-1650,5562,-1644,5567,-1642,6047,-1642,6047,-1590,6150,-1642,6160,-1646,6160,-1530,6107,-1530,6167,-1410,6213,-1502,6227,-1530xe" filled="true" fillcolor="#000000" stroked="false">
                  <v:path arrowok="t"/>
                  <v:fill type="solid"/>
                </v:shape>
                <v:rect style="position:absolute;left:1968;top:-2730;width:2280;height:720" id="docshape43" filled="true" fillcolor="#ffffff" stroked="false">
                  <v:fill type="solid"/>
                </v:rect>
                <v:shape style="position:absolute;left:2507;top:-2558;width:1980;height:1148" id="docshape44" coordorigin="2507,-2557" coordsize="1980,1148" path="m2627,-1890l2618,-1909,2567,-2010,2507,-1890,2553,-1890,2553,-1410,2583,-1410,2583,-1890,2627,-1890xm4487,-2490l4444,-2512,4353,-2557,4353,-2512,3647,-2512,3647,-2467,4353,-2467,4353,-2422,4442,-2467,4487,-2490xe" filled="true" fillcolor="#333399" stroked="false">
                  <v:path arrowok="t"/>
                  <v:fill type="solid"/>
                </v:shape>
                <v:shape style="position:absolute;left:4538;top:-4443;width:999;height:1370" type="#_x0000_t202" id="docshape45" filled="false" stroked="false">
                  <v:textbox inset="0,0,0,0">
                    <w:txbxContent>
                      <w:p>
                        <w:pPr>
                          <w:spacing w:line="240" w:lineRule="auto" w:before="0"/>
                          <w:ind w:left="0" w:right="18" w:hanging="1"/>
                          <w:jc w:val="center"/>
                          <w:rPr>
                            <w:b/>
                            <w:sz w:val="20"/>
                          </w:rPr>
                        </w:pPr>
                        <w:r>
                          <w:rPr>
                            <w:b/>
                            <w:color w:val="231F20"/>
                            <w:sz w:val="20"/>
                          </w:rPr>
                          <w:t>The set of </w:t>
                        </w:r>
                        <w:r>
                          <w:rPr>
                            <w:b/>
                            <w:color w:val="231F20"/>
                            <w:spacing w:val="-2"/>
                            <w:sz w:val="20"/>
                          </w:rPr>
                          <w:t>informatics tools</w:t>
                        </w:r>
                      </w:p>
                      <w:p>
                        <w:pPr>
                          <w:spacing w:line="240" w:lineRule="auto" w:before="0"/>
                          <w:ind w:left="94" w:right="112" w:firstLine="13"/>
                          <w:jc w:val="both"/>
                          <w:rPr>
                            <w:sz w:val="20"/>
                          </w:rPr>
                        </w:pPr>
                        <w:r>
                          <w:rPr>
                            <w:color w:val="231F20"/>
                            <w:sz w:val="20"/>
                          </w:rPr>
                          <w:t>for</w:t>
                        </w:r>
                        <w:r>
                          <w:rPr>
                            <w:color w:val="231F20"/>
                            <w:spacing w:val="-13"/>
                            <w:sz w:val="20"/>
                          </w:rPr>
                          <w:t> </w:t>
                        </w:r>
                        <w:r>
                          <w:rPr>
                            <w:color w:val="231F20"/>
                            <w:sz w:val="20"/>
                          </w:rPr>
                          <w:t>active </w:t>
                        </w:r>
                        <w:r>
                          <w:rPr>
                            <w:color w:val="231F20"/>
                            <w:spacing w:val="-2"/>
                            <w:sz w:val="20"/>
                          </w:rPr>
                          <w:t>learning, </w:t>
                        </w:r>
                        <w:r>
                          <w:rPr>
                            <w:color w:val="231F20"/>
                            <w:sz w:val="20"/>
                          </w:rPr>
                          <w:t>incl.</w:t>
                        </w:r>
                        <w:r>
                          <w:rPr>
                            <w:color w:val="231F20"/>
                            <w:spacing w:val="-4"/>
                            <w:sz w:val="20"/>
                          </w:rPr>
                          <w:t> </w:t>
                        </w:r>
                        <w:r>
                          <w:rPr>
                            <w:color w:val="231F20"/>
                            <w:spacing w:val="-5"/>
                            <w:sz w:val="20"/>
                          </w:rPr>
                          <w:t>VLE</w:t>
                        </w:r>
                      </w:p>
                    </w:txbxContent>
                  </v:textbox>
                  <w10:wrap type="none"/>
                </v:shape>
                <v:shape style="position:absolute;left:2111;top:-2651;width:1942;height:454" type="#_x0000_t202" id="docshape46" filled="false" stroked="false">
                  <v:textbox inset="0,0,0,0">
                    <w:txbxContent>
                      <w:p>
                        <w:pPr>
                          <w:spacing w:line="222" w:lineRule="exact" w:before="0"/>
                          <w:ind w:left="0" w:right="0" w:firstLine="0"/>
                          <w:jc w:val="left"/>
                          <w:rPr>
                            <w:b/>
                            <w:sz w:val="20"/>
                          </w:rPr>
                        </w:pPr>
                        <w:r>
                          <w:rPr>
                            <w:b/>
                            <w:color w:val="231F20"/>
                            <w:sz w:val="20"/>
                          </w:rPr>
                          <w:t>Teaching</w:t>
                        </w:r>
                        <w:r>
                          <w:rPr>
                            <w:b/>
                            <w:color w:val="231F20"/>
                            <w:spacing w:val="-1"/>
                            <w:sz w:val="20"/>
                          </w:rPr>
                          <w:t> </w:t>
                        </w:r>
                        <w:r>
                          <w:rPr>
                            <w:b/>
                            <w:color w:val="231F20"/>
                            <w:spacing w:val="-2"/>
                            <w:sz w:val="20"/>
                          </w:rPr>
                          <w:t>process</w:t>
                        </w:r>
                      </w:p>
                      <w:p>
                        <w:pPr>
                          <w:spacing w:before="1"/>
                          <w:ind w:left="0" w:right="0" w:firstLine="0"/>
                          <w:jc w:val="left"/>
                          <w:rPr>
                            <w:sz w:val="20"/>
                          </w:rPr>
                        </w:pPr>
                        <w:r>
                          <w:rPr>
                            <w:color w:val="231F20"/>
                            <w:sz w:val="20"/>
                          </w:rPr>
                          <w:t>writing</w:t>
                        </w:r>
                        <w:r>
                          <w:rPr>
                            <w:color w:val="231F20"/>
                            <w:spacing w:val="-8"/>
                            <w:sz w:val="20"/>
                          </w:rPr>
                          <w:t> </w:t>
                        </w:r>
                        <w:r>
                          <w:rPr>
                            <w:color w:val="231F20"/>
                            <w:sz w:val="20"/>
                          </w:rPr>
                          <w:t>semestral</w:t>
                        </w:r>
                        <w:r>
                          <w:rPr>
                            <w:color w:val="231F20"/>
                            <w:spacing w:val="-7"/>
                            <w:sz w:val="20"/>
                          </w:rPr>
                          <w:t> </w:t>
                        </w:r>
                        <w:r>
                          <w:rPr>
                            <w:color w:val="231F20"/>
                            <w:spacing w:val="-2"/>
                            <w:sz w:val="20"/>
                          </w:rPr>
                          <w:t>works</w:t>
                        </w:r>
                      </w:p>
                    </w:txbxContent>
                  </v:textbox>
                  <w10:wrap type="none"/>
                </v:shape>
                <v:shape style="position:absolute;left:4759;top:-2638;width:432;height:222" type="#_x0000_t202" id="docshape47" filled="false" stroked="false">
                  <v:textbox inset="0,0,0,0">
                    <w:txbxContent>
                      <w:p>
                        <w:pPr>
                          <w:spacing w:line="222" w:lineRule="exact" w:before="0"/>
                          <w:ind w:left="0" w:right="0" w:firstLine="0"/>
                          <w:jc w:val="left"/>
                          <w:rPr>
                            <w:b/>
                            <w:sz w:val="20"/>
                          </w:rPr>
                        </w:pPr>
                        <w:r>
                          <w:rPr>
                            <w:b/>
                            <w:color w:val="231F20"/>
                            <w:spacing w:val="-5"/>
                            <w:sz w:val="20"/>
                          </w:rPr>
                          <w:t>MIX</w:t>
                        </w:r>
                      </w:p>
                    </w:txbxContent>
                  </v:textbox>
                  <w10:wrap type="none"/>
                </v:shape>
                <v:shape style="position:absolute;left:5628;top:-2572;width:722;height:222" type="#_x0000_t202" id="docshape48" filled="false" stroked="false">
                  <v:textbox inset="0,0,0,0">
                    <w:txbxContent>
                      <w:p>
                        <w:pPr>
                          <w:spacing w:line="222" w:lineRule="exact" w:before="0"/>
                          <w:ind w:left="0" w:right="0" w:firstLine="0"/>
                          <w:jc w:val="left"/>
                          <w:rPr>
                            <w:b/>
                            <w:sz w:val="20"/>
                          </w:rPr>
                        </w:pPr>
                        <w:r>
                          <w:rPr>
                            <w:b/>
                            <w:color w:val="231F20"/>
                            <w:spacing w:val="-2"/>
                            <w:sz w:val="20"/>
                          </w:rPr>
                          <w:t>Teacher</w:t>
                        </w:r>
                      </w:p>
                    </w:txbxContent>
                  </v:textbox>
                  <w10:wrap type="none"/>
                </v:shape>
                <v:shape style="position:absolute;left:5927;top:-1410;width:1320;height:840" type="#_x0000_t202" id="docshape49" filled="false" stroked="true" strokeweight=".75pt" strokecolor="#000000">
                  <v:textbox inset="0,0,0,0">
                    <w:txbxContent>
                      <w:p>
                        <w:pPr>
                          <w:spacing w:before="72"/>
                          <w:ind w:left="144" w:right="432" w:firstLine="0"/>
                          <w:jc w:val="left"/>
                          <w:rPr>
                            <w:b/>
                            <w:sz w:val="20"/>
                          </w:rPr>
                        </w:pPr>
                        <w:r>
                          <w:rPr>
                            <w:b/>
                            <w:color w:val="231F20"/>
                            <w:spacing w:val="-4"/>
                            <w:sz w:val="20"/>
                          </w:rPr>
                          <w:t>New </w:t>
                        </w:r>
                        <w:r>
                          <w:rPr>
                            <w:b/>
                            <w:color w:val="231F20"/>
                            <w:spacing w:val="-2"/>
                            <w:sz w:val="20"/>
                          </w:rPr>
                          <w:t>teaching methods</w:t>
                        </w:r>
                      </w:p>
                    </w:txbxContent>
                  </v:textbox>
                  <v:stroke dashstyle="solid"/>
                  <w10:wrap type="none"/>
                </v:shape>
                <v:shape style="position:absolute;left:4487;top:-1890;width:1080;height:600" type="#_x0000_t202" id="docshape50" filled="false" stroked="true" strokeweight=".75pt" strokecolor="#000000">
                  <v:textbox inset="0,0,0,0">
                    <w:txbxContent>
                      <w:p>
                        <w:pPr>
                          <w:spacing w:before="72"/>
                          <w:ind w:left="144" w:right="172" w:firstLine="0"/>
                          <w:jc w:val="left"/>
                          <w:rPr>
                            <w:b/>
                            <w:sz w:val="20"/>
                          </w:rPr>
                        </w:pPr>
                        <w:r>
                          <w:rPr>
                            <w:b/>
                            <w:color w:val="231F20"/>
                            <w:spacing w:val="-2"/>
                            <w:sz w:val="20"/>
                          </w:rPr>
                          <w:t>Unifying content</w:t>
                        </w:r>
                      </w:p>
                    </w:txbxContent>
                  </v:textbox>
                  <v:stroke dashstyle="solid"/>
                  <w10:wrap type="none"/>
                </v:shape>
                <v:shape style="position:absolute;left:2687;top:-4530;width:1320;height:1560" type="#_x0000_t202" id="docshape51" filled="false" stroked="true" strokeweight=".75pt" strokecolor="#000000">
                  <v:textbox inset="0,0,0,0">
                    <w:txbxContent>
                      <w:p>
                        <w:pPr>
                          <w:spacing w:before="72"/>
                          <w:ind w:left="280" w:right="0" w:hanging="136"/>
                          <w:jc w:val="left"/>
                          <w:rPr>
                            <w:sz w:val="20"/>
                          </w:rPr>
                        </w:pPr>
                        <w:r>
                          <w:rPr>
                            <w:b/>
                            <w:color w:val="231F20"/>
                            <w:spacing w:val="-2"/>
                            <w:sz w:val="20"/>
                          </w:rPr>
                          <w:t>Content </w:t>
                        </w:r>
                        <w:r>
                          <w:rPr>
                            <w:color w:val="231F20"/>
                            <w:spacing w:val="-2"/>
                            <w:sz w:val="20"/>
                          </w:rPr>
                          <w:t>Libraries Teaching</w:t>
                        </w:r>
                      </w:p>
                      <w:p>
                        <w:pPr>
                          <w:spacing w:line="242" w:lineRule="auto" w:before="0"/>
                          <w:ind w:left="192" w:right="187" w:hanging="2"/>
                          <w:jc w:val="center"/>
                          <w:rPr>
                            <w:sz w:val="20"/>
                          </w:rPr>
                        </w:pPr>
                        <w:r>
                          <w:rPr>
                            <w:color w:val="231F20"/>
                            <w:spacing w:val="-2"/>
                            <w:sz w:val="20"/>
                          </w:rPr>
                          <w:t>texts Chemical calculatrice</w:t>
                        </w:r>
                      </w:p>
                    </w:txbxContent>
                  </v:textbox>
                  <v:stroke dashstyle="solid"/>
                  <w10:wrap type="none"/>
                </v:shape>
                <v:shape style="position:absolute;left:3887;top:-5130;width:2040;height:360" type="#_x0000_t202" id="docshape52" filled="false" stroked="true" strokeweight=".75pt" strokecolor="#000000">
                  <v:textbox inset="0,0,0,0">
                    <w:txbxContent>
                      <w:p>
                        <w:pPr>
                          <w:spacing w:before="72"/>
                          <w:ind w:left="144" w:right="0" w:firstLine="0"/>
                          <w:jc w:val="left"/>
                          <w:rPr>
                            <w:b/>
                            <w:sz w:val="20"/>
                          </w:rPr>
                        </w:pPr>
                        <w:r>
                          <w:rPr>
                            <w:b/>
                            <w:color w:val="231F20"/>
                            <w:sz w:val="20"/>
                          </w:rPr>
                          <w:t>BIKE</w:t>
                        </w:r>
                        <w:r>
                          <w:rPr>
                            <w:b/>
                            <w:color w:val="231F20"/>
                            <w:spacing w:val="-3"/>
                            <w:sz w:val="20"/>
                          </w:rPr>
                          <w:t> </w:t>
                        </w:r>
                        <w:r>
                          <w:rPr>
                            <w:b/>
                            <w:color w:val="231F20"/>
                            <w:spacing w:val="-2"/>
                            <w:sz w:val="20"/>
                          </w:rPr>
                          <w:t>(WritingPad)</w:t>
                        </w:r>
                      </w:p>
                    </w:txbxContent>
                  </v:textbox>
                  <v:stroke dashstyle="solid"/>
                  <w10:wrap type="none"/>
                </v:shape>
                <v:shape style="position:absolute;left:6047;top:-4530;width:1320;height:1560" type="#_x0000_t202" id="docshape53" filled="false" stroked="true" strokeweight=".75pt" strokecolor="#000000">
                  <v:textbox inset="0,0,0,0">
                    <w:txbxContent>
                      <w:p>
                        <w:pPr>
                          <w:spacing w:before="72"/>
                          <w:ind w:left="54" w:right="52" w:firstLine="0"/>
                          <w:jc w:val="center"/>
                          <w:rPr>
                            <w:b/>
                            <w:sz w:val="20"/>
                          </w:rPr>
                        </w:pPr>
                        <w:r>
                          <w:rPr>
                            <w:b/>
                            <w:color w:val="231F20"/>
                            <w:spacing w:val="-2"/>
                            <w:sz w:val="20"/>
                          </w:rPr>
                          <w:t>Communi- cation channels</w:t>
                        </w:r>
                      </w:p>
                      <w:p>
                        <w:pPr>
                          <w:spacing w:line="240" w:lineRule="auto" w:before="3"/>
                          <w:rPr>
                            <w:b/>
                            <w:sz w:val="20"/>
                          </w:rPr>
                        </w:pPr>
                      </w:p>
                      <w:p>
                        <w:pPr>
                          <w:spacing w:before="0"/>
                          <w:ind w:left="54" w:right="52" w:firstLine="0"/>
                          <w:jc w:val="center"/>
                          <w:rPr>
                            <w:sz w:val="20"/>
                          </w:rPr>
                        </w:pPr>
                        <w:r>
                          <w:rPr>
                            <w:color w:val="231F20"/>
                            <w:spacing w:val="-2"/>
                            <w:sz w:val="20"/>
                          </w:rPr>
                          <w:t>FORUMs</w:t>
                        </w:r>
                      </w:p>
                    </w:txbxContent>
                  </v:textbox>
                  <v:stroke dashstyle="solid"/>
                  <w10:wrap type="none"/>
                </v:shape>
                <w10:wrap type="none"/>
              </v:group>
            </w:pict>
          </mc:Fallback>
        </mc:AlternateContent>
      </w:r>
      <w:r>
        <w:rPr>
          <w:color w:val="231F20"/>
          <w:sz w:val="16"/>
        </w:rPr>
        <w:t>Fig.</w:t>
      </w:r>
      <w:r>
        <w:rPr>
          <w:color w:val="231F20"/>
          <w:spacing w:val="-5"/>
          <w:sz w:val="16"/>
        </w:rPr>
        <w:t> </w:t>
      </w:r>
      <w:r>
        <w:rPr>
          <w:color w:val="231F20"/>
          <w:sz w:val="16"/>
        </w:rPr>
        <w:t>2.</w:t>
      </w:r>
      <w:r>
        <w:rPr>
          <w:color w:val="231F20"/>
          <w:spacing w:val="-5"/>
          <w:sz w:val="16"/>
        </w:rPr>
        <w:t> </w:t>
      </w:r>
      <w:r>
        <w:rPr>
          <w:color w:val="231F20"/>
          <w:sz w:val="16"/>
        </w:rPr>
        <w:t>(a)</w:t>
      </w:r>
      <w:r>
        <w:rPr>
          <w:color w:val="231F20"/>
          <w:spacing w:val="-4"/>
          <w:sz w:val="16"/>
        </w:rPr>
        <w:t> </w:t>
      </w:r>
      <w:r>
        <w:rPr>
          <w:color w:val="231F20"/>
          <w:sz w:val="16"/>
        </w:rPr>
        <w:t>Scheme</w:t>
      </w:r>
      <w:r>
        <w:rPr>
          <w:color w:val="231F20"/>
          <w:spacing w:val="-2"/>
          <w:sz w:val="16"/>
        </w:rPr>
        <w:t> </w:t>
      </w:r>
      <w:r>
        <w:rPr>
          <w:color w:val="231F20"/>
          <w:sz w:val="16"/>
        </w:rPr>
        <w:t>of</w:t>
      </w:r>
      <w:r>
        <w:rPr>
          <w:color w:val="231F20"/>
          <w:spacing w:val="-5"/>
          <w:sz w:val="16"/>
        </w:rPr>
        <w:t> </w:t>
      </w:r>
      <w:r>
        <w:rPr>
          <w:color w:val="231F20"/>
          <w:sz w:val="16"/>
        </w:rPr>
        <w:t>knowledge</w:t>
      </w:r>
      <w:r>
        <w:rPr>
          <w:color w:val="231F20"/>
          <w:spacing w:val="-5"/>
          <w:sz w:val="16"/>
        </w:rPr>
        <w:t> </w:t>
      </w:r>
      <w:r>
        <w:rPr>
          <w:color w:val="231F20"/>
          <w:sz w:val="16"/>
        </w:rPr>
        <w:t>processing</w:t>
      </w:r>
      <w:r>
        <w:rPr>
          <w:color w:val="231F20"/>
          <w:spacing w:val="-4"/>
          <w:sz w:val="16"/>
        </w:rPr>
        <w:t> </w:t>
      </w:r>
      <w:r>
        <w:rPr>
          <w:color w:val="231F20"/>
          <w:sz w:val="16"/>
        </w:rPr>
        <w:t>by</w:t>
      </w:r>
      <w:r>
        <w:rPr>
          <w:color w:val="231F20"/>
          <w:spacing w:val="-5"/>
          <w:sz w:val="16"/>
        </w:rPr>
        <w:t> </w:t>
      </w:r>
      <w:r>
        <w:rPr>
          <w:color w:val="231F20"/>
          <w:sz w:val="16"/>
        </w:rPr>
        <w:t>a</w:t>
      </w:r>
      <w:r>
        <w:rPr>
          <w:color w:val="231F20"/>
          <w:spacing w:val="-5"/>
          <w:sz w:val="16"/>
        </w:rPr>
        <w:t> </w:t>
      </w:r>
      <w:r>
        <w:rPr>
          <w:color w:val="231F20"/>
          <w:sz w:val="16"/>
        </w:rPr>
        <w:t>human;</w:t>
      </w:r>
      <w:r>
        <w:rPr>
          <w:color w:val="231F20"/>
          <w:spacing w:val="33"/>
          <w:sz w:val="16"/>
        </w:rPr>
        <w:t> </w:t>
      </w:r>
      <w:r>
        <w:rPr>
          <w:color w:val="231F20"/>
          <w:sz w:val="16"/>
        </w:rPr>
        <w:t>(b)</w:t>
      </w:r>
      <w:r>
        <w:rPr>
          <w:color w:val="231F20"/>
          <w:spacing w:val="-5"/>
          <w:sz w:val="16"/>
        </w:rPr>
        <w:t> </w:t>
      </w:r>
      <w:r>
        <w:rPr>
          <w:color w:val="231F20"/>
          <w:sz w:val="16"/>
        </w:rPr>
        <w:t>Scheme</w:t>
      </w:r>
      <w:r>
        <w:rPr>
          <w:color w:val="231F20"/>
          <w:spacing w:val="-3"/>
          <w:sz w:val="16"/>
        </w:rPr>
        <w:t> </w:t>
      </w:r>
      <w:r>
        <w:rPr>
          <w:color w:val="231F20"/>
          <w:sz w:val="16"/>
        </w:rPr>
        <w:t>of</w:t>
      </w:r>
      <w:r>
        <w:rPr>
          <w:color w:val="231F20"/>
          <w:spacing w:val="-5"/>
          <w:sz w:val="16"/>
        </w:rPr>
        <w:t> </w:t>
      </w:r>
      <w:r>
        <w:rPr>
          <w:color w:val="231F20"/>
          <w:sz w:val="16"/>
        </w:rPr>
        <w:t>implementing</w:t>
      </w:r>
      <w:r>
        <w:rPr>
          <w:color w:val="231F20"/>
          <w:spacing w:val="-5"/>
          <w:sz w:val="16"/>
        </w:rPr>
        <w:t> </w:t>
      </w:r>
      <w:r>
        <w:rPr>
          <w:color w:val="231F20"/>
          <w:sz w:val="16"/>
        </w:rPr>
        <w:t>new</w:t>
      </w:r>
      <w:r>
        <w:rPr>
          <w:color w:val="231F20"/>
          <w:spacing w:val="-3"/>
          <w:sz w:val="16"/>
        </w:rPr>
        <w:t> </w:t>
      </w:r>
      <w:r>
        <w:rPr>
          <w:color w:val="231F20"/>
          <w:sz w:val="16"/>
        </w:rPr>
        <w:t>teaching</w:t>
      </w:r>
      <w:r>
        <w:rPr>
          <w:color w:val="231F20"/>
          <w:spacing w:val="-2"/>
          <w:sz w:val="16"/>
        </w:rPr>
        <w:t> </w:t>
      </w:r>
      <w:r>
        <w:rPr>
          <w:color w:val="231F20"/>
          <w:sz w:val="16"/>
        </w:rPr>
        <w:t>methods</w:t>
      </w:r>
      <w:r>
        <w:rPr>
          <w:color w:val="231F20"/>
          <w:spacing w:val="-5"/>
          <w:sz w:val="16"/>
        </w:rPr>
        <w:t> </w:t>
      </w:r>
      <w:r>
        <w:rPr>
          <w:color w:val="231F20"/>
          <w:sz w:val="16"/>
        </w:rPr>
        <w:t>by</w:t>
      </w:r>
      <w:r>
        <w:rPr>
          <w:color w:val="231F20"/>
          <w:spacing w:val="-5"/>
          <w:sz w:val="16"/>
        </w:rPr>
        <w:t> </w:t>
      </w:r>
      <w:r>
        <w:rPr>
          <w:color w:val="231F20"/>
          <w:spacing w:val="-4"/>
          <w:sz w:val="16"/>
        </w:rPr>
        <w:t>BIKE</w:t>
      </w:r>
    </w:p>
    <w:p>
      <w:pPr>
        <w:spacing w:after="0"/>
        <w:jc w:val="center"/>
        <w:rPr>
          <w:sz w:val="16"/>
        </w:rPr>
        <w:sectPr>
          <w:pgSz w:w="10890" w:h="14860"/>
          <w:pgMar w:header="713" w:footer="0" w:top="900" w:bottom="280" w:left="460" w:right="600"/>
        </w:sectPr>
      </w:pPr>
    </w:p>
    <w:p>
      <w:pPr>
        <w:pStyle w:val="BodyText"/>
        <w:spacing w:before="115"/>
      </w:pPr>
    </w:p>
    <w:p>
      <w:pPr>
        <w:pStyle w:val="Heading1"/>
        <w:numPr>
          <w:ilvl w:val="0"/>
          <w:numId w:val="1"/>
        </w:numPr>
        <w:tabs>
          <w:tab w:pos="652" w:val="left" w:leader="none"/>
        </w:tabs>
        <w:spacing w:line="240" w:lineRule="auto" w:before="0" w:after="0"/>
        <w:ind w:left="652" w:right="0" w:hanging="204"/>
        <w:jc w:val="left"/>
      </w:pPr>
      <w:r>
        <w:rPr>
          <w:color w:val="231F20"/>
        </w:rPr>
        <w:t>Examples</w:t>
      </w:r>
      <w:r>
        <w:rPr>
          <w:color w:val="231F20"/>
          <w:spacing w:val="-4"/>
        </w:rPr>
        <w:t> </w:t>
      </w:r>
      <w:r>
        <w:rPr>
          <w:color w:val="231F20"/>
        </w:rPr>
        <w:t>from</w:t>
      </w:r>
      <w:r>
        <w:rPr>
          <w:color w:val="231F20"/>
          <w:spacing w:val="-2"/>
        </w:rPr>
        <w:t> </w:t>
      </w:r>
      <w:r>
        <w:rPr>
          <w:color w:val="231F20"/>
        </w:rPr>
        <w:t>the</w:t>
      </w:r>
      <w:r>
        <w:rPr>
          <w:color w:val="231F20"/>
          <w:spacing w:val="-2"/>
        </w:rPr>
        <w:t> </w:t>
      </w:r>
      <w:r>
        <w:rPr>
          <w:color w:val="231F20"/>
        </w:rPr>
        <w:t>solving</w:t>
      </w:r>
      <w:r>
        <w:rPr>
          <w:color w:val="231F20"/>
          <w:spacing w:val="-3"/>
        </w:rPr>
        <w:t> </w:t>
      </w:r>
      <w:r>
        <w:rPr>
          <w:color w:val="231F20"/>
        </w:rPr>
        <w:t>of</w:t>
      </w:r>
      <w:r>
        <w:rPr>
          <w:color w:val="231F20"/>
          <w:spacing w:val="-2"/>
        </w:rPr>
        <w:t> </w:t>
      </w:r>
      <w:r>
        <w:rPr>
          <w:color w:val="231F20"/>
        </w:rPr>
        <w:t>knowledge</w:t>
      </w:r>
      <w:r>
        <w:rPr>
          <w:color w:val="231F20"/>
          <w:spacing w:val="-5"/>
        </w:rPr>
        <w:t> </w:t>
      </w:r>
      <w:r>
        <w:rPr>
          <w:color w:val="231F20"/>
        </w:rPr>
        <w:t>processing</w:t>
      </w:r>
      <w:r>
        <w:rPr>
          <w:color w:val="231F20"/>
          <w:spacing w:val="-4"/>
        </w:rPr>
        <w:t> </w:t>
      </w:r>
      <w:r>
        <w:rPr>
          <w:color w:val="231F20"/>
        </w:rPr>
        <w:t>and</w:t>
      </w:r>
      <w:r>
        <w:rPr>
          <w:color w:val="231F20"/>
          <w:spacing w:val="-1"/>
        </w:rPr>
        <w:t> </w:t>
      </w:r>
      <w:r>
        <w:rPr>
          <w:color w:val="231F20"/>
        </w:rPr>
        <w:t>combining</w:t>
      </w:r>
      <w:r>
        <w:rPr>
          <w:color w:val="231F20"/>
          <w:spacing w:val="-3"/>
        </w:rPr>
        <w:t> </w:t>
      </w:r>
      <w:r>
        <w:rPr>
          <w:color w:val="231F20"/>
        </w:rPr>
        <w:t>mining</w:t>
      </w:r>
      <w:r>
        <w:rPr>
          <w:color w:val="231F20"/>
          <w:spacing w:val="-2"/>
        </w:rPr>
        <w:t> </w:t>
      </w:r>
      <w:r>
        <w:rPr>
          <w:color w:val="231F20"/>
        </w:rPr>
        <w:t>techniques</w:t>
      </w:r>
      <w:r>
        <w:rPr>
          <w:color w:val="231F20"/>
          <w:spacing w:val="-2"/>
        </w:rPr>
        <w:t> </w:t>
      </w:r>
      <w:r>
        <w:rPr>
          <w:color w:val="231F20"/>
        </w:rPr>
        <w:t>in</w:t>
      </w:r>
      <w:r>
        <w:rPr>
          <w:color w:val="231F20"/>
          <w:spacing w:val="-2"/>
        </w:rPr>
        <w:t> practice</w:t>
      </w:r>
    </w:p>
    <w:p>
      <w:pPr>
        <w:pStyle w:val="BodyText"/>
        <w:spacing w:before="20"/>
        <w:rPr>
          <w:b/>
        </w:rPr>
      </w:pPr>
    </w:p>
    <w:p>
      <w:pPr>
        <w:pStyle w:val="BodyText"/>
        <w:spacing w:line="249" w:lineRule="auto"/>
        <w:ind w:left="448" w:right="525" w:firstLine="237"/>
        <w:jc w:val="both"/>
      </w:pPr>
      <w:r>
        <w:rPr>
          <w:color w:val="231F20"/>
        </w:rPr>
        <w:t>The knowledge system BIKE is useful when analysing documents, browsing or for advanced multi- language searches in internet databases on-line or off-line. This is programmed as “strings mining”. It does</w:t>
      </w:r>
      <w:r>
        <w:rPr>
          <w:color w:val="231F20"/>
          <w:spacing w:val="40"/>
        </w:rPr>
        <w:t> </w:t>
      </w:r>
      <w:r>
        <w:rPr>
          <w:color w:val="231F20"/>
        </w:rPr>
        <w:t>not matter what is mined (data, information, knowledge) and from where (WEB, personal client computer, CD-ROM, USB), e.g., the ICL conference proceedings were analysed (Villach, 2012). Around 200 pdf-files (papers) via USB were converted into one PDF-file and then to a text-file (by Nuance software). A new knowledge table was created and the text-file was appended into one row. Dividing a 6 MB text into single words would take hours therefore the blocks of texts (keywords and abstracts) were extracted into two tables, each with approximately 200 rows, these were then converted into a browsable format and single words. This resulted in a thousand keywords that were analysed in view of the highest frequency of appearance. Fig. 3. illustrates these steps on screenshots (knowledge tables --</w:t>
      </w:r>
      <w:r>
        <w:rPr>
          <w:color w:val="231F20"/>
          <w:spacing w:val="80"/>
        </w:rPr>
        <w:t> </w:t>
      </w:r>
      <w:r>
        <w:rPr>
          <w:color w:val="231F20"/>
        </w:rPr>
        <w:t>browsable html-file --</w:t>
      </w:r>
      <w:r>
        <w:rPr>
          <w:color w:val="231F20"/>
          <w:spacing w:val="80"/>
        </w:rPr>
        <w:t> </w:t>
      </w:r>
      <w:r>
        <w:rPr>
          <w:color w:val="231F20"/>
        </w:rPr>
        <w:t>outputs), as well the quantity of keywords that appear, e.g. six papers were focused on technology-enhanced learning (teacher’s expertise). Regarding the keyword </w:t>
      </w:r>
      <w:r>
        <w:rPr>
          <w:i/>
          <w:color w:val="231F20"/>
        </w:rPr>
        <w:t>component </w:t>
      </w:r>
      <w:r>
        <w:rPr>
          <w:color w:val="231F20"/>
        </w:rPr>
        <w:t>(see the 47 occurrences) the computer only indicated</w:t>
      </w:r>
      <w:r>
        <w:rPr>
          <w:color w:val="231F20"/>
          <w:spacing w:val="40"/>
        </w:rPr>
        <w:t> </w:t>
      </w:r>
      <w:r>
        <w:rPr>
          <w:color w:val="231F20"/>
        </w:rPr>
        <w:t>a string </w:t>
      </w:r>
      <w:r>
        <w:rPr>
          <w:i/>
          <w:color w:val="231F20"/>
        </w:rPr>
        <w:t>component </w:t>
      </w:r>
      <w:r>
        <w:rPr>
          <w:color w:val="231F20"/>
        </w:rPr>
        <w:t>from the </w:t>
      </w:r>
      <w:r>
        <w:rPr>
          <w:i/>
          <w:color w:val="231F20"/>
        </w:rPr>
        <w:t>Keyword-component.</w:t>
      </w:r>
      <w:r>
        <w:rPr>
          <w:i/>
          <w:color w:val="231F20"/>
          <w:spacing w:val="40"/>
        </w:rPr>
        <w:t> </w:t>
      </w:r>
      <w:r>
        <w:rPr>
          <w:color w:val="231F20"/>
        </w:rPr>
        <w:t>This is not a keyword!</w:t>
      </w:r>
    </w:p>
    <w:p>
      <w:pPr>
        <w:pStyle w:val="BodyText"/>
        <w:spacing w:line="249" w:lineRule="auto" w:before="11"/>
        <w:ind w:left="448" w:right="525" w:firstLine="237"/>
        <w:jc w:val="both"/>
      </w:pPr>
      <w:r>
        <w:rPr>
          <w:color w:val="231F20"/>
        </w:rPr>
        <w:t>Knowledge workers need to permanently search, browse, and mine knowledge from specialised internet databases focused on research news, technological data, scientific information, etc. Moreover, these are</w:t>
      </w:r>
      <w:r>
        <w:rPr>
          <w:color w:val="231F20"/>
          <w:spacing w:val="40"/>
        </w:rPr>
        <w:t> </w:t>
      </w:r>
      <w:r>
        <w:rPr>
          <w:color w:val="231F20"/>
        </w:rPr>
        <w:t>mostly multilingual, thus a cognitive load on individuals is extremely high, for example, the EU CORDIS Marketplace database focuses on results from funded projects </w:t>
      </w:r>
      <w:hyperlink r:id="rId23">
        <w:r>
          <w:rPr>
            <w:color w:val="231F20"/>
          </w:rPr>
          <w:t>(http://cordis.europa.eu/marketplace/)</w:t>
        </w:r>
      </w:hyperlink>
      <w:r>
        <w:rPr>
          <w:color w:val="231F20"/>
        </w:rPr>
        <w:t> in five languages. Fig. 3 illustrates how the user can create a set of browsable navigation files for research purposes.</w:t>
      </w:r>
    </w:p>
    <w:p>
      <w:pPr>
        <w:pStyle w:val="BodyText"/>
        <w:spacing w:before="5"/>
        <w:rPr>
          <w:sz w:val="14"/>
        </w:rPr>
      </w:pPr>
      <w:r>
        <w:rPr/>
        <w:drawing>
          <wp:anchor distT="0" distB="0" distL="0" distR="0" allowOverlap="1" layoutInCell="1" locked="0" behindDoc="1" simplePos="0" relativeHeight="487593984">
            <wp:simplePos x="0" y="0"/>
            <wp:positionH relativeFrom="page">
              <wp:posOffset>668121</wp:posOffset>
            </wp:positionH>
            <wp:positionV relativeFrom="paragraph">
              <wp:posOffset>121186</wp:posOffset>
            </wp:positionV>
            <wp:extent cx="2211800" cy="1666208"/>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24" cstate="print"/>
                    <a:stretch>
                      <a:fillRect/>
                    </a:stretch>
                  </pic:blipFill>
                  <pic:spPr>
                    <a:xfrm>
                      <a:off x="0" y="0"/>
                      <a:ext cx="2211800" cy="1666208"/>
                    </a:xfrm>
                    <a:prstGeom prst="rect">
                      <a:avLst/>
                    </a:prstGeom>
                  </pic:spPr>
                </pic:pic>
              </a:graphicData>
            </a:graphic>
          </wp:anchor>
        </w:drawing>
      </w:r>
      <w:r>
        <w:rPr/>
        <mc:AlternateContent>
          <mc:Choice Requires="wps">
            <w:drawing>
              <wp:anchor distT="0" distB="0" distL="0" distR="0" allowOverlap="1" layoutInCell="1" locked="0" behindDoc="1" simplePos="0" relativeHeight="487587840">
                <wp:simplePos x="0" y="0"/>
                <wp:positionH relativeFrom="page">
                  <wp:posOffset>2913821</wp:posOffset>
                </wp:positionH>
                <wp:positionV relativeFrom="paragraph">
                  <wp:posOffset>842349</wp:posOffset>
                </wp:positionV>
                <wp:extent cx="2108835" cy="960755"/>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2108835" cy="960755"/>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5"/>
                              <w:gridCol w:w="1180"/>
                              <w:gridCol w:w="780"/>
                              <w:gridCol w:w="133"/>
                            </w:tblGrid>
                            <w:tr>
                              <w:trPr>
                                <w:trHeight w:val="414" w:hRule="atLeast"/>
                              </w:trPr>
                              <w:tc>
                                <w:tcPr>
                                  <w:tcW w:w="1215" w:type="dxa"/>
                                  <w:tcBorders>
                                    <w:left w:val="thickThinMediumGap" w:sz="3" w:space="0" w:color="000000"/>
                                  </w:tcBorders>
                                </w:tcPr>
                                <w:p>
                                  <w:pPr>
                                    <w:pStyle w:val="TableParagraph"/>
                                    <w:spacing w:before="19"/>
                                    <w:ind w:left="102"/>
                                    <w:rPr>
                                      <w:b/>
                                      <w:sz w:val="17"/>
                                    </w:rPr>
                                  </w:pPr>
                                  <w:r>
                                    <w:rPr>
                                      <w:b/>
                                      <w:color w:val="231F20"/>
                                      <w:spacing w:val="-2"/>
                                      <w:w w:val="105"/>
                                      <w:sz w:val="17"/>
                                    </w:rPr>
                                    <w:t>keyword</w:t>
                                  </w:r>
                                </w:p>
                              </w:tc>
                              <w:tc>
                                <w:tcPr>
                                  <w:tcW w:w="1180" w:type="dxa"/>
                                </w:tcPr>
                                <w:p>
                                  <w:pPr>
                                    <w:pStyle w:val="TableParagraph"/>
                                    <w:spacing w:before="19"/>
                                    <w:ind w:left="267"/>
                                    <w:rPr>
                                      <w:b/>
                                      <w:sz w:val="17"/>
                                    </w:rPr>
                                  </w:pPr>
                                  <w:r>
                                    <w:rPr>
                                      <w:b/>
                                      <w:color w:val="231F20"/>
                                      <w:spacing w:val="-2"/>
                                      <w:w w:val="105"/>
                                      <w:sz w:val="17"/>
                                    </w:rPr>
                                    <w:t>quantity</w:t>
                                  </w:r>
                                </w:p>
                              </w:tc>
                              <w:tc>
                                <w:tcPr>
                                  <w:tcW w:w="780" w:type="dxa"/>
                                </w:tcPr>
                                <w:p>
                                  <w:pPr>
                                    <w:pStyle w:val="TableParagraph"/>
                                    <w:spacing w:before="19"/>
                                    <w:ind w:left="98"/>
                                    <w:rPr>
                                      <w:b/>
                                      <w:sz w:val="17"/>
                                    </w:rPr>
                                  </w:pPr>
                                  <w:r>
                                    <w:rPr>
                                      <w:b/>
                                      <w:color w:val="231F20"/>
                                      <w:spacing w:val="-2"/>
                                      <w:w w:val="105"/>
                                      <w:sz w:val="17"/>
                                    </w:rPr>
                                    <w:t>amount</w:t>
                                  </w:r>
                                </w:p>
                              </w:tc>
                              <w:tc>
                                <w:tcPr>
                                  <w:tcW w:w="133" w:type="dxa"/>
                                  <w:tcBorders>
                                    <w:top w:val="single" w:sz="6" w:space="0" w:color="000000"/>
                                    <w:bottom w:val="nil"/>
                                    <w:right w:val="single" w:sz="6" w:space="0" w:color="000000"/>
                                  </w:tcBorders>
                                </w:tcPr>
                                <w:p>
                                  <w:pPr>
                                    <w:pStyle w:val="TableParagraph"/>
                                    <w:rPr>
                                      <w:sz w:val="18"/>
                                    </w:rPr>
                                  </w:pPr>
                                </w:p>
                              </w:tc>
                            </w:tr>
                            <w:tr>
                              <w:trPr>
                                <w:trHeight w:val="891" w:hRule="atLeast"/>
                              </w:trPr>
                              <w:tc>
                                <w:tcPr>
                                  <w:tcW w:w="1215" w:type="dxa"/>
                                  <w:tcBorders>
                                    <w:left w:val="thickThinMediumGap" w:sz="3" w:space="0" w:color="000000"/>
                                  </w:tcBorders>
                                </w:tcPr>
                                <w:p>
                                  <w:pPr>
                                    <w:pStyle w:val="TableParagraph"/>
                                    <w:spacing w:line="218" w:lineRule="auto"/>
                                    <w:ind w:left="102"/>
                                    <w:rPr>
                                      <w:b/>
                                      <w:sz w:val="17"/>
                                    </w:rPr>
                                  </w:pPr>
                                  <w:r>
                                    <w:rPr>
                                      <w:b/>
                                      <w:color w:val="231F20"/>
                                      <w:spacing w:val="-2"/>
                                      <w:w w:val="105"/>
                                      <w:sz w:val="17"/>
                                    </w:rPr>
                                    <w:t>vocational virtual component enhanced</w:t>
                                  </w:r>
                                </w:p>
                                <w:p>
                                  <w:pPr>
                                    <w:pStyle w:val="TableParagraph"/>
                                    <w:spacing w:line="161" w:lineRule="exact"/>
                                    <w:ind w:left="102"/>
                                    <w:rPr>
                                      <w:b/>
                                      <w:sz w:val="17"/>
                                    </w:rPr>
                                  </w:pPr>
                                  <w:r>
                                    <w:rPr>
                                      <w:b/>
                                      <w:color w:val="231F20"/>
                                      <w:spacing w:val="-2"/>
                                      <w:w w:val="105"/>
                                      <w:sz w:val="17"/>
                                    </w:rPr>
                                    <w:t>eLearning</w:t>
                                  </w:r>
                                </w:p>
                              </w:tc>
                              <w:tc>
                                <w:tcPr>
                                  <w:tcW w:w="1180" w:type="dxa"/>
                                </w:tcPr>
                                <w:p>
                                  <w:pPr>
                                    <w:pStyle w:val="TableParagraph"/>
                                    <w:spacing w:line="171" w:lineRule="exact"/>
                                    <w:ind w:left="254"/>
                                    <w:rPr>
                                      <w:b/>
                                      <w:sz w:val="17"/>
                                    </w:rPr>
                                  </w:pPr>
                                  <w:r>
                                    <w:rPr>
                                      <w:b/>
                                      <w:color w:val="231F20"/>
                                      <w:spacing w:val="-2"/>
                                      <w:w w:val="105"/>
                                      <w:sz w:val="17"/>
                                    </w:rPr>
                                    <w:t>0.002641</w:t>
                                  </w:r>
                                </w:p>
                                <w:p>
                                  <w:pPr>
                                    <w:pStyle w:val="TableParagraph"/>
                                    <w:spacing w:line="179" w:lineRule="exact"/>
                                    <w:ind w:left="254"/>
                                    <w:rPr>
                                      <w:b/>
                                      <w:sz w:val="17"/>
                                    </w:rPr>
                                  </w:pPr>
                                  <w:r>
                                    <w:rPr>
                                      <w:b/>
                                      <w:color w:val="231F20"/>
                                      <w:spacing w:val="-2"/>
                                      <w:w w:val="105"/>
                                      <w:sz w:val="17"/>
                                    </w:rPr>
                                    <w:t>0.005202</w:t>
                                  </w:r>
                                </w:p>
                                <w:p>
                                  <w:pPr>
                                    <w:pStyle w:val="TableParagraph"/>
                                    <w:spacing w:line="179" w:lineRule="exact"/>
                                    <w:ind w:left="254"/>
                                    <w:rPr>
                                      <w:b/>
                                      <w:sz w:val="17"/>
                                    </w:rPr>
                                  </w:pPr>
                                  <w:r>
                                    <w:rPr>
                                      <w:b/>
                                      <w:color w:val="231F20"/>
                                      <w:spacing w:val="-2"/>
                                      <w:w w:val="105"/>
                                      <w:sz w:val="17"/>
                                    </w:rPr>
                                    <w:t>0.004802</w:t>
                                  </w:r>
                                </w:p>
                                <w:p>
                                  <w:pPr>
                                    <w:pStyle w:val="TableParagraph"/>
                                    <w:spacing w:line="178" w:lineRule="exact"/>
                                    <w:ind w:left="254"/>
                                    <w:rPr>
                                      <w:b/>
                                      <w:sz w:val="17"/>
                                    </w:rPr>
                                  </w:pPr>
                                  <w:r>
                                    <w:rPr>
                                      <w:b/>
                                      <w:color w:val="231F20"/>
                                      <w:spacing w:val="-2"/>
                                      <w:w w:val="105"/>
                                      <w:sz w:val="17"/>
                                    </w:rPr>
                                    <w:t>0.004322</w:t>
                                  </w:r>
                                </w:p>
                                <w:p>
                                  <w:pPr>
                                    <w:pStyle w:val="TableParagraph"/>
                                    <w:spacing w:line="165" w:lineRule="exact"/>
                                    <w:ind w:left="254"/>
                                    <w:rPr>
                                      <w:b/>
                                      <w:sz w:val="17"/>
                                    </w:rPr>
                                  </w:pPr>
                                  <w:r>
                                    <w:rPr>
                                      <w:b/>
                                      <w:color w:val="231F20"/>
                                      <w:spacing w:val="-2"/>
                                      <w:w w:val="105"/>
                                      <w:sz w:val="17"/>
                                    </w:rPr>
                                    <w:t>0.002161</w:t>
                                  </w:r>
                                </w:p>
                              </w:tc>
                              <w:tc>
                                <w:tcPr>
                                  <w:tcW w:w="780" w:type="dxa"/>
                                </w:tcPr>
                                <w:p>
                                  <w:pPr>
                                    <w:pStyle w:val="TableParagraph"/>
                                    <w:spacing w:line="171" w:lineRule="exact"/>
                                    <w:ind w:right="82"/>
                                    <w:jc w:val="right"/>
                                    <w:rPr>
                                      <w:b/>
                                      <w:sz w:val="17"/>
                                    </w:rPr>
                                  </w:pPr>
                                  <w:r>
                                    <w:rPr>
                                      <w:b/>
                                      <w:color w:val="231F20"/>
                                      <w:spacing w:val="-5"/>
                                      <w:w w:val="105"/>
                                      <w:sz w:val="17"/>
                                    </w:rPr>
                                    <w:t>11</w:t>
                                  </w:r>
                                </w:p>
                                <w:p>
                                  <w:pPr>
                                    <w:pStyle w:val="TableParagraph"/>
                                    <w:spacing w:line="179" w:lineRule="exact"/>
                                    <w:ind w:right="82"/>
                                    <w:jc w:val="right"/>
                                    <w:rPr>
                                      <w:b/>
                                      <w:sz w:val="17"/>
                                    </w:rPr>
                                  </w:pPr>
                                  <w:r>
                                    <w:rPr>
                                      <w:b/>
                                      <w:color w:val="231F20"/>
                                      <w:spacing w:val="-5"/>
                                      <w:w w:val="105"/>
                                      <w:sz w:val="17"/>
                                    </w:rPr>
                                    <w:t>31</w:t>
                                  </w:r>
                                </w:p>
                                <w:p>
                                  <w:pPr>
                                    <w:pStyle w:val="TableParagraph"/>
                                    <w:spacing w:line="179" w:lineRule="exact"/>
                                    <w:ind w:right="82"/>
                                    <w:jc w:val="right"/>
                                    <w:rPr>
                                      <w:b/>
                                      <w:sz w:val="17"/>
                                    </w:rPr>
                                  </w:pPr>
                                  <w:r>
                                    <w:rPr>
                                      <w:b/>
                                      <w:color w:val="231F20"/>
                                      <w:spacing w:val="-5"/>
                                      <w:w w:val="105"/>
                                      <w:sz w:val="17"/>
                                    </w:rPr>
                                    <w:t>47</w:t>
                                  </w:r>
                                </w:p>
                                <w:p>
                                  <w:pPr>
                                    <w:pStyle w:val="TableParagraph"/>
                                    <w:spacing w:line="178" w:lineRule="exact"/>
                                    <w:ind w:right="83"/>
                                    <w:jc w:val="right"/>
                                    <w:rPr>
                                      <w:b/>
                                      <w:sz w:val="17"/>
                                    </w:rPr>
                                  </w:pPr>
                                  <w:r>
                                    <w:rPr>
                                      <w:b/>
                                      <w:color w:val="231F20"/>
                                      <w:spacing w:val="-10"/>
                                      <w:w w:val="105"/>
                                      <w:sz w:val="17"/>
                                    </w:rPr>
                                    <w:t>6</w:t>
                                  </w:r>
                                </w:p>
                                <w:p>
                                  <w:pPr>
                                    <w:pStyle w:val="TableParagraph"/>
                                    <w:spacing w:line="165" w:lineRule="exact"/>
                                    <w:ind w:right="83"/>
                                    <w:jc w:val="right"/>
                                    <w:rPr>
                                      <w:b/>
                                      <w:sz w:val="17"/>
                                    </w:rPr>
                                  </w:pPr>
                                  <w:r>
                                    <w:rPr>
                                      <w:b/>
                                      <w:color w:val="231F20"/>
                                      <w:spacing w:val="-10"/>
                                      <w:w w:val="105"/>
                                      <w:sz w:val="17"/>
                                    </w:rPr>
                                    <w:t>9</w:t>
                                  </w:r>
                                </w:p>
                              </w:tc>
                              <w:tc>
                                <w:tcPr>
                                  <w:tcW w:w="133" w:type="dxa"/>
                                  <w:tcBorders>
                                    <w:top w:val="nil"/>
                                    <w:bottom w:val="nil"/>
                                    <w:right w:val="single" w:sz="6" w:space="0" w:color="000000"/>
                                  </w:tcBorders>
                                </w:tcPr>
                                <w:p>
                                  <w:pPr>
                                    <w:pStyle w:val="TableParagraph"/>
                                    <w:rPr>
                                      <w:sz w:val="18"/>
                                    </w:rPr>
                                  </w:pPr>
                                </w:p>
                              </w:tc>
                            </w:tr>
                            <w:tr>
                              <w:trPr>
                                <w:trHeight w:val="120" w:hRule="atLeast"/>
                              </w:trPr>
                              <w:tc>
                                <w:tcPr>
                                  <w:tcW w:w="1215" w:type="dxa"/>
                                  <w:tcBorders>
                                    <w:left w:val="single" w:sz="6" w:space="0" w:color="000000"/>
                                    <w:bottom w:val="single" w:sz="6" w:space="0" w:color="000000"/>
                                    <w:right w:val="nil"/>
                                  </w:tcBorders>
                                </w:tcPr>
                                <w:p>
                                  <w:pPr>
                                    <w:pStyle w:val="TableParagraph"/>
                                    <w:rPr>
                                      <w:sz w:val="6"/>
                                    </w:rPr>
                                  </w:pPr>
                                </w:p>
                              </w:tc>
                              <w:tc>
                                <w:tcPr>
                                  <w:tcW w:w="1180" w:type="dxa"/>
                                  <w:tcBorders>
                                    <w:left w:val="nil"/>
                                    <w:bottom w:val="single" w:sz="6" w:space="0" w:color="000000"/>
                                    <w:right w:val="nil"/>
                                  </w:tcBorders>
                                </w:tcPr>
                                <w:p>
                                  <w:pPr>
                                    <w:pStyle w:val="TableParagraph"/>
                                    <w:rPr>
                                      <w:sz w:val="6"/>
                                    </w:rPr>
                                  </w:pPr>
                                </w:p>
                              </w:tc>
                              <w:tc>
                                <w:tcPr>
                                  <w:tcW w:w="780" w:type="dxa"/>
                                  <w:tcBorders>
                                    <w:left w:val="nil"/>
                                    <w:bottom w:val="single" w:sz="6" w:space="0" w:color="000000"/>
                                    <w:right w:val="nil"/>
                                  </w:tcBorders>
                                </w:tcPr>
                                <w:p>
                                  <w:pPr>
                                    <w:pStyle w:val="TableParagraph"/>
                                    <w:rPr>
                                      <w:sz w:val="6"/>
                                    </w:rPr>
                                  </w:pPr>
                                </w:p>
                              </w:tc>
                              <w:tc>
                                <w:tcPr>
                                  <w:tcW w:w="133" w:type="dxa"/>
                                  <w:tcBorders>
                                    <w:top w:val="nil"/>
                                    <w:left w:val="nil"/>
                                    <w:bottom w:val="single" w:sz="6" w:space="0" w:color="000000"/>
                                    <w:right w:val="single" w:sz="6" w:space="0" w:color="000000"/>
                                  </w:tcBorders>
                                </w:tcPr>
                                <w:p>
                                  <w:pPr>
                                    <w:pStyle w:val="TableParagraph"/>
                                    <w:rPr>
                                      <w:sz w:val="6"/>
                                    </w:rPr>
                                  </w:pPr>
                                </w:p>
                              </w:tc>
                            </w:tr>
                          </w:tbl>
                          <w:p>
                            <w:pPr>
                              <w:pStyle w:val="BodyText"/>
                            </w:pPr>
                          </w:p>
                        </w:txbxContent>
                      </wps:txbx>
                      <wps:bodyPr wrap="square" lIns="0" tIns="0" rIns="0" bIns="0" rtlCol="0">
                        <a:noAutofit/>
                      </wps:bodyPr>
                    </wps:wsp>
                  </a:graphicData>
                </a:graphic>
              </wp:anchor>
            </w:drawing>
          </mc:Choice>
          <mc:Fallback>
            <w:pict>
              <v:shape style="position:absolute;margin-left:229.434753pt;margin-top:66.326714pt;width:166.05pt;height:75.650pt;mso-position-horizontal-relative:page;mso-position-vertical-relative:paragraph;z-index:-15728640;mso-wrap-distance-left:0;mso-wrap-distance-right:0" type="#_x0000_t202" id="docshape54"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5"/>
                        <w:gridCol w:w="1180"/>
                        <w:gridCol w:w="780"/>
                        <w:gridCol w:w="133"/>
                      </w:tblGrid>
                      <w:tr>
                        <w:trPr>
                          <w:trHeight w:val="414" w:hRule="atLeast"/>
                        </w:trPr>
                        <w:tc>
                          <w:tcPr>
                            <w:tcW w:w="1215" w:type="dxa"/>
                            <w:tcBorders>
                              <w:left w:val="thickThinMediumGap" w:sz="3" w:space="0" w:color="000000"/>
                            </w:tcBorders>
                          </w:tcPr>
                          <w:p>
                            <w:pPr>
                              <w:pStyle w:val="TableParagraph"/>
                              <w:spacing w:before="19"/>
                              <w:ind w:left="102"/>
                              <w:rPr>
                                <w:b/>
                                <w:sz w:val="17"/>
                              </w:rPr>
                            </w:pPr>
                            <w:r>
                              <w:rPr>
                                <w:b/>
                                <w:color w:val="231F20"/>
                                <w:spacing w:val="-2"/>
                                <w:w w:val="105"/>
                                <w:sz w:val="17"/>
                              </w:rPr>
                              <w:t>keyword</w:t>
                            </w:r>
                          </w:p>
                        </w:tc>
                        <w:tc>
                          <w:tcPr>
                            <w:tcW w:w="1180" w:type="dxa"/>
                          </w:tcPr>
                          <w:p>
                            <w:pPr>
                              <w:pStyle w:val="TableParagraph"/>
                              <w:spacing w:before="19"/>
                              <w:ind w:left="267"/>
                              <w:rPr>
                                <w:b/>
                                <w:sz w:val="17"/>
                              </w:rPr>
                            </w:pPr>
                            <w:r>
                              <w:rPr>
                                <w:b/>
                                <w:color w:val="231F20"/>
                                <w:spacing w:val="-2"/>
                                <w:w w:val="105"/>
                                <w:sz w:val="17"/>
                              </w:rPr>
                              <w:t>quantity</w:t>
                            </w:r>
                          </w:p>
                        </w:tc>
                        <w:tc>
                          <w:tcPr>
                            <w:tcW w:w="780" w:type="dxa"/>
                          </w:tcPr>
                          <w:p>
                            <w:pPr>
                              <w:pStyle w:val="TableParagraph"/>
                              <w:spacing w:before="19"/>
                              <w:ind w:left="98"/>
                              <w:rPr>
                                <w:b/>
                                <w:sz w:val="17"/>
                              </w:rPr>
                            </w:pPr>
                            <w:r>
                              <w:rPr>
                                <w:b/>
                                <w:color w:val="231F20"/>
                                <w:spacing w:val="-2"/>
                                <w:w w:val="105"/>
                                <w:sz w:val="17"/>
                              </w:rPr>
                              <w:t>amount</w:t>
                            </w:r>
                          </w:p>
                        </w:tc>
                        <w:tc>
                          <w:tcPr>
                            <w:tcW w:w="133" w:type="dxa"/>
                            <w:tcBorders>
                              <w:top w:val="single" w:sz="6" w:space="0" w:color="000000"/>
                              <w:bottom w:val="nil"/>
                              <w:right w:val="single" w:sz="6" w:space="0" w:color="000000"/>
                            </w:tcBorders>
                          </w:tcPr>
                          <w:p>
                            <w:pPr>
                              <w:pStyle w:val="TableParagraph"/>
                              <w:rPr>
                                <w:sz w:val="18"/>
                              </w:rPr>
                            </w:pPr>
                          </w:p>
                        </w:tc>
                      </w:tr>
                      <w:tr>
                        <w:trPr>
                          <w:trHeight w:val="891" w:hRule="atLeast"/>
                        </w:trPr>
                        <w:tc>
                          <w:tcPr>
                            <w:tcW w:w="1215" w:type="dxa"/>
                            <w:tcBorders>
                              <w:left w:val="thickThinMediumGap" w:sz="3" w:space="0" w:color="000000"/>
                            </w:tcBorders>
                          </w:tcPr>
                          <w:p>
                            <w:pPr>
                              <w:pStyle w:val="TableParagraph"/>
                              <w:spacing w:line="218" w:lineRule="auto"/>
                              <w:ind w:left="102"/>
                              <w:rPr>
                                <w:b/>
                                <w:sz w:val="17"/>
                              </w:rPr>
                            </w:pPr>
                            <w:r>
                              <w:rPr>
                                <w:b/>
                                <w:color w:val="231F20"/>
                                <w:spacing w:val="-2"/>
                                <w:w w:val="105"/>
                                <w:sz w:val="17"/>
                              </w:rPr>
                              <w:t>vocational virtual component enhanced</w:t>
                            </w:r>
                          </w:p>
                          <w:p>
                            <w:pPr>
                              <w:pStyle w:val="TableParagraph"/>
                              <w:spacing w:line="161" w:lineRule="exact"/>
                              <w:ind w:left="102"/>
                              <w:rPr>
                                <w:b/>
                                <w:sz w:val="17"/>
                              </w:rPr>
                            </w:pPr>
                            <w:r>
                              <w:rPr>
                                <w:b/>
                                <w:color w:val="231F20"/>
                                <w:spacing w:val="-2"/>
                                <w:w w:val="105"/>
                                <w:sz w:val="17"/>
                              </w:rPr>
                              <w:t>eLearning</w:t>
                            </w:r>
                          </w:p>
                        </w:tc>
                        <w:tc>
                          <w:tcPr>
                            <w:tcW w:w="1180" w:type="dxa"/>
                          </w:tcPr>
                          <w:p>
                            <w:pPr>
                              <w:pStyle w:val="TableParagraph"/>
                              <w:spacing w:line="171" w:lineRule="exact"/>
                              <w:ind w:left="254"/>
                              <w:rPr>
                                <w:b/>
                                <w:sz w:val="17"/>
                              </w:rPr>
                            </w:pPr>
                            <w:r>
                              <w:rPr>
                                <w:b/>
                                <w:color w:val="231F20"/>
                                <w:spacing w:val="-2"/>
                                <w:w w:val="105"/>
                                <w:sz w:val="17"/>
                              </w:rPr>
                              <w:t>0.002641</w:t>
                            </w:r>
                          </w:p>
                          <w:p>
                            <w:pPr>
                              <w:pStyle w:val="TableParagraph"/>
                              <w:spacing w:line="179" w:lineRule="exact"/>
                              <w:ind w:left="254"/>
                              <w:rPr>
                                <w:b/>
                                <w:sz w:val="17"/>
                              </w:rPr>
                            </w:pPr>
                            <w:r>
                              <w:rPr>
                                <w:b/>
                                <w:color w:val="231F20"/>
                                <w:spacing w:val="-2"/>
                                <w:w w:val="105"/>
                                <w:sz w:val="17"/>
                              </w:rPr>
                              <w:t>0.005202</w:t>
                            </w:r>
                          </w:p>
                          <w:p>
                            <w:pPr>
                              <w:pStyle w:val="TableParagraph"/>
                              <w:spacing w:line="179" w:lineRule="exact"/>
                              <w:ind w:left="254"/>
                              <w:rPr>
                                <w:b/>
                                <w:sz w:val="17"/>
                              </w:rPr>
                            </w:pPr>
                            <w:r>
                              <w:rPr>
                                <w:b/>
                                <w:color w:val="231F20"/>
                                <w:spacing w:val="-2"/>
                                <w:w w:val="105"/>
                                <w:sz w:val="17"/>
                              </w:rPr>
                              <w:t>0.004802</w:t>
                            </w:r>
                          </w:p>
                          <w:p>
                            <w:pPr>
                              <w:pStyle w:val="TableParagraph"/>
                              <w:spacing w:line="178" w:lineRule="exact"/>
                              <w:ind w:left="254"/>
                              <w:rPr>
                                <w:b/>
                                <w:sz w:val="17"/>
                              </w:rPr>
                            </w:pPr>
                            <w:r>
                              <w:rPr>
                                <w:b/>
                                <w:color w:val="231F20"/>
                                <w:spacing w:val="-2"/>
                                <w:w w:val="105"/>
                                <w:sz w:val="17"/>
                              </w:rPr>
                              <w:t>0.004322</w:t>
                            </w:r>
                          </w:p>
                          <w:p>
                            <w:pPr>
                              <w:pStyle w:val="TableParagraph"/>
                              <w:spacing w:line="165" w:lineRule="exact"/>
                              <w:ind w:left="254"/>
                              <w:rPr>
                                <w:b/>
                                <w:sz w:val="17"/>
                              </w:rPr>
                            </w:pPr>
                            <w:r>
                              <w:rPr>
                                <w:b/>
                                <w:color w:val="231F20"/>
                                <w:spacing w:val="-2"/>
                                <w:w w:val="105"/>
                                <w:sz w:val="17"/>
                              </w:rPr>
                              <w:t>0.002161</w:t>
                            </w:r>
                          </w:p>
                        </w:tc>
                        <w:tc>
                          <w:tcPr>
                            <w:tcW w:w="780" w:type="dxa"/>
                          </w:tcPr>
                          <w:p>
                            <w:pPr>
                              <w:pStyle w:val="TableParagraph"/>
                              <w:spacing w:line="171" w:lineRule="exact"/>
                              <w:ind w:right="82"/>
                              <w:jc w:val="right"/>
                              <w:rPr>
                                <w:b/>
                                <w:sz w:val="17"/>
                              </w:rPr>
                            </w:pPr>
                            <w:r>
                              <w:rPr>
                                <w:b/>
                                <w:color w:val="231F20"/>
                                <w:spacing w:val="-5"/>
                                <w:w w:val="105"/>
                                <w:sz w:val="17"/>
                              </w:rPr>
                              <w:t>11</w:t>
                            </w:r>
                          </w:p>
                          <w:p>
                            <w:pPr>
                              <w:pStyle w:val="TableParagraph"/>
                              <w:spacing w:line="179" w:lineRule="exact"/>
                              <w:ind w:right="82"/>
                              <w:jc w:val="right"/>
                              <w:rPr>
                                <w:b/>
                                <w:sz w:val="17"/>
                              </w:rPr>
                            </w:pPr>
                            <w:r>
                              <w:rPr>
                                <w:b/>
                                <w:color w:val="231F20"/>
                                <w:spacing w:val="-5"/>
                                <w:w w:val="105"/>
                                <w:sz w:val="17"/>
                              </w:rPr>
                              <w:t>31</w:t>
                            </w:r>
                          </w:p>
                          <w:p>
                            <w:pPr>
                              <w:pStyle w:val="TableParagraph"/>
                              <w:spacing w:line="179" w:lineRule="exact"/>
                              <w:ind w:right="82"/>
                              <w:jc w:val="right"/>
                              <w:rPr>
                                <w:b/>
                                <w:sz w:val="17"/>
                              </w:rPr>
                            </w:pPr>
                            <w:r>
                              <w:rPr>
                                <w:b/>
                                <w:color w:val="231F20"/>
                                <w:spacing w:val="-5"/>
                                <w:w w:val="105"/>
                                <w:sz w:val="17"/>
                              </w:rPr>
                              <w:t>47</w:t>
                            </w:r>
                          </w:p>
                          <w:p>
                            <w:pPr>
                              <w:pStyle w:val="TableParagraph"/>
                              <w:spacing w:line="178" w:lineRule="exact"/>
                              <w:ind w:right="83"/>
                              <w:jc w:val="right"/>
                              <w:rPr>
                                <w:b/>
                                <w:sz w:val="17"/>
                              </w:rPr>
                            </w:pPr>
                            <w:r>
                              <w:rPr>
                                <w:b/>
                                <w:color w:val="231F20"/>
                                <w:spacing w:val="-10"/>
                                <w:w w:val="105"/>
                                <w:sz w:val="17"/>
                              </w:rPr>
                              <w:t>6</w:t>
                            </w:r>
                          </w:p>
                          <w:p>
                            <w:pPr>
                              <w:pStyle w:val="TableParagraph"/>
                              <w:spacing w:line="165" w:lineRule="exact"/>
                              <w:ind w:right="83"/>
                              <w:jc w:val="right"/>
                              <w:rPr>
                                <w:b/>
                                <w:sz w:val="17"/>
                              </w:rPr>
                            </w:pPr>
                            <w:r>
                              <w:rPr>
                                <w:b/>
                                <w:color w:val="231F20"/>
                                <w:spacing w:val="-10"/>
                                <w:w w:val="105"/>
                                <w:sz w:val="17"/>
                              </w:rPr>
                              <w:t>9</w:t>
                            </w:r>
                          </w:p>
                        </w:tc>
                        <w:tc>
                          <w:tcPr>
                            <w:tcW w:w="133" w:type="dxa"/>
                            <w:tcBorders>
                              <w:top w:val="nil"/>
                              <w:bottom w:val="nil"/>
                              <w:right w:val="single" w:sz="6" w:space="0" w:color="000000"/>
                            </w:tcBorders>
                          </w:tcPr>
                          <w:p>
                            <w:pPr>
                              <w:pStyle w:val="TableParagraph"/>
                              <w:rPr>
                                <w:sz w:val="18"/>
                              </w:rPr>
                            </w:pPr>
                          </w:p>
                        </w:tc>
                      </w:tr>
                      <w:tr>
                        <w:trPr>
                          <w:trHeight w:val="120" w:hRule="atLeast"/>
                        </w:trPr>
                        <w:tc>
                          <w:tcPr>
                            <w:tcW w:w="1215" w:type="dxa"/>
                            <w:tcBorders>
                              <w:left w:val="single" w:sz="6" w:space="0" w:color="000000"/>
                              <w:bottom w:val="single" w:sz="6" w:space="0" w:color="000000"/>
                              <w:right w:val="nil"/>
                            </w:tcBorders>
                          </w:tcPr>
                          <w:p>
                            <w:pPr>
                              <w:pStyle w:val="TableParagraph"/>
                              <w:rPr>
                                <w:sz w:val="6"/>
                              </w:rPr>
                            </w:pPr>
                          </w:p>
                        </w:tc>
                        <w:tc>
                          <w:tcPr>
                            <w:tcW w:w="1180" w:type="dxa"/>
                            <w:tcBorders>
                              <w:left w:val="nil"/>
                              <w:bottom w:val="single" w:sz="6" w:space="0" w:color="000000"/>
                              <w:right w:val="nil"/>
                            </w:tcBorders>
                          </w:tcPr>
                          <w:p>
                            <w:pPr>
                              <w:pStyle w:val="TableParagraph"/>
                              <w:rPr>
                                <w:sz w:val="6"/>
                              </w:rPr>
                            </w:pPr>
                          </w:p>
                        </w:tc>
                        <w:tc>
                          <w:tcPr>
                            <w:tcW w:w="780" w:type="dxa"/>
                            <w:tcBorders>
                              <w:left w:val="nil"/>
                              <w:bottom w:val="single" w:sz="6" w:space="0" w:color="000000"/>
                              <w:right w:val="nil"/>
                            </w:tcBorders>
                          </w:tcPr>
                          <w:p>
                            <w:pPr>
                              <w:pStyle w:val="TableParagraph"/>
                              <w:rPr>
                                <w:sz w:val="6"/>
                              </w:rPr>
                            </w:pPr>
                          </w:p>
                        </w:tc>
                        <w:tc>
                          <w:tcPr>
                            <w:tcW w:w="133" w:type="dxa"/>
                            <w:tcBorders>
                              <w:top w:val="nil"/>
                              <w:left w:val="nil"/>
                              <w:bottom w:val="single" w:sz="6" w:space="0" w:color="000000"/>
                              <w:right w:val="single" w:sz="6" w:space="0" w:color="000000"/>
                            </w:tcBorders>
                          </w:tcPr>
                          <w:p>
                            <w:pPr>
                              <w:pStyle w:val="TableParagraph"/>
                              <w:rPr>
                                <w:sz w:val="6"/>
                              </w:rPr>
                            </w:pPr>
                          </w:p>
                        </w:tc>
                      </w:tr>
                    </w:tbl>
                    <w:p>
                      <w:pPr>
                        <w:pStyle w:val="BodyText"/>
                      </w:pPr>
                    </w:p>
                  </w:txbxContent>
                </v:textbox>
                <w10:wrap type="topAndBottom"/>
              </v:shape>
            </w:pict>
          </mc:Fallback>
        </mc:AlternateContent>
      </w:r>
    </w:p>
    <w:p>
      <w:pPr>
        <w:pStyle w:val="BodyText"/>
      </w:pPr>
    </w:p>
    <w:p>
      <w:pPr>
        <w:pStyle w:val="BodyText"/>
      </w:pPr>
    </w:p>
    <w:p>
      <w:pPr>
        <w:pStyle w:val="BodyText"/>
      </w:pPr>
    </w:p>
    <w:p>
      <w:pPr>
        <w:pStyle w:val="BodyText"/>
      </w:pPr>
    </w:p>
    <w:p>
      <w:pPr>
        <w:pStyle w:val="BodyText"/>
      </w:pPr>
    </w:p>
    <w:p>
      <w:pPr>
        <w:pStyle w:val="BodyText"/>
        <w:spacing w:before="207" w:after="1"/>
      </w:pPr>
    </w:p>
    <w:tbl>
      <w:tblPr>
        <w:tblW w:w="0" w:type="auto"/>
        <w:jc w:val="left"/>
        <w:tblInd w:w="46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210"/>
        <w:gridCol w:w="428"/>
        <w:gridCol w:w="486"/>
      </w:tblGrid>
      <w:tr>
        <w:trPr>
          <w:trHeight w:val="193" w:hRule="atLeast"/>
        </w:trPr>
        <w:tc>
          <w:tcPr>
            <w:tcW w:w="638" w:type="dxa"/>
            <w:gridSpan w:val="2"/>
            <w:tcBorders>
              <w:bottom w:val="double" w:sz="6" w:space="0" w:color="FFFFFF"/>
            </w:tcBorders>
          </w:tcPr>
          <w:p>
            <w:pPr>
              <w:pStyle w:val="TableParagraph"/>
              <w:ind w:left="8" w:right="-29"/>
              <w:rPr>
                <w:sz w:val="15"/>
              </w:rPr>
            </w:pPr>
            <w:r>
              <w:rPr>
                <w:color w:val="231F20"/>
                <w:spacing w:val="-2"/>
                <w:sz w:val="15"/>
                <w:shd w:fill="FFFFFF" w:color="auto" w:val="clear"/>
              </w:rPr>
              <w:t>Options</w:t>
            </w:r>
            <w:r>
              <w:rPr>
                <w:color w:val="231F20"/>
                <w:spacing w:val="40"/>
                <w:sz w:val="15"/>
                <w:shd w:fill="FFFFFF" w:color="auto" w:val="clear"/>
              </w:rPr>
              <w:t> </w:t>
            </w:r>
          </w:p>
        </w:tc>
        <w:tc>
          <w:tcPr>
            <w:tcW w:w="486" w:type="dxa"/>
            <w:tcBorders>
              <w:top w:val="nil"/>
              <w:right w:val="nil"/>
            </w:tcBorders>
          </w:tcPr>
          <w:p>
            <w:pPr>
              <w:pStyle w:val="TableParagraph"/>
              <w:rPr>
                <w:sz w:val="12"/>
              </w:rPr>
            </w:pPr>
          </w:p>
        </w:tc>
      </w:tr>
      <w:tr>
        <w:trPr>
          <w:trHeight w:val="187" w:hRule="atLeast"/>
        </w:trPr>
        <w:tc>
          <w:tcPr>
            <w:tcW w:w="210" w:type="dxa"/>
            <w:vMerge w:val="restart"/>
            <w:tcBorders>
              <w:left w:val="nil"/>
              <w:bottom w:val="nil"/>
            </w:tcBorders>
          </w:tcPr>
          <w:p>
            <w:pPr>
              <w:pStyle w:val="TableParagraph"/>
              <w:rPr>
                <w:sz w:val="18"/>
              </w:rPr>
            </w:pPr>
          </w:p>
        </w:tc>
        <w:tc>
          <w:tcPr>
            <w:tcW w:w="914" w:type="dxa"/>
            <w:gridSpan w:val="2"/>
            <w:tcBorders>
              <w:top w:val="nil"/>
              <w:bottom w:val="nil"/>
            </w:tcBorders>
            <w:shd w:val="clear" w:color="auto" w:fill="FFFFFF"/>
          </w:tcPr>
          <w:p>
            <w:pPr>
              <w:pStyle w:val="TableParagraph"/>
              <w:spacing w:line="168" w:lineRule="exact"/>
              <w:ind w:left="8"/>
              <w:rPr>
                <w:sz w:val="15"/>
              </w:rPr>
            </w:pPr>
            <w:r>
              <w:rPr>
                <w:color w:val="231F20"/>
                <w:sz w:val="15"/>
              </w:rPr>
              <w:t>Ignore</w:t>
            </w:r>
            <w:r>
              <w:rPr>
                <w:color w:val="231F20"/>
                <w:spacing w:val="-2"/>
                <w:sz w:val="15"/>
              </w:rPr>
              <w:t> </w:t>
            </w:r>
            <w:r>
              <w:rPr>
                <w:color w:val="231F20"/>
                <w:spacing w:val="-4"/>
                <w:sz w:val="15"/>
              </w:rPr>
              <w:t>Case</w:t>
            </w:r>
          </w:p>
        </w:tc>
      </w:tr>
      <w:tr>
        <w:trPr>
          <w:trHeight w:val="183" w:hRule="atLeast"/>
        </w:trPr>
        <w:tc>
          <w:tcPr>
            <w:tcW w:w="210" w:type="dxa"/>
            <w:vMerge/>
            <w:tcBorders>
              <w:top w:val="nil"/>
              <w:left w:val="nil"/>
              <w:bottom w:val="nil"/>
            </w:tcBorders>
          </w:tcPr>
          <w:p>
            <w:pPr>
              <w:rPr>
                <w:sz w:val="2"/>
                <w:szCs w:val="2"/>
              </w:rPr>
            </w:pPr>
          </w:p>
        </w:tc>
        <w:tc>
          <w:tcPr>
            <w:tcW w:w="914" w:type="dxa"/>
            <w:gridSpan w:val="2"/>
            <w:tcBorders>
              <w:top w:val="nil"/>
            </w:tcBorders>
            <w:shd w:val="clear" w:color="auto" w:fill="FFFFFF"/>
          </w:tcPr>
          <w:p>
            <w:pPr>
              <w:pStyle w:val="TableParagraph"/>
              <w:spacing w:line="149" w:lineRule="exact" w:before="14"/>
              <w:ind w:left="8"/>
              <w:rPr>
                <w:sz w:val="15"/>
              </w:rPr>
            </w:pPr>
            <w:r>
              <w:rPr>
                <w:color w:val="231F20"/>
                <w:sz w:val="15"/>
              </w:rPr>
              <w:t>Wrap</w:t>
            </w:r>
            <w:r>
              <w:rPr>
                <w:color w:val="231F20"/>
                <w:spacing w:val="-1"/>
                <w:sz w:val="15"/>
              </w:rPr>
              <w:t> </w:t>
            </w:r>
            <w:r>
              <w:rPr>
                <w:color w:val="231F20"/>
                <w:spacing w:val="-2"/>
                <w:sz w:val="15"/>
              </w:rPr>
              <w:t>Around</w:t>
            </w:r>
          </w:p>
        </w:tc>
      </w:tr>
    </w:tbl>
    <w:p>
      <w:pPr>
        <w:pStyle w:val="BodyText"/>
      </w:pPr>
    </w:p>
    <w:p>
      <w:pPr>
        <w:pStyle w:val="BodyText"/>
        <w:spacing w:before="204"/>
      </w:pPr>
    </w:p>
    <w:p>
      <w:pPr>
        <w:spacing w:before="1"/>
        <w:ind w:left="0" w:right="82" w:firstLine="0"/>
        <w:jc w:val="center"/>
        <w:rPr>
          <w:sz w:val="16"/>
        </w:rPr>
      </w:pPr>
      <w:r>
        <w:rPr/>
        <mc:AlternateContent>
          <mc:Choice Requires="wps">
            <w:drawing>
              <wp:anchor distT="0" distB="0" distL="0" distR="0" allowOverlap="1" layoutInCell="1" locked="0" behindDoc="1" simplePos="0" relativeHeight="487339008">
                <wp:simplePos x="0" y="0"/>
                <wp:positionH relativeFrom="page">
                  <wp:posOffset>668121</wp:posOffset>
                </wp:positionH>
                <wp:positionV relativeFrom="paragraph">
                  <wp:posOffset>-1687614</wp:posOffset>
                </wp:positionV>
                <wp:extent cx="5318125" cy="138620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5318125" cy="1386205"/>
                          <a:chExt cx="5318125" cy="1386205"/>
                        </a:xfrm>
                      </wpg:grpSpPr>
                      <pic:pic>
                        <pic:nvPicPr>
                          <pic:cNvPr id="60" name="Image 60"/>
                          <pic:cNvPicPr/>
                        </pic:nvPicPr>
                        <pic:blipFill>
                          <a:blip r:embed="rId25" cstate="print"/>
                          <a:stretch>
                            <a:fillRect/>
                          </a:stretch>
                        </pic:blipFill>
                        <pic:spPr>
                          <a:xfrm>
                            <a:off x="0" y="0"/>
                            <a:ext cx="5317998" cy="1386077"/>
                          </a:xfrm>
                          <a:prstGeom prst="rect">
                            <a:avLst/>
                          </a:prstGeom>
                        </pic:spPr>
                      </pic:pic>
                      <wps:wsp>
                        <wps:cNvPr id="61" name="Graphic 61"/>
                        <wps:cNvSpPr/>
                        <wps:spPr>
                          <a:xfrm>
                            <a:off x="64769" y="209550"/>
                            <a:ext cx="1861820" cy="367030"/>
                          </a:xfrm>
                          <a:custGeom>
                            <a:avLst/>
                            <a:gdLst/>
                            <a:ahLst/>
                            <a:cxnLst/>
                            <a:rect l="l" t="t" r="r" b="b"/>
                            <a:pathLst>
                              <a:path w="1861820" h="367030">
                                <a:moveTo>
                                  <a:pt x="1861566" y="0"/>
                                </a:moveTo>
                                <a:lnTo>
                                  <a:pt x="0" y="0"/>
                                </a:lnTo>
                                <a:lnTo>
                                  <a:pt x="0" y="104394"/>
                                </a:lnTo>
                                <a:lnTo>
                                  <a:pt x="1861566" y="104394"/>
                                </a:lnTo>
                                <a:lnTo>
                                  <a:pt x="1861566" y="0"/>
                                </a:lnTo>
                                <a:close/>
                              </a:path>
                              <a:path w="1861820" h="367030">
                                <a:moveTo>
                                  <a:pt x="1861566" y="147827"/>
                                </a:moveTo>
                                <a:lnTo>
                                  <a:pt x="0" y="147827"/>
                                </a:lnTo>
                                <a:lnTo>
                                  <a:pt x="0" y="243077"/>
                                </a:lnTo>
                                <a:lnTo>
                                  <a:pt x="1861566" y="243077"/>
                                </a:lnTo>
                                <a:lnTo>
                                  <a:pt x="1861566" y="147827"/>
                                </a:lnTo>
                                <a:close/>
                              </a:path>
                              <a:path w="1861820" h="367030">
                                <a:moveTo>
                                  <a:pt x="1861566" y="0"/>
                                </a:moveTo>
                                <a:lnTo>
                                  <a:pt x="0" y="0"/>
                                </a:lnTo>
                                <a:lnTo>
                                  <a:pt x="0" y="71627"/>
                                </a:lnTo>
                                <a:lnTo>
                                  <a:pt x="1861566" y="71627"/>
                                </a:lnTo>
                                <a:lnTo>
                                  <a:pt x="1861566" y="0"/>
                                </a:lnTo>
                                <a:close/>
                              </a:path>
                              <a:path w="1861820" h="367030">
                                <a:moveTo>
                                  <a:pt x="1861566" y="271271"/>
                                </a:moveTo>
                                <a:lnTo>
                                  <a:pt x="0" y="271271"/>
                                </a:lnTo>
                                <a:lnTo>
                                  <a:pt x="0" y="366521"/>
                                </a:lnTo>
                                <a:lnTo>
                                  <a:pt x="1861566" y="366521"/>
                                </a:lnTo>
                                <a:lnTo>
                                  <a:pt x="1861566" y="271271"/>
                                </a:lnTo>
                                <a:close/>
                              </a:path>
                            </a:pathLst>
                          </a:custGeom>
                          <a:ln w="9525">
                            <a:solidFill>
                              <a:srgbClr val="FFFFFF"/>
                            </a:solidFill>
                            <a:prstDash val="solid"/>
                          </a:ln>
                        </wps:spPr>
                        <wps:bodyPr wrap="square" lIns="0" tIns="0" rIns="0" bIns="0" rtlCol="0">
                          <a:prstTxWarp prst="textNoShape">
                            <a:avLst/>
                          </a:prstTxWarp>
                          <a:noAutofit/>
                        </wps:bodyPr>
                      </wps:wsp>
                      <wps:wsp>
                        <wps:cNvPr id="62" name="Graphic 62"/>
                        <wps:cNvSpPr/>
                        <wps:spPr>
                          <a:xfrm>
                            <a:off x="4658105" y="576072"/>
                            <a:ext cx="481330" cy="97790"/>
                          </a:xfrm>
                          <a:custGeom>
                            <a:avLst/>
                            <a:gdLst/>
                            <a:ahLst/>
                            <a:cxnLst/>
                            <a:rect l="l" t="t" r="r" b="b"/>
                            <a:pathLst>
                              <a:path w="481330" h="97790">
                                <a:moveTo>
                                  <a:pt x="480822" y="0"/>
                                </a:moveTo>
                                <a:lnTo>
                                  <a:pt x="0" y="0"/>
                                </a:lnTo>
                                <a:lnTo>
                                  <a:pt x="0" y="97535"/>
                                </a:lnTo>
                                <a:lnTo>
                                  <a:pt x="480822" y="97535"/>
                                </a:lnTo>
                                <a:lnTo>
                                  <a:pt x="480822" y="0"/>
                                </a:lnTo>
                                <a:close/>
                              </a:path>
                            </a:pathLst>
                          </a:custGeom>
                          <a:solidFill>
                            <a:srgbClr val="A5A5A5"/>
                          </a:solidFill>
                        </wps:spPr>
                        <wps:bodyPr wrap="square" lIns="0" tIns="0" rIns="0" bIns="0" rtlCol="0">
                          <a:prstTxWarp prst="textNoShape">
                            <a:avLst/>
                          </a:prstTxWarp>
                          <a:noAutofit/>
                        </wps:bodyPr>
                      </wps:wsp>
                      <wps:wsp>
                        <wps:cNvPr id="63" name="Graphic 63"/>
                        <wps:cNvSpPr/>
                        <wps:spPr>
                          <a:xfrm>
                            <a:off x="4658105" y="576072"/>
                            <a:ext cx="480059" cy="97790"/>
                          </a:xfrm>
                          <a:custGeom>
                            <a:avLst/>
                            <a:gdLst/>
                            <a:ahLst/>
                            <a:cxnLst/>
                            <a:rect l="l" t="t" r="r" b="b"/>
                            <a:pathLst>
                              <a:path w="480059" h="97790">
                                <a:moveTo>
                                  <a:pt x="480060" y="0"/>
                                </a:moveTo>
                                <a:lnTo>
                                  <a:pt x="0" y="0"/>
                                </a:lnTo>
                                <a:lnTo>
                                  <a:pt x="0" y="97535"/>
                                </a:lnTo>
                                <a:lnTo>
                                  <a:pt x="480060" y="97535"/>
                                </a:lnTo>
                                <a:lnTo>
                                  <a:pt x="480060" y="0"/>
                                </a:lnTo>
                                <a:close/>
                              </a:path>
                            </a:pathLst>
                          </a:custGeom>
                          <a:ln w="9525">
                            <a:solidFill>
                              <a:srgbClr val="A5A5A5"/>
                            </a:solidFill>
                            <a:prstDash val="solid"/>
                          </a:ln>
                        </wps:spPr>
                        <wps:bodyPr wrap="square" lIns="0" tIns="0" rIns="0" bIns="0" rtlCol="0">
                          <a:prstTxWarp prst="textNoShape">
                            <a:avLst/>
                          </a:prstTxWarp>
                          <a:noAutofit/>
                        </wps:bodyPr>
                      </wps:wsp>
                      <wps:wsp>
                        <wps:cNvPr id="64" name="Textbox 64"/>
                        <wps:cNvSpPr txBox="1"/>
                        <wps:spPr>
                          <a:xfrm>
                            <a:off x="2580132" y="286977"/>
                            <a:ext cx="426720" cy="106045"/>
                          </a:xfrm>
                          <a:prstGeom prst="rect">
                            <a:avLst/>
                          </a:prstGeom>
                        </wps:spPr>
                        <wps:txbx>
                          <w:txbxContent>
                            <w:p>
                              <w:pPr>
                                <w:tabs>
                                  <w:tab w:pos="651" w:val="left" w:leader="none"/>
                                </w:tabs>
                                <w:spacing w:line="166" w:lineRule="exact" w:before="0"/>
                                <w:ind w:left="0" w:right="0" w:firstLine="0"/>
                                <w:jc w:val="left"/>
                                <w:rPr>
                                  <w:sz w:val="15"/>
                                </w:rPr>
                              </w:pPr>
                              <w:r>
                                <w:rPr>
                                  <w:color w:val="231F20"/>
                                  <w:spacing w:val="-4"/>
                                  <w:sz w:val="15"/>
                                  <w:shd w:fill="FFFFFF" w:color="auto" w:val="clear"/>
                                </w:rPr>
                                <w:t>Find</w:t>
                              </w:r>
                              <w:r>
                                <w:rPr>
                                  <w:color w:val="231F20"/>
                                  <w:sz w:val="15"/>
                                  <w:shd w:fill="FFFFFF" w:color="auto" w:val="clear"/>
                                </w:rPr>
                                <w:tab/>
                              </w:r>
                            </w:p>
                          </w:txbxContent>
                        </wps:txbx>
                        <wps:bodyPr wrap="square" lIns="0" tIns="0" rIns="0" bIns="0" rtlCol="0">
                          <a:noAutofit/>
                        </wps:bodyPr>
                      </wps:wsp>
                      <wps:wsp>
                        <wps:cNvPr id="65" name="Textbox 65"/>
                        <wps:cNvSpPr txBox="1"/>
                        <wps:spPr>
                          <a:xfrm>
                            <a:off x="60007" y="640855"/>
                            <a:ext cx="1884045" cy="348615"/>
                          </a:xfrm>
                          <a:prstGeom prst="rect">
                            <a:avLst/>
                          </a:prstGeom>
                        </wps:spPr>
                        <wps:txbx>
                          <w:txbxContent>
                            <w:p>
                              <w:pPr>
                                <w:tabs>
                                  <w:tab w:pos="2946" w:val="left" w:leader="none"/>
                                </w:tabs>
                                <w:spacing w:line="122" w:lineRule="exact" w:before="0"/>
                                <w:ind w:left="0" w:right="0" w:firstLine="0"/>
                                <w:jc w:val="left"/>
                                <w:rPr>
                                  <w:sz w:val="11"/>
                                </w:rPr>
                              </w:pPr>
                              <w:r>
                                <w:rPr>
                                  <w:color w:val="231F20"/>
                                  <w:spacing w:val="-12"/>
                                  <w:sz w:val="11"/>
                                  <w:shd w:fill="FFFFFF" w:color="auto" w:val="clear"/>
                                </w:rPr>
                                <w:t> </w:t>
                              </w:r>
                              <w:r>
                                <w:rPr>
                                  <w:color w:val="231F20"/>
                                  <w:spacing w:val="-2"/>
                                  <w:sz w:val="11"/>
                                  <w:shd w:fill="FFFFFF" w:color="auto" w:val="clear"/>
                                </w:rPr>
                                <w:t>d:\SCAN\250Files_MEMOTP_FindTEL.jpg</w:t>
                              </w:r>
                              <w:r>
                                <w:rPr>
                                  <w:color w:val="231F20"/>
                                  <w:sz w:val="11"/>
                                  <w:shd w:fill="FFFFFF" w:color="auto" w:val="clear"/>
                                </w:rPr>
                                <w:tab/>
                              </w:r>
                            </w:p>
                            <w:p>
                              <w:pPr>
                                <w:tabs>
                                  <w:tab w:pos="2946" w:val="left" w:leader="none"/>
                                </w:tabs>
                                <w:spacing w:before="89"/>
                                <w:ind w:left="0" w:right="0" w:firstLine="0"/>
                                <w:jc w:val="left"/>
                                <w:rPr>
                                  <w:sz w:val="11"/>
                                </w:rPr>
                              </w:pPr>
                              <w:r>
                                <w:rPr>
                                  <w:color w:val="231F20"/>
                                  <w:spacing w:val="-12"/>
                                  <w:sz w:val="11"/>
                                  <w:shd w:fill="FFFFFF" w:color="auto" w:val="clear"/>
                                </w:rPr>
                                <w:t> </w:t>
                              </w:r>
                              <w:r>
                                <w:rPr>
                                  <w:color w:val="231F20"/>
                                  <w:spacing w:val="-2"/>
                                  <w:sz w:val="11"/>
                                  <w:shd w:fill="FFFFFF" w:color="auto" w:val="clear"/>
                                </w:rPr>
                                <w:t>d:\SCAN\250Files_KeywordsPocetnost219_Hoto</w:t>
                              </w:r>
                              <w:r>
                                <w:rPr>
                                  <w:color w:val="231F20"/>
                                  <w:sz w:val="11"/>
                                  <w:shd w:fill="FFFFFF" w:color="auto" w:val="clear"/>
                                </w:rPr>
                                <w:tab/>
                              </w:r>
                            </w:p>
                            <w:p>
                              <w:pPr>
                                <w:tabs>
                                  <w:tab w:pos="2946" w:val="left" w:leader="none"/>
                                </w:tabs>
                                <w:spacing w:before="84"/>
                                <w:ind w:left="0" w:right="0" w:firstLine="0"/>
                                <w:jc w:val="left"/>
                                <w:rPr>
                                  <w:sz w:val="11"/>
                                </w:rPr>
                              </w:pPr>
                              <w:r>
                                <w:rPr>
                                  <w:color w:val="231F20"/>
                                  <w:spacing w:val="-12"/>
                                  <w:sz w:val="11"/>
                                  <w:shd w:fill="FFFFFF" w:color="auto" w:val="clear"/>
                                </w:rPr>
                                <w:t> </w:t>
                              </w:r>
                              <w:r>
                                <w:rPr>
                                  <w:color w:val="231F20"/>
                                  <w:spacing w:val="-2"/>
                                  <w:sz w:val="11"/>
                                  <w:shd w:fill="FFFFFF" w:color="auto" w:val="clear"/>
                                </w:rPr>
                                <w:t>d:\SCAN\250Files_KeywordsPocetnost219_Dyna</w:t>
                              </w:r>
                              <w:r>
                                <w:rPr>
                                  <w:color w:val="231F20"/>
                                  <w:sz w:val="11"/>
                                  <w:shd w:fill="FFFFFF" w:color="auto" w:val="clear"/>
                                </w:rPr>
                                <w:tab/>
                              </w:r>
                            </w:p>
                          </w:txbxContent>
                        </wps:txbx>
                        <wps:bodyPr wrap="square" lIns="0" tIns="0" rIns="0" bIns="0" rtlCol="0">
                          <a:noAutofit/>
                        </wps:bodyPr>
                      </wps:wsp>
                      <wps:wsp>
                        <wps:cNvPr id="66" name="Textbox 66"/>
                        <wps:cNvSpPr txBox="1"/>
                        <wps:spPr>
                          <a:xfrm>
                            <a:off x="2484120" y="534627"/>
                            <a:ext cx="646430" cy="260985"/>
                          </a:xfrm>
                          <a:prstGeom prst="rect">
                            <a:avLst/>
                          </a:prstGeom>
                        </wps:spPr>
                        <wps:txbx>
                          <w:txbxContent>
                            <w:p>
                              <w:pPr>
                                <w:spacing w:line="166" w:lineRule="exact" w:before="0"/>
                                <w:ind w:left="0" w:right="0" w:firstLine="0"/>
                                <w:jc w:val="left"/>
                                <w:rPr>
                                  <w:sz w:val="15"/>
                                </w:rPr>
                              </w:pPr>
                              <w:r>
                                <w:rPr>
                                  <w:color w:val="231F20"/>
                                  <w:sz w:val="15"/>
                                  <w:shd w:fill="FFFFFF" w:color="auto" w:val="clear"/>
                                </w:rPr>
                                <w:t>Look</w:t>
                              </w:r>
                              <w:r>
                                <w:rPr>
                                  <w:color w:val="231F20"/>
                                  <w:spacing w:val="-1"/>
                                  <w:sz w:val="15"/>
                                  <w:shd w:fill="FFFFFF" w:color="auto" w:val="clear"/>
                                </w:rPr>
                                <w:t> </w:t>
                              </w:r>
                              <w:r>
                                <w:rPr>
                                  <w:color w:val="231F20"/>
                                  <w:spacing w:val="-4"/>
                                  <w:sz w:val="15"/>
                                  <w:shd w:fill="FFFFFF" w:color="auto" w:val="clear"/>
                                </w:rPr>
                                <w:t>For:</w:t>
                              </w:r>
                              <w:r>
                                <w:rPr>
                                  <w:color w:val="231F20"/>
                                  <w:spacing w:val="40"/>
                                  <w:sz w:val="15"/>
                                  <w:shd w:fill="FFFFFF" w:color="auto" w:val="clear"/>
                                </w:rPr>
                                <w:t> </w:t>
                              </w:r>
                            </w:p>
                            <w:p>
                              <w:pPr>
                                <w:spacing w:before="72"/>
                                <w:ind w:left="0" w:right="0" w:firstLine="0"/>
                                <w:jc w:val="left"/>
                                <w:rPr>
                                  <w:sz w:val="15"/>
                                </w:rPr>
                              </w:pPr>
                              <w:r>
                                <w:rPr>
                                  <w:color w:val="231F20"/>
                                  <w:sz w:val="15"/>
                                  <w:shd w:fill="FFFFFF" w:color="auto" w:val="clear"/>
                                </w:rPr>
                                <w:t>Replace</w:t>
                              </w:r>
                              <w:r>
                                <w:rPr>
                                  <w:color w:val="231F20"/>
                                  <w:spacing w:val="-4"/>
                                  <w:sz w:val="15"/>
                                  <w:shd w:fill="FFFFFF" w:color="auto" w:val="clear"/>
                                </w:rPr>
                                <w:t> </w:t>
                              </w:r>
                              <w:r>
                                <w:rPr>
                                  <w:color w:val="231F20"/>
                                  <w:spacing w:val="-2"/>
                                  <w:sz w:val="15"/>
                                  <w:shd w:fill="FFFFFF" w:color="auto" w:val="clear"/>
                                </w:rPr>
                                <w:t>With:</w:t>
                              </w:r>
                              <w:r>
                                <w:rPr>
                                  <w:color w:val="231F20"/>
                                  <w:spacing w:val="40"/>
                                  <w:sz w:val="15"/>
                                  <w:shd w:fill="FFFFFF" w:color="auto" w:val="clear"/>
                                </w:rPr>
                                <w:t> </w:t>
                              </w:r>
                            </w:p>
                          </w:txbxContent>
                        </wps:txbx>
                        <wps:bodyPr wrap="square" lIns="0" tIns="0" rIns="0" bIns="0" rtlCol="0">
                          <a:noAutofit/>
                        </wps:bodyPr>
                      </wps:wsp>
                      <wps:wsp>
                        <wps:cNvPr id="67" name="Textbox 67"/>
                        <wps:cNvSpPr txBox="1"/>
                        <wps:spPr>
                          <a:xfrm>
                            <a:off x="3217926" y="558249"/>
                            <a:ext cx="1283970" cy="106045"/>
                          </a:xfrm>
                          <a:prstGeom prst="rect">
                            <a:avLst/>
                          </a:prstGeom>
                        </wps:spPr>
                        <wps:txbx>
                          <w:txbxContent>
                            <w:p>
                              <w:pPr>
                                <w:spacing w:line="166" w:lineRule="exact" w:before="0"/>
                                <w:ind w:left="0" w:right="0" w:firstLine="0"/>
                                <w:jc w:val="left"/>
                                <w:rPr>
                                  <w:b/>
                                  <w:sz w:val="15"/>
                                </w:rPr>
                              </w:pPr>
                              <w:r>
                                <w:rPr>
                                  <w:b/>
                                  <w:color w:val="231F20"/>
                                  <w:sz w:val="15"/>
                                  <w:shd w:fill="FFFFFF" w:color="auto" w:val="clear"/>
                                </w:rPr>
                                <w:t>Technology</w:t>
                              </w:r>
                              <w:r>
                                <w:rPr>
                                  <w:b/>
                                  <w:color w:val="231F20"/>
                                  <w:spacing w:val="-5"/>
                                  <w:sz w:val="15"/>
                                  <w:shd w:fill="FFFFFF" w:color="auto" w:val="clear"/>
                                </w:rPr>
                                <w:t> </w:t>
                              </w:r>
                              <w:r>
                                <w:rPr>
                                  <w:b/>
                                  <w:color w:val="231F20"/>
                                  <w:sz w:val="15"/>
                                  <w:shd w:fill="FFFFFF" w:color="auto" w:val="clear"/>
                                </w:rPr>
                                <w:t>enhanced</w:t>
                              </w:r>
                              <w:r>
                                <w:rPr>
                                  <w:b/>
                                  <w:color w:val="231F20"/>
                                  <w:spacing w:val="-4"/>
                                  <w:sz w:val="15"/>
                                  <w:shd w:fill="FFFFFF" w:color="auto" w:val="clear"/>
                                </w:rPr>
                                <w:t> </w:t>
                              </w:r>
                              <w:r>
                                <w:rPr>
                                  <w:b/>
                                  <w:color w:val="231F20"/>
                                  <w:spacing w:val="-2"/>
                                  <w:sz w:val="15"/>
                                  <w:shd w:fill="FFFFFF" w:color="auto" w:val="clear"/>
                                </w:rPr>
                                <w:t>learning</w:t>
                              </w:r>
                              <w:r>
                                <w:rPr>
                                  <w:b/>
                                  <w:color w:val="231F20"/>
                                  <w:spacing w:val="40"/>
                                  <w:sz w:val="15"/>
                                  <w:shd w:fill="FFFFFF" w:color="auto" w:val="clear"/>
                                </w:rPr>
                                <w:t> </w:t>
                              </w:r>
                            </w:p>
                          </w:txbxContent>
                        </wps:txbx>
                        <wps:bodyPr wrap="square" lIns="0" tIns="0" rIns="0" bIns="0" rtlCol="0">
                          <a:noAutofit/>
                        </wps:bodyPr>
                      </wps:wsp>
                      <wps:wsp>
                        <wps:cNvPr id="68" name="Textbox 68"/>
                        <wps:cNvSpPr txBox="1"/>
                        <wps:spPr>
                          <a:xfrm>
                            <a:off x="4634484" y="763227"/>
                            <a:ext cx="572770" cy="304165"/>
                          </a:xfrm>
                          <a:prstGeom prst="rect">
                            <a:avLst/>
                          </a:prstGeom>
                        </wps:spPr>
                        <wps:txbx>
                          <w:txbxContent>
                            <w:p>
                              <w:pPr>
                                <w:spacing w:line="166" w:lineRule="exact" w:before="0"/>
                                <w:ind w:left="28" w:right="0" w:firstLine="0"/>
                                <w:jc w:val="left"/>
                                <w:rPr>
                                  <w:sz w:val="15"/>
                                </w:rPr>
                              </w:pPr>
                              <w:r>
                                <w:rPr>
                                  <w14:shadow w14:dir="0" w14:algn="tl" w14:ky="0" w14:kx="0" w14:sy="100000" w14:sx="100000" w14:dist="50800" w14:blurRad="0">
                                    <w14:srgbClr w14:val="C0C0C0">
                                      <w14:alpha w14:val="0"/>
                                    </w14:srgbClr>
                                  </w14:shadow>
                                  <w:color w:val="BFBFBF"/>
                                  <w:sz w:val="15"/>
                                  <w:u w:val="single" w:color="BFBFBF"/>
                                  <w:shd w:fill="A5A5A5" w:color="auto" w:val="clear"/>
                                </w:rPr>
                                <w:t>R</w:t>
                              </w:r>
                              <w:r>
                                <w:rPr>
                                  <w14:shadow w14:dir="0" w14:algn="tl" w14:ky="0" w14:kx="0" w14:sy="100000" w14:sx="100000" w14:dist="50800" w14:blurRad="0">
                                    <w14:srgbClr w14:val="C0C0C0">
                                      <w14:alpha w14:val="0"/>
                                    </w14:srgbClr>
                                  </w14:shadow>
                                  <w:color w:val="BFBFBF"/>
                                  <w:sz w:val="15"/>
                                  <w:u w:val="none"/>
                                  <w:shd w:fill="A5A5A5" w:color="auto" w:val="clear"/>
                                </w:rPr>
                                <w:t>eplace</w:t>
                              </w:r>
                              <w:r>
                                <w:rPr>
                                  <w14:shadow w14:dir="0" w14:algn="tl" w14:ky="0" w14:kx="0" w14:sy="100000" w14:sx="100000" w14:dist="50800" w14:blurRad="0">
                                    <w14:srgbClr w14:val="C0C0C0">
                                      <w14:alpha w14:val="0"/>
                                    </w14:srgbClr>
                                  </w14:shadow>
                                  <w:color w:val="BFBFBF"/>
                                  <w:spacing w:val="-4"/>
                                  <w:sz w:val="15"/>
                                  <w:u w:val="none"/>
                                  <w:shd w:fill="A5A5A5" w:color="auto" w:val="clear"/>
                                </w:rPr>
                                <w:t> </w:t>
                              </w:r>
                              <w:r>
                                <w:rPr>
                                  <w14:shadow w14:dir="0" w14:algn="tl" w14:ky="0" w14:kx="0" w14:sy="100000" w14:sx="100000" w14:dist="50800" w14:blurRad="0">
                                    <w14:srgbClr w14:val="C0C0C0">
                                      <w14:alpha w14:val="0"/>
                                    </w14:srgbClr>
                                  </w14:shadow>
                                  <w:color w:val="BFBFBF"/>
                                  <w:spacing w:val="-5"/>
                                  <w:sz w:val="15"/>
                                  <w:u w:val="none"/>
                                  <w:shd w:fill="A5A5A5" w:color="auto" w:val="clear"/>
                                </w:rPr>
                                <w:t>ALL</w:t>
                              </w:r>
                              <w:r>
                                <w:rPr>
                                  <w14:shadow w14:dir="0" w14:algn="tl" w14:ky="0" w14:kx="0" w14:sy="100000" w14:sx="100000" w14:dist="50800" w14:blurRad="0">
                                    <w14:srgbClr w14:val="C0C0C0">
                                      <w14:alpha w14:val="0"/>
                                    </w14:srgbClr>
                                  </w14:shadow>
                                  <w:color w:val="BFBFBF"/>
                                  <w:spacing w:val="40"/>
                                  <w:sz w:val="15"/>
                                  <w:u w:val="none"/>
                                  <w:shd w:fill="A5A5A5" w:color="auto" w:val="clear"/>
                                </w:rPr>
                                <w:t> </w:t>
                              </w:r>
                            </w:p>
                            <w:p>
                              <w:pPr>
                                <w:tabs>
                                  <w:tab w:pos="756" w:val="left" w:leader="none"/>
                                </w:tabs>
                                <w:spacing w:before="139"/>
                                <w:ind w:left="0" w:right="0" w:firstLine="0"/>
                                <w:jc w:val="left"/>
                                <w:rPr>
                                  <w:sz w:val="15"/>
                                </w:rPr>
                              </w:pPr>
                              <w:r>
                                <w:rPr>
                                  <w:color w:val="231F20"/>
                                  <w:spacing w:val="-2"/>
                                  <w:sz w:val="15"/>
                                  <w:shd w:fill="A5A5A5" w:color="auto" w:val="clear"/>
                                </w:rPr>
                                <w:t>Cancel</w:t>
                              </w:r>
                              <w:r>
                                <w:rPr>
                                  <w:color w:val="231F20"/>
                                  <w:sz w:val="15"/>
                                  <w:shd w:fill="A5A5A5" w:color="auto" w:val="clear"/>
                                </w:rPr>
                                <w:tab/>
                              </w:r>
                            </w:p>
                          </w:txbxContent>
                        </wps:txbx>
                        <wps:bodyPr wrap="square" lIns="0" tIns="0" rIns="0" bIns="0" rtlCol="0">
                          <a:noAutofit/>
                        </wps:bodyPr>
                      </wps:wsp>
                      <wps:wsp>
                        <wps:cNvPr id="69" name="Textbox 69"/>
                        <wps:cNvSpPr txBox="1"/>
                        <wps:spPr>
                          <a:xfrm>
                            <a:off x="60007" y="1059955"/>
                            <a:ext cx="1884045" cy="220345"/>
                          </a:xfrm>
                          <a:prstGeom prst="rect">
                            <a:avLst/>
                          </a:prstGeom>
                        </wps:spPr>
                        <wps:txbx>
                          <w:txbxContent>
                            <w:p>
                              <w:pPr>
                                <w:tabs>
                                  <w:tab w:pos="2946" w:val="left" w:leader="none"/>
                                </w:tabs>
                                <w:spacing w:line="122" w:lineRule="exact" w:before="0"/>
                                <w:ind w:left="0" w:right="0" w:firstLine="0"/>
                                <w:jc w:val="left"/>
                                <w:rPr>
                                  <w:sz w:val="11"/>
                                </w:rPr>
                              </w:pPr>
                              <w:r>
                                <w:rPr>
                                  <w:color w:val="231F20"/>
                                  <w:spacing w:val="-12"/>
                                  <w:sz w:val="11"/>
                                  <w:shd w:fill="FFFFFF" w:color="auto" w:val="clear"/>
                                </w:rPr>
                                <w:t> </w:t>
                              </w:r>
                              <w:r>
                                <w:rPr>
                                  <w:color w:val="231F20"/>
                                  <w:spacing w:val="-2"/>
                                  <w:sz w:val="11"/>
                                  <w:shd w:fill="FFFFFF" w:color="auto" w:val="clear"/>
                                </w:rPr>
                                <w:t>d:\SCAN\250Files_KeywordsPocetnost219.jpg</w:t>
                              </w:r>
                              <w:r>
                                <w:rPr>
                                  <w:color w:val="231F20"/>
                                  <w:sz w:val="11"/>
                                  <w:shd w:fill="FFFFFF" w:color="auto" w:val="clear"/>
                                </w:rPr>
                                <w:tab/>
                              </w:r>
                            </w:p>
                            <w:p>
                              <w:pPr>
                                <w:tabs>
                                  <w:tab w:pos="2946" w:val="left" w:leader="none"/>
                                </w:tabs>
                                <w:spacing w:before="98"/>
                                <w:ind w:left="0" w:right="0" w:firstLine="0"/>
                                <w:jc w:val="left"/>
                                <w:rPr>
                                  <w:sz w:val="11"/>
                                </w:rPr>
                              </w:pPr>
                              <w:r>
                                <w:rPr>
                                  <w:color w:val="231F20"/>
                                  <w:spacing w:val="-12"/>
                                  <w:sz w:val="11"/>
                                  <w:shd w:fill="FFFFFF" w:color="auto" w:val="clear"/>
                                </w:rPr>
                                <w:t> </w:t>
                              </w:r>
                              <w:r>
                                <w:rPr>
                                  <w:color w:val="231F20"/>
                                  <w:spacing w:val="-2"/>
                                  <w:sz w:val="11"/>
                                  <w:shd w:fill="FFFFFF" w:color="auto" w:val="clear"/>
                                </w:rPr>
                                <w:t>d:\SCAN\250Files_Slovo120prg_VillachDBF_Q</w:t>
                              </w:r>
                              <w:r>
                                <w:rPr>
                                  <w:color w:val="231F20"/>
                                  <w:sz w:val="11"/>
                                  <w:shd w:fill="FFFFFF" w:color="auto" w:val="clear"/>
                                </w:rPr>
                                <w:tab/>
                              </w:r>
                            </w:p>
                          </w:txbxContent>
                        </wps:txbx>
                        <wps:bodyPr wrap="square" lIns="0" tIns="0" rIns="0" bIns="0" rtlCol="0">
                          <a:noAutofit/>
                        </wps:bodyPr>
                      </wps:wsp>
                      <wps:wsp>
                        <wps:cNvPr id="70" name="Textbox 70"/>
                        <wps:cNvSpPr txBox="1"/>
                        <wps:spPr>
                          <a:xfrm>
                            <a:off x="69532" y="302323"/>
                            <a:ext cx="1852295" cy="278765"/>
                          </a:xfrm>
                          <a:prstGeom prst="rect">
                            <a:avLst/>
                          </a:prstGeom>
                          <a:solidFill>
                            <a:srgbClr val="FFFFFF"/>
                          </a:solidFill>
                        </wps:spPr>
                        <wps:txbx>
                          <w:txbxContent>
                            <w:p>
                              <w:pPr>
                                <w:spacing w:line="190" w:lineRule="atLeast" w:before="29"/>
                                <w:ind w:left="0" w:right="743" w:firstLine="0"/>
                                <w:jc w:val="left"/>
                                <w:rPr>
                                  <w:color w:val="000000"/>
                                  <w:sz w:val="11"/>
                                </w:rPr>
                              </w:pPr>
                              <w:r>
                                <w:rPr>
                                  <w:color w:val="231F20"/>
                                  <w:spacing w:val="-2"/>
                                  <w:sz w:val="11"/>
                                </w:rPr>
                                <w:t>d:\SCAN\250Files_MEMOTP_FindTEL_Vysled</w:t>
                              </w:r>
                              <w:r>
                                <w:rPr>
                                  <w:color w:val="231F20"/>
                                  <w:spacing w:val="40"/>
                                  <w:sz w:val="11"/>
                                </w:rPr>
                                <w:t> </w:t>
                              </w:r>
                              <w:r>
                                <w:rPr>
                                  <w:color w:val="231F20"/>
                                  <w:spacing w:val="-2"/>
                                  <w:sz w:val="11"/>
                                </w:rPr>
                                <w:t>d:\SCAN\250Files_MEMOTP_FindTEL_Vysled</w:t>
                              </w:r>
                            </w:p>
                          </w:txbxContent>
                        </wps:txbx>
                        <wps:bodyPr wrap="square" lIns="0" tIns="0" rIns="0" bIns="0" rtlCol="0">
                          <a:noAutofit/>
                        </wps:bodyPr>
                      </wps:wsp>
                      <wps:wsp>
                        <wps:cNvPr id="71" name="Textbox 71"/>
                        <wps:cNvSpPr txBox="1"/>
                        <wps:spPr>
                          <a:xfrm>
                            <a:off x="64769" y="209550"/>
                            <a:ext cx="1862455" cy="104775"/>
                          </a:xfrm>
                          <a:prstGeom prst="rect">
                            <a:avLst/>
                          </a:prstGeom>
                          <a:solidFill>
                            <a:srgbClr val="FFFFFF"/>
                          </a:solidFill>
                        </wps:spPr>
                        <wps:txbx>
                          <w:txbxContent>
                            <w:p>
                              <w:pPr>
                                <w:spacing w:before="9"/>
                                <w:ind w:left="8" w:right="0" w:firstLine="0"/>
                                <w:jc w:val="left"/>
                                <w:rPr>
                                  <w:color w:val="000000"/>
                                  <w:sz w:val="11"/>
                                </w:rPr>
                              </w:pPr>
                              <w:r>
                                <w:rPr>
                                  <w:color w:val="231F20"/>
                                  <w:spacing w:val="-2"/>
                                  <w:sz w:val="11"/>
                                </w:rPr>
                                <w:t>d:</w:t>
                              </w:r>
                              <w:r>
                                <w:rPr>
                                  <w:b/>
                                  <w:color w:val="231F20"/>
                                  <w:spacing w:val="-2"/>
                                  <w:sz w:val="11"/>
                                </w:rPr>
                                <w:t>\</w:t>
                              </w:r>
                              <w:r>
                                <w:rPr>
                                  <w:color w:val="231F20"/>
                                  <w:spacing w:val="-2"/>
                                  <w:sz w:val="11"/>
                                </w:rPr>
                                <w:t>SCAN</w:t>
                              </w:r>
                              <w:r>
                                <w:rPr>
                                  <w:b/>
                                  <w:color w:val="231F20"/>
                                  <w:spacing w:val="-2"/>
                                  <w:sz w:val="11"/>
                                </w:rPr>
                                <w:t>\</w:t>
                              </w:r>
                              <w:r>
                                <w:rPr>
                                  <w:color w:val="231F20"/>
                                  <w:spacing w:val="-2"/>
                                  <w:sz w:val="11"/>
                                </w:rPr>
                                <w:t>250Files_Ke</w:t>
                              </w:r>
                              <w:r>
                                <w:rPr>
                                  <w:b/>
                                  <w:color w:val="231F20"/>
                                  <w:spacing w:val="-2"/>
                                  <w:sz w:val="11"/>
                                </w:rPr>
                                <w:t>y</w:t>
                              </w:r>
                              <w:r>
                                <w:rPr>
                                  <w:color w:val="231F20"/>
                                  <w:spacing w:val="-2"/>
                                  <w:sz w:val="11"/>
                                </w:rPr>
                                <w:t>words</w:t>
                              </w:r>
                              <w:r>
                                <w:rPr>
                                  <w:b/>
                                  <w:color w:val="231F20"/>
                                  <w:spacing w:val="-2"/>
                                  <w:sz w:val="11"/>
                                </w:rPr>
                                <w:t>P</w:t>
                              </w:r>
                              <w:r>
                                <w:rPr>
                                  <w:color w:val="231F20"/>
                                  <w:spacing w:val="-2"/>
                                  <w:sz w:val="11"/>
                                </w:rPr>
                                <w:t>ocetnost219</w:t>
                              </w:r>
                              <w:r>
                                <w:rPr>
                                  <w:b/>
                                  <w:color w:val="231F20"/>
                                  <w:spacing w:val="-2"/>
                                  <w:sz w:val="11"/>
                                </w:rPr>
                                <w:t>K</w:t>
                              </w:r>
                              <w:r>
                                <w:rPr>
                                  <w:color w:val="231F20"/>
                                  <w:spacing w:val="-2"/>
                                  <w:sz w:val="11"/>
                                </w:rPr>
                                <w:t>OD</w:t>
                              </w:r>
                            </w:p>
                          </w:txbxContent>
                        </wps:txbx>
                        <wps:bodyPr wrap="square" lIns="0" tIns="0" rIns="0" bIns="0" rtlCol="0">
                          <a:noAutofit/>
                        </wps:bodyPr>
                      </wps:wsp>
                      <wps:wsp>
                        <wps:cNvPr id="72" name="Textbox 72"/>
                        <wps:cNvSpPr txBox="1"/>
                        <wps:spPr>
                          <a:xfrm>
                            <a:off x="3526345" y="990409"/>
                            <a:ext cx="890905" cy="276225"/>
                          </a:xfrm>
                          <a:prstGeom prst="rect">
                            <a:avLst/>
                          </a:prstGeom>
                          <a:solidFill>
                            <a:srgbClr val="FFFFFF"/>
                          </a:solidFill>
                        </wps:spPr>
                        <wps:txbx>
                          <w:txbxContent>
                            <w:p>
                              <w:pPr>
                                <w:spacing w:before="16"/>
                                <w:ind w:left="15" w:right="0" w:firstLine="0"/>
                                <w:jc w:val="left"/>
                                <w:rPr>
                                  <w:color w:val="000000"/>
                                  <w:sz w:val="15"/>
                                </w:rPr>
                              </w:pPr>
                              <w:r>
                                <w:rPr>
                                  <w:color w:val="231F20"/>
                                  <w:sz w:val="15"/>
                                  <w:u w:val="single" w:color="000000"/>
                                </w:rPr>
                                <w:t>M</w:t>
                              </w:r>
                              <w:r>
                                <w:rPr>
                                  <w:color w:val="231F20"/>
                                  <w:sz w:val="15"/>
                                  <w:u w:val="none"/>
                                </w:rPr>
                                <w:t>atch</w:t>
                              </w:r>
                              <w:r>
                                <w:rPr>
                                  <w:color w:val="231F20"/>
                                  <w:spacing w:val="-5"/>
                                  <w:sz w:val="15"/>
                                  <w:u w:val="none"/>
                                </w:rPr>
                                <w:t> </w:t>
                              </w:r>
                              <w:r>
                                <w:rPr>
                                  <w:color w:val="231F20"/>
                                  <w:sz w:val="15"/>
                                  <w:u w:val="none"/>
                                </w:rPr>
                                <w:t>Whole</w:t>
                              </w:r>
                              <w:r>
                                <w:rPr>
                                  <w:color w:val="231F20"/>
                                  <w:spacing w:val="-3"/>
                                  <w:sz w:val="15"/>
                                  <w:u w:val="none"/>
                                </w:rPr>
                                <w:t> </w:t>
                              </w:r>
                              <w:r>
                                <w:rPr>
                                  <w:color w:val="231F20"/>
                                  <w:spacing w:val="-4"/>
                                  <w:sz w:val="15"/>
                                  <w:u w:val="none"/>
                                </w:rPr>
                                <w:t>Word</w:t>
                              </w:r>
                            </w:p>
                            <w:p>
                              <w:pPr>
                                <w:spacing w:before="63"/>
                                <w:ind w:left="15" w:right="0" w:firstLine="0"/>
                                <w:jc w:val="left"/>
                                <w:rPr>
                                  <w:color w:val="000000"/>
                                  <w:sz w:val="15"/>
                                </w:rPr>
                              </w:pPr>
                              <w:r>
                                <w:rPr>
                                  <w:color w:val="231F20"/>
                                  <w:sz w:val="15"/>
                                </w:rPr>
                                <w:t>Search</w:t>
                              </w:r>
                              <w:r>
                                <w:rPr>
                                  <w:color w:val="231F20"/>
                                  <w:spacing w:val="-5"/>
                                  <w:sz w:val="15"/>
                                </w:rPr>
                                <w:t> </w:t>
                              </w:r>
                              <w:r>
                                <w:rPr>
                                  <w:color w:val="231F20"/>
                                  <w:spacing w:val="-2"/>
                                  <w:sz w:val="15"/>
                                  <w:u w:val="single" w:color="000000"/>
                                </w:rPr>
                                <w:t>B</w:t>
                              </w:r>
                              <w:r>
                                <w:rPr>
                                  <w:color w:val="231F20"/>
                                  <w:spacing w:val="-2"/>
                                  <w:sz w:val="15"/>
                                  <w:u w:val="none"/>
                                </w:rPr>
                                <w:t>ackward</w:t>
                              </w:r>
                            </w:p>
                          </w:txbxContent>
                        </wps:txbx>
                        <wps:bodyPr wrap="square" lIns="0" tIns="0" rIns="0" bIns="0" rtlCol="0">
                          <a:noAutofit/>
                        </wps:bodyPr>
                      </wps:wsp>
                      <wps:wsp>
                        <wps:cNvPr id="73" name="Textbox 73"/>
                        <wps:cNvSpPr txBox="1"/>
                        <wps:spPr>
                          <a:xfrm>
                            <a:off x="4653343" y="571309"/>
                            <a:ext cx="489584" cy="107314"/>
                          </a:xfrm>
                          <a:prstGeom prst="rect">
                            <a:avLst/>
                          </a:prstGeom>
                        </wps:spPr>
                        <wps:txbx>
                          <w:txbxContent>
                            <w:p>
                              <w:pPr>
                                <w:spacing w:line="157" w:lineRule="exact" w:before="11"/>
                                <w:ind w:left="14" w:right="0" w:firstLine="0"/>
                                <w:jc w:val="left"/>
                                <w:rPr>
                                  <w:sz w:val="15"/>
                                </w:rPr>
                              </w:pPr>
                              <w:r>
                                <w:rPr>
                                  <w:color w:val="231F20"/>
                                  <w:spacing w:val="-4"/>
                                  <w:sz w:val="15"/>
                                </w:rPr>
                                <w:t>Find</w:t>
                              </w:r>
                            </w:p>
                          </w:txbxContent>
                        </wps:txbx>
                        <wps:bodyPr wrap="square" lIns="0" tIns="0" rIns="0" bIns="0" rtlCol="0">
                          <a:noAutofit/>
                        </wps:bodyPr>
                      </wps:wsp>
                    </wpg:wgp>
                  </a:graphicData>
                </a:graphic>
              </wp:anchor>
            </w:drawing>
          </mc:Choice>
          <mc:Fallback>
            <w:pict>
              <v:group style="position:absolute;margin-left:52.608002pt;margin-top:-132.883041pt;width:418.75pt;height:109.15pt;mso-position-horizontal-relative:page;mso-position-vertical-relative:paragraph;z-index:-15977472" id="docshapegroup55" coordorigin="1052,-2658" coordsize="8375,2183">
                <v:shape style="position:absolute;left:1052;top:-2658;width:8375;height:2183" type="#_x0000_t75" id="docshape56" stroked="false">
                  <v:imagedata r:id="rId25" o:title=""/>
                </v:shape>
                <v:shape style="position:absolute;left:1154;top:-2328;width:2932;height:578" id="docshape57" coordorigin="1154,-2328" coordsize="2932,578" path="m4086,-2328l1154,-2328,1154,-2163,4086,-2163,4086,-2328xm4086,-2095l1154,-2095,1154,-1945,4086,-1945,4086,-2095xm4086,-2328l1154,-2328,1154,-2215,4086,-2215,4086,-2328xm4086,-1900l1154,-1900,1154,-1750,4086,-1750,4086,-1900xe" filled="false" stroked="true" strokeweight=".75pt" strokecolor="#ffffff">
                  <v:path arrowok="t"/>
                  <v:stroke dashstyle="solid"/>
                </v:shape>
                <v:rect style="position:absolute;left:8387;top:-1751;width:758;height:154" id="docshape58" filled="true" fillcolor="#a5a5a5" stroked="false">
                  <v:fill type="solid"/>
                </v:rect>
                <v:rect style="position:absolute;left:8387;top:-1751;width:756;height:154" id="docshape59" filled="false" stroked="true" strokeweight=".75pt" strokecolor="#a5a5a5">
                  <v:stroke dashstyle="solid"/>
                </v:rect>
                <v:shape style="position:absolute;left:5115;top:-2206;width:672;height:167" type="#_x0000_t202" id="docshape60" filled="false" stroked="false">
                  <v:textbox inset="0,0,0,0">
                    <w:txbxContent>
                      <w:p>
                        <w:pPr>
                          <w:tabs>
                            <w:tab w:pos="651" w:val="left" w:leader="none"/>
                          </w:tabs>
                          <w:spacing w:line="166" w:lineRule="exact" w:before="0"/>
                          <w:ind w:left="0" w:right="0" w:firstLine="0"/>
                          <w:jc w:val="left"/>
                          <w:rPr>
                            <w:sz w:val="15"/>
                          </w:rPr>
                        </w:pPr>
                        <w:r>
                          <w:rPr>
                            <w:color w:val="231F20"/>
                            <w:spacing w:val="-4"/>
                            <w:sz w:val="15"/>
                            <w:shd w:fill="FFFFFF" w:color="auto" w:val="clear"/>
                          </w:rPr>
                          <w:t>Find</w:t>
                        </w:r>
                        <w:r>
                          <w:rPr>
                            <w:color w:val="231F20"/>
                            <w:sz w:val="15"/>
                            <w:shd w:fill="FFFFFF" w:color="auto" w:val="clear"/>
                          </w:rPr>
                          <w:tab/>
                        </w:r>
                      </w:p>
                    </w:txbxContent>
                  </v:textbox>
                  <w10:wrap type="none"/>
                </v:shape>
                <v:shape style="position:absolute;left:1146;top:-1649;width:2967;height:549" type="#_x0000_t202" id="docshape61" filled="false" stroked="false">
                  <v:textbox inset="0,0,0,0">
                    <w:txbxContent>
                      <w:p>
                        <w:pPr>
                          <w:tabs>
                            <w:tab w:pos="2946" w:val="left" w:leader="none"/>
                          </w:tabs>
                          <w:spacing w:line="122" w:lineRule="exact" w:before="0"/>
                          <w:ind w:left="0" w:right="0" w:firstLine="0"/>
                          <w:jc w:val="left"/>
                          <w:rPr>
                            <w:sz w:val="11"/>
                          </w:rPr>
                        </w:pPr>
                        <w:r>
                          <w:rPr>
                            <w:color w:val="231F20"/>
                            <w:spacing w:val="-12"/>
                            <w:sz w:val="11"/>
                            <w:shd w:fill="FFFFFF" w:color="auto" w:val="clear"/>
                          </w:rPr>
                          <w:t> </w:t>
                        </w:r>
                        <w:r>
                          <w:rPr>
                            <w:color w:val="231F20"/>
                            <w:spacing w:val="-2"/>
                            <w:sz w:val="11"/>
                            <w:shd w:fill="FFFFFF" w:color="auto" w:val="clear"/>
                          </w:rPr>
                          <w:t>d:\SCAN\250Files_MEMOTP_FindTEL.jpg</w:t>
                        </w:r>
                        <w:r>
                          <w:rPr>
                            <w:color w:val="231F20"/>
                            <w:sz w:val="11"/>
                            <w:shd w:fill="FFFFFF" w:color="auto" w:val="clear"/>
                          </w:rPr>
                          <w:tab/>
                        </w:r>
                      </w:p>
                      <w:p>
                        <w:pPr>
                          <w:tabs>
                            <w:tab w:pos="2946" w:val="left" w:leader="none"/>
                          </w:tabs>
                          <w:spacing w:before="89"/>
                          <w:ind w:left="0" w:right="0" w:firstLine="0"/>
                          <w:jc w:val="left"/>
                          <w:rPr>
                            <w:sz w:val="11"/>
                          </w:rPr>
                        </w:pPr>
                        <w:r>
                          <w:rPr>
                            <w:color w:val="231F20"/>
                            <w:spacing w:val="-12"/>
                            <w:sz w:val="11"/>
                            <w:shd w:fill="FFFFFF" w:color="auto" w:val="clear"/>
                          </w:rPr>
                          <w:t> </w:t>
                        </w:r>
                        <w:r>
                          <w:rPr>
                            <w:color w:val="231F20"/>
                            <w:spacing w:val="-2"/>
                            <w:sz w:val="11"/>
                            <w:shd w:fill="FFFFFF" w:color="auto" w:val="clear"/>
                          </w:rPr>
                          <w:t>d:\SCAN\250Files_KeywordsPocetnost219_Hoto</w:t>
                        </w:r>
                        <w:r>
                          <w:rPr>
                            <w:color w:val="231F20"/>
                            <w:sz w:val="11"/>
                            <w:shd w:fill="FFFFFF" w:color="auto" w:val="clear"/>
                          </w:rPr>
                          <w:tab/>
                        </w:r>
                      </w:p>
                      <w:p>
                        <w:pPr>
                          <w:tabs>
                            <w:tab w:pos="2946" w:val="left" w:leader="none"/>
                          </w:tabs>
                          <w:spacing w:before="84"/>
                          <w:ind w:left="0" w:right="0" w:firstLine="0"/>
                          <w:jc w:val="left"/>
                          <w:rPr>
                            <w:sz w:val="11"/>
                          </w:rPr>
                        </w:pPr>
                        <w:r>
                          <w:rPr>
                            <w:color w:val="231F20"/>
                            <w:spacing w:val="-12"/>
                            <w:sz w:val="11"/>
                            <w:shd w:fill="FFFFFF" w:color="auto" w:val="clear"/>
                          </w:rPr>
                          <w:t> </w:t>
                        </w:r>
                        <w:r>
                          <w:rPr>
                            <w:color w:val="231F20"/>
                            <w:spacing w:val="-2"/>
                            <w:sz w:val="11"/>
                            <w:shd w:fill="FFFFFF" w:color="auto" w:val="clear"/>
                          </w:rPr>
                          <w:t>d:\SCAN\250Files_KeywordsPocetnost219_Dyna</w:t>
                        </w:r>
                        <w:r>
                          <w:rPr>
                            <w:color w:val="231F20"/>
                            <w:sz w:val="11"/>
                            <w:shd w:fill="FFFFFF" w:color="auto" w:val="clear"/>
                          </w:rPr>
                          <w:tab/>
                        </w:r>
                      </w:p>
                    </w:txbxContent>
                  </v:textbox>
                  <w10:wrap type="none"/>
                </v:shape>
                <v:shape style="position:absolute;left:4964;top:-1816;width:1018;height:411" type="#_x0000_t202" id="docshape62" filled="false" stroked="false">
                  <v:textbox inset="0,0,0,0">
                    <w:txbxContent>
                      <w:p>
                        <w:pPr>
                          <w:spacing w:line="166" w:lineRule="exact" w:before="0"/>
                          <w:ind w:left="0" w:right="0" w:firstLine="0"/>
                          <w:jc w:val="left"/>
                          <w:rPr>
                            <w:sz w:val="15"/>
                          </w:rPr>
                        </w:pPr>
                        <w:r>
                          <w:rPr>
                            <w:color w:val="231F20"/>
                            <w:sz w:val="15"/>
                            <w:shd w:fill="FFFFFF" w:color="auto" w:val="clear"/>
                          </w:rPr>
                          <w:t>Look</w:t>
                        </w:r>
                        <w:r>
                          <w:rPr>
                            <w:color w:val="231F20"/>
                            <w:spacing w:val="-1"/>
                            <w:sz w:val="15"/>
                            <w:shd w:fill="FFFFFF" w:color="auto" w:val="clear"/>
                          </w:rPr>
                          <w:t> </w:t>
                        </w:r>
                        <w:r>
                          <w:rPr>
                            <w:color w:val="231F20"/>
                            <w:spacing w:val="-4"/>
                            <w:sz w:val="15"/>
                            <w:shd w:fill="FFFFFF" w:color="auto" w:val="clear"/>
                          </w:rPr>
                          <w:t>For:</w:t>
                        </w:r>
                        <w:r>
                          <w:rPr>
                            <w:color w:val="231F20"/>
                            <w:spacing w:val="40"/>
                            <w:sz w:val="15"/>
                            <w:shd w:fill="FFFFFF" w:color="auto" w:val="clear"/>
                          </w:rPr>
                          <w:t> </w:t>
                        </w:r>
                      </w:p>
                      <w:p>
                        <w:pPr>
                          <w:spacing w:before="72"/>
                          <w:ind w:left="0" w:right="0" w:firstLine="0"/>
                          <w:jc w:val="left"/>
                          <w:rPr>
                            <w:sz w:val="15"/>
                          </w:rPr>
                        </w:pPr>
                        <w:r>
                          <w:rPr>
                            <w:color w:val="231F20"/>
                            <w:sz w:val="15"/>
                            <w:shd w:fill="FFFFFF" w:color="auto" w:val="clear"/>
                          </w:rPr>
                          <w:t>Replace</w:t>
                        </w:r>
                        <w:r>
                          <w:rPr>
                            <w:color w:val="231F20"/>
                            <w:spacing w:val="-4"/>
                            <w:sz w:val="15"/>
                            <w:shd w:fill="FFFFFF" w:color="auto" w:val="clear"/>
                          </w:rPr>
                          <w:t> </w:t>
                        </w:r>
                        <w:r>
                          <w:rPr>
                            <w:color w:val="231F20"/>
                            <w:spacing w:val="-2"/>
                            <w:sz w:val="15"/>
                            <w:shd w:fill="FFFFFF" w:color="auto" w:val="clear"/>
                          </w:rPr>
                          <w:t>With:</w:t>
                        </w:r>
                        <w:r>
                          <w:rPr>
                            <w:color w:val="231F20"/>
                            <w:spacing w:val="40"/>
                            <w:sz w:val="15"/>
                            <w:shd w:fill="FFFFFF" w:color="auto" w:val="clear"/>
                          </w:rPr>
                          <w:t> </w:t>
                        </w:r>
                      </w:p>
                    </w:txbxContent>
                  </v:textbox>
                  <w10:wrap type="none"/>
                </v:shape>
                <v:shape style="position:absolute;left:6119;top:-1779;width:2022;height:167" type="#_x0000_t202" id="docshape63" filled="false" stroked="false">
                  <v:textbox inset="0,0,0,0">
                    <w:txbxContent>
                      <w:p>
                        <w:pPr>
                          <w:spacing w:line="166" w:lineRule="exact" w:before="0"/>
                          <w:ind w:left="0" w:right="0" w:firstLine="0"/>
                          <w:jc w:val="left"/>
                          <w:rPr>
                            <w:b/>
                            <w:sz w:val="15"/>
                          </w:rPr>
                        </w:pPr>
                        <w:r>
                          <w:rPr>
                            <w:b/>
                            <w:color w:val="231F20"/>
                            <w:sz w:val="15"/>
                            <w:shd w:fill="FFFFFF" w:color="auto" w:val="clear"/>
                          </w:rPr>
                          <w:t>Technology</w:t>
                        </w:r>
                        <w:r>
                          <w:rPr>
                            <w:b/>
                            <w:color w:val="231F20"/>
                            <w:spacing w:val="-5"/>
                            <w:sz w:val="15"/>
                            <w:shd w:fill="FFFFFF" w:color="auto" w:val="clear"/>
                          </w:rPr>
                          <w:t> </w:t>
                        </w:r>
                        <w:r>
                          <w:rPr>
                            <w:b/>
                            <w:color w:val="231F20"/>
                            <w:sz w:val="15"/>
                            <w:shd w:fill="FFFFFF" w:color="auto" w:val="clear"/>
                          </w:rPr>
                          <w:t>enhanced</w:t>
                        </w:r>
                        <w:r>
                          <w:rPr>
                            <w:b/>
                            <w:color w:val="231F20"/>
                            <w:spacing w:val="-4"/>
                            <w:sz w:val="15"/>
                            <w:shd w:fill="FFFFFF" w:color="auto" w:val="clear"/>
                          </w:rPr>
                          <w:t> </w:t>
                        </w:r>
                        <w:r>
                          <w:rPr>
                            <w:b/>
                            <w:color w:val="231F20"/>
                            <w:spacing w:val="-2"/>
                            <w:sz w:val="15"/>
                            <w:shd w:fill="FFFFFF" w:color="auto" w:val="clear"/>
                          </w:rPr>
                          <w:t>learning</w:t>
                        </w:r>
                        <w:r>
                          <w:rPr>
                            <w:b/>
                            <w:color w:val="231F20"/>
                            <w:spacing w:val="40"/>
                            <w:sz w:val="15"/>
                            <w:shd w:fill="FFFFFF" w:color="auto" w:val="clear"/>
                          </w:rPr>
                          <w:t> </w:t>
                        </w:r>
                      </w:p>
                    </w:txbxContent>
                  </v:textbox>
                  <w10:wrap type="none"/>
                </v:shape>
                <v:shape style="position:absolute;left:8350;top:-1456;width:902;height:479" type="#_x0000_t202" id="docshape64" filled="false" stroked="false">
                  <v:textbox inset="0,0,0,0">
                    <w:txbxContent>
                      <w:p>
                        <w:pPr>
                          <w:spacing w:line="166" w:lineRule="exact" w:before="0"/>
                          <w:ind w:left="28" w:right="0" w:firstLine="0"/>
                          <w:jc w:val="left"/>
                          <w:rPr>
                            <w:sz w:val="15"/>
                          </w:rPr>
                        </w:pPr>
                        <w:r>
                          <w:rPr>
                            <w:shadow/>
                            <w:color w:val="BFBFBF"/>
                            <w:sz w:val="15"/>
                            <w:u w:val="single" w:color="BFBFBF"/>
                            <w:shd w:fill="A5A5A5" w:color="auto" w:val="clear"/>
                          </w:rPr>
                          <w:t>R</w:t>
                        </w:r>
                        <w:r>
                          <w:rPr>
                            <w:shadow/>
                            <w:color w:val="BFBFBF"/>
                            <w:sz w:val="15"/>
                            <w:u w:val="none"/>
                            <w:shd w:fill="A5A5A5" w:color="auto" w:val="clear"/>
                          </w:rPr>
                          <w:t>eplace</w:t>
                        </w:r>
                        <w:r>
                          <w:rPr>
                            <w:shadow/>
                            <w:color w:val="BFBFBF"/>
                            <w:spacing w:val="-4"/>
                            <w:sz w:val="15"/>
                            <w:u w:val="none"/>
                            <w:shd w:fill="A5A5A5" w:color="auto" w:val="clear"/>
                          </w:rPr>
                          <w:t> </w:t>
                        </w:r>
                        <w:r>
                          <w:rPr>
                            <w:shadow/>
                            <w:color w:val="BFBFBF"/>
                            <w:spacing w:val="-5"/>
                            <w:sz w:val="15"/>
                            <w:u w:val="none"/>
                            <w:shd w:fill="A5A5A5" w:color="auto" w:val="clear"/>
                          </w:rPr>
                          <w:t>ALL</w:t>
                        </w:r>
                        <w:r>
                          <w:rPr>
                            <w:shadow/>
                            <w:color w:val="BFBFBF"/>
                            <w:spacing w:val="40"/>
                            <w:sz w:val="15"/>
                            <w:u w:val="none"/>
                            <w:shd w:fill="A5A5A5" w:color="auto" w:val="clear"/>
                          </w:rPr>
                          <w:t> </w:t>
                        </w:r>
                      </w:p>
                      <w:p>
                        <w:pPr>
                          <w:tabs>
                            <w:tab w:pos="756" w:val="left" w:leader="none"/>
                          </w:tabs>
                          <w:spacing w:before="139"/>
                          <w:ind w:left="0" w:right="0" w:firstLine="0"/>
                          <w:jc w:val="left"/>
                          <w:rPr>
                            <w:sz w:val="15"/>
                          </w:rPr>
                        </w:pPr>
                        <w:r>
                          <w:rPr>
                            <w:color w:val="231F20"/>
                            <w:spacing w:val="-2"/>
                            <w:sz w:val="15"/>
                            <w:shd w:fill="A5A5A5" w:color="auto" w:val="clear"/>
                          </w:rPr>
                          <w:t>Cancel</w:t>
                        </w:r>
                        <w:r>
                          <w:rPr>
                            <w:color w:val="231F20"/>
                            <w:sz w:val="15"/>
                            <w:shd w:fill="A5A5A5" w:color="auto" w:val="clear"/>
                          </w:rPr>
                          <w:tab/>
                        </w:r>
                      </w:p>
                    </w:txbxContent>
                  </v:textbox>
                  <w10:wrap type="none"/>
                </v:shape>
                <v:shape style="position:absolute;left:1146;top:-989;width:2967;height:347" type="#_x0000_t202" id="docshape65" filled="false" stroked="false">
                  <v:textbox inset="0,0,0,0">
                    <w:txbxContent>
                      <w:p>
                        <w:pPr>
                          <w:tabs>
                            <w:tab w:pos="2946" w:val="left" w:leader="none"/>
                          </w:tabs>
                          <w:spacing w:line="122" w:lineRule="exact" w:before="0"/>
                          <w:ind w:left="0" w:right="0" w:firstLine="0"/>
                          <w:jc w:val="left"/>
                          <w:rPr>
                            <w:sz w:val="11"/>
                          </w:rPr>
                        </w:pPr>
                        <w:r>
                          <w:rPr>
                            <w:color w:val="231F20"/>
                            <w:spacing w:val="-12"/>
                            <w:sz w:val="11"/>
                            <w:shd w:fill="FFFFFF" w:color="auto" w:val="clear"/>
                          </w:rPr>
                          <w:t> </w:t>
                        </w:r>
                        <w:r>
                          <w:rPr>
                            <w:color w:val="231F20"/>
                            <w:spacing w:val="-2"/>
                            <w:sz w:val="11"/>
                            <w:shd w:fill="FFFFFF" w:color="auto" w:val="clear"/>
                          </w:rPr>
                          <w:t>d:\SCAN\250Files_KeywordsPocetnost219.jpg</w:t>
                        </w:r>
                        <w:r>
                          <w:rPr>
                            <w:color w:val="231F20"/>
                            <w:sz w:val="11"/>
                            <w:shd w:fill="FFFFFF" w:color="auto" w:val="clear"/>
                          </w:rPr>
                          <w:tab/>
                        </w:r>
                      </w:p>
                      <w:p>
                        <w:pPr>
                          <w:tabs>
                            <w:tab w:pos="2946" w:val="left" w:leader="none"/>
                          </w:tabs>
                          <w:spacing w:before="98"/>
                          <w:ind w:left="0" w:right="0" w:firstLine="0"/>
                          <w:jc w:val="left"/>
                          <w:rPr>
                            <w:sz w:val="11"/>
                          </w:rPr>
                        </w:pPr>
                        <w:r>
                          <w:rPr>
                            <w:color w:val="231F20"/>
                            <w:spacing w:val="-12"/>
                            <w:sz w:val="11"/>
                            <w:shd w:fill="FFFFFF" w:color="auto" w:val="clear"/>
                          </w:rPr>
                          <w:t> </w:t>
                        </w:r>
                        <w:r>
                          <w:rPr>
                            <w:color w:val="231F20"/>
                            <w:spacing w:val="-2"/>
                            <w:sz w:val="11"/>
                            <w:shd w:fill="FFFFFF" w:color="auto" w:val="clear"/>
                          </w:rPr>
                          <w:t>d:\SCAN\250Files_Slovo120prg_VillachDBF_Q</w:t>
                        </w:r>
                        <w:r>
                          <w:rPr>
                            <w:color w:val="231F20"/>
                            <w:sz w:val="11"/>
                            <w:shd w:fill="FFFFFF" w:color="auto" w:val="clear"/>
                          </w:rPr>
                          <w:tab/>
                        </w:r>
                      </w:p>
                    </w:txbxContent>
                  </v:textbox>
                  <w10:wrap type="none"/>
                </v:shape>
                <v:shape style="position:absolute;left:1161;top:-2182;width:2917;height:439" type="#_x0000_t202" id="docshape66" filled="true" fillcolor="#ffffff" stroked="false">
                  <v:textbox inset="0,0,0,0">
                    <w:txbxContent>
                      <w:p>
                        <w:pPr>
                          <w:spacing w:line="190" w:lineRule="atLeast" w:before="29"/>
                          <w:ind w:left="0" w:right="743" w:firstLine="0"/>
                          <w:jc w:val="left"/>
                          <w:rPr>
                            <w:color w:val="000000"/>
                            <w:sz w:val="11"/>
                          </w:rPr>
                        </w:pPr>
                        <w:r>
                          <w:rPr>
                            <w:color w:val="231F20"/>
                            <w:spacing w:val="-2"/>
                            <w:sz w:val="11"/>
                          </w:rPr>
                          <w:t>d:\SCAN\250Files_MEMOTP_FindTEL_Vysled</w:t>
                        </w:r>
                        <w:r>
                          <w:rPr>
                            <w:color w:val="231F20"/>
                            <w:spacing w:val="40"/>
                            <w:sz w:val="11"/>
                          </w:rPr>
                          <w:t> </w:t>
                        </w:r>
                        <w:r>
                          <w:rPr>
                            <w:color w:val="231F20"/>
                            <w:spacing w:val="-2"/>
                            <w:sz w:val="11"/>
                          </w:rPr>
                          <w:t>d:\SCAN\250Files_MEMOTP_FindTEL_Vysled</w:t>
                        </w:r>
                      </w:p>
                    </w:txbxContent>
                  </v:textbox>
                  <v:fill type="solid"/>
                  <w10:wrap type="none"/>
                </v:shape>
                <v:shape style="position:absolute;left:1154;top:-2328;width:2933;height:165" type="#_x0000_t202" id="docshape67" filled="true" fillcolor="#ffffff" stroked="false">
                  <v:textbox inset="0,0,0,0">
                    <w:txbxContent>
                      <w:p>
                        <w:pPr>
                          <w:spacing w:before="9"/>
                          <w:ind w:left="8" w:right="0" w:firstLine="0"/>
                          <w:jc w:val="left"/>
                          <w:rPr>
                            <w:color w:val="000000"/>
                            <w:sz w:val="11"/>
                          </w:rPr>
                        </w:pPr>
                        <w:r>
                          <w:rPr>
                            <w:color w:val="231F20"/>
                            <w:spacing w:val="-2"/>
                            <w:sz w:val="11"/>
                          </w:rPr>
                          <w:t>d:</w:t>
                        </w:r>
                        <w:r>
                          <w:rPr>
                            <w:b/>
                            <w:color w:val="231F20"/>
                            <w:spacing w:val="-2"/>
                            <w:sz w:val="11"/>
                          </w:rPr>
                          <w:t>\</w:t>
                        </w:r>
                        <w:r>
                          <w:rPr>
                            <w:color w:val="231F20"/>
                            <w:spacing w:val="-2"/>
                            <w:sz w:val="11"/>
                          </w:rPr>
                          <w:t>SCAN</w:t>
                        </w:r>
                        <w:r>
                          <w:rPr>
                            <w:b/>
                            <w:color w:val="231F20"/>
                            <w:spacing w:val="-2"/>
                            <w:sz w:val="11"/>
                          </w:rPr>
                          <w:t>\</w:t>
                        </w:r>
                        <w:r>
                          <w:rPr>
                            <w:color w:val="231F20"/>
                            <w:spacing w:val="-2"/>
                            <w:sz w:val="11"/>
                          </w:rPr>
                          <w:t>250Files_Ke</w:t>
                        </w:r>
                        <w:r>
                          <w:rPr>
                            <w:b/>
                            <w:color w:val="231F20"/>
                            <w:spacing w:val="-2"/>
                            <w:sz w:val="11"/>
                          </w:rPr>
                          <w:t>y</w:t>
                        </w:r>
                        <w:r>
                          <w:rPr>
                            <w:color w:val="231F20"/>
                            <w:spacing w:val="-2"/>
                            <w:sz w:val="11"/>
                          </w:rPr>
                          <w:t>words</w:t>
                        </w:r>
                        <w:r>
                          <w:rPr>
                            <w:b/>
                            <w:color w:val="231F20"/>
                            <w:spacing w:val="-2"/>
                            <w:sz w:val="11"/>
                          </w:rPr>
                          <w:t>P</w:t>
                        </w:r>
                        <w:r>
                          <w:rPr>
                            <w:color w:val="231F20"/>
                            <w:spacing w:val="-2"/>
                            <w:sz w:val="11"/>
                          </w:rPr>
                          <w:t>ocetnost219</w:t>
                        </w:r>
                        <w:r>
                          <w:rPr>
                            <w:b/>
                            <w:color w:val="231F20"/>
                            <w:spacing w:val="-2"/>
                            <w:sz w:val="11"/>
                          </w:rPr>
                          <w:t>K</w:t>
                        </w:r>
                        <w:r>
                          <w:rPr>
                            <w:color w:val="231F20"/>
                            <w:spacing w:val="-2"/>
                            <w:sz w:val="11"/>
                          </w:rPr>
                          <w:t>OD</w:t>
                        </w:r>
                      </w:p>
                    </w:txbxContent>
                  </v:textbox>
                  <v:fill type="solid"/>
                  <w10:wrap type="none"/>
                </v:shape>
                <v:shape style="position:absolute;left:6605;top:-1098;width:1403;height:435" type="#_x0000_t202" id="docshape68" filled="true" fillcolor="#ffffff" stroked="false">
                  <v:textbox inset="0,0,0,0">
                    <w:txbxContent>
                      <w:p>
                        <w:pPr>
                          <w:spacing w:before="16"/>
                          <w:ind w:left="15" w:right="0" w:firstLine="0"/>
                          <w:jc w:val="left"/>
                          <w:rPr>
                            <w:color w:val="000000"/>
                            <w:sz w:val="15"/>
                          </w:rPr>
                        </w:pPr>
                        <w:r>
                          <w:rPr>
                            <w:color w:val="231F20"/>
                            <w:sz w:val="15"/>
                            <w:u w:val="single" w:color="000000"/>
                          </w:rPr>
                          <w:t>M</w:t>
                        </w:r>
                        <w:r>
                          <w:rPr>
                            <w:color w:val="231F20"/>
                            <w:sz w:val="15"/>
                            <w:u w:val="none"/>
                          </w:rPr>
                          <w:t>atch</w:t>
                        </w:r>
                        <w:r>
                          <w:rPr>
                            <w:color w:val="231F20"/>
                            <w:spacing w:val="-5"/>
                            <w:sz w:val="15"/>
                            <w:u w:val="none"/>
                          </w:rPr>
                          <w:t> </w:t>
                        </w:r>
                        <w:r>
                          <w:rPr>
                            <w:color w:val="231F20"/>
                            <w:sz w:val="15"/>
                            <w:u w:val="none"/>
                          </w:rPr>
                          <w:t>Whole</w:t>
                        </w:r>
                        <w:r>
                          <w:rPr>
                            <w:color w:val="231F20"/>
                            <w:spacing w:val="-3"/>
                            <w:sz w:val="15"/>
                            <w:u w:val="none"/>
                          </w:rPr>
                          <w:t> </w:t>
                        </w:r>
                        <w:r>
                          <w:rPr>
                            <w:color w:val="231F20"/>
                            <w:spacing w:val="-4"/>
                            <w:sz w:val="15"/>
                            <w:u w:val="none"/>
                          </w:rPr>
                          <w:t>Word</w:t>
                        </w:r>
                      </w:p>
                      <w:p>
                        <w:pPr>
                          <w:spacing w:before="63"/>
                          <w:ind w:left="15" w:right="0" w:firstLine="0"/>
                          <w:jc w:val="left"/>
                          <w:rPr>
                            <w:color w:val="000000"/>
                            <w:sz w:val="15"/>
                          </w:rPr>
                        </w:pPr>
                        <w:r>
                          <w:rPr>
                            <w:color w:val="231F20"/>
                            <w:sz w:val="15"/>
                          </w:rPr>
                          <w:t>Search</w:t>
                        </w:r>
                        <w:r>
                          <w:rPr>
                            <w:color w:val="231F20"/>
                            <w:spacing w:val="-5"/>
                            <w:sz w:val="15"/>
                          </w:rPr>
                          <w:t> </w:t>
                        </w:r>
                        <w:r>
                          <w:rPr>
                            <w:color w:val="231F20"/>
                            <w:spacing w:val="-2"/>
                            <w:sz w:val="15"/>
                            <w:u w:val="single" w:color="000000"/>
                          </w:rPr>
                          <w:t>B</w:t>
                        </w:r>
                        <w:r>
                          <w:rPr>
                            <w:color w:val="231F20"/>
                            <w:spacing w:val="-2"/>
                            <w:sz w:val="15"/>
                            <w:u w:val="none"/>
                          </w:rPr>
                          <w:t>ackward</w:t>
                        </w:r>
                      </w:p>
                    </w:txbxContent>
                  </v:textbox>
                  <v:fill type="solid"/>
                  <w10:wrap type="none"/>
                </v:shape>
                <v:shape style="position:absolute;left:8380;top:-1758;width:771;height:169" type="#_x0000_t202" id="docshape69" filled="false" stroked="false">
                  <v:textbox inset="0,0,0,0">
                    <w:txbxContent>
                      <w:p>
                        <w:pPr>
                          <w:spacing w:line="157" w:lineRule="exact" w:before="11"/>
                          <w:ind w:left="14" w:right="0" w:firstLine="0"/>
                          <w:jc w:val="left"/>
                          <w:rPr>
                            <w:sz w:val="15"/>
                          </w:rPr>
                        </w:pPr>
                        <w:r>
                          <w:rPr>
                            <w:color w:val="231F20"/>
                            <w:spacing w:val="-4"/>
                            <w:sz w:val="15"/>
                          </w:rPr>
                          <w:t>Find</w:t>
                        </w:r>
                      </w:p>
                    </w:txbxContent>
                  </v:textbox>
                  <w10:wrap type="none"/>
                </v:shape>
                <w10:wrap type="none"/>
              </v:group>
            </w:pict>
          </mc:Fallback>
        </mc:AlternateContent>
      </w:r>
      <w:r>
        <w:rPr>
          <w:color w:val="231F20"/>
          <w:sz w:val="16"/>
        </w:rPr>
        <w:t>Fig.</w:t>
      </w:r>
      <w:r>
        <w:rPr>
          <w:color w:val="231F20"/>
          <w:spacing w:val="-4"/>
          <w:sz w:val="16"/>
        </w:rPr>
        <w:t> </w:t>
      </w:r>
      <w:r>
        <w:rPr>
          <w:color w:val="231F20"/>
          <w:sz w:val="16"/>
        </w:rPr>
        <w:t>3.</w:t>
      </w:r>
      <w:r>
        <w:rPr>
          <w:color w:val="231F20"/>
          <w:spacing w:val="34"/>
          <w:sz w:val="16"/>
        </w:rPr>
        <w:t> </w:t>
      </w:r>
      <w:r>
        <w:rPr>
          <w:color w:val="231F20"/>
          <w:sz w:val="16"/>
        </w:rPr>
        <w:t>Scheme</w:t>
      </w:r>
      <w:r>
        <w:rPr>
          <w:color w:val="231F20"/>
          <w:spacing w:val="-3"/>
          <w:sz w:val="16"/>
        </w:rPr>
        <w:t> </w:t>
      </w:r>
      <w:r>
        <w:rPr>
          <w:color w:val="231F20"/>
          <w:sz w:val="16"/>
        </w:rPr>
        <w:t>of</w:t>
      </w:r>
      <w:r>
        <w:rPr>
          <w:color w:val="231F20"/>
          <w:spacing w:val="-4"/>
          <w:sz w:val="16"/>
        </w:rPr>
        <w:t> </w:t>
      </w:r>
      <w:r>
        <w:rPr>
          <w:color w:val="231F20"/>
          <w:sz w:val="16"/>
        </w:rPr>
        <w:t>a</w:t>
      </w:r>
      <w:r>
        <w:rPr>
          <w:color w:val="231F20"/>
          <w:spacing w:val="-3"/>
          <w:sz w:val="16"/>
        </w:rPr>
        <w:t> </w:t>
      </w:r>
      <w:r>
        <w:rPr>
          <w:color w:val="231F20"/>
          <w:sz w:val="16"/>
        </w:rPr>
        <w:t>set</w:t>
      </w:r>
      <w:r>
        <w:rPr>
          <w:color w:val="231F20"/>
          <w:spacing w:val="-4"/>
          <w:sz w:val="16"/>
        </w:rPr>
        <w:t> </w:t>
      </w:r>
      <w:r>
        <w:rPr>
          <w:color w:val="231F20"/>
          <w:sz w:val="16"/>
        </w:rPr>
        <w:t>of</w:t>
      </w:r>
      <w:r>
        <w:rPr>
          <w:color w:val="231F20"/>
          <w:spacing w:val="-4"/>
          <w:sz w:val="16"/>
        </w:rPr>
        <w:t> </w:t>
      </w:r>
      <w:r>
        <w:rPr>
          <w:color w:val="231F20"/>
          <w:sz w:val="16"/>
        </w:rPr>
        <w:t>screenshots</w:t>
      </w:r>
      <w:r>
        <w:rPr>
          <w:color w:val="231F20"/>
          <w:spacing w:val="-3"/>
          <w:sz w:val="16"/>
        </w:rPr>
        <w:t> </w:t>
      </w:r>
      <w:r>
        <w:rPr>
          <w:color w:val="231F20"/>
          <w:sz w:val="16"/>
        </w:rPr>
        <w:t>from</w:t>
      </w:r>
      <w:r>
        <w:rPr>
          <w:color w:val="231F20"/>
          <w:spacing w:val="-6"/>
          <w:sz w:val="16"/>
        </w:rPr>
        <w:t> </w:t>
      </w:r>
      <w:r>
        <w:rPr>
          <w:color w:val="231F20"/>
          <w:sz w:val="16"/>
        </w:rPr>
        <w:t>an</w:t>
      </w:r>
      <w:r>
        <w:rPr>
          <w:color w:val="231F20"/>
          <w:spacing w:val="-3"/>
          <w:sz w:val="16"/>
        </w:rPr>
        <w:t> </w:t>
      </w:r>
      <w:r>
        <w:rPr>
          <w:color w:val="231F20"/>
          <w:sz w:val="16"/>
        </w:rPr>
        <w:t>analyse</w:t>
      </w:r>
      <w:r>
        <w:rPr>
          <w:color w:val="231F20"/>
          <w:spacing w:val="-2"/>
          <w:sz w:val="16"/>
        </w:rPr>
        <w:t> </w:t>
      </w:r>
      <w:r>
        <w:rPr>
          <w:color w:val="231F20"/>
          <w:sz w:val="16"/>
        </w:rPr>
        <w:t>of</w:t>
      </w:r>
      <w:r>
        <w:rPr>
          <w:color w:val="231F20"/>
          <w:spacing w:val="-4"/>
          <w:sz w:val="16"/>
        </w:rPr>
        <w:t> </w:t>
      </w:r>
      <w:r>
        <w:rPr>
          <w:color w:val="231F20"/>
          <w:spacing w:val="-2"/>
          <w:sz w:val="16"/>
        </w:rPr>
        <w:t>documents</w:t>
      </w:r>
    </w:p>
    <w:p>
      <w:pPr>
        <w:spacing w:after="0"/>
        <w:jc w:val="center"/>
        <w:rPr>
          <w:sz w:val="16"/>
        </w:rPr>
        <w:sectPr>
          <w:pgSz w:w="10890" w:h="14860"/>
          <w:pgMar w:header="713" w:footer="0" w:top="900" w:bottom="280" w:left="460" w:right="600"/>
        </w:sectPr>
      </w:pPr>
    </w:p>
    <w:p>
      <w:pPr>
        <w:pStyle w:val="BodyText"/>
        <w:spacing w:before="171"/>
      </w:pPr>
    </w:p>
    <w:p>
      <w:pPr>
        <w:pStyle w:val="BodyText"/>
        <w:ind w:left="585"/>
      </w:pPr>
      <w:r>
        <w:rPr/>
        <mc:AlternateContent>
          <mc:Choice Requires="wps">
            <w:drawing>
              <wp:inline distT="0" distB="0" distL="0" distR="0">
                <wp:extent cx="5619115" cy="3503929"/>
                <wp:effectExtent l="0" t="0" r="0" b="1270"/>
                <wp:docPr id="74" name="Group 74"/>
                <wp:cNvGraphicFramePr>
                  <a:graphicFrameLocks/>
                </wp:cNvGraphicFramePr>
                <a:graphic>
                  <a:graphicData uri="http://schemas.microsoft.com/office/word/2010/wordprocessingGroup">
                    <wpg:wgp>
                      <wpg:cNvPr id="74" name="Group 74"/>
                      <wpg:cNvGrpSpPr/>
                      <wpg:grpSpPr>
                        <a:xfrm>
                          <a:off x="0" y="0"/>
                          <a:ext cx="5619115" cy="3503929"/>
                          <a:chExt cx="5619115" cy="3503929"/>
                        </a:xfrm>
                      </wpg:grpSpPr>
                      <pic:pic>
                        <pic:nvPicPr>
                          <pic:cNvPr id="75" name="Image 75"/>
                          <pic:cNvPicPr/>
                        </pic:nvPicPr>
                        <pic:blipFill>
                          <a:blip r:embed="rId26" cstate="print"/>
                          <a:stretch>
                            <a:fillRect/>
                          </a:stretch>
                        </pic:blipFill>
                        <pic:spPr>
                          <a:xfrm>
                            <a:off x="0" y="0"/>
                            <a:ext cx="2146554" cy="3194304"/>
                          </a:xfrm>
                          <a:prstGeom prst="rect">
                            <a:avLst/>
                          </a:prstGeom>
                        </pic:spPr>
                      </pic:pic>
                      <wps:wsp>
                        <wps:cNvPr id="76" name="Graphic 76"/>
                        <wps:cNvSpPr/>
                        <wps:spPr>
                          <a:xfrm>
                            <a:off x="670559" y="1173480"/>
                            <a:ext cx="4948555" cy="2330450"/>
                          </a:xfrm>
                          <a:custGeom>
                            <a:avLst/>
                            <a:gdLst/>
                            <a:ahLst/>
                            <a:cxnLst/>
                            <a:rect l="l" t="t" r="r" b="b"/>
                            <a:pathLst>
                              <a:path w="4948555" h="2330450">
                                <a:moveTo>
                                  <a:pt x="4948428" y="0"/>
                                </a:moveTo>
                                <a:lnTo>
                                  <a:pt x="0" y="0"/>
                                </a:lnTo>
                                <a:lnTo>
                                  <a:pt x="0" y="2330196"/>
                                </a:lnTo>
                                <a:lnTo>
                                  <a:pt x="4948428" y="2330196"/>
                                </a:lnTo>
                                <a:lnTo>
                                  <a:pt x="4948428" y="0"/>
                                </a:lnTo>
                                <a:close/>
                              </a:path>
                            </a:pathLst>
                          </a:custGeom>
                          <a:solidFill>
                            <a:srgbClr val="FFFFFF"/>
                          </a:solidFill>
                        </wps:spPr>
                        <wps:bodyPr wrap="square" lIns="0" tIns="0" rIns="0" bIns="0" rtlCol="0">
                          <a:prstTxWarp prst="textNoShape">
                            <a:avLst/>
                          </a:prstTxWarp>
                          <a:noAutofit/>
                        </wps:bodyPr>
                      </wps:wsp>
                      <pic:pic>
                        <pic:nvPicPr>
                          <pic:cNvPr id="77" name="Image 77"/>
                          <pic:cNvPicPr/>
                        </pic:nvPicPr>
                        <pic:blipFill>
                          <a:blip r:embed="rId27" cstate="print"/>
                          <a:stretch>
                            <a:fillRect/>
                          </a:stretch>
                        </pic:blipFill>
                        <pic:spPr>
                          <a:xfrm>
                            <a:off x="762000" y="1219200"/>
                            <a:ext cx="4765548" cy="1914905"/>
                          </a:xfrm>
                          <a:prstGeom prst="rect">
                            <a:avLst/>
                          </a:prstGeom>
                        </pic:spPr>
                      </pic:pic>
                    </wpg:wgp>
                  </a:graphicData>
                </a:graphic>
              </wp:inline>
            </w:drawing>
          </mc:Choice>
          <mc:Fallback>
            <w:pict>
              <v:group style="width:442.45pt;height:275.9pt;mso-position-horizontal-relative:char;mso-position-vertical-relative:line" id="docshapegroup70" coordorigin="0,0" coordsize="8849,5518">
                <v:shape style="position:absolute;left:0;top:0;width:3381;height:5031" type="#_x0000_t75" id="docshape71" stroked="false">
                  <v:imagedata r:id="rId26" o:title=""/>
                </v:shape>
                <v:rect style="position:absolute;left:1056;top:1848;width:7793;height:3670" id="docshape72" filled="true" fillcolor="#ffffff" stroked="false">
                  <v:fill type="solid"/>
                </v:rect>
                <v:shape style="position:absolute;left:1200;top:1920;width:7505;height:3016" type="#_x0000_t75" id="docshape73" stroked="false">
                  <v:imagedata r:id="rId27" o:title=""/>
                </v:shape>
              </v:group>
            </w:pict>
          </mc:Fallback>
        </mc:AlternateContent>
      </w:r>
      <w:r>
        <w:rPr/>
      </w:r>
    </w:p>
    <w:p>
      <w:pPr>
        <w:spacing w:before="0"/>
        <w:ind w:left="681" w:right="0" w:firstLine="0"/>
        <w:jc w:val="left"/>
        <w:rPr>
          <w:sz w:val="16"/>
        </w:rPr>
      </w:pPr>
      <w:r>
        <w:rPr>
          <w:color w:val="231F20"/>
          <w:sz w:val="16"/>
        </w:rPr>
        <w:t>Fig.</w:t>
      </w:r>
      <w:r>
        <w:rPr>
          <w:color w:val="231F20"/>
          <w:spacing w:val="-4"/>
          <w:sz w:val="16"/>
        </w:rPr>
        <w:t> </w:t>
      </w:r>
      <w:r>
        <w:rPr>
          <w:color w:val="231F20"/>
          <w:sz w:val="16"/>
        </w:rPr>
        <w:t>4.</w:t>
      </w:r>
      <w:r>
        <w:rPr>
          <w:color w:val="231F20"/>
          <w:spacing w:val="35"/>
          <w:sz w:val="16"/>
        </w:rPr>
        <w:t> </w:t>
      </w:r>
      <w:r>
        <w:rPr>
          <w:color w:val="231F20"/>
          <w:sz w:val="16"/>
        </w:rPr>
        <w:t>Browsing</w:t>
      </w:r>
      <w:r>
        <w:rPr>
          <w:color w:val="231F20"/>
          <w:spacing w:val="34"/>
          <w:sz w:val="16"/>
        </w:rPr>
        <w:t> </w:t>
      </w:r>
      <w:r>
        <w:rPr>
          <w:color w:val="231F20"/>
          <w:sz w:val="16"/>
        </w:rPr>
        <w:t>10</w:t>
      </w:r>
      <w:r>
        <w:rPr>
          <w:color w:val="231F20"/>
          <w:spacing w:val="-3"/>
          <w:sz w:val="16"/>
        </w:rPr>
        <w:t> </w:t>
      </w:r>
      <w:r>
        <w:rPr>
          <w:color w:val="231F20"/>
          <w:sz w:val="16"/>
        </w:rPr>
        <w:t>157</w:t>
      </w:r>
      <w:r>
        <w:rPr>
          <w:color w:val="231F20"/>
          <w:spacing w:val="-4"/>
          <w:sz w:val="16"/>
        </w:rPr>
        <w:t> </w:t>
      </w:r>
      <w:r>
        <w:rPr>
          <w:color w:val="231F20"/>
          <w:sz w:val="16"/>
        </w:rPr>
        <w:t>records</w:t>
      </w:r>
      <w:r>
        <w:rPr>
          <w:color w:val="231F20"/>
          <w:spacing w:val="-3"/>
          <w:sz w:val="16"/>
        </w:rPr>
        <w:t> </w:t>
      </w:r>
      <w:r>
        <w:rPr>
          <w:color w:val="231F20"/>
          <w:sz w:val="16"/>
        </w:rPr>
        <w:t>(offline</w:t>
      </w:r>
      <w:r>
        <w:rPr>
          <w:color w:val="231F20"/>
          <w:spacing w:val="-3"/>
          <w:sz w:val="16"/>
        </w:rPr>
        <w:t> </w:t>
      </w:r>
      <w:r>
        <w:rPr>
          <w:color w:val="231F20"/>
          <w:sz w:val="16"/>
        </w:rPr>
        <w:t>/</w:t>
      </w:r>
      <w:r>
        <w:rPr>
          <w:color w:val="231F20"/>
          <w:spacing w:val="-4"/>
          <w:sz w:val="16"/>
        </w:rPr>
        <w:t> </w:t>
      </w:r>
      <w:r>
        <w:rPr>
          <w:color w:val="231F20"/>
          <w:sz w:val="16"/>
        </w:rPr>
        <w:t>online)</w:t>
      </w:r>
      <w:r>
        <w:rPr>
          <w:color w:val="231F20"/>
          <w:spacing w:val="-3"/>
          <w:sz w:val="16"/>
        </w:rPr>
        <w:t> </w:t>
      </w:r>
      <w:r>
        <w:rPr>
          <w:color w:val="231F20"/>
          <w:sz w:val="16"/>
        </w:rPr>
        <w:t>in</w:t>
      </w:r>
      <w:r>
        <w:rPr>
          <w:color w:val="231F20"/>
          <w:spacing w:val="-3"/>
          <w:sz w:val="16"/>
        </w:rPr>
        <w:t> </w:t>
      </w:r>
      <w:r>
        <w:rPr>
          <w:color w:val="231F20"/>
          <w:spacing w:val="-2"/>
          <w:sz w:val="16"/>
        </w:rPr>
        <w:t>Marketplace</w:t>
      </w:r>
    </w:p>
    <w:p>
      <w:pPr>
        <w:pStyle w:val="BodyText"/>
        <w:spacing w:before="10"/>
        <w:rPr>
          <w:sz w:val="16"/>
        </w:rPr>
      </w:pPr>
    </w:p>
    <w:p>
      <w:pPr>
        <w:pStyle w:val="Heading1"/>
        <w:numPr>
          <w:ilvl w:val="0"/>
          <w:numId w:val="1"/>
        </w:numPr>
        <w:tabs>
          <w:tab w:pos="880" w:val="left" w:leader="none"/>
        </w:tabs>
        <w:spacing w:line="240" w:lineRule="auto" w:before="0" w:after="0"/>
        <w:ind w:left="880" w:right="0" w:hanging="199"/>
        <w:jc w:val="left"/>
      </w:pPr>
      <w:r>
        <w:rPr>
          <w:color w:val="231F20"/>
        </w:rPr>
        <w:t>The</w:t>
      </w:r>
      <w:r>
        <w:rPr>
          <w:color w:val="231F20"/>
          <w:spacing w:val="-8"/>
        </w:rPr>
        <w:t> </w:t>
      </w:r>
      <w:r>
        <w:rPr>
          <w:color w:val="231F20"/>
        </w:rPr>
        <w:t>comparison</w:t>
      </w:r>
      <w:r>
        <w:rPr>
          <w:color w:val="231F20"/>
          <w:spacing w:val="-6"/>
        </w:rPr>
        <w:t> </w:t>
      </w:r>
      <w:r>
        <w:rPr>
          <w:color w:val="231F20"/>
        </w:rPr>
        <w:t>of</w:t>
      </w:r>
      <w:r>
        <w:rPr>
          <w:color w:val="231F20"/>
          <w:spacing w:val="-6"/>
        </w:rPr>
        <w:t> </w:t>
      </w:r>
      <w:r>
        <w:rPr>
          <w:color w:val="231F20"/>
        </w:rPr>
        <w:t>the</w:t>
      </w:r>
      <w:r>
        <w:rPr>
          <w:color w:val="231F20"/>
          <w:spacing w:val="-5"/>
        </w:rPr>
        <w:t> </w:t>
      </w:r>
      <w:r>
        <w:rPr>
          <w:color w:val="231F20"/>
        </w:rPr>
        <w:t>BIKE</w:t>
      </w:r>
      <w:r>
        <w:rPr>
          <w:color w:val="231F20"/>
          <w:spacing w:val="-5"/>
        </w:rPr>
        <w:t> </w:t>
      </w:r>
      <w:r>
        <w:rPr>
          <w:color w:val="231F20"/>
        </w:rPr>
        <w:t>system</w:t>
      </w:r>
      <w:r>
        <w:rPr>
          <w:color w:val="231F20"/>
          <w:spacing w:val="-6"/>
        </w:rPr>
        <w:t> </w:t>
      </w:r>
      <w:r>
        <w:rPr>
          <w:color w:val="231F20"/>
        </w:rPr>
        <w:t>approach</w:t>
      </w:r>
      <w:r>
        <w:rPr>
          <w:color w:val="231F20"/>
          <w:spacing w:val="-5"/>
        </w:rPr>
        <w:t> </w:t>
      </w:r>
      <w:r>
        <w:rPr>
          <w:color w:val="231F20"/>
        </w:rPr>
        <w:t>with</w:t>
      </w:r>
      <w:r>
        <w:rPr>
          <w:color w:val="231F20"/>
          <w:spacing w:val="-5"/>
        </w:rPr>
        <w:t> </w:t>
      </w:r>
      <w:r>
        <w:rPr>
          <w:color w:val="231F20"/>
        </w:rPr>
        <w:t>state-of-the-</w:t>
      </w:r>
      <w:r>
        <w:rPr>
          <w:color w:val="231F20"/>
          <w:spacing w:val="-5"/>
        </w:rPr>
        <w:t>art</w:t>
      </w:r>
    </w:p>
    <w:p>
      <w:pPr>
        <w:pStyle w:val="BodyText"/>
        <w:spacing w:before="20"/>
        <w:rPr>
          <w:b/>
        </w:rPr>
      </w:pPr>
    </w:p>
    <w:p>
      <w:pPr>
        <w:pStyle w:val="BodyText"/>
        <w:spacing w:line="249" w:lineRule="auto"/>
        <w:ind w:left="681" w:right="292" w:firstLine="237"/>
        <w:jc w:val="both"/>
      </w:pPr>
      <w:r>
        <w:rPr>
          <w:color w:val="231F20"/>
        </w:rPr>
        <w:t>The bike system was developed with the intention that a computer, like a user’s partner, should expand one’s quality of his life and sustainability. According to one of BIKE’s authors’ opinions (Svetsky) the paradigm and definition of knowledge is analogous to how people think and act. People perform processes</w:t>
      </w:r>
      <w:r>
        <w:rPr>
          <w:color w:val="231F20"/>
          <w:spacing w:val="40"/>
        </w:rPr>
        <w:t> </w:t>
      </w:r>
      <w:r>
        <w:rPr>
          <w:color w:val="231F20"/>
        </w:rPr>
        <w:t>that use knowledge that needs to be worked into daily life. Knowledge is also a key element within teaching and learning. The first stage of development was focused on the programming of knowledge flow</w:t>
      </w:r>
      <w:r>
        <w:rPr>
          <w:color w:val="231F20"/>
          <w:spacing w:val="-1"/>
        </w:rPr>
        <w:t> </w:t>
      </w:r>
      <w:r>
        <w:rPr>
          <w:color w:val="231F20"/>
        </w:rPr>
        <w:t>(I) between information sources and knowledge tables (basically, content issues were computerised). The following came into question, what about knowledge flow</w:t>
      </w:r>
      <w:r>
        <w:rPr>
          <w:color w:val="231F20"/>
          <w:spacing w:val="-2"/>
        </w:rPr>
        <w:t> </w:t>
      </w:r>
      <w:r>
        <w:rPr>
          <w:color w:val="231F20"/>
        </w:rPr>
        <w:t>(II) – between a knowledge base and teaching processes? What about knowledge transfer between teacher and students? The answers pointed to activities such as, the teacher must prepare teaching material, texts from the knowledge flow (I) and must communicate with students and concentrate knowledge (subject matter) in the classroom in a limited time and space whilst accounting for didactic quality. Thus, the knowledge flow (II) should also be programmed. This resulted in a strategy that technology-enhanced learning is to be understood as the </w:t>
      </w:r>
      <w:r>
        <w:rPr>
          <w:i/>
          <w:color w:val="231F20"/>
        </w:rPr>
        <w:t>automation </w:t>
      </w:r>
      <w:r>
        <w:rPr>
          <w:color w:val="231F20"/>
        </w:rPr>
        <w:t>of teachers or learning activities, where knowledge is the key parameter. Following this, it was found that writing codes for solving the knowledge flow (II) requires “helping the computer” by </w:t>
      </w:r>
      <w:r>
        <w:rPr>
          <w:i/>
          <w:color w:val="231F20"/>
        </w:rPr>
        <w:t>unifying </w:t>
      </w:r>
      <w:r>
        <w:rPr>
          <w:color w:val="231F20"/>
        </w:rPr>
        <w:t>the </w:t>
      </w:r>
      <w:r>
        <w:rPr>
          <w:i/>
          <w:color w:val="231F20"/>
        </w:rPr>
        <w:t>content </w:t>
      </w:r>
      <w:r>
        <w:rPr>
          <w:color w:val="231F20"/>
        </w:rPr>
        <w:t>and the </w:t>
      </w:r>
      <w:r>
        <w:rPr>
          <w:i/>
          <w:color w:val="231F20"/>
        </w:rPr>
        <w:t>teaching process </w:t>
      </w:r>
      <w:r>
        <w:rPr>
          <w:color w:val="231F20"/>
        </w:rPr>
        <w:t>in order to be </w:t>
      </w:r>
      <w:r>
        <w:rPr>
          <w:i/>
          <w:color w:val="231F20"/>
        </w:rPr>
        <w:t>computerizable</w:t>
      </w:r>
      <w:r>
        <w:rPr>
          <w:color w:val="231F20"/>
        </w:rPr>
        <w:t>. Without this approach, any programmer would not have an idea of how the communication and teaching process must be programmed. Therefore</w:t>
      </w:r>
      <w:r>
        <w:rPr>
          <w:color w:val="231F20"/>
          <w:spacing w:val="-1"/>
        </w:rPr>
        <w:t> </w:t>
      </w:r>
      <w:r>
        <w:rPr>
          <w:color w:val="231F20"/>
        </w:rPr>
        <w:t>the approach</w:t>
      </w:r>
      <w:r>
        <w:rPr>
          <w:color w:val="231F20"/>
          <w:spacing w:val="-1"/>
        </w:rPr>
        <w:t> </w:t>
      </w:r>
      <w:r>
        <w:rPr>
          <w:color w:val="231F20"/>
        </w:rPr>
        <w:t>for technology-enhanced learning must be</w:t>
      </w:r>
    </w:p>
    <w:p>
      <w:pPr>
        <w:spacing w:after="0" w:line="249" w:lineRule="auto"/>
        <w:jc w:val="both"/>
        <w:sectPr>
          <w:pgSz w:w="10890" w:h="14860"/>
          <w:pgMar w:header="713" w:footer="0" w:top="900" w:bottom="280" w:left="460" w:right="600"/>
        </w:sectPr>
      </w:pPr>
    </w:p>
    <w:p>
      <w:pPr>
        <w:pStyle w:val="BodyText"/>
        <w:spacing w:before="93"/>
      </w:pPr>
    </w:p>
    <w:p>
      <w:pPr>
        <w:pStyle w:val="BodyText"/>
        <w:spacing w:line="249" w:lineRule="auto"/>
        <w:ind w:left="504" w:right="464"/>
        <w:jc w:val="both"/>
      </w:pPr>
      <w:r>
        <w:rPr>
          <w:color w:val="231F20"/>
        </w:rPr>
        <w:t>primarily </w:t>
      </w:r>
      <w:r>
        <w:rPr>
          <w:i/>
          <w:color w:val="231F20"/>
        </w:rPr>
        <w:t>education - driven</w:t>
      </w:r>
      <w:r>
        <w:rPr>
          <w:color w:val="231F20"/>
        </w:rPr>
        <w:t>. This aspect is often emphasised in actual literature, e.g. in [6]. Very precise information related to education - driven computer support was given in [7]. This trend is also visible in the European Union ICT policy stated in the FP7 research programme, e.g., previous target outcomes for Objective 8.1, technology-enhanced learning were: </w:t>
      </w:r>
      <w:r>
        <w:rPr>
          <w:i/>
          <w:color w:val="231F20"/>
        </w:rPr>
        <w:t>technology-enhanced learning systems, educational</w:t>
      </w:r>
      <w:r>
        <w:rPr>
          <w:i/>
          <w:color w:val="231F20"/>
        </w:rPr>
        <w:t> technologies for science, technology and maths, computational tools, exploratory activities</w:t>
      </w:r>
      <w:r>
        <w:rPr>
          <w:i/>
          <w:color w:val="231F20"/>
          <w:spacing w:val="-2"/>
        </w:rPr>
        <w:t> </w:t>
      </w:r>
      <w:r>
        <w:rPr>
          <w:i/>
          <w:color w:val="231F20"/>
        </w:rPr>
        <w:t>for fundamentally new forms of learning through ICT</w:t>
      </w:r>
      <w:r>
        <w:rPr>
          <w:color w:val="231F20"/>
        </w:rPr>
        <w:t>. For instance, an expected impact was to “Unlock the potential of the individual by a stronger and smarter adaptation and personalization of educational technologies”. Thus, the developing supportive system of BIKE is in compliance with this research policy (this is illustrated in Fig. 2). The latest FP7 ICT calls are focused on </w:t>
      </w:r>
      <w:r>
        <w:rPr>
          <w:i/>
          <w:color w:val="231F20"/>
        </w:rPr>
        <w:t>learning analytics </w:t>
      </w:r>
      <w:r>
        <w:rPr>
          <w:color w:val="231F20"/>
        </w:rPr>
        <w:t>and </w:t>
      </w:r>
      <w:r>
        <w:rPr>
          <w:i/>
          <w:color w:val="231F20"/>
        </w:rPr>
        <w:t>educational data mining</w:t>
      </w:r>
      <w:r>
        <w:rPr>
          <w:color w:val="231F20"/>
        </w:rPr>
        <w:t>. In this context,</w:t>
      </w:r>
      <w:r>
        <w:rPr>
          <w:color w:val="231F20"/>
          <w:spacing w:val="40"/>
        </w:rPr>
        <w:t> </w:t>
      </w:r>
      <w:r>
        <w:rPr>
          <w:color w:val="231F20"/>
        </w:rPr>
        <w:t>further activities are also focused on mining techniques (also illustrated in Fig. 2). Concerning mining techniques, a knowledge worker does not differentiate between data- / text- / knowledge- / WeB mining. In compliance with the definition of knowledge, this is understood as </w:t>
      </w:r>
      <w:r>
        <w:rPr>
          <w:i/>
          <w:color w:val="231F20"/>
        </w:rPr>
        <w:t>knowledge </w:t>
      </w:r>
      <w:r>
        <w:rPr>
          <w:color w:val="231F20"/>
        </w:rPr>
        <w:t>mining, respectively </w:t>
      </w:r>
      <w:r>
        <w:rPr>
          <w:i/>
          <w:color w:val="231F20"/>
        </w:rPr>
        <w:t>strings</w:t>
      </w:r>
      <w:r>
        <w:rPr>
          <w:i/>
          <w:color w:val="231F20"/>
        </w:rPr>
        <w:t> </w:t>
      </w:r>
      <w:r>
        <w:rPr>
          <w:color w:val="231F20"/>
        </w:rPr>
        <w:t>mining. This enables one to apply repeatable programming codes. The compliance with </w:t>
      </w:r>
      <w:r>
        <w:rPr>
          <w:i/>
          <w:color w:val="231F20"/>
        </w:rPr>
        <w:t>text mining </w:t>
      </w:r>
      <w:r>
        <w:rPr>
          <w:color w:val="231F20"/>
        </w:rPr>
        <w:t>can be compared with [8,</w:t>
      </w:r>
      <w:r>
        <w:rPr>
          <w:color w:val="231F20"/>
          <w:spacing w:val="-1"/>
        </w:rPr>
        <w:t> </w:t>
      </w:r>
      <w:r>
        <w:rPr>
          <w:color w:val="231F20"/>
        </w:rPr>
        <w:t>9]. The intermediate forms for knowledge</w:t>
      </w:r>
      <w:r>
        <w:rPr>
          <w:color w:val="231F20"/>
          <w:spacing w:val="-2"/>
        </w:rPr>
        <w:t> </w:t>
      </w:r>
      <w:r>
        <w:rPr>
          <w:color w:val="231F20"/>
        </w:rPr>
        <w:t>representation</w:t>
      </w:r>
      <w:r>
        <w:rPr>
          <w:color w:val="231F20"/>
          <w:spacing w:val="-1"/>
        </w:rPr>
        <w:t> </w:t>
      </w:r>
      <w:r>
        <w:rPr>
          <w:color w:val="231F20"/>
        </w:rPr>
        <w:t>on the level of textual</w:t>
      </w:r>
      <w:r>
        <w:rPr>
          <w:color w:val="231F20"/>
          <w:spacing w:val="-1"/>
        </w:rPr>
        <w:t> </w:t>
      </w:r>
      <w:r>
        <w:rPr>
          <w:color w:val="231F20"/>
        </w:rPr>
        <w:t>data,</w:t>
      </w:r>
      <w:r>
        <w:rPr>
          <w:color w:val="231F20"/>
          <w:spacing w:val="-1"/>
        </w:rPr>
        <w:t> </w:t>
      </w:r>
      <w:r>
        <w:rPr>
          <w:color w:val="231F20"/>
        </w:rPr>
        <w:t>which were discussed in [9], evocate a new idea of understanding knowledge tables as intermediate forms on a</w:t>
      </w:r>
      <w:r>
        <w:rPr>
          <w:color w:val="231F20"/>
          <w:spacing w:val="40"/>
        </w:rPr>
        <w:t> </w:t>
      </w:r>
      <w:r>
        <w:rPr>
          <w:color w:val="231F20"/>
        </w:rPr>
        <w:t>higher level (BIKE’s authors operate with the knowledge table just as one does with a data type). BIKE’s approach is similar to the trends for minimising information overload, sharing information or solving multitasking, e.g. within the EU project Active it is argued</w:t>
      </w:r>
      <w:r>
        <w:rPr>
          <w:color w:val="231F20"/>
          <w:spacing w:val="40"/>
        </w:rPr>
        <w:t> </w:t>
      </w:r>
      <w:r>
        <w:rPr>
          <w:color w:val="231F20"/>
        </w:rPr>
        <w:t>that to switch between task</w:t>
      </w:r>
      <w:r>
        <w:rPr>
          <w:color w:val="231F20"/>
          <w:spacing w:val="40"/>
        </w:rPr>
        <w:t> </w:t>
      </w:r>
      <w:r>
        <w:rPr>
          <w:color w:val="231F20"/>
        </w:rPr>
        <w:t>contexts to improve productivity of knowledge workers is one of</w:t>
      </w:r>
      <w:r>
        <w:rPr>
          <w:color w:val="231F20"/>
          <w:spacing w:val="-1"/>
        </w:rPr>
        <w:t> </w:t>
      </w:r>
      <w:r>
        <w:rPr>
          <w:color w:val="231F20"/>
        </w:rPr>
        <w:t>the hardest things for workers to do [10]. Many shared points are in the field of </w:t>
      </w:r>
      <w:r>
        <w:rPr>
          <w:i/>
          <w:color w:val="231F20"/>
        </w:rPr>
        <w:t>advanced search </w:t>
      </w:r>
      <w:r>
        <w:rPr>
          <w:color w:val="231F20"/>
        </w:rPr>
        <w:t>and </w:t>
      </w:r>
      <w:r>
        <w:rPr>
          <w:i/>
          <w:color w:val="231F20"/>
        </w:rPr>
        <w:t>information retrieval</w:t>
      </w:r>
      <w:r>
        <w:rPr>
          <w:color w:val="231F20"/>
        </w:rPr>
        <w:t>. One can select from items of BIKE’s user menu to support</w:t>
      </w:r>
      <w:r>
        <w:rPr>
          <w:color w:val="231F20"/>
          <w:spacing w:val="-2"/>
        </w:rPr>
        <w:t> </w:t>
      </w:r>
      <w:r>
        <w:rPr>
          <w:color w:val="231F20"/>
        </w:rPr>
        <w:t>processes</w:t>
      </w:r>
      <w:r>
        <w:rPr>
          <w:color w:val="231F20"/>
          <w:spacing w:val="-1"/>
        </w:rPr>
        <w:t> </w:t>
      </w:r>
      <w:r>
        <w:rPr>
          <w:color w:val="231F20"/>
        </w:rPr>
        <w:t>or</w:t>
      </w:r>
      <w:r>
        <w:rPr>
          <w:color w:val="231F20"/>
          <w:spacing w:val="-1"/>
        </w:rPr>
        <w:t> </w:t>
      </w:r>
      <w:r>
        <w:rPr>
          <w:color w:val="231F20"/>
        </w:rPr>
        <w:t>tasks in</w:t>
      </w:r>
      <w:r>
        <w:rPr>
          <w:color w:val="231F20"/>
          <w:spacing w:val="-2"/>
        </w:rPr>
        <w:t> </w:t>
      </w:r>
      <w:r>
        <w:rPr>
          <w:color w:val="231F20"/>
        </w:rPr>
        <w:t>which</w:t>
      </w:r>
      <w:r>
        <w:rPr>
          <w:color w:val="231F20"/>
          <w:spacing w:val="-2"/>
        </w:rPr>
        <w:t> </w:t>
      </w:r>
      <w:r>
        <w:rPr>
          <w:color w:val="231F20"/>
        </w:rPr>
        <w:t>knowledge</w:t>
      </w:r>
      <w:r>
        <w:rPr>
          <w:color w:val="231F20"/>
          <w:spacing w:val="-2"/>
        </w:rPr>
        <w:t> </w:t>
      </w:r>
      <w:r>
        <w:rPr>
          <w:color w:val="231F20"/>
        </w:rPr>
        <w:t>plays a</w:t>
      </w:r>
      <w:r>
        <w:rPr>
          <w:color w:val="231F20"/>
          <w:spacing w:val="-1"/>
        </w:rPr>
        <w:t> </w:t>
      </w:r>
      <w:r>
        <w:rPr>
          <w:color w:val="231F20"/>
        </w:rPr>
        <w:t>key</w:t>
      </w:r>
      <w:r>
        <w:rPr>
          <w:color w:val="231F20"/>
          <w:spacing w:val="-2"/>
        </w:rPr>
        <w:t> </w:t>
      </w:r>
      <w:r>
        <w:rPr>
          <w:color w:val="231F20"/>
        </w:rPr>
        <w:t>role.</w:t>
      </w:r>
      <w:r>
        <w:rPr>
          <w:color w:val="231F20"/>
          <w:spacing w:val="-2"/>
        </w:rPr>
        <w:t> </w:t>
      </w:r>
      <w:r>
        <w:rPr>
          <w:color w:val="231F20"/>
        </w:rPr>
        <w:t>One</w:t>
      </w:r>
      <w:r>
        <w:rPr>
          <w:color w:val="231F20"/>
          <w:spacing w:val="-1"/>
        </w:rPr>
        <w:t> </w:t>
      </w:r>
      <w:r>
        <w:rPr>
          <w:color w:val="231F20"/>
        </w:rPr>
        <w:t>can</w:t>
      </w:r>
      <w:r>
        <w:rPr>
          <w:color w:val="231F20"/>
          <w:spacing w:val="-1"/>
        </w:rPr>
        <w:t> </w:t>
      </w:r>
      <w:r>
        <w:rPr>
          <w:color w:val="231F20"/>
        </w:rPr>
        <w:t>utilize</w:t>
      </w:r>
      <w:r>
        <w:rPr>
          <w:color w:val="231F20"/>
          <w:spacing w:val="-1"/>
        </w:rPr>
        <w:t> </w:t>
      </w:r>
      <w:r>
        <w:rPr>
          <w:color w:val="231F20"/>
        </w:rPr>
        <w:t>the</w:t>
      </w:r>
      <w:r>
        <w:rPr>
          <w:color w:val="231F20"/>
          <w:spacing w:val="-1"/>
        </w:rPr>
        <w:t> </w:t>
      </w:r>
      <w:r>
        <w:rPr>
          <w:color w:val="231F20"/>
        </w:rPr>
        <w:t>knowledge</w:t>
      </w:r>
      <w:r>
        <w:rPr>
          <w:color w:val="231F20"/>
          <w:spacing w:val="-2"/>
        </w:rPr>
        <w:t> </w:t>
      </w:r>
      <w:r>
        <w:rPr>
          <w:color w:val="231F20"/>
        </w:rPr>
        <w:t>for</w:t>
      </w:r>
      <w:r>
        <w:rPr>
          <w:color w:val="231F20"/>
          <w:spacing w:val="-1"/>
        </w:rPr>
        <w:t> </w:t>
      </w:r>
      <w:r>
        <w:rPr>
          <w:color w:val="231F20"/>
        </w:rPr>
        <w:t>“whatever” one wants - searching, extracting, mining, converting, exchanging, sharing, joining or making batch internet retrievals (the latter is used by students). All this occurs within the knowledge tables. Thus, BIKE’s applications are also directed at the field of </w:t>
      </w:r>
      <w:r>
        <w:rPr>
          <w:i/>
          <w:color w:val="231F20"/>
        </w:rPr>
        <w:t>knowledge management </w:t>
      </w:r>
      <w:r>
        <w:rPr>
          <w:color w:val="231F20"/>
        </w:rPr>
        <w:t>due to the system working as a</w:t>
      </w:r>
      <w:r>
        <w:rPr>
          <w:color w:val="231F20"/>
          <w:spacing w:val="40"/>
        </w:rPr>
        <w:t> </w:t>
      </w:r>
      <w:r>
        <w:rPr>
          <w:color w:val="231F20"/>
        </w:rPr>
        <w:t>knowledge based software application. A similarity can be found with activities of the Department of Cybernetics and Artificial Intelligence of the Faculty of Electrical Engineering and Informatics [11]. After BIKE’s author’s lecture at this faculty, the students categorised BIKE as a </w:t>
      </w:r>
      <w:r>
        <w:rPr>
          <w:i/>
          <w:color w:val="231F20"/>
        </w:rPr>
        <w:t>knowledge base repository system</w:t>
      </w:r>
      <w:r>
        <w:rPr>
          <w:color w:val="231F20"/>
        </w:rPr>
        <w:t>. From another point of view, the system was presented as a </w:t>
      </w:r>
      <w:r>
        <w:rPr>
          <w:i/>
          <w:color w:val="231F20"/>
        </w:rPr>
        <w:t>personalised knowledge management system </w:t>
      </w:r>
      <w:r>
        <w:rPr>
          <w:color w:val="231F20"/>
        </w:rPr>
        <w:t>[12].</w:t>
      </w:r>
    </w:p>
    <w:p>
      <w:pPr>
        <w:pStyle w:val="BodyText"/>
        <w:spacing w:before="33"/>
      </w:pPr>
    </w:p>
    <w:p>
      <w:pPr>
        <w:pStyle w:val="Heading1"/>
        <w:numPr>
          <w:ilvl w:val="0"/>
          <w:numId w:val="1"/>
        </w:numPr>
        <w:tabs>
          <w:tab w:pos="703" w:val="left" w:leader="none"/>
        </w:tabs>
        <w:spacing w:line="240" w:lineRule="auto" w:before="0" w:after="0"/>
        <w:ind w:left="703" w:right="0" w:hanging="199"/>
        <w:jc w:val="left"/>
      </w:pPr>
      <w:r>
        <w:rPr>
          <w:color w:val="231F20"/>
          <w:spacing w:val="-2"/>
        </w:rPr>
        <w:t>Conclusion</w:t>
      </w:r>
    </w:p>
    <w:p>
      <w:pPr>
        <w:pStyle w:val="BodyText"/>
        <w:spacing w:before="20"/>
        <w:rPr>
          <w:b/>
        </w:rPr>
      </w:pPr>
    </w:p>
    <w:p>
      <w:pPr>
        <w:pStyle w:val="BodyText"/>
        <w:spacing w:line="249" w:lineRule="auto"/>
        <w:ind w:left="504" w:right="463" w:firstLine="237"/>
        <w:jc w:val="both"/>
      </w:pPr>
      <w:r>
        <w:rPr>
          <w:color w:val="231F20"/>
        </w:rPr>
        <w:t>The supportive</w:t>
      </w:r>
      <w:r>
        <w:rPr>
          <w:color w:val="231F20"/>
          <w:spacing w:val="-1"/>
        </w:rPr>
        <w:t> </w:t>
      </w:r>
      <w:r>
        <w:rPr>
          <w:color w:val="231F20"/>
        </w:rPr>
        <w:t>knowledge system</w:t>
      </w:r>
      <w:r>
        <w:rPr>
          <w:color w:val="231F20"/>
          <w:spacing w:val="-2"/>
        </w:rPr>
        <w:t> </w:t>
      </w:r>
      <w:r>
        <w:rPr>
          <w:color w:val="231F20"/>
        </w:rPr>
        <w:t>BIKE was presented</w:t>
      </w:r>
      <w:r>
        <w:rPr>
          <w:color w:val="231F20"/>
          <w:spacing w:val="-1"/>
        </w:rPr>
        <w:t> </w:t>
      </w:r>
      <w:r>
        <w:rPr>
          <w:color w:val="231F20"/>
        </w:rPr>
        <w:t>by examples of</w:t>
      </w:r>
      <w:r>
        <w:rPr>
          <w:color w:val="231F20"/>
          <w:spacing w:val="-1"/>
        </w:rPr>
        <w:t> </w:t>
      </w:r>
      <w:r>
        <w:rPr>
          <w:color w:val="231F20"/>
        </w:rPr>
        <w:t>knowledge</w:t>
      </w:r>
      <w:r>
        <w:rPr>
          <w:color w:val="231F20"/>
          <w:spacing w:val="-1"/>
        </w:rPr>
        <w:t> </w:t>
      </w:r>
      <w:r>
        <w:rPr>
          <w:color w:val="231F20"/>
        </w:rPr>
        <w:t>processing</w:t>
      </w:r>
      <w:r>
        <w:rPr>
          <w:color w:val="231F20"/>
          <w:spacing w:val="-1"/>
        </w:rPr>
        <w:t> </w:t>
      </w:r>
      <w:r>
        <w:rPr>
          <w:color w:val="231F20"/>
        </w:rPr>
        <w:t>based</w:t>
      </w:r>
      <w:r>
        <w:rPr>
          <w:color w:val="231F20"/>
          <w:spacing w:val="-1"/>
        </w:rPr>
        <w:t> </w:t>
      </w:r>
      <w:r>
        <w:rPr>
          <w:color w:val="231F20"/>
        </w:rPr>
        <w:t>on</w:t>
      </w:r>
      <w:r>
        <w:rPr>
          <w:color w:val="231F20"/>
          <w:spacing w:val="-2"/>
        </w:rPr>
        <w:t> </w:t>
      </w:r>
      <w:r>
        <w:rPr>
          <w:color w:val="231F20"/>
        </w:rPr>
        <w:t>the definition of the knowledge and batch knowledge processing paradigm. This system covers dozens of informatics categories, inter alia, advanced search, retrieval and “string mining techniques” (both off-line and online). This in-house developed database application enables individuals to have support of human decision- making, teaching and learning,</w:t>
      </w:r>
      <w:r>
        <w:rPr>
          <w:color w:val="231F20"/>
          <w:spacing w:val="40"/>
        </w:rPr>
        <w:t> </w:t>
      </w:r>
      <w:r>
        <w:rPr>
          <w:color w:val="231F20"/>
        </w:rPr>
        <w:t>knowledge management,</w:t>
      </w:r>
      <w:r>
        <w:rPr>
          <w:color w:val="231F20"/>
          <w:spacing w:val="40"/>
        </w:rPr>
        <w:t> </w:t>
      </w:r>
      <w:r>
        <w:rPr>
          <w:color w:val="231F20"/>
        </w:rPr>
        <w:t>administration and other actions in a user friendly way. BIKE works as a user’s partner, it has its own “social memory” that increases an individual’s performance and automates its personal activities. The approach for the solving of knowledge processing was explained in detail and briefly illustrated by the use of the analysed documents and the exploration of a multilingual internet database Marketplace. The BIKE approach was also compared with state-of-the-art. One of the future focuses should be on learning analytics and analysis of students’ behaviour via the use of the BIKE system.</w:t>
      </w:r>
    </w:p>
    <w:p>
      <w:pPr>
        <w:spacing w:after="0" w:line="249" w:lineRule="auto"/>
        <w:jc w:val="both"/>
        <w:sectPr>
          <w:pgSz w:w="10890" w:h="14860"/>
          <w:pgMar w:header="713" w:footer="0" w:top="900" w:bottom="280" w:left="460" w:right="600"/>
        </w:sectPr>
      </w:pPr>
    </w:p>
    <w:p>
      <w:pPr>
        <w:pStyle w:val="BodyText"/>
        <w:spacing w:before="95"/>
      </w:pPr>
    </w:p>
    <w:p>
      <w:pPr>
        <w:pStyle w:val="Heading1"/>
      </w:pPr>
      <w:r>
        <w:rPr>
          <w:color w:val="231F20"/>
          <w:spacing w:val="-2"/>
        </w:rPr>
        <w:t>Acknowledgements</w:t>
      </w:r>
    </w:p>
    <w:p>
      <w:pPr>
        <w:pStyle w:val="BodyText"/>
        <w:spacing w:before="16"/>
        <w:rPr>
          <w:b/>
        </w:rPr>
      </w:pPr>
    </w:p>
    <w:p>
      <w:pPr>
        <w:pStyle w:val="BodyText"/>
        <w:spacing w:line="249" w:lineRule="auto"/>
        <w:ind w:left="524" w:firstLine="237"/>
      </w:pPr>
      <w:r>
        <w:rPr>
          <w:color w:val="231F20"/>
        </w:rPr>
        <w:t>This</w:t>
      </w:r>
      <w:r>
        <w:rPr>
          <w:color w:val="231F20"/>
          <w:spacing w:val="27"/>
        </w:rPr>
        <w:t> </w:t>
      </w:r>
      <w:r>
        <w:rPr>
          <w:color w:val="231F20"/>
        </w:rPr>
        <w:t>work</w:t>
      </w:r>
      <w:r>
        <w:rPr>
          <w:color w:val="231F20"/>
          <w:spacing w:val="27"/>
        </w:rPr>
        <w:t> </w:t>
      </w:r>
      <w:r>
        <w:rPr>
          <w:color w:val="231F20"/>
        </w:rPr>
        <w:t>was</w:t>
      </w:r>
      <w:r>
        <w:rPr>
          <w:color w:val="231F20"/>
          <w:spacing w:val="27"/>
        </w:rPr>
        <w:t> </w:t>
      </w:r>
      <w:r>
        <w:rPr>
          <w:color w:val="231F20"/>
        </w:rPr>
        <w:t>supported</w:t>
      </w:r>
      <w:r>
        <w:rPr>
          <w:color w:val="231F20"/>
          <w:spacing w:val="27"/>
        </w:rPr>
        <w:t> </w:t>
      </w:r>
      <w:r>
        <w:rPr>
          <w:color w:val="231F20"/>
        </w:rPr>
        <w:t>within</w:t>
      </w:r>
      <w:r>
        <w:rPr>
          <w:color w:val="231F20"/>
          <w:spacing w:val="27"/>
        </w:rPr>
        <w:t> </w:t>
      </w:r>
      <w:r>
        <w:rPr>
          <w:color w:val="231F20"/>
        </w:rPr>
        <w:t>the</w:t>
      </w:r>
      <w:r>
        <w:rPr>
          <w:color w:val="231F20"/>
          <w:spacing w:val="80"/>
        </w:rPr>
        <w:t> </w:t>
      </w:r>
      <w:r>
        <w:rPr>
          <w:color w:val="231F20"/>
        </w:rPr>
        <w:t>funded</w:t>
      </w:r>
      <w:r>
        <w:rPr>
          <w:color w:val="231F20"/>
          <w:spacing w:val="27"/>
        </w:rPr>
        <w:t> </w:t>
      </w:r>
      <w:r>
        <w:rPr>
          <w:color w:val="231F20"/>
        </w:rPr>
        <w:t>project</w:t>
      </w:r>
      <w:r>
        <w:rPr>
          <w:color w:val="231F20"/>
          <w:spacing w:val="26"/>
        </w:rPr>
        <w:t> </w:t>
      </w:r>
      <w:r>
        <w:rPr>
          <w:color w:val="231F20"/>
        </w:rPr>
        <w:t>KEGA</w:t>
      </w:r>
      <w:r>
        <w:rPr>
          <w:color w:val="231F20"/>
          <w:spacing w:val="26"/>
        </w:rPr>
        <w:t> </w:t>
      </w:r>
      <w:r>
        <w:rPr>
          <w:color w:val="231F20"/>
        </w:rPr>
        <w:t>No.</w:t>
      </w:r>
      <w:r>
        <w:rPr>
          <w:color w:val="231F20"/>
          <w:spacing w:val="80"/>
        </w:rPr>
        <w:t> </w:t>
      </w:r>
      <w:r>
        <w:rPr>
          <w:color w:val="231F20"/>
        </w:rPr>
        <w:t>047STU-4/2012:</w:t>
      </w:r>
      <w:r>
        <w:rPr>
          <w:color w:val="231F20"/>
          <w:spacing w:val="26"/>
        </w:rPr>
        <w:t> </w:t>
      </w:r>
      <w:r>
        <w:rPr>
          <w:color w:val="231F20"/>
        </w:rPr>
        <w:t>The</w:t>
      </w:r>
      <w:r>
        <w:rPr>
          <w:color w:val="231F20"/>
          <w:spacing w:val="27"/>
        </w:rPr>
        <w:t> </w:t>
      </w:r>
      <w:r>
        <w:rPr>
          <w:color w:val="231F20"/>
        </w:rPr>
        <w:t>building</w:t>
      </w:r>
      <w:r>
        <w:rPr>
          <w:color w:val="231F20"/>
          <w:spacing w:val="26"/>
        </w:rPr>
        <w:t> </w:t>
      </w:r>
      <w:r>
        <w:rPr>
          <w:color w:val="231F20"/>
        </w:rPr>
        <w:t>online teaching room for education in the field of machining of complex shaped components.</w:t>
      </w:r>
    </w:p>
    <w:p>
      <w:pPr>
        <w:pStyle w:val="BodyText"/>
      </w:pPr>
    </w:p>
    <w:p>
      <w:pPr>
        <w:pStyle w:val="BodyText"/>
        <w:spacing w:before="6"/>
      </w:pPr>
    </w:p>
    <w:p>
      <w:pPr>
        <w:pStyle w:val="Heading1"/>
        <w:spacing w:before="1"/>
      </w:pPr>
      <w:r>
        <w:rPr>
          <w:color w:val="231F20"/>
          <w:spacing w:val="-2"/>
        </w:rPr>
        <w:t>References</w:t>
      </w:r>
    </w:p>
    <w:p>
      <w:pPr>
        <w:pStyle w:val="ListParagraph"/>
        <w:numPr>
          <w:ilvl w:val="0"/>
          <w:numId w:val="2"/>
        </w:numPr>
        <w:tabs>
          <w:tab w:pos="805" w:val="left" w:leader="none"/>
        </w:tabs>
        <w:spacing w:line="240" w:lineRule="auto" w:before="197" w:after="0"/>
        <w:ind w:left="524" w:right="698" w:firstLine="0"/>
        <w:jc w:val="left"/>
        <w:rPr>
          <w:sz w:val="20"/>
        </w:rPr>
      </w:pPr>
      <w:r>
        <w:rPr>
          <w:color w:val="231F20"/>
          <w:sz w:val="20"/>
        </w:rPr>
        <w:t>Saljö,</w:t>
      </w:r>
      <w:r>
        <w:rPr>
          <w:color w:val="231F20"/>
          <w:spacing w:val="-2"/>
          <w:sz w:val="20"/>
        </w:rPr>
        <w:t> </w:t>
      </w:r>
      <w:r>
        <w:rPr>
          <w:color w:val="231F20"/>
          <w:sz w:val="20"/>
        </w:rPr>
        <w:t>R.</w:t>
      </w:r>
      <w:r>
        <w:rPr>
          <w:color w:val="231F20"/>
          <w:spacing w:val="-2"/>
          <w:sz w:val="20"/>
        </w:rPr>
        <w:t> </w:t>
      </w:r>
      <w:r>
        <w:rPr>
          <w:color w:val="231F20"/>
          <w:sz w:val="20"/>
        </w:rPr>
        <w:t>Digital</w:t>
      </w:r>
      <w:r>
        <w:rPr>
          <w:color w:val="231F20"/>
          <w:spacing w:val="-2"/>
          <w:sz w:val="20"/>
        </w:rPr>
        <w:t> </w:t>
      </w:r>
      <w:r>
        <w:rPr>
          <w:color w:val="231F20"/>
          <w:sz w:val="20"/>
        </w:rPr>
        <w:t>tools</w:t>
      </w:r>
      <w:r>
        <w:rPr>
          <w:color w:val="231F20"/>
          <w:spacing w:val="-2"/>
          <w:sz w:val="20"/>
        </w:rPr>
        <w:t> </w:t>
      </w:r>
      <w:r>
        <w:rPr>
          <w:color w:val="231F20"/>
          <w:sz w:val="20"/>
        </w:rPr>
        <w:t>and</w:t>
      </w:r>
      <w:r>
        <w:rPr>
          <w:color w:val="231F20"/>
          <w:spacing w:val="-3"/>
          <w:sz w:val="20"/>
        </w:rPr>
        <w:t> </w:t>
      </w:r>
      <w:r>
        <w:rPr>
          <w:color w:val="231F20"/>
          <w:sz w:val="20"/>
        </w:rPr>
        <w:t>challenges</w:t>
      </w:r>
      <w:r>
        <w:rPr>
          <w:color w:val="231F20"/>
          <w:spacing w:val="-2"/>
          <w:sz w:val="20"/>
        </w:rPr>
        <w:t> </w:t>
      </w:r>
      <w:r>
        <w:rPr>
          <w:color w:val="231F20"/>
          <w:sz w:val="20"/>
        </w:rPr>
        <w:t>to</w:t>
      </w:r>
      <w:r>
        <w:rPr>
          <w:color w:val="231F20"/>
          <w:spacing w:val="-2"/>
          <w:sz w:val="20"/>
        </w:rPr>
        <w:t> </w:t>
      </w:r>
      <w:r>
        <w:rPr>
          <w:color w:val="231F20"/>
          <w:sz w:val="20"/>
        </w:rPr>
        <w:t>institutional</w:t>
      </w:r>
      <w:r>
        <w:rPr>
          <w:color w:val="231F20"/>
          <w:spacing w:val="-2"/>
          <w:sz w:val="20"/>
        </w:rPr>
        <w:t> </w:t>
      </w:r>
      <w:r>
        <w:rPr>
          <w:color w:val="231F20"/>
          <w:sz w:val="20"/>
        </w:rPr>
        <w:t>traditions</w:t>
      </w:r>
      <w:r>
        <w:rPr>
          <w:color w:val="231F20"/>
          <w:spacing w:val="-2"/>
          <w:sz w:val="20"/>
        </w:rPr>
        <w:t> </w:t>
      </w:r>
      <w:r>
        <w:rPr>
          <w:color w:val="231F20"/>
          <w:sz w:val="20"/>
        </w:rPr>
        <w:t>of</w:t>
      </w:r>
      <w:r>
        <w:rPr>
          <w:color w:val="231F20"/>
          <w:spacing w:val="-2"/>
          <w:sz w:val="20"/>
        </w:rPr>
        <w:t> </w:t>
      </w:r>
      <w:r>
        <w:rPr>
          <w:color w:val="231F20"/>
          <w:sz w:val="20"/>
        </w:rPr>
        <w:t>learning:</w:t>
      </w:r>
      <w:r>
        <w:rPr>
          <w:color w:val="231F20"/>
          <w:spacing w:val="-2"/>
          <w:sz w:val="20"/>
        </w:rPr>
        <w:t> </w:t>
      </w:r>
      <w:r>
        <w:rPr>
          <w:color w:val="231F20"/>
          <w:sz w:val="20"/>
        </w:rPr>
        <w:t>technologies,</w:t>
      </w:r>
      <w:r>
        <w:rPr>
          <w:color w:val="231F20"/>
          <w:spacing w:val="-2"/>
          <w:sz w:val="20"/>
        </w:rPr>
        <w:t> </w:t>
      </w:r>
      <w:r>
        <w:rPr>
          <w:color w:val="231F20"/>
          <w:sz w:val="20"/>
        </w:rPr>
        <w:t>social</w:t>
      </w:r>
      <w:r>
        <w:rPr>
          <w:color w:val="231F20"/>
          <w:spacing w:val="-2"/>
          <w:sz w:val="20"/>
        </w:rPr>
        <w:t> </w:t>
      </w:r>
      <w:r>
        <w:rPr>
          <w:color w:val="231F20"/>
          <w:sz w:val="20"/>
        </w:rPr>
        <w:t>memory and the performative nature of learning. Journal of Computer Assisted Learning. Vol.26, pp. 53–64; 2010.</w:t>
      </w:r>
    </w:p>
    <w:p>
      <w:pPr>
        <w:pStyle w:val="ListParagraph"/>
        <w:numPr>
          <w:ilvl w:val="0"/>
          <w:numId w:val="2"/>
        </w:numPr>
        <w:tabs>
          <w:tab w:pos="807" w:val="left" w:leader="none"/>
        </w:tabs>
        <w:spacing w:line="240" w:lineRule="auto" w:before="0" w:after="0"/>
        <w:ind w:left="524" w:right="857" w:firstLine="0"/>
        <w:jc w:val="left"/>
        <w:rPr>
          <w:sz w:val="20"/>
        </w:rPr>
      </w:pPr>
      <w:r>
        <w:rPr>
          <w:color w:val="231F20"/>
          <w:sz w:val="20"/>
        </w:rPr>
        <w:t>Svetsky,</w:t>
      </w:r>
      <w:r>
        <w:rPr>
          <w:color w:val="231F20"/>
          <w:spacing w:val="-3"/>
          <w:sz w:val="20"/>
        </w:rPr>
        <w:t> </w:t>
      </w:r>
      <w:r>
        <w:rPr>
          <w:color w:val="231F20"/>
          <w:sz w:val="20"/>
        </w:rPr>
        <w:t>et</w:t>
      </w:r>
      <w:r>
        <w:rPr>
          <w:color w:val="231F20"/>
          <w:spacing w:val="-4"/>
          <w:sz w:val="20"/>
        </w:rPr>
        <w:t> </w:t>
      </w:r>
      <w:r>
        <w:rPr>
          <w:color w:val="231F20"/>
          <w:sz w:val="20"/>
        </w:rPr>
        <w:t>al.</w:t>
      </w:r>
      <w:r>
        <w:rPr>
          <w:color w:val="231F20"/>
          <w:spacing w:val="-3"/>
          <w:sz w:val="20"/>
        </w:rPr>
        <w:t> </w:t>
      </w:r>
      <w:r>
        <w:rPr>
          <w:color w:val="231F20"/>
          <w:sz w:val="20"/>
        </w:rPr>
        <w:t>The</w:t>
      </w:r>
      <w:r>
        <w:rPr>
          <w:color w:val="231F20"/>
          <w:spacing w:val="-4"/>
          <w:sz w:val="20"/>
        </w:rPr>
        <w:t> </w:t>
      </w:r>
      <w:r>
        <w:rPr>
          <w:color w:val="231F20"/>
          <w:sz w:val="20"/>
        </w:rPr>
        <w:t>Implementation</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6"/>
          <w:sz w:val="20"/>
        </w:rPr>
        <w:t> </w:t>
      </w:r>
      <w:r>
        <w:rPr>
          <w:color w:val="231F20"/>
          <w:sz w:val="20"/>
        </w:rPr>
        <w:t>Personalised</w:t>
      </w:r>
      <w:r>
        <w:rPr>
          <w:color w:val="231F20"/>
          <w:spacing w:val="-4"/>
          <w:sz w:val="20"/>
        </w:rPr>
        <w:t> </w:t>
      </w:r>
      <w:r>
        <w:rPr>
          <w:color w:val="231F20"/>
          <w:sz w:val="20"/>
        </w:rPr>
        <w:t>Approach</w:t>
      </w:r>
      <w:r>
        <w:rPr>
          <w:color w:val="231F20"/>
          <w:spacing w:val="-3"/>
          <w:sz w:val="20"/>
        </w:rPr>
        <w:t> </w:t>
      </w:r>
      <w:r>
        <w:rPr>
          <w:color w:val="231F20"/>
          <w:sz w:val="20"/>
        </w:rPr>
        <w:t>for</w:t>
      </w:r>
      <w:r>
        <w:rPr>
          <w:color w:val="231F20"/>
          <w:spacing w:val="-3"/>
          <w:sz w:val="20"/>
        </w:rPr>
        <w:t> </w:t>
      </w:r>
      <w:r>
        <w:rPr>
          <w:color w:val="231F20"/>
          <w:sz w:val="20"/>
        </w:rPr>
        <w:t>Technology</w:t>
      </w:r>
      <w:r>
        <w:rPr>
          <w:color w:val="231F20"/>
          <w:spacing w:val="-3"/>
          <w:sz w:val="20"/>
        </w:rPr>
        <w:t> </w:t>
      </w:r>
      <w:r>
        <w:rPr>
          <w:color w:val="231F20"/>
          <w:sz w:val="20"/>
        </w:rPr>
        <w:t>Enhanced</w:t>
      </w:r>
      <w:r>
        <w:rPr>
          <w:color w:val="231F20"/>
          <w:spacing w:val="-3"/>
          <w:sz w:val="20"/>
        </w:rPr>
        <w:t> </w:t>
      </w:r>
      <w:r>
        <w:rPr>
          <w:color w:val="231F20"/>
          <w:sz w:val="20"/>
        </w:rPr>
        <w:t>Learning. Lecture Notes in Engineering and Computer Science. Volume 2186, Issue 1, 2010, pp. 321-323.</w:t>
      </w:r>
    </w:p>
    <w:p>
      <w:pPr>
        <w:pStyle w:val="ListParagraph"/>
        <w:numPr>
          <w:ilvl w:val="0"/>
          <w:numId w:val="2"/>
        </w:numPr>
        <w:tabs>
          <w:tab w:pos="807" w:val="left" w:leader="none"/>
        </w:tabs>
        <w:spacing w:line="240" w:lineRule="auto" w:before="0" w:after="0"/>
        <w:ind w:left="524" w:right="1002" w:firstLine="0"/>
        <w:jc w:val="left"/>
        <w:rPr>
          <w:sz w:val="20"/>
        </w:rPr>
      </w:pPr>
      <w:r>
        <w:rPr>
          <w:color w:val="231F20"/>
          <w:sz w:val="20"/>
        </w:rPr>
        <w:t>Svetsky,</w:t>
      </w:r>
      <w:r>
        <w:rPr>
          <w:color w:val="231F20"/>
          <w:spacing w:val="-2"/>
          <w:sz w:val="20"/>
        </w:rPr>
        <w:t> </w:t>
      </w:r>
      <w:r>
        <w:rPr>
          <w:color w:val="231F20"/>
          <w:sz w:val="20"/>
        </w:rPr>
        <w:t>S.</w:t>
      </w:r>
      <w:r>
        <w:rPr>
          <w:color w:val="231F20"/>
          <w:spacing w:val="-3"/>
          <w:sz w:val="20"/>
        </w:rPr>
        <w:t> </w:t>
      </w:r>
      <w:r>
        <w:rPr>
          <w:color w:val="231F20"/>
          <w:sz w:val="20"/>
        </w:rPr>
        <w:t>et</w:t>
      </w:r>
      <w:r>
        <w:rPr>
          <w:color w:val="231F20"/>
          <w:spacing w:val="-2"/>
          <w:sz w:val="20"/>
        </w:rPr>
        <w:t> </w:t>
      </w:r>
      <w:r>
        <w:rPr>
          <w:color w:val="231F20"/>
          <w:sz w:val="20"/>
        </w:rPr>
        <w:t>al.</w:t>
      </w:r>
      <w:r>
        <w:rPr>
          <w:color w:val="231F20"/>
          <w:spacing w:val="40"/>
          <w:sz w:val="20"/>
        </w:rPr>
        <w:t> </w:t>
      </w:r>
      <w:r>
        <w:rPr>
          <w:color w:val="231F20"/>
          <w:sz w:val="20"/>
        </w:rPr>
        <w:t>The</w:t>
      </w:r>
      <w:r>
        <w:rPr>
          <w:color w:val="231F20"/>
          <w:spacing w:val="-2"/>
          <w:sz w:val="20"/>
        </w:rPr>
        <w:t> </w:t>
      </w:r>
      <w:r>
        <w:rPr>
          <w:color w:val="231F20"/>
          <w:sz w:val="20"/>
        </w:rPr>
        <w:t>Particular</w:t>
      </w:r>
      <w:r>
        <w:rPr>
          <w:color w:val="231F20"/>
          <w:spacing w:val="-3"/>
          <w:sz w:val="20"/>
        </w:rPr>
        <w:t> </w:t>
      </w:r>
      <w:r>
        <w:rPr>
          <w:color w:val="231F20"/>
          <w:sz w:val="20"/>
        </w:rPr>
        <w:t>Approach</w:t>
      </w:r>
      <w:r>
        <w:rPr>
          <w:color w:val="231F20"/>
          <w:spacing w:val="-3"/>
          <w:sz w:val="20"/>
        </w:rPr>
        <w:t> </w:t>
      </w:r>
      <w:r>
        <w:rPr>
          <w:color w:val="231F20"/>
          <w:sz w:val="20"/>
        </w:rPr>
        <w:t>for</w:t>
      </w:r>
      <w:r>
        <w:rPr>
          <w:color w:val="231F20"/>
          <w:spacing w:val="-2"/>
          <w:sz w:val="20"/>
        </w:rPr>
        <w:t> </w:t>
      </w:r>
      <w:r>
        <w:rPr>
          <w:color w:val="231F20"/>
          <w:sz w:val="20"/>
        </w:rPr>
        <w:t>Personalised</w:t>
      </w:r>
      <w:r>
        <w:rPr>
          <w:color w:val="231F20"/>
          <w:spacing w:val="-3"/>
          <w:sz w:val="20"/>
        </w:rPr>
        <w:t> </w:t>
      </w:r>
      <w:r>
        <w:rPr>
          <w:color w:val="231F20"/>
          <w:sz w:val="20"/>
        </w:rPr>
        <w:t>Knowledge</w:t>
      </w:r>
      <w:r>
        <w:rPr>
          <w:color w:val="231F20"/>
          <w:spacing w:val="-2"/>
          <w:sz w:val="20"/>
        </w:rPr>
        <w:t> </w:t>
      </w:r>
      <w:r>
        <w:rPr>
          <w:color w:val="231F20"/>
          <w:sz w:val="20"/>
        </w:rPr>
        <w:t>Processing.</w:t>
      </w:r>
      <w:r>
        <w:rPr>
          <w:color w:val="231F20"/>
          <w:spacing w:val="-2"/>
          <w:sz w:val="20"/>
        </w:rPr>
        <w:t> </w:t>
      </w:r>
      <w:r>
        <w:rPr>
          <w:color w:val="231F20"/>
          <w:sz w:val="20"/>
        </w:rPr>
        <w:t>In:</w:t>
      </w:r>
      <w:r>
        <w:rPr>
          <w:color w:val="231F20"/>
          <w:spacing w:val="-2"/>
          <w:sz w:val="20"/>
        </w:rPr>
        <w:t> </w:t>
      </w:r>
      <w:r>
        <w:rPr>
          <w:color w:val="231F20"/>
          <w:sz w:val="20"/>
        </w:rPr>
        <w:t>Advances</w:t>
      </w:r>
      <w:r>
        <w:rPr>
          <w:color w:val="231F20"/>
          <w:spacing w:val="-2"/>
          <w:sz w:val="20"/>
        </w:rPr>
        <w:t> </w:t>
      </w:r>
      <w:r>
        <w:rPr>
          <w:color w:val="231F20"/>
          <w:sz w:val="20"/>
        </w:rPr>
        <w:t>in Intelligent and Soft Computing. Springer-Verlag Berlin Heidelberg, 2012, pp. 937-946.</w:t>
      </w:r>
    </w:p>
    <w:p>
      <w:pPr>
        <w:pStyle w:val="ListParagraph"/>
        <w:numPr>
          <w:ilvl w:val="0"/>
          <w:numId w:val="2"/>
        </w:numPr>
        <w:tabs>
          <w:tab w:pos="807" w:val="left" w:leader="none"/>
        </w:tabs>
        <w:spacing w:line="240" w:lineRule="auto" w:before="0" w:after="0"/>
        <w:ind w:left="524" w:right="857" w:firstLine="0"/>
        <w:jc w:val="left"/>
        <w:rPr>
          <w:sz w:val="20"/>
        </w:rPr>
      </w:pPr>
      <w:r>
        <w:rPr>
          <w:color w:val="231F20"/>
          <w:sz w:val="20"/>
        </w:rPr>
        <w:t>Svetsky,</w:t>
      </w:r>
      <w:r>
        <w:rPr>
          <w:color w:val="231F20"/>
          <w:spacing w:val="-3"/>
          <w:sz w:val="20"/>
        </w:rPr>
        <w:t> </w:t>
      </w:r>
      <w:r>
        <w:rPr>
          <w:color w:val="231F20"/>
          <w:sz w:val="20"/>
        </w:rPr>
        <w:t>et</w:t>
      </w:r>
      <w:r>
        <w:rPr>
          <w:color w:val="231F20"/>
          <w:spacing w:val="-4"/>
          <w:sz w:val="20"/>
        </w:rPr>
        <w:t> </w:t>
      </w:r>
      <w:r>
        <w:rPr>
          <w:color w:val="231F20"/>
          <w:sz w:val="20"/>
        </w:rPr>
        <w:t>al.</w:t>
      </w:r>
      <w:r>
        <w:rPr>
          <w:color w:val="231F20"/>
          <w:spacing w:val="-3"/>
          <w:sz w:val="20"/>
        </w:rPr>
        <w:t> </w:t>
      </w:r>
      <w:r>
        <w:rPr>
          <w:color w:val="231F20"/>
          <w:sz w:val="20"/>
        </w:rPr>
        <w:t>The</w:t>
      </w:r>
      <w:r>
        <w:rPr>
          <w:color w:val="231F20"/>
          <w:spacing w:val="-4"/>
          <w:sz w:val="20"/>
        </w:rPr>
        <w:t> </w:t>
      </w:r>
      <w:r>
        <w:rPr>
          <w:color w:val="231F20"/>
          <w:sz w:val="20"/>
        </w:rPr>
        <w:t>Implementation</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6"/>
          <w:sz w:val="20"/>
        </w:rPr>
        <w:t> </w:t>
      </w:r>
      <w:r>
        <w:rPr>
          <w:color w:val="231F20"/>
          <w:sz w:val="20"/>
        </w:rPr>
        <w:t>Personalised</w:t>
      </w:r>
      <w:r>
        <w:rPr>
          <w:color w:val="231F20"/>
          <w:spacing w:val="-4"/>
          <w:sz w:val="20"/>
        </w:rPr>
        <w:t> </w:t>
      </w:r>
      <w:r>
        <w:rPr>
          <w:color w:val="231F20"/>
          <w:sz w:val="20"/>
        </w:rPr>
        <w:t>Approach</w:t>
      </w:r>
      <w:r>
        <w:rPr>
          <w:color w:val="231F20"/>
          <w:spacing w:val="-3"/>
          <w:sz w:val="20"/>
        </w:rPr>
        <w:t> </w:t>
      </w:r>
      <w:r>
        <w:rPr>
          <w:color w:val="231F20"/>
          <w:sz w:val="20"/>
        </w:rPr>
        <w:t>for</w:t>
      </w:r>
      <w:r>
        <w:rPr>
          <w:color w:val="231F20"/>
          <w:spacing w:val="-3"/>
          <w:sz w:val="20"/>
        </w:rPr>
        <w:t> </w:t>
      </w:r>
      <w:r>
        <w:rPr>
          <w:color w:val="231F20"/>
          <w:sz w:val="20"/>
        </w:rPr>
        <w:t>Technology</w:t>
      </w:r>
      <w:r>
        <w:rPr>
          <w:color w:val="231F20"/>
          <w:spacing w:val="-3"/>
          <w:sz w:val="20"/>
        </w:rPr>
        <w:t> </w:t>
      </w:r>
      <w:r>
        <w:rPr>
          <w:color w:val="231F20"/>
          <w:sz w:val="20"/>
        </w:rPr>
        <w:t>Enhanced</w:t>
      </w:r>
      <w:r>
        <w:rPr>
          <w:color w:val="231F20"/>
          <w:spacing w:val="-3"/>
          <w:sz w:val="20"/>
        </w:rPr>
        <w:t> </w:t>
      </w:r>
      <w:r>
        <w:rPr>
          <w:color w:val="231F20"/>
          <w:sz w:val="20"/>
        </w:rPr>
        <w:t>Learning. Lecture Notes in Engineering and Computer Science. Volume I,</w:t>
      </w:r>
      <w:r>
        <w:rPr>
          <w:color w:val="231F20"/>
          <w:spacing w:val="40"/>
          <w:sz w:val="20"/>
        </w:rPr>
        <w:t> </w:t>
      </w:r>
      <w:r>
        <w:rPr>
          <w:color w:val="231F20"/>
          <w:sz w:val="20"/>
        </w:rPr>
        <w:t>2012, pp. 290-296.</w:t>
      </w:r>
    </w:p>
    <w:p>
      <w:pPr>
        <w:pStyle w:val="ListParagraph"/>
        <w:numPr>
          <w:ilvl w:val="0"/>
          <w:numId w:val="2"/>
        </w:numPr>
        <w:tabs>
          <w:tab w:pos="807" w:val="left" w:leader="none"/>
        </w:tabs>
        <w:spacing w:line="240" w:lineRule="auto" w:before="0" w:after="0"/>
        <w:ind w:left="524" w:right="627" w:firstLine="0"/>
        <w:jc w:val="left"/>
        <w:rPr>
          <w:sz w:val="20"/>
        </w:rPr>
      </w:pPr>
      <w:r>
        <w:rPr>
          <w:color w:val="231F20"/>
          <w:sz w:val="20"/>
        </w:rPr>
        <w:t>Svetsky,</w:t>
      </w:r>
      <w:r>
        <w:rPr>
          <w:color w:val="231F20"/>
          <w:spacing w:val="-2"/>
          <w:sz w:val="20"/>
        </w:rPr>
        <w:t> </w:t>
      </w:r>
      <w:r>
        <w:rPr>
          <w:color w:val="231F20"/>
          <w:sz w:val="20"/>
        </w:rPr>
        <w:t>S.</w:t>
      </w:r>
      <w:r>
        <w:rPr>
          <w:color w:val="231F20"/>
          <w:spacing w:val="-3"/>
          <w:sz w:val="20"/>
        </w:rPr>
        <w:t> </w:t>
      </w:r>
      <w:r>
        <w:rPr>
          <w:color w:val="231F20"/>
          <w:sz w:val="20"/>
        </w:rPr>
        <w:t>The</w:t>
      </w:r>
      <w:r>
        <w:rPr>
          <w:color w:val="231F20"/>
          <w:spacing w:val="-3"/>
          <w:sz w:val="20"/>
        </w:rPr>
        <w:t> </w:t>
      </w:r>
      <w:r>
        <w:rPr>
          <w:color w:val="231F20"/>
          <w:sz w:val="20"/>
        </w:rPr>
        <w:t>practical</w:t>
      </w:r>
      <w:r>
        <w:rPr>
          <w:color w:val="231F20"/>
          <w:spacing w:val="-2"/>
          <w:sz w:val="20"/>
        </w:rPr>
        <w:t> </w:t>
      </w:r>
      <w:r>
        <w:rPr>
          <w:color w:val="231F20"/>
          <w:sz w:val="20"/>
        </w:rPr>
        <w:t>aspect</w:t>
      </w:r>
      <w:r>
        <w:rPr>
          <w:color w:val="231F20"/>
          <w:spacing w:val="-3"/>
          <w:sz w:val="20"/>
        </w:rPr>
        <w:t> </w:t>
      </w:r>
      <w:r>
        <w:rPr>
          <w:color w:val="231F20"/>
          <w:sz w:val="20"/>
        </w:rPr>
        <w:t>of</w:t>
      </w:r>
      <w:r>
        <w:rPr>
          <w:color w:val="231F20"/>
          <w:spacing w:val="-3"/>
          <w:sz w:val="20"/>
        </w:rPr>
        <w:t> </w:t>
      </w:r>
      <w:r>
        <w:rPr>
          <w:color w:val="231F20"/>
          <w:sz w:val="20"/>
        </w:rPr>
        <w:t>knowledge</w:t>
      </w:r>
      <w:r>
        <w:rPr>
          <w:color w:val="231F20"/>
          <w:spacing w:val="40"/>
          <w:sz w:val="20"/>
        </w:rPr>
        <w:t> </w:t>
      </w:r>
      <w:r>
        <w:rPr>
          <w:color w:val="231F20"/>
          <w:sz w:val="20"/>
        </w:rPr>
        <w:t>construction</w:t>
      </w:r>
      <w:r>
        <w:rPr>
          <w:color w:val="231F20"/>
          <w:spacing w:val="-2"/>
          <w:sz w:val="20"/>
        </w:rPr>
        <w:t> </w:t>
      </w:r>
      <w:r>
        <w:rPr>
          <w:color w:val="231F20"/>
          <w:sz w:val="20"/>
        </w:rPr>
        <w:t>and</w:t>
      </w:r>
      <w:r>
        <w:rPr>
          <w:color w:val="231F20"/>
          <w:spacing w:val="-2"/>
          <w:sz w:val="20"/>
        </w:rPr>
        <w:t> </w:t>
      </w:r>
      <w:r>
        <w:rPr>
          <w:color w:val="231F20"/>
          <w:sz w:val="20"/>
        </w:rPr>
        <w:t>automation</w:t>
      </w:r>
      <w:r>
        <w:rPr>
          <w:color w:val="231F20"/>
          <w:spacing w:val="-3"/>
          <w:sz w:val="20"/>
        </w:rPr>
        <w:t> </w:t>
      </w:r>
      <w:r>
        <w:rPr>
          <w:color w:val="231F20"/>
          <w:sz w:val="20"/>
        </w:rPr>
        <w:t>of</w:t>
      </w:r>
      <w:r>
        <w:rPr>
          <w:color w:val="231F20"/>
          <w:spacing w:val="-2"/>
          <w:sz w:val="20"/>
        </w:rPr>
        <w:t> </w:t>
      </w:r>
      <w:r>
        <w:rPr>
          <w:color w:val="231F20"/>
          <w:sz w:val="20"/>
        </w:rPr>
        <w:t>teaching</w:t>
      </w:r>
      <w:r>
        <w:rPr>
          <w:color w:val="231F20"/>
          <w:spacing w:val="-2"/>
          <w:sz w:val="20"/>
        </w:rPr>
        <w:t> </w:t>
      </w:r>
      <w:r>
        <w:rPr>
          <w:color w:val="231F20"/>
          <w:sz w:val="20"/>
        </w:rPr>
        <w:t>processes</w:t>
      </w:r>
      <w:r>
        <w:rPr>
          <w:color w:val="231F20"/>
          <w:spacing w:val="-3"/>
          <w:sz w:val="20"/>
        </w:rPr>
        <w:t> </w:t>
      </w:r>
      <w:r>
        <w:rPr>
          <w:color w:val="231F20"/>
          <w:sz w:val="20"/>
        </w:rPr>
        <w:t>within technology-enhanced learning and</w:t>
      </w:r>
      <w:r>
        <w:rPr>
          <w:color w:val="231F20"/>
          <w:spacing w:val="40"/>
          <w:sz w:val="20"/>
        </w:rPr>
        <w:t> </w:t>
      </w:r>
      <w:r>
        <w:rPr>
          <w:color w:val="231F20"/>
          <w:sz w:val="20"/>
        </w:rPr>
        <w:t>eLearning.</w:t>
      </w:r>
      <w:r>
        <w:rPr>
          <w:color w:val="231F20"/>
          <w:spacing w:val="40"/>
          <w:sz w:val="20"/>
        </w:rPr>
        <w:t> </w:t>
      </w:r>
      <w:r>
        <w:rPr>
          <w:color w:val="231F20"/>
          <w:sz w:val="20"/>
        </w:rPr>
        <w:t>Habilitation thesis. Slovak University of Technology; 2012.</w:t>
      </w:r>
    </w:p>
    <w:p>
      <w:pPr>
        <w:pStyle w:val="ListParagraph"/>
        <w:numPr>
          <w:ilvl w:val="0"/>
          <w:numId w:val="2"/>
        </w:numPr>
        <w:tabs>
          <w:tab w:pos="866" w:val="left" w:leader="none"/>
        </w:tabs>
        <w:spacing w:line="240" w:lineRule="auto" w:before="0" w:after="0"/>
        <w:ind w:left="524" w:right="450" w:firstLine="0"/>
        <w:jc w:val="left"/>
        <w:rPr>
          <w:sz w:val="20"/>
        </w:rPr>
      </w:pPr>
      <w:r>
        <w:rPr>
          <w:color w:val="231F20"/>
          <w:sz w:val="20"/>
        </w:rPr>
        <w:t>Derry,</w:t>
      </w:r>
      <w:r>
        <w:rPr>
          <w:color w:val="231F20"/>
          <w:spacing w:val="40"/>
          <w:sz w:val="20"/>
        </w:rPr>
        <w:t> </w:t>
      </w:r>
      <w:r>
        <w:rPr>
          <w:color w:val="231F20"/>
          <w:sz w:val="20"/>
        </w:rPr>
        <w:t>J.</w:t>
      </w:r>
      <w:r>
        <w:rPr>
          <w:color w:val="231F20"/>
          <w:spacing w:val="40"/>
          <w:sz w:val="20"/>
        </w:rPr>
        <w:t> </w:t>
      </w:r>
      <w:r>
        <w:rPr>
          <w:color w:val="231F20"/>
          <w:sz w:val="20"/>
        </w:rPr>
        <w:t>Technology</w:t>
      </w:r>
      <w:r>
        <w:rPr>
          <w:color w:val="231F20"/>
          <w:spacing w:val="40"/>
          <w:sz w:val="20"/>
        </w:rPr>
        <w:t> </w:t>
      </w:r>
      <w:r>
        <w:rPr>
          <w:color w:val="231F20"/>
          <w:sz w:val="20"/>
        </w:rPr>
        <w:t>-</w:t>
      </w:r>
      <w:r>
        <w:rPr>
          <w:color w:val="231F20"/>
          <w:spacing w:val="40"/>
          <w:sz w:val="20"/>
        </w:rPr>
        <w:t> </w:t>
      </w:r>
      <w:r>
        <w:rPr>
          <w:color w:val="231F20"/>
          <w:sz w:val="20"/>
        </w:rPr>
        <w:t>Enhanced</w:t>
      </w:r>
      <w:r>
        <w:rPr>
          <w:color w:val="231F20"/>
          <w:spacing w:val="40"/>
          <w:sz w:val="20"/>
        </w:rPr>
        <w:t> </w:t>
      </w:r>
      <w:r>
        <w:rPr>
          <w:color w:val="231F20"/>
          <w:sz w:val="20"/>
        </w:rPr>
        <w:t>Learning:</w:t>
      </w:r>
      <w:r>
        <w:rPr>
          <w:color w:val="231F20"/>
          <w:spacing w:val="40"/>
          <w:sz w:val="20"/>
        </w:rPr>
        <w:t> </w:t>
      </w:r>
      <w:r>
        <w:rPr>
          <w:color w:val="231F20"/>
          <w:sz w:val="20"/>
        </w:rPr>
        <w:t>A</w:t>
      </w:r>
      <w:r>
        <w:rPr>
          <w:color w:val="231F20"/>
          <w:spacing w:val="40"/>
          <w:sz w:val="20"/>
        </w:rPr>
        <w:t> </w:t>
      </w:r>
      <w:r>
        <w:rPr>
          <w:color w:val="231F20"/>
          <w:sz w:val="20"/>
        </w:rPr>
        <w:t>Question</w:t>
      </w:r>
      <w:r>
        <w:rPr>
          <w:color w:val="231F20"/>
          <w:spacing w:val="40"/>
          <w:sz w:val="20"/>
        </w:rPr>
        <w:t> </w:t>
      </w:r>
      <w:r>
        <w:rPr>
          <w:color w:val="231F20"/>
          <w:sz w:val="20"/>
        </w:rPr>
        <w:t>of</w:t>
      </w:r>
      <w:r>
        <w:rPr>
          <w:color w:val="231F20"/>
          <w:spacing w:val="40"/>
          <w:sz w:val="20"/>
        </w:rPr>
        <w:t> </w:t>
      </w:r>
      <w:r>
        <w:rPr>
          <w:color w:val="231F20"/>
          <w:sz w:val="20"/>
        </w:rPr>
        <w:t>Knowledge.</w:t>
      </w:r>
      <w:r>
        <w:rPr>
          <w:color w:val="231F20"/>
          <w:spacing w:val="40"/>
          <w:sz w:val="20"/>
        </w:rPr>
        <w:t> </w:t>
      </w:r>
      <w:r>
        <w:rPr>
          <w:color w:val="231F20"/>
          <w:sz w:val="20"/>
        </w:rPr>
        <w:t>Journal</w:t>
      </w:r>
      <w:r>
        <w:rPr>
          <w:color w:val="231F20"/>
          <w:spacing w:val="40"/>
          <w:sz w:val="20"/>
        </w:rPr>
        <w:t> </w:t>
      </w:r>
      <w:r>
        <w:rPr>
          <w:color w:val="231F20"/>
          <w:sz w:val="20"/>
        </w:rPr>
        <w:t>of</w:t>
      </w:r>
      <w:r>
        <w:rPr>
          <w:color w:val="231F20"/>
          <w:spacing w:val="40"/>
          <w:sz w:val="20"/>
        </w:rPr>
        <w:t> </w:t>
      </w:r>
      <w:r>
        <w:rPr>
          <w:color w:val="231F20"/>
          <w:sz w:val="20"/>
        </w:rPr>
        <w:t>Philosophy</w:t>
      </w:r>
      <w:r>
        <w:rPr>
          <w:color w:val="231F20"/>
          <w:spacing w:val="40"/>
          <w:sz w:val="20"/>
        </w:rPr>
        <w:t> </w:t>
      </w:r>
      <w:r>
        <w:rPr>
          <w:color w:val="231F20"/>
          <w:sz w:val="20"/>
        </w:rPr>
        <w:t>of</w:t>
      </w:r>
      <w:r>
        <w:rPr>
          <w:color w:val="231F20"/>
          <w:spacing w:val="80"/>
          <w:sz w:val="20"/>
        </w:rPr>
        <w:t> </w:t>
      </w:r>
      <w:r>
        <w:rPr>
          <w:color w:val="231F20"/>
          <w:sz w:val="20"/>
        </w:rPr>
        <w:t>Education, vol. 42, pp. 505–519; 2008.</w:t>
      </w:r>
    </w:p>
    <w:p>
      <w:pPr>
        <w:pStyle w:val="ListParagraph"/>
        <w:numPr>
          <w:ilvl w:val="0"/>
          <w:numId w:val="2"/>
        </w:numPr>
        <w:tabs>
          <w:tab w:pos="831" w:val="left" w:leader="none"/>
        </w:tabs>
        <w:spacing w:line="249" w:lineRule="auto" w:before="7" w:after="0"/>
        <w:ind w:left="524" w:right="452" w:firstLine="0"/>
        <w:jc w:val="left"/>
        <w:rPr>
          <w:sz w:val="20"/>
        </w:rPr>
      </w:pPr>
      <w:r>
        <w:rPr>
          <w:color w:val="231F20"/>
          <w:sz w:val="20"/>
        </w:rPr>
        <w:t>Goodman Paul S., et al. Technology Enhanced Learning: Opportunities for Change. Laurence Erlbaum</w:t>
      </w:r>
      <w:r>
        <w:rPr>
          <w:color w:val="231F20"/>
          <w:spacing w:val="80"/>
          <w:sz w:val="20"/>
        </w:rPr>
        <w:t> </w:t>
      </w:r>
      <w:r>
        <w:rPr>
          <w:color w:val="231F20"/>
          <w:sz w:val="20"/>
        </w:rPr>
        <w:t>Associates, Mahwah, NJ, USA; 2002.</w:t>
      </w:r>
    </w:p>
    <w:p>
      <w:pPr>
        <w:pStyle w:val="ListParagraph"/>
        <w:numPr>
          <w:ilvl w:val="0"/>
          <w:numId w:val="2"/>
        </w:numPr>
        <w:tabs>
          <w:tab w:pos="855" w:val="left" w:leader="none"/>
        </w:tabs>
        <w:spacing w:line="240" w:lineRule="auto" w:before="0" w:after="0"/>
        <w:ind w:left="524" w:right="619" w:firstLine="0"/>
        <w:jc w:val="left"/>
        <w:rPr>
          <w:sz w:val="20"/>
        </w:rPr>
      </w:pPr>
      <w:r>
        <w:rPr>
          <w:color w:val="231F20"/>
          <w:sz w:val="20"/>
        </w:rPr>
        <w:t>Drewes,</w:t>
      </w:r>
      <w:r>
        <w:rPr>
          <w:color w:val="231F20"/>
          <w:spacing w:val="-2"/>
          <w:sz w:val="20"/>
        </w:rPr>
        <w:t> </w:t>
      </w:r>
      <w:r>
        <w:rPr>
          <w:color w:val="231F20"/>
          <w:sz w:val="20"/>
        </w:rPr>
        <w:t>B.</w:t>
      </w:r>
      <w:r>
        <w:rPr>
          <w:color w:val="231F20"/>
          <w:spacing w:val="-3"/>
          <w:sz w:val="20"/>
        </w:rPr>
        <w:t> </w:t>
      </w:r>
      <w:r>
        <w:rPr>
          <w:color w:val="231F20"/>
          <w:sz w:val="20"/>
        </w:rPr>
        <w:t>Some</w:t>
      </w:r>
      <w:r>
        <w:rPr>
          <w:color w:val="231F20"/>
          <w:spacing w:val="-2"/>
          <w:sz w:val="20"/>
        </w:rPr>
        <w:t> </w:t>
      </w:r>
      <w:r>
        <w:rPr>
          <w:color w:val="231F20"/>
          <w:sz w:val="20"/>
        </w:rPr>
        <w:t>Industrial</w:t>
      </w:r>
      <w:r>
        <w:rPr>
          <w:color w:val="231F20"/>
          <w:spacing w:val="-2"/>
          <w:sz w:val="20"/>
        </w:rPr>
        <w:t> </w:t>
      </w:r>
      <w:r>
        <w:rPr>
          <w:color w:val="231F20"/>
          <w:sz w:val="20"/>
        </w:rPr>
        <w:t>Applications</w:t>
      </w:r>
      <w:r>
        <w:rPr>
          <w:color w:val="231F20"/>
          <w:spacing w:val="-3"/>
          <w:sz w:val="20"/>
        </w:rPr>
        <w:t> </w:t>
      </w:r>
      <w:r>
        <w:rPr>
          <w:color w:val="231F20"/>
          <w:sz w:val="20"/>
        </w:rPr>
        <w:t>of</w:t>
      </w:r>
      <w:r>
        <w:rPr>
          <w:color w:val="231F20"/>
          <w:spacing w:val="-2"/>
          <w:sz w:val="20"/>
        </w:rPr>
        <w:t> </w:t>
      </w:r>
      <w:r>
        <w:rPr>
          <w:color w:val="231F20"/>
          <w:sz w:val="20"/>
        </w:rPr>
        <w:t>Text</w:t>
      </w:r>
      <w:r>
        <w:rPr>
          <w:color w:val="231F20"/>
          <w:spacing w:val="-4"/>
          <w:sz w:val="20"/>
        </w:rPr>
        <w:t> </w:t>
      </w:r>
      <w:r>
        <w:rPr>
          <w:color w:val="231F20"/>
          <w:sz w:val="20"/>
        </w:rPr>
        <w:t>Mining.</w:t>
      </w:r>
      <w:r>
        <w:rPr>
          <w:color w:val="231F20"/>
          <w:spacing w:val="40"/>
          <w:sz w:val="20"/>
        </w:rPr>
        <w:t> </w:t>
      </w:r>
      <w:r>
        <w:rPr>
          <w:color w:val="231F20"/>
          <w:sz w:val="20"/>
        </w:rPr>
        <w:t>Knowledge</w:t>
      </w:r>
      <w:r>
        <w:rPr>
          <w:color w:val="231F20"/>
          <w:spacing w:val="-5"/>
          <w:sz w:val="20"/>
        </w:rPr>
        <w:t> </w:t>
      </w:r>
      <w:r>
        <w:rPr>
          <w:color w:val="231F20"/>
          <w:sz w:val="20"/>
        </w:rPr>
        <w:t>Mining.</w:t>
      </w:r>
      <w:r>
        <w:rPr>
          <w:color w:val="231F20"/>
          <w:spacing w:val="-2"/>
          <w:sz w:val="20"/>
        </w:rPr>
        <w:t> </w:t>
      </w:r>
      <w:r>
        <w:rPr>
          <w:color w:val="231F20"/>
          <w:sz w:val="20"/>
        </w:rPr>
        <w:t>Studies</w:t>
      </w:r>
      <w:r>
        <w:rPr>
          <w:color w:val="231F20"/>
          <w:spacing w:val="-2"/>
          <w:sz w:val="20"/>
        </w:rPr>
        <w:t> </w:t>
      </w:r>
      <w:r>
        <w:rPr>
          <w:color w:val="231F20"/>
          <w:sz w:val="20"/>
        </w:rPr>
        <w:t>in</w:t>
      </w:r>
      <w:r>
        <w:rPr>
          <w:color w:val="231F20"/>
          <w:spacing w:val="-2"/>
          <w:sz w:val="20"/>
        </w:rPr>
        <w:t> </w:t>
      </w:r>
      <w:r>
        <w:rPr>
          <w:color w:val="231F20"/>
          <w:sz w:val="20"/>
        </w:rPr>
        <w:t>Fuzziness</w:t>
      </w:r>
      <w:r>
        <w:rPr>
          <w:color w:val="231F20"/>
          <w:spacing w:val="-3"/>
          <w:sz w:val="20"/>
        </w:rPr>
        <w:t> </w:t>
      </w:r>
      <w:r>
        <w:rPr>
          <w:color w:val="231F20"/>
          <w:sz w:val="20"/>
        </w:rPr>
        <w:t>and Soft Computing.</w:t>
      </w:r>
      <w:r>
        <w:rPr>
          <w:color w:val="231F20"/>
          <w:spacing w:val="40"/>
          <w:sz w:val="20"/>
        </w:rPr>
        <w:t> </w:t>
      </w:r>
      <w:r>
        <w:rPr>
          <w:color w:val="231F20"/>
          <w:sz w:val="20"/>
        </w:rPr>
        <w:t>Springer</w:t>
      </w:r>
      <w:r>
        <w:rPr>
          <w:color w:val="231F20"/>
          <w:spacing w:val="40"/>
          <w:sz w:val="20"/>
        </w:rPr>
        <w:t> </w:t>
      </w:r>
      <w:r>
        <w:rPr>
          <w:color w:val="231F20"/>
          <w:sz w:val="20"/>
        </w:rPr>
        <w:t>- Verlag, Berlin Heidelberg. Volume 185, 2005, pp 233-238.</w:t>
      </w:r>
    </w:p>
    <w:p>
      <w:pPr>
        <w:pStyle w:val="ListParagraph"/>
        <w:numPr>
          <w:ilvl w:val="0"/>
          <w:numId w:val="2"/>
        </w:numPr>
        <w:tabs>
          <w:tab w:pos="824" w:val="left" w:leader="none"/>
        </w:tabs>
        <w:spacing w:line="240" w:lineRule="auto" w:before="0" w:after="0"/>
        <w:ind w:left="524" w:right="451" w:firstLine="0"/>
        <w:jc w:val="left"/>
        <w:rPr>
          <w:sz w:val="20"/>
        </w:rPr>
      </w:pPr>
      <w:r>
        <w:rPr>
          <w:color w:val="231F20"/>
          <w:sz w:val="20"/>
        </w:rPr>
        <w:t>Justicia de la Torre, M. Consuelo, et al. Text Knowledge Mining: An Approach to Text Mining.</w:t>
      </w:r>
      <w:r>
        <w:rPr>
          <w:color w:val="231F20"/>
          <w:spacing w:val="40"/>
          <w:sz w:val="20"/>
        </w:rPr>
        <w:t> </w:t>
      </w:r>
      <w:r>
        <w:rPr>
          <w:color w:val="231F20"/>
          <w:sz w:val="20"/>
        </w:rPr>
        <w:t>Spain,</w:t>
      </w:r>
      <w:r>
        <w:rPr>
          <w:color w:val="231F20"/>
          <w:spacing w:val="40"/>
          <w:sz w:val="20"/>
        </w:rPr>
        <w:t> </w:t>
      </w:r>
      <w:r>
        <w:rPr>
          <w:color w:val="231F20"/>
          <w:sz w:val="20"/>
        </w:rPr>
        <w:t>ESTYLF 2008: XIV Congreso Español sobre Tecnologías y Lógica Fuzzy.</w:t>
      </w:r>
    </w:p>
    <w:p>
      <w:pPr>
        <w:pStyle w:val="ListParagraph"/>
        <w:numPr>
          <w:ilvl w:val="0"/>
          <w:numId w:val="2"/>
        </w:numPr>
        <w:tabs>
          <w:tab w:pos="946" w:val="left" w:leader="none"/>
        </w:tabs>
        <w:spacing w:line="240" w:lineRule="auto" w:before="0" w:after="0"/>
        <w:ind w:left="524" w:right="455" w:firstLine="0"/>
        <w:jc w:val="left"/>
        <w:rPr>
          <w:sz w:val="20"/>
        </w:rPr>
      </w:pPr>
      <w:r>
        <w:rPr>
          <w:color w:val="231F20"/>
          <w:sz w:val="20"/>
        </w:rPr>
        <w:t>Putting</w:t>
      </w:r>
      <w:r>
        <w:rPr>
          <w:color w:val="231F20"/>
          <w:spacing w:val="39"/>
          <w:sz w:val="20"/>
        </w:rPr>
        <w:t> </w:t>
      </w:r>
      <w:r>
        <w:rPr>
          <w:color w:val="231F20"/>
          <w:sz w:val="20"/>
        </w:rPr>
        <w:t>knowledge</w:t>
      </w:r>
      <w:r>
        <w:rPr>
          <w:color w:val="231F20"/>
          <w:spacing w:val="40"/>
          <w:sz w:val="20"/>
        </w:rPr>
        <w:t> </w:t>
      </w:r>
      <w:r>
        <w:rPr>
          <w:color w:val="231F20"/>
          <w:sz w:val="20"/>
        </w:rPr>
        <w:t>in</w:t>
      </w:r>
      <w:r>
        <w:rPr>
          <w:color w:val="231F20"/>
          <w:spacing w:val="40"/>
          <w:sz w:val="20"/>
        </w:rPr>
        <w:t> </w:t>
      </w:r>
      <w:r>
        <w:rPr>
          <w:color w:val="231F20"/>
          <w:sz w:val="20"/>
        </w:rPr>
        <w:t>context</w:t>
      </w:r>
      <w:r>
        <w:rPr>
          <w:color w:val="231F20"/>
          <w:spacing w:val="40"/>
          <w:sz w:val="20"/>
        </w:rPr>
        <w:t> </w:t>
      </w:r>
      <w:r>
        <w:rPr>
          <w:color w:val="231F20"/>
          <w:sz w:val="20"/>
        </w:rPr>
        <w:t>to</w:t>
      </w:r>
      <w:r>
        <w:rPr>
          <w:color w:val="231F20"/>
          <w:spacing w:val="40"/>
          <w:sz w:val="20"/>
        </w:rPr>
        <w:t> </w:t>
      </w:r>
      <w:r>
        <w:rPr>
          <w:color w:val="231F20"/>
          <w:sz w:val="20"/>
        </w:rPr>
        <w:t>end</w:t>
      </w:r>
      <w:r>
        <w:rPr>
          <w:color w:val="231F20"/>
          <w:spacing w:val="39"/>
          <w:sz w:val="20"/>
        </w:rPr>
        <w:t> </w:t>
      </w:r>
      <w:r>
        <w:rPr>
          <w:color w:val="231F20"/>
          <w:sz w:val="20"/>
        </w:rPr>
        <w:t>information</w:t>
      </w:r>
      <w:r>
        <w:rPr>
          <w:color w:val="231F20"/>
          <w:spacing w:val="40"/>
          <w:sz w:val="20"/>
        </w:rPr>
        <w:t> </w:t>
      </w:r>
      <w:r>
        <w:rPr>
          <w:color w:val="231F20"/>
          <w:sz w:val="20"/>
        </w:rPr>
        <w:t>overload.</w:t>
      </w:r>
      <w:r>
        <w:rPr>
          <w:color w:val="231F20"/>
          <w:spacing w:val="40"/>
          <w:sz w:val="20"/>
        </w:rPr>
        <w:t> </w:t>
      </w:r>
      <w:r>
        <w:rPr>
          <w:color w:val="231F20"/>
          <w:sz w:val="20"/>
        </w:rPr>
        <w:t>Research</w:t>
      </w:r>
      <w:r>
        <w:rPr>
          <w:color w:val="231F20"/>
          <w:spacing w:val="39"/>
          <w:sz w:val="20"/>
        </w:rPr>
        <w:t> </w:t>
      </w:r>
      <w:r>
        <w:rPr>
          <w:color w:val="231F20"/>
          <w:sz w:val="20"/>
        </w:rPr>
        <w:t>EU</w:t>
      </w:r>
      <w:r>
        <w:rPr>
          <w:color w:val="231F20"/>
          <w:spacing w:val="40"/>
          <w:sz w:val="20"/>
        </w:rPr>
        <w:t> </w:t>
      </w:r>
      <w:r>
        <w:rPr>
          <w:color w:val="231F20"/>
          <w:sz w:val="20"/>
        </w:rPr>
        <w:t>Results</w:t>
      </w:r>
      <w:r>
        <w:rPr>
          <w:color w:val="231F20"/>
          <w:spacing w:val="40"/>
          <w:sz w:val="20"/>
        </w:rPr>
        <w:t> </w:t>
      </w:r>
      <w:r>
        <w:rPr>
          <w:color w:val="231F20"/>
          <w:sz w:val="20"/>
        </w:rPr>
        <w:t>magazine.</w:t>
      </w:r>
      <w:r>
        <w:rPr>
          <w:color w:val="231F20"/>
          <w:spacing w:val="40"/>
          <w:sz w:val="20"/>
        </w:rPr>
        <w:t> </w:t>
      </w:r>
      <w:r>
        <w:rPr>
          <w:color w:val="231F20"/>
          <w:sz w:val="20"/>
        </w:rPr>
        <w:t>IT</w:t>
      </w:r>
      <w:r>
        <w:rPr>
          <w:color w:val="231F20"/>
          <w:spacing w:val="40"/>
          <w:sz w:val="20"/>
        </w:rPr>
        <w:t> </w:t>
      </w:r>
      <w:r>
        <w:rPr>
          <w:color w:val="231F20"/>
          <w:sz w:val="20"/>
        </w:rPr>
        <w:t>and Telecomunication. No 11 April 2012.</w:t>
      </w:r>
    </w:p>
    <w:p>
      <w:pPr>
        <w:pStyle w:val="ListParagraph"/>
        <w:numPr>
          <w:ilvl w:val="0"/>
          <w:numId w:val="2"/>
        </w:numPr>
        <w:tabs>
          <w:tab w:pos="906" w:val="left" w:leader="none"/>
        </w:tabs>
        <w:spacing w:line="240" w:lineRule="auto" w:before="0" w:after="0"/>
        <w:ind w:left="524" w:right="451" w:firstLine="0"/>
        <w:jc w:val="left"/>
        <w:rPr>
          <w:sz w:val="20"/>
        </w:rPr>
      </w:pPr>
      <w:r>
        <w:rPr>
          <w:color w:val="231F20"/>
          <w:sz w:val="20"/>
        </w:rPr>
        <w:t>Paralic,</w:t>
      </w:r>
      <w:r>
        <w:rPr>
          <w:color w:val="231F20"/>
          <w:spacing w:val="40"/>
          <w:sz w:val="20"/>
        </w:rPr>
        <w:t> </w:t>
      </w:r>
      <w:r>
        <w:rPr>
          <w:color w:val="231F20"/>
          <w:sz w:val="20"/>
        </w:rPr>
        <w:t>J.,</w:t>
      </w:r>
      <w:r>
        <w:rPr>
          <w:color w:val="231F20"/>
          <w:spacing w:val="40"/>
          <w:sz w:val="20"/>
        </w:rPr>
        <w:t> </w:t>
      </w:r>
      <w:r>
        <w:rPr>
          <w:color w:val="231F20"/>
          <w:sz w:val="20"/>
        </w:rPr>
        <w:t>Paralic,</w:t>
      </w:r>
      <w:r>
        <w:rPr>
          <w:color w:val="231F20"/>
          <w:spacing w:val="40"/>
          <w:sz w:val="20"/>
        </w:rPr>
        <w:t> </w:t>
      </w:r>
      <w:r>
        <w:rPr>
          <w:color w:val="231F20"/>
          <w:sz w:val="20"/>
        </w:rPr>
        <w:t>M.,</w:t>
      </w:r>
      <w:r>
        <w:rPr>
          <w:color w:val="231F20"/>
          <w:spacing w:val="40"/>
          <w:sz w:val="20"/>
        </w:rPr>
        <w:t> </w:t>
      </w:r>
      <w:r>
        <w:rPr>
          <w:color w:val="231F20"/>
          <w:sz w:val="20"/>
        </w:rPr>
        <w:t>Mach,</w:t>
      </w:r>
      <w:r>
        <w:rPr>
          <w:color w:val="231F20"/>
          <w:spacing w:val="40"/>
          <w:sz w:val="20"/>
        </w:rPr>
        <w:t> </w:t>
      </w:r>
      <w:r>
        <w:rPr>
          <w:color w:val="231F20"/>
          <w:sz w:val="20"/>
        </w:rPr>
        <w:t>M.</w:t>
      </w:r>
      <w:r>
        <w:rPr>
          <w:color w:val="231F20"/>
          <w:spacing w:val="40"/>
          <w:sz w:val="20"/>
        </w:rPr>
        <w:t> </w:t>
      </w:r>
      <w:r>
        <w:rPr>
          <w:color w:val="231F20"/>
          <w:sz w:val="20"/>
        </w:rPr>
        <w:t>Support</w:t>
      </w:r>
      <w:r>
        <w:rPr>
          <w:color w:val="231F20"/>
          <w:spacing w:val="40"/>
          <w:sz w:val="20"/>
        </w:rPr>
        <w:t> </w:t>
      </w:r>
      <w:r>
        <w:rPr>
          <w:color w:val="231F20"/>
          <w:sz w:val="20"/>
        </w:rPr>
        <w:t>of</w:t>
      </w:r>
      <w:r>
        <w:rPr>
          <w:color w:val="231F20"/>
          <w:spacing w:val="40"/>
          <w:sz w:val="20"/>
        </w:rPr>
        <w:t> </w:t>
      </w:r>
      <w:r>
        <w:rPr>
          <w:color w:val="231F20"/>
          <w:sz w:val="20"/>
        </w:rPr>
        <w:t>Knowledge</w:t>
      </w:r>
      <w:r>
        <w:rPr>
          <w:color w:val="231F20"/>
          <w:spacing w:val="40"/>
          <w:sz w:val="20"/>
        </w:rPr>
        <w:t> </w:t>
      </w:r>
      <w:r>
        <w:rPr>
          <w:color w:val="231F20"/>
          <w:sz w:val="20"/>
        </w:rPr>
        <w:t>Management</w:t>
      </w:r>
      <w:r>
        <w:rPr>
          <w:color w:val="231F20"/>
          <w:spacing w:val="40"/>
          <w:sz w:val="20"/>
        </w:rPr>
        <w:t> </w:t>
      </w:r>
      <w:r>
        <w:rPr>
          <w:color w:val="231F20"/>
          <w:sz w:val="20"/>
        </w:rPr>
        <w:t>in</w:t>
      </w:r>
      <w:r>
        <w:rPr>
          <w:color w:val="231F20"/>
          <w:spacing w:val="40"/>
          <w:sz w:val="20"/>
        </w:rPr>
        <w:t> </w:t>
      </w:r>
      <w:r>
        <w:rPr>
          <w:color w:val="231F20"/>
          <w:sz w:val="20"/>
        </w:rPr>
        <w:t>Distributed</w:t>
      </w:r>
      <w:r>
        <w:rPr>
          <w:color w:val="231F20"/>
          <w:spacing w:val="40"/>
          <w:sz w:val="20"/>
        </w:rPr>
        <w:t> </w:t>
      </w:r>
      <w:r>
        <w:rPr>
          <w:color w:val="231F20"/>
          <w:sz w:val="20"/>
        </w:rPr>
        <w:t>Environment. Informatica. Knowledge Based Software Engineering Information Technology. Vol. 25. Ljubljana; 2001.</w:t>
      </w:r>
    </w:p>
    <w:p>
      <w:pPr>
        <w:pStyle w:val="ListParagraph"/>
        <w:numPr>
          <w:ilvl w:val="0"/>
          <w:numId w:val="2"/>
        </w:numPr>
        <w:tabs>
          <w:tab w:pos="939" w:val="left" w:leader="none"/>
        </w:tabs>
        <w:spacing w:line="240" w:lineRule="auto" w:before="0" w:after="0"/>
        <w:ind w:left="524" w:right="448" w:firstLine="0"/>
        <w:jc w:val="left"/>
        <w:rPr>
          <w:sz w:val="20"/>
        </w:rPr>
      </w:pPr>
      <w:r>
        <w:rPr>
          <w:color w:val="231F20"/>
          <w:sz w:val="20"/>
        </w:rPr>
        <w:t>Svetsky</w:t>
      </w:r>
      <w:r>
        <w:rPr>
          <w:color w:val="231F20"/>
          <w:spacing w:val="31"/>
          <w:sz w:val="20"/>
        </w:rPr>
        <w:t> </w:t>
      </w:r>
      <w:r>
        <w:rPr>
          <w:color w:val="231F20"/>
          <w:sz w:val="20"/>
        </w:rPr>
        <w:t>et.</w:t>
      </w:r>
      <w:r>
        <w:rPr>
          <w:color w:val="231F20"/>
          <w:spacing w:val="32"/>
          <w:sz w:val="20"/>
        </w:rPr>
        <w:t> </w:t>
      </w:r>
      <w:r>
        <w:rPr>
          <w:color w:val="231F20"/>
          <w:sz w:val="20"/>
        </w:rPr>
        <w:t>al.</w:t>
      </w:r>
      <w:r>
        <w:rPr>
          <w:color w:val="231F20"/>
          <w:spacing w:val="31"/>
          <w:sz w:val="20"/>
        </w:rPr>
        <w:t> </w:t>
      </w:r>
      <w:r>
        <w:rPr>
          <w:color w:val="231F20"/>
          <w:sz w:val="20"/>
        </w:rPr>
        <w:t>IT</w:t>
      </w:r>
      <w:r>
        <w:rPr>
          <w:color w:val="231F20"/>
          <w:spacing w:val="30"/>
          <w:sz w:val="20"/>
        </w:rPr>
        <w:t> </w:t>
      </w:r>
      <w:r>
        <w:rPr>
          <w:color w:val="231F20"/>
          <w:sz w:val="20"/>
        </w:rPr>
        <w:t>Support</w:t>
      </w:r>
      <w:r>
        <w:rPr>
          <w:color w:val="231F20"/>
          <w:spacing w:val="30"/>
          <w:sz w:val="20"/>
        </w:rPr>
        <w:t> </w:t>
      </w:r>
      <w:r>
        <w:rPr>
          <w:color w:val="231F20"/>
          <w:sz w:val="20"/>
        </w:rPr>
        <w:t>for</w:t>
      </w:r>
      <w:r>
        <w:rPr>
          <w:color w:val="231F20"/>
          <w:spacing w:val="30"/>
          <w:sz w:val="20"/>
        </w:rPr>
        <w:t> </w:t>
      </w:r>
      <w:r>
        <w:rPr>
          <w:color w:val="231F20"/>
          <w:sz w:val="20"/>
        </w:rPr>
        <w:t>Knowledge</w:t>
      </w:r>
      <w:r>
        <w:rPr>
          <w:color w:val="231F20"/>
          <w:spacing w:val="30"/>
          <w:sz w:val="20"/>
        </w:rPr>
        <w:t> </w:t>
      </w:r>
      <w:r>
        <w:rPr>
          <w:color w:val="231F20"/>
          <w:sz w:val="20"/>
        </w:rPr>
        <w:t>Management</w:t>
      </w:r>
      <w:r>
        <w:rPr>
          <w:color w:val="231F20"/>
          <w:spacing w:val="32"/>
          <w:sz w:val="20"/>
        </w:rPr>
        <w:t> </w:t>
      </w:r>
      <w:r>
        <w:rPr>
          <w:color w:val="231F20"/>
          <w:sz w:val="20"/>
        </w:rPr>
        <w:t>within</w:t>
      </w:r>
      <w:r>
        <w:rPr>
          <w:color w:val="231F20"/>
          <w:spacing w:val="32"/>
          <w:sz w:val="20"/>
        </w:rPr>
        <w:t> </w:t>
      </w:r>
      <w:r>
        <w:rPr>
          <w:color w:val="231F20"/>
          <w:sz w:val="20"/>
        </w:rPr>
        <w:t>R&amp;D</w:t>
      </w:r>
      <w:r>
        <w:rPr>
          <w:color w:val="231F20"/>
          <w:spacing w:val="31"/>
          <w:sz w:val="20"/>
        </w:rPr>
        <w:t> </w:t>
      </w:r>
      <w:r>
        <w:rPr>
          <w:color w:val="231F20"/>
          <w:sz w:val="20"/>
        </w:rPr>
        <w:t>and</w:t>
      </w:r>
      <w:r>
        <w:rPr>
          <w:color w:val="231F20"/>
          <w:spacing w:val="31"/>
          <w:sz w:val="20"/>
        </w:rPr>
        <w:t> </w:t>
      </w:r>
      <w:r>
        <w:rPr>
          <w:color w:val="231F20"/>
          <w:sz w:val="20"/>
        </w:rPr>
        <w:t>Education.</w:t>
      </w:r>
      <w:r>
        <w:rPr>
          <w:color w:val="231F20"/>
          <w:spacing w:val="31"/>
          <w:sz w:val="20"/>
        </w:rPr>
        <w:t> </w:t>
      </w:r>
      <w:r>
        <w:rPr>
          <w:color w:val="231F20"/>
          <w:sz w:val="20"/>
        </w:rPr>
        <w:t>ICL</w:t>
      </w:r>
      <w:r>
        <w:rPr>
          <w:color w:val="231F20"/>
          <w:spacing w:val="29"/>
          <w:sz w:val="20"/>
        </w:rPr>
        <w:t> </w:t>
      </w:r>
      <w:r>
        <w:rPr>
          <w:color w:val="231F20"/>
          <w:sz w:val="20"/>
        </w:rPr>
        <w:t>2012.</w:t>
      </w:r>
      <w:r>
        <w:rPr>
          <w:color w:val="231F20"/>
          <w:spacing w:val="31"/>
          <w:sz w:val="20"/>
        </w:rPr>
        <w:t> </w:t>
      </w:r>
      <w:r>
        <w:rPr>
          <w:color w:val="231F20"/>
          <w:sz w:val="20"/>
        </w:rPr>
        <w:t>15th International Conference on Interactive Collaborative Learning Villach, Austria. - Piscataway : IEEE, 2012.</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2352">
              <wp:simplePos x="0" y="0"/>
              <wp:positionH relativeFrom="page">
                <wp:posOffset>1951611</wp:posOffset>
              </wp:positionH>
              <wp:positionV relativeFrom="page">
                <wp:posOffset>455282</wp:posOffset>
              </wp:positionV>
              <wp:extent cx="30264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026410" cy="137160"/>
                      </a:xfrm>
                      <a:prstGeom prst="rect">
                        <a:avLst/>
                      </a:prstGeom>
                    </wps:spPr>
                    <wps:txbx>
                      <w:txbxContent>
                        <w:p>
                          <w:pPr>
                            <w:spacing w:before="12"/>
                            <w:ind w:left="20" w:right="0" w:firstLine="0"/>
                            <w:jc w:val="left"/>
                            <w:rPr>
                              <w:i/>
                              <w:sz w:val="16"/>
                            </w:rPr>
                          </w:pPr>
                          <w:r>
                            <w:rPr>
                              <w:i/>
                              <w:color w:val="231F20"/>
                              <w:sz w:val="16"/>
                            </w:rPr>
                            <w:t>Stefan</w:t>
                          </w:r>
                          <w:r>
                            <w:rPr>
                              <w:i/>
                              <w:color w:val="231F20"/>
                              <w:spacing w:val="-2"/>
                              <w:sz w:val="16"/>
                            </w:rPr>
                            <w:t> </w:t>
                          </w:r>
                          <w:r>
                            <w:rPr>
                              <w:i/>
                              <w:color w:val="231F20"/>
                              <w:sz w:val="16"/>
                            </w:rPr>
                            <w:t>Svetsky</w:t>
                          </w:r>
                          <w:r>
                            <w:rPr>
                              <w:i/>
                              <w:color w:val="231F20"/>
                              <w:spacing w:val="-1"/>
                              <w:sz w:val="16"/>
                            </w:rPr>
                            <w:t> </w:t>
                          </w:r>
                          <w:r>
                            <w:rPr>
                              <w:i/>
                              <w:color w:val="231F20"/>
                              <w:sz w:val="16"/>
                            </w:rPr>
                            <w:t>and</w:t>
                          </w:r>
                          <w:r>
                            <w:rPr>
                              <w:i/>
                              <w:color w:val="231F20"/>
                              <w:spacing w:val="-1"/>
                              <w:sz w:val="16"/>
                            </w:rPr>
                            <w:t> </w:t>
                          </w:r>
                          <w:r>
                            <w:rPr>
                              <w:i/>
                              <w:color w:val="231F20"/>
                              <w:sz w:val="16"/>
                            </w:rPr>
                            <w:t>Oliver</w:t>
                          </w:r>
                          <w:r>
                            <w:rPr>
                              <w:i/>
                              <w:color w:val="231F20"/>
                              <w:spacing w:val="-1"/>
                              <w:sz w:val="16"/>
                            </w:rPr>
                            <w:t> </w:t>
                          </w:r>
                          <w:r>
                            <w:rPr>
                              <w:i/>
                              <w:color w:val="231F20"/>
                              <w:sz w:val="16"/>
                            </w:rPr>
                            <w:t>Moravcik</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1"/>
                              <w:sz w:val="16"/>
                            </w:rPr>
                            <w:t> </w:t>
                          </w:r>
                          <w:r>
                            <w:rPr>
                              <w:i/>
                              <w:color w:val="231F20"/>
                              <w:sz w:val="16"/>
                            </w:rPr>
                            <w:t>182</w:t>
                          </w:r>
                          <w:r>
                            <w:rPr>
                              <w:i/>
                              <w:color w:val="231F20"/>
                              <w:spacing w:val="-1"/>
                              <w:sz w:val="16"/>
                            </w:rPr>
                            <w:t> </w:t>
                          </w:r>
                          <w:r>
                            <w:rPr>
                              <w:i/>
                              <w:color w:val="231F20"/>
                              <w:sz w:val="16"/>
                            </w:rPr>
                            <w:t>–</w:t>
                          </w:r>
                          <w:r>
                            <w:rPr>
                              <w:i/>
                              <w:color w:val="231F20"/>
                              <w:spacing w:val="-1"/>
                              <w:sz w:val="16"/>
                            </w:rPr>
                            <w:t> </w:t>
                          </w:r>
                          <w:r>
                            <w:rPr>
                              <w:i/>
                              <w:color w:val="231F20"/>
                              <w:spacing w:val="-5"/>
                              <w:sz w:val="16"/>
                            </w:rPr>
                            <w:t>189</w:t>
                          </w:r>
                        </w:p>
                      </w:txbxContent>
                    </wps:txbx>
                    <wps:bodyPr wrap="square" lIns="0" tIns="0" rIns="0" bIns="0" rtlCol="0">
                      <a:noAutofit/>
                    </wps:bodyPr>
                  </wps:wsp>
                </a:graphicData>
              </a:graphic>
            </wp:anchor>
          </w:drawing>
        </mc:Choice>
        <mc:Fallback>
          <w:pict>
            <v:shape style="position:absolute;margin-left:153.670197pt;margin-top:35.849003pt;width:238.3pt;height:10.8pt;mso-position-horizontal-relative:page;mso-position-vertical-relative:page;z-index:-15984128" type="#_x0000_t202" id="docshape6" filled="false" stroked="false">
              <v:textbox inset="0,0,0,0">
                <w:txbxContent>
                  <w:p>
                    <w:pPr>
                      <w:spacing w:before="12"/>
                      <w:ind w:left="20" w:right="0" w:firstLine="0"/>
                      <w:jc w:val="left"/>
                      <w:rPr>
                        <w:i/>
                        <w:sz w:val="16"/>
                      </w:rPr>
                    </w:pPr>
                    <w:r>
                      <w:rPr>
                        <w:i/>
                        <w:color w:val="231F20"/>
                        <w:sz w:val="16"/>
                      </w:rPr>
                      <w:t>Stefan</w:t>
                    </w:r>
                    <w:r>
                      <w:rPr>
                        <w:i/>
                        <w:color w:val="231F20"/>
                        <w:spacing w:val="-2"/>
                        <w:sz w:val="16"/>
                      </w:rPr>
                      <w:t> </w:t>
                    </w:r>
                    <w:r>
                      <w:rPr>
                        <w:i/>
                        <w:color w:val="231F20"/>
                        <w:sz w:val="16"/>
                      </w:rPr>
                      <w:t>Svetsky</w:t>
                    </w:r>
                    <w:r>
                      <w:rPr>
                        <w:i/>
                        <w:color w:val="231F20"/>
                        <w:spacing w:val="-1"/>
                        <w:sz w:val="16"/>
                      </w:rPr>
                      <w:t> </w:t>
                    </w:r>
                    <w:r>
                      <w:rPr>
                        <w:i/>
                        <w:color w:val="231F20"/>
                        <w:sz w:val="16"/>
                      </w:rPr>
                      <w:t>and</w:t>
                    </w:r>
                    <w:r>
                      <w:rPr>
                        <w:i/>
                        <w:color w:val="231F20"/>
                        <w:spacing w:val="-1"/>
                        <w:sz w:val="16"/>
                      </w:rPr>
                      <w:t> </w:t>
                    </w:r>
                    <w:r>
                      <w:rPr>
                        <w:i/>
                        <w:color w:val="231F20"/>
                        <w:sz w:val="16"/>
                      </w:rPr>
                      <w:t>Oliver</w:t>
                    </w:r>
                    <w:r>
                      <w:rPr>
                        <w:i/>
                        <w:color w:val="231F20"/>
                        <w:spacing w:val="-1"/>
                        <w:sz w:val="16"/>
                      </w:rPr>
                      <w:t> </w:t>
                    </w:r>
                    <w:r>
                      <w:rPr>
                        <w:i/>
                        <w:color w:val="231F20"/>
                        <w:sz w:val="16"/>
                      </w:rPr>
                      <w:t>Moravcik</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1"/>
                        <w:sz w:val="16"/>
                      </w:rPr>
                      <w:t> </w:t>
                    </w:r>
                    <w:r>
                      <w:rPr>
                        <w:i/>
                        <w:color w:val="231F20"/>
                        <w:sz w:val="16"/>
                      </w:rPr>
                      <w:t>182</w:t>
                    </w:r>
                    <w:r>
                      <w:rPr>
                        <w:i/>
                        <w:color w:val="231F20"/>
                        <w:spacing w:val="-1"/>
                        <w:sz w:val="16"/>
                      </w:rPr>
                      <w:t> </w:t>
                    </w:r>
                    <w:r>
                      <w:rPr>
                        <w:i/>
                        <w:color w:val="231F20"/>
                        <w:sz w:val="16"/>
                      </w:rPr>
                      <w:t>–</w:t>
                    </w:r>
                    <w:r>
                      <w:rPr>
                        <w:i/>
                        <w:color w:val="231F20"/>
                        <w:spacing w:val="-1"/>
                        <w:sz w:val="16"/>
                      </w:rPr>
                      <w:t> </w:t>
                    </w:r>
                    <w:r>
                      <w:rPr>
                        <w:i/>
                        <w:color w:val="231F20"/>
                        <w:spacing w:val="-5"/>
                        <w:sz w:val="16"/>
                      </w:rPr>
                      <w:t>189</w:t>
                    </w:r>
                  </w:p>
                </w:txbxContent>
              </v:textbox>
              <w10:wrap type="none"/>
            </v:shape>
          </w:pict>
        </mc:Fallback>
      </mc:AlternateContent>
    </w:r>
    <w:r>
      <w:rPr/>
      <mc:AlternateContent>
        <mc:Choice Requires="wps">
          <w:drawing>
            <wp:anchor distT="0" distB="0" distL="0" distR="0" allowOverlap="1" layoutInCell="1" locked="0" behindDoc="1" simplePos="0" relativeHeight="487332864">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8361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3376">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8310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3888">
              <wp:simplePos x="0" y="0"/>
              <wp:positionH relativeFrom="page">
                <wp:posOffset>2154204</wp:posOffset>
              </wp:positionH>
              <wp:positionV relativeFrom="page">
                <wp:posOffset>455282</wp:posOffset>
              </wp:positionV>
              <wp:extent cx="302641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026410" cy="137160"/>
                      </a:xfrm>
                      <a:prstGeom prst="rect">
                        <a:avLst/>
                      </a:prstGeom>
                    </wps:spPr>
                    <wps:txbx>
                      <w:txbxContent>
                        <w:p>
                          <w:pPr>
                            <w:spacing w:before="12"/>
                            <w:ind w:left="20" w:right="0" w:firstLine="0"/>
                            <w:jc w:val="left"/>
                            <w:rPr>
                              <w:i/>
                              <w:sz w:val="16"/>
                            </w:rPr>
                          </w:pPr>
                          <w:r>
                            <w:rPr>
                              <w:i/>
                              <w:color w:val="231F20"/>
                              <w:sz w:val="16"/>
                            </w:rPr>
                            <w:t>Stefan</w:t>
                          </w:r>
                          <w:r>
                            <w:rPr>
                              <w:i/>
                              <w:color w:val="231F20"/>
                              <w:spacing w:val="-2"/>
                              <w:sz w:val="16"/>
                            </w:rPr>
                            <w:t> </w:t>
                          </w:r>
                          <w:r>
                            <w:rPr>
                              <w:i/>
                              <w:color w:val="231F20"/>
                              <w:sz w:val="16"/>
                            </w:rPr>
                            <w:t>Svetsky</w:t>
                          </w:r>
                          <w:r>
                            <w:rPr>
                              <w:i/>
                              <w:color w:val="231F20"/>
                              <w:spacing w:val="-1"/>
                              <w:sz w:val="16"/>
                            </w:rPr>
                            <w:t> </w:t>
                          </w:r>
                          <w:r>
                            <w:rPr>
                              <w:i/>
                              <w:color w:val="231F20"/>
                              <w:sz w:val="16"/>
                            </w:rPr>
                            <w:t>and</w:t>
                          </w:r>
                          <w:r>
                            <w:rPr>
                              <w:i/>
                              <w:color w:val="231F20"/>
                              <w:spacing w:val="-1"/>
                              <w:sz w:val="16"/>
                            </w:rPr>
                            <w:t> </w:t>
                          </w:r>
                          <w:r>
                            <w:rPr>
                              <w:i/>
                              <w:color w:val="231F20"/>
                              <w:sz w:val="16"/>
                            </w:rPr>
                            <w:t>Oliver</w:t>
                          </w:r>
                          <w:r>
                            <w:rPr>
                              <w:i/>
                              <w:color w:val="231F20"/>
                              <w:spacing w:val="-1"/>
                              <w:sz w:val="16"/>
                            </w:rPr>
                            <w:t> </w:t>
                          </w:r>
                          <w:r>
                            <w:rPr>
                              <w:i/>
                              <w:color w:val="231F20"/>
                              <w:sz w:val="16"/>
                            </w:rPr>
                            <w:t>Moravcik</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1"/>
                              <w:sz w:val="16"/>
                            </w:rPr>
                            <w:t> </w:t>
                          </w:r>
                          <w:r>
                            <w:rPr>
                              <w:i/>
                              <w:color w:val="231F20"/>
                              <w:sz w:val="16"/>
                            </w:rPr>
                            <w:t>182</w:t>
                          </w:r>
                          <w:r>
                            <w:rPr>
                              <w:i/>
                              <w:color w:val="231F20"/>
                              <w:spacing w:val="-1"/>
                              <w:sz w:val="16"/>
                            </w:rPr>
                            <w:t> </w:t>
                          </w:r>
                          <w:r>
                            <w:rPr>
                              <w:i/>
                              <w:color w:val="231F20"/>
                              <w:sz w:val="16"/>
                            </w:rPr>
                            <w:t>–</w:t>
                          </w:r>
                          <w:r>
                            <w:rPr>
                              <w:i/>
                              <w:color w:val="231F20"/>
                              <w:spacing w:val="-1"/>
                              <w:sz w:val="16"/>
                            </w:rPr>
                            <w:t> </w:t>
                          </w:r>
                          <w:r>
                            <w:rPr>
                              <w:i/>
                              <w:color w:val="231F20"/>
                              <w:spacing w:val="-5"/>
                              <w:sz w:val="16"/>
                            </w:rPr>
                            <w:t>189</w:t>
                          </w:r>
                        </w:p>
                      </w:txbxContent>
                    </wps:txbx>
                    <wps:bodyPr wrap="square" lIns="0" tIns="0" rIns="0" bIns="0" rtlCol="0">
                      <a:noAutofit/>
                    </wps:bodyPr>
                  </wps:wsp>
                </a:graphicData>
              </a:graphic>
            </wp:anchor>
          </w:drawing>
        </mc:Choice>
        <mc:Fallback>
          <w:pict>
            <v:shape style="position:absolute;margin-left:169.622406pt;margin-top:35.849003pt;width:238.3pt;height:10.8pt;mso-position-horizontal-relative:page;mso-position-vertical-relative:page;z-index:-15982592" type="#_x0000_t202" id="docshape9" filled="false" stroked="false">
              <v:textbox inset="0,0,0,0">
                <w:txbxContent>
                  <w:p>
                    <w:pPr>
                      <w:spacing w:before="12"/>
                      <w:ind w:left="20" w:right="0" w:firstLine="0"/>
                      <w:jc w:val="left"/>
                      <w:rPr>
                        <w:i/>
                        <w:sz w:val="16"/>
                      </w:rPr>
                    </w:pPr>
                    <w:r>
                      <w:rPr>
                        <w:i/>
                        <w:color w:val="231F20"/>
                        <w:sz w:val="16"/>
                      </w:rPr>
                      <w:t>Stefan</w:t>
                    </w:r>
                    <w:r>
                      <w:rPr>
                        <w:i/>
                        <w:color w:val="231F20"/>
                        <w:spacing w:val="-2"/>
                        <w:sz w:val="16"/>
                      </w:rPr>
                      <w:t> </w:t>
                    </w:r>
                    <w:r>
                      <w:rPr>
                        <w:i/>
                        <w:color w:val="231F20"/>
                        <w:sz w:val="16"/>
                      </w:rPr>
                      <w:t>Svetsky</w:t>
                    </w:r>
                    <w:r>
                      <w:rPr>
                        <w:i/>
                        <w:color w:val="231F20"/>
                        <w:spacing w:val="-1"/>
                        <w:sz w:val="16"/>
                      </w:rPr>
                      <w:t> </w:t>
                    </w:r>
                    <w:r>
                      <w:rPr>
                        <w:i/>
                        <w:color w:val="231F20"/>
                        <w:sz w:val="16"/>
                      </w:rPr>
                      <w:t>and</w:t>
                    </w:r>
                    <w:r>
                      <w:rPr>
                        <w:i/>
                        <w:color w:val="231F20"/>
                        <w:spacing w:val="-1"/>
                        <w:sz w:val="16"/>
                      </w:rPr>
                      <w:t> </w:t>
                    </w:r>
                    <w:r>
                      <w:rPr>
                        <w:i/>
                        <w:color w:val="231F20"/>
                        <w:sz w:val="16"/>
                      </w:rPr>
                      <w:t>Oliver</w:t>
                    </w:r>
                    <w:r>
                      <w:rPr>
                        <w:i/>
                        <w:color w:val="231F20"/>
                        <w:spacing w:val="-1"/>
                        <w:sz w:val="16"/>
                      </w:rPr>
                      <w:t> </w:t>
                    </w:r>
                    <w:r>
                      <w:rPr>
                        <w:i/>
                        <w:color w:val="231F20"/>
                        <w:sz w:val="16"/>
                      </w:rPr>
                      <w:t>Moravcik</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1"/>
                        <w:sz w:val="16"/>
                      </w:rPr>
                      <w:t> </w:t>
                    </w:r>
                    <w:r>
                      <w:rPr>
                        <w:i/>
                        <w:color w:val="231F20"/>
                        <w:sz w:val="16"/>
                      </w:rPr>
                      <w:t>182</w:t>
                    </w:r>
                    <w:r>
                      <w:rPr>
                        <w:i/>
                        <w:color w:val="231F20"/>
                        <w:spacing w:val="-1"/>
                        <w:sz w:val="16"/>
                      </w:rPr>
                      <w:t> </w:t>
                    </w:r>
                    <w:r>
                      <w:rPr>
                        <w:i/>
                        <w:color w:val="231F20"/>
                        <w:sz w:val="16"/>
                      </w:rPr>
                      <w:t>–</w:t>
                    </w:r>
                    <w:r>
                      <w:rPr>
                        <w:i/>
                        <w:color w:val="231F20"/>
                        <w:spacing w:val="-1"/>
                        <w:sz w:val="16"/>
                      </w:rPr>
                      <w:t> </w:t>
                    </w:r>
                    <w:r>
                      <w:rPr>
                        <w:i/>
                        <w:color w:val="231F20"/>
                        <w:spacing w:val="-5"/>
                        <w:sz w:val="16"/>
                      </w:rPr>
                      <w:t>189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4"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450" w:hanging="284"/>
      </w:pPr>
      <w:rPr>
        <w:rFonts w:hint="default"/>
        <w:lang w:val="en-US" w:eastAsia="en-US" w:bidi="ar-SA"/>
      </w:rPr>
    </w:lvl>
    <w:lvl w:ilvl="2">
      <w:start w:val="0"/>
      <w:numFmt w:val="bullet"/>
      <w:lvlText w:val="•"/>
      <w:lvlJc w:val="left"/>
      <w:pPr>
        <w:ind w:left="2381" w:hanging="284"/>
      </w:pPr>
      <w:rPr>
        <w:rFonts w:hint="default"/>
        <w:lang w:val="en-US" w:eastAsia="en-US" w:bidi="ar-SA"/>
      </w:rPr>
    </w:lvl>
    <w:lvl w:ilvl="3">
      <w:start w:val="0"/>
      <w:numFmt w:val="bullet"/>
      <w:lvlText w:val="•"/>
      <w:lvlJc w:val="left"/>
      <w:pPr>
        <w:ind w:left="3311" w:hanging="284"/>
      </w:pPr>
      <w:rPr>
        <w:rFonts w:hint="default"/>
        <w:lang w:val="en-US" w:eastAsia="en-US" w:bidi="ar-SA"/>
      </w:rPr>
    </w:lvl>
    <w:lvl w:ilvl="4">
      <w:start w:val="0"/>
      <w:numFmt w:val="bullet"/>
      <w:lvlText w:val="•"/>
      <w:lvlJc w:val="left"/>
      <w:pPr>
        <w:ind w:left="4242" w:hanging="284"/>
      </w:pPr>
      <w:rPr>
        <w:rFonts w:hint="default"/>
        <w:lang w:val="en-US" w:eastAsia="en-US" w:bidi="ar-SA"/>
      </w:rPr>
    </w:lvl>
    <w:lvl w:ilvl="5">
      <w:start w:val="0"/>
      <w:numFmt w:val="bullet"/>
      <w:lvlText w:val="•"/>
      <w:lvlJc w:val="left"/>
      <w:pPr>
        <w:ind w:left="5172" w:hanging="284"/>
      </w:pPr>
      <w:rPr>
        <w:rFonts w:hint="default"/>
        <w:lang w:val="en-US" w:eastAsia="en-US" w:bidi="ar-SA"/>
      </w:rPr>
    </w:lvl>
    <w:lvl w:ilvl="6">
      <w:start w:val="0"/>
      <w:numFmt w:val="bullet"/>
      <w:lvlText w:val="•"/>
      <w:lvlJc w:val="left"/>
      <w:pPr>
        <w:ind w:left="6103" w:hanging="284"/>
      </w:pPr>
      <w:rPr>
        <w:rFonts w:hint="default"/>
        <w:lang w:val="en-US" w:eastAsia="en-US" w:bidi="ar-SA"/>
      </w:rPr>
    </w:lvl>
    <w:lvl w:ilvl="7">
      <w:start w:val="0"/>
      <w:numFmt w:val="bullet"/>
      <w:lvlText w:val="•"/>
      <w:lvlJc w:val="left"/>
      <w:pPr>
        <w:ind w:left="7033" w:hanging="284"/>
      </w:pPr>
      <w:rPr>
        <w:rFonts w:hint="default"/>
        <w:lang w:val="en-US" w:eastAsia="en-US" w:bidi="ar-SA"/>
      </w:rPr>
    </w:lvl>
    <w:lvl w:ilvl="8">
      <w:start w:val="0"/>
      <w:numFmt w:val="bullet"/>
      <w:lvlText w:val="•"/>
      <w:lvlJc w:val="left"/>
      <w:pPr>
        <w:ind w:left="7964" w:hanging="284"/>
      </w:pPr>
      <w:rPr>
        <w:rFonts w:hint="default"/>
        <w:lang w:val="en-US" w:eastAsia="en-US" w:bidi="ar-SA"/>
      </w:rPr>
    </w:lvl>
  </w:abstractNum>
  <w:abstractNum w:abstractNumId="0">
    <w:multiLevelType w:val="hybridMultilevel"/>
    <w:lvl w:ilvl="0">
      <w:start w:val="1"/>
      <w:numFmt w:val="decimal"/>
      <w:lvlText w:val="%1."/>
      <w:lvlJc w:val="left"/>
      <w:pPr>
        <w:ind w:left="754"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666" w:hanging="206"/>
      </w:pPr>
      <w:rPr>
        <w:rFonts w:hint="default"/>
        <w:lang w:val="en-US" w:eastAsia="en-US" w:bidi="ar-SA"/>
      </w:rPr>
    </w:lvl>
    <w:lvl w:ilvl="2">
      <w:start w:val="0"/>
      <w:numFmt w:val="bullet"/>
      <w:lvlText w:val="•"/>
      <w:lvlJc w:val="left"/>
      <w:pPr>
        <w:ind w:left="2573" w:hanging="206"/>
      </w:pPr>
      <w:rPr>
        <w:rFonts w:hint="default"/>
        <w:lang w:val="en-US" w:eastAsia="en-US" w:bidi="ar-SA"/>
      </w:rPr>
    </w:lvl>
    <w:lvl w:ilvl="3">
      <w:start w:val="0"/>
      <w:numFmt w:val="bullet"/>
      <w:lvlText w:val="•"/>
      <w:lvlJc w:val="left"/>
      <w:pPr>
        <w:ind w:left="3479" w:hanging="206"/>
      </w:pPr>
      <w:rPr>
        <w:rFonts w:hint="default"/>
        <w:lang w:val="en-US" w:eastAsia="en-US" w:bidi="ar-SA"/>
      </w:rPr>
    </w:lvl>
    <w:lvl w:ilvl="4">
      <w:start w:val="0"/>
      <w:numFmt w:val="bullet"/>
      <w:lvlText w:val="•"/>
      <w:lvlJc w:val="left"/>
      <w:pPr>
        <w:ind w:left="4386" w:hanging="206"/>
      </w:pPr>
      <w:rPr>
        <w:rFonts w:hint="default"/>
        <w:lang w:val="en-US" w:eastAsia="en-US" w:bidi="ar-SA"/>
      </w:rPr>
    </w:lvl>
    <w:lvl w:ilvl="5">
      <w:start w:val="0"/>
      <w:numFmt w:val="bullet"/>
      <w:lvlText w:val="•"/>
      <w:lvlJc w:val="left"/>
      <w:pPr>
        <w:ind w:left="5292" w:hanging="206"/>
      </w:pPr>
      <w:rPr>
        <w:rFonts w:hint="default"/>
        <w:lang w:val="en-US" w:eastAsia="en-US" w:bidi="ar-SA"/>
      </w:rPr>
    </w:lvl>
    <w:lvl w:ilvl="6">
      <w:start w:val="0"/>
      <w:numFmt w:val="bullet"/>
      <w:lvlText w:val="•"/>
      <w:lvlJc w:val="left"/>
      <w:pPr>
        <w:ind w:left="6199" w:hanging="206"/>
      </w:pPr>
      <w:rPr>
        <w:rFonts w:hint="default"/>
        <w:lang w:val="en-US" w:eastAsia="en-US" w:bidi="ar-SA"/>
      </w:rPr>
    </w:lvl>
    <w:lvl w:ilvl="7">
      <w:start w:val="0"/>
      <w:numFmt w:val="bullet"/>
      <w:lvlText w:val="•"/>
      <w:lvlJc w:val="left"/>
      <w:pPr>
        <w:ind w:left="7105" w:hanging="206"/>
      </w:pPr>
      <w:rPr>
        <w:rFonts w:hint="default"/>
        <w:lang w:val="en-US" w:eastAsia="en-US" w:bidi="ar-SA"/>
      </w:rPr>
    </w:lvl>
    <w:lvl w:ilvl="8">
      <w:start w:val="0"/>
      <w:numFmt w:val="bullet"/>
      <w:lvlText w:val="•"/>
      <w:lvlJc w:val="left"/>
      <w:pPr>
        <w:ind w:left="8012" w:hanging="2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2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506" w:right="573" w:firstLine="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2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oliver.moravcik@stuba.sk"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oxforddictionaries.com/definition/english/knowledge)" TargetMode="Externa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http://cordis.europa.eu/marketplace/)" TargetMode="External"/><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Svetsky</dc:creator>
  <dc:subject>AASRI Procedia, 4 (2013) 182-189. doi:10.1016/j.aasri.2013.10.028</dc:subject>
  <dc:title>The Supportive System for the Processing of Human and Non-human Knowledge Sources and Combining Mining Techniques</dc:title>
  <dcterms:created xsi:type="dcterms:W3CDTF">2023-11-25T07:45:41Z</dcterms:created>
  <dcterms:modified xsi:type="dcterms:W3CDTF">2023-11-25T07:45:41Z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10.1016/j.aasri.2013.10.028</vt:lpwstr>
  </property>
  <property fmtid="{D5CDD505-2E9C-101B-9397-08002B2CF9AE}" pid="8" name="robots">
    <vt:lpwstr>noindex</vt:lpwstr>
  </property>
</Properties>
</file>