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0" w:right="3690" w:firstLine="0"/>
        <w:jc w:val="right"/>
        <w:rPr>
          <w:sz w:val="14"/>
        </w:rPr>
      </w:pPr>
      <w:bookmarkStart w:name="“Breaking the fourth wall”: The effects 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pacing w:val="-2"/>
            <w:sz w:val="14"/>
          </w:rPr>
          <w:t>100009</w:t>
        </w:r>
      </w:hyperlink>
    </w:p>
    <w:p>
      <w:pPr>
        <w:pStyle w:val="BodyText"/>
        <w:spacing w:before="11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ind w:left="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ind w:left="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31548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7"/>
        </w:rPr>
        <w:t>“</w:t>
      </w:r>
      <w:r>
        <w:rPr>
          <w:sz w:val="27"/>
        </w:rPr>
        <w:t>Breaking</w:t>
      </w:r>
      <w:r>
        <w:rPr>
          <w:spacing w:val="9"/>
          <w:sz w:val="27"/>
        </w:rPr>
        <w:t> </w:t>
      </w:r>
      <w:r>
        <w:rPr>
          <w:sz w:val="27"/>
        </w:rPr>
        <w:t>the</w:t>
      </w:r>
      <w:r>
        <w:rPr>
          <w:spacing w:val="9"/>
          <w:sz w:val="27"/>
        </w:rPr>
        <w:t> </w:t>
      </w:r>
      <w:r>
        <w:rPr>
          <w:sz w:val="27"/>
        </w:rPr>
        <w:t>fourth</w:t>
      </w:r>
      <w:r>
        <w:rPr>
          <w:spacing w:val="11"/>
          <w:sz w:val="27"/>
        </w:rPr>
        <w:t> </w:t>
      </w:r>
      <w:r>
        <w:rPr>
          <w:sz w:val="27"/>
        </w:rPr>
        <w:t>wall</w:t>
      </w:r>
      <w:r>
        <w:rPr>
          <w:rFonts w:ascii="Times New Roman" w:hAnsi="Times New Roman"/>
          <w:sz w:val="27"/>
        </w:rPr>
        <w:t>”</w:t>
      </w:r>
      <w:r>
        <w:rPr>
          <w:sz w:val="27"/>
        </w:rPr>
        <w:t>:</w:t>
      </w:r>
      <w:r>
        <w:rPr>
          <w:spacing w:val="10"/>
          <w:sz w:val="27"/>
        </w:rPr>
        <w:t> </w:t>
      </w:r>
      <w:r>
        <w:rPr>
          <w:sz w:val="27"/>
        </w:rPr>
        <w:t>The</w:t>
      </w:r>
      <w:r>
        <w:rPr>
          <w:spacing w:val="10"/>
          <w:sz w:val="27"/>
        </w:rPr>
        <w:t> </w:t>
      </w:r>
      <w:r>
        <w:rPr>
          <w:sz w:val="27"/>
        </w:rPr>
        <w:t>effects</w:t>
      </w:r>
      <w:r>
        <w:rPr>
          <w:spacing w:val="11"/>
          <w:sz w:val="27"/>
        </w:rPr>
        <w:t> </w:t>
      </w:r>
      <w:r>
        <w:rPr>
          <w:sz w:val="27"/>
        </w:rPr>
        <w:t>of</w:t>
      </w:r>
      <w:r>
        <w:rPr>
          <w:spacing w:val="9"/>
          <w:sz w:val="27"/>
        </w:rPr>
        <w:t> </w:t>
      </w:r>
      <w:r>
        <w:rPr>
          <w:sz w:val="27"/>
        </w:rPr>
        <w:t>cinematic</w:t>
      </w:r>
      <w:r>
        <w:rPr>
          <w:spacing w:val="11"/>
          <w:sz w:val="27"/>
        </w:rPr>
        <w:t> </w:t>
      </w:r>
      <w:r>
        <w:rPr>
          <w:sz w:val="27"/>
        </w:rPr>
        <w:t>virtual</w:t>
      </w:r>
      <w:r>
        <w:rPr>
          <w:spacing w:val="10"/>
          <w:sz w:val="27"/>
        </w:rPr>
        <w:t> </w:t>
      </w:r>
      <w:r>
        <w:rPr>
          <w:spacing w:val="-2"/>
          <w:sz w:val="27"/>
        </w:rPr>
        <w:t>reality</w:t>
      </w:r>
    </w:p>
    <w:p>
      <w:pPr>
        <w:spacing w:before="34"/>
        <w:ind w:left="131" w:right="0" w:firstLine="0"/>
        <w:jc w:val="left"/>
        <w:rPr>
          <w:sz w:val="27"/>
        </w:rPr>
      </w:pPr>
      <w:r>
        <w:rPr>
          <w:rFonts w:ascii="Times New Roman" w:hAnsi="Times New Roman"/>
          <w:sz w:val="27"/>
        </w:rPr>
        <w:t>fi</w:t>
      </w:r>
      <w:r>
        <w:rPr>
          <w:sz w:val="27"/>
        </w:rPr>
        <w:t>lm-viewing</w:t>
      </w:r>
      <w:r>
        <w:rPr>
          <w:spacing w:val="-3"/>
          <w:sz w:val="27"/>
        </w:rPr>
        <w:t> </w:t>
      </w:r>
      <w:r>
        <w:rPr>
          <w:sz w:val="27"/>
        </w:rPr>
        <w:t>on adolescent students</w:t>
      </w:r>
      <w:r>
        <w:rPr>
          <w:rFonts w:ascii="Times New Roman" w:hAnsi="Times New Roman"/>
          <w:sz w:val="27"/>
        </w:rPr>
        <w:t>’</w:t>
      </w:r>
      <w:r>
        <w:rPr>
          <w:rFonts w:ascii="Times New Roman" w:hAnsi="Times New Roman"/>
          <w:spacing w:val="-3"/>
          <w:sz w:val="27"/>
        </w:rPr>
        <w:t> </w:t>
      </w:r>
      <w:r>
        <w:rPr>
          <w:sz w:val="27"/>
        </w:rPr>
        <w:t>empathic</w:t>
      </w:r>
      <w:r>
        <w:rPr>
          <w:spacing w:val="2"/>
          <w:sz w:val="27"/>
        </w:rPr>
        <w:t> </w:t>
      </w:r>
      <w:r>
        <w:rPr>
          <w:spacing w:val="-2"/>
          <w:sz w:val="27"/>
        </w:rPr>
        <w:t>responses</w:t>
      </w:r>
    </w:p>
    <w:p>
      <w:pPr>
        <w:spacing w:before="248"/>
        <w:ind w:left="131" w:right="0" w:firstLine="0"/>
        <w:jc w:val="left"/>
        <w:rPr>
          <w:sz w:val="21"/>
        </w:rPr>
      </w:pPr>
      <w:r>
        <w:rPr>
          <w:sz w:val="21"/>
        </w:rPr>
        <w:t>Andrea</w:t>
      </w:r>
      <w:r>
        <w:rPr>
          <w:spacing w:val="2"/>
          <w:sz w:val="21"/>
        </w:rPr>
        <w:t> </w:t>
      </w:r>
      <w:r>
        <w:rPr>
          <w:sz w:val="21"/>
        </w:rPr>
        <w:t>Trudeau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Ying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Xie,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Olha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Ketsman,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Fatih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Demir</w:t>
      </w:r>
    </w:p>
    <w:p>
      <w:pPr>
        <w:spacing w:before="173"/>
        <w:ind w:left="0" w:right="3614" w:firstLine="0"/>
        <w:jc w:val="right"/>
        <w:rPr>
          <w:i/>
          <w:sz w:val="12"/>
        </w:rPr>
      </w:pPr>
      <w:r>
        <w:rPr>
          <w:i/>
          <w:spacing w:val="-2"/>
          <w:sz w:val="12"/>
        </w:rPr>
        <w:t>Northern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Illinois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University,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Educational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Technology,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Research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and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Assessment,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Gabel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Hall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208,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DeKalb,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IL,</w:t>
      </w:r>
      <w:r>
        <w:rPr>
          <w:i/>
          <w:spacing w:val="10"/>
          <w:sz w:val="12"/>
        </w:rPr>
        <w:t> </w:t>
      </w:r>
      <w:r>
        <w:rPr>
          <w:i/>
          <w:spacing w:val="-2"/>
          <w:sz w:val="12"/>
        </w:rPr>
        <w:t>60115,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United</w:t>
      </w:r>
      <w:r>
        <w:rPr>
          <w:i/>
          <w:spacing w:val="9"/>
          <w:sz w:val="12"/>
        </w:rPr>
        <w:t> </w:t>
      </w:r>
      <w:r>
        <w:rPr>
          <w:i/>
          <w:spacing w:val="-2"/>
          <w:sz w:val="12"/>
        </w:rPr>
        <w:t>States</w:t>
      </w:r>
    </w:p>
    <w:p>
      <w:pPr>
        <w:pStyle w:val="BodyText"/>
        <w:spacing w:before="6"/>
        <w:ind w:left="0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120089</wp:posOffset>
                </wp:positionV>
                <wp:extent cx="660590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5282" y="288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55893pt;width:520.101pt;height:.226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0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ind w:left="0"/>
        <w:rPr>
          <w:sz w:val="14"/>
        </w:rPr>
      </w:pPr>
    </w:p>
    <w:p>
      <w:pPr>
        <w:spacing w:line="302" w:lineRule="auto" w:before="0"/>
        <w:ind w:left="131" w:right="802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-41579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273996pt;width:133.228pt;height:.22681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  <w:r>
        <w:rPr>
          <w:i/>
          <w:spacing w:val="40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40"/>
          <w:w w:val="105"/>
          <w:sz w:val="12"/>
        </w:rPr>
        <w:t> </w:t>
      </w:r>
      <w:r>
        <w:rPr>
          <w:sz w:val="12"/>
        </w:rPr>
        <w:t>Film-</w:t>
      </w:r>
      <w:r>
        <w:rPr>
          <w:spacing w:val="-2"/>
          <w:sz w:val="12"/>
        </w:rPr>
        <w:t>viewing</w:t>
      </w:r>
    </w:p>
    <w:p>
      <w:pPr>
        <w:spacing w:line="302" w:lineRule="auto" w:before="0"/>
        <w:ind w:left="131" w:right="421" w:firstLine="0"/>
        <w:jc w:val="left"/>
        <w:rPr>
          <w:sz w:val="12"/>
        </w:rPr>
      </w:pPr>
      <w:r>
        <w:rPr>
          <w:spacing w:val="-2"/>
          <w:w w:val="105"/>
          <w:sz w:val="12"/>
        </w:rPr>
        <w:t>Experiential </w:t>
      </w:r>
      <w:r>
        <w:rPr>
          <w:spacing w:val="-2"/>
          <w:w w:val="105"/>
          <w:sz w:val="12"/>
        </w:rPr>
        <w:t>learning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Empathy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Adolescence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104516</wp:posOffset>
                </wp:positionV>
                <wp:extent cx="4517390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175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7275" y="288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229618pt;width:355.691pt;height:.22681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71" w:lineRule="auto" w:before="63"/>
        <w:ind w:left="131" w:right="150" w:firstLine="0"/>
        <w:jc w:val="both"/>
        <w:rPr>
          <w:sz w:val="14"/>
        </w:rPr>
      </w:pPr>
      <w:r>
        <w:rPr>
          <w:sz w:val="14"/>
        </w:rPr>
        <w:t>This research study investigated the use of cinematic virtual reality (CVR) in a seventh-grade social studies</w:t>
      </w:r>
      <w:r>
        <w:rPr>
          <w:spacing w:val="40"/>
          <w:sz w:val="14"/>
        </w:rPr>
        <w:t> </w:t>
      </w:r>
      <w:r>
        <w:rPr>
          <w:sz w:val="14"/>
        </w:rPr>
        <w:t>classroom and its effects on adolescents' empathic responses. In this quantitative research study, participants (n </w:t>
      </w:r>
      <w:r>
        <w:rPr>
          <w:rFonts w:ascii="UKIJ Esliye Chiwer" w:hAnsi="UKIJ Esliye Chiwer"/>
          <w:sz w:val="14"/>
        </w:rPr>
        <w:t>¼</w:t>
      </w:r>
      <w:r>
        <w:rPr>
          <w:rFonts w:ascii="UKIJ Esliye Chiwer" w:hAnsi="UKIJ Esliye Chiwer"/>
          <w:spacing w:val="40"/>
          <w:sz w:val="14"/>
        </w:rPr>
        <w:t> </w:t>
      </w:r>
      <w:r>
        <w:rPr>
          <w:sz w:val="14"/>
        </w:rPr>
        <w:t>60)</w:t>
      </w:r>
      <w:r>
        <w:rPr>
          <w:spacing w:val="3"/>
          <w:sz w:val="14"/>
        </w:rPr>
        <w:t> </w:t>
      </w:r>
      <w:r>
        <w:rPr>
          <w:sz w:val="14"/>
        </w:rPr>
        <w:t>completed</w:t>
      </w:r>
      <w:r>
        <w:rPr>
          <w:spacing w:val="2"/>
          <w:sz w:val="14"/>
        </w:rPr>
        <w:t> </w:t>
      </w:r>
      <w:r>
        <w:rPr>
          <w:sz w:val="14"/>
        </w:rPr>
        <w:t>the</w:t>
      </w:r>
      <w:r>
        <w:rPr>
          <w:spacing w:val="3"/>
          <w:sz w:val="14"/>
        </w:rPr>
        <w:t> </w:t>
      </w:r>
      <w:r>
        <w:rPr>
          <w:sz w:val="14"/>
        </w:rPr>
        <w:t>Adolescent</w:t>
      </w:r>
      <w:r>
        <w:rPr>
          <w:spacing w:val="2"/>
          <w:sz w:val="14"/>
        </w:rPr>
        <w:t> </w:t>
      </w:r>
      <w:r>
        <w:rPr>
          <w:sz w:val="14"/>
        </w:rPr>
        <w:t>Measure</w:t>
      </w:r>
      <w:r>
        <w:rPr>
          <w:spacing w:val="4"/>
          <w:sz w:val="14"/>
        </w:rPr>
        <w:t> </w:t>
      </w:r>
      <w:r>
        <w:rPr>
          <w:sz w:val="14"/>
        </w:rPr>
        <w:t>of</w:t>
      </w:r>
      <w:r>
        <w:rPr>
          <w:spacing w:val="2"/>
          <w:sz w:val="14"/>
        </w:rPr>
        <w:t> </w:t>
      </w:r>
      <w:r>
        <w:rPr>
          <w:sz w:val="14"/>
        </w:rPr>
        <w:t>Empathy</w:t>
      </w:r>
      <w:r>
        <w:rPr>
          <w:spacing w:val="4"/>
          <w:sz w:val="14"/>
        </w:rPr>
        <w:t> </w:t>
      </w:r>
      <w:r>
        <w:rPr>
          <w:sz w:val="14"/>
        </w:rPr>
        <w:t>and</w:t>
      </w:r>
      <w:r>
        <w:rPr>
          <w:spacing w:val="2"/>
          <w:sz w:val="14"/>
        </w:rPr>
        <w:t> </w:t>
      </w:r>
      <w:r>
        <w:rPr>
          <w:sz w:val="14"/>
        </w:rPr>
        <w:t>Sympathy</w:t>
      </w:r>
      <w:r>
        <w:rPr>
          <w:spacing w:val="2"/>
          <w:sz w:val="14"/>
        </w:rPr>
        <w:t> </w:t>
      </w:r>
      <w:r>
        <w:rPr>
          <w:sz w:val="14"/>
        </w:rPr>
        <w:t>(AMES,</w:t>
      </w:r>
      <w:r>
        <w:rPr>
          <w:spacing w:val="2"/>
          <w:sz w:val="14"/>
        </w:rPr>
        <w:t> </w:t>
      </w:r>
      <w:r>
        <w:rPr>
          <w:sz w:val="14"/>
        </w:rPr>
        <w:t>Vossen</w:t>
      </w:r>
      <w:r>
        <w:rPr>
          <w:spacing w:val="3"/>
          <w:sz w:val="14"/>
        </w:rPr>
        <w:t> </w:t>
      </w:r>
      <w:r>
        <w:rPr>
          <w:sz w:val="14"/>
        </w:rPr>
        <w:t>et</w:t>
      </w:r>
      <w:r>
        <w:rPr>
          <w:spacing w:val="3"/>
          <w:sz w:val="14"/>
        </w:rPr>
        <w:t> </w:t>
      </w:r>
      <w:r>
        <w:rPr>
          <w:sz w:val="14"/>
        </w:rPr>
        <w:t>al.,</w:t>
      </w:r>
      <w:r>
        <w:rPr>
          <w:spacing w:val="3"/>
          <w:sz w:val="14"/>
        </w:rPr>
        <w:t> </w:t>
      </w:r>
      <w:r>
        <w:rPr>
          <w:sz w:val="14"/>
        </w:rPr>
        <w:t>2015)</w:t>
      </w:r>
      <w:r>
        <w:rPr>
          <w:spacing w:val="2"/>
          <w:sz w:val="14"/>
        </w:rPr>
        <w:t> </w:t>
      </w:r>
      <w:r>
        <w:rPr>
          <w:sz w:val="14"/>
        </w:rPr>
        <w:t>as</w:t>
      </w:r>
      <w:r>
        <w:rPr>
          <w:spacing w:val="2"/>
          <w:sz w:val="14"/>
        </w:rPr>
        <w:t> </w:t>
      </w:r>
      <w:r>
        <w:rPr>
          <w:sz w:val="14"/>
        </w:rPr>
        <w:t>a</w:t>
      </w:r>
      <w:r>
        <w:rPr>
          <w:spacing w:val="3"/>
          <w:sz w:val="14"/>
        </w:rPr>
        <w:t> </w:t>
      </w:r>
      <w:r>
        <w:rPr>
          <w:sz w:val="14"/>
        </w:rPr>
        <w:t>pretest</w:t>
      </w:r>
      <w:r>
        <w:rPr>
          <w:spacing w:val="3"/>
          <w:sz w:val="14"/>
        </w:rPr>
        <w:t> </w:t>
      </w:r>
      <w:r>
        <w:rPr>
          <w:sz w:val="14"/>
        </w:rPr>
        <w:t>a</w:t>
      </w:r>
      <w:r>
        <w:rPr>
          <w:spacing w:val="2"/>
          <w:sz w:val="14"/>
        </w:rPr>
        <w:t> </w:t>
      </w:r>
      <w:r>
        <w:rPr>
          <w:spacing w:val="-4"/>
          <w:sz w:val="14"/>
        </w:rPr>
        <w:t>week</w:t>
      </w:r>
    </w:p>
    <w:p>
      <w:pPr>
        <w:spacing w:line="285" w:lineRule="auto" w:before="6"/>
        <w:ind w:left="131" w:right="150" w:firstLine="0"/>
        <w:jc w:val="both"/>
        <w:rPr>
          <w:sz w:val="14"/>
        </w:rPr>
      </w:pPr>
      <w:r>
        <w:rPr>
          <w:sz w:val="14"/>
        </w:rPr>
        <w:t>before viewing </w:t>
      </w:r>
      <w:r>
        <w:rPr>
          <w:i/>
          <w:sz w:val="14"/>
        </w:rPr>
        <w:t>The Displaced</w:t>
      </w:r>
      <w:r>
        <w:rPr>
          <w:sz w:val="14"/>
        </w:rPr>
        <w:t>, a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lm about the lives of three refugee children, in either CVR or two-dimensional</w:t>
      </w:r>
      <w:r>
        <w:rPr>
          <w:spacing w:val="40"/>
          <w:sz w:val="14"/>
        </w:rPr>
        <w:t> </w:t>
      </w:r>
      <w:r>
        <w:rPr>
          <w:sz w:val="14"/>
        </w:rPr>
        <w:t>(2D), 360-degree format. Promptly after viewing the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lm, participants repeated the AMES as a posttest. Paired t-</w:t>
      </w:r>
      <w:r>
        <w:rPr>
          <w:spacing w:val="40"/>
          <w:sz w:val="14"/>
        </w:rPr>
        <w:t> </w:t>
      </w:r>
      <w:r>
        <w:rPr>
          <w:sz w:val="14"/>
        </w:rPr>
        <w:t>tests were conducted to explore the changes in mean scores for the AMES subscale scores between participants</w:t>
      </w:r>
      <w:r>
        <w:rPr>
          <w:spacing w:val="40"/>
          <w:sz w:val="14"/>
        </w:rPr>
        <w:t> </w:t>
      </w:r>
      <w:r>
        <w:rPr>
          <w:sz w:val="14"/>
        </w:rPr>
        <w:t>viewing the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lm in CVR and 2D formats as well as the changes in mean subscales between male and female</w:t>
      </w:r>
      <w:r>
        <w:rPr>
          <w:spacing w:val="40"/>
          <w:sz w:val="14"/>
        </w:rPr>
        <w:t> </w:t>
      </w:r>
      <w:r>
        <w:rPr>
          <w:sz w:val="14"/>
        </w:rPr>
        <w:t>participants viewing the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lm in CVR. Gain scores were also calculated and analyzed through a two-way MANOVA</w:t>
      </w:r>
      <w:r>
        <w:rPr>
          <w:spacing w:val="40"/>
          <w:sz w:val="14"/>
        </w:rPr>
        <w:t> </w:t>
      </w:r>
      <w:r>
        <w:rPr>
          <w:sz w:val="14"/>
        </w:rPr>
        <w:t>to examine the possible interaction effect between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lm format and gender on AMES subscale scores. The results of</w:t>
      </w:r>
      <w:r>
        <w:rPr>
          <w:spacing w:val="40"/>
          <w:sz w:val="14"/>
        </w:rPr>
        <w:t> </w:t>
      </w:r>
      <w:r>
        <w:rPr>
          <w:sz w:val="14"/>
        </w:rPr>
        <w:t>this study indicated that while the 2D, 360-degree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lm format affected adolescent students' affective empathy,</w:t>
      </w:r>
      <w:r>
        <w:rPr>
          <w:spacing w:val="40"/>
          <w:sz w:val="14"/>
        </w:rPr>
        <w:t> </w:t>
      </w:r>
      <w:r>
        <w:rPr>
          <w:sz w:val="14"/>
        </w:rPr>
        <w:t>there was a greater increase in both cognitive and affective empathy scores for those viewing the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lm in CVR with</w:t>
      </w:r>
      <w:r>
        <w:rPr>
          <w:spacing w:val="40"/>
          <w:sz w:val="14"/>
        </w:rPr>
        <w:t> </w:t>
      </w:r>
      <w:r>
        <w:rPr>
          <w:sz w:val="14"/>
        </w:rPr>
        <w:t>male adolescent students</w:t>
      </w:r>
      <w:r>
        <w:rPr>
          <w:rFonts w:ascii="Times New Roman" w:hAnsi="Times New Roman"/>
          <w:sz w:val="14"/>
        </w:rPr>
        <w:t>’ </w:t>
      </w:r>
      <w:r>
        <w:rPr>
          <w:sz w:val="14"/>
        </w:rPr>
        <w:t>scores demonstrating the most remarkable increase.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00"/>
          <w:cols w:num="2" w:equalWidth="0">
            <w:col w:w="1726" w:space="1562"/>
            <w:col w:w="7402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7" coordorigin="0,0" coordsize="10403,6">
                <v:rect style="position:absolute;left:0;top:0;width:1040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0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/>
        <w:t>Through</w:t>
      </w:r>
      <w:r>
        <w:rPr>
          <w:spacing w:val="-5"/>
        </w:rPr>
        <w:t> </w:t>
      </w:r>
      <w:r>
        <w:rPr/>
        <w:t>cinematic</w:t>
      </w:r>
      <w:r>
        <w:rPr>
          <w:spacing w:val="-4"/>
        </w:rPr>
        <w:t> </w:t>
      </w:r>
      <w:r>
        <w:rPr/>
        <w:t>virtual</w:t>
      </w:r>
      <w:r>
        <w:rPr>
          <w:spacing w:val="-6"/>
        </w:rPr>
        <w:t> </w:t>
      </w:r>
      <w:r>
        <w:rPr/>
        <w:t>reality</w:t>
      </w:r>
      <w:r>
        <w:rPr>
          <w:spacing w:val="-5"/>
        </w:rPr>
        <w:t> </w:t>
      </w:r>
      <w:r>
        <w:rPr/>
        <w:t>(CVR)</w:t>
      </w:r>
      <w:r>
        <w:rPr>
          <w:spacing w:val="-6"/>
        </w:rPr>
        <w:t> </w:t>
      </w:r>
      <w:r>
        <w:rPr>
          <w:rFonts w:ascii="Times New Roman" w:hAnsi="Times New Roman"/>
        </w:rPr>
        <w:t>fi</w:t>
      </w:r>
      <w:r>
        <w:rPr/>
        <w:t>lms,</w:t>
      </w:r>
      <w:r>
        <w:rPr>
          <w:spacing w:val="-5"/>
        </w:rPr>
        <w:t> </w:t>
      </w:r>
      <w:r>
        <w:rPr/>
        <w:t>viewers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longer</w:t>
      </w:r>
      <w:r>
        <w:rPr>
          <w:spacing w:val="40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-6"/>
        </w:rPr>
        <w:t> </w:t>
      </w:r>
      <w:r>
        <w:rPr/>
        <w:t>director's</w:t>
      </w:r>
      <w:r>
        <w:rPr>
          <w:spacing w:val="-6"/>
        </w:rPr>
        <w:t> </w:t>
      </w:r>
      <w:r>
        <w:rPr/>
        <w:t>prescribed</w:t>
      </w:r>
      <w:r>
        <w:rPr>
          <w:spacing w:val="-6"/>
        </w:rPr>
        <w:t> </w:t>
      </w:r>
      <w:r>
        <w:rPr/>
        <w:t>screen</w:t>
      </w:r>
      <w:r>
        <w:rPr>
          <w:spacing w:val="-5"/>
        </w:rPr>
        <w:t> </w:t>
      </w:r>
      <w:r>
        <w:rPr/>
        <w:t>view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outsiders</w:t>
      </w:r>
      <w:r>
        <w:rPr>
          <w:spacing w:val="-6"/>
        </w:rPr>
        <w:t> </w:t>
      </w:r>
      <w:r>
        <w:rPr/>
        <w:t>peering</w:t>
      </w:r>
      <w:r>
        <w:rPr>
          <w:spacing w:val="40"/>
        </w:rPr>
        <w:t> </w:t>
      </w:r>
      <w:r>
        <w:rPr/>
        <w:t>in or separated from the story taking place by the intermittent space</w:t>
      </w:r>
      <w:r>
        <w:rPr>
          <w:spacing w:val="40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themselves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screen;</w:t>
      </w:r>
      <w:r>
        <w:rPr>
          <w:spacing w:val="-4"/>
        </w:rPr>
        <w:t> </w:t>
      </w:r>
      <w:r>
        <w:rPr/>
        <w:t>instead,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completely</w:t>
      </w:r>
      <w:r>
        <w:rPr>
          <w:spacing w:val="-3"/>
        </w:rPr>
        <w:t> </w:t>
      </w:r>
      <w:r>
        <w:rPr/>
        <w:t>envel-</w:t>
      </w:r>
      <w:r>
        <w:rPr>
          <w:spacing w:val="40"/>
        </w:rPr>
        <w:t> </w:t>
      </w:r>
      <w:r>
        <w:rPr/>
        <w:t>oped by the story and metamorphosed into active participants in their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lm-viewing experience (</w:t>
      </w:r>
      <w:hyperlink w:history="true" w:anchor="_bookmark36">
        <w:r>
          <w:rPr>
            <w:color w:val="007FAC"/>
          </w:rPr>
          <w:t>Constine, 2015</w:t>
        </w:r>
      </w:hyperlink>
      <w:r>
        <w:rPr/>
        <w:t>). </w:t>
      </w:r>
      <w:hyperlink w:history="true" w:anchor="_bookmark22">
        <w:r>
          <w:rPr>
            <w:color w:val="007FAC"/>
          </w:rPr>
          <w:t>Bosworth and Sarah (2019)</w:t>
        </w:r>
      </w:hyperlink>
      <w:r>
        <w:rPr>
          <w:color w:val="007FAC"/>
          <w:spacing w:val="40"/>
        </w:rPr>
        <w:t> </w:t>
      </w:r>
      <w:r>
        <w:rPr/>
        <w:t>call a particular category of CVR </w:t>
      </w:r>
      <w:r>
        <w:rPr>
          <w:rFonts w:ascii="Times New Roman" w:hAnsi="Times New Roman"/>
        </w:rPr>
        <w:t>“</w:t>
      </w:r>
      <w:r>
        <w:rPr/>
        <w:t>immersive narratives</w:t>
      </w:r>
      <w:r>
        <w:rPr>
          <w:rFonts w:ascii="Times New Roman" w:hAnsi="Times New Roman"/>
        </w:rPr>
        <w:t>” </w:t>
      </w:r>
      <w:r>
        <w:rPr/>
        <w:t>since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40"/>
        </w:rPr>
        <w:t> </w:t>
      </w:r>
      <w:r>
        <w:rPr/>
        <w:t>viewers become part of a 360-degree environment where they gain the</w:t>
      </w:r>
      <w:r>
        <w:rPr>
          <w:spacing w:val="40"/>
        </w:rPr>
        <w:t> </w:t>
      </w:r>
      <w:r>
        <w:rPr/>
        <w:t>freedom of omnidirectional viewing but lack interaction capabilities.</w:t>
      </w:r>
      <w:r>
        <w:rPr>
          <w:spacing w:val="40"/>
        </w:rPr>
        <w:t> </w:t>
      </w: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called</w:t>
      </w:r>
      <w:r>
        <w:rPr>
          <w:spacing w:val="-4"/>
        </w:rPr>
        <w:t> </w:t>
      </w:r>
      <w:r>
        <w:rPr>
          <w:spacing w:val="-2"/>
        </w:rPr>
        <w:t>immersive</w:t>
      </w:r>
      <w:r>
        <w:rPr>
          <w:spacing w:val="-4"/>
        </w:rPr>
        <w:t> </w:t>
      </w:r>
      <w:r>
        <w:rPr>
          <w:spacing w:val="-2"/>
        </w:rPr>
        <w:t>journalism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coined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jovrnalism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2015</w:t>
      </w:r>
      <w:r>
        <w:rPr>
          <w:spacing w:val="-4"/>
        </w:rPr>
        <w:t> </w:t>
      </w:r>
      <w:r>
        <w:rPr>
          <w:spacing w:val="-2"/>
        </w:rPr>
        <w:t>by Dr.</w:t>
      </w:r>
      <w:r>
        <w:rPr>
          <w:spacing w:val="40"/>
        </w:rPr>
        <w:t> </w:t>
      </w:r>
      <w:r>
        <w:rPr/>
        <w:t>Robert</w:t>
      </w:r>
      <w:r>
        <w:rPr>
          <w:spacing w:val="-10"/>
        </w:rPr>
        <w:t> </w:t>
      </w:r>
      <w:r>
        <w:rPr/>
        <w:t>Hernandez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University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Southern</w:t>
      </w:r>
      <w:r>
        <w:rPr>
          <w:spacing w:val="-10"/>
        </w:rPr>
        <w:t> </w:t>
      </w:r>
      <w:r>
        <w:rPr/>
        <w:t>California</w:t>
      </w:r>
      <w:r>
        <w:rPr>
          <w:spacing w:val="-9"/>
        </w:rPr>
        <w:t> </w:t>
      </w:r>
      <w:r>
        <w:rPr/>
        <w:t>(</w:t>
      </w:r>
      <w:hyperlink w:history="true" w:anchor="_bookmark57">
        <w:r>
          <w:rPr>
            <w:color w:val="007FAC"/>
          </w:rPr>
          <w:t>Jovrnalism,</w:t>
        </w:r>
      </w:hyperlink>
      <w:r>
        <w:rPr>
          <w:color w:val="007FAC"/>
          <w:spacing w:val="40"/>
        </w:rPr>
        <w:t> </w:t>
      </w:r>
      <w:hyperlink w:history="true" w:anchor="_bookmark57">
        <w:r>
          <w:rPr>
            <w:color w:val="007FAC"/>
          </w:rPr>
          <w:t>2022</w:t>
        </w:r>
      </w:hyperlink>
      <w:r>
        <w:rPr/>
        <w:t>),</w:t>
      </w:r>
      <w:r>
        <w:rPr>
          <w:spacing w:val="-10"/>
        </w:rPr>
        <w:t> </w:t>
      </w:r>
      <w:r>
        <w:rPr/>
        <w:t>full</w:t>
      </w:r>
      <w:r>
        <w:rPr>
          <w:spacing w:val="-9"/>
        </w:rPr>
        <w:t> </w:t>
      </w:r>
      <w:r>
        <w:rPr/>
        <w:t>immersion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novel</w:t>
      </w:r>
      <w:r>
        <w:rPr>
          <w:spacing w:val="-9"/>
        </w:rPr>
        <w:t> </w:t>
      </w:r>
      <w:r>
        <w:rPr/>
        <w:t>space</w:t>
      </w:r>
      <w:r>
        <w:rPr>
          <w:spacing w:val="-10"/>
        </w:rPr>
        <w:t> </w:t>
      </w:r>
      <w:r>
        <w:rPr/>
        <w:t>promotes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sense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means for bearing witness to an experience </w:t>
      </w:r>
      <w:r>
        <w:rPr>
          <w:rFonts w:ascii="Times New Roman" w:hAnsi="Times New Roman"/>
        </w:rPr>
        <w:t>fi</w:t>
      </w:r>
      <w:r>
        <w:rPr/>
        <w:t>rsthand, which led to this</w:t>
      </w:r>
      <w:r>
        <w:rPr>
          <w:spacing w:val="40"/>
        </w:rPr>
        <w:t> </w:t>
      </w:r>
      <w:r>
        <w:rPr>
          <w:spacing w:val="-2"/>
        </w:rPr>
        <w:t>experiential technology being deemed an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empathy machine</w:t>
      </w:r>
      <w:r>
        <w:rPr>
          <w:rFonts w:ascii="Times New Roman" w:hAnsi="Times New Roman"/>
          <w:spacing w:val="-2"/>
        </w:rPr>
        <w:t>” </w:t>
      </w:r>
      <w:r>
        <w:rPr>
          <w:spacing w:val="-2"/>
        </w:rPr>
        <w:t>(</w:t>
      </w:r>
      <w:hyperlink w:history="true" w:anchor="_bookmark36">
        <w:r>
          <w:rPr>
            <w:color w:val="007FAC"/>
            <w:spacing w:val="-2"/>
          </w:rPr>
          <w:t>Constine,</w:t>
        </w:r>
      </w:hyperlink>
      <w:r>
        <w:rPr>
          <w:color w:val="007FAC"/>
          <w:spacing w:val="40"/>
        </w:rPr>
        <w:t> </w:t>
      </w:r>
      <w:hyperlink w:history="true" w:anchor="_bookmark36">
        <w:r>
          <w:rPr>
            <w:color w:val="007FAC"/>
          </w:rPr>
          <w:t>2015</w:t>
        </w:r>
      </w:hyperlink>
      <w:r>
        <w:rPr/>
        <w:t>,</w:t>
      </w:r>
      <w:r>
        <w:rPr>
          <w:spacing w:val="-2"/>
        </w:rPr>
        <w:t> </w:t>
      </w:r>
      <w:r>
        <w:rPr/>
        <w:t>para.</w:t>
      </w:r>
      <w:r>
        <w:rPr>
          <w:spacing w:val="-3"/>
        </w:rPr>
        <w:t> </w:t>
      </w:r>
      <w:r>
        <w:rPr/>
        <w:t>4;</w:t>
      </w:r>
      <w:r>
        <w:rPr>
          <w:spacing w:val="-1"/>
        </w:rPr>
        <w:t> </w:t>
      </w:r>
      <w:hyperlink w:history="true" w:anchor="_bookmark78">
        <w:r>
          <w:rPr>
            <w:color w:val="007FAC"/>
          </w:rPr>
          <w:t>Milk,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2015</w:t>
        </w:r>
      </w:hyperlink>
      <w:r>
        <w:rPr/>
        <w:t>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03:04).</w:t>
      </w:r>
      <w:r>
        <w:rPr>
          <w:spacing w:val="-3"/>
        </w:rPr>
        <w:t> </w:t>
      </w:r>
      <w:r>
        <w:rPr/>
        <w:t>Consequently,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inspired</w:t>
      </w:r>
      <w:r>
        <w:rPr>
          <w:spacing w:val="-3"/>
        </w:rPr>
        <w:t> </w:t>
      </w:r>
      <w:r>
        <w:rPr>
          <w:rFonts w:ascii="Times New Roman" w:hAnsi="Times New Roman"/>
        </w:rPr>
        <w:t>fi</w:t>
      </w:r>
      <w:r>
        <w:rPr/>
        <w:t>lm-</w:t>
      </w:r>
      <w:r>
        <w:rPr>
          <w:spacing w:val="40"/>
        </w:rPr>
        <w:t> </w:t>
      </w:r>
      <w:r>
        <w:rPr/>
        <w:t>makers to create CVR </w:t>
      </w:r>
      <w:r>
        <w:rPr>
          <w:rFonts w:ascii="Times New Roman" w:hAnsi="Times New Roman"/>
        </w:rPr>
        <w:t>fi</w:t>
      </w:r>
      <w:r>
        <w:rPr/>
        <w:t>lms to raise awareness of social issues, evoke</w:t>
      </w:r>
      <w:r>
        <w:rPr>
          <w:spacing w:val="40"/>
        </w:rPr>
        <w:t> </w:t>
      </w:r>
      <w:r>
        <w:rPr/>
        <w:t>emotion, and inspire action. It has even allowed them to </w:t>
      </w:r>
      <w:r>
        <w:rPr>
          <w:rFonts w:ascii="Times New Roman" w:hAnsi="Times New Roman"/>
        </w:rPr>
        <w:t>“</w:t>
      </w:r>
      <w:r>
        <w:rPr/>
        <w:t>break the</w:t>
      </w:r>
      <w:r>
        <w:rPr>
          <w:spacing w:val="40"/>
        </w:rPr>
        <w:t> </w:t>
      </w:r>
      <w:r>
        <w:rPr/>
        <w:t>fourth wall</w:t>
      </w:r>
      <w:r>
        <w:rPr>
          <w:rFonts w:ascii="Times New Roman" w:hAnsi="Times New Roman"/>
        </w:rPr>
        <w:t>” </w:t>
      </w:r>
      <w:r>
        <w:rPr/>
        <w:t>where characters in the </w:t>
      </w:r>
      <w:r>
        <w:rPr>
          <w:rFonts w:ascii="Times New Roman" w:hAnsi="Times New Roman"/>
        </w:rPr>
        <w:t>fi</w:t>
      </w:r>
      <w:r>
        <w:rPr/>
        <w:t>lm make direct eye contact with</w:t>
      </w:r>
      <w:r>
        <w:rPr>
          <w:spacing w:val="40"/>
        </w:rPr>
        <w:t> </w:t>
      </w:r>
      <w:r>
        <w:rPr/>
        <w:t>the</w:t>
      </w:r>
      <w:r>
        <w:rPr>
          <w:spacing w:val="28"/>
        </w:rPr>
        <w:t> </w:t>
      </w:r>
      <w:r>
        <w:rPr/>
        <w:t>viewer,</w:t>
      </w:r>
      <w:r>
        <w:rPr>
          <w:spacing w:val="27"/>
        </w:rPr>
        <w:t> </w:t>
      </w:r>
      <w:r>
        <w:rPr/>
        <w:t>making</w:t>
      </w:r>
      <w:r>
        <w:rPr>
          <w:spacing w:val="26"/>
        </w:rPr>
        <w:t> </w:t>
      </w:r>
      <w:r>
        <w:rPr/>
        <w:t>them</w:t>
      </w:r>
      <w:r>
        <w:rPr>
          <w:spacing w:val="28"/>
        </w:rPr>
        <w:t> </w:t>
      </w:r>
      <w:r>
        <w:rPr/>
        <w:t>feel</w:t>
      </w:r>
      <w:r>
        <w:rPr>
          <w:spacing w:val="29"/>
        </w:rPr>
        <w:t> </w:t>
      </w:r>
      <w:r>
        <w:rPr/>
        <w:t>as</w:t>
      </w:r>
      <w:r>
        <w:rPr>
          <w:spacing w:val="27"/>
        </w:rPr>
        <w:t> </w:t>
      </w:r>
      <w:r>
        <w:rPr/>
        <w:t>though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characters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>
          <w:spacing w:val="-2"/>
        </w:rPr>
        <w:t>speaking</w:t>
      </w:r>
    </w:p>
    <w:p>
      <w:pPr>
        <w:pStyle w:val="BodyText"/>
        <w:spacing w:line="256" w:lineRule="auto" w:before="111"/>
        <w:ind w:right="148"/>
        <w:jc w:val="both"/>
      </w:pPr>
      <w:r>
        <w:rPr/>
        <w:br w:type="column"/>
      </w:r>
      <w:r>
        <w:rPr/>
        <w:t>directly to them and creating a sense of connection and intimacy (</w:t>
      </w:r>
      <w:hyperlink w:history="true" w:anchor="_bookmark22">
        <w:r>
          <w:rPr>
            <w:color w:val="007FAC"/>
          </w:rPr>
          <w:t>Bos-</w:t>
        </w:r>
      </w:hyperlink>
      <w:r>
        <w:rPr>
          <w:color w:val="007FAC"/>
          <w:spacing w:val="40"/>
        </w:rPr>
        <w:t> </w:t>
      </w:r>
      <w:hyperlink w:history="true" w:anchor="_bookmark22">
        <w:r>
          <w:rPr>
            <w:color w:val="007FAC"/>
          </w:rPr>
          <w:t>worth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22">
        <w:r>
          <w:rPr>
            <w:color w:val="007FAC"/>
          </w:rPr>
          <w:t>Sarah, 2019</w:t>
        </w:r>
      </w:hyperlink>
      <w:r>
        <w:rPr/>
        <w:t>, p. 25). Thus, CVR is a medium that allows you to</w:t>
      </w:r>
      <w:r>
        <w:rPr>
          <w:spacing w:val="40"/>
        </w:rPr>
        <w:t> </w:t>
      </w:r>
      <w:r>
        <w:rPr/>
        <w:t>experience</w:t>
      </w:r>
      <w:r>
        <w:rPr>
          <w:spacing w:val="-8"/>
        </w:rPr>
        <w:t> </w:t>
      </w:r>
      <w:r>
        <w:rPr>
          <w:rFonts w:ascii="Times New Roman" w:hAnsi="Times New Roman"/>
        </w:rPr>
        <w:t>“</w:t>
      </w:r>
      <w:r>
        <w:rPr/>
        <w:t>a</w:t>
      </w:r>
      <w:r>
        <w:rPr>
          <w:spacing w:val="-7"/>
        </w:rPr>
        <w:t> </w:t>
      </w:r>
      <w:r>
        <w:rPr/>
        <w:t>story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remember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entire</w:t>
      </w:r>
      <w:r>
        <w:rPr>
          <w:spacing w:val="-7"/>
        </w:rPr>
        <w:t> </w:t>
      </w:r>
      <w:r>
        <w:rPr/>
        <w:t>body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not just with your mind</w:t>
      </w:r>
      <w:r>
        <w:rPr>
          <w:rFonts w:ascii="Times New Roman" w:hAnsi="Times New Roman"/>
        </w:rPr>
        <w:t>” </w:t>
      </w:r>
      <w:r>
        <w:rPr/>
        <w:t>(</w:t>
      </w:r>
      <w:hyperlink w:history="true" w:anchor="_bookmark81">
        <w:r>
          <w:rPr>
            <w:color w:val="007FAC"/>
          </w:rPr>
          <w:t>de la Pe</w:t>
        </w:r>
      </w:hyperlink>
      <w:r>
        <w:rPr>
          <w:color w:val="007FAC"/>
        </w:rPr>
        <w:t>n</w:t>
      </w:r>
      <w:r>
        <w:rPr>
          <w:rFonts w:ascii="IPAexGothic" w:hAnsi="IPAexGothic"/>
          <w:color w:val="007FAC"/>
          <w:position w:val="1"/>
        </w:rPr>
        <w:t>~</w:t>
      </w:r>
      <w:hyperlink w:history="true" w:anchor="_bookmark81">
        <w:r>
          <w:rPr>
            <w:color w:val="007FAC"/>
          </w:rPr>
          <w:t>a, 2015</w:t>
        </w:r>
      </w:hyperlink>
      <w:r>
        <w:rPr/>
        <w:t>, p. 00:06). Through CVR,</w:t>
      </w:r>
      <w:r>
        <w:rPr>
          <w:spacing w:val="40"/>
        </w:rPr>
        <w:t> </w:t>
      </w:r>
      <w:r>
        <w:rPr/>
        <w:t>users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levels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embodiment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agency,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leads</w:t>
      </w:r>
      <w:r>
        <w:rPr>
          <w:spacing w:val="40"/>
        </w:rPr>
        <w:t> </w:t>
      </w:r>
      <w:r>
        <w:rPr/>
        <w:t>to heightened levels of empathy (</w:t>
      </w:r>
      <w:hyperlink w:history="true" w:anchor="_bookmark15">
        <w:r>
          <w:rPr>
            <w:color w:val="007FAC"/>
          </w:rPr>
          <w:t>Barbot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15">
        <w:r>
          <w:rPr>
            <w:color w:val="007FAC"/>
          </w:rPr>
          <w:t>Kaufman, 2020</w:t>
        </w:r>
      </w:hyperlink>
      <w:r>
        <w:rPr/>
        <w:t>; </w:t>
      </w:r>
      <w:hyperlink w:history="true" w:anchor="_bookmark101">
        <w:r>
          <w:rPr>
            <w:color w:val="007FAC"/>
          </w:rPr>
          <w:t>Th</w:t>
        </w:r>
        <w:r>
          <w:rPr>
            <w:rFonts w:ascii="IPAexGothic" w:hAnsi="IPAexGothic"/>
            <w:color w:val="007FAC"/>
            <w:position w:val="1"/>
          </w:rPr>
          <w:t>´</w:t>
        </w:r>
      </w:hyperlink>
      <w:hyperlink w:history="true" w:anchor="_bookmark101">
        <w:r>
          <w:rPr>
            <w:color w:val="007FAC"/>
          </w:rPr>
          <w:t>eriault</w:t>
        </w:r>
      </w:hyperlink>
      <w:r>
        <w:rPr>
          <w:color w:val="007FAC"/>
          <w:spacing w:val="40"/>
        </w:rPr>
        <w:t> </w:t>
      </w:r>
      <w:hyperlink w:history="true" w:anchor="_bookmark101">
        <w:r>
          <w:rPr>
            <w:color w:val="007FAC"/>
          </w:rPr>
          <w:t>et al., 2021</w:t>
        </w:r>
      </w:hyperlink>
      <w:r>
        <w:rPr/>
        <w:t>).</w:t>
      </w:r>
    </w:p>
    <w:p>
      <w:pPr>
        <w:pStyle w:val="BodyText"/>
        <w:spacing w:line="273" w:lineRule="auto" w:before="7"/>
        <w:ind w:right="149" w:firstLine="239"/>
        <w:jc w:val="both"/>
      </w:pP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virtual</w:t>
      </w:r>
      <w:r>
        <w:rPr>
          <w:spacing w:val="-7"/>
        </w:rPr>
        <w:t> </w:t>
      </w:r>
      <w:r>
        <w:rPr>
          <w:spacing w:val="-2"/>
        </w:rPr>
        <w:t>reality</w:t>
      </w:r>
      <w:r>
        <w:rPr>
          <w:spacing w:val="-5"/>
        </w:rPr>
        <w:t> </w:t>
      </w:r>
      <w:r>
        <w:rPr>
          <w:spacing w:val="-2"/>
        </w:rPr>
        <w:t>(VR)</w:t>
      </w:r>
      <w:r>
        <w:rPr>
          <w:spacing w:val="-6"/>
        </w:rPr>
        <w:t> </w:t>
      </w:r>
      <w:r>
        <w:rPr>
          <w:spacing w:val="-2"/>
        </w:rPr>
        <w:t>makes</w:t>
      </w:r>
      <w:r>
        <w:rPr>
          <w:spacing w:val="-6"/>
        </w:rPr>
        <w:t> </w:t>
      </w:r>
      <w:r>
        <w:rPr>
          <w:spacing w:val="-2"/>
        </w:rPr>
        <w:t>its</w:t>
      </w:r>
      <w:r>
        <w:rPr>
          <w:spacing w:val="-6"/>
        </w:rPr>
        <w:t> </w:t>
      </w:r>
      <w:r>
        <w:rPr>
          <w:spacing w:val="-2"/>
        </w:rPr>
        <w:t>way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K-12</w:t>
      </w:r>
      <w:r>
        <w:rPr>
          <w:spacing w:val="-6"/>
        </w:rPr>
        <w:t> </w:t>
      </w:r>
      <w:r>
        <w:rPr>
          <w:spacing w:val="-2"/>
        </w:rPr>
        <w:t>classrooms,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most</w:t>
      </w:r>
      <w:r>
        <w:rPr>
          <w:spacing w:val="40"/>
        </w:rPr>
        <w:t> </w:t>
      </w:r>
      <w:r>
        <w:rPr/>
        <w:t>readily applied in science- and engineering-related subject matters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secondary</w:t>
      </w:r>
      <w:r>
        <w:rPr>
          <w:spacing w:val="-4"/>
        </w:rPr>
        <w:t> </w:t>
      </w:r>
      <w:r>
        <w:rPr>
          <w:spacing w:val="-2"/>
        </w:rPr>
        <w:t>education</w:t>
      </w:r>
      <w:r>
        <w:rPr>
          <w:spacing w:val="-4"/>
        </w:rPr>
        <w:t> </w:t>
      </w:r>
      <w:r>
        <w:rPr>
          <w:spacing w:val="-2"/>
        </w:rPr>
        <w:t>settings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74">
        <w:r>
          <w:rPr>
            <w:color w:val="007FAC"/>
            <w:spacing w:val="-2"/>
          </w:rPr>
          <w:t>Luo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;</w:t>
      </w:r>
      <w:r>
        <w:rPr>
          <w:spacing w:val="-3"/>
        </w:rPr>
        <w:t> </w:t>
      </w:r>
      <w:hyperlink w:history="true" w:anchor="_bookmark103">
        <w:r>
          <w:rPr>
            <w:color w:val="007FAC"/>
            <w:spacing w:val="-2"/>
          </w:rPr>
          <w:t>Tilhou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;</w:t>
      </w:r>
      <w:r>
        <w:rPr>
          <w:spacing w:val="-3"/>
        </w:rPr>
        <w:t> </w:t>
      </w:r>
      <w:hyperlink w:history="true" w:anchor="_bookmark115">
        <w:r>
          <w:rPr>
            <w:color w:val="007FAC"/>
            <w:spacing w:val="-2"/>
          </w:rPr>
          <w:t>Zhang</w:t>
        </w:r>
      </w:hyperlink>
      <w:r>
        <w:rPr>
          <w:color w:val="007FAC"/>
          <w:spacing w:val="40"/>
        </w:rPr>
        <w:t> </w:t>
      </w:r>
      <w:r>
        <w:rPr>
          <w:rFonts w:ascii="Times New Roman"/>
          <w:color w:val="007FAC"/>
        </w:rPr>
        <w:t>&amp; </w:t>
      </w:r>
      <w:hyperlink w:history="true" w:anchor="_bookmark115">
        <w:r>
          <w:rPr>
            <w:color w:val="007FAC"/>
          </w:rPr>
          <w:t>Wang, 2021</w:t>
        </w:r>
      </w:hyperlink>
      <w:r>
        <w:rPr/>
        <w:t>).</w:t>
      </w:r>
    </w:p>
    <w:p>
      <w:pPr>
        <w:pStyle w:val="BodyText"/>
        <w:spacing w:line="276" w:lineRule="auto" w:before="5"/>
        <w:ind w:right="149" w:firstLine="239"/>
        <w:jc w:val="both"/>
      </w:pPr>
      <w:r>
        <w:rPr/>
        <w:t>However, as the </w:t>
      </w:r>
      <w:hyperlink w:history="true" w:anchor="_bookmark34">
        <w:r>
          <w:rPr>
            <w:color w:val="007FAC"/>
          </w:rPr>
          <w:t>Collaborative for Academic, Social, and </w:t>
        </w:r>
        <w:r>
          <w:rPr>
            <w:color w:val="007FAC"/>
          </w:rPr>
          <w:t>Emotional</w:t>
        </w:r>
      </w:hyperlink>
      <w:r>
        <w:rPr>
          <w:color w:val="007FAC"/>
          <w:spacing w:val="40"/>
        </w:rPr>
        <w:t> </w:t>
      </w:r>
      <w:hyperlink w:history="true" w:anchor="_bookmark34">
        <w:r>
          <w:rPr>
            <w:color w:val="007FAC"/>
          </w:rPr>
          <w:t>Learning (CASEL, 2022)</w:t>
        </w:r>
      </w:hyperlink>
      <w:r>
        <w:rPr>
          <w:color w:val="007FAC"/>
        </w:rPr>
        <w:t> </w:t>
      </w:r>
      <w:r>
        <w:rPr/>
        <w:t>reports a growing desire among school stake-</w:t>
      </w:r>
      <w:r>
        <w:rPr>
          <w:spacing w:val="40"/>
        </w:rPr>
        <w:t> </w:t>
      </w:r>
      <w:r>
        <w:rPr/>
        <w:t>holders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</w:t>
      </w:r>
      <w:r>
        <w:rPr>
          <w:spacing w:val="-3"/>
        </w:rPr>
        <w:t> </w:t>
      </w:r>
      <w:r>
        <w:rPr/>
        <w:t>students'</w:t>
      </w:r>
      <w:r>
        <w:rPr>
          <w:spacing w:val="-2"/>
        </w:rPr>
        <w:t> </w:t>
      </w:r>
      <w:r>
        <w:rPr/>
        <w:t>social-emotional</w:t>
      </w:r>
      <w:r>
        <w:rPr>
          <w:spacing w:val="-2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(SEL)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schools</w:t>
      </w:r>
      <w:r>
        <w:rPr>
          <w:spacing w:val="40"/>
        </w:rPr>
        <w:t> </w:t>
      </w:r>
      <w:r>
        <w:rPr/>
        <w:t>and as CVR </w:t>
      </w:r>
      <w:r>
        <w:rPr>
          <w:rFonts w:ascii="Times New Roman"/>
        </w:rPr>
        <w:t>fi</w:t>
      </w:r>
      <w:r>
        <w:rPr/>
        <w:t>lm production increases, educators are exploring the</w:t>
      </w:r>
      <w:r>
        <w:rPr>
          <w:spacing w:val="40"/>
        </w:rPr>
        <w:t> </w:t>
      </w:r>
      <w:r>
        <w:rPr>
          <w:spacing w:val="-2"/>
        </w:rPr>
        <w:t>application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CVR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humanities-based</w:t>
      </w:r>
      <w:r>
        <w:rPr>
          <w:spacing w:val="-3"/>
        </w:rPr>
        <w:t> </w:t>
      </w:r>
      <w:r>
        <w:rPr>
          <w:spacing w:val="-2"/>
        </w:rPr>
        <w:t>courses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provide</w:t>
      </w:r>
      <w:r>
        <w:rPr>
          <w:spacing w:val="-3"/>
        </w:rPr>
        <w:t> </w:t>
      </w:r>
      <w:r>
        <w:rPr>
          <w:spacing w:val="-2"/>
        </w:rPr>
        <w:t>students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real-world experiences through head-mounted displays (HMDs) to</w:t>
      </w:r>
      <w:r>
        <w:rPr>
          <w:spacing w:val="40"/>
        </w:rPr>
        <w:t> </w:t>
      </w:r>
      <w:r>
        <w:rPr>
          <w:spacing w:val="-2"/>
        </w:rPr>
        <w:t>deepen</w:t>
      </w:r>
      <w:r>
        <w:rPr>
          <w:spacing w:val="-3"/>
        </w:rPr>
        <w:t> </w:t>
      </w:r>
      <w:r>
        <w:rPr>
          <w:spacing w:val="-2"/>
        </w:rPr>
        <w:t>students'</w:t>
      </w:r>
      <w:r>
        <w:rPr>
          <w:spacing w:val="-3"/>
        </w:rPr>
        <w:t> </w:t>
      </w:r>
      <w:r>
        <w:rPr>
          <w:spacing w:val="-2"/>
        </w:rPr>
        <w:t>understanding of themselves and others.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harnessing</w:t>
      </w:r>
      <w:r>
        <w:rPr>
          <w:spacing w:val="40"/>
        </w:rPr>
        <w:t> </w:t>
      </w:r>
      <w:r>
        <w:rPr/>
        <w:t>VR in the classroom, there are opportunities to bring experiences that</w:t>
      </w:r>
      <w:r>
        <w:rPr>
          <w:spacing w:val="40"/>
        </w:rPr>
        <w:t> </w:t>
      </w:r>
      <w:r>
        <w:rPr/>
        <w:t>may</w:t>
      </w:r>
      <w:r>
        <w:rPr>
          <w:spacing w:val="-10"/>
        </w:rPr>
        <w:t> </w:t>
      </w:r>
      <w:r>
        <w:rPr/>
        <w:t>otherwise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risky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beyond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scope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reality</w:t>
      </w:r>
      <w:r>
        <w:rPr>
          <w:spacing w:val="-9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learners</w:t>
      </w:r>
      <w:r>
        <w:rPr>
          <w:spacing w:val="40"/>
        </w:rPr>
        <w:t> </w:t>
      </w:r>
      <w:r>
        <w:rPr/>
        <w:t>safely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without</w:t>
      </w:r>
      <w:r>
        <w:rPr>
          <w:spacing w:val="-9"/>
        </w:rPr>
        <w:t> </w:t>
      </w:r>
      <w:r>
        <w:rPr/>
        <w:t>leaving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space</w:t>
      </w:r>
      <w:r>
        <w:rPr>
          <w:spacing w:val="-9"/>
        </w:rPr>
        <w:t> </w:t>
      </w:r>
      <w:r>
        <w:rPr/>
        <w:t>(</w:t>
      </w:r>
      <w:hyperlink w:history="true" w:anchor="_bookmark22">
        <w:r>
          <w:rPr>
            <w:color w:val="007FAC"/>
          </w:rPr>
          <w:t>Bosworth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22">
        <w:r>
          <w:rPr>
            <w:color w:val="007FAC"/>
          </w:rPr>
          <w:t>Sarah,</w:t>
        </w:r>
        <w:r>
          <w:rPr>
            <w:color w:val="007FAC"/>
            <w:spacing w:val="-9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).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00"/>
          <w:cols w:num="2" w:equalWidth="0">
            <w:col w:w="5196" w:space="185"/>
            <w:col w:w="5309"/>
          </w:cols>
        </w:sectPr>
      </w:pPr>
    </w:p>
    <w:p>
      <w:pPr>
        <w:pStyle w:val="BodyText"/>
        <w:spacing w:before="223" w:after="1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32" w:right="0" w:firstLine="0"/>
        <w:jc w:val="left"/>
        <w:rPr>
          <w:sz w:val="14"/>
        </w:rPr>
      </w:pPr>
      <w:bookmarkStart w:name="_bookmark0" w:id="3"/>
      <w:bookmarkEnd w:id="3"/>
      <w:r>
        <w:rPr/>
      </w:r>
      <w:r>
        <w:rPr>
          <w:sz w:val="14"/>
        </w:rPr>
        <w:t>*</w:t>
      </w:r>
      <w:r>
        <w:rPr>
          <w:spacing w:val="38"/>
          <w:sz w:val="14"/>
        </w:rPr>
        <w:t> </w:t>
      </w:r>
      <w:r>
        <w:rPr>
          <w:sz w:val="14"/>
        </w:rPr>
        <w:t>Corresponding</w:t>
      </w:r>
      <w:r>
        <w:rPr>
          <w:spacing w:val="19"/>
          <w:sz w:val="14"/>
        </w:rPr>
        <w:t> </w:t>
      </w:r>
      <w:r>
        <w:rPr>
          <w:sz w:val="14"/>
        </w:rPr>
        <w:t>author.</w:t>
      </w:r>
      <w:r>
        <w:rPr>
          <w:spacing w:val="17"/>
          <w:sz w:val="14"/>
        </w:rPr>
        <w:t> </w:t>
      </w:r>
      <w:r>
        <w:rPr>
          <w:sz w:val="14"/>
        </w:rPr>
        <w:t>21155</w:t>
      </w:r>
      <w:r>
        <w:rPr>
          <w:spacing w:val="17"/>
          <w:sz w:val="14"/>
        </w:rPr>
        <w:t> </w:t>
      </w:r>
      <w:r>
        <w:rPr>
          <w:sz w:val="14"/>
        </w:rPr>
        <w:t>Amberley</w:t>
      </w:r>
      <w:r>
        <w:rPr>
          <w:spacing w:val="19"/>
          <w:sz w:val="14"/>
        </w:rPr>
        <w:t> </w:t>
      </w:r>
      <w:r>
        <w:rPr>
          <w:sz w:val="14"/>
        </w:rPr>
        <w:t>Drive</w:t>
      </w:r>
      <w:r>
        <w:rPr>
          <w:spacing w:val="17"/>
          <w:sz w:val="14"/>
        </w:rPr>
        <w:t> </w:t>
      </w:r>
      <w:r>
        <w:rPr>
          <w:sz w:val="14"/>
        </w:rPr>
        <w:t>Kildeer,</w:t>
      </w:r>
      <w:r>
        <w:rPr>
          <w:spacing w:val="18"/>
          <w:sz w:val="14"/>
        </w:rPr>
        <w:t> </w:t>
      </w:r>
      <w:r>
        <w:rPr>
          <w:sz w:val="14"/>
        </w:rPr>
        <w:t>IL,</w:t>
      </w:r>
      <w:r>
        <w:rPr>
          <w:spacing w:val="18"/>
          <w:sz w:val="14"/>
        </w:rPr>
        <w:t> </w:t>
      </w:r>
      <w:r>
        <w:rPr>
          <w:sz w:val="14"/>
        </w:rPr>
        <w:t>60047,</w:t>
      </w:r>
      <w:r>
        <w:rPr>
          <w:spacing w:val="17"/>
          <w:sz w:val="14"/>
        </w:rPr>
        <w:t> </w:t>
      </w:r>
      <w:r>
        <w:rPr>
          <w:sz w:val="14"/>
        </w:rPr>
        <w:t>United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States.</w:t>
      </w:r>
    </w:p>
    <w:p>
      <w:pPr>
        <w:spacing w:before="32"/>
        <w:ind w:left="370" w:right="0" w:firstLine="0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5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5"/>
          <w:sz w:val="14"/>
        </w:rPr>
        <w:t> </w:t>
      </w:r>
      <w:hyperlink r:id="rId12">
        <w:r>
          <w:rPr>
            <w:color w:val="007FAC"/>
            <w:sz w:val="14"/>
          </w:rPr>
          <w:t>Andreaatrudeau@gmail.com</w:t>
        </w:r>
      </w:hyperlink>
      <w:r>
        <w:rPr>
          <w:color w:val="007FAC"/>
          <w:spacing w:val="6"/>
          <w:sz w:val="14"/>
        </w:rPr>
        <w:t> </w:t>
      </w:r>
      <w:r>
        <w:rPr>
          <w:sz w:val="14"/>
        </w:rPr>
        <w:t>(A.</w:t>
      </w:r>
      <w:r>
        <w:rPr>
          <w:spacing w:val="5"/>
          <w:sz w:val="14"/>
        </w:rPr>
        <w:t> </w:t>
      </w:r>
      <w:r>
        <w:rPr>
          <w:sz w:val="14"/>
        </w:rPr>
        <w:t>Trudeau),</w:t>
      </w:r>
      <w:r>
        <w:rPr>
          <w:spacing w:val="6"/>
          <w:sz w:val="14"/>
        </w:rPr>
        <w:t> </w:t>
      </w:r>
      <w:hyperlink r:id="rId13">
        <w:r>
          <w:rPr>
            <w:color w:val="007FAC"/>
            <w:sz w:val="14"/>
          </w:rPr>
          <w:t>yxie@niu.edu</w:t>
        </w:r>
      </w:hyperlink>
      <w:r>
        <w:rPr>
          <w:color w:val="007FAC"/>
          <w:spacing w:val="5"/>
          <w:sz w:val="14"/>
        </w:rPr>
        <w:t> </w:t>
      </w:r>
      <w:r>
        <w:rPr>
          <w:sz w:val="14"/>
        </w:rPr>
        <w:t>(Y.</w:t>
      </w:r>
      <w:r>
        <w:rPr>
          <w:spacing w:val="6"/>
          <w:sz w:val="14"/>
        </w:rPr>
        <w:t> </w:t>
      </w:r>
      <w:r>
        <w:rPr>
          <w:sz w:val="14"/>
        </w:rPr>
        <w:t>Xie),</w:t>
      </w:r>
      <w:r>
        <w:rPr>
          <w:spacing w:val="6"/>
          <w:sz w:val="14"/>
        </w:rPr>
        <w:t> </w:t>
      </w:r>
      <w:hyperlink r:id="rId14">
        <w:r>
          <w:rPr>
            <w:color w:val="007FAC"/>
            <w:sz w:val="14"/>
          </w:rPr>
          <w:t>oketsman@niu.edu</w:t>
        </w:r>
      </w:hyperlink>
      <w:r>
        <w:rPr>
          <w:color w:val="007FAC"/>
          <w:spacing w:val="6"/>
          <w:sz w:val="14"/>
        </w:rPr>
        <w:t> </w:t>
      </w:r>
      <w:r>
        <w:rPr>
          <w:sz w:val="14"/>
        </w:rPr>
        <w:t>(O.</w:t>
      </w:r>
      <w:r>
        <w:rPr>
          <w:spacing w:val="6"/>
          <w:sz w:val="14"/>
        </w:rPr>
        <w:t> </w:t>
      </w:r>
      <w:r>
        <w:rPr>
          <w:spacing w:val="-2"/>
          <w:sz w:val="14"/>
        </w:rPr>
        <w:t>Ketsman).</w:t>
      </w:r>
    </w:p>
    <w:p>
      <w:pPr>
        <w:pStyle w:val="BodyText"/>
        <w:spacing w:before="22"/>
        <w:ind w:left="0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sz w:val="14"/>
          </w:rPr>
          <w:t>https://doi.org/10.1016/j.cexr.2023.100009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8"/>
          <w:sz w:val="14"/>
        </w:rPr>
        <w:t> </w:t>
      </w:r>
      <w:r>
        <w:rPr>
          <w:sz w:val="14"/>
        </w:rPr>
        <w:t>6</w:t>
      </w:r>
      <w:r>
        <w:rPr>
          <w:spacing w:val="17"/>
          <w:sz w:val="14"/>
        </w:rPr>
        <w:t> </w:t>
      </w:r>
      <w:r>
        <w:rPr>
          <w:sz w:val="14"/>
        </w:rPr>
        <w:t>October</w:t>
      </w:r>
      <w:r>
        <w:rPr>
          <w:spacing w:val="18"/>
          <w:sz w:val="14"/>
        </w:rPr>
        <w:t> </w:t>
      </w:r>
      <w:r>
        <w:rPr>
          <w:sz w:val="14"/>
        </w:rPr>
        <w:t>2022;</w:t>
      </w:r>
      <w:r>
        <w:rPr>
          <w:spacing w:val="18"/>
          <w:sz w:val="14"/>
        </w:rPr>
        <w:t> </w:t>
      </w:r>
      <w:r>
        <w:rPr>
          <w:sz w:val="14"/>
        </w:rPr>
        <w:t>Received</w:t>
      </w:r>
      <w:r>
        <w:rPr>
          <w:spacing w:val="19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revised</w:t>
      </w:r>
      <w:r>
        <w:rPr>
          <w:spacing w:val="19"/>
          <w:sz w:val="14"/>
        </w:rPr>
        <w:t> </w:t>
      </w:r>
      <w:r>
        <w:rPr>
          <w:sz w:val="14"/>
        </w:rPr>
        <w:t>form</w:t>
      </w:r>
      <w:r>
        <w:rPr>
          <w:spacing w:val="18"/>
          <w:sz w:val="14"/>
        </w:rPr>
        <w:t> </w:t>
      </w:r>
      <w:r>
        <w:rPr>
          <w:sz w:val="14"/>
        </w:rPr>
        <w:t>17</w:t>
      </w:r>
      <w:r>
        <w:rPr>
          <w:spacing w:val="16"/>
          <w:sz w:val="14"/>
        </w:rPr>
        <w:t> </w:t>
      </w:r>
      <w:r>
        <w:rPr>
          <w:sz w:val="14"/>
        </w:rPr>
        <w:t>January</w:t>
      </w:r>
      <w:r>
        <w:rPr>
          <w:spacing w:val="19"/>
          <w:sz w:val="14"/>
        </w:rPr>
        <w:t> </w:t>
      </w:r>
      <w:r>
        <w:rPr>
          <w:sz w:val="14"/>
        </w:rPr>
        <w:t>2023;</w:t>
      </w:r>
      <w:r>
        <w:rPr>
          <w:spacing w:val="18"/>
          <w:sz w:val="14"/>
        </w:rPr>
        <w:t> </w:t>
      </w:r>
      <w:r>
        <w:rPr>
          <w:sz w:val="14"/>
        </w:rPr>
        <w:t>Accepted</w:t>
      </w:r>
      <w:r>
        <w:rPr>
          <w:spacing w:val="19"/>
          <w:sz w:val="14"/>
        </w:rPr>
        <w:t> </w:t>
      </w:r>
      <w:r>
        <w:rPr>
          <w:sz w:val="14"/>
        </w:rPr>
        <w:t>20</w:t>
      </w:r>
      <w:r>
        <w:rPr>
          <w:spacing w:val="18"/>
          <w:sz w:val="14"/>
        </w:rPr>
        <w:t> </w:t>
      </w:r>
      <w:r>
        <w:rPr>
          <w:sz w:val="14"/>
        </w:rPr>
        <w:t>January</w:t>
      </w:r>
      <w:r>
        <w:rPr>
          <w:spacing w:val="18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2949-6780/Published</w:t>
      </w:r>
      <w:r>
        <w:rPr>
          <w:spacing w:val="13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Elsevier</w:t>
      </w:r>
      <w:r>
        <w:rPr>
          <w:spacing w:val="15"/>
          <w:sz w:val="14"/>
        </w:rPr>
        <w:t> </w:t>
      </w:r>
      <w:r>
        <w:rPr>
          <w:sz w:val="14"/>
        </w:rPr>
        <w:t>Ltd.</w:t>
      </w:r>
      <w:r>
        <w:rPr>
          <w:spacing w:val="13"/>
          <w:sz w:val="14"/>
        </w:rPr>
        <w:t> </w:t>
      </w:r>
      <w:r>
        <w:rPr>
          <w:sz w:val="14"/>
        </w:rPr>
        <w:t>This</w:t>
      </w:r>
      <w:r>
        <w:rPr>
          <w:spacing w:val="14"/>
          <w:sz w:val="14"/>
        </w:rPr>
        <w:t> </w:t>
      </w:r>
      <w:r>
        <w:rPr>
          <w:sz w:val="14"/>
        </w:rPr>
        <w:t>is</w:t>
      </w:r>
      <w:r>
        <w:rPr>
          <w:spacing w:val="13"/>
          <w:sz w:val="14"/>
        </w:rPr>
        <w:t> </w:t>
      </w:r>
      <w:r>
        <w:rPr>
          <w:sz w:val="14"/>
        </w:rPr>
        <w:t>an</w:t>
      </w:r>
      <w:r>
        <w:rPr>
          <w:spacing w:val="12"/>
          <w:sz w:val="14"/>
        </w:rPr>
        <w:t> </w:t>
      </w:r>
      <w:r>
        <w:rPr>
          <w:sz w:val="14"/>
        </w:rPr>
        <w:t>open</w:t>
      </w:r>
      <w:r>
        <w:rPr>
          <w:spacing w:val="14"/>
          <w:sz w:val="14"/>
        </w:rPr>
        <w:t> </w:t>
      </w:r>
      <w:r>
        <w:rPr>
          <w:sz w:val="14"/>
        </w:rPr>
        <w:t>access</w:t>
      </w:r>
      <w:r>
        <w:rPr>
          <w:spacing w:val="14"/>
          <w:sz w:val="14"/>
        </w:rPr>
        <w:t> </w:t>
      </w:r>
      <w:r>
        <w:rPr>
          <w:sz w:val="14"/>
        </w:rPr>
        <w:t>article</w:t>
      </w:r>
      <w:r>
        <w:rPr>
          <w:spacing w:val="15"/>
          <w:sz w:val="14"/>
        </w:rPr>
        <w:t> </w:t>
      </w:r>
      <w:r>
        <w:rPr>
          <w:sz w:val="14"/>
        </w:rPr>
        <w:t>under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4"/>
          <w:sz w:val="14"/>
        </w:rPr>
        <w:t> </w:t>
      </w:r>
      <w:r>
        <w:rPr>
          <w:sz w:val="14"/>
        </w:rPr>
        <w:t>CC</w:t>
      </w:r>
      <w:r>
        <w:rPr>
          <w:spacing w:val="12"/>
          <w:sz w:val="14"/>
        </w:rPr>
        <w:t> </w:t>
      </w:r>
      <w:r>
        <w:rPr>
          <w:sz w:val="14"/>
        </w:rPr>
        <w:t>BY</w:t>
      </w:r>
      <w:r>
        <w:rPr>
          <w:spacing w:val="13"/>
          <w:sz w:val="14"/>
        </w:rPr>
        <w:t> </w:t>
      </w:r>
      <w:r>
        <w:rPr>
          <w:sz w:val="14"/>
        </w:rPr>
        <w:t>license</w:t>
      </w:r>
      <w:r>
        <w:rPr>
          <w:spacing w:val="15"/>
          <w:sz w:val="14"/>
        </w:rPr>
        <w:t> </w:t>
      </w:r>
      <w:r>
        <w:rPr>
          <w:spacing w:val="-2"/>
          <w:sz w:val="14"/>
        </w:rPr>
        <w:t>(</w:t>
      </w:r>
      <w:hyperlink r:id="rId15">
        <w:r>
          <w:rPr>
            <w:color w:val="007FAC"/>
            <w:spacing w:val="-2"/>
            <w:sz w:val="14"/>
          </w:rPr>
          <w:t>http://creativecommons.org/licenses/by/4.0/</w:t>
        </w:r>
      </w:hyperlink>
      <w:r>
        <w:rPr>
          <w:spacing w:val="-2"/>
          <w:sz w:val="14"/>
        </w:rPr>
        <w:t>).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600" w:bottom="280" w:left="620" w:right="600"/>
        </w:sectPr>
      </w:pPr>
    </w:p>
    <w:p>
      <w:pPr>
        <w:pStyle w:val="BodyText"/>
        <w:spacing w:before="30"/>
        <w:ind w:left="0"/>
      </w:pPr>
    </w:p>
    <w:p>
      <w:pPr>
        <w:pStyle w:val="BodyText"/>
        <w:spacing w:line="276" w:lineRule="auto"/>
        <w:ind w:right="38"/>
        <w:jc w:val="both"/>
      </w:pPr>
      <w:bookmarkStart w:name="2. Literature review" w:id="4"/>
      <w:bookmarkEnd w:id="4"/>
      <w:r>
        <w:rPr/>
      </w:r>
      <w:bookmarkStart w:name="2.1. Experiential learning" w:id="5"/>
      <w:bookmarkEnd w:id="5"/>
      <w:r>
        <w:rPr/>
      </w:r>
      <w:bookmarkStart w:name="2.2. Theory of empathy" w:id="6"/>
      <w:bookmarkEnd w:id="6"/>
      <w:r>
        <w:rPr/>
      </w:r>
      <w:r>
        <w:rPr/>
        <w:t>Currently, research examining the impact of CVR on K-12 students re-</w:t>
      </w:r>
      <w:r>
        <w:rPr>
          <w:spacing w:val="40"/>
        </w:rPr>
        <w:t> </w:t>
      </w:r>
      <w:r>
        <w:rPr/>
        <w:t>mains in its infancy with studies limited to the </w:t>
      </w:r>
      <w:r>
        <w:rPr>
          <w:rFonts w:ascii="Times New Roman" w:hAnsi="Times New Roman"/>
        </w:rPr>
        <w:t>fi</w:t>
      </w:r>
      <w:r>
        <w:rPr/>
        <w:t>elds of media arts and</w:t>
      </w:r>
      <w:r>
        <w:rPr>
          <w:spacing w:val="40"/>
        </w:rPr>
        <w:t> </w:t>
      </w:r>
      <w:r>
        <w:rPr/>
        <w:t>journalism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adult</w:t>
      </w:r>
      <w:r>
        <w:rPr>
          <w:spacing w:val="-3"/>
        </w:rPr>
        <w:t> </w:t>
      </w:r>
      <w:r>
        <w:rPr/>
        <w:t>participants.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VR</w:t>
      </w:r>
      <w:r>
        <w:rPr>
          <w:spacing w:val="-2"/>
        </w:rPr>
        <w:t> </w:t>
      </w:r>
      <w:r>
        <w:rPr/>
        <w:t>equipment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CVR</w:t>
      </w:r>
      <w:r>
        <w:rPr>
          <w:spacing w:val="-2"/>
        </w:rPr>
        <w:t> </w:t>
      </w:r>
      <w:r>
        <w:rPr/>
        <w:t>applica-</w:t>
      </w:r>
      <w:r>
        <w:rPr>
          <w:spacing w:val="40"/>
        </w:rPr>
        <w:t> </w:t>
      </w:r>
      <w:r>
        <w:rPr/>
        <w:t>tions become more affordable and commonplace and therefore more</w:t>
      </w:r>
      <w:r>
        <w:rPr>
          <w:spacing w:val="40"/>
        </w:rPr>
        <w:t> </w:t>
      </w:r>
      <w:r>
        <w:rPr/>
        <w:t>accessible to K-12 educators, it is critical to determine how this</w:t>
      </w:r>
      <w:r>
        <w:rPr>
          <w:spacing w:val="40"/>
        </w:rPr>
        <w:t> </w:t>
      </w:r>
      <w:r>
        <w:rPr/>
        <w:t>instructional technology impacts students</w:t>
      </w:r>
      <w:r>
        <w:rPr>
          <w:rFonts w:ascii="Times New Roman" w:hAnsi="Times New Roman"/>
        </w:rPr>
        <w:t>’ </w:t>
      </w:r>
      <w:r>
        <w:rPr/>
        <w:t>learning and emotional ca-</w:t>
      </w:r>
      <w:r>
        <w:rPr>
          <w:spacing w:val="40"/>
        </w:rPr>
        <w:t> </w:t>
      </w:r>
      <w:r>
        <w:rPr/>
        <w:t>pacities; in turn, this will inform school district administrators and</w:t>
      </w:r>
      <w:r>
        <w:rPr>
          <w:spacing w:val="40"/>
        </w:rPr>
        <w:t> </w:t>
      </w:r>
      <w:r>
        <w:rPr>
          <w:spacing w:val="-2"/>
        </w:rPr>
        <w:t>educational</w:t>
      </w:r>
      <w:r>
        <w:rPr>
          <w:spacing w:val="-6"/>
        </w:rPr>
        <w:t> </w:t>
      </w:r>
      <w:r>
        <w:rPr>
          <w:spacing w:val="-2"/>
        </w:rPr>
        <w:t>leaders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decision-making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purchasing</w:t>
      </w:r>
      <w:r>
        <w:rPr>
          <w:spacing w:val="-5"/>
        </w:rPr>
        <w:t> </w:t>
      </w:r>
      <w:r>
        <w:rPr>
          <w:spacing w:val="-2"/>
        </w:rPr>
        <w:t>power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school</w:t>
      </w:r>
      <w:r>
        <w:rPr>
          <w:spacing w:val="-10"/>
        </w:rPr>
        <w:t> </w:t>
      </w:r>
      <w:r>
        <w:rPr/>
        <w:t>district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those</w:t>
      </w:r>
      <w:r>
        <w:rPr>
          <w:spacing w:val="-9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utilizing</w:t>
      </w:r>
      <w:r>
        <w:rPr>
          <w:spacing w:val="40"/>
        </w:rPr>
        <w:t> </w:t>
      </w:r>
      <w:r>
        <w:rPr/>
        <w:t>instructional technologies.</w:t>
      </w:r>
    </w:p>
    <w:p>
      <w:pPr>
        <w:pStyle w:val="BodyText"/>
        <w:spacing w:line="273" w:lineRule="auto"/>
        <w:ind w:right="39" w:firstLine="239"/>
        <w:jc w:val="both"/>
      </w:pPr>
      <w:r>
        <w:rPr/>
        <w:t>To our knowledge, research examining the emotional impact </w:t>
      </w:r>
      <w:r>
        <w:rPr/>
        <w:t>of</w:t>
      </w:r>
      <w:r>
        <w:rPr>
          <w:spacing w:val="40"/>
        </w:rPr>
        <w:t> </w:t>
      </w:r>
      <w:r>
        <w:rPr/>
        <w:t>viewing a CVR </w:t>
      </w:r>
      <w:r>
        <w:rPr>
          <w:rFonts w:ascii="Times New Roman"/>
        </w:rPr>
        <w:t>fi</w:t>
      </w:r>
      <w:r>
        <w:rPr/>
        <w:t>lm on K-12 students is not readily available. Conse-</w:t>
      </w:r>
      <w:r>
        <w:rPr>
          <w:spacing w:val="40"/>
        </w:rPr>
        <w:t> </w:t>
      </w:r>
      <w:r>
        <w:rPr/>
        <w:t>quently,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purpose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viewing</w:t>
      </w:r>
      <w:r>
        <w:rPr>
          <w:spacing w:val="-10"/>
        </w:rPr>
        <w:t> </w:t>
      </w:r>
      <w:r>
        <w:rPr/>
        <w:t>a</w:t>
      </w:r>
      <w:r>
        <w:rPr>
          <w:spacing w:val="40"/>
        </w:rPr>
        <w:t> </w:t>
      </w:r>
      <w:r>
        <w:rPr/>
        <w:t>CVR </w:t>
      </w:r>
      <w:r>
        <w:rPr>
          <w:rFonts w:ascii="Times New Roman"/>
        </w:rPr>
        <w:t>fi</w:t>
      </w:r>
      <w:r>
        <w:rPr/>
        <w:t>lm in HMDs on the empathic responses of adolescent students</w:t>
      </w:r>
      <w:r>
        <w:rPr>
          <w:spacing w:val="40"/>
        </w:rPr>
        <w:t> </w:t>
      </w:r>
      <w:r>
        <w:rPr/>
        <w:t>through the following research questions (RQs):</w:t>
      </w:r>
    </w:p>
    <w:p>
      <w:pPr>
        <w:pStyle w:val="BodyText"/>
        <w:spacing w:line="273" w:lineRule="auto"/>
        <w:ind w:right="38" w:firstLine="239"/>
        <w:jc w:val="both"/>
      </w:pPr>
      <w:r>
        <w:rPr/>
        <w:t>RQ1.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statistically</w:t>
      </w:r>
      <w:r>
        <w:rPr>
          <w:spacing w:val="-2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empathy</w:t>
      </w:r>
      <w:r>
        <w:rPr>
          <w:spacing w:val="-2"/>
        </w:rPr>
        <w:t> </w:t>
      </w:r>
      <w:r>
        <w:rPr/>
        <w:t>scores,</w:t>
      </w:r>
      <w:r>
        <w:rPr>
          <w:spacing w:val="40"/>
        </w:rPr>
        <w:t> </w:t>
      </w:r>
      <w:r>
        <w:rPr/>
        <w:t>as measured by Vossen et al.</w:t>
      </w:r>
      <w:r>
        <w:rPr>
          <w:rFonts w:ascii="Arial" w:hAnsi="Arial"/>
        </w:rPr>
        <w:t>‘</w:t>
      </w:r>
      <w:r>
        <w:rPr/>
        <w:t>s Adolescent Measure of Empathy and</w:t>
      </w:r>
      <w:r>
        <w:rPr>
          <w:spacing w:val="40"/>
        </w:rPr>
        <w:t> </w:t>
      </w:r>
      <w:r>
        <w:rPr/>
        <w:t>Sympathy</w:t>
      </w:r>
      <w:r>
        <w:rPr>
          <w:spacing w:val="-10"/>
        </w:rPr>
        <w:t> </w:t>
      </w:r>
      <w:r>
        <w:rPr/>
        <w:t>(</w:t>
      </w:r>
      <w:hyperlink w:history="true" w:anchor="_bookmark108">
        <w:r>
          <w:rPr>
            <w:color w:val="007FAC"/>
          </w:rPr>
          <w:t>Vossen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2015</w:t>
        </w:r>
      </w:hyperlink>
      <w:r>
        <w:rPr/>
        <w:t>),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middle</w:t>
      </w:r>
      <w:r>
        <w:rPr>
          <w:spacing w:val="-10"/>
        </w:rPr>
        <w:t> </w:t>
      </w:r>
      <w:r>
        <w:rPr/>
        <w:t>school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viewing</w:t>
      </w:r>
      <w:r>
        <w:rPr>
          <w:spacing w:val="40"/>
        </w:rPr>
        <w:t> </w:t>
      </w:r>
      <w:r>
        <w:rPr/>
        <w:t>a story in CVR and those viewing it in 2D format?</w:t>
      </w:r>
    </w:p>
    <w:p>
      <w:pPr>
        <w:pStyle w:val="BodyText"/>
        <w:spacing w:line="273" w:lineRule="auto"/>
        <w:ind w:right="38" w:firstLine="239"/>
        <w:jc w:val="both"/>
      </w:pPr>
      <w:r>
        <w:rPr/>
        <w:t>RQ2.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statistically</w:t>
      </w:r>
      <w:r>
        <w:rPr>
          <w:spacing w:val="-1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9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mean</w:t>
      </w:r>
      <w:r>
        <w:rPr>
          <w:spacing w:val="-10"/>
        </w:rPr>
        <w:t> </w:t>
      </w:r>
      <w:r>
        <w:rPr/>
        <w:t>change</w:t>
      </w:r>
      <w:r>
        <w:rPr>
          <w:spacing w:val="40"/>
        </w:rPr>
        <w:t> </w:t>
      </w:r>
      <w:r>
        <w:rPr/>
        <w:t>scores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empathy</w:t>
      </w:r>
      <w:r>
        <w:rPr>
          <w:spacing w:val="-7"/>
        </w:rPr>
        <w:t> </w:t>
      </w:r>
      <w:r>
        <w:rPr/>
        <w:t>subscales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adolescent</w:t>
      </w:r>
      <w:r>
        <w:rPr>
          <w:spacing w:val="-7"/>
        </w:rPr>
        <w:t> </w:t>
      </w:r>
      <w:r>
        <w:rPr/>
        <w:t>males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females</w:t>
      </w:r>
      <w:r>
        <w:rPr>
          <w:spacing w:val="-7"/>
        </w:rPr>
        <w:t> </w:t>
      </w:r>
      <w:r>
        <w:rPr/>
        <w:t>viewing</w:t>
      </w:r>
      <w:r>
        <w:rPr>
          <w:spacing w:val="-8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lm in CVR format?</w:t>
      </w:r>
    </w:p>
    <w:p>
      <w:pPr>
        <w:pStyle w:val="BodyText"/>
        <w:spacing w:line="273" w:lineRule="auto"/>
        <w:ind w:right="39" w:firstLine="239"/>
        <w:jc w:val="both"/>
      </w:pPr>
      <w:r>
        <w:rPr>
          <w:spacing w:val="-2"/>
        </w:rPr>
        <w:t>RQ3.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interaction</w:t>
      </w:r>
      <w:r>
        <w:rPr>
          <w:spacing w:val="-6"/>
        </w:rPr>
        <w:t> </w:t>
      </w:r>
      <w:r>
        <w:rPr>
          <w:spacing w:val="-2"/>
        </w:rPr>
        <w:t>effect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gender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lm</w:t>
      </w:r>
      <w:r>
        <w:rPr>
          <w:spacing w:val="-6"/>
        </w:rPr>
        <w:t> </w:t>
      </w:r>
      <w:r>
        <w:rPr>
          <w:spacing w:val="-2"/>
        </w:rPr>
        <w:t>format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the mean change scores in adolescent students</w:t>
      </w:r>
      <w:r>
        <w:rPr>
          <w:rFonts w:ascii="Times New Roman" w:hAnsi="Times New Roman"/>
        </w:rPr>
        <w:t>’ </w:t>
      </w:r>
      <w:r>
        <w:rPr/>
        <w:t>empathy subscales?</w:t>
      </w:r>
    </w:p>
    <w:p>
      <w:pPr>
        <w:pStyle w:val="BodyText"/>
        <w:spacing w:line="276" w:lineRule="auto"/>
        <w:ind w:right="38" w:firstLine="239"/>
        <w:jc w:val="both"/>
      </w:pPr>
      <w:r>
        <w:rPr/>
        <w:t>While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CVR</w:t>
      </w:r>
      <w:r>
        <w:rPr>
          <w:spacing w:val="-5"/>
        </w:rPr>
        <w:t> </w:t>
      </w:r>
      <w:r>
        <w:rPr/>
        <w:t>demonstrates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empathy</w:t>
      </w:r>
      <w:r>
        <w:rPr>
          <w:spacing w:val="40"/>
        </w:rPr>
        <w:t> </w:t>
      </w:r>
      <w:r>
        <w:rPr/>
        <w:t>in adult participants, it is unknown whether this effect extends to ado-</w:t>
      </w:r>
      <w:r>
        <w:rPr>
          <w:spacing w:val="40"/>
        </w:rPr>
        <w:t> </w:t>
      </w:r>
      <w:r>
        <w:rPr/>
        <w:t>lescents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still</w:t>
      </w:r>
      <w:r>
        <w:rPr>
          <w:spacing w:val="-7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empathy</w:t>
      </w:r>
      <w:r>
        <w:rPr>
          <w:spacing w:val="-7"/>
        </w:rPr>
        <w:t> </w:t>
      </w:r>
      <w:r>
        <w:rPr/>
        <w:t>skills.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answering</w:t>
      </w:r>
      <w:r>
        <w:rPr>
          <w:spacing w:val="-6"/>
        </w:rPr>
        <w:t> </w:t>
      </w:r>
      <w:r>
        <w:rPr/>
        <w:t>RQ1,</w:t>
      </w:r>
      <w:r>
        <w:rPr>
          <w:spacing w:val="-6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 can help provide insights for this particular age group, which is</w:t>
      </w:r>
      <w:r>
        <w:rPr>
          <w:spacing w:val="40"/>
        </w:rPr>
        <w:t> </w:t>
      </w:r>
      <w:r>
        <w:rPr/>
        <w:t>currently overlooked in the research.</w:t>
      </w:r>
    </w:p>
    <w:p>
      <w:pPr>
        <w:pStyle w:val="BodyText"/>
        <w:spacing w:line="273" w:lineRule="auto"/>
        <w:ind w:right="38" w:firstLine="239"/>
        <w:jc w:val="both"/>
      </w:pPr>
      <w:r>
        <w:rPr/>
        <w:t>Since adolescents are in the midst of cultivating empathy skills </w:t>
      </w:r>
      <w:r>
        <w:rPr/>
        <w:t>and</w:t>
      </w:r>
      <w:r>
        <w:rPr>
          <w:spacing w:val="40"/>
        </w:rPr>
        <w:t> </w:t>
      </w:r>
      <w:r>
        <w:rPr/>
        <w:t>previous research demonstrates gender in</w:t>
      </w:r>
      <w:r>
        <w:rPr>
          <w:rFonts w:ascii="Times New Roman"/>
        </w:rPr>
        <w:t>fl</w:t>
      </w:r>
      <w:r>
        <w:rPr/>
        <w:t>uences this developmental</w:t>
      </w:r>
      <w:r>
        <w:rPr>
          <w:spacing w:val="40"/>
        </w:rPr>
        <w:t> </w:t>
      </w:r>
      <w:r>
        <w:rPr/>
        <w:t>stage,</w:t>
      </w:r>
      <w:r>
        <w:rPr>
          <w:spacing w:val="-4"/>
        </w:rPr>
        <w:t> </w:t>
      </w:r>
      <w:r>
        <w:rPr/>
        <w:t>RQ2</w:t>
      </w:r>
      <w:r>
        <w:rPr>
          <w:spacing w:val="-4"/>
        </w:rPr>
        <w:t> </w:t>
      </w:r>
      <w:r>
        <w:rPr/>
        <w:t>seeks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explore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CVR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empathy</w:t>
      </w:r>
      <w:r>
        <w:rPr>
          <w:spacing w:val="-4"/>
        </w:rPr>
        <w:t> </w:t>
      </w:r>
      <w:r>
        <w:rPr/>
        <w:t>according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gender.</w:t>
      </w:r>
      <w:r>
        <w:rPr>
          <w:spacing w:val="-1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RQ3</w:t>
      </w:r>
      <w:r>
        <w:rPr>
          <w:spacing w:val="-2"/>
        </w:rPr>
        <w:t> </w:t>
      </w:r>
      <w:r>
        <w:rPr/>
        <w:t>takes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consideration the</w:t>
      </w:r>
      <w:r>
        <w:rPr>
          <w:spacing w:val="-1"/>
        </w:rPr>
        <w:t> </w:t>
      </w:r>
      <w:r>
        <w:rPr/>
        <w:t>possibility</w:t>
      </w:r>
      <w:r>
        <w:rPr>
          <w:spacing w:val="-1"/>
        </w:rPr>
        <w:t> </w:t>
      </w:r>
      <w:r>
        <w:rPr/>
        <w:t>of an</w:t>
      </w:r>
      <w:r>
        <w:rPr>
          <w:spacing w:val="40"/>
        </w:rPr>
        <w:t> </w:t>
      </w:r>
      <w:r>
        <w:rPr>
          <w:spacing w:val="-2"/>
        </w:rPr>
        <w:t>interaction</w:t>
      </w:r>
      <w:r>
        <w:rPr>
          <w:spacing w:val="-6"/>
        </w:rPr>
        <w:t> </w:t>
      </w:r>
      <w:r>
        <w:rPr>
          <w:spacing w:val="-2"/>
        </w:rPr>
        <w:t>effect</w:t>
      </w:r>
      <w:r>
        <w:rPr>
          <w:spacing w:val="-6"/>
        </w:rPr>
        <w:t> </w:t>
      </w:r>
      <w:r>
        <w:rPr>
          <w:spacing w:val="-2"/>
        </w:rPr>
        <w:t>between</w:t>
      </w:r>
      <w:r>
        <w:rPr>
          <w:spacing w:val="-6"/>
        </w:rPr>
        <w:t> </w:t>
      </w:r>
      <w:r>
        <w:rPr>
          <w:spacing w:val="-2"/>
        </w:rPr>
        <w:t>gender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lm</w:t>
      </w:r>
      <w:r>
        <w:rPr>
          <w:spacing w:val="-5"/>
        </w:rPr>
        <w:t> </w:t>
      </w:r>
      <w:r>
        <w:rPr>
          <w:spacing w:val="-2"/>
        </w:rPr>
        <w:t>format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empathic</w:t>
      </w:r>
      <w:r>
        <w:rPr>
          <w:spacing w:val="-6"/>
        </w:rPr>
        <w:t> </w:t>
      </w:r>
      <w:r>
        <w:rPr>
          <w:spacing w:val="-2"/>
        </w:rPr>
        <w:t>responses</w:t>
      </w:r>
      <w:r>
        <w:rPr>
          <w:spacing w:val="40"/>
        </w:rPr>
        <w:t> </w:t>
      </w:r>
      <w:r>
        <w:rPr/>
        <w:t>of students.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Literature</w:t>
      </w:r>
      <w:r>
        <w:rPr>
          <w:spacing w:val="2"/>
          <w:w w:val="105"/>
          <w:sz w:val="16"/>
        </w:rPr>
        <w:t> </w:t>
      </w:r>
      <w:r>
        <w:rPr>
          <w:spacing w:val="-2"/>
          <w:w w:val="105"/>
          <w:sz w:val="16"/>
        </w:rPr>
        <w:t>review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By viewing a </w:t>
      </w:r>
      <w:r>
        <w:rPr>
          <w:rFonts w:ascii="Times New Roman" w:hAnsi="Times New Roman"/>
        </w:rPr>
        <w:t>fi</w:t>
      </w:r>
      <w:r>
        <w:rPr/>
        <w:t>lm in CVR, users have the unique opportunity to </w:t>
      </w:r>
      <w:r>
        <w:rPr/>
        <w:t>be</w:t>
      </w:r>
      <w:r>
        <w:rPr>
          <w:spacing w:val="40"/>
        </w:rPr>
        <w:t> </w:t>
      </w:r>
      <w:r>
        <w:rPr/>
        <w:t>immersed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another</w:t>
      </w:r>
      <w:r>
        <w:rPr>
          <w:spacing w:val="-9"/>
        </w:rPr>
        <w:t> </w:t>
      </w:r>
      <w:r>
        <w:rPr/>
        <w:t>space.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experience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cannot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achieved</w:t>
      </w:r>
      <w:r>
        <w:rPr>
          <w:spacing w:val="40"/>
        </w:rPr>
        <w:t> </w:t>
      </w:r>
      <w:r>
        <w:rPr/>
        <w:t>with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medium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Times New Roman" w:hAnsi="Times New Roman"/>
        </w:rPr>
        <w:t>“</w:t>
      </w:r>
      <w:r>
        <w:rPr/>
        <w:t>make</w:t>
      </w:r>
      <w:r>
        <w:rPr>
          <w:spacing w:val="-7"/>
        </w:rPr>
        <w:t> </w:t>
      </w:r>
      <w:r>
        <w:rPr/>
        <w:t>[s]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story</w:t>
      </w:r>
      <w:r>
        <w:rPr>
          <w:spacing w:val="-7"/>
        </w:rPr>
        <w:t> </w:t>
      </w:r>
      <w:r>
        <w:rPr/>
        <w:t>feel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immediate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relevant</w:t>
      </w:r>
      <w:r>
        <w:rPr>
          <w:rFonts w:ascii="Times New Roman" w:hAnsi="Times New Roman"/>
        </w:rPr>
        <w:t>” </w:t>
      </w:r>
      <w:r>
        <w:rPr/>
        <w:t>(</w:t>
      </w:r>
      <w:hyperlink w:history="true" w:anchor="_bookmark22">
        <w:r>
          <w:rPr>
            <w:color w:val="007FAC"/>
          </w:rPr>
          <w:t>Bosworth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22">
        <w:r>
          <w:rPr>
            <w:color w:val="007FAC"/>
          </w:rPr>
          <w:t>Sarah, 2019</w:t>
        </w:r>
      </w:hyperlink>
      <w:r>
        <w:rPr/>
        <w:t>, p. 8). In turn, this experience can</w:t>
      </w:r>
      <w:r>
        <w:rPr>
          <w:spacing w:val="40"/>
        </w:rPr>
        <w:t> </w:t>
      </w:r>
      <w:r>
        <w:rPr>
          <w:spacing w:val="-2"/>
        </w:rPr>
        <w:t>provoke</w:t>
      </w:r>
      <w:r>
        <w:rPr>
          <w:spacing w:val="-4"/>
        </w:rPr>
        <w:t> </w:t>
      </w:r>
      <w:r>
        <w:rPr>
          <w:spacing w:val="-2"/>
        </w:rPr>
        <w:t>visceral</w:t>
      </w:r>
      <w:r>
        <w:rPr>
          <w:spacing w:val="-4"/>
        </w:rPr>
        <w:t> </w:t>
      </w:r>
      <w:r>
        <w:rPr>
          <w:spacing w:val="-2"/>
        </w:rPr>
        <w:t>reactions</w:t>
      </w:r>
      <w:r>
        <w:rPr>
          <w:spacing w:val="-4"/>
        </w:rPr>
        <w:t> </w:t>
      </w:r>
      <w:r>
        <w:rPr>
          <w:spacing w:val="-2"/>
        </w:rPr>
        <w:t>both</w:t>
      </w:r>
      <w:r>
        <w:rPr>
          <w:spacing w:val="-4"/>
        </w:rPr>
        <w:t> </w:t>
      </w:r>
      <w:r>
        <w:rPr>
          <w:spacing w:val="-2"/>
        </w:rPr>
        <w:t>short-term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long-term.</w:t>
      </w:r>
      <w:r>
        <w:rPr>
          <w:spacing w:val="-4"/>
        </w:rPr>
        <w:t> </w:t>
      </w:r>
      <w:r>
        <w:rPr>
          <w:spacing w:val="-2"/>
        </w:rPr>
        <w:t>Consequently,</w:t>
      </w:r>
      <w:r>
        <w:rPr>
          <w:spacing w:val="40"/>
        </w:rPr>
        <w:t> </w:t>
      </w:r>
      <w:r>
        <w:rPr/>
        <w:t>when CVR </w:t>
      </w:r>
      <w:r>
        <w:rPr>
          <w:rFonts w:ascii="Times New Roman" w:hAnsi="Times New Roman"/>
        </w:rPr>
        <w:t>fi</w:t>
      </w:r>
      <w:r>
        <w:rPr/>
        <w:t>lm is harnessed with students, it provides a powerful op-</w:t>
      </w:r>
      <w:r>
        <w:rPr>
          <w:spacing w:val="40"/>
        </w:rPr>
        <w:t> </w:t>
      </w:r>
      <w:r>
        <w:rPr/>
        <w:t>portunity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experiential</w:t>
      </w:r>
      <w:r>
        <w:rPr>
          <w:spacing w:val="-6"/>
        </w:rPr>
        <w:t> </w:t>
      </w:r>
      <w:r>
        <w:rPr/>
        <w:t>learning.</w:t>
      </w:r>
      <w:r>
        <w:rPr>
          <w:spacing w:val="-6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leav-</w:t>
      </w:r>
      <w:r>
        <w:rPr>
          <w:spacing w:val="40"/>
        </w:rPr>
        <w:t> </w:t>
      </w:r>
      <w:r>
        <w:rPr/>
        <w:t>ing the classroom for a learning experience in an authentic setting, the</w:t>
      </w:r>
      <w:r>
        <w:rPr>
          <w:spacing w:val="40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brought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headsets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handsets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digi-</w:t>
      </w:r>
      <w:r>
        <w:rPr>
          <w:spacing w:val="40"/>
        </w:rPr>
        <w:t> </w:t>
      </w:r>
      <w:r>
        <w:rPr/>
        <w:t>tized setting that feels authentic. Through interacting with people and</w:t>
      </w:r>
      <w:r>
        <w:rPr>
          <w:spacing w:val="40"/>
        </w:rPr>
        <w:t> </w:t>
      </w:r>
      <w:r>
        <w:rPr>
          <w:spacing w:val="-2"/>
        </w:rPr>
        <w:t>events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digitized</w:t>
      </w:r>
      <w:r>
        <w:rPr>
          <w:spacing w:val="-4"/>
        </w:rPr>
        <w:t> </w:t>
      </w:r>
      <w:r>
        <w:rPr>
          <w:spacing w:val="-2"/>
        </w:rPr>
        <w:t>settings,</w:t>
      </w:r>
      <w:r>
        <w:rPr>
          <w:spacing w:val="-4"/>
        </w:rPr>
        <w:t> </w:t>
      </w:r>
      <w:r>
        <w:rPr>
          <w:spacing w:val="-2"/>
        </w:rPr>
        <w:t>students</w:t>
      </w:r>
      <w:r>
        <w:rPr>
          <w:spacing w:val="-3"/>
        </w:rPr>
        <w:t> </w:t>
      </w:r>
      <w:r>
        <w:rPr>
          <w:spacing w:val="-2"/>
        </w:rPr>
        <w:t>may</w:t>
      </w:r>
      <w:r>
        <w:rPr>
          <w:spacing w:val="-4"/>
        </w:rPr>
        <w:t> </w:t>
      </w:r>
      <w:r>
        <w:rPr>
          <w:spacing w:val="-2"/>
        </w:rPr>
        <w:t>increase</w:t>
      </w:r>
      <w:r>
        <w:rPr>
          <w:spacing w:val="-4"/>
        </w:rPr>
        <w:t> </w:t>
      </w:r>
      <w:r>
        <w:rPr>
          <w:spacing w:val="-2"/>
        </w:rPr>
        <w:t>their</w:t>
      </w:r>
      <w:r>
        <w:rPr>
          <w:spacing w:val="-3"/>
        </w:rPr>
        <w:t> </w:t>
      </w:r>
      <w:r>
        <w:rPr>
          <w:spacing w:val="-2"/>
        </w:rPr>
        <w:t>understanding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themselves and others. As a result, The exploration of CVR in K-12</w:t>
      </w:r>
      <w:r>
        <w:rPr>
          <w:spacing w:val="40"/>
        </w:rPr>
        <w:t> </w:t>
      </w:r>
      <w:r>
        <w:rPr>
          <w:spacing w:val="-2"/>
        </w:rPr>
        <w:t>classrooms encompasses the concepts of experiential learning, empathy,</w:t>
      </w:r>
      <w:r>
        <w:rPr>
          <w:spacing w:val="40"/>
        </w:rPr>
        <w:t> </w:t>
      </w:r>
      <w:r>
        <w:rPr/>
        <w:t>and virtual reality.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Experiential</w:t>
      </w:r>
      <w:r>
        <w:rPr>
          <w:i/>
          <w:spacing w:val="-1"/>
          <w:w w:val="90"/>
          <w:sz w:val="16"/>
        </w:rPr>
        <w:t> </w:t>
      </w:r>
      <w:r>
        <w:rPr>
          <w:i/>
          <w:spacing w:val="-2"/>
          <w:w w:val="95"/>
          <w:sz w:val="16"/>
        </w:rPr>
        <w:t>learning</w:t>
      </w:r>
    </w:p>
    <w:p>
      <w:pPr>
        <w:pStyle w:val="BodyText"/>
        <w:spacing w:before="54"/>
        <w:ind w:left="0"/>
        <w:rPr>
          <w:i/>
        </w:rPr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Experience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reality.</w:t>
      </w:r>
      <w:r>
        <w:rPr>
          <w:spacing w:val="-3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Kolb's</w:t>
      </w:r>
      <w:r>
        <w:rPr>
          <w:spacing w:val="-3"/>
        </w:rPr>
        <w:t> </w:t>
      </w:r>
      <w:r>
        <w:rPr/>
        <w:t>expe-</w:t>
      </w:r>
      <w:r>
        <w:rPr>
          <w:spacing w:val="40"/>
        </w:rPr>
        <w:t> </w:t>
      </w:r>
      <w:r>
        <w:rPr>
          <w:spacing w:val="-2"/>
        </w:rPr>
        <w:t>riential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cycle,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learner</w:t>
      </w:r>
      <w:r>
        <w:rPr>
          <w:spacing w:val="-7"/>
        </w:rPr>
        <w:t> </w:t>
      </w:r>
      <w:r>
        <w:rPr>
          <w:spacing w:val="-2"/>
        </w:rPr>
        <w:t>starts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experience,</w:t>
      </w:r>
      <w:r>
        <w:rPr>
          <w:spacing w:val="-7"/>
        </w:rPr>
        <w:t> </w:t>
      </w:r>
      <w:r>
        <w:rPr>
          <w:spacing w:val="-2"/>
        </w:rPr>
        <w:t>re</w:t>
      </w:r>
      <w:r>
        <w:rPr>
          <w:rFonts w:ascii="Times New Roman"/>
          <w:spacing w:val="-2"/>
        </w:rPr>
        <w:t>fl</w:t>
      </w:r>
      <w:r>
        <w:rPr>
          <w:spacing w:val="-2"/>
        </w:rPr>
        <w:t>ects</w:t>
      </w:r>
      <w:r>
        <w:rPr>
          <w:spacing w:val="-6"/>
        </w:rPr>
        <w:t> </w:t>
      </w:r>
      <w:r>
        <w:rPr>
          <w:spacing w:val="-2"/>
        </w:rPr>
        <w:t>upon</w:t>
      </w:r>
      <w:r>
        <w:rPr>
          <w:spacing w:val="40"/>
        </w:rPr>
        <w:t> </w:t>
      </w:r>
      <w:r>
        <w:rPr/>
        <w:t>this</w:t>
      </w:r>
      <w:r>
        <w:rPr>
          <w:spacing w:val="-4"/>
        </w:rPr>
        <w:t> </w:t>
      </w:r>
      <w:r>
        <w:rPr/>
        <w:t>experience,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takes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newfound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learn,</w:t>
      </w:r>
      <w:r>
        <w:rPr>
          <w:spacing w:val="-5"/>
        </w:rPr>
        <w:t> </w:t>
      </w:r>
      <w:r>
        <w:rPr/>
        <w:t>un-</w:t>
      </w:r>
      <w:r>
        <w:rPr>
          <w:spacing w:val="40"/>
        </w:rPr>
        <w:t> </w:t>
      </w:r>
      <w:r>
        <w:rPr/>
        <w:t>learn,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even</w:t>
      </w:r>
      <w:r>
        <w:rPr>
          <w:spacing w:val="-7"/>
        </w:rPr>
        <w:t> </w:t>
      </w:r>
      <w:r>
        <w:rPr/>
        <w:t>relearn.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powerful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occurs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learner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becomes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bedrock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learning (</w:t>
      </w:r>
      <w:hyperlink w:history="true" w:anchor="_bookmark62">
        <w:r>
          <w:rPr>
            <w:color w:val="007FAC"/>
          </w:rPr>
          <w:t>Kolb, 1984</w:t>
        </w:r>
      </w:hyperlink>
      <w:r>
        <w:rPr/>
        <w:t>, </w:t>
      </w:r>
      <w:hyperlink w:history="true" w:anchor="_bookmark63">
        <w:r>
          <w:rPr>
            <w:color w:val="007FAC"/>
          </w:rPr>
          <w:t>2015</w:t>
        </w:r>
      </w:hyperlink>
      <w:r>
        <w:rPr/>
        <w:t>).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4"/>
        </w:rPr>
        <w:t>In the </w:t>
      </w:r>
      <w:r>
        <w:rPr>
          <w:rFonts w:ascii="Times New Roman"/>
          <w:spacing w:val="-4"/>
        </w:rPr>
        <w:t>fi</w:t>
      </w:r>
      <w:r>
        <w:rPr>
          <w:spacing w:val="-4"/>
        </w:rPr>
        <w:t>rst stage of Kolb's Experiential Learning Cycle, a learner has an</w:t>
      </w:r>
      <w:r>
        <w:rPr>
          <w:spacing w:val="40"/>
        </w:rPr>
        <w:t> </w:t>
      </w:r>
      <w:r>
        <w:rPr>
          <w:spacing w:val="-2"/>
        </w:rPr>
        <w:t>active, hands-on</w:t>
      </w:r>
      <w:r>
        <w:rPr>
          <w:spacing w:val="-3"/>
        </w:rPr>
        <w:t> </w:t>
      </w:r>
      <w:r>
        <w:rPr>
          <w:spacing w:val="-2"/>
        </w:rPr>
        <w:t>authentic encounter or experience where information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>
          <w:spacing w:val="-2"/>
        </w:rPr>
        <w:t>absorbed.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i/>
          <w:spacing w:val="-2"/>
        </w:rPr>
        <w:t>Concrete</w:t>
      </w:r>
      <w:r>
        <w:rPr>
          <w:i/>
          <w:spacing w:val="-8"/>
        </w:rPr>
        <w:t> </w:t>
      </w:r>
      <w:r>
        <w:rPr>
          <w:i/>
          <w:spacing w:val="-2"/>
        </w:rPr>
        <w:t>Experience</w:t>
      </w:r>
      <w:r>
        <w:rPr>
          <w:i/>
          <w:spacing w:val="-7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encounter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completely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4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learner,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reinterpretation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experiences.</w:t>
      </w:r>
      <w:r>
        <w:rPr>
          <w:spacing w:val="-8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second</w:t>
      </w:r>
      <w:r>
        <w:rPr>
          <w:spacing w:val="3"/>
        </w:rPr>
        <w:t> </w:t>
      </w:r>
      <w:r>
        <w:rPr>
          <w:spacing w:val="-4"/>
        </w:rPr>
        <w:t>stage,</w:t>
      </w:r>
      <w:r>
        <w:rPr>
          <w:spacing w:val="4"/>
        </w:rPr>
        <w:t> </w:t>
      </w:r>
      <w:r>
        <w:rPr>
          <w:i/>
          <w:spacing w:val="-4"/>
        </w:rPr>
        <w:t>Re</w:t>
      </w:r>
      <w:r>
        <w:rPr>
          <w:rFonts w:ascii="Times New Roman"/>
          <w:i/>
          <w:spacing w:val="-4"/>
        </w:rPr>
        <w:t>fl</w:t>
      </w:r>
      <w:r>
        <w:rPr>
          <w:i/>
          <w:spacing w:val="-4"/>
        </w:rPr>
        <w:t>ective</w:t>
      </w:r>
      <w:r>
        <w:rPr>
          <w:i/>
          <w:spacing w:val="3"/>
        </w:rPr>
        <w:t> </w:t>
      </w:r>
      <w:r>
        <w:rPr>
          <w:i/>
          <w:spacing w:val="-4"/>
        </w:rPr>
        <w:t>Observation</w:t>
      </w:r>
      <w:r>
        <w:rPr>
          <w:spacing w:val="-4"/>
        </w:rPr>
        <w:t>,</w:t>
      </w:r>
      <w:r>
        <w:rPr>
          <w:spacing w:val="5"/>
        </w:rPr>
        <w:t> </w:t>
      </w:r>
      <w:r>
        <w:rPr>
          <w:spacing w:val="-4"/>
        </w:rPr>
        <w:t>the</w:t>
      </w:r>
      <w:r>
        <w:rPr>
          <w:spacing w:val="4"/>
        </w:rPr>
        <w:t> </w:t>
      </w:r>
      <w:r>
        <w:rPr>
          <w:spacing w:val="-4"/>
        </w:rPr>
        <w:t>learner</w:t>
      </w:r>
      <w:r>
        <w:rPr>
          <w:spacing w:val="3"/>
        </w:rPr>
        <w:t> </w:t>
      </w:r>
      <w:r>
        <w:rPr>
          <w:spacing w:val="-4"/>
        </w:rPr>
        <w:t>reviews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5"/>
        </w:rPr>
        <w:t> </w:t>
      </w:r>
      <w:r>
        <w:rPr>
          <w:spacing w:val="-4"/>
        </w:rPr>
        <w:t>gathered</w:t>
      </w:r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/>
        <w:ind w:right="148"/>
        <w:jc w:val="both"/>
      </w:pPr>
      <w:r>
        <w:rPr>
          <w:spacing w:val="-2"/>
        </w:rPr>
        <w:t>information,</w:t>
      </w:r>
      <w:r>
        <w:rPr>
          <w:spacing w:val="-4"/>
        </w:rPr>
        <w:t> </w:t>
      </w:r>
      <w:r>
        <w:rPr>
          <w:spacing w:val="-2"/>
        </w:rPr>
        <w:t>re</w:t>
      </w:r>
      <w:r>
        <w:rPr>
          <w:rFonts w:ascii="Times New Roman"/>
          <w:spacing w:val="-2"/>
        </w:rPr>
        <w:t>fl</w:t>
      </w:r>
      <w:r>
        <w:rPr>
          <w:spacing w:val="-2"/>
        </w:rPr>
        <w:t>ects</w:t>
      </w:r>
      <w:r>
        <w:rPr>
          <w:spacing w:val="-3"/>
        </w:rPr>
        <w:t> </w:t>
      </w:r>
      <w:r>
        <w:rPr>
          <w:spacing w:val="-2"/>
        </w:rPr>
        <w:t>upon</w:t>
      </w:r>
      <w:r>
        <w:rPr>
          <w:spacing w:val="-3"/>
        </w:rPr>
        <w:t> </w:t>
      </w:r>
      <w:r>
        <w:rPr>
          <w:spacing w:val="-2"/>
        </w:rPr>
        <w:t>it,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determines</w:t>
      </w:r>
      <w:r>
        <w:rPr>
          <w:spacing w:val="-3"/>
        </w:rPr>
        <w:t> </w:t>
      </w:r>
      <w:r>
        <w:rPr>
          <w:spacing w:val="-2"/>
        </w:rPr>
        <w:t>how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rFonts w:ascii="Times New Roman"/>
          <w:spacing w:val="-2"/>
        </w:rPr>
        <w:t>fi</w:t>
      </w:r>
      <w:r>
        <w:rPr>
          <w:spacing w:val="-2"/>
        </w:rPr>
        <w:t>ts</w:t>
      </w:r>
      <w:r>
        <w:rPr>
          <w:spacing w:val="-3"/>
        </w:rPr>
        <w:t> </w:t>
      </w:r>
      <w:r>
        <w:rPr>
          <w:spacing w:val="-2"/>
        </w:rPr>
        <w:t>into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learner's</w:t>
      </w:r>
      <w:r>
        <w:rPr>
          <w:spacing w:val="40"/>
        </w:rPr>
        <w:t> </w:t>
      </w:r>
      <w:r>
        <w:rPr>
          <w:spacing w:val="-2"/>
        </w:rPr>
        <w:t>schemata.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re</w:t>
      </w:r>
      <w:r>
        <w:rPr>
          <w:rFonts w:ascii="Times New Roman"/>
          <w:spacing w:val="-2"/>
        </w:rPr>
        <w:t>fl</w:t>
      </w:r>
      <w:r>
        <w:rPr>
          <w:spacing w:val="-2"/>
        </w:rPr>
        <w:t>ection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-7"/>
        </w:rPr>
        <w:t> </w:t>
      </w:r>
      <w:r>
        <w:rPr>
          <w:spacing w:val="-2"/>
        </w:rPr>
        <w:t>leads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provokes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stage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i/>
          <w:spacing w:val="-2"/>
        </w:rPr>
        <w:t>Abstract</w:t>
      </w:r>
      <w:r>
        <w:rPr>
          <w:i/>
          <w:spacing w:val="40"/>
        </w:rPr>
        <w:t> </w:t>
      </w:r>
      <w:r>
        <w:rPr>
          <w:i/>
          <w:spacing w:val="-2"/>
        </w:rPr>
        <w:t>Conceptualization</w:t>
      </w:r>
      <w:r>
        <w:rPr>
          <w:i/>
          <w:spacing w:val="-5"/>
        </w:rPr>
        <w:t> </w:t>
      </w:r>
      <w:r>
        <w:rPr>
          <w:spacing w:val="-2"/>
        </w:rPr>
        <w:t>where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learner</w:t>
      </w:r>
      <w:r>
        <w:rPr>
          <w:spacing w:val="-6"/>
        </w:rPr>
        <w:t> </w:t>
      </w:r>
      <w:r>
        <w:rPr>
          <w:spacing w:val="-2"/>
        </w:rPr>
        <w:t>forms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idea</w:t>
      </w:r>
      <w:r>
        <w:rPr>
          <w:spacing w:val="-5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modi</w:t>
      </w:r>
      <w:r>
        <w:rPr>
          <w:rFonts w:ascii="Times New Roman"/>
          <w:spacing w:val="-2"/>
        </w:rPr>
        <w:t>fi</w:t>
      </w:r>
      <w:r>
        <w:rPr>
          <w:spacing w:val="-2"/>
        </w:rPr>
        <w:t>es</w:t>
      </w:r>
      <w:r>
        <w:rPr>
          <w:spacing w:val="-5"/>
        </w:rPr>
        <w:t> </w:t>
      </w:r>
      <w:r>
        <w:rPr>
          <w:spacing w:val="-2"/>
        </w:rPr>
        <w:t>previous</w:t>
      </w:r>
      <w:r>
        <w:rPr>
          <w:spacing w:val="40"/>
        </w:rPr>
        <w:t> </w:t>
      </w:r>
      <w:r>
        <w:rPr/>
        <w:t>thinking;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learning,</w:t>
      </w:r>
      <w:r>
        <w:rPr>
          <w:spacing w:val="-4"/>
        </w:rPr>
        <w:t> </w:t>
      </w:r>
      <w:r>
        <w:rPr/>
        <w:t>unlearning,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relearning</w:t>
      </w:r>
      <w:r>
        <w:rPr>
          <w:spacing w:val="-4"/>
        </w:rPr>
        <w:t> </w:t>
      </w:r>
      <w:r>
        <w:rPr/>
        <w:t>oc-</w:t>
      </w:r>
      <w:r>
        <w:rPr>
          <w:spacing w:val="40"/>
        </w:rPr>
        <w:t> </w:t>
      </w:r>
      <w:r>
        <w:rPr/>
        <w:t>curs.</w:t>
      </w:r>
      <w:r>
        <w:rPr>
          <w:spacing w:val="-1"/>
        </w:rPr>
        <w:t> </w:t>
      </w:r>
      <w:r>
        <w:rPr/>
        <w:t>Once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formed,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learner</w:t>
      </w:r>
      <w:r>
        <w:rPr>
          <w:spacing w:val="-2"/>
        </w:rPr>
        <w:t> </w:t>
      </w:r>
      <w:r>
        <w:rPr/>
        <w:t>tests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this</w:t>
      </w:r>
      <w:r>
        <w:rPr>
          <w:spacing w:val="40"/>
        </w:rPr>
        <w:t> </w:t>
      </w:r>
      <w:r>
        <w:rPr/>
        <w:t>new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Active</w:t>
      </w:r>
      <w:r>
        <w:rPr>
          <w:i/>
          <w:spacing w:val="-8"/>
        </w:rPr>
        <w:t> </w:t>
      </w:r>
      <w:r>
        <w:rPr>
          <w:i/>
        </w:rPr>
        <w:t>Experimentation</w:t>
      </w:r>
      <w:r>
        <w:rPr>
          <w:i/>
          <w:spacing w:val="-8"/>
        </w:rPr>
        <w:t> </w:t>
      </w:r>
      <w:r>
        <w:rPr/>
        <w:t>stage</w:t>
      </w:r>
      <w:r>
        <w:rPr>
          <w:spacing w:val="-7"/>
        </w:rPr>
        <w:t> </w:t>
      </w:r>
      <w:r>
        <w:rPr/>
        <w:t>(</w:t>
      </w:r>
      <w:hyperlink w:history="true" w:anchor="_bookmark62">
        <w:r>
          <w:rPr>
            <w:color w:val="007FAC"/>
          </w:rPr>
          <w:t>Kolb,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1984</w:t>
        </w:r>
      </w:hyperlink>
      <w:r>
        <w:rPr/>
        <w:t>,</w:t>
      </w:r>
      <w:r>
        <w:rPr>
          <w:spacing w:val="-7"/>
        </w:rPr>
        <w:t> </w:t>
      </w:r>
      <w:hyperlink w:history="true" w:anchor="_bookmark63">
        <w:r>
          <w:rPr>
            <w:color w:val="007FAC"/>
          </w:rPr>
          <w:t>2015</w:t>
        </w:r>
      </w:hyperlink>
      <w:r>
        <w:rPr/>
        <w:t>).</w:t>
      </w:r>
    </w:p>
    <w:p>
      <w:pPr>
        <w:pStyle w:val="BodyText"/>
        <w:spacing w:line="276" w:lineRule="auto" w:before="5"/>
        <w:ind w:right="148" w:firstLine="239"/>
        <w:jc w:val="both"/>
      </w:pPr>
      <w:r>
        <w:rPr/>
        <w:t>Since learners have diverse backgrounds, different schemata, </w:t>
      </w:r>
      <w:r>
        <w:rPr/>
        <w:t>and</w:t>
      </w:r>
      <w:r>
        <w:rPr>
          <w:spacing w:val="40"/>
        </w:rPr>
        <w:t> </w:t>
      </w:r>
      <w:r>
        <w:rPr/>
        <w:t>personalized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styles,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Kolb's</w:t>
      </w:r>
      <w:r>
        <w:rPr>
          <w:spacing w:val="-7"/>
        </w:rPr>
        <w:t> </w:t>
      </w:r>
      <w:r>
        <w:rPr/>
        <w:t>Experiential</w:t>
      </w:r>
      <w:r>
        <w:rPr>
          <w:spacing w:val="-7"/>
        </w:rPr>
        <w:t> </w:t>
      </w:r>
      <w:r>
        <w:rPr/>
        <w:t>Learning</w:t>
      </w:r>
      <w:r>
        <w:rPr>
          <w:spacing w:val="40"/>
        </w:rPr>
        <w:t> </w:t>
      </w:r>
      <w:r>
        <w:rPr>
          <w:spacing w:val="-2"/>
        </w:rPr>
        <w:t>Cycle</w:t>
      </w:r>
      <w:r>
        <w:rPr>
          <w:spacing w:val="-4"/>
        </w:rPr>
        <w:t> </w:t>
      </w:r>
      <w:r>
        <w:rPr>
          <w:spacing w:val="-2"/>
        </w:rPr>
        <w:t>support</w:t>
      </w:r>
      <w:r>
        <w:rPr>
          <w:spacing w:val="-4"/>
        </w:rPr>
        <w:t> </w:t>
      </w:r>
      <w:r>
        <w:rPr>
          <w:spacing w:val="-2"/>
        </w:rPr>
        <w:t>students'</w:t>
      </w:r>
      <w:r>
        <w:rPr>
          <w:spacing w:val="-4"/>
        </w:rPr>
        <w:t> </w:t>
      </w:r>
      <w:r>
        <w:rPr>
          <w:spacing w:val="-2"/>
        </w:rPr>
        <w:t>individual</w:t>
      </w:r>
      <w:r>
        <w:rPr>
          <w:spacing w:val="-5"/>
        </w:rPr>
        <w:t> </w:t>
      </w:r>
      <w:r>
        <w:rPr>
          <w:spacing w:val="-2"/>
        </w:rPr>
        <w:t>needs,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4"/>
        </w:rPr>
        <w:t> </w:t>
      </w:r>
      <w:r>
        <w:rPr>
          <w:spacing w:val="-2"/>
        </w:rPr>
        <w:t>offers</w:t>
      </w:r>
      <w:r>
        <w:rPr>
          <w:spacing w:val="-4"/>
        </w:rPr>
        <w:t> </w:t>
      </w:r>
      <w:r>
        <w:rPr>
          <w:spacing w:val="-2"/>
        </w:rPr>
        <w:t>more</w:t>
      </w:r>
      <w:r>
        <w:rPr>
          <w:spacing w:val="-4"/>
        </w:rPr>
        <w:t> </w:t>
      </w:r>
      <w:r>
        <w:rPr>
          <w:spacing w:val="-2"/>
        </w:rPr>
        <w:t>engaging</w:t>
      </w:r>
      <w:r>
        <w:rPr>
          <w:spacing w:val="40"/>
        </w:rPr>
        <w:t> </w:t>
      </w:r>
      <w:r>
        <w:rPr/>
        <w:t>and active learning experiences (</w:t>
      </w:r>
      <w:hyperlink w:history="true" w:anchor="_bookmark62">
        <w:r>
          <w:rPr>
            <w:color w:val="007FAC"/>
          </w:rPr>
          <w:t>Kolb, 1984</w:t>
        </w:r>
      </w:hyperlink>
      <w:r>
        <w:rPr/>
        <w:t>, </w:t>
      </w:r>
      <w:hyperlink w:history="true" w:anchor="_bookmark63">
        <w:r>
          <w:rPr>
            <w:color w:val="007FAC"/>
          </w:rPr>
          <w:t>2015</w:t>
        </w:r>
      </w:hyperlink>
      <w:r>
        <w:rPr/>
        <w:t>; </w:t>
      </w:r>
      <w:hyperlink w:history="true" w:anchor="_bookmark64">
        <w:r>
          <w:rPr>
            <w:color w:val="007FAC"/>
          </w:rPr>
          <w:t>Konak et al., 2014</w:t>
        </w:r>
      </w:hyperlink>
      <w:r>
        <w:rPr/>
        <w:t>).</w:t>
      </w:r>
      <w:r>
        <w:rPr>
          <w:spacing w:val="40"/>
        </w:rPr>
        <w:t> </w:t>
      </w:r>
      <w:r>
        <w:rPr/>
        <w:t>The cycle then acts as a spiral, where a learner may go through the</w:t>
      </w:r>
      <w:r>
        <w:rPr>
          <w:spacing w:val="40"/>
        </w:rPr>
        <w:t> </w:t>
      </w:r>
      <w:r>
        <w:rPr/>
        <w:t>process again or several times. Throughout this spiral of learning, the</w:t>
      </w:r>
      <w:r>
        <w:rPr>
          <w:spacing w:val="40"/>
        </w:rPr>
        <w:t> </w:t>
      </w:r>
      <w:r>
        <w:rPr/>
        <w:t>learner</w:t>
      </w:r>
      <w:r>
        <w:rPr>
          <w:spacing w:val="-8"/>
        </w:rPr>
        <w:t> </w:t>
      </w:r>
      <w:r>
        <w:rPr/>
        <w:t>uses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prior</w:t>
      </w:r>
      <w:r>
        <w:rPr>
          <w:spacing w:val="-8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guide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out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thereby create new experiences.</w:t>
      </w:r>
    </w:p>
    <w:p>
      <w:pPr>
        <w:pStyle w:val="BodyText"/>
        <w:spacing w:line="276" w:lineRule="auto" w:before="1"/>
        <w:ind w:right="149" w:firstLine="239"/>
        <w:jc w:val="both"/>
      </w:pPr>
      <w:r>
        <w:rPr>
          <w:spacing w:val="-2"/>
        </w:rPr>
        <w:t>When</w:t>
      </w:r>
      <w:r>
        <w:rPr>
          <w:spacing w:val="-3"/>
        </w:rPr>
        <w:t> </w:t>
      </w:r>
      <w:r>
        <w:rPr>
          <w:spacing w:val="-2"/>
        </w:rPr>
        <w:t>students are</w:t>
      </w:r>
      <w:r>
        <w:rPr>
          <w:spacing w:val="-3"/>
        </w:rPr>
        <w:t> </w:t>
      </w:r>
      <w:r>
        <w:rPr>
          <w:spacing w:val="-2"/>
        </w:rPr>
        <w:t>provided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experiential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-3"/>
        </w:rPr>
        <w:t> </w:t>
      </w:r>
      <w:r>
        <w:rPr>
          <w:spacing w:val="-2"/>
        </w:rPr>
        <w:t>opportunities,</w:t>
      </w:r>
      <w:r>
        <w:rPr>
          <w:spacing w:val="40"/>
        </w:rPr>
        <w:t> </w:t>
      </w:r>
      <w:r>
        <w:rPr>
          <w:spacing w:val="-2"/>
        </w:rPr>
        <w:t>they demonstrate</w:t>
      </w:r>
      <w:r>
        <w:rPr>
          <w:spacing w:val="-4"/>
        </w:rPr>
        <w:t> </w:t>
      </w:r>
      <w:r>
        <w:rPr>
          <w:spacing w:val="-2"/>
        </w:rPr>
        <w:t>increased levels</w:t>
      </w:r>
      <w:r>
        <w:rPr>
          <w:spacing w:val="-3"/>
        </w:rPr>
        <w:t> </w:t>
      </w:r>
      <w:r>
        <w:rPr>
          <w:spacing w:val="-2"/>
        </w:rPr>
        <w:t>of engagement and excitement, higher</w:t>
      </w:r>
      <w:r>
        <w:rPr>
          <w:spacing w:val="40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motivation,</w:t>
      </w:r>
      <w:r>
        <w:rPr>
          <w:spacing w:val="-6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connections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content,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enhanced</w:t>
      </w:r>
      <w:r>
        <w:rPr>
          <w:spacing w:val="40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outcomes</w:t>
      </w:r>
      <w:r>
        <w:rPr>
          <w:spacing w:val="-5"/>
        </w:rPr>
        <w:t> </w:t>
      </w:r>
      <w:r>
        <w:rPr/>
        <w:t>(</w:t>
      </w:r>
      <w:hyperlink w:history="true" w:anchor="_bookmark89">
        <w:r>
          <w:rPr>
            <w:color w:val="007FAC"/>
          </w:rPr>
          <w:t>Schott</w:t>
        </w:r>
      </w:hyperlink>
      <w:r>
        <w:rPr>
          <w:color w:val="007FAC"/>
          <w:spacing w:val="-4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89">
        <w:r>
          <w:rPr>
            <w:color w:val="007FAC"/>
          </w:rPr>
          <w:t>Marshall,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4"/>
        </w:rPr>
        <w:t> </w:t>
      </w:r>
      <w:hyperlink w:history="true" w:anchor="_bookmark91">
        <w:r>
          <w:rPr>
            <w:color w:val="007FAC"/>
          </w:rPr>
          <w:t>Scogin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2017</w:t>
        </w:r>
      </w:hyperlink>
      <w:r>
        <w:rPr/>
        <w:t>;</w:t>
      </w:r>
      <w:r>
        <w:rPr>
          <w:spacing w:val="-4"/>
        </w:rPr>
        <w:t> </w:t>
      </w:r>
      <w:hyperlink w:history="true" w:anchor="_bookmark64">
        <w:r>
          <w:rPr>
            <w:color w:val="007FAC"/>
          </w:rPr>
          <w:t>Konak</w:t>
        </w:r>
      </w:hyperlink>
      <w:r>
        <w:rPr>
          <w:color w:val="007FAC"/>
          <w:spacing w:val="40"/>
        </w:rPr>
        <w:t> </w:t>
      </w:r>
      <w:hyperlink w:history="true" w:anchor="_bookmark64">
        <w:r>
          <w:rPr>
            <w:color w:val="007FAC"/>
          </w:rPr>
          <w:t>et al., 2014</w:t>
        </w:r>
      </w:hyperlink>
      <w:r>
        <w:rPr/>
        <w:t>). When Kolb developed this learning cycle, the notion of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experience</w:t>
      </w:r>
      <w:r>
        <w:rPr>
          <w:rFonts w:ascii="Times New Roman" w:hAnsi="Times New Roman"/>
        </w:rPr>
        <w:t>” </w:t>
      </w:r>
      <w:r>
        <w:rPr/>
        <w:t>was something that only happened in the real world.</w:t>
      </w:r>
      <w:r>
        <w:rPr>
          <w:spacing w:val="4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VR,</w:t>
      </w:r>
      <w:r>
        <w:rPr>
          <w:spacing w:val="-10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gain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experiences</w:t>
      </w:r>
      <w:r>
        <w:rPr>
          <w:spacing w:val="-10"/>
        </w:rPr>
        <w:t> </w:t>
      </w:r>
      <w:r>
        <w:rPr/>
        <w:t>formerly</w:t>
      </w:r>
      <w:r>
        <w:rPr>
          <w:spacing w:val="-10"/>
        </w:rPr>
        <w:t> </w:t>
      </w:r>
      <w:r>
        <w:rPr/>
        <w:t>inconceivable</w:t>
      </w:r>
      <w:r>
        <w:rPr>
          <w:spacing w:val="40"/>
        </w:rPr>
        <w:t> </w:t>
      </w:r>
      <w:r>
        <w:rPr/>
        <w:t>to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classroom</w:t>
      </w:r>
      <w:r>
        <w:rPr>
          <w:spacing w:val="36"/>
        </w:rPr>
        <w:t> </w:t>
      </w:r>
      <w:r>
        <w:rPr/>
        <w:t>simply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placing</w:t>
      </w:r>
      <w:r>
        <w:rPr>
          <w:spacing w:val="36"/>
        </w:rPr>
        <w:t> </w:t>
      </w:r>
      <w:r>
        <w:rPr/>
        <w:t>HMDs</w:t>
      </w:r>
      <w:r>
        <w:rPr>
          <w:spacing w:val="36"/>
        </w:rPr>
        <w:t> </w:t>
      </w:r>
      <w:r>
        <w:rPr/>
        <w:t>over</w:t>
      </w:r>
      <w:r>
        <w:rPr>
          <w:spacing w:val="35"/>
        </w:rPr>
        <w:t> </w:t>
      </w:r>
      <w:r>
        <w:rPr/>
        <w:t>their</w:t>
      </w:r>
      <w:r>
        <w:rPr>
          <w:spacing w:val="36"/>
        </w:rPr>
        <w:t> </w:t>
      </w:r>
      <w:r>
        <w:rPr/>
        <w:t>face-</w:t>
      </w:r>
      <w:r>
        <w:rPr>
          <w:spacing w:val="40"/>
        </w:rPr>
        <w:t> </w:t>
      </w:r>
      <w:r>
        <w:rPr/>
        <w:t>s</w:t>
      </w:r>
      <w:r>
        <w:rPr>
          <w:rFonts w:ascii="Times New Roman" w:hAnsi="Times New Roman"/>
        </w:rPr>
        <w:t>—</w:t>
      </w:r>
      <w:r>
        <w:rPr/>
        <w:t>traveling back in time or to outer space, inhabiting the body of</w:t>
      </w:r>
      <w:r>
        <w:rPr>
          <w:spacing w:val="40"/>
        </w:rPr>
        <w:t> </w:t>
      </w:r>
      <w:r>
        <w:rPr/>
        <w:t>someone of a different race or gender, or even transported into micro-</w:t>
      </w:r>
      <w:r>
        <w:rPr>
          <w:spacing w:val="40"/>
        </w:rPr>
        <w:t> </w:t>
      </w:r>
      <w:r>
        <w:rPr/>
        <w:t>scopic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cells.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turn,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tools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/>
        <w:t>back-</w:t>
      </w:r>
      <w:r>
        <w:rPr>
          <w:spacing w:val="40"/>
        </w:rPr>
        <w:t> </w:t>
      </w:r>
      <w:r>
        <w:rPr/>
        <w:t>ground knowledge</w:t>
      </w:r>
      <w:r>
        <w:rPr>
          <w:spacing w:val="-2"/>
        </w:rPr>
        <w:t> </w:t>
      </w:r>
      <w:r>
        <w:rPr/>
        <w:t>(</w:t>
      </w:r>
      <w:hyperlink w:history="true" w:anchor="_bookmark67">
        <w:r>
          <w:rPr>
            <w:color w:val="007FAC"/>
          </w:rPr>
          <w:t>Laverick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 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2020</w:t>
        </w:r>
      </w:hyperlink>
      <w:r>
        <w:rPr/>
        <w:t>)</w:t>
      </w:r>
      <w:r>
        <w:rPr>
          <w:spacing w:val="-1"/>
        </w:rPr>
        <w:t> </w:t>
      </w:r>
      <w:r>
        <w:rPr/>
        <w:t>and deepen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through</w:t>
      </w:r>
      <w:r>
        <w:rPr>
          <w:spacing w:val="40"/>
        </w:rPr>
        <w:t> </w:t>
      </w:r>
      <w:r>
        <w:rPr/>
        <w:t>active learning, critical thinking, and civic engagement (</w:t>
      </w:r>
      <w:hyperlink w:history="true" w:anchor="_bookmark45">
        <w:r>
          <w:rPr>
            <w:color w:val="007FAC"/>
          </w:rPr>
          <w:t>Fegely et al.,</w:t>
        </w:r>
      </w:hyperlink>
      <w:r>
        <w:rPr>
          <w:color w:val="007FAC"/>
          <w:spacing w:val="40"/>
        </w:rPr>
        <w:t> </w:t>
      </w:r>
      <w:hyperlink w:history="true" w:anchor="_bookmark45"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4"/>
          <w:sz w:val="16"/>
        </w:rPr>
        <w:t>Theory of empathy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48" w:firstLine="239"/>
        <w:jc w:val="both"/>
      </w:pPr>
      <w:r>
        <w:rPr/>
        <w:t>In an increasingly globalized world, understanding others </w:t>
      </w:r>
      <w:r>
        <w:rPr/>
        <w:t>and</w:t>
      </w:r>
      <w:r>
        <w:rPr>
          <w:spacing w:val="40"/>
        </w:rPr>
        <w:t> </w:t>
      </w:r>
      <w:r>
        <w:rPr/>
        <w:t>demonstrating empathy toward them is more important than ever.</w:t>
      </w:r>
      <w:r>
        <w:rPr>
          <w:spacing w:val="40"/>
        </w:rPr>
        <w:t> </w:t>
      </w:r>
      <w:hyperlink w:history="true" w:anchor="_bookmark65">
        <w:r>
          <w:rPr>
            <w:color w:val="007FAC"/>
            <w:spacing w:val="-2"/>
          </w:rPr>
          <w:t>Krznaric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(2015)</w:t>
        </w:r>
      </w:hyperlink>
      <w:r>
        <w:rPr>
          <w:color w:val="007FAC"/>
          <w:spacing w:val="-5"/>
        </w:rPr>
        <w:t> </w:t>
      </w:r>
      <w:r>
        <w:rPr>
          <w:spacing w:val="-2"/>
        </w:rPr>
        <w:t>asserts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while</w:t>
      </w:r>
      <w:r>
        <w:rPr>
          <w:spacing w:val="-5"/>
        </w:rPr>
        <w:t> </w:t>
      </w:r>
      <w:r>
        <w:rPr>
          <w:spacing w:val="-2"/>
        </w:rPr>
        <w:t>empathy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innate</w:t>
      </w:r>
      <w:r>
        <w:rPr>
          <w:spacing w:val="-5"/>
        </w:rPr>
        <w:t> </w:t>
      </w:r>
      <w:r>
        <w:rPr>
          <w:spacing w:val="-2"/>
        </w:rPr>
        <w:t>capacity,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40"/>
        </w:rPr>
        <w:t> </w:t>
      </w:r>
      <w:r>
        <w:rPr/>
        <w:t>a</w:t>
      </w:r>
      <w:r>
        <w:rPr>
          <w:spacing w:val="-7"/>
        </w:rPr>
        <w:t> </w:t>
      </w:r>
      <w:r>
        <w:rPr/>
        <w:t>skill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learn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develop.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teenagers</w:t>
      </w:r>
      <w:r>
        <w:rPr>
          <w:spacing w:val="-8"/>
        </w:rPr>
        <w:t> </w:t>
      </w:r>
      <w:r>
        <w:rPr/>
        <w:t>demonstrating</w:t>
      </w:r>
      <w:r>
        <w:rPr>
          <w:spacing w:val="-7"/>
        </w:rPr>
        <w:t> </w:t>
      </w:r>
      <w:r>
        <w:rPr/>
        <w:t>40</w:t>
      </w:r>
      <w:r>
        <w:rPr>
          <w:spacing w:val="40"/>
        </w:rPr>
        <w:t> </w:t>
      </w:r>
      <w:r>
        <w:rPr/>
        <w:t>percent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empathy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counterparts</w:t>
      </w:r>
      <w:r>
        <w:rPr>
          <w:spacing w:val="-9"/>
        </w:rPr>
        <w:t> </w:t>
      </w:r>
      <w:r>
        <w:rPr/>
        <w:t>30</w:t>
      </w:r>
      <w:r>
        <w:rPr>
          <w:spacing w:val="-9"/>
        </w:rPr>
        <w:t> </w:t>
      </w:r>
      <w:r>
        <w:rPr/>
        <w:t>years</w:t>
      </w:r>
      <w:r>
        <w:rPr>
          <w:spacing w:val="-9"/>
        </w:rPr>
        <w:t> </w:t>
      </w:r>
      <w:r>
        <w:rPr/>
        <w:t>ago,</w:t>
      </w:r>
      <w:r>
        <w:rPr>
          <w:spacing w:val="-9"/>
        </w:rPr>
        <w:t> </w:t>
      </w:r>
      <w:r>
        <w:rPr/>
        <w:t>empathy</w:t>
      </w:r>
      <w:r>
        <w:rPr>
          <w:spacing w:val="-9"/>
        </w:rPr>
        <w:t> </w:t>
      </w:r>
      <w:r>
        <w:rPr/>
        <w:t>has</w:t>
      </w:r>
      <w:r>
        <w:rPr>
          <w:spacing w:val="40"/>
        </w:rPr>
        <w:t> </w:t>
      </w:r>
      <w:r>
        <w:rPr/>
        <w:t>garnered</w:t>
      </w:r>
      <w:r>
        <w:rPr>
          <w:spacing w:val="-10"/>
        </w:rPr>
        <w:t> </w:t>
      </w:r>
      <w:r>
        <w:rPr/>
        <w:t>attention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school</w:t>
      </w:r>
      <w:r>
        <w:rPr>
          <w:spacing w:val="-10"/>
        </w:rPr>
        <w:t> </w:t>
      </w:r>
      <w:r>
        <w:rPr/>
        <w:t>stakeholders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become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fundamental</w:t>
      </w:r>
      <w:r>
        <w:rPr>
          <w:spacing w:val="40"/>
        </w:rPr>
        <w:t> </w:t>
      </w:r>
      <w:r>
        <w:rPr/>
        <w:t>component of K-12 SEL programs (</w:t>
      </w:r>
      <w:hyperlink w:history="true" w:anchor="_bookmark34">
        <w:r>
          <w:rPr>
            <w:color w:val="007FAC"/>
          </w:rPr>
          <w:t>CASEL, 2022</w:t>
        </w:r>
      </w:hyperlink>
      <w:r>
        <w:rPr/>
        <w:t>). Since empathy has</w:t>
      </w:r>
      <w:r>
        <w:rPr>
          <w:spacing w:val="40"/>
        </w:rPr>
        <w:t> </w:t>
      </w:r>
      <w:r>
        <w:rPr/>
        <w:t>been linked to a decrease in aggressive behavior, an increase in both</w:t>
      </w:r>
      <w:r>
        <w:rPr>
          <w:spacing w:val="40"/>
        </w:rPr>
        <w:t> </w:t>
      </w:r>
      <w:r>
        <w:rPr>
          <w:spacing w:val="-2"/>
        </w:rPr>
        <w:t>helping and altruistic behaviors, and a strengthening</w:t>
      </w:r>
      <w:r>
        <w:rPr>
          <w:spacing w:val="-3"/>
        </w:rPr>
        <w:t> </w:t>
      </w:r>
      <w:r>
        <w:rPr>
          <w:spacing w:val="-2"/>
        </w:rPr>
        <w:t>of morality (</w:t>
      </w:r>
      <w:hyperlink w:history="true" w:anchor="_bookmark18">
        <w:r>
          <w:rPr>
            <w:color w:val="007FAC"/>
            <w:spacing w:val="-2"/>
          </w:rPr>
          <w:t>Batson</w:t>
        </w:r>
      </w:hyperlink>
      <w:r>
        <w:rPr>
          <w:color w:val="007FAC"/>
          <w:spacing w:val="40"/>
        </w:rPr>
        <w:t> </w:t>
      </w:r>
      <w:r>
        <w:rPr>
          <w:rFonts w:ascii="Times New Roman"/>
          <w:color w:val="007FAC"/>
        </w:rPr>
        <w:t>&amp; </w:t>
      </w:r>
      <w:hyperlink w:history="true" w:anchor="_bookmark18">
        <w:r>
          <w:rPr>
            <w:color w:val="007FAC"/>
          </w:rPr>
          <w:t>Shaw, 1991</w:t>
        </w:r>
      </w:hyperlink>
      <w:r>
        <w:rPr/>
        <w:t>; </w:t>
      </w:r>
      <w:hyperlink w:history="true" w:anchor="_bookmark54">
        <w:r>
          <w:rPr>
            <w:color w:val="007FAC"/>
          </w:rPr>
          <w:t>Hoffman, 2010</w:t>
        </w:r>
      </w:hyperlink>
      <w:r>
        <w:rPr/>
        <w:t>), there is also a concerted effort to bring</w:t>
      </w:r>
      <w:r>
        <w:rPr>
          <w:spacing w:val="40"/>
        </w:rPr>
        <w:t> </w:t>
      </w:r>
      <w:r>
        <w:rPr/>
        <w:t>empathy to the forefront of a child's education by integrating it in core</w:t>
      </w:r>
      <w:r>
        <w:rPr>
          <w:spacing w:val="40"/>
        </w:rPr>
        <w:t> </w:t>
      </w:r>
      <w:r>
        <w:rPr>
          <w:spacing w:val="-2"/>
        </w:rPr>
        <w:t>curricular</w:t>
      </w:r>
      <w:r>
        <w:rPr>
          <w:spacing w:val="-4"/>
        </w:rPr>
        <w:t> </w:t>
      </w:r>
      <w:r>
        <w:rPr>
          <w:spacing w:val="-2"/>
        </w:rPr>
        <w:t>areas</w:t>
      </w:r>
      <w:r>
        <w:rPr>
          <w:spacing w:val="-4"/>
        </w:rPr>
        <w:t> </w:t>
      </w:r>
      <w:r>
        <w:rPr>
          <w:spacing w:val="-2"/>
        </w:rPr>
        <w:t>throughout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school</w:t>
      </w:r>
      <w:r>
        <w:rPr>
          <w:spacing w:val="-4"/>
        </w:rPr>
        <w:t> </w:t>
      </w:r>
      <w:r>
        <w:rPr>
          <w:spacing w:val="-2"/>
        </w:rPr>
        <w:t>day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order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promote</w:t>
      </w:r>
      <w:r>
        <w:rPr>
          <w:spacing w:val="-4"/>
        </w:rPr>
        <w:t> </w:t>
      </w:r>
      <w:r>
        <w:rPr>
          <w:spacing w:val="-2"/>
        </w:rPr>
        <w:t>children's</w:t>
      </w:r>
      <w:r>
        <w:rPr>
          <w:spacing w:val="40"/>
        </w:rPr>
        <w:t> </w:t>
      </w:r>
      <w:r>
        <w:rPr/>
        <w:t>emotional well-being (</w:t>
      </w:r>
      <w:hyperlink w:history="true" w:anchor="_bookmark21">
        <w:r>
          <w:rPr>
            <w:color w:val="007FAC"/>
          </w:rPr>
          <w:t>Borba, 2017</w:t>
        </w:r>
      </w:hyperlink>
      <w:r>
        <w:rPr/>
        <w:t>; </w:t>
      </w:r>
      <w:hyperlink w:history="true" w:anchor="_bookmark49">
        <w:r>
          <w:rPr>
            <w:color w:val="007FAC"/>
          </w:rPr>
          <w:t>Gordon, 2009</w:t>
        </w:r>
      </w:hyperlink>
      <w:r>
        <w:rPr/>
        <w:t>).</w:t>
      </w:r>
    </w:p>
    <w:p>
      <w:pPr>
        <w:pStyle w:val="BodyText"/>
        <w:spacing w:line="266" w:lineRule="auto"/>
        <w:ind w:right="148" w:firstLine="239"/>
        <w:jc w:val="both"/>
      </w:pPr>
      <w:r>
        <w:rPr/>
        <w:t>The word </w:t>
      </w:r>
      <w:r>
        <w:rPr>
          <w:rFonts w:ascii="Times New Roman" w:hAnsi="Times New Roman"/>
        </w:rPr>
        <w:t>“</w:t>
      </w:r>
      <w:r>
        <w:rPr/>
        <w:t>empathy</w:t>
      </w:r>
      <w:r>
        <w:rPr>
          <w:rFonts w:ascii="Times New Roman" w:hAnsi="Times New Roman"/>
        </w:rPr>
        <w:t>” </w:t>
      </w:r>
      <w:r>
        <w:rPr/>
        <w:t>comes from a translation of the German word</w:t>
      </w:r>
      <w:r>
        <w:rPr>
          <w:spacing w:val="40"/>
        </w:rPr>
        <w:t> </w:t>
      </w:r>
      <w:r>
        <w:rPr>
          <w:i/>
          <w:spacing w:val="-2"/>
        </w:rPr>
        <w:t>Einfühlung</w:t>
      </w:r>
      <w:r>
        <w:rPr>
          <w:spacing w:val="-2"/>
        </w:rPr>
        <w:t>, which</w:t>
      </w:r>
      <w:r>
        <w:rPr>
          <w:spacing w:val="-3"/>
        </w:rPr>
        <w:t> </w:t>
      </w:r>
      <w:r>
        <w:rPr>
          <w:spacing w:val="-2"/>
        </w:rPr>
        <w:t>means</w:t>
      </w:r>
      <w:r>
        <w:rPr>
          <w:spacing w:val="-3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feeling into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3"/>
        </w:rPr>
        <w:t> </w:t>
      </w:r>
      <w:r>
        <w:rPr>
          <w:spacing w:val="-2"/>
        </w:rPr>
        <w:t>(</w:t>
      </w:r>
      <w:hyperlink w:history="true" w:anchor="_bookmark104">
        <w:r>
          <w:rPr>
            <w:color w:val="007FAC"/>
            <w:spacing w:val="-2"/>
          </w:rPr>
          <w:t>Titchener, 1909</w:t>
        </w:r>
      </w:hyperlink>
      <w:r>
        <w:rPr>
          <w:spacing w:val="-2"/>
        </w:rPr>
        <w:t>; </w:t>
      </w:r>
      <w:hyperlink w:history="true" w:anchor="_bookmark110">
        <w:r>
          <w:rPr>
            <w:color w:val="007FAC"/>
            <w:spacing w:val="-2"/>
          </w:rPr>
          <w:t>Wisp</w:t>
        </w:r>
        <w:r>
          <w:rPr>
            <w:rFonts w:ascii="IPAexGothic" w:hAnsi="IPAexGothic"/>
            <w:color w:val="007FAC"/>
            <w:spacing w:val="-2"/>
            <w:position w:val="1"/>
          </w:rPr>
          <w:t>´</w:t>
        </w:r>
      </w:hyperlink>
      <w:r>
        <w:rPr>
          <w:color w:val="007FAC"/>
          <w:spacing w:val="-2"/>
        </w:rPr>
        <w:t>e, </w:t>
      </w:r>
      <w:hyperlink w:history="true" w:anchor="_bookmark110">
        <w:r>
          <w:rPr>
            <w:color w:val="007FAC"/>
            <w:spacing w:val="-2"/>
          </w:rPr>
          <w:t>1987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/>
        <w:t>The term </w:t>
      </w:r>
      <w:r>
        <w:rPr>
          <w:rFonts w:ascii="Times New Roman" w:hAnsi="Times New Roman"/>
        </w:rPr>
        <w:t>“</w:t>
      </w:r>
      <w:r>
        <w:rPr/>
        <w:t>empathy</w:t>
      </w:r>
      <w:r>
        <w:rPr>
          <w:rFonts w:ascii="Times New Roman" w:hAnsi="Times New Roman"/>
        </w:rPr>
        <w:t>” </w:t>
      </w:r>
      <w:r>
        <w:rPr/>
        <w:t>carries different meanings for those studying the</w:t>
      </w:r>
      <w:r>
        <w:rPr>
          <w:spacing w:val="40"/>
        </w:rPr>
        <w:t> </w:t>
      </w:r>
      <w:r>
        <w:rPr/>
        <w:t>topic with some arguing that this is an overarching concept, encom-</w:t>
      </w:r>
      <w:r>
        <w:rPr>
          <w:spacing w:val="40"/>
        </w:rPr>
        <w:t> </w:t>
      </w:r>
      <w:r>
        <w:rPr/>
        <w:t>passing a wide range of psychological concepts such as sympathy and</w:t>
      </w:r>
      <w:r>
        <w:rPr>
          <w:spacing w:val="40"/>
        </w:rPr>
        <w:t> </w:t>
      </w:r>
      <w:r>
        <w:rPr/>
        <w:t>compassion</w:t>
      </w:r>
      <w:r>
        <w:rPr>
          <w:spacing w:val="-6"/>
        </w:rPr>
        <w:t> </w:t>
      </w:r>
      <w:r>
        <w:rPr/>
        <w:t>(</w:t>
      </w:r>
      <w:hyperlink w:history="true" w:anchor="_bookmark17">
        <w:r>
          <w:rPr>
            <w:color w:val="007FAC"/>
          </w:rPr>
          <w:t>Batson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1987</w:t>
        </w:r>
      </w:hyperlink>
      <w:r>
        <w:rPr/>
        <w:t>;</w:t>
      </w:r>
      <w:r>
        <w:rPr>
          <w:spacing w:val="-7"/>
        </w:rPr>
        <w:t> </w:t>
      </w:r>
      <w:hyperlink w:history="true" w:anchor="_bookmark84">
        <w:r>
          <w:rPr>
            <w:color w:val="007FAC"/>
          </w:rPr>
          <w:t>Preston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84">
        <w:r>
          <w:rPr>
            <w:color w:val="007FAC"/>
          </w:rPr>
          <w:t>de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Waal,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2002</w:t>
        </w:r>
      </w:hyperlink>
      <w:r>
        <w:rPr/>
        <w:t>).</w:t>
      </w:r>
      <w:r>
        <w:rPr>
          <w:spacing w:val="-7"/>
        </w:rPr>
        <w:t> </w:t>
      </w:r>
      <w:r>
        <w:rPr/>
        <w:t>Meanwhile,</w:t>
      </w:r>
      <w:r>
        <w:rPr>
          <w:spacing w:val="40"/>
        </w:rPr>
        <w:t> </w:t>
      </w:r>
      <w:r>
        <w:rPr/>
        <w:t>others distinguish empathy from sympathy, which is the approach</w:t>
      </w:r>
      <w:r>
        <w:rPr>
          <w:spacing w:val="40"/>
        </w:rPr>
        <w:t> </w:t>
      </w:r>
      <w:r>
        <w:rPr/>
        <w:t>taken for this study (</w:t>
      </w:r>
      <w:hyperlink w:history="true" w:anchor="_bookmark37">
        <w:r>
          <w:rPr>
            <w:color w:val="007FAC"/>
          </w:rPr>
          <w:t>Cuff et al., 2014</w:t>
        </w:r>
      </w:hyperlink>
      <w:r>
        <w:rPr/>
        <w:t>; </w:t>
      </w:r>
      <w:hyperlink w:history="true" w:anchor="_bookmark43">
        <w:r>
          <w:rPr>
            <w:color w:val="007FAC"/>
          </w:rPr>
          <w:t>Eisenberg et al., 1991</w:t>
        </w:r>
      </w:hyperlink>
      <w:r>
        <w:rPr/>
        <w:t>; </w:t>
      </w:r>
      <w:hyperlink w:history="true" w:anchor="_bookmark51">
        <w:r>
          <w:rPr>
            <w:color w:val="007FAC"/>
          </w:rPr>
          <w:t>Hein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51">
        <w:r>
          <w:rPr>
            <w:color w:val="007FAC"/>
          </w:rPr>
          <w:t>Singer,</w:t>
        </w:r>
        <w:r>
          <w:rPr>
            <w:color w:val="007FAC"/>
            <w:spacing w:val="26"/>
          </w:rPr>
          <w:t> </w:t>
        </w:r>
        <w:r>
          <w:rPr>
            <w:color w:val="007FAC"/>
          </w:rPr>
          <w:t>2008</w:t>
        </w:r>
      </w:hyperlink>
      <w:r>
        <w:rPr/>
        <w:t>;</w:t>
      </w:r>
      <w:r>
        <w:rPr>
          <w:spacing w:val="27"/>
        </w:rPr>
        <w:t> </w:t>
      </w:r>
      <w:hyperlink w:history="true" w:anchor="_bookmark65">
        <w:r>
          <w:rPr>
            <w:color w:val="007FAC"/>
          </w:rPr>
          <w:t>Krznaric,</w:t>
        </w:r>
        <w:r>
          <w:rPr>
            <w:color w:val="007FAC"/>
            <w:spacing w:val="26"/>
          </w:rPr>
          <w:t> </w:t>
        </w:r>
        <w:r>
          <w:rPr>
            <w:color w:val="007FAC"/>
          </w:rPr>
          <w:t>2015</w:t>
        </w:r>
      </w:hyperlink>
      <w:r>
        <w:rPr/>
        <w:t>;</w:t>
      </w:r>
      <w:r>
        <w:rPr>
          <w:spacing w:val="27"/>
        </w:rPr>
        <w:t> </w:t>
      </w:r>
      <w:hyperlink w:history="true" w:anchor="_bookmark108">
        <w:r>
          <w:rPr>
            <w:color w:val="007FAC"/>
          </w:rPr>
          <w:t>Vossen</w:t>
        </w:r>
        <w:r>
          <w:rPr>
            <w:color w:val="007FAC"/>
            <w:spacing w:val="2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2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27"/>
          </w:rPr>
          <w:t> </w:t>
        </w:r>
        <w:r>
          <w:rPr>
            <w:color w:val="007FAC"/>
          </w:rPr>
          <w:t>2015</w:t>
        </w:r>
      </w:hyperlink>
      <w:r>
        <w:rPr/>
        <w:t>).</w:t>
      </w:r>
      <w:r>
        <w:rPr>
          <w:spacing w:val="26"/>
        </w:rPr>
        <w:t> </w:t>
      </w:r>
      <w:r>
        <w:rPr/>
        <w:t>Hein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>
          <w:spacing w:val="-2"/>
        </w:rPr>
        <w:t>Singer</w:t>
      </w:r>
    </w:p>
    <w:p>
      <w:pPr>
        <w:pStyle w:val="BodyText"/>
        <w:spacing w:line="276" w:lineRule="auto" w:before="6"/>
        <w:ind w:right="148"/>
        <w:jc w:val="both"/>
      </w:pPr>
      <w:r>
        <w:rPr/>
        <w:t>de</w:t>
      </w:r>
      <w:r>
        <w:rPr>
          <w:rFonts w:ascii="Times New Roman" w:hAnsi="Times New Roman"/>
        </w:rPr>
        <w:t>fi</w:t>
      </w:r>
      <w:r>
        <w:rPr/>
        <w:t>ned</w:t>
      </w:r>
      <w:r>
        <w:rPr>
          <w:spacing w:val="-6"/>
        </w:rPr>
        <w:t> </w:t>
      </w:r>
      <w:r>
        <w:rPr/>
        <w:t>empathy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Times New Roman" w:hAnsi="Times New Roman"/>
        </w:rPr>
        <w:t>“</w:t>
      </w:r>
      <w:r>
        <w:rPr/>
        <w:t>feeling</w:t>
      </w:r>
      <w:r>
        <w:rPr>
          <w:spacing w:val="-4"/>
        </w:rPr>
        <w:t> </w:t>
      </w:r>
      <w:r>
        <w:rPr>
          <w:i/>
        </w:rPr>
        <w:t>as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sympathy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Times New Roman" w:hAnsi="Times New Roman"/>
        </w:rPr>
        <w:t>“</w:t>
      </w:r>
      <w:r>
        <w:rPr/>
        <w:t>feeling</w:t>
      </w:r>
      <w:r>
        <w:rPr>
          <w:spacing w:val="-6"/>
        </w:rPr>
        <w:t> </w:t>
      </w:r>
      <w:r>
        <w:rPr>
          <w:i/>
        </w:rPr>
        <w:t>for</w:t>
      </w:r>
      <w:r>
        <w:rPr>
          <w:i/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40"/>
        </w:rPr>
        <w:t> </w:t>
      </w:r>
      <w:r>
        <w:rPr/>
        <w:t>(2008, p. 157). Unlike sympathy, which is a more distant, passive</w:t>
      </w:r>
      <w:r>
        <w:rPr>
          <w:spacing w:val="40"/>
        </w:rPr>
        <w:t> </w:t>
      </w:r>
      <w:r>
        <w:rPr/>
        <w:t>attempt by an observer to feel what someone else feels, empathy is a</w:t>
      </w:r>
      <w:r>
        <w:rPr>
          <w:spacing w:val="40"/>
        </w:rPr>
        <w:t> </w:t>
      </w:r>
      <w:r>
        <w:rPr/>
        <w:t>deliberative and active pursuit to better understand another's perspec-</w:t>
      </w:r>
      <w:r>
        <w:rPr>
          <w:spacing w:val="40"/>
        </w:rPr>
        <w:t> </w:t>
      </w:r>
      <w:r>
        <w:rPr/>
        <w:t>tive as a shared emotional experience (</w:t>
      </w:r>
      <w:hyperlink w:history="true" w:anchor="_bookmark38">
        <w:r>
          <w:rPr>
            <w:color w:val="007FAC"/>
          </w:rPr>
          <w:t>Davis, 2019</w:t>
        </w:r>
      </w:hyperlink>
      <w:r>
        <w:rPr/>
        <w:t>). </w:t>
      </w:r>
      <w:hyperlink w:history="true" w:anchor="_bookmark109">
        <w:r>
          <w:rPr>
            <w:color w:val="007FAC"/>
          </w:rPr>
          <w:t>Wiseman (1996)</w:t>
        </w:r>
      </w:hyperlink>
      <w:r>
        <w:rPr>
          <w:color w:val="007FAC"/>
          <w:spacing w:val="40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nes</w:t>
      </w:r>
      <w:r>
        <w:rPr>
          <w:spacing w:val="-5"/>
        </w:rPr>
        <w:t> </w:t>
      </w:r>
      <w:r>
        <w:rPr/>
        <w:t>empathy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four</w:t>
      </w:r>
      <w:r>
        <w:rPr>
          <w:spacing w:val="-5"/>
        </w:rPr>
        <w:t> </w:t>
      </w:r>
      <w:r>
        <w:rPr/>
        <w:t>attributes:</w:t>
      </w:r>
      <w:r>
        <w:rPr>
          <w:spacing w:val="-4"/>
        </w:rPr>
        <w:t> </w:t>
      </w:r>
      <w:r>
        <w:rPr>
          <w:rFonts w:ascii="Times New Roman" w:hAnsi="Times New Roman"/>
        </w:rPr>
        <w:t>“</w:t>
      </w:r>
      <w:r>
        <w:rPr/>
        <w:t>1.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others</w:t>
      </w:r>
      <w:r>
        <w:rPr>
          <w:spacing w:val="-4"/>
        </w:rPr>
        <w:t> </w:t>
      </w:r>
      <w:r>
        <w:rPr/>
        <w:t>see</w:t>
      </w:r>
      <w:r>
        <w:rPr>
          <w:spacing w:val="40"/>
        </w:rPr>
        <w:t> </w:t>
      </w:r>
      <w:r>
        <w:rPr/>
        <w:t>it, 2. [n]on-judgmental, 3. [u]nderstanding another's feelings, [and] 4.</w:t>
      </w:r>
      <w:r>
        <w:rPr>
          <w:spacing w:val="40"/>
        </w:rPr>
        <w:t> </w:t>
      </w:r>
      <w:r>
        <w:rPr/>
        <w:t>[c]ommunicate the understanding</w:t>
      </w:r>
      <w:r>
        <w:rPr>
          <w:rFonts w:ascii="Times New Roman" w:hAnsi="Times New Roman"/>
        </w:rPr>
        <w:t>” </w:t>
      </w:r>
      <w:r>
        <w:rPr/>
        <w:t>(p. 1165). It is the ability to un-</w:t>
      </w:r>
      <w:r>
        <w:rPr>
          <w:spacing w:val="40"/>
        </w:rPr>
        <w:t> </w:t>
      </w:r>
      <w:r>
        <w:rPr/>
        <w:t>derstand</w:t>
      </w:r>
      <w:r>
        <w:rPr>
          <w:spacing w:val="-4"/>
        </w:rPr>
        <w:t> </w:t>
      </w:r>
      <w:r>
        <w:rPr/>
        <w:t>feelings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another's</w:t>
      </w:r>
      <w:r>
        <w:rPr>
          <w:spacing w:val="-4"/>
        </w:rPr>
        <w:t> </w:t>
      </w:r>
      <w:r>
        <w:rPr/>
        <w:t>perspective,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contributes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both</w:t>
      </w:r>
      <w:r>
        <w:rPr>
          <w:spacing w:val="40"/>
        </w:rPr>
        <w:t> </w:t>
      </w:r>
      <w:r>
        <w:rPr/>
        <w:t>emotional</w:t>
      </w:r>
      <w:r>
        <w:rPr>
          <w:spacing w:val="40"/>
        </w:rPr>
        <w:t> </w:t>
      </w:r>
      <w:r>
        <w:rPr/>
        <w:t>communication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behavioral</w:t>
      </w:r>
      <w:r>
        <w:rPr>
          <w:spacing w:val="40"/>
        </w:rPr>
        <w:t> </w:t>
      </w:r>
      <w:r>
        <w:rPr/>
        <w:t>responses</w:t>
      </w:r>
      <w:r>
        <w:rPr>
          <w:spacing w:val="40"/>
        </w:rPr>
        <w:t> </w:t>
      </w:r>
      <w:r>
        <w:rPr/>
        <w:t>(</w:t>
      </w:r>
      <w:hyperlink w:history="true" w:anchor="_bookmark94">
        <w:r>
          <w:rPr>
            <w:color w:val="007FAC"/>
          </w:rPr>
          <w:t>Spreng</w:t>
        </w:r>
      </w:hyperlink>
      <w:r>
        <w:rPr>
          <w:color w:val="007FAC"/>
          <w:spacing w:val="40"/>
        </w:rPr>
        <w:t> </w:t>
      </w:r>
      <w:hyperlink w:history="true" w:anchor="_bookmark94">
        <w:r>
          <w:rPr>
            <w:color w:val="007FAC"/>
          </w:rPr>
          <w:t>et al., 2009</w:t>
        </w:r>
      </w:hyperlink>
      <w:r>
        <w:rPr/>
        <w:t>). Consequently, empathy can be broken down into two</w:t>
      </w:r>
      <w:r>
        <w:rPr>
          <w:spacing w:val="40"/>
        </w:rPr>
        <w:t> </w:t>
      </w:r>
      <w:r>
        <w:rPr/>
        <w:t>forms, cognitive empathy, and affective empathy, which work together</w:t>
      </w:r>
      <w:r>
        <w:rPr>
          <w:spacing w:val="40"/>
        </w:rPr>
        <w:t> </w:t>
      </w:r>
      <w:r>
        <w:rPr/>
        <w:t>in practice.</w:t>
      </w:r>
    </w:p>
    <w:p>
      <w:pPr>
        <w:spacing w:after="0" w:line="276" w:lineRule="auto"/>
        <w:jc w:val="both"/>
        <w:sectPr>
          <w:headerReference w:type="default" r:id="rId16"/>
          <w:footerReference w:type="default" r:id="rId17"/>
          <w:pgSz w:w="11910" w:h="15880"/>
          <w:pgMar w:header="657" w:footer="553" w:top="840" w:bottom="740" w:left="620" w:right="600"/>
          <w:pgNumType w:start="2"/>
          <w:cols w:num="2" w:equalWidth="0">
            <w:col w:w="5196" w:space="185"/>
            <w:col w:w="5309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line="266" w:lineRule="auto" w:before="110"/>
        <w:ind w:right="38" w:firstLine="239"/>
        <w:jc w:val="both"/>
      </w:pPr>
      <w:bookmarkStart w:name="2.3. Virtual reality" w:id="7"/>
      <w:bookmarkEnd w:id="7"/>
      <w:r>
        <w:rPr/>
      </w:r>
      <w:bookmarkStart w:name="3. Material and methods" w:id="8"/>
      <w:bookmarkEnd w:id="8"/>
      <w:r>
        <w:rPr/>
      </w:r>
      <w:bookmarkStart w:name="3.1. Participants" w:id="9"/>
      <w:bookmarkEnd w:id="9"/>
      <w:r>
        <w:rPr/>
      </w:r>
      <w:r>
        <w:rPr/>
        <w:t>Also</w:t>
      </w:r>
      <w:r>
        <w:rPr>
          <w:spacing w:val="-10"/>
        </w:rPr>
        <w:t> </w:t>
      </w:r>
      <w:r>
        <w:rPr/>
        <w:t>called</w:t>
      </w:r>
      <w:r>
        <w:rPr>
          <w:spacing w:val="-10"/>
        </w:rPr>
        <w:t> </w:t>
      </w:r>
      <w:r>
        <w:rPr/>
        <w:t>perspective-taking,</w:t>
      </w:r>
      <w:r>
        <w:rPr>
          <w:spacing w:val="-9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empathy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put</w:t>
      </w:r>
      <w:r>
        <w:rPr>
          <w:spacing w:val="40"/>
        </w:rPr>
        <w:t> </w:t>
      </w:r>
      <w:r>
        <w:rPr>
          <w:spacing w:val="-2"/>
        </w:rPr>
        <w:t>oneself into others' shoes</w:t>
      </w:r>
      <w:r>
        <w:rPr>
          <w:spacing w:val="-3"/>
        </w:rPr>
        <w:t> </w:t>
      </w:r>
      <w:r>
        <w:rPr>
          <w:spacing w:val="-2"/>
        </w:rPr>
        <w:t>and recognize</w:t>
      </w:r>
      <w:r>
        <w:rPr>
          <w:spacing w:val="-3"/>
        </w:rPr>
        <w:t> </w:t>
      </w:r>
      <w:r>
        <w:rPr>
          <w:spacing w:val="-2"/>
        </w:rPr>
        <w:t>that individuals</w:t>
      </w:r>
      <w:r>
        <w:rPr>
          <w:spacing w:val="-3"/>
        </w:rPr>
        <w:t> </w:t>
      </w:r>
      <w:r>
        <w:rPr>
          <w:spacing w:val="-2"/>
        </w:rPr>
        <w:t>uphold</w:t>
      </w:r>
      <w:r>
        <w:rPr>
          <w:spacing w:val="-3"/>
        </w:rPr>
        <w:t> </w:t>
      </w:r>
      <w:r>
        <w:rPr>
          <w:spacing w:val="-2"/>
        </w:rPr>
        <w:t>different</w:t>
      </w:r>
      <w:r>
        <w:rPr>
          <w:spacing w:val="40"/>
        </w:rPr>
        <w:t> </w:t>
      </w:r>
      <w:r>
        <w:rPr>
          <w:spacing w:val="-2"/>
        </w:rPr>
        <w:t>beliefs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have encountered unique</w:t>
      </w:r>
      <w:r>
        <w:rPr>
          <w:spacing w:val="-3"/>
        </w:rPr>
        <w:t> </w:t>
      </w:r>
      <w:r>
        <w:rPr>
          <w:spacing w:val="-2"/>
        </w:rPr>
        <w:t>experiences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60">
        <w:r>
          <w:rPr>
            <w:color w:val="007FAC"/>
            <w:spacing w:val="-2"/>
          </w:rPr>
          <w:t>K</w:t>
        </w:r>
      </w:hyperlink>
      <w:r>
        <w:rPr>
          <w:color w:val="007FAC"/>
          <w:spacing w:val="-2"/>
        </w:rPr>
        <w:t>o</w:t>
      </w:r>
      <w:r>
        <w:rPr>
          <w:rFonts w:ascii="IPAexGothic" w:hAnsi="IPAexGothic"/>
          <w:color w:val="007FAC"/>
          <w:spacing w:val="-2"/>
          <w:position w:val="1"/>
        </w:rPr>
        <w:t>€</w:t>
      </w:r>
      <w:hyperlink w:history="true" w:anchor="_bookmark60">
        <w:r>
          <w:rPr>
            <w:color w:val="007FAC"/>
            <w:spacing w:val="-2"/>
          </w:rPr>
          <w:t>hler, 1929</w:t>
        </w:r>
      </w:hyperlink>
      <w:r>
        <w:rPr>
          <w:spacing w:val="-2"/>
        </w:rPr>
        <w:t>; </w:t>
      </w:r>
      <w:hyperlink w:history="true" w:anchor="_bookmark65">
        <w:r>
          <w:rPr>
            <w:color w:val="007FAC"/>
            <w:spacing w:val="-2"/>
          </w:rPr>
          <w:t>Krzna-</w:t>
        </w:r>
      </w:hyperlink>
      <w:r>
        <w:rPr>
          <w:color w:val="007FAC"/>
          <w:spacing w:val="40"/>
        </w:rPr>
        <w:t> </w:t>
      </w:r>
      <w:hyperlink w:history="true" w:anchor="_bookmark65">
        <w:r>
          <w:rPr>
            <w:color w:val="007FAC"/>
          </w:rPr>
          <w:t>ric, 2015</w:t>
        </w:r>
      </w:hyperlink>
      <w:r>
        <w:rPr/>
        <w:t>; </w:t>
      </w:r>
      <w:hyperlink w:history="true" w:anchor="_bookmark83">
        <w:r>
          <w:rPr>
            <w:color w:val="007FAC"/>
          </w:rPr>
          <w:t>Premack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83">
        <w:r>
          <w:rPr>
            <w:color w:val="007FAC"/>
          </w:rPr>
          <w:t>Woodruff, 1978</w:t>
        </w:r>
      </w:hyperlink>
      <w:r>
        <w:rPr/>
        <w:t>). In turn, this valuable mentali-</w:t>
      </w:r>
      <w:r>
        <w:rPr>
          <w:spacing w:val="40"/>
        </w:rPr>
        <w:t> </w:t>
      </w:r>
      <w:r>
        <w:rPr/>
        <w:t>zation skill helps individuals anticipate reactions and navigate a highly</w:t>
      </w:r>
      <w:r>
        <w:rPr>
          <w:spacing w:val="40"/>
        </w:rPr>
        <w:t> </w:t>
      </w:r>
      <w:r>
        <w:rPr/>
        <w:t>socialized world (</w:t>
      </w:r>
      <w:hyperlink w:history="true" w:anchor="_bookmark77">
        <w:r>
          <w:rPr>
            <w:color w:val="007FAC"/>
          </w:rPr>
          <w:t>Mead, 1934</w:t>
        </w:r>
      </w:hyperlink>
      <w:r>
        <w:rPr/>
        <w:t>). The act of perspective-taking promotes</w:t>
      </w:r>
      <w:r>
        <w:rPr>
          <w:spacing w:val="40"/>
        </w:rPr>
        <w:t> </w:t>
      </w:r>
      <w:r>
        <w:rPr/>
        <w:t>an</w:t>
      </w:r>
      <w:r>
        <w:rPr>
          <w:spacing w:val="15"/>
        </w:rPr>
        <w:t> </w:t>
      </w:r>
      <w:r>
        <w:rPr/>
        <w:t>empathic</w:t>
      </w:r>
      <w:r>
        <w:rPr>
          <w:spacing w:val="14"/>
        </w:rPr>
        <w:t> </w:t>
      </w:r>
      <w:r>
        <w:rPr/>
        <w:t>response</w:t>
      </w:r>
      <w:r>
        <w:rPr>
          <w:spacing w:val="14"/>
        </w:rPr>
        <w:t> </w:t>
      </w:r>
      <w:r>
        <w:rPr/>
        <w:t>not</w:t>
      </w:r>
      <w:r>
        <w:rPr>
          <w:spacing w:val="16"/>
        </w:rPr>
        <w:t> </w:t>
      </w:r>
      <w:r>
        <w:rPr/>
        <w:t>only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unfamiliar</w:t>
      </w:r>
      <w:r>
        <w:rPr>
          <w:spacing w:val="15"/>
        </w:rPr>
        <w:t> </w:t>
      </w:r>
      <w:r>
        <w:rPr/>
        <w:t>individuals</w:t>
      </w:r>
      <w:r>
        <w:rPr>
          <w:spacing w:val="16"/>
        </w:rPr>
        <w:t> </w:t>
      </w:r>
      <w:r>
        <w:rPr/>
        <w:t>but</w:t>
      </w:r>
      <w:r>
        <w:rPr>
          <w:spacing w:val="14"/>
        </w:rPr>
        <w:t> </w:t>
      </w:r>
      <w:r>
        <w:rPr/>
        <w:t>also</w:t>
      </w:r>
      <w:r>
        <w:rPr>
          <w:spacing w:val="15"/>
        </w:rPr>
        <w:t> </w:t>
      </w:r>
      <w:r>
        <w:rPr>
          <w:spacing w:val="-5"/>
        </w:rPr>
        <w:t>for</w:t>
      </w:r>
    </w:p>
    <w:p>
      <w:pPr>
        <w:pStyle w:val="BodyText"/>
        <w:spacing w:line="276" w:lineRule="auto" w:before="3"/>
        <w:ind w:right="38"/>
        <w:jc w:val="both"/>
      </w:pPr>
      <w:r>
        <w:rPr/>
        <w:t>those who face stigmatization in society, which evokes an </w:t>
      </w:r>
      <w:r>
        <w:rPr/>
        <w:t>emotional</w:t>
      </w:r>
      <w:r>
        <w:rPr>
          <w:spacing w:val="40"/>
        </w:rPr>
        <w:t> </w:t>
      </w:r>
      <w:r>
        <w:rPr>
          <w:spacing w:val="-2"/>
        </w:rPr>
        <w:t>response and inspires action through prosocial behaviors (</w:t>
      </w:r>
      <w:hyperlink w:history="true" w:anchor="_bookmark16">
        <w:r>
          <w:rPr>
            <w:color w:val="007FAC"/>
            <w:spacing w:val="-2"/>
          </w:rPr>
          <w:t>Batson, 2011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/>
        <w:t>However, </w:t>
      </w:r>
      <w:hyperlink w:history="true" w:anchor="_bookmark109">
        <w:r>
          <w:rPr>
            <w:color w:val="007FAC"/>
          </w:rPr>
          <w:t>Wiseman (1996)</w:t>
        </w:r>
      </w:hyperlink>
      <w:r>
        <w:rPr>
          <w:color w:val="007FAC"/>
        </w:rPr>
        <w:t> </w:t>
      </w:r>
      <w:r>
        <w:rPr/>
        <w:t>argues that cognitive empathy cannot</w:t>
      </w:r>
      <w:r>
        <w:rPr>
          <w:spacing w:val="40"/>
        </w:rPr>
        <w:t> </w:t>
      </w:r>
      <w:r>
        <w:rPr/>
        <w:t>develop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child</w:t>
      </w:r>
      <w:r>
        <w:rPr>
          <w:spacing w:val="-5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sense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self-awareness.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aligns</w:t>
      </w:r>
      <w:r>
        <w:rPr>
          <w:spacing w:val="-5"/>
        </w:rPr>
        <w:t> </w:t>
      </w:r>
      <w:r>
        <w:rPr/>
        <w:t>with</w:t>
      </w:r>
      <w:r>
        <w:rPr>
          <w:spacing w:val="40"/>
        </w:rPr>
        <w:t> </w:t>
      </w:r>
      <w:hyperlink w:history="true" w:anchor="_bookmark82">
        <w:r>
          <w:rPr>
            <w:color w:val="007FAC"/>
          </w:rPr>
          <w:t>Piaget and Inhelder</w:t>
        </w:r>
        <w:r>
          <w:rPr>
            <w:rFonts w:ascii="Times New Roman" w:hAnsi="Times New Roman"/>
            <w:color w:val="007FAC"/>
          </w:rPr>
          <w:t>’</w:t>
        </w:r>
        <w:r>
          <w:rPr>
            <w:color w:val="007FAC"/>
          </w:rPr>
          <w:t>s (1967)</w:t>
        </w:r>
      </w:hyperlink>
      <w:r>
        <w:rPr>
          <w:color w:val="007FAC"/>
        </w:rPr>
        <w:t> </w:t>
      </w:r>
      <w:r>
        <w:rPr/>
        <w:t>Three Mountains Task, which explored</w:t>
      </w:r>
      <w:r>
        <w:rPr>
          <w:spacing w:val="40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children;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study,</w:t>
      </w:r>
      <w:r>
        <w:rPr>
          <w:spacing w:val="-10"/>
        </w:rPr>
        <w:t> </w:t>
      </w:r>
      <w:r>
        <w:rPr/>
        <w:t>children</w:t>
      </w:r>
      <w:r>
        <w:rPr>
          <w:spacing w:val="-10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age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7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drawn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perspectives</w:t>
      </w:r>
      <w:r>
        <w:rPr>
          <w:spacing w:val="-2"/>
        </w:rPr>
        <w:t> </w:t>
      </w:r>
      <w:r>
        <w:rPr/>
        <w:t>while</w:t>
      </w:r>
      <w:r>
        <w:rPr>
          <w:spacing w:val="-4"/>
        </w:rPr>
        <w:t> </w:t>
      </w:r>
      <w:r>
        <w:rPr/>
        <w:t>those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7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12</w:t>
      </w:r>
      <w:r>
        <w:rPr>
          <w:spacing w:val="40"/>
        </w:rPr>
        <w:t> </w:t>
      </w:r>
      <w:r>
        <w:rPr/>
        <w:t>years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age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able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envision</w:t>
      </w:r>
      <w:r>
        <w:rPr>
          <w:spacing w:val="-8"/>
        </w:rPr>
        <w:t> </w:t>
      </w:r>
      <w:r>
        <w:rPr/>
        <w:t>scenes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others'</w:t>
      </w:r>
      <w:r>
        <w:rPr>
          <w:spacing w:val="-8"/>
        </w:rPr>
        <w:t> </w:t>
      </w:r>
      <w:r>
        <w:rPr/>
        <w:t>points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view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appreciate</w:t>
      </w:r>
      <w:r>
        <w:rPr>
          <w:spacing w:val="-4"/>
        </w:rPr>
        <w:t> </w:t>
      </w:r>
      <w:r>
        <w:rPr/>
        <w:t>diverse</w:t>
      </w:r>
      <w:r>
        <w:rPr>
          <w:spacing w:val="-3"/>
        </w:rPr>
        <w:t> </w:t>
      </w:r>
      <w:r>
        <w:rPr/>
        <w:t>perspectives.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age,</w:t>
      </w:r>
      <w:r>
        <w:rPr>
          <w:spacing w:val="-3"/>
        </w:rPr>
        <w:t> </w:t>
      </w:r>
      <w:r>
        <w:rPr/>
        <w:t>children's</w:t>
      </w:r>
      <w:r>
        <w:rPr>
          <w:spacing w:val="-3"/>
        </w:rPr>
        <w:t> </w:t>
      </w:r>
      <w:r>
        <w:rPr/>
        <w:t>social</w:t>
      </w:r>
      <w:r>
        <w:rPr>
          <w:spacing w:val="-4"/>
        </w:rPr>
        <w:t> </w:t>
      </w:r>
      <w:r>
        <w:rPr/>
        <w:t>worlds</w:t>
      </w:r>
      <w:r>
        <w:rPr>
          <w:spacing w:val="-4"/>
        </w:rPr>
        <w:t> </w:t>
      </w:r>
      <w:r>
        <w:rPr/>
        <w:t>are</w:t>
      </w:r>
      <w:r>
        <w:rPr>
          <w:spacing w:val="40"/>
        </w:rPr>
        <w:t> </w:t>
      </w:r>
      <w:r>
        <w:rPr/>
        <w:t>expanding and developing a sense of competence and self-con</w:t>
      </w:r>
      <w:r>
        <w:rPr>
          <w:rFonts w:ascii="Times New Roman" w:hAnsi="Times New Roman"/>
        </w:rPr>
        <w:t>fi</w:t>
      </w:r>
      <w:r>
        <w:rPr/>
        <w:t>dence,</w:t>
      </w:r>
      <w:r>
        <w:rPr>
          <w:spacing w:val="40"/>
        </w:rPr>
        <w:t> </w:t>
      </w:r>
      <w:r>
        <w:rPr/>
        <w:t>developing that critical sense of self required for cognitive empathy</w:t>
      </w:r>
      <w:r>
        <w:rPr>
          <w:spacing w:val="40"/>
        </w:rPr>
        <w:t> </w:t>
      </w:r>
      <w:r>
        <w:rPr/>
        <w:t>(</w:t>
      </w:r>
      <w:hyperlink w:history="true" w:anchor="_bookmark44">
        <w:r>
          <w:rPr>
            <w:color w:val="007FAC"/>
          </w:rPr>
          <w:t>Erickson, 1959</w:t>
        </w:r>
      </w:hyperlink>
      <w:r>
        <w:rPr/>
        <w:t>).</w:t>
      </w:r>
    </w:p>
    <w:p>
      <w:pPr>
        <w:pStyle w:val="BodyText"/>
        <w:spacing w:line="276" w:lineRule="auto"/>
        <w:ind w:right="38" w:firstLine="239"/>
        <w:jc w:val="both"/>
      </w:pPr>
      <w:r>
        <w:rPr/>
        <w:t>Affective empathy is a separate construct from cognitive </w:t>
      </w:r>
      <w:r>
        <w:rPr/>
        <w:t>empathy</w:t>
      </w:r>
      <w:r>
        <w:rPr>
          <w:spacing w:val="40"/>
        </w:rPr>
        <w:t> </w:t>
      </w:r>
      <w:r>
        <w:rPr>
          <w:spacing w:val="-2"/>
        </w:rPr>
        <w:t>where an</w:t>
      </w:r>
      <w:r>
        <w:rPr>
          <w:spacing w:val="-3"/>
        </w:rPr>
        <w:t> </w:t>
      </w:r>
      <w:r>
        <w:rPr>
          <w:spacing w:val="-2"/>
        </w:rPr>
        <w:t>individual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shared</w:t>
      </w:r>
      <w:r>
        <w:rPr>
          <w:spacing w:val="-3"/>
        </w:rPr>
        <w:t> </w:t>
      </w:r>
      <w:r>
        <w:rPr>
          <w:spacing w:val="-2"/>
        </w:rPr>
        <w:t>emotional</w:t>
      </w:r>
      <w:r>
        <w:rPr>
          <w:spacing w:val="-4"/>
        </w:rPr>
        <w:t> </w:t>
      </w:r>
      <w:r>
        <w:rPr>
          <w:spacing w:val="-2"/>
        </w:rPr>
        <w:t>response</w:t>
      </w:r>
      <w:r>
        <w:rPr>
          <w:spacing w:val="-4"/>
        </w:rPr>
        <w:t> </w:t>
      </w:r>
      <w:r>
        <w:rPr>
          <w:spacing w:val="-2"/>
        </w:rPr>
        <w:t>with another</w:t>
      </w:r>
      <w:r>
        <w:rPr>
          <w:spacing w:val="-4"/>
        </w:rPr>
        <w:t> </w:t>
      </w:r>
      <w:r>
        <w:rPr>
          <w:spacing w:val="-2"/>
        </w:rPr>
        <w:t>based</w:t>
      </w:r>
      <w:r>
        <w:rPr>
          <w:spacing w:val="40"/>
        </w:rPr>
        <w:t> </w:t>
      </w:r>
      <w:r>
        <w:rPr/>
        <w:t>on an emotional stimulus (</w:t>
      </w:r>
      <w:hyperlink w:history="true" w:anchor="_bookmark37">
        <w:r>
          <w:rPr>
            <w:color w:val="007FAC"/>
          </w:rPr>
          <w:t>Cuff et al., 2014</w:t>
        </w:r>
      </w:hyperlink>
      <w:r>
        <w:rPr/>
        <w:t>; </w:t>
      </w:r>
      <w:hyperlink w:history="true" w:anchor="_bookmark65">
        <w:r>
          <w:rPr>
            <w:color w:val="007FAC"/>
          </w:rPr>
          <w:t>Krznaric, 2015</w:t>
        </w:r>
      </w:hyperlink>
      <w:r>
        <w:rPr/>
        <w:t>). A key</w:t>
      </w:r>
      <w:r>
        <w:rPr>
          <w:spacing w:val="40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evoking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affective</w:t>
      </w:r>
      <w:r>
        <w:rPr>
          <w:spacing w:val="-6"/>
        </w:rPr>
        <w:t> </w:t>
      </w:r>
      <w:r>
        <w:rPr/>
        <w:t>empathic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another person with attributes such as physical distance, posture, eye</w:t>
      </w:r>
      <w:r>
        <w:rPr>
          <w:spacing w:val="40"/>
        </w:rPr>
        <w:t> </w:t>
      </w:r>
      <w:r>
        <w:rPr/>
        <w:t>contact, and mimicry of expression (</w:t>
      </w:r>
      <w:hyperlink w:history="true" w:anchor="_bookmark11">
        <w:r>
          <w:rPr>
            <w:color w:val="007FAC"/>
          </w:rPr>
          <w:t>Argyle, 1995</w:t>
        </w:r>
      </w:hyperlink>
      <w:r>
        <w:rPr/>
        <w:t>). </w:t>
      </w:r>
      <w:hyperlink w:history="true" w:anchor="_bookmark65">
        <w:r>
          <w:rPr>
            <w:color w:val="007FAC"/>
          </w:rPr>
          <w:t>Krznaric (2015)</w:t>
        </w:r>
      </w:hyperlink>
      <w:r>
        <w:rPr>
          <w:color w:val="007FAC"/>
          <w:spacing w:val="40"/>
        </w:rPr>
        <w:t> </w:t>
      </w:r>
      <w:r>
        <w:rPr/>
        <w:t>stated that </w:t>
      </w:r>
      <w:r>
        <w:rPr>
          <w:rFonts w:ascii="Times New Roman" w:hAnsi="Times New Roman"/>
        </w:rPr>
        <w:t>“</w:t>
      </w:r>
      <w:r>
        <w:rPr/>
        <w:t>[e]xperiential learning may be the most demanding</w:t>
      </w:r>
      <w:r>
        <w:rPr>
          <w:spacing w:val="40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empathizing</w:t>
      </w:r>
      <w:r>
        <w:rPr>
          <w:spacing w:val="-4"/>
        </w:rPr>
        <w:t> </w:t>
      </w:r>
      <w:r>
        <w:rPr>
          <w:rFonts w:ascii="Times New Roman" w:hAnsi="Times New Roman"/>
        </w:rPr>
        <w:t>…</w:t>
      </w:r>
      <w:r>
        <w:rPr>
          <w:rFonts w:ascii="Times New Roman" w:hAnsi="Times New Roman"/>
          <w:spacing w:val="-5"/>
        </w:rPr>
        <w:t> </w:t>
      </w:r>
      <w:r>
        <w:rPr/>
        <w:t>[and]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yield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greatest</w:t>
      </w:r>
      <w:r>
        <w:rPr>
          <w:spacing w:val="40"/>
        </w:rPr>
        <w:t> </w:t>
      </w:r>
      <w:r>
        <w:rPr/>
        <w:t>rewards</w:t>
      </w:r>
      <w:r>
        <w:rPr>
          <w:rFonts w:ascii="Times New Roman" w:hAnsi="Times New Roman"/>
        </w:rPr>
        <w:t>” </w:t>
      </w:r>
      <w:r>
        <w:rPr/>
        <w:t>(p. 69). If individuals can engage in </w:t>
      </w:r>
      <w:r>
        <w:rPr>
          <w:rFonts w:ascii="Times New Roman" w:hAnsi="Times New Roman"/>
        </w:rPr>
        <w:t>“</w:t>
      </w:r>
      <w:r>
        <w:rPr/>
        <w:t>empathic travel</w:t>
      </w:r>
      <w:r>
        <w:rPr>
          <w:rFonts w:ascii="Times New Roman" w:hAnsi="Times New Roman"/>
        </w:rPr>
        <w:t>” </w:t>
      </w:r>
      <w:r>
        <w:rPr/>
        <w:t>to</w:t>
      </w:r>
      <w:r>
        <w:rPr>
          <w:spacing w:val="40"/>
        </w:rPr>
        <w:t> </w:t>
      </w:r>
      <w:r>
        <w:rPr/>
        <w:t>observe the lives and cultures of others and work with those different</w:t>
      </w:r>
      <w:r>
        <w:rPr>
          <w:spacing w:val="40"/>
        </w:rPr>
        <w:t> </w:t>
      </w:r>
      <w:r>
        <w:rPr/>
        <w:t>than themselves, the more likely they are to develop this sense of</w:t>
      </w:r>
      <w:r>
        <w:rPr>
          <w:spacing w:val="40"/>
        </w:rPr>
        <w:t> </w:t>
      </w:r>
      <w:r>
        <w:rPr/>
        <w:t>connection and a bond of experience that leads to a stronger affective</w:t>
      </w:r>
      <w:r>
        <w:rPr>
          <w:spacing w:val="40"/>
        </w:rPr>
        <w:t> </w:t>
      </w:r>
      <w:r>
        <w:rPr/>
        <w:t>empathic response (</w:t>
      </w:r>
      <w:hyperlink w:history="true" w:anchor="_bookmark65">
        <w:r>
          <w:rPr>
            <w:color w:val="007FAC"/>
          </w:rPr>
          <w:t>Krznaric, 2015</w:t>
        </w:r>
      </w:hyperlink>
      <w:r>
        <w:rPr/>
        <w:t>, p. 70).</w:t>
      </w: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Adolescents are still developing both cognitive and affective </w:t>
      </w:r>
      <w:r>
        <w:rPr>
          <w:spacing w:val="-2"/>
        </w:rPr>
        <w:t>empathy</w:t>
      </w:r>
      <w:r>
        <w:rPr>
          <w:spacing w:val="40"/>
        </w:rPr>
        <w:t> </w:t>
      </w:r>
      <w:r>
        <w:rPr/>
        <w:t>skills. When examining both dimensions of empathy in adolescence,</w:t>
      </w:r>
      <w:r>
        <w:rPr>
          <w:spacing w:val="40"/>
        </w:rPr>
        <w:t> </w:t>
      </w:r>
      <w:r>
        <w:rPr/>
        <w:t>research demonstrates a difference in skill level according to gender.</w:t>
      </w:r>
      <w:r>
        <w:rPr>
          <w:spacing w:val="40"/>
        </w:rPr>
        <w:t> </w:t>
      </w:r>
      <w:r>
        <w:rPr/>
        <w:t>Recent cross-sectional and longitudinal studies that include direct and</w:t>
      </w:r>
      <w:r>
        <w:rPr>
          <w:spacing w:val="40"/>
        </w:rPr>
        <w:t> </w:t>
      </w:r>
      <w:r>
        <w:rPr/>
        <w:t>self-reported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indicate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adolescent</w:t>
      </w:r>
      <w:r>
        <w:rPr>
          <w:spacing w:val="-6"/>
        </w:rPr>
        <w:t> </w:t>
      </w:r>
      <w:r>
        <w:rPr/>
        <w:t>females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higher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</w:t>
      </w:r>
      <w:r>
        <w:rPr>
          <w:spacing w:val="40"/>
        </w:rPr>
        <w:t> </w:t>
      </w:r>
      <w:r>
        <w:rPr/>
        <w:t>both cognitive and affective empathy skills compared to males. (</w:t>
      </w:r>
      <w:hyperlink w:history="true" w:anchor="_bookmark10">
        <w:r>
          <w:rPr>
            <w:color w:val="007FAC"/>
          </w:rPr>
          <w:t>Alle-</w:t>
        </w:r>
      </w:hyperlink>
      <w:r>
        <w:rPr>
          <w:color w:val="007FAC"/>
          <w:spacing w:val="40"/>
        </w:rPr>
        <w:t> </w:t>
      </w:r>
      <w:hyperlink w:history="true" w:anchor="_bookmark10">
        <w:r>
          <w:rPr>
            <w:color w:val="007FAC"/>
          </w:rPr>
          <w:t>mand et al., 2014</w:t>
        </w:r>
      </w:hyperlink>
      <w:r>
        <w:rPr/>
        <w:t>; </w:t>
      </w:r>
      <w:hyperlink w:history="true" w:anchor="_bookmark80">
        <w:r>
          <w:rPr>
            <w:color w:val="007FAC"/>
          </w:rPr>
          <w:t>Overgaauw et al., 2017</w:t>
        </w:r>
      </w:hyperlink>
      <w:r>
        <w:rPr/>
        <w:t>; </w:t>
      </w:r>
      <w:hyperlink w:history="true" w:anchor="_bookmark98">
        <w:r>
          <w:rPr>
            <w:color w:val="007FAC"/>
          </w:rPr>
          <w:t>Taylor et al., 2013</w:t>
        </w:r>
      </w:hyperlink>
      <w:r>
        <w:rPr/>
        <w:t>; </w:t>
      </w:r>
      <w:hyperlink w:history="true" w:anchor="_bookmark105">
        <w:r>
          <w:rPr>
            <w:color w:val="007FAC"/>
          </w:rPr>
          <w:t>Van der</w:t>
        </w:r>
      </w:hyperlink>
      <w:r>
        <w:rPr>
          <w:color w:val="007FAC"/>
          <w:spacing w:val="40"/>
        </w:rPr>
        <w:t> </w:t>
      </w:r>
      <w:hyperlink w:history="true" w:anchor="_bookmark105">
        <w:r>
          <w:rPr>
            <w:color w:val="007FAC"/>
          </w:rPr>
          <w:t>Graaff et al., 2014</w:t>
        </w:r>
      </w:hyperlink>
      <w:r>
        <w:rPr/>
        <w:t>).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Virtual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5"/>
          <w:sz w:val="16"/>
        </w:rPr>
        <w:t>reality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>
          <w:spacing w:val="-2"/>
        </w:rPr>
        <w:t>Virtual reality is a technology that is becoming increasingly prevalent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settings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emergence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environ-</w:t>
      </w:r>
      <w:r>
        <w:rPr>
          <w:spacing w:val="40"/>
        </w:rPr>
        <w:t> </w:t>
      </w:r>
      <w:r>
        <w:rPr/>
        <w:t>ments (SLEs) in recent years. </w:t>
      </w:r>
      <w:r>
        <w:rPr>
          <w:rFonts w:ascii="Times New Roman" w:hAnsi="Times New Roman"/>
        </w:rPr>
        <w:t>“</w:t>
      </w:r>
      <w:r>
        <w:rPr/>
        <w:t>Smart learning refers to learning in</w:t>
      </w:r>
      <w:r>
        <w:rPr>
          <w:spacing w:val="40"/>
        </w:rPr>
        <w:t> </w:t>
      </w:r>
      <w:r>
        <w:rPr/>
        <w:t>interactive,</w:t>
      </w:r>
      <w:r>
        <w:rPr>
          <w:spacing w:val="-10"/>
        </w:rPr>
        <w:t> </w:t>
      </w:r>
      <w:r>
        <w:rPr/>
        <w:t>intelligent,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personalized</w:t>
      </w:r>
      <w:r>
        <w:rPr>
          <w:spacing w:val="-10"/>
        </w:rPr>
        <w:t> </w:t>
      </w:r>
      <w:r>
        <w:rPr/>
        <w:t>environments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support</w:t>
      </w:r>
      <w:r>
        <w:rPr>
          <w:spacing w:val="40"/>
        </w:rPr>
        <w:t> </w:t>
      </w:r>
      <w:r>
        <w:rPr/>
        <w:t>of</w:t>
      </w:r>
      <w:r>
        <w:rPr>
          <w:spacing w:val="-6"/>
        </w:rPr>
        <w:t> </w:t>
      </w:r>
      <w:r>
        <w:rPr/>
        <w:t>cutting-edge</w:t>
      </w:r>
      <w:r>
        <w:rPr>
          <w:spacing w:val="-7"/>
        </w:rPr>
        <w:t> </w:t>
      </w:r>
      <w:r>
        <w:rPr/>
        <w:t>digital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experiential</w:t>
      </w:r>
      <w:r>
        <w:rPr>
          <w:spacing w:val="40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VR</w:t>
      </w:r>
      <w:r>
        <w:rPr>
          <w:spacing w:val="-8"/>
        </w:rPr>
        <w:t> </w:t>
      </w:r>
      <w:r>
        <w:rPr/>
        <w:t>(</w:t>
      </w:r>
      <w:hyperlink w:history="true" w:anchor="_bookmark31">
        <w:r>
          <w:rPr>
            <w:color w:val="007FAC"/>
          </w:rPr>
          <w:t>Chen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2021</w:t>
        </w:r>
      </w:hyperlink>
      <w:r>
        <w:rPr/>
        <w:t>,</w:t>
      </w:r>
      <w:r>
        <w:rPr>
          <w:spacing w:val="-8"/>
        </w:rPr>
        <w:t> </w:t>
      </w:r>
      <w:r>
        <w:rPr/>
        <w:t>p.</w:t>
      </w:r>
      <w:r>
        <w:rPr>
          <w:spacing w:val="-9"/>
        </w:rPr>
        <w:t> </w:t>
      </w:r>
      <w:r>
        <w:rPr/>
        <w:t>2).</w:t>
      </w:r>
      <w:r>
        <w:rPr>
          <w:spacing w:val="-8"/>
        </w:rPr>
        <w:t> </w:t>
      </w:r>
      <w:r>
        <w:rPr/>
        <w:t>VR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harnessed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40"/>
        </w:rPr>
        <w:t> </w:t>
      </w:r>
      <w:r>
        <w:rPr/>
        <w:t>SLE to </w:t>
      </w:r>
      <w:r>
        <w:rPr>
          <w:rFonts w:ascii="Times New Roman" w:hAnsi="Times New Roman"/>
        </w:rPr>
        <w:t>“</w:t>
      </w:r>
      <w:r>
        <w:rPr/>
        <w:t>make learning more effective and smart</w:t>
      </w:r>
      <w:r>
        <w:rPr>
          <w:rFonts w:ascii="Times New Roman" w:hAnsi="Times New Roman"/>
        </w:rPr>
        <w:t>” </w:t>
      </w:r>
      <w:r>
        <w:rPr/>
        <w:t>due to its ability to</w:t>
      </w:r>
      <w:r>
        <w:rPr>
          <w:spacing w:val="40"/>
        </w:rPr>
        <w:t> </w:t>
      </w:r>
      <w:r>
        <w:rPr/>
        <w:t>mimic reality with a virtual environment composed of 360-degree still</w:t>
      </w:r>
      <w:r>
        <w:rPr>
          <w:spacing w:val="40"/>
        </w:rPr>
        <w:t> </w:t>
      </w:r>
      <w:r>
        <w:rPr/>
        <w:t>images</w:t>
      </w:r>
      <w:r>
        <w:rPr>
          <w:spacing w:val="-1"/>
        </w:rPr>
        <w:t> </w:t>
      </w:r>
      <w:r>
        <w:rPr/>
        <w:t>or video</w:t>
      </w:r>
      <w:r>
        <w:rPr>
          <w:spacing w:val="-1"/>
        </w:rPr>
        <w:t> </w:t>
      </w:r>
      <w:r>
        <w:rPr/>
        <w:t>feed</w:t>
      </w:r>
      <w:r>
        <w:rPr>
          <w:spacing w:val="-1"/>
        </w:rPr>
        <w:t> </w:t>
      </w:r>
      <w:r>
        <w:rPr/>
        <w:t>along with</w:t>
      </w:r>
      <w:r>
        <w:rPr>
          <w:spacing w:val="-2"/>
        </w:rPr>
        <w:t> </w:t>
      </w:r>
      <w:r>
        <w:rPr/>
        <w:t>sound</w:t>
      </w:r>
      <w:r>
        <w:rPr>
          <w:spacing w:val="-1"/>
        </w:rPr>
        <w:t> </w:t>
      </w:r>
      <w:r>
        <w:rPr/>
        <w:t>effects</w:t>
      </w:r>
      <w:r>
        <w:rPr>
          <w:spacing w:val="-1"/>
        </w:rPr>
        <w:t> </w:t>
      </w:r>
      <w:r>
        <w:rPr/>
        <w:t>(</w:t>
      </w:r>
      <w:hyperlink w:history="true" w:anchor="_bookmark31">
        <w:r>
          <w:rPr>
            <w:color w:val="007FAC"/>
          </w:rPr>
          <w:t>Chen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2021</w:t>
        </w:r>
      </w:hyperlink>
      <w:r>
        <w:rPr/>
        <w:t>, p.</w:t>
      </w:r>
      <w:r>
        <w:rPr>
          <w:spacing w:val="-1"/>
        </w:rPr>
        <w:t> </w:t>
      </w:r>
      <w:r>
        <w:rPr/>
        <w:t>25).</w:t>
      </w:r>
      <w:r>
        <w:rPr>
          <w:spacing w:val="40"/>
        </w:rPr>
        <w:t> </w:t>
      </w:r>
      <w:r>
        <w:rPr>
          <w:spacing w:val="-2"/>
        </w:rPr>
        <w:t>Unlike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two-dimensional</w:t>
      </w:r>
      <w:r>
        <w:rPr>
          <w:spacing w:val="-7"/>
        </w:rPr>
        <w:t> </w:t>
      </w:r>
      <w:r>
        <w:rPr>
          <w:spacing w:val="-2"/>
        </w:rPr>
        <w:t>(2D)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lm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restricts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viewing</w:t>
      </w:r>
      <w:r>
        <w:rPr>
          <w:spacing w:val="-8"/>
        </w:rPr>
        <w:t> </w:t>
      </w:r>
      <w:r>
        <w:rPr>
          <w:spacing w:val="-2"/>
        </w:rPr>
        <w:t>content</w:t>
      </w:r>
      <w:r>
        <w:rPr>
          <w:spacing w:val="40"/>
        </w:rPr>
        <w:t> </w:t>
      </w:r>
      <w:r>
        <w:rPr/>
        <w:t>within a pre-determined frame and with space that exists between the</w:t>
      </w:r>
      <w:r>
        <w:rPr>
          <w:spacing w:val="40"/>
        </w:rPr>
        <w:t> </w:t>
      </w:r>
      <w:r>
        <w:rPr/>
        <w:t>user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device,</w:t>
      </w:r>
      <w:r>
        <w:rPr>
          <w:spacing w:val="-5"/>
        </w:rPr>
        <w:t> </w:t>
      </w:r>
      <w:r>
        <w:rPr/>
        <w:t>VR</w:t>
      </w:r>
      <w:r>
        <w:rPr>
          <w:spacing w:val="-5"/>
        </w:rPr>
        <w:t> </w:t>
      </w:r>
      <w:r>
        <w:rPr/>
        <w:t>transports</w:t>
      </w:r>
      <w:r>
        <w:rPr>
          <w:spacing w:val="-5"/>
        </w:rPr>
        <w:t> </w:t>
      </w:r>
      <w:r>
        <w:rPr/>
        <w:t>users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imaginary</w:t>
      </w:r>
      <w:r>
        <w:rPr>
          <w:spacing w:val="-6"/>
        </w:rPr>
        <w:t> </w:t>
      </w:r>
      <w:r>
        <w:rPr/>
        <w:t>environments</w:t>
      </w:r>
      <w:r>
        <w:rPr>
          <w:spacing w:val="40"/>
        </w:rPr>
        <w:t> </w:t>
      </w:r>
      <w:r>
        <w:rPr/>
        <w:t>that completely immerse and envelop them and engage their senses.</w:t>
      </w:r>
      <w:r>
        <w:rPr>
          <w:spacing w:val="40"/>
        </w:rPr>
        <w:t> </w:t>
      </w:r>
      <w:r>
        <w:rPr/>
        <w:t>Today's highly immersive VR system is created through HMDs that in-</w:t>
      </w:r>
      <w:r>
        <w:rPr>
          <w:spacing w:val="40"/>
        </w:rPr>
        <w:t> </w:t>
      </w:r>
      <w:r>
        <w:rPr/>
        <w:t>cludes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images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users'</w:t>
      </w:r>
      <w:r>
        <w:rPr>
          <w:spacing w:val="-10"/>
        </w:rPr>
        <w:t> </w:t>
      </w:r>
      <w:r>
        <w:rPr/>
        <w:t>eyes,</w:t>
      </w:r>
      <w:r>
        <w:rPr>
          <w:spacing w:val="-9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illusion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depth.</w:t>
      </w:r>
      <w:r>
        <w:rPr>
          <w:spacing w:val="-1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sensors,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works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users'</w:t>
      </w:r>
      <w:r>
        <w:rPr>
          <w:spacing w:val="-10"/>
        </w:rPr>
        <w:t> </w:t>
      </w:r>
      <w:r>
        <w:rPr/>
        <w:t>movements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alter</w:t>
      </w:r>
      <w:r>
        <w:rPr>
          <w:spacing w:val="40"/>
        </w:rPr>
        <w:t> </w:t>
      </w:r>
      <w:r>
        <w:rPr/>
        <w:t>scenes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reality</w:t>
      </w:r>
      <w:r>
        <w:rPr>
          <w:spacing w:val="40"/>
        </w:rPr>
        <w:t> </w:t>
      </w:r>
      <w:r>
        <w:rPr/>
        <w:t>within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headset,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real-world perceptions are replaced with those digitally generated in</w:t>
      </w:r>
      <w:r>
        <w:rPr>
          <w:spacing w:val="40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sense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immersion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(</w:t>
      </w:r>
      <w:hyperlink w:history="true" w:anchor="_bookmark8">
        <w:r>
          <w:rPr>
            <w:color w:val="007FAC"/>
          </w:rPr>
          <w:t>Alhalabi,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2016</w:t>
        </w:r>
      </w:hyperlink>
      <w:r>
        <w:rPr/>
        <w:t>;</w:t>
      </w:r>
      <w:r>
        <w:rPr>
          <w:spacing w:val="-4"/>
        </w:rPr>
        <w:t> </w:t>
      </w:r>
      <w:hyperlink w:history="true" w:anchor="_bookmark12">
        <w:r>
          <w:rPr>
            <w:color w:val="007FAC"/>
          </w:rPr>
          <w:t>Bai-</w:t>
        </w:r>
      </w:hyperlink>
      <w:r>
        <w:rPr>
          <w:color w:val="007FAC"/>
          <w:spacing w:val="40"/>
        </w:rPr>
        <w:t> </w:t>
      </w:r>
      <w:hyperlink w:history="true" w:anchor="_bookmark12">
        <w:r>
          <w:rPr>
            <w:color w:val="007FAC"/>
          </w:rPr>
          <w:t>lenson, 2018</w:t>
        </w:r>
      </w:hyperlink>
      <w:r>
        <w:rPr/>
        <w:t>; </w:t>
      </w:r>
      <w:hyperlink w:history="true" w:anchor="_bookmark14">
        <w:r>
          <w:rPr>
            <w:color w:val="007FAC"/>
          </w:rPr>
          <w:t>Bambury, 2019</w:t>
        </w:r>
      </w:hyperlink>
      <w:r>
        <w:rPr/>
        <w:t>; </w:t>
      </w:r>
      <w:hyperlink w:history="true" w:anchor="_bookmark30">
        <w:r>
          <w:rPr>
            <w:color w:val="007FAC"/>
          </w:rPr>
          <w:t>Chen et al., 2019</w:t>
        </w:r>
      </w:hyperlink>
      <w:r>
        <w:rPr/>
        <w:t>; </w:t>
      </w:r>
      <w:hyperlink w:history="true" w:anchor="_bookmark111">
        <w:r>
          <w:rPr>
            <w:color w:val="007FAC"/>
          </w:rPr>
          <w:t>Wu et al., 2021</w:t>
        </w:r>
      </w:hyperlink>
      <w:r>
        <w:rPr/>
        <w:t>). Im-</w:t>
      </w:r>
      <w:r>
        <w:rPr>
          <w:spacing w:val="40"/>
        </w:rPr>
        <w:t> </w:t>
      </w:r>
      <w:r>
        <w:rPr/>
        <w:t>mersion provides users with the feeling as though they are in another</w:t>
      </w:r>
      <w:r>
        <w:rPr>
          <w:spacing w:val="40"/>
        </w:rPr>
        <w:t> </w:t>
      </w:r>
      <w:r>
        <w:rPr/>
        <w:t>space due to a computer-generated reality that provides visual cues,</w:t>
      </w:r>
      <w:r>
        <w:rPr>
          <w:spacing w:val="40"/>
        </w:rPr>
        <w:t> </w:t>
      </w:r>
      <w:r>
        <w:rPr/>
        <w:t>sounds,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stimuli</w:t>
      </w:r>
      <w:r>
        <w:rPr>
          <w:spacing w:val="8"/>
        </w:rPr>
        <w:t> </w:t>
      </w:r>
      <w:r>
        <w:rPr/>
        <w:t>similar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what</w:t>
      </w:r>
      <w:r>
        <w:rPr>
          <w:spacing w:val="6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experienced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107"/>
        <w:ind w:right="149" w:hanging="1"/>
        <w:jc w:val="both"/>
      </w:pPr>
      <w:r>
        <w:rPr/>
        <w:br w:type="column"/>
      </w:r>
      <w:r>
        <w:rPr/>
        <w:t>real</w:t>
      </w:r>
      <w:r>
        <w:rPr>
          <w:spacing w:val="-9"/>
        </w:rPr>
        <w:t> </w:t>
      </w:r>
      <w:r>
        <w:rPr/>
        <w:t>world</w:t>
      </w:r>
      <w:r>
        <w:rPr>
          <w:spacing w:val="-8"/>
        </w:rPr>
        <w:t> </w:t>
      </w:r>
      <w:r>
        <w:rPr/>
        <w:t>(</w:t>
      </w:r>
      <w:hyperlink w:history="true" w:anchor="_bookmark26">
        <w:r>
          <w:rPr>
            <w:color w:val="007FAC"/>
          </w:rPr>
          <w:t>Bucher,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8"/>
        </w:rPr>
        <w:t> </w:t>
      </w:r>
      <w:hyperlink w:history="true" w:anchor="_bookmark47">
        <w:r>
          <w:rPr>
            <w:color w:val="007FAC"/>
          </w:rPr>
          <w:t>Freina</w:t>
        </w:r>
      </w:hyperlink>
      <w:r>
        <w:rPr>
          <w:color w:val="007FAC"/>
          <w:spacing w:val="-9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9"/>
        </w:rPr>
        <w:t> </w:t>
      </w:r>
      <w:hyperlink w:history="true" w:anchor="_bookmark47">
        <w:r>
          <w:rPr>
            <w:color w:val="007FAC"/>
          </w:rPr>
          <w:t>Ott,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2015</w:t>
        </w:r>
      </w:hyperlink>
      <w:r>
        <w:rPr/>
        <w:t>).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level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immersion</w:t>
      </w:r>
      <w:r>
        <w:rPr>
          <w:spacing w:val="40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VR</w:t>
      </w:r>
      <w:r>
        <w:rPr>
          <w:spacing w:val="-3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users</w:t>
      </w:r>
      <w:r>
        <w:rPr>
          <w:spacing w:val="-3"/>
        </w:rPr>
        <w:t> </w:t>
      </w:r>
      <w:r>
        <w:rPr/>
        <w:t>report</w:t>
      </w:r>
      <w:r>
        <w:rPr>
          <w:spacing w:val="-3"/>
        </w:rPr>
        <w:t> </w:t>
      </w:r>
      <w:r>
        <w:rPr/>
        <w:t>higher</w:t>
      </w:r>
      <w:r>
        <w:rPr>
          <w:spacing w:val="-4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motivation</w:t>
      </w:r>
      <w:r>
        <w:rPr>
          <w:spacing w:val="40"/>
        </w:rPr>
        <w:t> </w:t>
      </w:r>
      <w:r>
        <w:rPr/>
        <w:t>and engagement (</w:t>
      </w:r>
      <w:hyperlink w:history="true" w:anchor="_bookmark73">
        <w:r>
          <w:rPr>
            <w:color w:val="007FAC"/>
          </w:rPr>
          <w:t>Liu et al., 2020</w:t>
        </w:r>
      </w:hyperlink>
      <w:r>
        <w:rPr/>
        <w:t>, </w:t>
      </w:r>
      <w:hyperlink w:history="true" w:anchor="_bookmark72">
        <w:r>
          <w:rPr>
            <w:color w:val="007FAC"/>
          </w:rPr>
          <w:t>2022</w:t>
        </w:r>
      </w:hyperlink>
      <w:r>
        <w:rPr/>
        <w:t>; </w:t>
      </w:r>
      <w:hyperlink w:history="true" w:anchor="_bookmark86">
        <w:r>
          <w:rPr>
            <w:color w:val="007FAC"/>
          </w:rPr>
          <w:t>Riner et al., 2022</w:t>
        </w:r>
      </w:hyperlink>
      <w:r>
        <w:rPr/>
        <w:t>), increased</w:t>
      </w:r>
      <w:r>
        <w:rPr>
          <w:spacing w:val="40"/>
        </w:rPr>
        <w:t> </w:t>
      </w:r>
      <w:r>
        <w:rPr/>
        <w:t>presence (</w:t>
      </w:r>
      <w:hyperlink w:history="true" w:anchor="_bookmark14">
        <w:r>
          <w:rPr>
            <w:color w:val="007FAC"/>
          </w:rPr>
          <w:t>Bambury, 2019</w:t>
        </w:r>
      </w:hyperlink>
      <w:r>
        <w:rPr/>
        <w:t>; </w:t>
      </w:r>
      <w:hyperlink w:history="true" w:anchor="_bookmark66">
        <w:r>
          <w:rPr>
            <w:color w:val="007FAC"/>
          </w:rPr>
          <w:t>Kwon, 2018</w:t>
        </w:r>
      </w:hyperlink>
      <w:r>
        <w:rPr/>
        <w:t>; </w:t>
      </w:r>
      <w:hyperlink w:history="true" w:anchor="_bookmark106">
        <w:r>
          <w:rPr>
            <w:color w:val="007FAC"/>
          </w:rPr>
          <w:t>Ventura et al., 2020</w:t>
        </w:r>
      </w:hyperlink>
      <w:r>
        <w:rPr/>
        <w:t>), a deeper</w:t>
      </w:r>
      <w:r>
        <w:rPr>
          <w:spacing w:val="40"/>
        </w:rPr>
        <w:t> </w:t>
      </w:r>
      <w:r>
        <w:rPr/>
        <w:t>emotional response (</w:t>
      </w:r>
      <w:hyperlink w:history="true" w:anchor="_bookmark28">
        <w:r>
          <w:rPr>
            <w:color w:val="007FAC"/>
          </w:rPr>
          <w:t>Calvert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8">
        <w:r>
          <w:rPr>
            <w:color w:val="007FAC"/>
          </w:rPr>
          <w:t>Abadia, 2020</w:t>
        </w:r>
      </w:hyperlink>
      <w:r>
        <w:rPr/>
        <w:t>; </w:t>
      </w:r>
      <w:hyperlink w:history="true" w:anchor="_bookmark30">
        <w:r>
          <w:rPr>
            <w:color w:val="007FAC"/>
          </w:rPr>
          <w:t>Chen et al., 2019</w:t>
        </w:r>
      </w:hyperlink>
      <w:r>
        <w:rPr/>
        <w:t>; </w:t>
      </w:r>
      <w:hyperlink w:history="true" w:anchor="_bookmark33">
        <w:r>
          <w:rPr>
            <w:color w:val="007FAC"/>
          </w:rPr>
          <w:t>Cohen</w:t>
        </w:r>
      </w:hyperlink>
      <w:r>
        <w:rPr>
          <w:color w:val="007FAC"/>
          <w:spacing w:val="40"/>
        </w:rPr>
        <w:t> </w:t>
      </w:r>
      <w:hyperlink w:history="true" w:anchor="_bookmark33">
        <w:r>
          <w:rPr>
            <w:color w:val="007FAC"/>
          </w:rPr>
          <w:t>et al., 2021</w:t>
        </w:r>
      </w:hyperlink>
      <w:r>
        <w:rPr/>
        <w:t>; </w:t>
      </w:r>
      <w:hyperlink w:history="true" w:anchor="_bookmark42">
        <w:r>
          <w:rPr>
            <w:color w:val="007FAC"/>
          </w:rPr>
          <w:t>Durnell, 2018</w:t>
        </w:r>
      </w:hyperlink>
      <w:r>
        <w:rPr/>
        <w:t>; </w:t>
      </w:r>
      <w:hyperlink w:history="true" w:anchor="_bookmark52">
        <w:r>
          <w:rPr>
            <w:color w:val="007FAC"/>
          </w:rPr>
          <w:t>Herrera et al., 2018</w:t>
        </w:r>
      </w:hyperlink>
      <w:r>
        <w:rPr/>
        <w:t>; </w:t>
      </w:r>
      <w:hyperlink w:history="true" w:anchor="_bookmark111">
        <w:r>
          <w:rPr>
            <w:color w:val="007FAC"/>
          </w:rPr>
          <w:t>Wu et al., 2021</w:t>
        </w:r>
      </w:hyperlink>
      <w:r>
        <w:rPr/>
        <w:t>),</w:t>
      </w:r>
      <w:r>
        <w:rPr>
          <w:spacing w:val="40"/>
        </w:rPr>
        <w:t> </w:t>
      </w:r>
      <w:r>
        <w:rPr/>
        <w:t>increased motivation (</w:t>
      </w:r>
      <w:hyperlink w:history="true" w:anchor="_bookmark45">
        <w:r>
          <w:rPr>
            <w:color w:val="007FAC"/>
          </w:rPr>
          <w:t>Fegely et al., 2020</w:t>
        </w:r>
      </w:hyperlink>
      <w:r>
        <w:rPr/>
        <w:t>; </w:t>
      </w:r>
      <w:hyperlink w:history="true" w:anchor="_bookmark71">
        <w:r>
          <w:rPr>
            <w:color w:val="007FAC"/>
          </w:rPr>
          <w:t>Li et al., 2020</w:t>
        </w:r>
      </w:hyperlink>
      <w:r>
        <w:rPr/>
        <w:t>), and a more</w:t>
      </w:r>
      <w:r>
        <w:rPr>
          <w:spacing w:val="40"/>
        </w:rPr>
        <w:t> </w:t>
      </w:r>
      <w:r>
        <w:rPr/>
        <w:t>personalized learning experience (</w:t>
      </w:r>
      <w:hyperlink w:history="true" w:anchor="_bookmark20">
        <w:r>
          <w:rPr>
            <w:color w:val="007FAC"/>
          </w:rPr>
          <w:t>Berti et al., 2020</w:t>
        </w:r>
      </w:hyperlink>
      <w:r>
        <w:rPr/>
        <w:t>).</w:t>
      </w:r>
    </w:p>
    <w:p>
      <w:pPr>
        <w:pStyle w:val="BodyText"/>
        <w:spacing w:line="276" w:lineRule="auto"/>
        <w:ind w:right="148" w:firstLine="239"/>
        <w:jc w:val="both"/>
      </w:pPr>
      <w:r>
        <w:rPr>
          <w:spacing w:val="-4"/>
        </w:rPr>
        <w:t>With immersive VR, individuals have opportunities to visit parts of our</w:t>
      </w:r>
      <w:r>
        <w:rPr>
          <w:spacing w:val="40"/>
        </w:rPr>
        <w:t> </w:t>
      </w:r>
      <w:r>
        <w:rPr/>
        <w:t>world they may never see otherwise due to cost, con</w:t>
      </w:r>
      <w:r>
        <w:rPr>
          <w:rFonts w:ascii="Times New Roman"/>
        </w:rPr>
        <w:t>fl</w:t>
      </w:r>
      <w:r>
        <w:rPr/>
        <w:t>icts in time or</w:t>
      </w:r>
      <w:r>
        <w:rPr>
          <w:spacing w:val="40"/>
        </w:rPr>
        <w:t> </w:t>
      </w:r>
      <w:r>
        <w:rPr/>
        <w:t>scheduling,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risks</w:t>
      </w:r>
      <w:r>
        <w:rPr>
          <w:spacing w:val="-2"/>
        </w:rPr>
        <w:t> </w:t>
      </w:r>
      <w:r>
        <w:rPr/>
        <w:t>(</w:t>
      </w:r>
      <w:hyperlink w:history="true" w:anchor="_bookmark8">
        <w:r>
          <w:rPr>
            <w:color w:val="007FAC"/>
          </w:rPr>
          <w:t>Alhalabi,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2016</w:t>
        </w:r>
      </w:hyperlink>
      <w:r>
        <w:rPr/>
        <w:t>).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experiential</w:t>
      </w:r>
      <w:r>
        <w:rPr>
          <w:spacing w:val="-2"/>
        </w:rPr>
        <w:t> </w:t>
      </w:r>
      <w:r>
        <w:rPr/>
        <w:t>tech-</w:t>
      </w:r>
      <w:r>
        <w:rPr>
          <w:spacing w:val="40"/>
        </w:rPr>
        <w:t> </w:t>
      </w:r>
      <w:r>
        <w:rPr>
          <w:spacing w:val="-2"/>
        </w:rPr>
        <w:t>nology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provides</w:t>
      </w:r>
      <w:r>
        <w:rPr>
          <w:spacing w:val="-5"/>
        </w:rPr>
        <w:t> </w:t>
      </w:r>
      <w:r>
        <w:rPr>
          <w:spacing w:val="-2"/>
        </w:rPr>
        <w:t>opportunities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users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step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reality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become more active participants in the media as they view it through a</w:t>
      </w:r>
      <w:r>
        <w:rPr>
          <w:spacing w:val="40"/>
        </w:rPr>
        <w:t> </w:t>
      </w:r>
      <w:r>
        <w:rPr>
          <w:spacing w:val="-4"/>
        </w:rPr>
        <w:t>perspective different than their own, which creates a sense of embodiment</w:t>
      </w:r>
      <w:r>
        <w:rPr>
          <w:spacing w:val="40"/>
        </w:rPr>
        <w:t> </w:t>
      </w:r>
      <w:r>
        <w:rPr/>
        <w:t>(</w:t>
      </w:r>
      <w:hyperlink w:history="true" w:anchor="_bookmark9">
        <w:r>
          <w:rPr>
            <w:color w:val="007FAC"/>
          </w:rPr>
          <w:t>Ahn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2013</w:t>
        </w:r>
      </w:hyperlink>
      <w:r>
        <w:rPr/>
        <w:t>;</w:t>
      </w:r>
      <w:r>
        <w:rPr>
          <w:spacing w:val="-7"/>
        </w:rPr>
        <w:t> </w:t>
      </w:r>
      <w:hyperlink w:history="true" w:anchor="_bookmark30">
        <w:r>
          <w:rPr>
            <w:color w:val="007FAC"/>
          </w:rPr>
          <w:t>Chen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-7"/>
        </w:rPr>
        <w:t> </w:t>
      </w:r>
      <w:hyperlink w:history="true" w:anchor="_bookmark42">
        <w:r>
          <w:rPr>
            <w:color w:val="007FAC"/>
          </w:rPr>
          <w:t>Durnell,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7"/>
        </w:rPr>
        <w:t> </w:t>
      </w:r>
      <w:hyperlink w:history="true" w:anchor="_bookmark106">
        <w:r>
          <w:rPr>
            <w:color w:val="007FAC"/>
          </w:rPr>
          <w:t>Ventura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40"/>
        </w:rPr>
        <w:t> </w:t>
      </w:r>
      <w:r>
        <w:rPr>
          <w:spacing w:val="-2"/>
        </w:rPr>
        <w:t>Consequently,</w:t>
      </w:r>
      <w:r>
        <w:rPr>
          <w:spacing w:val="-8"/>
        </w:rPr>
        <w:t> </w:t>
      </w:r>
      <w:r>
        <w:rPr>
          <w:spacing w:val="-2"/>
        </w:rPr>
        <w:t>higher</w:t>
      </w:r>
      <w:r>
        <w:rPr>
          <w:spacing w:val="-8"/>
        </w:rPr>
        <w:t> </w:t>
      </w:r>
      <w:r>
        <w:rPr>
          <w:spacing w:val="-2"/>
        </w:rPr>
        <w:t>immersion</w:t>
      </w:r>
      <w:r>
        <w:rPr>
          <w:spacing w:val="-7"/>
        </w:rPr>
        <w:t> </w:t>
      </w:r>
      <w:r>
        <w:rPr>
          <w:spacing w:val="-2"/>
        </w:rPr>
        <w:t>virtual</w:t>
      </w:r>
      <w:r>
        <w:rPr>
          <w:spacing w:val="-8"/>
        </w:rPr>
        <w:t> </w:t>
      </w:r>
      <w:r>
        <w:rPr>
          <w:spacing w:val="-2"/>
        </w:rPr>
        <w:t>reality</w:t>
      </w:r>
      <w:r>
        <w:rPr>
          <w:spacing w:val="-8"/>
        </w:rPr>
        <w:t> </w:t>
      </w:r>
      <w:r>
        <w:rPr>
          <w:spacing w:val="-2"/>
        </w:rPr>
        <w:t>fosters</w:t>
      </w:r>
      <w:r>
        <w:rPr>
          <w:spacing w:val="-7"/>
        </w:rPr>
        <w:t> </w:t>
      </w:r>
      <w:r>
        <w:rPr>
          <w:spacing w:val="-2"/>
        </w:rPr>
        <w:t>stronger</w:t>
      </w:r>
      <w:r>
        <w:rPr>
          <w:spacing w:val="-8"/>
        </w:rPr>
        <w:t> </w:t>
      </w:r>
      <w:r>
        <w:rPr>
          <w:spacing w:val="-2"/>
        </w:rPr>
        <w:t>emotional</w:t>
      </w:r>
      <w:r>
        <w:rPr>
          <w:spacing w:val="40"/>
        </w:rPr>
        <w:t> </w:t>
      </w:r>
      <w:r>
        <w:rPr/>
        <w:t>reactions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users</w:t>
      </w:r>
      <w:r>
        <w:rPr>
          <w:spacing w:val="7"/>
        </w:rPr>
        <w:t> </w:t>
      </w:r>
      <w:r>
        <w:rPr/>
        <w:t>(</w:t>
      </w:r>
      <w:hyperlink w:history="true" w:anchor="_bookmark28">
        <w:r>
          <w:rPr>
            <w:color w:val="007FAC"/>
          </w:rPr>
          <w:t>Calvert</w:t>
        </w:r>
      </w:hyperlink>
      <w:r>
        <w:rPr>
          <w:color w:val="007FAC"/>
          <w:spacing w:val="6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8"/>
        </w:rPr>
        <w:t> </w:t>
      </w:r>
      <w:hyperlink w:history="true" w:anchor="_bookmark28">
        <w:r>
          <w:rPr>
            <w:color w:val="007FAC"/>
          </w:rPr>
          <w:t>Abadia,</w:t>
        </w:r>
        <w:r>
          <w:rPr>
            <w:color w:val="007FAC"/>
            <w:spacing w:val="7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8"/>
        </w:rPr>
        <w:t> </w:t>
      </w:r>
      <w:hyperlink w:history="true" w:anchor="_bookmark30">
        <w:r>
          <w:rPr>
            <w:color w:val="007FAC"/>
          </w:rPr>
          <w:t>Chen</w:t>
        </w:r>
        <w:r>
          <w:rPr>
            <w:color w:val="007FAC"/>
            <w:spacing w:val="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7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7"/>
        </w:rPr>
        <w:t> </w:t>
      </w:r>
      <w:hyperlink w:history="true" w:anchor="_bookmark42">
        <w:r>
          <w:rPr>
            <w:color w:val="007FAC"/>
            <w:spacing w:val="-2"/>
          </w:rPr>
          <w:t>Durnell,</w:t>
        </w:r>
      </w:hyperlink>
    </w:p>
    <w:p>
      <w:pPr>
        <w:pStyle w:val="BodyText"/>
        <w:spacing w:line="266" w:lineRule="auto"/>
        <w:ind w:right="148"/>
        <w:jc w:val="both"/>
      </w:pPr>
      <w:hyperlink w:history="true" w:anchor="_bookmark42">
        <w:r>
          <w:rPr>
            <w:color w:val="007FAC"/>
          </w:rPr>
          <w:t>2018</w:t>
        </w:r>
      </w:hyperlink>
      <w:r>
        <w:rPr/>
        <w:t>;</w:t>
      </w:r>
      <w:r>
        <w:rPr>
          <w:spacing w:val="-10"/>
        </w:rPr>
        <w:t> </w:t>
      </w:r>
      <w:hyperlink w:history="true" w:anchor="_bookmark52">
        <w:r>
          <w:rPr>
            <w:color w:val="007FAC"/>
          </w:rPr>
          <w:t>Herrera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10"/>
        </w:rPr>
        <w:t> </w:t>
      </w:r>
      <w:hyperlink w:history="true" w:anchor="_bookmark89">
        <w:r>
          <w:rPr>
            <w:color w:val="007FAC"/>
          </w:rPr>
          <w:t>Schott</w:t>
        </w:r>
      </w:hyperlink>
      <w:r>
        <w:rPr>
          <w:color w:val="007FAC"/>
          <w:spacing w:val="-9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89">
        <w:r>
          <w:rPr>
            <w:color w:val="007FAC"/>
          </w:rPr>
          <w:t>Marshall,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10"/>
        </w:rPr>
        <w:t> </w:t>
      </w:r>
      <w:hyperlink w:history="true" w:anchor="_bookmark111">
        <w:r>
          <w:rPr>
            <w:color w:val="007FAC"/>
          </w:rPr>
          <w:t>Wu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2021</w:t>
        </w:r>
      </w:hyperlink>
      <w:r>
        <w:rPr/>
        <w:t>)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4"/>
        </w:rPr>
        <w:t>results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both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positive</w:t>
      </w:r>
      <w:r>
        <w:rPr>
          <w:spacing w:val="-6"/>
        </w:rPr>
        <w:t> </w:t>
      </w:r>
      <w:r>
        <w:rPr>
          <w:spacing w:val="-4"/>
        </w:rPr>
        <w:t>shift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individuals</w:t>
      </w:r>
      <w:r>
        <w:rPr>
          <w:rFonts w:ascii="Times New Roman" w:hAnsi="Times New Roman"/>
          <w:spacing w:val="-4"/>
        </w:rPr>
        <w:t>’</w:t>
      </w:r>
      <w:r>
        <w:rPr>
          <w:rFonts w:ascii="Times New Roman" w:hAnsi="Times New Roman"/>
          <w:spacing w:val="-6"/>
        </w:rPr>
        <w:t> </w:t>
      </w:r>
      <w:r>
        <w:rPr>
          <w:spacing w:val="-4"/>
        </w:rPr>
        <w:t>human</w:t>
      </w:r>
      <w:r>
        <w:rPr>
          <w:spacing w:val="-6"/>
        </w:rPr>
        <w:t> </w:t>
      </w:r>
      <w:r>
        <w:rPr>
          <w:spacing w:val="-4"/>
        </w:rPr>
        <w:t>rights</w:t>
      </w:r>
      <w:r>
        <w:rPr>
          <w:spacing w:val="-5"/>
        </w:rPr>
        <w:t> </w:t>
      </w:r>
      <w:r>
        <w:rPr>
          <w:spacing w:val="-4"/>
        </w:rPr>
        <w:t>attitudes</w:t>
      </w:r>
      <w:r>
        <w:rPr>
          <w:spacing w:val="-6"/>
        </w:rPr>
        <w:t> </w:t>
      </w:r>
      <w:r>
        <w:rPr>
          <w:spacing w:val="-4"/>
        </w:rPr>
        <w:t>(</w:t>
      </w:r>
      <w:hyperlink w:history="true" w:anchor="_bookmark27">
        <w:r>
          <w:rPr>
            <w:color w:val="007FAC"/>
            <w:spacing w:val="-4"/>
          </w:rPr>
          <w:t>Buji</w:t>
        </w:r>
        <w:r>
          <w:rPr>
            <w:rFonts w:ascii="IPAexGothic" w:hAnsi="IPAexGothic"/>
            <w:color w:val="007FAC"/>
            <w:spacing w:val="-4"/>
            <w:position w:val="1"/>
          </w:rPr>
          <w:t>´</w:t>
        </w:r>
      </w:hyperlink>
      <w:r>
        <w:rPr>
          <w:color w:val="007FAC"/>
          <w:spacing w:val="-4"/>
        </w:rPr>
        <w:t>c</w:t>
      </w:r>
      <w:r>
        <w:rPr>
          <w:color w:val="007FAC"/>
          <w:spacing w:val="40"/>
        </w:rPr>
        <w:t> </w:t>
      </w:r>
      <w:hyperlink w:history="true" w:anchor="_bookmark27">
        <w:r>
          <w:rPr>
            <w:color w:val="007FAC"/>
          </w:rPr>
          <w:t>et al., 2020</w:t>
        </w:r>
      </w:hyperlink>
      <w:r>
        <w:rPr/>
        <w:t>) and increased prosocial behaviors (</w:t>
      </w:r>
      <w:hyperlink w:history="true" w:anchor="_bookmark52">
        <w:r>
          <w:rPr>
            <w:color w:val="007FAC"/>
          </w:rPr>
          <w:t>Herrera et al., 2018</w:t>
        </w:r>
      </w:hyperlink>
      <w:r>
        <w:rPr/>
        <w:t>).</w:t>
      </w:r>
      <w:r>
        <w:rPr>
          <w:spacing w:val="40"/>
        </w:rPr>
        <w:t> </w:t>
      </w:r>
      <w:r>
        <w:rPr/>
        <w:t>Furthermore, in various meta-analyses, VR demonstrated its ability to</w:t>
      </w:r>
      <w:r>
        <w:rPr>
          <w:spacing w:val="40"/>
        </w:rPr>
        <w:t> </w:t>
      </w:r>
      <w:r>
        <w:rPr/>
        <w:t>cultivate</w:t>
      </w:r>
      <w:r>
        <w:rPr>
          <w:spacing w:val="-10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empathy</w:t>
      </w:r>
      <w:r>
        <w:rPr>
          <w:spacing w:val="-9"/>
        </w:rPr>
        <w:t> </w:t>
      </w:r>
      <w:r>
        <w:rPr/>
        <w:t>(</w:t>
      </w:r>
      <w:hyperlink w:history="true" w:anchor="_bookmark106">
        <w:r>
          <w:rPr>
            <w:color w:val="007FAC"/>
          </w:rPr>
          <w:t>Ventura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2020</w:t>
        </w:r>
      </w:hyperlink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affective</w:t>
      </w:r>
      <w:r>
        <w:rPr>
          <w:spacing w:val="-9"/>
        </w:rPr>
        <w:t> </w:t>
      </w:r>
      <w:r>
        <w:rPr/>
        <w:t>empathy</w:t>
      </w:r>
      <w:r>
        <w:rPr>
          <w:spacing w:val="40"/>
        </w:rPr>
        <w:t> </w:t>
      </w:r>
      <w:r>
        <w:rPr>
          <w:spacing w:val="-4"/>
        </w:rPr>
        <w:t>(</w:t>
      </w:r>
      <w:hyperlink w:history="true" w:anchor="_bookmark76">
        <w:r>
          <w:rPr>
            <w:color w:val="007FAC"/>
            <w:spacing w:val="-4"/>
          </w:rPr>
          <w:t>Martingano et al., 2021</w:t>
        </w:r>
      </w:hyperlink>
      <w:r>
        <w:rPr>
          <w:spacing w:val="-4"/>
        </w:rPr>
        <w:t>) in adult participants. However, studies exploring</w:t>
      </w:r>
      <w:r>
        <w:rPr>
          <w:spacing w:val="40"/>
        </w:rPr>
        <w:t> </w:t>
      </w:r>
      <w:r>
        <w:rPr/>
        <w:t>the</w:t>
      </w:r>
      <w:r>
        <w:rPr>
          <w:spacing w:val="2"/>
        </w:rPr>
        <w:t> </w:t>
      </w:r>
      <w:r>
        <w:rPr/>
        <w:t>emotional</w:t>
      </w:r>
      <w:r>
        <w:rPr>
          <w:spacing w:val="2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VR</w:t>
      </w:r>
      <w:r>
        <w:rPr>
          <w:spacing w:val="1"/>
        </w:rPr>
        <w:t> </w:t>
      </w:r>
      <w:r>
        <w:rPr/>
        <w:t>remain</w:t>
      </w:r>
      <w:r>
        <w:rPr>
          <w:spacing w:val="2"/>
        </w:rPr>
        <w:t> </w:t>
      </w:r>
      <w:r>
        <w:rPr/>
        <w:t>isolated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adult</w:t>
      </w:r>
      <w:r>
        <w:rPr>
          <w:spacing w:val="1"/>
        </w:rPr>
        <w:t> </w:t>
      </w:r>
      <w:r>
        <w:rPr/>
        <w:t>users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fail</w:t>
      </w:r>
      <w:r>
        <w:rPr>
          <w:spacing w:val="2"/>
        </w:rPr>
        <w:t> </w:t>
      </w:r>
      <w:r>
        <w:rPr>
          <w:spacing w:val="-5"/>
        </w:rPr>
        <w:t>to</w:t>
      </w:r>
    </w:p>
    <w:p>
      <w:pPr>
        <w:pStyle w:val="BodyText"/>
        <w:spacing w:line="276" w:lineRule="auto"/>
        <w:ind w:right="148"/>
        <w:jc w:val="both"/>
      </w:pPr>
      <w:r>
        <w:rPr/>
        <w:t>examine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effects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younger</w:t>
      </w:r>
      <w:r>
        <w:rPr>
          <w:spacing w:val="-3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K-12</w:t>
      </w:r>
      <w:r>
        <w:rPr>
          <w:spacing w:val="-10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settings.</w:t>
      </w:r>
      <w:r>
        <w:rPr>
          <w:spacing w:val="-9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K-12</w:t>
      </w:r>
      <w:r>
        <w:rPr>
          <w:spacing w:val="-10"/>
        </w:rPr>
        <w:t> </w:t>
      </w:r>
      <w:r>
        <w:rPr/>
        <w:t>settings</w:t>
      </w:r>
      <w:r>
        <w:rPr>
          <w:spacing w:val="40"/>
        </w:rPr>
        <w:t> </w:t>
      </w:r>
      <w:r>
        <w:rPr/>
        <w:t>does not distinguish between 2D VR viewed on a computer screen and</w:t>
      </w:r>
      <w:r>
        <w:rPr>
          <w:spacing w:val="40"/>
        </w:rPr>
        <w:t> </w:t>
      </w:r>
      <w:r>
        <w:rPr>
          <w:spacing w:val="-4"/>
        </w:rPr>
        <w:t>immersive VR experienced in HMDs; these technologies are often referred</w:t>
      </w:r>
      <w:r>
        <w:rPr>
          <w:spacing w:val="40"/>
        </w:rPr>
        <w:t> </w:t>
      </w:r>
      <w:r>
        <w:rPr>
          <w:spacing w:val="-4"/>
        </w:rPr>
        <w:t>to interchangeably in the current body of knowledge and</w:t>
      </w:r>
      <w:r>
        <w:rPr>
          <w:spacing w:val="-5"/>
        </w:rPr>
        <w:t> </w:t>
      </w:r>
      <w:r>
        <w:rPr>
          <w:spacing w:val="-4"/>
        </w:rPr>
        <w:t>instead should be</w:t>
      </w:r>
      <w:r>
        <w:rPr>
          <w:spacing w:val="40"/>
        </w:rPr>
        <w:t> </w:t>
      </w:r>
      <w:r>
        <w:rPr/>
        <w:t>acknowledged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distinctions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engage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differ-</w:t>
      </w:r>
      <w:r>
        <w:rPr>
          <w:spacing w:val="40"/>
        </w:rPr>
        <w:t> </w:t>
      </w:r>
      <w:r>
        <w:rPr/>
        <w:t>ently (</w:t>
      </w:r>
      <w:hyperlink w:history="true" w:anchor="_bookmark46">
        <w:r>
          <w:rPr>
            <w:color w:val="007FAC"/>
          </w:rPr>
          <w:t>Fransson 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 2020</w:t>
        </w:r>
      </w:hyperlink>
      <w:r>
        <w:rPr/>
        <w:t>; </w:t>
      </w:r>
      <w:hyperlink w:history="true" w:anchor="_bookmark75">
        <w:r>
          <w:rPr>
            <w:color w:val="007FAC"/>
          </w:rPr>
          <w:t>Maas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75">
        <w:r>
          <w:rPr>
            <w:color w:val="007FAC"/>
          </w:rPr>
          <w:t>Hughes, 2020</w:t>
        </w:r>
      </w:hyperlink>
      <w:r>
        <w:rPr/>
        <w:t>).</w:t>
      </w:r>
    </w:p>
    <w:p>
      <w:pPr>
        <w:pStyle w:val="BodyText"/>
        <w:spacing w:line="276" w:lineRule="auto"/>
        <w:ind w:right="148" w:firstLine="239"/>
        <w:jc w:val="both"/>
      </w:pP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technology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expected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compound</w:t>
      </w:r>
      <w:r>
        <w:rPr>
          <w:spacing w:val="-4"/>
        </w:rPr>
        <w:t> </w:t>
      </w:r>
      <w:r>
        <w:rPr>
          <w:spacing w:val="-2"/>
        </w:rPr>
        <w:t>annual</w:t>
      </w:r>
      <w:r>
        <w:rPr>
          <w:spacing w:val="-6"/>
        </w:rPr>
        <w:t> </w:t>
      </w:r>
      <w:r>
        <w:rPr>
          <w:spacing w:val="-2"/>
        </w:rPr>
        <w:t>growth</w:t>
      </w:r>
      <w:r>
        <w:rPr>
          <w:spacing w:val="-5"/>
        </w:rPr>
        <w:t> </w:t>
      </w:r>
      <w:r>
        <w:rPr>
          <w:spacing w:val="-2"/>
        </w:rPr>
        <w:t>rate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36%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global</w:t>
      </w:r>
      <w:r>
        <w:rPr>
          <w:spacing w:val="-5"/>
        </w:rPr>
        <w:t> </w:t>
      </w:r>
      <w:r>
        <w:rPr>
          <w:spacing w:val="-2"/>
        </w:rPr>
        <w:t>education</w:t>
      </w:r>
      <w:r>
        <w:rPr>
          <w:spacing w:val="-5"/>
        </w:rPr>
        <w:t> </w:t>
      </w:r>
      <w:r>
        <w:rPr>
          <w:spacing w:val="-2"/>
        </w:rPr>
        <w:t>market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99">
        <w:r>
          <w:rPr>
            <w:color w:val="007FAC"/>
            <w:spacing w:val="-2"/>
          </w:rPr>
          <w:t>The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Business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Research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Company,</w:t>
        </w:r>
      </w:hyperlink>
      <w:r>
        <w:rPr>
          <w:color w:val="007FAC"/>
          <w:spacing w:val="40"/>
        </w:rPr>
        <w:t> </w:t>
      </w:r>
      <w:hyperlink w:history="true" w:anchor="_bookmark99">
        <w:r>
          <w:rPr>
            <w:color w:val="007FAC"/>
          </w:rPr>
          <w:t>2022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subsequent</w:t>
      </w:r>
      <w:r>
        <w:rPr>
          <w:spacing w:val="-3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children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/>
        <w:t>(</w:t>
      </w:r>
      <w:hyperlink w:history="true" w:anchor="_bookmark13">
        <w:r>
          <w:rPr>
            <w:color w:val="007FAC"/>
          </w:rPr>
          <w:t>Bailey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13">
        <w:r>
          <w:rPr>
            <w:color w:val="007FAC"/>
          </w:rPr>
          <w:t>Bailenson,</w:t>
        </w:r>
      </w:hyperlink>
      <w:r>
        <w:rPr>
          <w:color w:val="007FAC"/>
          <w:spacing w:val="40"/>
        </w:rPr>
        <w:t> </w:t>
      </w:r>
      <w:hyperlink w:history="true" w:anchor="_bookmark13">
        <w:r>
          <w:rPr>
            <w:color w:val="007FAC"/>
          </w:rPr>
          <w:t>2017</w:t>
        </w:r>
      </w:hyperlink>
      <w:r>
        <w:rPr/>
        <w:t>), a critical need exists for research studies to determine how this</w:t>
      </w:r>
      <w:r>
        <w:rPr>
          <w:spacing w:val="40"/>
        </w:rPr>
        <w:t> </w:t>
      </w:r>
      <w:r>
        <w:rPr/>
        <w:t>immersive experiential technology impacts students</w:t>
      </w:r>
      <w:r>
        <w:rPr>
          <w:rFonts w:ascii="Times New Roman" w:hAnsi="Times New Roman"/>
        </w:rPr>
        <w:t>’ </w:t>
      </w:r>
      <w:r>
        <w:rPr/>
        <w:t>learning and</w:t>
      </w:r>
      <w:r>
        <w:rPr>
          <w:spacing w:val="40"/>
        </w:rPr>
        <w:t> </w:t>
      </w:r>
      <w:r>
        <w:rPr/>
        <w:t>social-emotional development. Current immersive VR studies in K-12</w:t>
      </w:r>
      <w:r>
        <w:rPr>
          <w:spacing w:val="40"/>
        </w:rPr>
        <w:t> </w:t>
      </w:r>
      <w:r>
        <w:rPr/>
        <w:t>settings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fairly</w:t>
      </w:r>
      <w:r>
        <w:rPr>
          <w:spacing w:val="-6"/>
        </w:rPr>
        <w:t> </w:t>
      </w:r>
      <w:r>
        <w:rPr/>
        <w:t>limited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scope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emphasis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and</w:t>
      </w:r>
      <w:r>
        <w:rPr>
          <w:spacing w:val="40"/>
        </w:rPr>
        <w:t> </w:t>
      </w:r>
      <w:r>
        <w:rPr/>
        <w:t>science-related content at the secondary level (</w:t>
      </w:r>
      <w:hyperlink w:history="true" w:anchor="_bookmark74">
        <w:r>
          <w:rPr>
            <w:color w:val="007FAC"/>
          </w:rPr>
          <w:t>Luo et al., 2021</w:t>
        </w:r>
      </w:hyperlink>
      <w:r>
        <w:rPr/>
        <w:t>; </w:t>
      </w:r>
      <w:hyperlink w:history="true" w:anchor="_bookmark103">
        <w:r>
          <w:rPr>
            <w:color w:val="007FAC"/>
          </w:rPr>
          <w:t>Tilhou</w:t>
        </w:r>
      </w:hyperlink>
      <w:r>
        <w:rPr>
          <w:color w:val="007FAC"/>
          <w:spacing w:val="40"/>
        </w:rPr>
        <w:t> </w:t>
      </w:r>
      <w:hyperlink w:history="true" w:anchor="_bookmark103">
        <w:r>
          <w:rPr>
            <w:color w:val="007FAC"/>
          </w:rPr>
          <w:t>et al., 2020</w:t>
        </w:r>
      </w:hyperlink>
      <w:r>
        <w:rPr/>
        <w:t>; </w:t>
      </w:r>
      <w:hyperlink w:history="true" w:anchor="_bookmark115">
        <w:r>
          <w:rPr>
            <w:color w:val="007FAC"/>
          </w:rPr>
          <w:t>Zhang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115">
        <w:r>
          <w:rPr>
            <w:color w:val="007FAC"/>
          </w:rPr>
          <w:t>Wang, 2021</w:t>
        </w:r>
      </w:hyperlink>
      <w:r>
        <w:rPr/>
        <w:t>). In a recent meta-analysis of the</w:t>
      </w:r>
      <w:r>
        <w:rPr>
          <w:spacing w:val="40"/>
        </w:rPr>
        <w:t> </w:t>
      </w:r>
      <w:r>
        <w:rPr/>
        <w:t>application of VR in K-6 settings (</w:t>
      </w:r>
      <w:hyperlink w:history="true" w:anchor="_bookmark107">
        <w:r>
          <w:rPr>
            <w:color w:val="007FAC"/>
          </w:rPr>
          <w:t>Villena-Taranilla et al., 2022</w:t>
        </w:r>
      </w:hyperlink>
      <w:r>
        <w:rPr/>
        <w:t>), it was</w:t>
      </w:r>
      <w:r>
        <w:rPr>
          <w:spacing w:val="40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immersive</w:t>
      </w:r>
      <w:r>
        <w:rPr>
          <w:spacing w:val="-3"/>
        </w:rPr>
        <w:t> </w:t>
      </w:r>
      <w:r>
        <w:rPr/>
        <w:t>VR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short</w:t>
      </w:r>
      <w:r>
        <w:rPr>
          <w:spacing w:val="-3"/>
        </w:rPr>
        <w:t> </w:t>
      </w:r>
      <w:r>
        <w:rPr/>
        <w:t>intervals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greatest</w:t>
      </w:r>
      <w:r>
        <w:rPr>
          <w:spacing w:val="40"/>
        </w:rPr>
        <w:t> </w:t>
      </w:r>
      <w:r>
        <w:rPr/>
        <w:t>impact</w:t>
      </w:r>
      <w:r>
        <w:rPr>
          <w:spacing w:val="80"/>
        </w:rPr>
        <w:t> </w:t>
      </w:r>
      <w:r>
        <w:rPr/>
        <w:t>on</w:t>
      </w:r>
      <w:r>
        <w:rPr>
          <w:spacing w:val="80"/>
        </w:rPr>
        <w:t> </w:t>
      </w:r>
      <w:r>
        <w:rPr/>
        <w:t>student</w:t>
      </w:r>
      <w:r>
        <w:rPr>
          <w:spacing w:val="80"/>
        </w:rPr>
        <w:t> </w:t>
      </w:r>
      <w:r>
        <w:rPr/>
        <w:t>learning</w:t>
      </w:r>
      <w:r>
        <w:rPr>
          <w:spacing w:val="80"/>
        </w:rPr>
        <w:t> </w:t>
      </w:r>
      <w:r>
        <w:rPr/>
        <w:t>gains</w:t>
      </w:r>
      <w:r>
        <w:rPr>
          <w:rFonts w:ascii="Times New Roman" w:hAnsi="Times New Roman"/>
        </w:rPr>
        <w:t>—</w:t>
      </w:r>
      <w:r>
        <w:rPr/>
        <w:t>more</w:t>
      </w:r>
      <w:r>
        <w:rPr>
          <w:spacing w:val="80"/>
        </w:rPr>
        <w:t> </w:t>
      </w:r>
      <w:r>
        <w:rPr/>
        <w:t>so</w:t>
      </w:r>
      <w:r>
        <w:rPr>
          <w:spacing w:val="80"/>
        </w:rPr>
        <w:t> </w:t>
      </w:r>
      <w:r>
        <w:rPr/>
        <w:t>than</w:t>
      </w:r>
      <w:r>
        <w:rPr>
          <w:spacing w:val="80"/>
        </w:rPr>
        <w:t> </w:t>
      </w:r>
      <w:r>
        <w:rPr/>
        <w:t>semi-</w:t>
      </w:r>
      <w:r>
        <w:rPr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non-immersive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experiences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were</w:t>
      </w:r>
      <w:r>
        <w:rPr>
          <w:spacing w:val="-8"/>
        </w:rPr>
        <w:t> </w:t>
      </w:r>
      <w:r>
        <w:rPr>
          <w:spacing w:val="-2"/>
        </w:rPr>
        <w:t>longer.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8"/>
        </w:rPr>
        <w:t> </w:t>
      </w:r>
      <w:r>
        <w:rPr>
          <w:spacing w:val="-2"/>
        </w:rPr>
        <w:t>VR,</w:t>
      </w:r>
      <w:r>
        <w:rPr>
          <w:spacing w:val="40"/>
        </w:rPr>
        <w:t> </w:t>
      </w:r>
      <w:r>
        <w:rPr>
          <w:spacing w:val="-2"/>
        </w:rPr>
        <w:t>students are provided</w:t>
      </w:r>
      <w:r>
        <w:rPr>
          <w:spacing w:val="-3"/>
        </w:rPr>
        <w:t> </w:t>
      </w:r>
      <w:r>
        <w:rPr>
          <w:spacing w:val="-2"/>
        </w:rPr>
        <w:t>opportunities for independent discovery processes</w:t>
      </w:r>
      <w:r>
        <w:rPr>
          <w:spacing w:val="4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connect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content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deeply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build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knowledge</w:t>
      </w:r>
      <w:r>
        <w:rPr>
          <w:spacing w:val="40"/>
        </w:rPr>
        <w:t> </w:t>
      </w:r>
      <w:r>
        <w:rPr/>
        <w:t>base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experiences,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remain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them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they</w:t>
      </w:r>
      <w:r>
        <w:rPr>
          <w:spacing w:val="40"/>
        </w:rPr>
        <w:t> </w:t>
      </w:r>
      <w:r>
        <w:rPr/>
        <w:t>encounter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navigate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content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future</w:t>
      </w:r>
      <w:r>
        <w:rPr>
          <w:spacing w:val="-10"/>
        </w:rPr>
        <w:t> </w:t>
      </w:r>
      <w:r>
        <w:rPr/>
        <w:t>(</w:t>
      </w:r>
      <w:hyperlink w:history="true" w:anchor="_bookmark67">
        <w:r>
          <w:rPr>
            <w:color w:val="007FAC"/>
          </w:rPr>
          <w:t>Laverick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4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increasing</w:t>
      </w:r>
      <w:r>
        <w:rPr>
          <w:spacing w:val="-9"/>
        </w:rPr>
        <w:t> </w:t>
      </w:r>
      <w:r>
        <w:rPr/>
        <w:t>usage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immersive</w:t>
      </w:r>
      <w:r>
        <w:rPr>
          <w:spacing w:val="-9"/>
        </w:rPr>
        <w:t> </w:t>
      </w:r>
      <w:r>
        <w:rPr/>
        <w:t>VR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SLEs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younger</w:t>
      </w:r>
      <w:r>
        <w:rPr>
          <w:spacing w:val="-9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and with the expansion of content in </w:t>
      </w:r>
      <w:r>
        <w:rPr>
          <w:rFonts w:ascii="Times New Roman" w:hAnsi="Times New Roman"/>
        </w:rPr>
        <w:t>fi</w:t>
      </w:r>
      <w:r>
        <w:rPr/>
        <w:t>elds such as art, history, and</w:t>
      </w:r>
      <w:r>
        <w:rPr>
          <w:spacing w:val="40"/>
        </w:rPr>
        <w:t> </w:t>
      </w:r>
      <w:r>
        <w:rPr>
          <w:spacing w:val="-2"/>
        </w:rPr>
        <w:t>literature,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essential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educational</w:t>
      </w:r>
      <w:r>
        <w:rPr>
          <w:spacing w:val="-7"/>
        </w:rPr>
        <w:t> </w:t>
      </w:r>
      <w:r>
        <w:rPr>
          <w:spacing w:val="-2"/>
        </w:rPr>
        <w:t>stakeholders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better</w:t>
      </w:r>
      <w:r>
        <w:rPr>
          <w:spacing w:val="-8"/>
        </w:rPr>
        <w:t> </w:t>
      </w:r>
      <w:r>
        <w:rPr>
          <w:spacing w:val="-2"/>
        </w:rPr>
        <w:t>understand</w:t>
      </w:r>
      <w:r>
        <w:rPr>
          <w:spacing w:val="40"/>
        </w:rPr>
        <w:t> </w:t>
      </w:r>
      <w:r>
        <w:rPr/>
        <w:t>its impact on students not just academically but also socially and</w:t>
      </w:r>
      <w:r>
        <w:rPr>
          <w:spacing w:val="40"/>
        </w:rPr>
        <w:t> </w:t>
      </w:r>
      <w:r>
        <w:rPr>
          <w:spacing w:val="-2"/>
        </w:rPr>
        <w:t>emotionally.</w:t>
      </w:r>
    </w:p>
    <w:p>
      <w:pPr>
        <w:pStyle w:val="BodyText"/>
        <w:spacing w:before="22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Material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methods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Participants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48" w:firstLine="239"/>
        <w:jc w:val="both"/>
      </w:pPr>
      <w:r>
        <w:rPr/>
        <w:t>The study was conducted in a public middle school in a suburb of</w:t>
      </w:r>
      <w:r>
        <w:rPr>
          <w:spacing w:val="40"/>
        </w:rPr>
        <w:t> </w:t>
      </w:r>
      <w:r>
        <w:rPr/>
        <w:t>Chicago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two-week</w:t>
      </w:r>
      <w:r>
        <w:rPr>
          <w:spacing w:val="-10"/>
        </w:rPr>
        <w:t> </w:t>
      </w:r>
      <w:r>
        <w:rPr/>
        <w:t>period.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approved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Of</w:t>
      </w:r>
      <w:r>
        <w:rPr>
          <w:rFonts w:ascii="Times New Roman"/>
        </w:rPr>
        <w:t>fi</w:t>
      </w:r>
      <w:r>
        <w:rPr/>
        <w:t>ce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Compliance,</w:t>
      </w:r>
      <w:r>
        <w:rPr>
          <w:spacing w:val="-7"/>
        </w:rPr>
        <w:t> </w:t>
      </w:r>
      <w:r>
        <w:rPr/>
        <w:t>Integrity,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Safety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Northern</w:t>
      </w:r>
      <w:r>
        <w:rPr>
          <w:spacing w:val="-7"/>
        </w:rPr>
        <w:t> </w:t>
      </w:r>
      <w:r>
        <w:rPr/>
        <w:t>Illinois</w:t>
      </w:r>
      <w:r>
        <w:rPr>
          <w:spacing w:val="-6"/>
        </w:rPr>
        <w:t> </w:t>
      </w:r>
      <w:r>
        <w:rPr/>
        <w:t>Univer-</w:t>
      </w:r>
      <w:r>
        <w:rPr>
          <w:spacing w:val="40"/>
        </w:rPr>
        <w:t> </w:t>
      </w:r>
      <w:r>
        <w:rPr/>
        <w:t>sity,</w:t>
      </w:r>
      <w:r>
        <w:rPr>
          <w:spacing w:val="-8"/>
        </w:rPr>
        <w:t> </w:t>
      </w:r>
      <w:r>
        <w:rPr/>
        <w:t>IRB</w:t>
      </w:r>
      <w:r>
        <w:rPr>
          <w:spacing w:val="-8"/>
        </w:rPr>
        <w:t> </w:t>
      </w:r>
      <w:r>
        <w:rPr/>
        <w:t>approval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HS22-0200.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total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80</w:t>
      </w:r>
      <w:r>
        <w:rPr>
          <w:spacing w:val="-8"/>
        </w:rPr>
        <w:t> </w:t>
      </w:r>
      <w:r>
        <w:rPr/>
        <w:t>seventh-grade</w:t>
      </w:r>
      <w:r>
        <w:rPr>
          <w:spacing w:val="-8"/>
        </w:rPr>
        <w:t> </w:t>
      </w:r>
      <w:r>
        <w:rPr/>
        <w:t>stu-</w:t>
      </w:r>
      <w:r>
        <w:rPr>
          <w:spacing w:val="40"/>
        </w:rPr>
        <w:t> </w:t>
      </w:r>
      <w:r>
        <w:rPr/>
        <w:t>dents were invited to participate in the study. However, only data from</w:t>
      </w:r>
      <w:r>
        <w:rPr>
          <w:spacing w:val="40"/>
        </w:rPr>
        <w:t> </w:t>
      </w:r>
      <w:r>
        <w:rPr/>
        <w:t>those</w:t>
      </w:r>
      <w:r>
        <w:rPr>
          <w:spacing w:val="-10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whose</w:t>
      </w:r>
      <w:r>
        <w:rPr>
          <w:spacing w:val="-9"/>
        </w:rPr>
        <w:t> </w:t>
      </w:r>
      <w:r>
        <w:rPr/>
        <w:t>parents/guardians</w:t>
      </w:r>
      <w:r>
        <w:rPr>
          <w:spacing w:val="-10"/>
        </w:rPr>
        <w:t> </w:t>
      </w:r>
      <w:r>
        <w:rPr/>
        <w:t>did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submit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opt-out</w:t>
      </w:r>
      <w:r>
        <w:rPr>
          <w:spacing w:val="-9"/>
        </w:rPr>
        <w:t> </w:t>
      </w:r>
      <w:r>
        <w:rPr/>
        <w:t>form</w:t>
      </w:r>
      <w:r>
        <w:rPr>
          <w:spacing w:val="40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well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who</w:t>
      </w:r>
      <w:r>
        <w:rPr>
          <w:spacing w:val="-7"/>
        </w:rPr>
        <w:t> </w:t>
      </w:r>
      <w:r>
        <w:rPr>
          <w:spacing w:val="-2"/>
        </w:rPr>
        <w:t>signed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assent</w:t>
      </w:r>
      <w:r>
        <w:rPr>
          <w:spacing w:val="-7"/>
        </w:rPr>
        <w:t> </w:t>
      </w:r>
      <w:r>
        <w:rPr>
          <w:spacing w:val="-2"/>
        </w:rPr>
        <w:t>form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were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attendance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all activities included in the study.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line="264" w:lineRule="auto" w:before="110"/>
        <w:ind w:right="38" w:firstLine="239"/>
        <w:jc w:val="both"/>
      </w:pPr>
      <w:bookmarkStart w:name="3.2. Research design" w:id="10"/>
      <w:bookmarkEnd w:id="10"/>
      <w:r>
        <w:rPr/>
      </w:r>
      <w:bookmarkStart w:name="3.3. Scales and measurements" w:id="11"/>
      <w:bookmarkEnd w:id="11"/>
      <w:r>
        <w:rPr/>
      </w:r>
      <w:r>
        <w:rPr>
          <w:spacing w:val="-2"/>
        </w:rPr>
        <w:t>The study</w:t>
      </w:r>
      <w:r>
        <w:rPr>
          <w:spacing w:val="-4"/>
        </w:rPr>
        <w:t> </w:t>
      </w:r>
      <w:r>
        <w:rPr>
          <w:spacing w:val="-2"/>
        </w:rPr>
        <w:t>sample</w:t>
      </w:r>
      <w:r>
        <w:rPr>
          <w:spacing w:val="-3"/>
        </w:rPr>
        <w:t> </w:t>
      </w:r>
      <w:r>
        <w:rPr>
          <w:spacing w:val="-2"/>
        </w:rPr>
        <w:t>consisted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66</w:t>
      </w:r>
      <w:r>
        <w:rPr>
          <w:spacing w:val="-3"/>
        </w:rPr>
        <w:t> </w:t>
      </w:r>
      <w:r>
        <w:rPr>
          <w:spacing w:val="-2"/>
        </w:rPr>
        <w:t>students</w:t>
      </w:r>
      <w:r>
        <w:rPr>
          <w:spacing w:val="-4"/>
        </w:rPr>
        <w:t> </w:t>
      </w:r>
      <w:r>
        <w:rPr>
          <w:spacing w:val="-2"/>
        </w:rPr>
        <w:t>(27 males,</w:t>
      </w:r>
      <w:r>
        <w:rPr>
          <w:spacing w:val="-4"/>
        </w:rPr>
        <w:t> </w:t>
      </w:r>
      <w:r>
        <w:rPr>
          <w:spacing w:val="-2"/>
        </w:rPr>
        <w:t>32</w:t>
      </w:r>
      <w:r>
        <w:rPr>
          <w:spacing w:val="-3"/>
        </w:rPr>
        <w:t> </w:t>
      </w:r>
      <w:r>
        <w:rPr>
          <w:spacing w:val="-2"/>
        </w:rPr>
        <w:t>females,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1 student identifying as non-binary) aged 12</w:t>
      </w:r>
      <w:r>
        <w:rPr>
          <w:rFonts w:ascii="Times New Roman" w:hAnsi="Times New Roman"/>
        </w:rPr>
        <w:t>–</w:t>
      </w:r>
      <w:r>
        <w:rPr/>
        <w:t>13 years old (</w:t>
      </w:r>
      <w:r>
        <w:rPr>
          <w:i/>
        </w:rPr>
        <w:t>M </w:t>
      </w:r>
      <w:r>
        <w:rPr>
          <w:rFonts w:ascii="UKIJ Esliye Chiwer" w:hAnsi="UKIJ Esliye Chiwer"/>
        </w:rPr>
        <w:t>¼ </w:t>
      </w:r>
      <w:r>
        <w:rPr/>
        <w:t>13.02,</w:t>
      </w:r>
      <w:r>
        <w:rPr>
          <w:spacing w:val="40"/>
        </w:rPr>
        <w:t> </w:t>
      </w:r>
      <w:r>
        <w:rPr>
          <w:i/>
          <w:spacing w:val="-2"/>
        </w:rPr>
        <w:t>SD</w:t>
      </w:r>
      <w:r>
        <w:rPr>
          <w:i/>
          <w:spacing w:val="-8"/>
        </w:rPr>
        <w:t> </w:t>
      </w:r>
      <w:r>
        <w:rPr>
          <w:rFonts w:ascii="UKIJ Esliye Chiwer" w:hAnsi="UKIJ Esliye Chiwer"/>
          <w:spacing w:val="-2"/>
        </w:rPr>
        <w:t>¼</w:t>
      </w:r>
      <w:r>
        <w:rPr>
          <w:rFonts w:ascii="UKIJ Esliye Chiwer" w:hAnsi="UKIJ Esliye Chiwer"/>
          <w:spacing w:val="-9"/>
        </w:rPr>
        <w:t> </w:t>
      </w:r>
      <w:r>
        <w:rPr>
          <w:spacing w:val="-2"/>
        </w:rPr>
        <w:t>0.31)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four</w:t>
      </w:r>
      <w:r>
        <w:rPr>
          <w:spacing w:val="-6"/>
        </w:rPr>
        <w:t> </w:t>
      </w:r>
      <w:r>
        <w:rPr>
          <w:spacing w:val="-2"/>
        </w:rPr>
        <w:t>seventh-grade</w:t>
      </w:r>
      <w:r>
        <w:rPr>
          <w:spacing w:val="-8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studies</w:t>
      </w:r>
      <w:r>
        <w:rPr>
          <w:spacing w:val="-7"/>
        </w:rPr>
        <w:t> </w:t>
      </w:r>
      <w:r>
        <w:rPr>
          <w:spacing w:val="-2"/>
        </w:rPr>
        <w:t>classes.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40"/>
        </w:rPr>
        <w:t> </w:t>
      </w:r>
      <w:r>
        <w:rPr/>
        <w:t>were representative of the school's ethnic composition: 81.3% white,</w:t>
      </w:r>
      <w:r>
        <w:rPr>
          <w:spacing w:val="40"/>
        </w:rPr>
        <w:t> </w:t>
      </w:r>
      <w:r>
        <w:rPr/>
        <w:t>7.3%</w:t>
      </w:r>
      <w:r>
        <w:rPr>
          <w:spacing w:val="-4"/>
        </w:rPr>
        <w:t> </w:t>
      </w:r>
      <w:r>
        <w:rPr/>
        <w:t>Hispanic,</w:t>
      </w:r>
      <w:r>
        <w:rPr>
          <w:spacing w:val="-5"/>
        </w:rPr>
        <w:t> </w:t>
      </w:r>
      <w:r>
        <w:rPr/>
        <w:t>4.9%</w:t>
      </w:r>
      <w:r>
        <w:rPr>
          <w:spacing w:val="-5"/>
        </w:rPr>
        <w:t> </w:t>
      </w:r>
      <w:r>
        <w:rPr/>
        <w:t>Asian,</w:t>
      </w:r>
      <w:r>
        <w:rPr>
          <w:spacing w:val="-4"/>
        </w:rPr>
        <w:t> </w:t>
      </w:r>
      <w:r>
        <w:rPr/>
        <w:t>2.9%</w:t>
      </w:r>
      <w:r>
        <w:rPr>
          <w:spacing w:val="-5"/>
        </w:rPr>
        <w:t> </w:t>
      </w:r>
      <w:r>
        <w:rPr/>
        <w:t>identifying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ethnicities,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0.6%</w:t>
      </w:r>
      <w:r>
        <w:rPr>
          <w:spacing w:val="-9"/>
        </w:rPr>
        <w:t> </w:t>
      </w:r>
      <w:r>
        <w:rPr/>
        <w:t>Black</w:t>
      </w:r>
      <w:r>
        <w:rPr>
          <w:spacing w:val="-10"/>
        </w:rPr>
        <w:t> </w:t>
      </w:r>
      <w:r>
        <w:rPr/>
        <w:t>(</w:t>
      </w:r>
      <w:hyperlink w:history="true" w:anchor="_bookmark55">
        <w:r>
          <w:rPr>
            <w:color w:val="007FAC"/>
          </w:rPr>
          <w:t>Illinois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State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Board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of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IllinoisState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Board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of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Education,</w:t>
        </w:r>
      </w:hyperlink>
      <w:r>
        <w:rPr>
          <w:color w:val="007FAC"/>
          <w:spacing w:val="40"/>
        </w:rPr>
        <w:t> </w:t>
      </w:r>
      <w:hyperlink w:history="true" w:anchor="_bookmark55">
        <w:r>
          <w:rPr>
            <w:color w:val="007FAC"/>
          </w:rPr>
          <w:t>2022</w:t>
        </w:r>
      </w:hyperlink>
      <w:r>
        <w:rPr/>
        <w:t>).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social</w:t>
      </w:r>
      <w:r>
        <w:rPr>
          <w:spacing w:val="-6"/>
        </w:rPr>
        <w:t> </w:t>
      </w:r>
      <w:r>
        <w:rPr/>
        <w:t>studies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met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h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afternoon</w:t>
      </w:r>
      <w:r>
        <w:rPr>
          <w:spacing w:val="-6"/>
        </w:rPr>
        <w:t> </w:t>
      </w:r>
      <w:r>
        <w:rPr/>
        <w:t>within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2-</w:t>
      </w:r>
      <w:r>
        <w:rPr>
          <w:spacing w:val="-10"/>
        </w:rPr>
        <w:t>h</w:t>
      </w:r>
    </w:p>
    <w:p>
      <w:pPr>
        <w:pStyle w:val="BodyText"/>
        <w:spacing w:line="273" w:lineRule="auto" w:before="5"/>
        <w:ind w:right="38"/>
        <w:jc w:val="both"/>
      </w:pPr>
      <w:r>
        <w:rPr/>
        <w:t>instructional block. These classes were selected due to their </w:t>
      </w:r>
      <w:r>
        <w:rPr/>
        <w:t>curricular</w:t>
      </w:r>
      <w:r>
        <w:rPr>
          <w:spacing w:val="40"/>
        </w:rPr>
        <w:t> </w:t>
      </w:r>
      <w:r>
        <w:rPr/>
        <w:t>emphasis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geography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world</w:t>
      </w:r>
      <w:r>
        <w:rPr>
          <w:spacing w:val="-6"/>
        </w:rPr>
        <w:t> </w:t>
      </w:r>
      <w:r>
        <w:rPr/>
        <w:t>cultures,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subject</w:t>
      </w:r>
      <w:r>
        <w:rPr>
          <w:spacing w:val="40"/>
        </w:rPr>
        <w:t> </w:t>
      </w:r>
      <w:r>
        <w:rPr/>
        <w:t>matter of the CVR </w:t>
      </w:r>
      <w:r>
        <w:rPr>
          <w:rFonts w:ascii="Times New Roman"/>
        </w:rPr>
        <w:t>fi</w:t>
      </w:r>
      <w:r>
        <w:rPr/>
        <w:t>lm in this study.</w:t>
      </w:r>
    </w:p>
    <w:p>
      <w:pPr>
        <w:pStyle w:val="BodyText"/>
        <w:spacing w:line="264" w:lineRule="auto" w:before="3"/>
        <w:ind w:right="38" w:firstLine="239"/>
        <w:jc w:val="both"/>
        <w:rPr>
          <w:i/>
        </w:rPr>
      </w:pPr>
      <w:r>
        <w:rPr/>
        <w:t>Students</w:t>
      </w:r>
      <w:r>
        <w:rPr>
          <w:spacing w:val="-7"/>
        </w:rPr>
        <w:t> </w:t>
      </w:r>
      <w:r>
        <w:rPr/>
        <w:t>were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exposed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VR</w:t>
      </w:r>
      <w:r>
        <w:rPr>
          <w:spacing w:val="-7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course;</w:t>
      </w:r>
      <w:r>
        <w:rPr>
          <w:spacing w:val="-7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screening</w:t>
      </w:r>
      <w:r>
        <w:rPr>
          <w:spacing w:val="-4"/>
        </w:rPr>
        <w:t> </w:t>
      </w:r>
      <w:r>
        <w:rPr/>
        <w:t>survey,</w:t>
      </w:r>
      <w:r>
        <w:rPr>
          <w:spacing w:val="-5"/>
        </w:rPr>
        <w:t> </w:t>
      </w:r>
      <w:r>
        <w:rPr/>
        <w:t>86.4%</w:t>
      </w:r>
      <w:r>
        <w:rPr>
          <w:spacing w:val="-5"/>
        </w:rPr>
        <w:t> </w:t>
      </w:r>
      <w:r>
        <w:rPr/>
        <w:t>(n</w:t>
      </w:r>
      <w:r>
        <w:rPr>
          <w:spacing w:val="-3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0"/>
        </w:rPr>
        <w:t> </w:t>
      </w:r>
      <w:r>
        <w:rPr/>
        <w:t>57)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VR</w:t>
      </w:r>
      <w:r>
        <w:rPr>
          <w:spacing w:val="-4"/>
        </w:rPr>
        <w:t> </w:t>
      </w:r>
      <w:r>
        <w:rPr/>
        <w:t>previously</w:t>
      </w:r>
      <w:r>
        <w:rPr>
          <w:spacing w:val="40"/>
        </w:rPr>
        <w:t> </w:t>
      </w:r>
      <w:r>
        <w:rPr/>
        <w:t>while</w:t>
      </w:r>
      <w:r>
        <w:rPr>
          <w:spacing w:val="-1"/>
        </w:rPr>
        <w:t> </w:t>
      </w:r>
      <w:r>
        <w:rPr/>
        <w:t>13.6%</w:t>
      </w:r>
      <w:r>
        <w:rPr>
          <w:spacing w:val="-2"/>
        </w:rPr>
        <w:t> </w:t>
      </w:r>
      <w:r>
        <w:rPr/>
        <w:t>(n</w:t>
      </w:r>
      <w:r>
        <w:rPr>
          <w:spacing w:val="-2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7"/>
        </w:rPr>
        <w:t> </w:t>
      </w:r>
      <w:r>
        <w:rPr/>
        <w:t>9)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not.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had</w:t>
      </w:r>
      <w:r>
        <w:rPr>
          <w:spacing w:val="-3"/>
        </w:rPr>
        <w:t> </w:t>
      </w:r>
      <w:r>
        <w:rPr/>
        <w:t>utilized</w:t>
      </w:r>
      <w:r>
        <w:rPr>
          <w:spacing w:val="-2"/>
        </w:rPr>
        <w:t> </w:t>
      </w:r>
      <w:r>
        <w:rPr/>
        <w:t>VR</w:t>
      </w:r>
      <w:r>
        <w:rPr>
          <w:spacing w:val="-2"/>
        </w:rPr>
        <w:t> </w:t>
      </w:r>
      <w:r>
        <w:rPr/>
        <w:t>previously,</w:t>
      </w:r>
      <w:r>
        <w:rPr>
          <w:spacing w:val="40"/>
        </w:rPr>
        <w:t> </w:t>
      </w:r>
      <w:r>
        <w:rPr/>
        <w:t>they</w:t>
      </w:r>
      <w:r>
        <w:rPr>
          <w:spacing w:val="-4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VR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gaming</w:t>
      </w:r>
      <w:r>
        <w:rPr>
          <w:spacing w:val="-5"/>
        </w:rPr>
        <w:t> </w:t>
      </w:r>
      <w:r>
        <w:rPr/>
        <w:t>(69.7%),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applications</w:t>
      </w:r>
      <w:r>
        <w:rPr>
          <w:spacing w:val="40"/>
        </w:rPr>
        <w:t> </w:t>
      </w:r>
      <w:r>
        <w:rPr/>
        <w:t>(40.9%), for </w:t>
      </w:r>
      <w:r>
        <w:rPr>
          <w:rFonts w:ascii="Times New Roman" w:hAnsi="Times New Roman"/>
        </w:rPr>
        <w:t>fi</w:t>
      </w:r>
      <w:r>
        <w:rPr/>
        <w:t>lm-viewing (15.2%), and for exercises (7.5%). All partic-</w:t>
      </w:r>
      <w:r>
        <w:rPr>
          <w:spacing w:val="40"/>
        </w:rPr>
        <w:t> </w:t>
      </w:r>
      <w:r>
        <w:rPr>
          <w:spacing w:val="-2"/>
        </w:rPr>
        <w:t>ipants also had background knowledge in refugee experiences from their</w:t>
      </w:r>
      <w:r>
        <w:rPr>
          <w:spacing w:val="40"/>
        </w:rPr>
        <w:t> </w:t>
      </w:r>
      <w:r>
        <w:rPr>
          <w:spacing w:val="-4"/>
        </w:rPr>
        <w:t>social</w:t>
      </w:r>
      <w:r>
        <w:rPr>
          <w:spacing w:val="1"/>
        </w:rPr>
        <w:t> </w:t>
      </w:r>
      <w:r>
        <w:rPr>
          <w:spacing w:val="-4"/>
        </w:rPr>
        <w:t>studies</w:t>
      </w:r>
      <w:r>
        <w:rPr>
          <w:spacing w:val="2"/>
        </w:rPr>
        <w:t> </w:t>
      </w:r>
      <w:r>
        <w:rPr>
          <w:spacing w:val="-4"/>
        </w:rPr>
        <w:t>curriculum,</w:t>
      </w:r>
      <w:r>
        <w:rPr>
          <w:spacing w:val="2"/>
        </w:rPr>
        <w:t> </w:t>
      </w:r>
      <w:r>
        <w:rPr>
          <w:spacing w:val="-4"/>
        </w:rPr>
        <w:t>viewing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documentary</w:t>
      </w:r>
      <w:r>
        <w:rPr>
          <w:spacing w:val="1"/>
        </w:rPr>
        <w:t> </w:t>
      </w:r>
      <w:r>
        <w:rPr>
          <w:i/>
          <w:spacing w:val="-4"/>
        </w:rPr>
        <w:t>God</w:t>
      </w:r>
      <w:r>
        <w:rPr>
          <w:i/>
          <w:spacing w:val="2"/>
        </w:rPr>
        <w:t> </w:t>
      </w:r>
      <w:r>
        <w:rPr>
          <w:i/>
          <w:spacing w:val="-4"/>
        </w:rPr>
        <w:t>Grew</w:t>
      </w:r>
      <w:r>
        <w:rPr>
          <w:i/>
          <w:spacing w:val="1"/>
        </w:rPr>
        <w:t> </w:t>
      </w:r>
      <w:r>
        <w:rPr>
          <w:i/>
          <w:spacing w:val="-4"/>
        </w:rPr>
        <w:t>Tired</w:t>
      </w:r>
      <w:r>
        <w:rPr>
          <w:i/>
          <w:spacing w:val="2"/>
        </w:rPr>
        <w:t> </w:t>
      </w:r>
      <w:r>
        <w:rPr>
          <w:i/>
          <w:spacing w:val="-4"/>
        </w:rPr>
        <w:t>of</w:t>
      </w:r>
      <w:r>
        <w:rPr>
          <w:i/>
          <w:spacing w:val="2"/>
        </w:rPr>
        <w:t> </w:t>
      </w:r>
      <w:r>
        <w:rPr>
          <w:i/>
          <w:spacing w:val="-5"/>
        </w:rPr>
        <w:t>Us</w:t>
      </w:r>
    </w:p>
    <w:p>
      <w:pPr>
        <w:pStyle w:val="BodyText"/>
        <w:spacing w:line="276" w:lineRule="auto" w:before="2"/>
        <w:ind w:right="39"/>
        <w:jc w:val="both"/>
      </w:pPr>
      <w:r>
        <w:rPr>
          <w:spacing w:val="-4"/>
        </w:rPr>
        <w:t>about the Lost Boys of South Sudan and reading a </w:t>
      </w:r>
      <w:r>
        <w:rPr>
          <w:rFonts w:ascii="Times New Roman"/>
          <w:spacing w:val="-4"/>
        </w:rPr>
        <w:t>fi</w:t>
      </w:r>
      <w:r>
        <w:rPr>
          <w:spacing w:val="-4"/>
        </w:rPr>
        <w:t>ction novel </w:t>
      </w:r>
      <w:r>
        <w:rPr>
          <w:i/>
          <w:spacing w:val="-4"/>
        </w:rPr>
        <w:t>Refugee </w:t>
      </w:r>
      <w:r>
        <w:rPr>
          <w:spacing w:val="-4"/>
        </w:rPr>
        <w:t>by</w:t>
      </w:r>
      <w:r>
        <w:rPr>
          <w:spacing w:val="40"/>
        </w:rPr>
        <w:t> </w:t>
      </w:r>
      <w:r>
        <w:rPr/>
        <w:t>Alan Gratz months prior to this study.</w:t>
      </w:r>
    </w:p>
    <w:p>
      <w:pPr>
        <w:pStyle w:val="BodyText"/>
        <w:spacing w:before="33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Research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5"/>
          <w:sz w:val="16"/>
        </w:rPr>
        <w:t>design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/>
        <w:t>A pretest-posttest randomized experimental design was utilized </w:t>
      </w:r>
      <w:r>
        <w:rPr/>
        <w:t>to</w:t>
      </w:r>
      <w:r>
        <w:rPr>
          <w:spacing w:val="40"/>
        </w:rPr>
        <w:t> </w:t>
      </w:r>
      <w:r>
        <w:rPr/>
        <w:t>examine the effect of </w:t>
      </w:r>
      <w:r>
        <w:rPr>
          <w:rFonts w:ascii="Times New Roman" w:hAnsi="Times New Roman"/>
        </w:rPr>
        <w:t>fi</w:t>
      </w:r>
      <w:r>
        <w:rPr/>
        <w:t>lm-viewing in VR on students</w:t>
      </w:r>
      <w:r>
        <w:rPr>
          <w:rFonts w:ascii="Times New Roman" w:hAnsi="Times New Roman"/>
        </w:rPr>
        <w:t>’ </w:t>
      </w:r>
      <w:r>
        <w:rPr/>
        <w:t>cognitive and af-</w:t>
      </w:r>
      <w:r>
        <w:rPr>
          <w:spacing w:val="40"/>
        </w:rPr>
        <w:t> </w:t>
      </w:r>
      <w:r>
        <w:rPr/>
        <w:t>fective empathic responses (see </w:t>
      </w:r>
      <w:hyperlink w:history="true" w:anchor="_bookmark1">
        <w:r>
          <w:rPr>
            <w:color w:val="007FAC"/>
          </w:rPr>
          <w:t>Fig. 1</w:t>
        </w:r>
      </w:hyperlink>
      <w:r>
        <w:rPr/>
        <w:t>). Participants were assigned into</w:t>
      </w:r>
      <w:r>
        <w:rPr>
          <w:spacing w:val="40"/>
        </w:rPr>
        <w:t> </w:t>
      </w:r>
      <w:r>
        <w:rPr>
          <w:spacing w:val="-2"/>
        </w:rPr>
        <w:t>control and treatment groups through cluster random sampling</w:t>
      </w:r>
      <w:r>
        <w:rPr>
          <w:spacing w:val="-3"/>
        </w:rPr>
        <w:t> </w:t>
      </w:r>
      <w:r>
        <w:rPr>
          <w:spacing w:val="-2"/>
        </w:rPr>
        <w:t>method.</w:t>
      </w:r>
      <w:r>
        <w:rPr>
          <w:spacing w:val="40"/>
        </w:rPr>
        <w:t> </w:t>
      </w:r>
      <w:r>
        <w:rPr/>
        <w:t>Half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/>
        <w:t>gender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randomly</w:t>
      </w:r>
      <w:r>
        <w:rPr>
          <w:spacing w:val="-9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experimental</w:t>
      </w:r>
      <w:r>
        <w:rPr>
          <w:spacing w:val="-6"/>
        </w:rPr>
        <w:t> </w:t>
      </w:r>
      <w:r>
        <w:rPr>
          <w:spacing w:val="-2"/>
        </w:rPr>
        <w:t>group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half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6"/>
        </w:rPr>
        <w:t> </w:t>
      </w:r>
      <w:r>
        <w:rPr>
          <w:spacing w:val="-2"/>
        </w:rPr>
        <w:t>group.</w:t>
      </w:r>
      <w:r>
        <w:rPr>
          <w:spacing w:val="-5"/>
        </w:rPr>
        <w:t> </w:t>
      </w:r>
      <w:r>
        <w:rPr>
          <w:spacing w:val="-2"/>
        </w:rPr>
        <w:t>Once</w:t>
      </w:r>
      <w:r>
        <w:rPr>
          <w:spacing w:val="-6"/>
        </w:rPr>
        <w:t> </w:t>
      </w:r>
      <w:r>
        <w:rPr>
          <w:spacing w:val="-2"/>
        </w:rPr>
        <w:t>consent</w:t>
      </w:r>
      <w:r>
        <w:rPr>
          <w:spacing w:val="40"/>
        </w:rPr>
        <w:t> </w:t>
      </w:r>
      <w:r>
        <w:rPr/>
        <w:t>was obtained, all participants completed the Adolescent Measure for</w:t>
      </w:r>
      <w:r>
        <w:rPr>
          <w:spacing w:val="40"/>
        </w:rPr>
        <w:t> </w:t>
      </w:r>
      <w:r>
        <w:rPr/>
        <w:t>Empathy and Sympathy (AMES) pretest via Google Forms using</w:t>
      </w:r>
      <w:r>
        <w:rPr>
          <w:spacing w:val="40"/>
        </w:rPr>
        <w:t> </w:t>
      </w:r>
      <w:r>
        <w:rPr/>
        <w:t>researcher-developed IDs one week before </w:t>
      </w:r>
      <w:r>
        <w:rPr>
          <w:rFonts w:ascii="Times New Roman" w:hAnsi="Times New Roman"/>
        </w:rPr>
        <w:t>fi</w:t>
      </w:r>
      <w:r>
        <w:rPr/>
        <w:t>lm-viewing. Participants</w:t>
      </w:r>
      <w:r>
        <w:rPr>
          <w:spacing w:val="40"/>
        </w:rPr>
        <w:t> </w:t>
      </w:r>
      <w:r>
        <w:rPr>
          <w:spacing w:val="-2"/>
        </w:rPr>
        <w:t>watched the groundbreaking 11-min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lm, </w:t>
      </w:r>
      <w:r>
        <w:rPr>
          <w:i/>
          <w:spacing w:val="-2"/>
        </w:rPr>
        <w:t>The Displaced</w:t>
      </w:r>
      <w:r>
        <w:rPr>
          <w:spacing w:val="-2"/>
        </w:rPr>
        <w:t>, created in 2015</w:t>
      </w:r>
      <w:r>
        <w:rPr>
          <w:spacing w:val="40"/>
        </w:rPr>
        <w:t> </w:t>
      </w:r>
      <w:r>
        <w:rPr/>
        <w:t>by</w:t>
      </w:r>
      <w:r>
        <w:rPr>
          <w:spacing w:val="-4"/>
        </w:rPr>
        <w:t> </w:t>
      </w:r>
      <w:r>
        <w:rPr/>
        <w:t>Imraan</w:t>
      </w:r>
      <w:r>
        <w:rPr>
          <w:spacing w:val="-5"/>
        </w:rPr>
        <w:t> </w:t>
      </w:r>
      <w:r>
        <w:rPr/>
        <w:t>Ismail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Ben</w:t>
      </w:r>
      <w:r>
        <w:rPr>
          <w:spacing w:val="-4"/>
        </w:rPr>
        <w:t> </w:t>
      </w:r>
      <w:r>
        <w:rPr/>
        <w:t>C.</w:t>
      </w:r>
      <w:r>
        <w:rPr>
          <w:spacing w:val="-5"/>
        </w:rPr>
        <w:t> </w:t>
      </w:r>
      <w:r>
        <w:rPr/>
        <w:t>Solomon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(previously</w:t>
      </w:r>
      <w:r>
        <w:rPr>
          <w:spacing w:val="-5"/>
        </w:rPr>
        <w:t> </w:t>
      </w:r>
      <w:r>
        <w:rPr/>
        <w:t>Vrse)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4"/>
        </w:rPr>
        <w:t>conjunction with </w:t>
      </w:r>
      <w:r>
        <w:rPr>
          <w:i/>
          <w:spacing w:val="-4"/>
        </w:rPr>
        <w:t>The New York Times. </w:t>
      </w:r>
      <w:r>
        <w:rPr>
          <w:spacing w:val="-4"/>
        </w:rPr>
        <w:t>This documentary </w:t>
      </w:r>
      <w:r>
        <w:rPr>
          <w:rFonts w:ascii="Times New Roman" w:hAnsi="Times New Roman"/>
          <w:spacing w:val="-4"/>
        </w:rPr>
        <w:t>fi</w:t>
      </w:r>
      <w:r>
        <w:rPr>
          <w:spacing w:val="-4"/>
        </w:rPr>
        <w:t>lm was viewed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formats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</w:t>
      </w:r>
      <w:r>
        <w:rPr>
          <w:rFonts w:ascii="Arial" w:hAnsi="Arial"/>
        </w:rPr>
        <w:t>–</w:t>
      </w:r>
      <w:r>
        <w:rPr/>
        <w:t>a</w:t>
      </w:r>
      <w:r>
        <w:rPr>
          <w:spacing w:val="-9"/>
        </w:rPr>
        <w:t> </w:t>
      </w:r>
      <w:r>
        <w:rPr/>
        <w:t>two-dimensional</w:t>
      </w:r>
      <w:r>
        <w:rPr>
          <w:spacing w:val="-10"/>
        </w:rPr>
        <w:t> </w:t>
      </w:r>
      <w:r>
        <w:rPr/>
        <w:t>(2D),</w:t>
      </w:r>
      <w:r>
        <w:rPr>
          <w:spacing w:val="-9"/>
        </w:rPr>
        <w:t> </w:t>
      </w:r>
      <w:r>
        <w:rPr/>
        <w:t>360-de-</w:t>
      </w:r>
      <w:r>
        <w:rPr>
          <w:spacing w:val="40"/>
        </w:rPr>
        <w:t> </w:t>
      </w:r>
      <w:r>
        <w:rPr/>
        <w:t>gree format viewed via YouTube (</w:t>
      </w:r>
      <w:hyperlink w:history="true" w:anchor="_bookmark100">
        <w:r>
          <w:rPr>
            <w:color w:val="007FAC"/>
          </w:rPr>
          <w:t>The New York Times, 2015</w:t>
        </w:r>
      </w:hyperlink>
      <w:r>
        <w:rPr/>
        <w:t>) on stu-</w:t>
      </w:r>
      <w:r>
        <w:rPr>
          <w:spacing w:val="40"/>
        </w:rPr>
        <w:t> </w:t>
      </w:r>
      <w:r>
        <w:rPr>
          <w:spacing w:val="-2"/>
        </w:rPr>
        <w:t>dent</w:t>
      </w:r>
      <w:r>
        <w:rPr>
          <w:spacing w:val="-3"/>
        </w:rPr>
        <w:t> </w:t>
      </w:r>
      <w:r>
        <w:rPr>
          <w:spacing w:val="-2"/>
        </w:rPr>
        <w:t>Chromebooks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an</w:t>
      </w:r>
      <w:r>
        <w:rPr>
          <w:spacing w:val="-4"/>
        </w:rPr>
        <w:t> </w:t>
      </w:r>
      <w:r>
        <w:rPr>
          <w:spacing w:val="-2"/>
        </w:rPr>
        <w:t>CVR</w:t>
      </w:r>
      <w:r>
        <w:rPr>
          <w:spacing w:val="-3"/>
        </w:rPr>
        <w:t> </w:t>
      </w:r>
      <w:r>
        <w:rPr>
          <w:spacing w:val="-2"/>
        </w:rPr>
        <w:t>format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56">
        <w:r>
          <w:rPr>
            <w:color w:val="007FAC"/>
            <w:spacing w:val="-2"/>
          </w:rPr>
          <w:t>Ismail</w:t>
        </w:r>
      </w:hyperlink>
      <w:r>
        <w:rPr>
          <w:color w:val="007FAC"/>
          <w:spacing w:val="-5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56">
        <w:r>
          <w:rPr>
            <w:color w:val="007FAC"/>
            <w:spacing w:val="-2"/>
          </w:rPr>
          <w:t>Solomon,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2015</w:t>
        </w:r>
      </w:hyperlink>
      <w:r>
        <w:rPr>
          <w:spacing w:val="-2"/>
        </w:rPr>
        <w:t>)</w:t>
      </w:r>
      <w:r>
        <w:rPr>
          <w:spacing w:val="-3"/>
        </w:rPr>
        <w:t> </w:t>
      </w:r>
      <w:r>
        <w:rPr>
          <w:spacing w:val="-2"/>
        </w:rPr>
        <w:t>viewed</w:t>
      </w:r>
      <w:r>
        <w:rPr>
          <w:spacing w:val="40"/>
        </w:rPr>
        <w:t> </w:t>
      </w:r>
      <w:r>
        <w:rPr/>
        <w:t>via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app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Oculus</w:t>
      </w:r>
      <w:r>
        <w:rPr>
          <w:spacing w:val="-8"/>
        </w:rPr>
        <w:t> </w:t>
      </w:r>
      <w:r>
        <w:rPr/>
        <w:t>Go</w:t>
      </w:r>
      <w:r>
        <w:rPr>
          <w:spacing w:val="-8"/>
        </w:rPr>
        <w:t> </w:t>
      </w:r>
      <w:r>
        <w:rPr/>
        <w:t>HMDs.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-8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stories</w:t>
      </w:r>
      <w:r>
        <w:rPr>
          <w:spacing w:val="40"/>
        </w:rPr>
        <w:t> </w:t>
      </w:r>
      <w:r>
        <w:rPr/>
        <w:t>of three child refugees told in their own words and translated with En-</w:t>
      </w:r>
      <w:r>
        <w:rPr>
          <w:spacing w:val="40"/>
        </w:rPr>
        <w:t> </w:t>
      </w:r>
      <w:r>
        <w:rPr/>
        <w:t>glish subtitles on the screen. The </w:t>
      </w:r>
      <w:r>
        <w:rPr>
          <w:rFonts w:ascii="Times New Roman" w:hAnsi="Times New Roman"/>
        </w:rPr>
        <w:t>fi</w:t>
      </w:r>
      <w:r>
        <w:rPr/>
        <w:t>lm features Oleg, an 11-year-old boy</w:t>
      </w:r>
      <w:r>
        <w:rPr>
          <w:spacing w:val="40"/>
        </w:rPr>
        <w:t> </w:t>
      </w:r>
      <w:r>
        <w:rPr/>
        <w:t>from eastern Ukraine; Chuol, a 9-year-old boy from South Sudan; and</w:t>
      </w:r>
      <w:r>
        <w:rPr>
          <w:spacing w:val="40"/>
        </w:rPr>
        <w:t> </w:t>
      </w:r>
      <w:r>
        <w:rPr/>
        <w:t>Hana, a 12-year-old girl from Syria.</w:t>
      </w:r>
    </w:p>
    <w:p>
      <w:pPr>
        <w:pStyle w:val="BodyText"/>
        <w:spacing w:line="276" w:lineRule="auto" w:before="15"/>
        <w:ind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viewed</w:t>
      </w:r>
      <w:r>
        <w:rPr>
          <w:spacing w:val="-5"/>
        </w:rPr>
        <w:t> </w:t>
      </w:r>
      <w:r>
        <w:rPr>
          <w:i/>
        </w:rPr>
        <w:t>The</w:t>
      </w:r>
      <w:r>
        <w:rPr>
          <w:i/>
          <w:spacing w:val="-5"/>
        </w:rPr>
        <w:t> </w:t>
      </w:r>
      <w:r>
        <w:rPr>
          <w:i/>
        </w:rPr>
        <w:t>Displaced</w:t>
      </w:r>
      <w:r>
        <w:rPr>
          <w:i/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two-dimensional</w:t>
      </w:r>
      <w:r>
        <w:rPr>
          <w:spacing w:val="-5"/>
        </w:rPr>
        <w:t> </w:t>
      </w:r>
      <w:r>
        <w:rPr/>
        <w:t>(2D),</w:t>
      </w:r>
      <w:r>
        <w:rPr>
          <w:spacing w:val="40"/>
        </w:rPr>
        <w:t> </w:t>
      </w:r>
      <w:r>
        <w:rPr>
          <w:spacing w:val="-2"/>
        </w:rPr>
        <w:t>360-degree</w:t>
      </w:r>
      <w:r>
        <w:rPr>
          <w:spacing w:val="-8"/>
        </w:rPr>
        <w:t> </w:t>
      </w:r>
      <w:r>
        <w:rPr>
          <w:spacing w:val="-2"/>
        </w:rPr>
        <w:t>version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devices,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ASUS</w:t>
      </w:r>
      <w:r>
        <w:rPr>
          <w:spacing w:val="-8"/>
        </w:rPr>
        <w:t> </w:t>
      </w:r>
      <w:r>
        <w:rPr>
          <w:spacing w:val="-2"/>
        </w:rPr>
        <w:t>Chromebook</w:t>
      </w:r>
      <w:r>
        <w:rPr>
          <w:spacing w:val="-8"/>
        </w:rPr>
        <w:t> </w:t>
      </w:r>
      <w:r>
        <w:rPr>
          <w:spacing w:val="-2"/>
        </w:rPr>
        <w:t>Flip</w:t>
      </w:r>
      <w:r>
        <w:rPr>
          <w:spacing w:val="-7"/>
        </w:rPr>
        <w:t> </w:t>
      </w:r>
      <w:r>
        <w:rPr>
          <w:spacing w:val="-2"/>
        </w:rPr>
        <w:t>C214;</w:t>
      </w:r>
      <w:r>
        <w:rPr>
          <w:spacing w:val="40"/>
        </w:rPr>
        <w:t> </w:t>
      </w:r>
      <w:r>
        <w:rPr/>
        <w:t>this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/>
        <w:t>includes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trackpad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touchscreen,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two options for participants to move with the 360-degree view of the</w:t>
      </w:r>
      <w:r>
        <w:rPr>
          <w:spacing w:val="40"/>
        </w:rPr>
        <w:t> </w:t>
      </w:r>
      <w:r>
        <w:rPr/>
        <w:t>scenes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lm</w:t>
      </w:r>
      <w:r>
        <w:rPr>
          <w:spacing w:val="-10"/>
        </w:rPr>
        <w:t> </w:t>
      </w:r>
      <w:r>
        <w:rPr/>
        <w:t>(see</w:t>
      </w:r>
      <w:r>
        <w:rPr>
          <w:spacing w:val="-10"/>
        </w:rPr>
        <w:t> </w:t>
      </w:r>
      <w:hyperlink w:history="true" w:anchor="_bookmark2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</w:t>
        </w:r>
      </w:hyperlink>
      <w:r>
        <w:rPr/>
        <w:t>).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experimental</w:t>
      </w:r>
      <w:r>
        <w:rPr>
          <w:spacing w:val="-9"/>
        </w:rPr>
        <w:t> </w:t>
      </w:r>
      <w:r>
        <w:rPr/>
        <w:t>group</w:t>
      </w:r>
      <w:r>
        <w:rPr>
          <w:spacing w:val="-10"/>
        </w:rPr>
        <w:t> </w:t>
      </w:r>
      <w:r>
        <w:rPr/>
        <w:t>viewed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lm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VR through the Within app on an Oculus Go headset (see </w:t>
      </w:r>
      <w:hyperlink w:history="true" w:anchor="_bookmark3">
        <w:r>
          <w:rPr>
            <w:color w:val="007FAC"/>
          </w:rPr>
          <w:t>Fig. 3</w:t>
        </w:r>
      </w:hyperlink>
      <w:r>
        <w:rPr/>
        <w:t>). Both</w:t>
      </w:r>
      <w:r>
        <w:rPr>
          <w:spacing w:val="40"/>
        </w:rPr>
        <w:t> </w:t>
      </w:r>
      <w:r>
        <w:rPr>
          <w:spacing w:val="-2"/>
        </w:rPr>
        <w:t>groups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8"/>
        </w:rPr>
        <w:t> </w:t>
      </w:r>
      <w:r>
        <w:rPr>
          <w:spacing w:val="-2"/>
        </w:rPr>
        <w:t>corded</w:t>
      </w:r>
      <w:r>
        <w:rPr>
          <w:spacing w:val="-7"/>
        </w:rPr>
        <w:t> </w:t>
      </w:r>
      <w:r>
        <w:rPr>
          <w:spacing w:val="-2"/>
        </w:rPr>
        <w:t>headphones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earbuds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reduce</w:t>
      </w:r>
      <w:r>
        <w:rPr>
          <w:spacing w:val="-8"/>
        </w:rPr>
        <w:t> </w:t>
      </w:r>
      <w:r>
        <w:rPr>
          <w:spacing w:val="-2"/>
        </w:rPr>
        <w:t>outside</w:t>
      </w:r>
      <w:r>
        <w:rPr>
          <w:spacing w:val="-7"/>
        </w:rPr>
        <w:t> </w:t>
      </w:r>
      <w:r>
        <w:rPr>
          <w:spacing w:val="-2"/>
        </w:rPr>
        <w:t>distractions</w:t>
      </w:r>
      <w:r>
        <w:rPr>
          <w:spacing w:val="40"/>
        </w:rPr>
        <w:t> </w:t>
      </w:r>
      <w:r>
        <w:rPr/>
        <w:t>and support increased immersion in the </w:t>
      </w:r>
      <w:r>
        <w:rPr>
          <w:rFonts w:ascii="Times New Roman"/>
        </w:rPr>
        <w:t>fi</w:t>
      </w:r>
      <w:r>
        <w:rPr/>
        <w:t>lm-viewing experience.</w:t>
      </w:r>
      <w:r>
        <w:rPr>
          <w:spacing w:val="40"/>
        </w:rPr>
        <w:t> </w:t>
      </w:r>
      <w:r>
        <w:rPr/>
        <w:t>Immediately after viewing the </w:t>
      </w:r>
      <w:r>
        <w:rPr>
          <w:rFonts w:ascii="Times New Roman"/>
        </w:rPr>
        <w:t>fi</w:t>
      </w:r>
      <w:r>
        <w:rPr/>
        <w:t>lm, participants in both groups</w:t>
      </w:r>
      <w:r>
        <w:rPr>
          <w:spacing w:val="40"/>
        </w:rPr>
        <w:t> </w:t>
      </w:r>
      <w:r>
        <w:rPr>
          <w:spacing w:val="-2"/>
        </w:rPr>
        <w:t>completed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AMES</w:t>
      </w:r>
      <w:r>
        <w:rPr>
          <w:spacing w:val="-5"/>
        </w:rPr>
        <w:t> </w:t>
      </w:r>
      <w:r>
        <w:rPr>
          <w:spacing w:val="-2"/>
        </w:rPr>
        <w:t>once</w:t>
      </w:r>
      <w:r>
        <w:rPr>
          <w:spacing w:val="-6"/>
        </w:rPr>
        <w:t> </w:t>
      </w:r>
      <w:r>
        <w:rPr>
          <w:spacing w:val="-2"/>
        </w:rPr>
        <w:t>again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posttest</w:t>
      </w:r>
      <w:r>
        <w:rPr>
          <w:spacing w:val="-6"/>
        </w:rPr>
        <w:t> </w:t>
      </w:r>
      <w:r>
        <w:rPr>
          <w:spacing w:val="-2"/>
        </w:rPr>
        <w:t>via</w:t>
      </w:r>
      <w:r>
        <w:rPr>
          <w:spacing w:val="-6"/>
        </w:rPr>
        <w:t> </w:t>
      </w:r>
      <w:r>
        <w:rPr>
          <w:spacing w:val="-2"/>
        </w:rPr>
        <w:t>Google</w:t>
      </w:r>
      <w:r>
        <w:rPr>
          <w:spacing w:val="-5"/>
        </w:rPr>
        <w:t> </w:t>
      </w:r>
      <w:r>
        <w:rPr>
          <w:spacing w:val="-2"/>
        </w:rPr>
        <w:t>Forms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well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history</w:t>
      </w:r>
      <w:r>
        <w:rPr>
          <w:spacing w:val="-8"/>
        </w:rPr>
        <w:t> </w:t>
      </w:r>
      <w:r>
        <w:rPr>
          <w:spacing w:val="-2"/>
        </w:rPr>
        <w:t>form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learn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8"/>
        </w:rPr>
        <w:t> </w:t>
      </w:r>
      <w:r>
        <w:rPr>
          <w:spacing w:val="-2"/>
        </w:rPr>
        <w:t>about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previous</w:t>
      </w:r>
      <w:r>
        <w:rPr>
          <w:spacing w:val="-8"/>
        </w:rPr>
        <w:t> </w:t>
      </w:r>
      <w:r>
        <w:rPr>
          <w:spacing w:val="-2"/>
        </w:rPr>
        <w:t>experience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40"/>
        </w:rPr>
        <w:t> </w:t>
      </w:r>
      <w:r>
        <w:rPr>
          <w:spacing w:val="-2"/>
        </w:rPr>
        <w:t>technology.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Scales</w:t>
      </w:r>
      <w:r>
        <w:rPr>
          <w:i/>
          <w:spacing w:val="1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0"/>
          <w:sz w:val="16"/>
        </w:rPr>
        <w:t>measurements</w:t>
      </w:r>
    </w:p>
    <w:p>
      <w:pPr>
        <w:pStyle w:val="BodyText"/>
        <w:spacing w:before="52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/>
        <w:t>To examine adolescent students</w:t>
      </w:r>
      <w:r>
        <w:rPr>
          <w:rFonts w:ascii="Times New Roman" w:hAnsi="Times New Roman"/>
        </w:rPr>
        <w:t>’ </w:t>
      </w:r>
      <w:r>
        <w:rPr/>
        <w:t>empathic levels before and </w:t>
      </w:r>
      <w:r>
        <w:rPr/>
        <w:t>after</w:t>
      </w:r>
      <w:r>
        <w:rPr>
          <w:spacing w:val="40"/>
        </w:rPr>
        <w:t> </w:t>
      </w:r>
      <w:r>
        <w:rPr/>
        <w:t>viewing the </w:t>
      </w:r>
      <w:r>
        <w:rPr>
          <w:rFonts w:ascii="Times New Roman" w:hAnsi="Times New Roman"/>
        </w:rPr>
        <w:t>fi</w:t>
      </w:r>
      <w:r>
        <w:rPr/>
        <w:t>lm, the Adolescent Measure for Empathy and Sympathy</w:t>
      </w:r>
      <w:r>
        <w:rPr>
          <w:spacing w:val="40"/>
        </w:rPr>
        <w:t> </w:t>
      </w:r>
      <w:r>
        <w:rPr/>
        <w:t>(AMES), developed by </w:t>
      </w:r>
      <w:hyperlink w:history="true" w:anchor="_bookmark108">
        <w:r>
          <w:rPr>
            <w:color w:val="007FAC"/>
          </w:rPr>
          <w:t>Vossen et al. (2015)</w:t>
        </w:r>
      </w:hyperlink>
      <w:r>
        <w:rPr>
          <w:color w:val="007FAC"/>
        </w:rPr>
        <w:t> </w:t>
      </w:r>
      <w:r>
        <w:rPr/>
        <w:t>for children ages 10 to 15,</w:t>
      </w:r>
      <w:r>
        <w:rPr>
          <w:spacing w:val="40"/>
        </w:rPr>
        <w:t> </w:t>
      </w:r>
      <w:r>
        <w:rPr/>
        <w:t>was</w:t>
      </w:r>
      <w:r>
        <w:rPr>
          <w:spacing w:val="-2"/>
        </w:rPr>
        <w:t> </w:t>
      </w:r>
      <w:r>
        <w:rPr/>
        <w:t>utilized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pre-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posttests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distinguish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cognitive</w:t>
      </w:r>
      <w:r>
        <w:rPr>
          <w:spacing w:val="40"/>
        </w:rPr>
        <w:t> </w:t>
      </w:r>
      <w:r>
        <w:rPr>
          <w:spacing w:val="-2"/>
        </w:rPr>
        <w:t>and affective</w:t>
      </w:r>
      <w:r>
        <w:rPr>
          <w:spacing w:val="-3"/>
        </w:rPr>
        <w:t> </w:t>
      </w:r>
      <w:r>
        <w:rPr>
          <w:spacing w:val="-2"/>
        </w:rPr>
        <w:t>empathy</w:t>
      </w:r>
      <w:r>
        <w:rPr>
          <w:spacing w:val="-3"/>
        </w:rPr>
        <w:t> </w:t>
      </w:r>
      <w:r>
        <w:rPr>
          <w:spacing w:val="-2"/>
        </w:rPr>
        <w:t>as well as sympathy. After</w:t>
      </w:r>
      <w:r>
        <w:rPr>
          <w:spacing w:val="-3"/>
        </w:rPr>
        <w:t> </w:t>
      </w:r>
      <w:r>
        <w:rPr>
          <w:spacing w:val="-2"/>
        </w:rPr>
        <w:t>careful consideration of</w:t>
      </w:r>
      <w:r>
        <w:rPr>
          <w:spacing w:val="40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published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measuring</w:t>
      </w:r>
      <w:r>
        <w:rPr>
          <w:spacing w:val="-3"/>
        </w:rPr>
        <w:t> </w:t>
      </w:r>
      <w:r>
        <w:rPr/>
        <w:t>empathy,</w:t>
      </w:r>
      <w:r>
        <w:rPr>
          <w:spacing w:val="-3"/>
        </w:rPr>
        <w:t> </w:t>
      </w:r>
      <w:r>
        <w:rPr/>
        <w:t>AMES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for</w:t>
      </w:r>
      <w:r>
        <w:rPr>
          <w:spacing w:val="40"/>
        </w:rPr>
        <w:t> </w:t>
      </w:r>
      <w:r>
        <w:rPr/>
        <w:t>this research study because it is the </w:t>
      </w:r>
      <w:r>
        <w:rPr>
          <w:rFonts w:ascii="Times New Roman" w:hAnsi="Times New Roman"/>
        </w:rPr>
        <w:t>fi</w:t>
      </w:r>
      <w:r>
        <w:rPr/>
        <w:t>rst tool to make this distinction</w:t>
      </w:r>
      <w:r>
        <w:rPr>
          <w:spacing w:val="40"/>
        </w:rPr>
        <w:t> </w:t>
      </w:r>
      <w:r>
        <w:rPr/>
        <w:t>between empathy and sympathy and was designed speci</w:t>
      </w:r>
      <w:r>
        <w:rPr>
          <w:rFonts w:ascii="Times New Roman" w:hAnsi="Times New Roman"/>
        </w:rPr>
        <w:t>fi</w:t>
      </w:r>
      <w:r>
        <w:rPr/>
        <w:t>cally for the</w:t>
      </w:r>
      <w:r>
        <w:rPr>
          <w:spacing w:val="40"/>
        </w:rPr>
        <w:t> </w:t>
      </w:r>
      <w:r>
        <w:rPr/>
        <w:t>age</w:t>
      </w:r>
      <w:r>
        <w:rPr>
          <w:spacing w:val="10"/>
        </w:rPr>
        <w:t> </w:t>
      </w:r>
      <w:r>
        <w:rPr/>
        <w:t>range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participants.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/>
        <w:t>tools</w:t>
      </w:r>
      <w:r>
        <w:rPr>
          <w:spacing w:val="11"/>
        </w:rPr>
        <w:t> </w:t>
      </w:r>
      <w:r>
        <w:rPr/>
        <w:t>treat</w:t>
      </w:r>
      <w:r>
        <w:rPr>
          <w:spacing w:val="9"/>
        </w:rPr>
        <w:t> </w:t>
      </w:r>
      <w:r>
        <w:rPr/>
        <w:t>both</w:t>
      </w:r>
      <w:r>
        <w:rPr>
          <w:spacing w:val="10"/>
        </w:rPr>
        <w:t> </w:t>
      </w:r>
      <w:r>
        <w:rPr/>
        <w:t>affective</w:t>
      </w:r>
      <w:r>
        <w:rPr>
          <w:spacing w:val="11"/>
        </w:rPr>
        <w:t> </w:t>
      </w:r>
      <w:r>
        <w:rPr>
          <w:spacing w:val="-2"/>
        </w:rPr>
        <w:t>empathy</w:t>
      </w:r>
    </w:p>
    <w:p>
      <w:pPr>
        <w:spacing w:line="240" w:lineRule="auto" w:before="4" w:after="2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171"/>
        <w:rPr>
          <w:sz w:val="20"/>
        </w:rPr>
      </w:pPr>
      <w:r>
        <w:rPr>
          <w:sz w:val="20"/>
        </w:rPr>
        <w:drawing>
          <wp:inline distT="0" distB="0" distL="0" distR="0">
            <wp:extent cx="3144100" cy="6583679"/>
            <wp:effectExtent l="0" t="0" r="0" b="0"/>
            <wp:docPr id="17" name="Image 17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4100" cy="658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2"/>
        <w:ind w:left="0"/>
        <w:rPr>
          <w:sz w:val="14"/>
        </w:rPr>
      </w:pPr>
    </w:p>
    <w:p>
      <w:pPr>
        <w:spacing w:before="0"/>
        <w:ind w:left="0" w:right="19" w:firstLine="0"/>
        <w:jc w:val="center"/>
        <w:rPr>
          <w:sz w:val="14"/>
        </w:rPr>
      </w:pPr>
      <w:bookmarkStart w:name="_bookmark1" w:id="12"/>
      <w:bookmarkEnd w:id="12"/>
      <w:r>
        <w:rPr/>
      </w:r>
      <w:r>
        <w:rPr>
          <w:w w:val="105"/>
          <w:sz w:val="14"/>
        </w:rPr>
        <w:t>Fig.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38"/>
          <w:w w:val="105"/>
          <w:sz w:val="14"/>
        </w:rPr>
        <w:t> </w:t>
      </w:r>
      <w:r>
        <w:rPr>
          <w:w w:val="105"/>
          <w:sz w:val="14"/>
        </w:rPr>
        <w:t>Study</w:t>
      </w:r>
      <w:r>
        <w:rPr>
          <w:spacing w:val="16"/>
          <w:w w:val="105"/>
          <w:sz w:val="14"/>
        </w:rPr>
        <w:t> </w:t>
      </w:r>
      <w:r>
        <w:rPr>
          <w:spacing w:val="-2"/>
          <w:w w:val="105"/>
          <w:sz w:val="14"/>
        </w:rPr>
        <w:t>procedure.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56"/>
        <w:ind w:left="0"/>
        <w:rPr>
          <w:sz w:val="14"/>
        </w:rPr>
      </w:pPr>
    </w:p>
    <w:p>
      <w:pPr>
        <w:pStyle w:val="BodyText"/>
        <w:spacing w:line="276" w:lineRule="auto"/>
        <w:ind w:right="149"/>
        <w:jc w:val="both"/>
      </w:pPr>
      <w:r>
        <w:rPr/>
        <w:t>and</w:t>
      </w:r>
      <w:r>
        <w:rPr>
          <w:spacing w:val="-7"/>
        </w:rPr>
        <w:t> </w:t>
      </w:r>
      <w:r>
        <w:rPr/>
        <w:t>sympathy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interchangeable</w:t>
      </w:r>
      <w:r>
        <w:rPr>
          <w:spacing w:val="-8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whereas</w:t>
      </w:r>
      <w:r>
        <w:rPr>
          <w:spacing w:val="-8"/>
        </w:rPr>
        <w:t> </w:t>
      </w:r>
      <w:hyperlink w:history="true" w:anchor="_bookmark108">
        <w:r>
          <w:rPr>
            <w:color w:val="007FAC"/>
          </w:rPr>
          <w:t>Vossen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(2015)</w:t>
        </w:r>
      </w:hyperlink>
      <w:r>
        <w:rPr>
          <w:color w:val="007FAC"/>
          <w:spacing w:val="40"/>
        </w:rPr>
        <w:t> </w:t>
      </w:r>
      <w:r>
        <w:rPr>
          <w:spacing w:val="-2"/>
        </w:rPr>
        <w:t>argue by conceptualizing them independently of one another, adolescent</w:t>
      </w:r>
      <w:r>
        <w:rPr>
          <w:spacing w:val="40"/>
        </w:rPr>
        <w:t> </w:t>
      </w:r>
      <w:r>
        <w:rPr/>
        <w:t>behaviors may be better understood.</w:t>
      </w:r>
    </w:p>
    <w:p>
      <w:pPr>
        <w:pStyle w:val="BodyText"/>
        <w:spacing w:line="276" w:lineRule="auto" w:before="1"/>
        <w:ind w:right="149" w:firstLine="239"/>
        <w:jc w:val="both"/>
      </w:pP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AMES</w:t>
      </w:r>
      <w:r>
        <w:rPr>
          <w:spacing w:val="-5"/>
        </w:rPr>
        <w:t> </w:t>
      </w:r>
      <w:r>
        <w:rPr>
          <w:spacing w:val="-2"/>
        </w:rPr>
        <w:t>includes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total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12</w:t>
      </w:r>
      <w:r>
        <w:rPr>
          <w:spacing w:val="-5"/>
        </w:rPr>
        <w:t> </w:t>
      </w:r>
      <w:r>
        <w:rPr>
          <w:spacing w:val="-2"/>
        </w:rPr>
        <w:t>items,</w:t>
      </w:r>
      <w:r>
        <w:rPr>
          <w:spacing w:val="-5"/>
        </w:rPr>
        <w:t> </w:t>
      </w:r>
      <w:r>
        <w:rPr>
          <w:spacing w:val="-2"/>
        </w:rPr>
        <w:t>assessed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5-point</w:t>
      </w:r>
      <w:r>
        <w:rPr>
          <w:spacing w:val="-6"/>
        </w:rPr>
        <w:t> </w:t>
      </w:r>
      <w:r>
        <w:rPr>
          <w:spacing w:val="-2"/>
        </w:rPr>
        <w:t>Likert</w:t>
      </w:r>
      <w:r>
        <w:rPr>
          <w:spacing w:val="40"/>
        </w:rPr>
        <w:t> </w:t>
      </w:r>
      <w:r>
        <w:rPr/>
        <w:t>scale</w:t>
      </w:r>
      <w:r>
        <w:rPr>
          <w:spacing w:val="-2"/>
        </w:rPr>
        <w:t> </w:t>
      </w:r>
      <w:r>
        <w:rPr/>
        <w:t>ranging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(never)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(always).</w:t>
      </w:r>
      <w:r>
        <w:rPr>
          <w:spacing w:val="-1"/>
        </w:rPr>
        <w:t> </w:t>
      </w:r>
      <w:r>
        <w:rPr/>
        <w:t>Respondents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series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statements and choose a response to indicate how accurate each </w:t>
      </w:r>
      <w:r>
        <w:rPr/>
        <w:t>state-</w:t>
      </w:r>
      <w:r>
        <w:rPr>
          <w:spacing w:val="40"/>
        </w:rPr>
        <w:t> </w:t>
      </w:r>
      <w:r>
        <w:rPr/>
        <w:t>ment</w:t>
      </w:r>
      <w:r>
        <w:rPr>
          <w:spacing w:val="40"/>
        </w:rPr>
        <w:t> </w:t>
      </w:r>
      <w:r>
        <w:rPr/>
        <w:t>describes</w:t>
      </w:r>
      <w:r>
        <w:rPr>
          <w:spacing w:val="40"/>
        </w:rPr>
        <w:t> </w:t>
      </w:r>
      <w:r>
        <w:rPr/>
        <w:t>them.</w:t>
      </w:r>
      <w:r>
        <w:rPr>
          <w:spacing w:val="40"/>
        </w:rPr>
        <w:t> </w:t>
      </w:r>
      <w:r>
        <w:rPr/>
        <w:t>AMES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4</w:t>
      </w:r>
      <w:r>
        <w:rPr>
          <w:spacing w:val="40"/>
        </w:rPr>
        <w:t> </w:t>
      </w:r>
      <w:r>
        <w:rPr/>
        <w:t>items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3</w:t>
      </w:r>
      <w:r>
        <w:rPr>
          <w:spacing w:val="40"/>
        </w:rPr>
        <w:t> </w:t>
      </w:r>
      <w:r>
        <w:rPr/>
        <w:t>sub-</w:t>
      </w:r>
      <w:r>
        <w:rPr>
          <w:spacing w:val="40"/>
        </w:rPr>
        <w:t> </w:t>
      </w:r>
      <w:r>
        <w:rPr/>
        <w:t>scales</w:t>
      </w:r>
      <w:r>
        <w:rPr>
          <w:rFonts w:ascii="Times New Roman" w:hAnsi="Times New Roman"/>
        </w:rPr>
        <w:t>—</w:t>
      </w:r>
      <w:r>
        <w:rPr/>
        <w:t>cognitive empathy, affective empathy, and sympathy</w:t>
      </w:r>
      <w:r>
        <w:rPr>
          <w:rFonts w:ascii="Times New Roman" w:hAnsi="Times New Roman"/>
        </w:rPr>
        <w:t>—</w:t>
      </w:r>
      <w:r>
        <w:rPr/>
        <w:t>and the</w:t>
      </w:r>
      <w:r>
        <w:rPr>
          <w:spacing w:val="40"/>
        </w:rPr>
        <w:t> </w:t>
      </w:r>
      <w:r>
        <w:rPr/>
        <w:t>four</w:t>
      </w:r>
      <w:r>
        <w:rPr>
          <w:spacing w:val="-1"/>
        </w:rPr>
        <w:t> </w:t>
      </w:r>
      <w:r>
        <w:rPr/>
        <w:t>scores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averaged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subscale</w:t>
      </w:r>
      <w:r>
        <w:rPr>
          <w:spacing w:val="-1"/>
        </w:rPr>
        <w:t> </w:t>
      </w:r>
      <w:r>
        <w:rPr/>
        <w:t>scores.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total</w:t>
      </w:r>
      <w:r>
        <w:rPr>
          <w:spacing w:val="40"/>
        </w:rPr>
        <w:t> </w:t>
      </w:r>
      <w:r>
        <w:rPr/>
        <w:t>score for AMES.</w:t>
      </w:r>
    </w:p>
    <w:p>
      <w:pPr>
        <w:pStyle w:val="BodyText"/>
        <w:spacing w:line="276" w:lineRule="auto"/>
        <w:ind w:right="149" w:firstLine="239"/>
        <w:jc w:val="both"/>
      </w:pP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determine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test-retest</w:t>
      </w:r>
      <w:r>
        <w:rPr>
          <w:spacing w:val="-6"/>
        </w:rPr>
        <w:t> </w:t>
      </w:r>
      <w:r>
        <w:rPr>
          <w:spacing w:val="-2"/>
        </w:rPr>
        <w:t>reliability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test,</w:t>
      </w:r>
      <w:r>
        <w:rPr>
          <w:spacing w:val="-5"/>
        </w:rPr>
        <w:t> </w:t>
      </w:r>
      <w:hyperlink w:history="true" w:anchor="_bookmark108">
        <w:r>
          <w:rPr>
            <w:color w:val="007FAC"/>
            <w:spacing w:val="-2"/>
          </w:rPr>
          <w:t>Vossen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(2015)</w:t>
        </w:r>
      </w:hyperlink>
      <w:r>
        <w:rPr>
          <w:color w:val="007FAC"/>
          <w:spacing w:val="40"/>
        </w:rPr>
        <w:t> </w:t>
      </w:r>
      <w:r>
        <w:rPr/>
        <w:t>determined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bivariate</w:t>
      </w:r>
      <w:r>
        <w:rPr>
          <w:spacing w:val="23"/>
        </w:rPr>
        <w:t> </w:t>
      </w:r>
      <w:r>
        <w:rPr/>
        <w:t>correlations</w:t>
      </w:r>
      <w:r>
        <w:rPr>
          <w:spacing w:val="23"/>
        </w:rPr>
        <w:t> </w:t>
      </w:r>
      <w:r>
        <w:rPr/>
        <w:t>for</w:t>
      </w:r>
      <w:r>
        <w:rPr>
          <w:spacing w:val="25"/>
        </w:rPr>
        <w:t> </w:t>
      </w:r>
      <w:r>
        <w:rPr/>
        <w:t>each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subscales;</w:t>
      </w:r>
      <w:r>
        <w:rPr>
          <w:spacing w:val="25"/>
        </w:rPr>
        <w:t> </w:t>
      </w:r>
      <w:r>
        <w:rPr>
          <w:spacing w:val="-4"/>
        </w:rPr>
        <w:t>they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6" w:space="185"/>
            <w:col w:w="5309"/>
          </w:cols>
        </w:sectPr>
      </w:pPr>
    </w:p>
    <w:p>
      <w:pPr>
        <w:pStyle w:val="BodyText"/>
        <w:spacing w:before="10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before="2" w:after="1"/>
        <w:ind w:left="0"/>
        <w:rPr>
          <w:sz w:val="13"/>
        </w:rPr>
      </w:pPr>
    </w:p>
    <w:p>
      <w:pPr>
        <w:pStyle w:val="BodyText"/>
        <w:ind w:left="172"/>
        <w:rPr>
          <w:sz w:val="20"/>
        </w:rPr>
      </w:pPr>
      <w:r>
        <w:rPr>
          <w:sz w:val="20"/>
        </w:rPr>
        <w:drawing>
          <wp:inline distT="0" distB="0" distL="0" distR="0">
            <wp:extent cx="3146325" cy="2365248"/>
            <wp:effectExtent l="0" t="0" r="0" b="0"/>
            <wp:docPr id="18" name="Image 18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325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ind w:left="0"/>
        <w:rPr>
          <w:sz w:val="14"/>
        </w:rPr>
      </w:pPr>
    </w:p>
    <w:p>
      <w:pPr>
        <w:spacing w:line="288" w:lineRule="auto" w:before="1"/>
        <w:ind w:left="131" w:right="39" w:hanging="1"/>
        <w:jc w:val="both"/>
        <w:rPr>
          <w:sz w:val="14"/>
        </w:rPr>
      </w:pPr>
      <w:bookmarkStart w:name="4. Results" w:id="13"/>
      <w:bookmarkEnd w:id="13"/>
      <w:r>
        <w:rPr/>
      </w:r>
      <w:bookmarkStart w:name="4.1. Data analysis" w:id="14"/>
      <w:bookmarkEnd w:id="14"/>
      <w:r>
        <w:rPr/>
      </w:r>
      <w:bookmarkStart w:name="4.2. Changes in empathy subscale scores" w:id="15"/>
      <w:bookmarkEnd w:id="15"/>
      <w:r>
        <w:rPr/>
      </w:r>
      <w:bookmarkStart w:name="_bookmark2" w:id="16"/>
      <w:bookmarkEnd w:id="16"/>
      <w:r>
        <w:rPr/>
      </w:r>
      <w:r>
        <w:rPr>
          <w:sz w:val="14"/>
        </w:rPr>
        <w:t>Fig.</w:t>
      </w:r>
      <w:r>
        <w:rPr>
          <w:spacing w:val="40"/>
          <w:sz w:val="14"/>
        </w:rPr>
        <w:t> </w:t>
      </w:r>
      <w:r>
        <w:rPr>
          <w:sz w:val="14"/>
        </w:rPr>
        <w:t>2. Viewing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80"/>
          <w:sz w:val="14"/>
        </w:rPr>
        <w:t> </w:t>
      </w:r>
      <w:r>
        <w:rPr>
          <w:sz w:val="14"/>
        </w:rPr>
        <w:t>2D/360-degree</w:t>
      </w:r>
      <w:r>
        <w:rPr>
          <w:spacing w:val="80"/>
          <w:sz w:val="14"/>
        </w:rPr>
        <w:t> </w:t>
      </w:r>
      <w:r>
        <w:rPr>
          <w:sz w:val="14"/>
        </w:rPr>
        <w:t>version</w:t>
      </w:r>
      <w:r>
        <w:rPr>
          <w:spacing w:val="40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i/>
          <w:sz w:val="14"/>
        </w:rPr>
        <w:t>The</w:t>
      </w:r>
      <w:r>
        <w:rPr>
          <w:i/>
          <w:spacing w:val="40"/>
          <w:sz w:val="14"/>
        </w:rPr>
        <w:t> </w:t>
      </w:r>
      <w:r>
        <w:rPr>
          <w:i/>
          <w:sz w:val="14"/>
        </w:rPr>
        <w:t>Displaced</w:t>
      </w:r>
      <w:r>
        <w:rPr>
          <w:i/>
          <w:spacing w:val="40"/>
          <w:sz w:val="14"/>
        </w:rPr>
        <w:t> </w:t>
      </w:r>
      <w:r>
        <w:rPr>
          <w:sz w:val="14"/>
        </w:rPr>
        <w:t>on</w:t>
      </w:r>
      <w:r>
        <w:rPr>
          <w:spacing w:val="40"/>
          <w:sz w:val="14"/>
        </w:rPr>
        <w:t> </w:t>
      </w:r>
      <w:bookmarkStart w:name="_bookmark3" w:id="17"/>
      <w:bookmarkEnd w:id="17"/>
      <w:r>
        <w:rPr>
          <w:sz w:val="14"/>
        </w:rPr>
        <w:t>touchscreen</w:t>
      </w:r>
      <w:r>
        <w:rPr>
          <w:sz w:val="14"/>
        </w:rPr>
        <w:t> Chromebook.</w:t>
      </w:r>
    </w:p>
    <w:p>
      <w:pPr>
        <w:pStyle w:val="BodyText"/>
        <w:spacing w:before="151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503275</wp:posOffset>
            </wp:positionH>
            <wp:positionV relativeFrom="paragraph">
              <wp:posOffset>255901</wp:posOffset>
            </wp:positionV>
            <wp:extent cx="3146325" cy="2365248"/>
            <wp:effectExtent l="0" t="0" r="0" b="0"/>
            <wp:wrapTopAndBottom/>
            <wp:docPr id="19" name="Image 19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325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ind w:left="0"/>
        <w:rPr>
          <w:sz w:val="14"/>
        </w:rPr>
      </w:pPr>
    </w:p>
    <w:p>
      <w:pPr>
        <w:spacing w:before="0"/>
        <w:ind w:left="405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12"/>
          <w:sz w:val="14"/>
        </w:rPr>
        <w:t> </w:t>
      </w:r>
      <w:r>
        <w:rPr>
          <w:sz w:val="14"/>
        </w:rPr>
        <w:t>3.</w:t>
      </w:r>
      <w:r>
        <w:rPr>
          <w:spacing w:val="32"/>
          <w:sz w:val="14"/>
        </w:rPr>
        <w:t> </w:t>
      </w:r>
      <w:r>
        <w:rPr>
          <w:sz w:val="14"/>
        </w:rPr>
        <w:t>Viewing</w:t>
      </w:r>
      <w:r>
        <w:rPr>
          <w:spacing w:val="12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CVR</w:t>
      </w:r>
      <w:r>
        <w:rPr>
          <w:spacing w:val="12"/>
          <w:sz w:val="14"/>
        </w:rPr>
        <w:t> </w:t>
      </w:r>
      <w:r>
        <w:rPr>
          <w:sz w:val="14"/>
        </w:rPr>
        <w:t>version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i/>
          <w:sz w:val="14"/>
        </w:rPr>
        <w:t>The</w:t>
      </w:r>
      <w:r>
        <w:rPr>
          <w:i/>
          <w:spacing w:val="12"/>
          <w:sz w:val="14"/>
        </w:rPr>
        <w:t> </w:t>
      </w:r>
      <w:r>
        <w:rPr>
          <w:i/>
          <w:sz w:val="14"/>
        </w:rPr>
        <w:t>Displaced</w:t>
      </w:r>
      <w:r>
        <w:rPr>
          <w:i/>
          <w:spacing w:val="11"/>
          <w:sz w:val="14"/>
        </w:rPr>
        <w:t> </w:t>
      </w:r>
      <w:r>
        <w:rPr>
          <w:sz w:val="14"/>
        </w:rPr>
        <w:t>on</w:t>
      </w:r>
      <w:r>
        <w:rPr>
          <w:spacing w:val="12"/>
          <w:sz w:val="14"/>
        </w:rPr>
        <w:t> </w:t>
      </w:r>
      <w:r>
        <w:rPr>
          <w:sz w:val="14"/>
        </w:rPr>
        <w:t>Oculus</w:t>
      </w:r>
      <w:r>
        <w:rPr>
          <w:spacing w:val="11"/>
          <w:sz w:val="14"/>
        </w:rPr>
        <w:t> </w:t>
      </w:r>
      <w:r>
        <w:rPr>
          <w:sz w:val="14"/>
        </w:rPr>
        <w:t>Go</w:t>
      </w:r>
      <w:r>
        <w:rPr>
          <w:spacing w:val="12"/>
          <w:sz w:val="14"/>
        </w:rPr>
        <w:t> </w:t>
      </w:r>
      <w:r>
        <w:rPr>
          <w:spacing w:val="-4"/>
          <w:sz w:val="14"/>
        </w:rPr>
        <w:t>HMD.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34"/>
        <w:ind w:left="0"/>
        <w:rPr>
          <w:sz w:val="14"/>
        </w:rPr>
      </w:pPr>
    </w:p>
    <w:p>
      <w:pPr>
        <w:pStyle w:val="BodyText"/>
        <w:spacing w:line="264" w:lineRule="auto"/>
        <w:ind w:right="38"/>
        <w:jc w:val="both"/>
      </w:pPr>
      <w:r>
        <w:rPr/>
        <w:t>reported</w:t>
      </w:r>
      <w:r>
        <w:rPr>
          <w:spacing w:val="-1"/>
        </w:rPr>
        <w:t> </w:t>
      </w:r>
      <w:r>
        <w:rPr>
          <w:i/>
        </w:rPr>
        <w:t>r</w:t>
      </w:r>
      <w:r>
        <w:rPr>
          <w:i/>
          <w:spacing w:val="-1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6"/>
        </w:rPr>
        <w:t> </w:t>
      </w:r>
      <w:r>
        <w:rPr/>
        <w:t>.56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affective</w:t>
      </w:r>
      <w:r>
        <w:rPr>
          <w:spacing w:val="-1"/>
        </w:rPr>
        <w:t> </w:t>
      </w:r>
      <w:r>
        <w:rPr/>
        <w:t>empathy,</w:t>
      </w:r>
      <w:r>
        <w:rPr>
          <w:spacing w:val="-2"/>
        </w:rPr>
        <w:t> </w:t>
      </w:r>
      <w:r>
        <w:rPr>
          <w:i/>
        </w:rPr>
        <w:t>r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7"/>
        </w:rPr>
        <w:t> </w:t>
      </w:r>
      <w:r>
        <w:rPr/>
        <w:t>0.66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cognitive</w:t>
      </w:r>
      <w:r>
        <w:rPr>
          <w:spacing w:val="-2"/>
        </w:rPr>
        <w:t> </w:t>
      </w:r>
      <w:r>
        <w:rPr/>
        <w:t>empathy,</w:t>
      </w:r>
      <w:r>
        <w:rPr>
          <w:spacing w:val="40"/>
        </w:rPr>
        <w:t> </w:t>
      </w:r>
      <w:r>
        <w:rPr/>
        <w:t>and </w:t>
      </w:r>
      <w:r>
        <w:rPr>
          <w:i/>
        </w:rPr>
        <w:t>r </w:t>
      </w:r>
      <w:r>
        <w:rPr>
          <w:rFonts w:ascii="UKIJ Esliye Chiwer" w:hAnsi="UKIJ Esliye Chiwer"/>
        </w:rPr>
        <w:t>¼ </w:t>
      </w:r>
      <w:r>
        <w:rPr/>
        <w:t>0.69 for sympathy, which was consistent with other tools for</w:t>
      </w:r>
      <w:r>
        <w:rPr>
          <w:spacing w:val="40"/>
        </w:rPr>
        <w:t> </w:t>
      </w:r>
      <w:r>
        <w:rPr/>
        <w:t>measuring</w:t>
      </w:r>
      <w:r>
        <w:rPr>
          <w:spacing w:val="-9"/>
        </w:rPr>
        <w:t> </w:t>
      </w:r>
      <w:r>
        <w:rPr/>
        <w:t>empathy.</w:t>
      </w:r>
      <w:r>
        <w:rPr>
          <w:spacing w:val="-9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Vossen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9"/>
        </w:rPr>
        <w:t> </w:t>
      </w:r>
      <w:r>
        <w:rPr/>
        <w:t>determined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validity</w:t>
      </w:r>
      <w:r>
        <w:rPr>
          <w:spacing w:val="40"/>
        </w:rPr>
        <w:t> </w:t>
      </w:r>
      <w:r>
        <w:rPr/>
        <w:t>of this tool and the distinction of the three subscales through previous</w:t>
      </w:r>
      <w:r>
        <w:rPr>
          <w:spacing w:val="40"/>
        </w:rPr>
        <w:t> </w:t>
      </w:r>
      <w:r>
        <w:rPr/>
        <w:t>research and its relationship to well-established empathy tools such as</w:t>
      </w:r>
      <w:r>
        <w:rPr>
          <w:spacing w:val="40"/>
        </w:rPr>
        <w:t> </w:t>
      </w:r>
      <w:r>
        <w:rPr/>
        <w:t>the Interpersonal Reactivity Index (IRI). Through the correlation be-</w:t>
      </w:r>
      <w:r>
        <w:rPr>
          <w:spacing w:val="40"/>
        </w:rPr>
        <w:t> </w:t>
      </w:r>
      <w:r>
        <w:rPr/>
        <w:t>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subscale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sympathy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empathic</w:t>
      </w:r>
      <w:r>
        <w:rPr>
          <w:spacing w:val="-3"/>
        </w:rPr>
        <w:t> </w:t>
      </w:r>
      <w:r>
        <w:rPr/>
        <w:t>concern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subscale</w:t>
      </w:r>
    </w:p>
    <w:p>
      <w:pPr>
        <w:pStyle w:val="BodyText"/>
        <w:spacing w:line="276" w:lineRule="auto" w:before="6"/>
        <w:ind w:right="38"/>
        <w:jc w:val="both"/>
      </w:pPr>
      <w:r>
        <w:rPr/>
        <w:t>of affective empathy and empathic concern, they con</w:t>
      </w:r>
      <w:r>
        <w:rPr>
          <w:rFonts w:ascii="Times New Roman"/>
        </w:rPr>
        <w:t>fi</w:t>
      </w:r>
      <w:r>
        <w:rPr/>
        <w:t>rmed </w:t>
      </w:r>
      <w:r>
        <w:rPr/>
        <w:t>their</w:t>
      </w:r>
      <w:r>
        <w:rPr>
          <w:spacing w:val="40"/>
        </w:rPr>
        <w:t> </w:t>
      </w:r>
      <w:r>
        <w:rPr/>
        <w:t>distinction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sympathy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affective</w:t>
      </w:r>
      <w:r>
        <w:rPr>
          <w:spacing w:val="-10"/>
        </w:rPr>
        <w:t> </w:t>
      </w:r>
      <w:r>
        <w:rPr/>
        <w:t>empathy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AMES.</w:t>
      </w:r>
      <w:r>
        <w:rPr>
          <w:spacing w:val="-10"/>
        </w:rPr>
        <w:t> </w:t>
      </w:r>
      <w:r>
        <w:rPr/>
        <w:t>Further-</w:t>
      </w:r>
      <w:r>
        <w:rPr>
          <w:spacing w:val="40"/>
        </w:rPr>
        <w:t> </w:t>
      </w:r>
      <w:r>
        <w:rPr/>
        <w:t>more, the construct of physical aggression was uncorrelated with</w:t>
      </w:r>
      <w:r>
        <w:rPr>
          <w:spacing w:val="40"/>
        </w:rPr>
        <w:t> </w:t>
      </w:r>
      <w:r>
        <w:rPr>
          <w:spacing w:val="-2"/>
        </w:rPr>
        <w:t>cognitive empathy but negatively associated with both affective empathy</w:t>
      </w:r>
      <w:r>
        <w:rPr>
          <w:spacing w:val="40"/>
        </w:rPr>
        <w:t> </w:t>
      </w:r>
      <w:r>
        <w:rPr/>
        <w:t>and sympathy, demonstrating cognitive empathy as distinct from the</w:t>
      </w:r>
      <w:r>
        <w:rPr>
          <w:spacing w:val="40"/>
        </w:rPr>
        <w:t> </w:t>
      </w:r>
      <w:r>
        <w:rPr/>
        <w:t>other two subscales (</w:t>
      </w:r>
      <w:hyperlink w:history="true" w:anchor="_bookmark108">
        <w:r>
          <w:rPr>
            <w:color w:val="007FAC"/>
          </w:rPr>
          <w:t>Vossen et al., 2015</w:t>
        </w:r>
      </w:hyperlink>
      <w:r>
        <w:rPr/>
        <w:t>).</w:t>
      </w:r>
    </w:p>
    <w:p>
      <w:pPr>
        <w:pStyle w:val="BodyText"/>
        <w:spacing w:line="273" w:lineRule="auto"/>
        <w:ind w:right="38" w:firstLine="239"/>
        <w:jc w:val="both"/>
      </w:pPr>
      <w:r>
        <w:rPr/>
        <w:t>In order to ensure AMES was inclusive of all students, Item 8 </w:t>
      </w:r>
      <w:r>
        <w:rPr/>
        <w:t>was</w:t>
      </w:r>
      <w:r>
        <w:rPr>
          <w:spacing w:val="40"/>
        </w:rPr>
        <w:t> </w:t>
      </w:r>
      <w:r>
        <w:rPr/>
        <w:t>adapted.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states,</w:t>
      </w:r>
      <w:r>
        <w:rPr>
          <w:spacing w:val="-1"/>
        </w:rPr>
        <w:t> </w:t>
      </w:r>
      <w:r>
        <w:rPr>
          <w:rFonts w:ascii="Times New Roman" w:hAnsi="Times New Roman"/>
        </w:rPr>
        <w:t>“</w:t>
      </w:r>
      <w:r>
        <w:rPr/>
        <w:t>I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tell</w:t>
      </w:r>
      <w:r>
        <w:rPr>
          <w:spacing w:val="-1"/>
        </w:rPr>
        <w:t> </w:t>
      </w:r>
      <w:r>
        <w:rPr/>
        <w:t>when a</w:t>
      </w:r>
      <w:r>
        <w:rPr>
          <w:spacing w:val="-1"/>
        </w:rPr>
        <w:t> </w:t>
      </w:r>
      <w:r>
        <w:rPr/>
        <w:t>friend</w:t>
      </w:r>
      <w:r>
        <w:rPr>
          <w:spacing w:val="-1"/>
        </w:rPr>
        <w:t> </w:t>
      </w:r>
      <w:r>
        <w:rPr/>
        <w:t>is angry</w:t>
      </w:r>
      <w:r>
        <w:rPr>
          <w:spacing w:val="40"/>
        </w:rPr>
        <w:t> </w:t>
      </w:r>
      <w:r>
        <w:rPr/>
        <w:t>even if he/she tries to hide it,</w:t>
      </w:r>
      <w:r>
        <w:rPr>
          <w:rFonts w:ascii="Times New Roman" w:hAnsi="Times New Roman"/>
        </w:rPr>
        <w:t>” </w:t>
      </w:r>
      <w:r>
        <w:rPr/>
        <w:t>and the inclusive pronoun </w:t>
      </w:r>
      <w:r>
        <w:rPr>
          <w:rFonts w:ascii="Times New Roman" w:hAnsi="Times New Roman"/>
        </w:rPr>
        <w:t>“</w:t>
      </w:r>
      <w:r>
        <w:rPr/>
        <w:t>they</w:t>
      </w:r>
      <w:r>
        <w:rPr>
          <w:rFonts w:ascii="Times New Roman" w:hAnsi="Times New Roman"/>
        </w:rPr>
        <w:t>” </w:t>
      </w:r>
      <w:r>
        <w:rPr/>
        <w:t>was</w:t>
      </w:r>
      <w:r>
        <w:rPr>
          <w:spacing w:val="40"/>
        </w:rPr>
        <w:t> </w:t>
      </w:r>
      <w:r>
        <w:rPr/>
        <w:t>added to account</w:t>
      </w:r>
      <w:r>
        <w:rPr>
          <w:spacing w:val="-1"/>
        </w:rPr>
        <w:t> </w:t>
      </w:r>
      <w:r>
        <w:rPr/>
        <w:t>for students who identify</w:t>
      </w:r>
      <w:r>
        <w:rPr>
          <w:spacing w:val="-1"/>
        </w:rPr>
        <w:t> </w:t>
      </w:r>
      <w:r>
        <w:rPr/>
        <w:t>as non-binary</w:t>
      </w:r>
      <w:r>
        <w:rPr>
          <w:spacing w:val="-1"/>
        </w:rPr>
        <w:t> </w:t>
      </w:r>
      <w:r>
        <w:rPr/>
        <w:t>and prefer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use this pronoun.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/>
        <w:br w:type="column"/>
      </w: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49" w:firstLine="239"/>
        <w:jc w:val="both"/>
      </w:pPr>
      <w:r>
        <w:rPr/>
        <w:t>Before</w:t>
      </w:r>
      <w:r>
        <w:rPr>
          <w:spacing w:val="-10"/>
        </w:rPr>
        <w:t> </w:t>
      </w:r>
      <w:r>
        <w:rPr/>
        <w:t>beginning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analysis,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raw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IBM</w:t>
      </w:r>
      <w:r>
        <w:rPr>
          <w:spacing w:val="-9"/>
        </w:rPr>
        <w:t> </w:t>
      </w:r>
      <w:r>
        <w:rPr/>
        <w:t>SPSS</w:t>
      </w:r>
      <w:r>
        <w:rPr>
          <w:spacing w:val="-10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28</w:t>
      </w:r>
      <w:r>
        <w:rPr>
          <w:spacing w:val="40"/>
        </w:rPr>
        <w:t> </w:t>
      </w:r>
      <w:r>
        <w:rPr/>
        <w:t>was</w:t>
      </w:r>
      <w:r>
        <w:rPr>
          <w:spacing w:val="-1"/>
        </w:rPr>
        <w:t> </w:t>
      </w:r>
      <w:r>
        <w:rPr/>
        <w:t>examined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clear</w:t>
      </w:r>
      <w:r>
        <w:rPr>
          <w:spacing w:val="-1"/>
        </w:rPr>
        <w:t> </w:t>
      </w:r>
      <w:r>
        <w:rPr/>
        <w:t>outliers.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participant</w:t>
      </w:r>
      <w:r>
        <w:rPr>
          <w:spacing w:val="-1"/>
        </w:rPr>
        <w:t> </w:t>
      </w:r>
      <w:r>
        <w:rPr/>
        <w:t>selected</w:t>
      </w:r>
      <w:r>
        <w:rPr>
          <w:spacing w:val="-1"/>
        </w:rPr>
        <w:t> </w:t>
      </w:r>
      <w:r>
        <w:rPr>
          <w:rFonts w:ascii="Times New Roman" w:hAnsi="Times New Roman"/>
        </w:rPr>
        <w:t>“</w:t>
      </w:r>
      <w:r>
        <w:rPr/>
        <w:t>5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2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all</w:t>
      </w:r>
      <w:r>
        <w:rPr>
          <w:spacing w:val="-5"/>
        </w:rPr>
        <w:t> </w:t>
      </w:r>
      <w:r>
        <w:rPr>
          <w:spacing w:val="-2"/>
        </w:rPr>
        <w:t>12</w:t>
      </w:r>
      <w:r>
        <w:rPr>
          <w:spacing w:val="-5"/>
        </w:rPr>
        <w:t> </w:t>
      </w:r>
      <w:r>
        <w:rPr>
          <w:spacing w:val="-2"/>
        </w:rPr>
        <w:t>items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both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pretest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posttest,</w:t>
      </w:r>
      <w:r>
        <w:rPr>
          <w:spacing w:val="-6"/>
        </w:rPr>
        <w:t> </w:t>
      </w:r>
      <w:r>
        <w:rPr>
          <w:spacing w:val="-2"/>
        </w:rPr>
        <w:t>prompting</w:t>
      </w:r>
      <w:r>
        <w:rPr>
          <w:spacing w:val="-5"/>
        </w:rPr>
        <w:t> </w:t>
      </w:r>
      <w:r>
        <w:rPr>
          <w:spacing w:val="-2"/>
        </w:rPr>
        <w:t>concerns</w:t>
      </w:r>
      <w:r>
        <w:rPr>
          <w:spacing w:val="-4"/>
        </w:rPr>
        <w:t> </w:t>
      </w:r>
      <w:r>
        <w:rPr>
          <w:spacing w:val="-2"/>
        </w:rPr>
        <w:t>about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lack of care and thoughtfulness in responding to each of the items, and</w:t>
      </w:r>
      <w:r>
        <w:rPr>
          <w:spacing w:val="40"/>
        </w:rPr>
        <w:t> </w:t>
      </w:r>
      <w:r>
        <w:rPr/>
        <w:t>subsequently, this case data was removed.</w:t>
      </w:r>
    </w:p>
    <w:p>
      <w:pPr>
        <w:pStyle w:val="BodyText"/>
        <w:spacing w:line="273" w:lineRule="auto"/>
        <w:ind w:right="148" w:firstLine="239"/>
        <w:jc w:val="both"/>
      </w:pPr>
      <w:r>
        <w:rPr/>
        <w:t>Preliminary assumption testing was conducted to check for </w:t>
      </w:r>
      <w:r>
        <w:rPr/>
        <w:t>inde-</w:t>
      </w:r>
      <w:r>
        <w:rPr>
          <w:spacing w:val="40"/>
        </w:rPr>
        <w:t> </w:t>
      </w:r>
      <w:r>
        <w:rPr/>
        <w:t>pendence,</w:t>
      </w:r>
      <w:r>
        <w:rPr>
          <w:spacing w:val="-10"/>
        </w:rPr>
        <w:t> </w:t>
      </w:r>
      <w:r>
        <w:rPr/>
        <w:t>linearity,</w:t>
      </w:r>
      <w:r>
        <w:rPr>
          <w:spacing w:val="-10"/>
        </w:rPr>
        <w:t> </w:t>
      </w:r>
      <w:r>
        <w:rPr/>
        <w:t>normality,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homoscedasticity.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assess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40"/>
        </w:rPr>
        <w:t> </w:t>
      </w:r>
      <w:r>
        <w:rPr/>
        <w:t>set for multivariate outliers, a linear regression was run using a Maha-</w:t>
      </w:r>
      <w:r>
        <w:rPr>
          <w:spacing w:val="40"/>
        </w:rPr>
        <w:t> </w:t>
      </w:r>
      <w:r>
        <w:rPr/>
        <w:t>lanobis Distance Test for six values (three pretest subscales and three</w:t>
      </w:r>
      <w:r>
        <w:rPr>
          <w:spacing w:val="40"/>
        </w:rPr>
        <w:t> </w:t>
      </w:r>
      <w:r>
        <w:rPr/>
        <w:t>posttest subscales) (</w:t>
      </w:r>
      <w:hyperlink w:history="true" w:anchor="_bookmark95">
        <w:r>
          <w:rPr>
            <w:color w:val="007FAC"/>
          </w:rPr>
          <w:t>Tabachnick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95">
        <w:r>
          <w:rPr>
            <w:color w:val="007FAC"/>
          </w:rPr>
          <w:t>Fidell, 2019</w:t>
        </w:r>
      </w:hyperlink>
      <w:r>
        <w:rPr/>
        <w:t>). One participant was</w:t>
      </w:r>
      <w:r>
        <w:rPr>
          <w:spacing w:val="40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 as an outlier based on its critical value, and the data set was</w:t>
      </w:r>
      <w:r>
        <w:rPr>
          <w:spacing w:val="40"/>
        </w:rPr>
        <w:t> </w:t>
      </w:r>
      <w:r>
        <w:rPr/>
        <w:t>removed. Through box plot examination, four additional cases were</w:t>
      </w:r>
      <w:r>
        <w:rPr>
          <w:spacing w:val="40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 as outliers and removed. In total, six outliers were removed</w:t>
      </w:r>
      <w:r>
        <w:rPr>
          <w:spacing w:val="40"/>
        </w:rPr>
        <w:t> </w:t>
      </w:r>
      <w:r>
        <w:rPr>
          <w:spacing w:val="-2"/>
        </w:rPr>
        <w:t>from the data set, bringing the total participant</w:t>
      </w:r>
      <w:r>
        <w:rPr>
          <w:spacing w:val="-3"/>
        </w:rPr>
        <w:t> </w:t>
      </w:r>
      <w:r>
        <w:rPr>
          <w:spacing w:val="-2"/>
        </w:rPr>
        <w:t>count for data analysis to</w:t>
      </w:r>
      <w:r>
        <w:rPr>
          <w:spacing w:val="40"/>
        </w:rPr>
        <w:t> </w:t>
      </w:r>
      <w:r>
        <w:rPr/>
        <w:t>n </w:t>
      </w:r>
      <w:r>
        <w:rPr>
          <w:rFonts w:ascii="UKIJ Esliye Chiwer" w:hAnsi="UKIJ Esliye Chiwer"/>
        </w:rPr>
        <w:t>¼ </w:t>
      </w:r>
      <w:r>
        <w:rPr/>
        <w:t>60.</w:t>
      </w:r>
    </w:p>
    <w:p>
      <w:pPr>
        <w:pStyle w:val="BodyText"/>
        <w:spacing w:line="163" w:lineRule="exact"/>
        <w:ind w:left="371"/>
        <w:jc w:val="both"/>
      </w:pPr>
      <w:r>
        <w:rPr/>
        <w:t>While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emphasis</w:t>
      </w:r>
      <w:r>
        <w:rPr>
          <w:spacing w:val="52"/>
        </w:rPr>
        <w:t> </w:t>
      </w:r>
      <w:r>
        <w:rPr/>
        <w:t>of</w:t>
      </w:r>
      <w:r>
        <w:rPr>
          <w:spacing w:val="50"/>
        </w:rPr>
        <w:t> </w:t>
      </w:r>
      <w:r>
        <w:rPr/>
        <w:t>this</w:t>
      </w:r>
      <w:r>
        <w:rPr>
          <w:spacing w:val="51"/>
        </w:rPr>
        <w:t> </w:t>
      </w:r>
      <w:r>
        <w:rPr/>
        <w:t>study</w:t>
      </w:r>
      <w:r>
        <w:rPr>
          <w:spacing w:val="50"/>
        </w:rPr>
        <w:t> </w:t>
      </w:r>
      <w:r>
        <w:rPr/>
        <w:t>is</w:t>
      </w:r>
      <w:r>
        <w:rPr>
          <w:spacing w:val="52"/>
        </w:rPr>
        <w:t> </w:t>
      </w:r>
      <w:r>
        <w:rPr/>
        <w:t>the</w:t>
      </w:r>
      <w:r>
        <w:rPr>
          <w:spacing w:val="51"/>
        </w:rPr>
        <w:t> </w:t>
      </w:r>
      <w:r>
        <w:rPr/>
        <w:t>empathic</w:t>
      </w:r>
      <w:r>
        <w:rPr>
          <w:spacing w:val="49"/>
        </w:rPr>
        <w:t> </w:t>
      </w:r>
      <w:r>
        <w:rPr/>
        <w:t>response</w:t>
      </w:r>
      <w:r>
        <w:rPr>
          <w:spacing w:val="50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25"/>
        <w:ind w:right="149"/>
        <w:jc w:val="both"/>
      </w:pPr>
      <w:r>
        <w:rPr>
          <w:spacing w:val="-2"/>
        </w:rPr>
        <w:t>adolescent students, the AMES provides sympathy subscale scores </w:t>
      </w:r>
      <w:r>
        <w:rPr>
          <w:spacing w:val="-2"/>
        </w:rPr>
        <w:t>along</w:t>
      </w:r>
      <w:r>
        <w:rPr>
          <w:spacing w:val="40"/>
        </w:rPr>
        <w:t> </w:t>
      </w:r>
      <w:r>
        <w:rPr/>
        <w:t>with empathy subscales. Therefore, the sympathy subscale data was</w:t>
      </w:r>
      <w:r>
        <w:rPr>
          <w:spacing w:val="40"/>
        </w:rPr>
        <w:t> </w:t>
      </w:r>
      <w:r>
        <w:rPr/>
        <w:t>examined, and</w:t>
      </w:r>
      <w:r>
        <w:rPr>
          <w:spacing w:val="-1"/>
        </w:rPr>
        <w:t> </w:t>
      </w:r>
      <w:r>
        <w:rPr/>
        <w:t>it was determined</w:t>
      </w:r>
      <w:r>
        <w:rPr>
          <w:spacing w:val="-1"/>
        </w:rPr>
        <w:t> </w:t>
      </w:r>
      <w:r>
        <w:rPr/>
        <w:t>that the data for both the pretest and</w:t>
      </w:r>
      <w:r>
        <w:rPr>
          <w:spacing w:val="40"/>
        </w:rPr>
        <w:t> </w:t>
      </w:r>
      <w:r>
        <w:rPr/>
        <w:t>posttest were not normally distributed. The attempts for adjusting the</w:t>
      </w:r>
      <w:r>
        <w:rPr>
          <w:spacing w:val="40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proved</w:t>
      </w:r>
      <w:r>
        <w:rPr>
          <w:spacing w:val="-8"/>
        </w:rPr>
        <w:t> </w:t>
      </w:r>
      <w:r>
        <w:rPr>
          <w:spacing w:val="-2"/>
        </w:rPr>
        <w:t>unsuccessful;</w:t>
      </w:r>
      <w:r>
        <w:rPr>
          <w:spacing w:val="-7"/>
        </w:rPr>
        <w:t> </w:t>
      </w:r>
      <w:r>
        <w:rPr>
          <w:spacing w:val="-2"/>
        </w:rPr>
        <w:t>thus,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sympathy</w:t>
      </w:r>
      <w:r>
        <w:rPr>
          <w:spacing w:val="-7"/>
        </w:rPr>
        <w:t> </w:t>
      </w:r>
      <w:r>
        <w:rPr>
          <w:spacing w:val="-2"/>
        </w:rPr>
        <w:t>subscale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removed,</w:t>
      </w:r>
      <w:r>
        <w:rPr>
          <w:spacing w:val="40"/>
        </w:rPr>
        <w:t> </w:t>
      </w:r>
      <w:r>
        <w:rPr/>
        <w:t>and non-parametric testing was later utilized.</w:t>
      </w:r>
    </w:p>
    <w:p>
      <w:pPr>
        <w:pStyle w:val="BodyText"/>
        <w:spacing w:before="101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Changes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empathy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subscale</w:t>
      </w:r>
      <w:r>
        <w:rPr>
          <w:i/>
          <w:spacing w:val="1"/>
          <w:sz w:val="16"/>
        </w:rPr>
        <w:t> </w:t>
      </w:r>
      <w:r>
        <w:rPr>
          <w:i/>
          <w:spacing w:val="-2"/>
          <w:w w:val="90"/>
          <w:sz w:val="16"/>
        </w:rPr>
        <w:t>scores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49" w:firstLine="239"/>
        <w:jc w:val="both"/>
      </w:pPr>
      <w:r>
        <w:rPr>
          <w:spacing w:val="-2"/>
        </w:rPr>
        <w:t>The remaining data</w:t>
      </w:r>
      <w:r>
        <w:rPr>
          <w:spacing w:val="-3"/>
        </w:rPr>
        <w:t> </w:t>
      </w:r>
      <w:r>
        <w:rPr>
          <w:spacing w:val="-2"/>
        </w:rPr>
        <w:t>was analyzed through</w:t>
      </w:r>
      <w:r>
        <w:rPr>
          <w:spacing w:val="-3"/>
        </w:rPr>
        <w:t> </w:t>
      </w:r>
      <w:r>
        <w:rPr>
          <w:spacing w:val="-2"/>
        </w:rPr>
        <w:t>a series</w:t>
      </w:r>
      <w:r>
        <w:rPr>
          <w:spacing w:val="-3"/>
        </w:rPr>
        <w:t> </w:t>
      </w:r>
      <w:r>
        <w:rPr>
          <w:spacing w:val="-2"/>
        </w:rPr>
        <w:t>of stages. First, the</w:t>
      </w:r>
      <w:r>
        <w:rPr>
          <w:spacing w:val="40"/>
        </w:rPr>
        <w:t> </w:t>
      </w:r>
      <w:r>
        <w:rPr/>
        <w:t>cognitive empathy (CE) and affective empathy (AE) subscale pre- </w:t>
      </w:r>
      <w:r>
        <w:rPr/>
        <w:t>and</w:t>
      </w:r>
      <w:r>
        <w:rPr>
          <w:spacing w:val="40"/>
        </w:rPr>
        <w:t> </w:t>
      </w:r>
      <w:r>
        <w:rPr/>
        <w:t>posttest</w:t>
      </w:r>
      <w:r>
        <w:rPr>
          <w:spacing w:val="-4"/>
        </w:rPr>
        <w:t> </w:t>
      </w:r>
      <w:r>
        <w:rPr/>
        <w:t>scores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compared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paired</w:t>
      </w:r>
      <w:r>
        <w:rPr>
          <w:spacing w:val="-5"/>
        </w:rPr>
        <w:t> </w:t>
      </w:r>
      <w:r>
        <w:rPr/>
        <w:t>t-tests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treat-</w:t>
      </w:r>
      <w:r>
        <w:rPr>
          <w:spacing w:val="40"/>
        </w:rPr>
        <w:t> </w:t>
      </w:r>
      <w:r>
        <w:rPr/>
        <w:t>ments</w:t>
      </w:r>
      <w:r>
        <w:rPr>
          <w:rFonts w:ascii="Times New Roman" w:hAnsi="Times New Roman"/>
        </w:rPr>
        <w:t>—</w:t>
      </w:r>
      <w:r>
        <w:rPr/>
        <w:t>cinematic virtual reality (CVR) and two-dimensional (2D) for-</w:t>
      </w:r>
      <w:r>
        <w:rPr>
          <w:spacing w:val="40"/>
        </w:rPr>
        <w:t> </w:t>
      </w:r>
      <w:r>
        <w:rPr/>
        <w:t>mats in order to address RQ1. Next, the CE and AE subscale pre- and</w:t>
      </w:r>
      <w:r>
        <w:rPr>
          <w:spacing w:val="40"/>
        </w:rPr>
        <w:t> </w:t>
      </w:r>
      <w:r>
        <w:rPr/>
        <w:t>posttest</w:t>
      </w:r>
      <w:r>
        <w:rPr>
          <w:spacing w:val="-5"/>
        </w:rPr>
        <w:t> </w:t>
      </w:r>
      <w:r>
        <w:rPr/>
        <w:t>scores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paired</w:t>
      </w:r>
      <w:r>
        <w:rPr>
          <w:spacing w:val="-5"/>
        </w:rPr>
        <w:t> </w:t>
      </w:r>
      <w:r>
        <w:rPr>
          <w:i/>
        </w:rPr>
        <w:t>t</w:t>
      </w:r>
      <w:r>
        <w:rPr/>
        <w:t>-test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gender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40"/>
        </w:rPr>
        <w:t> </w:t>
      </w:r>
      <w:r>
        <w:rPr/>
        <w:t>to address RQ2. Finally, gain scores were calculated and a two-way</w:t>
      </w:r>
      <w:r>
        <w:rPr>
          <w:spacing w:val="40"/>
        </w:rPr>
        <w:t> </w:t>
      </w:r>
      <w:r>
        <w:rPr/>
        <w:t>multivariate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variance</w:t>
      </w:r>
      <w:r>
        <w:rPr>
          <w:spacing w:val="-4"/>
        </w:rPr>
        <w:t> </w:t>
      </w:r>
      <w:r>
        <w:rPr/>
        <w:t>(MANOVA)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40"/>
        </w:rPr>
        <w:t> </w:t>
      </w:r>
      <w:r>
        <w:rPr/>
        <w:t>gain further insights into the data collected, including the interaction</w:t>
      </w:r>
      <w:r>
        <w:rPr>
          <w:spacing w:val="40"/>
        </w:rPr>
        <w:t> </w:t>
      </w:r>
      <w:r>
        <w:rPr/>
        <w:t>effect, and address RQ3.</w:t>
      </w:r>
    </w:p>
    <w:p>
      <w:pPr>
        <w:pStyle w:val="BodyText"/>
        <w:spacing w:line="273" w:lineRule="auto"/>
        <w:ind w:right="148" w:firstLine="239"/>
        <w:jc w:val="both"/>
      </w:pP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paired-samples</w:t>
      </w:r>
      <w:r>
        <w:rPr>
          <w:spacing w:val="-6"/>
        </w:rPr>
        <w:t> </w:t>
      </w:r>
      <w:r>
        <w:rPr>
          <w:i/>
          <w:spacing w:val="-2"/>
        </w:rPr>
        <w:t>t</w:t>
      </w:r>
      <w:r>
        <w:rPr>
          <w:spacing w:val="-2"/>
        </w:rPr>
        <w:t>-test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conducted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order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evaluate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impact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-4"/>
        </w:rPr>
        <w:t> </w:t>
      </w:r>
      <w:r>
        <w:rPr/>
        <w:t>format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participants'</w:t>
      </w:r>
      <w:r>
        <w:rPr>
          <w:spacing w:val="-2"/>
        </w:rPr>
        <w:t> </w:t>
      </w:r>
      <w:r>
        <w:rPr/>
        <w:t>CE</w:t>
      </w:r>
      <w:r>
        <w:rPr>
          <w:spacing w:val="-3"/>
        </w:rPr>
        <w:t> </w:t>
      </w:r>
      <w:r>
        <w:rPr/>
        <w:t>scores.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sta-</w:t>
      </w:r>
      <w:r>
        <w:rPr>
          <w:spacing w:val="40"/>
        </w:rPr>
        <w:t> </w:t>
      </w:r>
      <w:r>
        <w:rPr/>
        <w:t>tistically</w:t>
      </w:r>
      <w:r>
        <w:rPr>
          <w:spacing w:val="-1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8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those</w:t>
      </w:r>
      <w:r>
        <w:rPr>
          <w:spacing w:val="-9"/>
        </w:rPr>
        <w:t> </w:t>
      </w:r>
      <w:r>
        <w:rPr/>
        <w:t>viewing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2D</w:t>
      </w:r>
      <w:r>
        <w:rPr>
          <w:spacing w:val="-9"/>
        </w:rPr>
        <w:t> </w:t>
      </w:r>
      <w:r>
        <w:rPr/>
        <w:t>format,</w:t>
      </w:r>
      <w:r>
        <w:rPr>
          <w:spacing w:val="40"/>
        </w:rPr>
        <w:t> </w:t>
      </w:r>
      <w:r>
        <w:rPr/>
        <w:t>there was for those viewing the </w:t>
      </w:r>
      <w:r>
        <w:rPr>
          <w:rFonts w:ascii="Times New Roman" w:hAnsi="Times New Roman"/>
        </w:rPr>
        <w:t>fi</w:t>
      </w:r>
      <w:r>
        <w:rPr/>
        <w:t>lm in the CVR format (see </w:t>
      </w:r>
      <w:hyperlink w:history="true" w:anchor="_bookmark4">
        <w:r>
          <w:rPr>
            <w:color w:val="007FAC"/>
          </w:rPr>
          <w:t>Table 1</w:t>
        </w:r>
      </w:hyperlink>
      <w:r>
        <w:rPr/>
        <w:t>).</w:t>
      </w:r>
      <w:r>
        <w:rPr>
          <w:spacing w:val="40"/>
        </w:rPr>
        <w:t> </w:t>
      </w:r>
      <w:r>
        <w:rPr>
          <w:spacing w:val="-2"/>
        </w:rPr>
        <w:t>There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increase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pre-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i/>
          <w:spacing w:val="-2"/>
        </w:rPr>
        <w:t>M</w:t>
      </w:r>
      <w:r>
        <w:rPr>
          <w:i/>
          <w:spacing w:val="-7"/>
        </w:rPr>
        <w:t> </w:t>
      </w:r>
      <w:r>
        <w:rPr>
          <w:rFonts w:ascii="UKIJ Esliye Chiwer" w:hAnsi="UKIJ Esliye Chiwer"/>
          <w:spacing w:val="-2"/>
        </w:rPr>
        <w:t>¼</w:t>
      </w:r>
      <w:r>
        <w:rPr>
          <w:rFonts w:ascii="UKIJ Esliye Chiwer" w:hAnsi="UKIJ Esliye Chiwer"/>
          <w:spacing w:val="-9"/>
        </w:rPr>
        <w:t> </w:t>
      </w:r>
      <w:r>
        <w:rPr>
          <w:spacing w:val="-2"/>
        </w:rPr>
        <w:t>3.84,</w:t>
      </w:r>
      <w:r>
        <w:rPr>
          <w:spacing w:val="-7"/>
        </w:rPr>
        <w:t> </w:t>
      </w:r>
      <w:r>
        <w:rPr>
          <w:i/>
          <w:spacing w:val="-2"/>
        </w:rPr>
        <w:t>SD</w:t>
      </w:r>
      <w:r>
        <w:rPr>
          <w:i/>
          <w:spacing w:val="-6"/>
        </w:rPr>
        <w:t> </w:t>
      </w:r>
      <w:r>
        <w:rPr>
          <w:rFonts w:ascii="UKIJ Esliye Chiwer" w:hAnsi="UKIJ Esliye Chiwer"/>
          <w:spacing w:val="-2"/>
        </w:rPr>
        <w:t>¼</w:t>
      </w:r>
      <w:r>
        <w:rPr>
          <w:rFonts w:ascii="UKIJ Esliye Chiwer" w:hAnsi="UKIJ Esliye Chiwer"/>
          <w:spacing w:val="-10"/>
        </w:rPr>
        <w:t> </w:t>
      </w:r>
      <w:r>
        <w:rPr>
          <w:spacing w:val="-2"/>
        </w:rPr>
        <w:t>0.55)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posttest</w:t>
      </w:r>
    </w:p>
    <w:p>
      <w:pPr>
        <w:pStyle w:val="BodyText"/>
        <w:spacing w:line="179" w:lineRule="exact"/>
      </w:pPr>
      <w:r>
        <w:rPr/>
        <w:t>(</w:t>
      </w:r>
      <w:r>
        <w:rPr>
          <w:i/>
        </w:rPr>
        <w:t>M</w:t>
      </w:r>
      <w:r>
        <w:rPr>
          <w:i/>
          <w:spacing w:val="7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3"/>
        </w:rPr>
        <w:t> </w:t>
      </w:r>
      <w:r>
        <w:rPr/>
        <w:t>4.13,</w:t>
      </w:r>
      <w:r>
        <w:rPr>
          <w:spacing w:val="7"/>
        </w:rPr>
        <w:t> </w:t>
      </w:r>
      <w:r>
        <w:rPr>
          <w:i/>
        </w:rPr>
        <w:t>SD</w:t>
      </w:r>
      <w:r>
        <w:rPr>
          <w:i/>
          <w:spacing w:val="8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3"/>
        </w:rPr>
        <w:t> </w:t>
      </w:r>
      <w:r>
        <w:rPr/>
        <w:t>0.48),</w:t>
      </w:r>
      <w:r>
        <w:rPr>
          <w:spacing w:val="7"/>
        </w:rPr>
        <w:t> </w:t>
      </w:r>
      <w:r>
        <w:rPr>
          <w:i/>
        </w:rPr>
        <w:t>t</w:t>
      </w:r>
      <w:r>
        <w:rPr>
          <w:i/>
          <w:spacing w:val="9"/>
        </w:rPr>
        <w:t> </w:t>
      </w:r>
      <w:r>
        <w:rPr/>
        <w:t>(31)</w:t>
      </w:r>
      <w:r>
        <w:rPr>
          <w:spacing w:val="7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2"/>
        </w:rPr>
        <w:t> </w:t>
      </w:r>
      <w:r>
        <w:rPr/>
        <w:t>3.01,</w:t>
      </w:r>
      <w:r>
        <w:rPr>
          <w:spacing w:val="8"/>
        </w:rPr>
        <w:t> </w:t>
      </w:r>
      <w:r>
        <w:rPr>
          <w:i/>
        </w:rPr>
        <w:t>p</w:t>
      </w:r>
      <w:r>
        <w:rPr>
          <w:i/>
          <w:spacing w:val="8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2"/>
        </w:rPr>
        <w:t> </w:t>
      </w:r>
      <w:r>
        <w:rPr/>
        <w:t>.005</w:t>
      </w:r>
      <w:r>
        <w:rPr>
          <w:spacing w:val="8"/>
        </w:rPr>
        <w:t> </w:t>
      </w:r>
      <w:r>
        <w:rPr/>
        <w:t>(two-tailed).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4"/>
        </w:rPr>
        <w:t>mean</w:t>
      </w:r>
    </w:p>
    <w:p>
      <w:pPr>
        <w:pStyle w:val="BodyText"/>
        <w:spacing w:line="183" w:lineRule="exact"/>
      </w:pPr>
      <w:r>
        <w:rPr>
          <w:spacing w:val="-2"/>
        </w:rPr>
        <w:t>increase</w:t>
      </w:r>
      <w:r>
        <w:rPr>
          <w:spacing w:val="-1"/>
        </w:rPr>
        <w:t> </w:t>
      </w:r>
      <w:r>
        <w:rPr>
          <w:spacing w:val="-2"/>
        </w:rPr>
        <w:t>in</w:t>
      </w:r>
      <w:r>
        <w:rPr/>
        <w:t> </w:t>
      </w:r>
      <w:r>
        <w:rPr>
          <w:spacing w:val="-2"/>
        </w:rPr>
        <w:t>scores</w:t>
      </w:r>
      <w:r>
        <w:rPr/>
        <w:t> </w:t>
      </w:r>
      <w:r>
        <w:rPr>
          <w:spacing w:val="-2"/>
        </w:rPr>
        <w:t>was</w:t>
      </w:r>
      <w:r>
        <w:rPr>
          <w:spacing w:val="-1"/>
        </w:rPr>
        <w:t> </w:t>
      </w:r>
      <w:r>
        <w:rPr>
          <w:spacing w:val="-2"/>
        </w:rPr>
        <w:t>0.29,</w:t>
      </w:r>
      <w:r>
        <w:rPr/>
        <w:t> </w:t>
      </w:r>
      <w:r>
        <w:rPr>
          <w:spacing w:val="-2"/>
        </w:rPr>
        <w:t>with a</w:t>
      </w:r>
      <w:r>
        <w:rPr>
          <w:spacing w:val="1"/>
        </w:rPr>
        <w:t> </w:t>
      </w:r>
      <w:r>
        <w:rPr>
          <w:spacing w:val="-2"/>
        </w:rPr>
        <w:t>95%</w:t>
      </w:r>
      <w:r>
        <w:rPr>
          <w:spacing w:val="-1"/>
        </w:rPr>
        <w:t> </w:t>
      </w:r>
      <w:r>
        <w:rPr>
          <w:spacing w:val="-2"/>
        </w:rPr>
        <w:t>con</w:t>
      </w:r>
      <w:r>
        <w:rPr>
          <w:rFonts w:ascii="Times New Roman"/>
          <w:spacing w:val="-2"/>
        </w:rPr>
        <w:t>fi</w:t>
      </w:r>
      <w:r>
        <w:rPr>
          <w:spacing w:val="-2"/>
        </w:rPr>
        <w:t>dence</w:t>
      </w:r>
      <w:r>
        <w:rPr>
          <w:spacing w:val="-1"/>
        </w:rPr>
        <w:t> </w:t>
      </w:r>
      <w:r>
        <w:rPr>
          <w:spacing w:val="-2"/>
        </w:rPr>
        <w:t>interval</w:t>
      </w:r>
      <w:r>
        <w:rPr/>
        <w:t> </w:t>
      </w:r>
      <w:r>
        <w:rPr>
          <w:spacing w:val="-2"/>
        </w:rPr>
        <w:t>ranging</w:t>
      </w:r>
      <w:r>
        <w:rPr>
          <w:spacing w:val="-1"/>
        </w:rPr>
        <w:t> </w:t>
      </w:r>
      <w:r>
        <w:rPr>
          <w:spacing w:val="-4"/>
        </w:rPr>
        <w:t>from</w:t>
      </w:r>
    </w:p>
    <w:p>
      <w:pPr>
        <w:pStyle w:val="BodyText"/>
        <w:spacing w:line="276" w:lineRule="auto" w:before="26"/>
        <w:ind w:right="94"/>
      </w:pPr>
      <w:r>
        <w:rPr/>
        <w:t>0.095 to 0.498.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Cohen's </w:t>
      </w:r>
      <w:r>
        <w:rPr>
          <w:i/>
        </w:rPr>
        <w:t>d </w:t>
      </w:r>
      <w:r>
        <w:rPr/>
        <w:t>value</w:t>
      </w:r>
      <w:r>
        <w:rPr>
          <w:spacing w:val="-1"/>
        </w:rPr>
        <w:t> </w:t>
      </w:r>
      <w:r>
        <w:rPr/>
        <w:t>of 0.531</w:t>
      </w:r>
      <w:r>
        <w:rPr>
          <w:spacing w:val="-1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medium</w:t>
      </w:r>
      <w:r>
        <w:rPr>
          <w:spacing w:val="-1"/>
        </w:rPr>
        <w:t> </w:t>
      </w:r>
      <w:r>
        <w:rPr/>
        <w:t>effect</w:t>
      </w:r>
      <w:r>
        <w:rPr>
          <w:spacing w:val="40"/>
        </w:rPr>
        <w:t> </w:t>
      </w:r>
      <w:r>
        <w:rPr/>
        <w:t>size (</w:t>
      </w:r>
      <w:hyperlink w:history="true" w:anchor="_bookmark32">
        <w:r>
          <w:rPr>
            <w:color w:val="007FAC"/>
          </w:rPr>
          <w:t>Cohen, 2013</w:t>
        </w:r>
      </w:hyperlink>
      <w:r>
        <w:rPr/>
        <w:t>).</w:t>
      </w:r>
    </w:p>
    <w:p>
      <w:pPr>
        <w:pStyle w:val="BodyText"/>
        <w:spacing w:line="271" w:lineRule="auto"/>
        <w:ind w:right="149" w:firstLine="239"/>
        <w:jc w:val="both"/>
      </w:pP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paired-samples</w:t>
      </w:r>
      <w:r>
        <w:rPr>
          <w:spacing w:val="-4"/>
        </w:rPr>
        <w:t> </w:t>
      </w:r>
      <w:r>
        <w:rPr>
          <w:i/>
          <w:spacing w:val="-2"/>
        </w:rPr>
        <w:t>t</w:t>
      </w:r>
      <w:r>
        <w:rPr>
          <w:spacing w:val="-2"/>
        </w:rPr>
        <w:t>-test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conducted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analyze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impact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lm</w:t>
      </w:r>
      <w:r>
        <w:rPr>
          <w:spacing w:val="40"/>
        </w:rPr>
        <w:t> </w:t>
      </w:r>
      <w:r>
        <w:rPr/>
        <w:t>format had on the participants' AE scores. Both formats</w:t>
      </w:r>
      <w:r>
        <w:rPr>
          <w:rFonts w:ascii="Times New Roman" w:hAnsi="Times New Roman"/>
        </w:rPr>
        <w:t>—</w:t>
      </w:r>
      <w:r>
        <w:rPr/>
        <w:t>2D and</w:t>
      </w:r>
      <w:r>
        <w:rPr>
          <w:spacing w:val="40"/>
        </w:rPr>
        <w:t> </w:t>
      </w:r>
      <w:r>
        <w:rPr/>
        <w:t>CVR</w:t>
      </w:r>
      <w:r>
        <w:rPr>
          <w:rFonts w:ascii="Times New Roman" w:hAnsi="Times New Roman"/>
        </w:rPr>
        <w:t>—</w:t>
      </w:r>
      <w:r>
        <w:rPr/>
        <w:t>had</w:t>
      </w:r>
      <w:r>
        <w:rPr>
          <w:spacing w:val="19"/>
        </w:rPr>
        <w:t> </w:t>
      </w:r>
      <w:r>
        <w:rPr/>
        <w:t>statistically</w:t>
      </w:r>
      <w:r>
        <w:rPr>
          <w:spacing w:val="18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20"/>
        </w:rPr>
        <w:t> </w:t>
      </w:r>
      <w:r>
        <w:rPr/>
        <w:t>impact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students'</w:t>
      </w:r>
      <w:r>
        <w:rPr>
          <w:spacing w:val="20"/>
        </w:rPr>
        <w:t> </w:t>
      </w:r>
      <w:r>
        <w:rPr/>
        <w:t>AE</w:t>
      </w:r>
      <w:r>
        <w:rPr>
          <w:spacing w:val="19"/>
        </w:rPr>
        <w:t> </w:t>
      </w:r>
      <w:r>
        <w:rPr/>
        <w:t>scores</w:t>
      </w:r>
      <w:r>
        <w:rPr>
          <w:spacing w:val="20"/>
        </w:rPr>
        <w:t> </w:t>
      </w:r>
      <w:r>
        <w:rPr>
          <w:spacing w:val="-4"/>
        </w:rPr>
        <w:t>(see</w:t>
      </w:r>
    </w:p>
    <w:p>
      <w:pPr>
        <w:pStyle w:val="BodyText"/>
        <w:spacing w:before="84"/>
        <w:ind w:left="0"/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4" w:id="18"/>
      <w:bookmarkEnd w:id="18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247" w:lineRule="auto" w:before="30"/>
        <w:ind w:left="131" w:right="151" w:firstLine="0"/>
        <w:jc w:val="both"/>
        <w:rPr>
          <w:sz w:val="14"/>
        </w:rPr>
      </w:pPr>
      <w:r>
        <w:rPr>
          <w:sz w:val="14"/>
        </w:rPr>
        <w:t>Results of the paired </w:t>
      </w:r>
      <w:r>
        <w:rPr>
          <w:i/>
          <w:sz w:val="14"/>
        </w:rPr>
        <w:t>t</w:t>
      </w:r>
      <w:r>
        <w:rPr>
          <w:sz w:val="14"/>
        </w:rPr>
        <w:t>-test on the change in participants</w:t>
      </w:r>
      <w:r>
        <w:rPr>
          <w:rFonts w:ascii="Times New Roman" w:hAnsi="Times New Roman"/>
          <w:sz w:val="14"/>
        </w:rPr>
        <w:t>’ </w:t>
      </w:r>
      <w:r>
        <w:rPr>
          <w:sz w:val="14"/>
        </w:rPr>
        <w:t>(n </w:t>
      </w:r>
      <w:r>
        <w:rPr>
          <w:rFonts w:ascii="UKIJ Esliye Chiwer" w:hAnsi="UKIJ Esliye Chiwer"/>
          <w:sz w:val="14"/>
        </w:rPr>
        <w:t>¼ </w:t>
      </w:r>
      <w:r>
        <w:rPr>
          <w:sz w:val="14"/>
        </w:rPr>
        <w:t>60) </w:t>
      </w:r>
      <w:r>
        <w:rPr>
          <w:sz w:val="14"/>
        </w:rPr>
        <w:t>cognitive</w:t>
      </w:r>
      <w:r>
        <w:rPr>
          <w:spacing w:val="40"/>
          <w:sz w:val="14"/>
        </w:rPr>
        <w:t> </w:t>
      </w:r>
      <w:r>
        <w:rPr>
          <w:sz w:val="14"/>
        </w:rPr>
        <w:t>empathy (CE) subscale scores for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lm format.</w:t>
      </w:r>
    </w:p>
    <w:p>
      <w:pPr>
        <w:pStyle w:val="BodyText"/>
        <w:spacing w:before="5"/>
        <w:ind w:left="0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"/>
        <w:gridCol w:w="953"/>
        <w:gridCol w:w="697"/>
        <w:gridCol w:w="519"/>
        <w:gridCol w:w="541"/>
        <w:gridCol w:w="693"/>
        <w:gridCol w:w="836"/>
      </w:tblGrid>
      <w:tr>
        <w:trPr>
          <w:trHeight w:val="596" w:hRule="atLeast"/>
        </w:trPr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Condition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3"/>
              <w:rPr>
                <w:sz w:val="12"/>
              </w:rPr>
            </w:pPr>
            <w:r>
              <w:rPr>
                <w:sz w:val="12"/>
              </w:rPr>
              <w:t>Pre-CE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Mean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(SD)</w:t>
            </w:r>
          </w:p>
        </w:tc>
        <w:tc>
          <w:tcPr>
            <w:tcW w:w="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63"/>
              <w:ind w:left="113" w:right="146"/>
              <w:rPr>
                <w:sz w:val="12"/>
              </w:rPr>
            </w:pPr>
            <w:r>
              <w:rPr>
                <w:spacing w:val="-2"/>
                <w:sz w:val="12"/>
              </w:rPr>
              <w:t>Post-CE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Mean</w:t>
            </w:r>
          </w:p>
          <w:p>
            <w:pPr>
              <w:pStyle w:val="TableParagraph"/>
              <w:ind w:left="113"/>
              <w:rPr>
                <w:sz w:val="12"/>
              </w:rPr>
            </w:pPr>
            <w:r>
              <w:rPr>
                <w:spacing w:val="-4"/>
                <w:sz w:val="12"/>
              </w:rPr>
              <w:t>(SD)</w:t>
            </w: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54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t</w:t>
            </w:r>
          </w:p>
        </w:tc>
        <w:tc>
          <w:tcPr>
            <w:tcW w:w="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2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p</w:t>
            </w:r>
          </w:p>
        </w:tc>
        <w:tc>
          <w:tcPr>
            <w:tcW w:w="6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1"/>
              <w:rPr>
                <w:sz w:val="12"/>
              </w:rPr>
            </w:pPr>
            <w:r>
              <w:rPr>
                <w:spacing w:val="-2"/>
                <w:sz w:val="12"/>
              </w:rPr>
              <w:t>Cohen's</w:t>
            </w:r>
          </w:p>
          <w:p>
            <w:pPr>
              <w:pStyle w:val="TableParagraph"/>
              <w:spacing w:before="35"/>
              <w:ind w:left="111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d</w:t>
            </w:r>
          </w:p>
        </w:tc>
        <w:tc>
          <w:tcPr>
            <w:tcW w:w="8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95%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CI</w:t>
            </w:r>
          </w:p>
        </w:tc>
      </w:tr>
      <w:tr>
        <w:trPr>
          <w:trHeight w:val="212" w:hRule="atLeast"/>
        </w:trPr>
        <w:tc>
          <w:tcPr>
            <w:tcW w:w="7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2D</w:t>
            </w:r>
          </w:p>
        </w:tc>
        <w:tc>
          <w:tcPr>
            <w:tcW w:w="9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3.83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(0.57)</w:t>
            </w:r>
          </w:p>
        </w:tc>
        <w:tc>
          <w:tcPr>
            <w:tcW w:w="6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21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3.88</w:t>
            </w:r>
          </w:p>
        </w:tc>
        <w:tc>
          <w:tcPr>
            <w:tcW w:w="5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5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0.59</w:t>
            </w:r>
          </w:p>
        </w:tc>
        <w:tc>
          <w:tcPr>
            <w:tcW w:w="5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.562</w:t>
            </w:r>
          </w:p>
        </w:tc>
        <w:tc>
          <w:tcPr>
            <w:tcW w:w="6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1"/>
              <w:rPr>
                <w:sz w:val="12"/>
              </w:rPr>
            </w:pPr>
            <w:r>
              <w:rPr>
                <w:spacing w:val="-4"/>
                <w:w w:val="135"/>
                <w:sz w:val="12"/>
              </w:rPr>
              <w:t>.111</w:t>
            </w:r>
          </w:p>
        </w:tc>
        <w:tc>
          <w:tcPr>
            <w:tcW w:w="8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49"/>
              <w:rPr>
                <w:sz w:val="12"/>
              </w:rPr>
            </w:pPr>
            <w:r>
              <w:rPr>
                <w:rFonts w:ascii="UKIJ Esliye Chiwer" w:hAnsi="UKIJ Esliye Chiwer"/>
                <w:w w:val="9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.262,</w:t>
            </w:r>
          </w:p>
        </w:tc>
      </w:tr>
      <w:tr>
        <w:trPr>
          <w:trHeight w:val="171" w:hRule="atLeast"/>
        </w:trPr>
        <w:tc>
          <w:tcPr>
            <w:tcW w:w="78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7" w:type="dxa"/>
          </w:tcPr>
          <w:p>
            <w:pPr>
              <w:pStyle w:val="TableParagraph"/>
              <w:spacing w:line="129" w:lineRule="exact" w:before="22"/>
              <w:ind w:left="96" w:right="218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(0.51)</w:t>
            </w:r>
          </w:p>
        </w:tc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6" w:type="dxa"/>
          </w:tcPr>
          <w:p>
            <w:pPr>
              <w:pStyle w:val="TableParagraph"/>
              <w:spacing w:line="129" w:lineRule="exact" w:before="22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.482</w:t>
            </w:r>
          </w:p>
        </w:tc>
      </w:tr>
      <w:tr>
        <w:trPr>
          <w:trHeight w:val="171" w:hRule="atLeast"/>
        </w:trPr>
        <w:tc>
          <w:tcPr>
            <w:tcW w:w="786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CVR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 w:before="22"/>
              <w:ind w:left="113"/>
              <w:rPr>
                <w:sz w:val="12"/>
              </w:rPr>
            </w:pPr>
            <w:r>
              <w:rPr>
                <w:w w:val="105"/>
                <w:sz w:val="12"/>
              </w:rPr>
              <w:t>3.84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(0.55)</w:t>
            </w:r>
          </w:p>
        </w:tc>
        <w:tc>
          <w:tcPr>
            <w:tcW w:w="697" w:type="dxa"/>
          </w:tcPr>
          <w:p>
            <w:pPr>
              <w:pStyle w:val="TableParagraph"/>
              <w:spacing w:line="129" w:lineRule="exact" w:before="22"/>
              <w:ind w:right="218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4.13</w:t>
            </w:r>
          </w:p>
        </w:tc>
        <w:tc>
          <w:tcPr>
            <w:tcW w:w="519" w:type="dxa"/>
          </w:tcPr>
          <w:p>
            <w:pPr>
              <w:pStyle w:val="TableParagraph"/>
              <w:spacing w:line="129" w:lineRule="exact" w:before="22"/>
              <w:ind w:left="15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3.01</w:t>
            </w:r>
          </w:p>
        </w:tc>
        <w:tc>
          <w:tcPr>
            <w:tcW w:w="541" w:type="dxa"/>
          </w:tcPr>
          <w:p>
            <w:pPr>
              <w:pStyle w:val="TableParagraph"/>
              <w:spacing w:line="129" w:lineRule="exact" w:before="22"/>
              <w:ind w:left="11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.005*</w:t>
            </w:r>
          </w:p>
        </w:tc>
        <w:tc>
          <w:tcPr>
            <w:tcW w:w="693" w:type="dxa"/>
          </w:tcPr>
          <w:p>
            <w:pPr>
              <w:pStyle w:val="TableParagraph"/>
              <w:spacing w:line="129" w:lineRule="exact" w:before="22"/>
              <w:ind w:left="11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.531</w:t>
            </w:r>
          </w:p>
        </w:tc>
        <w:tc>
          <w:tcPr>
            <w:tcW w:w="836" w:type="dxa"/>
          </w:tcPr>
          <w:p>
            <w:pPr>
              <w:pStyle w:val="TableParagraph"/>
              <w:spacing w:line="129" w:lineRule="exact" w:before="22"/>
              <w:ind w:left="149"/>
              <w:rPr>
                <w:sz w:val="12"/>
              </w:rPr>
            </w:pPr>
            <w:r>
              <w:rPr>
                <w:w w:val="105"/>
                <w:sz w:val="12"/>
              </w:rPr>
              <w:t>.095,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.498</w:t>
            </w:r>
          </w:p>
        </w:tc>
      </w:tr>
      <w:tr>
        <w:trPr>
          <w:trHeight w:val="209" w:hRule="atLeast"/>
        </w:trPr>
        <w:tc>
          <w:tcPr>
            <w:tcW w:w="78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96" w:right="218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(0.48)</w:t>
            </w:r>
          </w:p>
        </w:tc>
        <w:tc>
          <w:tcPr>
            <w:tcW w:w="51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57"/>
        <w:ind w:left="131" w:right="0" w:firstLine="0"/>
        <w:jc w:val="left"/>
        <w:rPr>
          <w:sz w:val="14"/>
        </w:rPr>
      </w:pPr>
      <w:r>
        <w:rPr>
          <w:sz w:val="14"/>
        </w:rPr>
        <w:t>Note:</w:t>
      </w:r>
      <w:r>
        <w:rPr>
          <w:spacing w:val="10"/>
          <w:sz w:val="14"/>
        </w:rPr>
        <w:t> </w:t>
      </w:r>
      <w:r>
        <w:rPr>
          <w:sz w:val="14"/>
        </w:rPr>
        <w:t>*statistically</w:t>
      </w:r>
      <w:r>
        <w:rPr>
          <w:spacing w:val="11"/>
          <w:sz w:val="14"/>
        </w:rPr>
        <w:t> </w:t>
      </w:r>
      <w:r>
        <w:rPr>
          <w:sz w:val="14"/>
        </w:rPr>
        <w:t>signi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cant</w:t>
      </w:r>
      <w:r>
        <w:rPr>
          <w:spacing w:val="10"/>
          <w:sz w:val="14"/>
        </w:rPr>
        <w:t> </w:t>
      </w:r>
      <w:r>
        <w:rPr>
          <w:sz w:val="14"/>
        </w:rPr>
        <w:t>(p</w:t>
      </w:r>
      <w:r>
        <w:rPr>
          <w:spacing w:val="10"/>
          <w:sz w:val="14"/>
        </w:rPr>
        <w:t> </w:t>
      </w:r>
      <w:r>
        <w:rPr>
          <w:rFonts w:ascii="UKIJ Esliye Chiwer" w:hAnsi="UKIJ Esliye Chiwer"/>
          <w:sz w:val="14"/>
        </w:rPr>
        <w:t>&lt;</w:t>
      </w:r>
      <w:r>
        <w:rPr>
          <w:rFonts w:ascii="UKIJ Esliye Chiwer" w:hAnsi="UKIJ Esliye Chiwer"/>
          <w:spacing w:val="5"/>
          <w:sz w:val="14"/>
        </w:rPr>
        <w:t> </w:t>
      </w:r>
      <w:r>
        <w:rPr>
          <w:sz w:val="14"/>
        </w:rPr>
        <w:t>.05),</w:t>
      </w:r>
      <w:r>
        <w:rPr>
          <w:spacing w:val="10"/>
          <w:sz w:val="14"/>
        </w:rPr>
        <w:t> </w:t>
      </w:r>
      <w:r>
        <w:rPr>
          <w:sz w:val="14"/>
        </w:rPr>
        <w:t>n</w:t>
      </w:r>
      <w:r>
        <w:rPr>
          <w:spacing w:val="11"/>
          <w:sz w:val="14"/>
        </w:rPr>
        <w:t> </w:t>
      </w:r>
      <w:r>
        <w:rPr>
          <w:rFonts w:ascii="UKIJ Esliye Chiwer" w:hAnsi="UKIJ Esliye Chiwer"/>
          <w:sz w:val="14"/>
        </w:rPr>
        <w:t>¼</w:t>
      </w:r>
      <w:r>
        <w:rPr>
          <w:rFonts w:ascii="UKIJ Esliye Chiwer" w:hAnsi="UKIJ Esliye Chiwer"/>
          <w:spacing w:val="5"/>
          <w:sz w:val="14"/>
        </w:rPr>
        <w:t> </w:t>
      </w:r>
      <w:r>
        <w:rPr>
          <w:spacing w:val="-5"/>
          <w:sz w:val="14"/>
        </w:rPr>
        <w:t>60.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9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7" w:footer="553" w:top="840" w:bottom="740" w:left="620" w:right="600"/>
        </w:sectPr>
      </w:pPr>
    </w:p>
    <w:p>
      <w:pPr>
        <w:spacing w:before="114"/>
        <w:ind w:left="131" w:right="0" w:firstLine="0"/>
        <w:jc w:val="left"/>
        <w:rPr>
          <w:sz w:val="14"/>
        </w:rPr>
      </w:pPr>
      <w:bookmarkStart w:name="5. Discussion" w:id="19"/>
      <w:bookmarkEnd w:id="19"/>
      <w:r>
        <w:rPr/>
      </w:r>
      <w:bookmarkStart w:name="5.1. Enhancement of empathy subscale sco" w:id="20"/>
      <w:bookmarkEnd w:id="20"/>
      <w:r>
        <w:rPr/>
      </w:r>
      <w:bookmarkStart w:name="_bookmark5" w:id="21"/>
      <w:bookmarkEnd w:id="21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line="249" w:lineRule="auto" w:before="30"/>
        <w:ind w:left="131" w:right="0" w:firstLine="0"/>
        <w:jc w:val="left"/>
        <w:rPr>
          <w:sz w:val="14"/>
        </w:rPr>
      </w:pPr>
      <w:r>
        <w:rPr>
          <w:sz w:val="14"/>
        </w:rPr>
        <w:t>Results</w:t>
      </w:r>
      <w:r>
        <w:rPr>
          <w:spacing w:val="27"/>
          <w:sz w:val="14"/>
        </w:rPr>
        <w:t> </w:t>
      </w:r>
      <w:r>
        <w:rPr>
          <w:sz w:val="14"/>
        </w:rPr>
        <w:t>of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paired</w:t>
      </w:r>
      <w:r>
        <w:rPr>
          <w:spacing w:val="26"/>
          <w:sz w:val="14"/>
        </w:rPr>
        <w:t> </w:t>
      </w:r>
      <w:r>
        <w:rPr>
          <w:i/>
          <w:sz w:val="14"/>
        </w:rPr>
        <w:t>t</w:t>
      </w:r>
      <w:r>
        <w:rPr>
          <w:sz w:val="14"/>
        </w:rPr>
        <w:t>-test</w:t>
      </w:r>
      <w:r>
        <w:rPr>
          <w:spacing w:val="27"/>
          <w:sz w:val="14"/>
        </w:rPr>
        <w:t> </w:t>
      </w:r>
      <w:r>
        <w:rPr>
          <w:sz w:val="14"/>
        </w:rPr>
        <w:t>on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26"/>
          <w:sz w:val="14"/>
        </w:rPr>
        <w:t> </w:t>
      </w:r>
      <w:r>
        <w:rPr>
          <w:sz w:val="14"/>
        </w:rPr>
        <w:t>change</w:t>
      </w:r>
      <w:r>
        <w:rPr>
          <w:spacing w:val="27"/>
          <w:sz w:val="14"/>
        </w:rPr>
        <w:t> </w:t>
      </w:r>
      <w:r>
        <w:rPr>
          <w:sz w:val="14"/>
        </w:rPr>
        <w:t>in</w:t>
      </w:r>
      <w:r>
        <w:rPr>
          <w:spacing w:val="26"/>
          <w:sz w:val="14"/>
        </w:rPr>
        <w:t> </w:t>
      </w:r>
      <w:r>
        <w:rPr>
          <w:sz w:val="14"/>
        </w:rPr>
        <w:t>participants</w:t>
      </w:r>
      <w:r>
        <w:rPr>
          <w:rFonts w:ascii="Times New Roman" w:hAnsi="Times New Roman"/>
          <w:sz w:val="14"/>
        </w:rPr>
        <w:t>’</w:t>
      </w:r>
      <w:r>
        <w:rPr>
          <w:rFonts w:ascii="Times New Roman" w:hAnsi="Times New Roman"/>
          <w:spacing w:val="26"/>
          <w:sz w:val="14"/>
        </w:rPr>
        <w:t> </w:t>
      </w:r>
      <w:r>
        <w:rPr>
          <w:sz w:val="14"/>
        </w:rPr>
        <w:t>(n</w:t>
      </w:r>
      <w:r>
        <w:rPr>
          <w:spacing w:val="26"/>
          <w:sz w:val="14"/>
        </w:rPr>
        <w:t> </w:t>
      </w:r>
      <w:r>
        <w:rPr>
          <w:rFonts w:ascii="UKIJ Esliye Chiwer" w:hAnsi="UKIJ Esliye Chiwer"/>
          <w:sz w:val="14"/>
        </w:rPr>
        <w:t>¼</w:t>
      </w:r>
      <w:r>
        <w:rPr>
          <w:rFonts w:ascii="UKIJ Esliye Chiwer" w:hAnsi="UKIJ Esliye Chiwer"/>
          <w:spacing w:val="22"/>
          <w:sz w:val="14"/>
        </w:rPr>
        <w:t> </w:t>
      </w:r>
      <w:r>
        <w:rPr>
          <w:sz w:val="14"/>
        </w:rPr>
        <w:t>60)</w:t>
      </w:r>
      <w:r>
        <w:rPr>
          <w:spacing w:val="26"/>
          <w:sz w:val="14"/>
        </w:rPr>
        <w:t> </w:t>
      </w:r>
      <w:r>
        <w:rPr>
          <w:sz w:val="14"/>
        </w:rPr>
        <w:t>affective</w:t>
      </w:r>
      <w:r>
        <w:rPr>
          <w:spacing w:val="40"/>
          <w:sz w:val="14"/>
        </w:rPr>
        <w:t> </w:t>
      </w:r>
      <w:r>
        <w:rPr>
          <w:sz w:val="14"/>
        </w:rPr>
        <w:t>empathy (AE) subscale scores for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lm format.</w:t>
      </w:r>
    </w:p>
    <w:p>
      <w:pPr>
        <w:spacing w:before="114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6" w:id="22"/>
      <w:bookmarkEnd w:id="22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line="285" w:lineRule="auto" w:before="32"/>
        <w:ind w:left="131" w:right="0" w:firstLine="0"/>
        <w:jc w:val="left"/>
        <w:rPr>
          <w:sz w:val="14"/>
        </w:rPr>
      </w:pP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paired</w:t>
      </w:r>
      <w:r>
        <w:rPr>
          <w:spacing w:val="25"/>
          <w:sz w:val="14"/>
        </w:rPr>
        <w:t> </w:t>
      </w:r>
      <w:r>
        <w:rPr>
          <w:i/>
          <w:sz w:val="14"/>
        </w:rPr>
        <w:t>t</w:t>
      </w:r>
      <w:r>
        <w:rPr>
          <w:sz w:val="14"/>
        </w:rPr>
        <w:t>-test</w:t>
      </w:r>
      <w:r>
        <w:rPr>
          <w:spacing w:val="26"/>
          <w:sz w:val="14"/>
        </w:rPr>
        <w:t> </w:t>
      </w:r>
      <w:r>
        <w:rPr>
          <w:sz w:val="14"/>
        </w:rPr>
        <w:t>on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5"/>
          <w:sz w:val="14"/>
        </w:rPr>
        <w:t> </w:t>
      </w:r>
      <w:r>
        <w:rPr>
          <w:sz w:val="14"/>
        </w:rPr>
        <w:t>change</w:t>
      </w:r>
      <w:r>
        <w:rPr>
          <w:spacing w:val="26"/>
          <w:sz w:val="14"/>
        </w:rPr>
        <w:t> </w:t>
      </w:r>
      <w:r>
        <w:rPr>
          <w:sz w:val="14"/>
        </w:rPr>
        <w:t>in</w:t>
      </w:r>
      <w:r>
        <w:rPr>
          <w:spacing w:val="25"/>
          <w:sz w:val="14"/>
        </w:rPr>
        <w:t> </w:t>
      </w:r>
      <w:r>
        <w:rPr>
          <w:sz w:val="14"/>
        </w:rPr>
        <w:t>affective</w:t>
      </w:r>
      <w:r>
        <w:rPr>
          <w:spacing w:val="26"/>
          <w:sz w:val="14"/>
        </w:rPr>
        <w:t> </w:t>
      </w:r>
      <w:r>
        <w:rPr>
          <w:sz w:val="14"/>
        </w:rPr>
        <w:t>empathy</w:t>
      </w:r>
      <w:r>
        <w:rPr>
          <w:spacing w:val="25"/>
          <w:sz w:val="14"/>
        </w:rPr>
        <w:t> </w:t>
      </w:r>
      <w:r>
        <w:rPr>
          <w:sz w:val="14"/>
        </w:rPr>
        <w:t>(AE)</w:t>
      </w:r>
      <w:r>
        <w:rPr>
          <w:spacing w:val="24"/>
          <w:sz w:val="14"/>
        </w:rPr>
        <w:t> </w:t>
      </w:r>
      <w:r>
        <w:rPr>
          <w:sz w:val="14"/>
        </w:rPr>
        <w:t>subscale</w:t>
      </w:r>
      <w:r>
        <w:rPr>
          <w:spacing w:val="26"/>
          <w:sz w:val="14"/>
        </w:rPr>
        <w:t> </w:t>
      </w:r>
      <w:r>
        <w:rPr>
          <w:sz w:val="14"/>
        </w:rPr>
        <w:t>scores</w:t>
      </w:r>
      <w:r>
        <w:rPr>
          <w:spacing w:val="25"/>
          <w:sz w:val="14"/>
        </w:rPr>
        <w:t> </w:t>
      </w:r>
      <w:r>
        <w:rPr>
          <w:sz w:val="14"/>
        </w:rPr>
        <w:t>by</w:t>
      </w:r>
      <w:r>
        <w:rPr>
          <w:spacing w:val="40"/>
          <w:sz w:val="14"/>
        </w:rPr>
        <w:t> </w:t>
      </w:r>
      <w:r>
        <w:rPr>
          <w:sz w:val="14"/>
        </w:rPr>
        <w:t>gender for participants (n </w:t>
      </w:r>
      <w:r>
        <w:rPr>
          <w:rFonts w:ascii="UKIJ Esliye Chiwer" w:hAnsi="UKIJ Esliye Chiwer"/>
          <w:sz w:val="14"/>
        </w:rPr>
        <w:t>¼ </w:t>
      </w:r>
      <w:r>
        <w:rPr>
          <w:sz w:val="14"/>
        </w:rPr>
        <w:t>32) viewing the CVR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lm.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2" w:space="188"/>
            <w:col w:w="5310"/>
          </w:cols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6"/>
        <w:gridCol w:w="982"/>
        <w:gridCol w:w="733"/>
        <w:gridCol w:w="525"/>
        <w:gridCol w:w="540"/>
        <w:gridCol w:w="695"/>
        <w:gridCol w:w="757"/>
        <w:gridCol w:w="358"/>
        <w:gridCol w:w="638"/>
        <w:gridCol w:w="895"/>
        <w:gridCol w:w="728"/>
        <w:gridCol w:w="608"/>
        <w:gridCol w:w="640"/>
        <w:gridCol w:w="692"/>
        <w:gridCol w:w="825"/>
      </w:tblGrid>
      <w:tr>
        <w:trPr>
          <w:trHeight w:val="595" w:hRule="atLeast"/>
        </w:trPr>
        <w:tc>
          <w:tcPr>
            <w:tcW w:w="7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Condition</w:t>
            </w:r>
          </w:p>
        </w:tc>
        <w:tc>
          <w:tcPr>
            <w:tcW w:w="9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59"/>
              <w:ind w:left="114"/>
              <w:rPr>
                <w:sz w:val="12"/>
              </w:rPr>
            </w:pPr>
            <w:r>
              <w:rPr>
                <w:sz w:val="12"/>
              </w:rPr>
              <w:t>Pre-AE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Mean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(SD)</w:t>
            </w:r>
          </w:p>
        </w:tc>
        <w:tc>
          <w:tcPr>
            <w:tcW w:w="7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59"/>
              <w:ind w:left="139" w:right="153"/>
              <w:rPr>
                <w:sz w:val="12"/>
              </w:rPr>
            </w:pPr>
            <w:r>
              <w:rPr>
                <w:spacing w:val="-2"/>
                <w:sz w:val="12"/>
              </w:rPr>
              <w:t>Post-AE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Mean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(SD)</w:t>
            </w:r>
          </w:p>
        </w:tc>
        <w:tc>
          <w:tcPr>
            <w:tcW w:w="5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64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5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p</w:t>
            </w:r>
          </w:p>
        </w:tc>
        <w:tc>
          <w:tcPr>
            <w:tcW w:w="6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6"/>
              <w:rPr>
                <w:sz w:val="12"/>
              </w:rPr>
            </w:pPr>
            <w:r>
              <w:rPr>
                <w:spacing w:val="-2"/>
                <w:sz w:val="12"/>
              </w:rPr>
              <w:t>Cohen's</w:t>
            </w:r>
          </w:p>
          <w:p>
            <w:pPr>
              <w:pStyle w:val="TableParagraph"/>
              <w:spacing w:before="36"/>
              <w:ind w:left="116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d</w:t>
            </w:r>
          </w:p>
        </w:tc>
        <w:tc>
          <w:tcPr>
            <w:tcW w:w="7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57"/>
              <w:rPr>
                <w:sz w:val="12"/>
              </w:rPr>
            </w:pPr>
            <w:r>
              <w:rPr>
                <w:w w:val="105"/>
                <w:sz w:val="12"/>
              </w:rPr>
              <w:t>95%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CI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Gender</w:t>
            </w:r>
          </w:p>
        </w:tc>
        <w:tc>
          <w:tcPr>
            <w:tcW w:w="8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59"/>
              <w:ind w:left="117" w:right="125"/>
              <w:rPr>
                <w:sz w:val="12"/>
              </w:rPr>
            </w:pPr>
            <w:r>
              <w:rPr>
                <w:spacing w:val="-2"/>
                <w:sz w:val="12"/>
              </w:rPr>
              <w:t>Pre-AE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Mean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(SD)</w:t>
            </w:r>
          </w:p>
        </w:tc>
        <w:tc>
          <w:tcPr>
            <w:tcW w:w="7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59"/>
              <w:ind w:left="152" w:right="135"/>
              <w:rPr>
                <w:sz w:val="12"/>
              </w:rPr>
            </w:pPr>
            <w:r>
              <w:rPr>
                <w:spacing w:val="-2"/>
                <w:sz w:val="12"/>
              </w:rPr>
              <w:t>Post-AE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Mean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(SD)</w:t>
            </w:r>
          </w:p>
        </w:tc>
        <w:tc>
          <w:tcPr>
            <w:tcW w:w="60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50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t</w:t>
            </w:r>
          </w:p>
        </w:tc>
        <w:tc>
          <w:tcPr>
            <w:tcW w:w="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7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p</w:t>
            </w:r>
          </w:p>
        </w:tc>
        <w:tc>
          <w:tcPr>
            <w:tcW w:w="6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5"/>
              <w:rPr>
                <w:sz w:val="12"/>
              </w:rPr>
            </w:pPr>
            <w:r>
              <w:rPr>
                <w:spacing w:val="-2"/>
                <w:sz w:val="12"/>
              </w:rPr>
              <w:t>Cohen's</w:t>
            </w:r>
          </w:p>
          <w:p>
            <w:pPr>
              <w:pStyle w:val="TableParagraph"/>
              <w:spacing w:before="36"/>
              <w:ind w:left="115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d</w:t>
            </w:r>
          </w:p>
        </w:tc>
        <w:tc>
          <w:tcPr>
            <w:tcW w:w="8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30" w:right="23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95%</w:t>
            </w:r>
            <w:r>
              <w:rPr>
                <w:spacing w:val="1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CI</w:t>
            </w:r>
          </w:p>
        </w:tc>
      </w:tr>
      <w:tr>
        <w:trPr>
          <w:trHeight w:val="212" w:hRule="atLeast"/>
        </w:trPr>
        <w:tc>
          <w:tcPr>
            <w:tcW w:w="7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2D</w:t>
            </w:r>
          </w:p>
        </w:tc>
        <w:tc>
          <w:tcPr>
            <w:tcW w:w="9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4"/>
              <w:rPr>
                <w:sz w:val="12"/>
              </w:rPr>
            </w:pPr>
            <w:r>
              <w:rPr>
                <w:w w:val="110"/>
                <w:sz w:val="12"/>
              </w:rPr>
              <w:t>3.12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(0.61)</w:t>
            </w:r>
          </w:p>
        </w:tc>
        <w:tc>
          <w:tcPr>
            <w:tcW w:w="7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3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3.34</w:t>
            </w:r>
          </w:p>
        </w:tc>
        <w:tc>
          <w:tcPr>
            <w:tcW w:w="5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6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2.31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.029*</w:t>
            </w:r>
          </w:p>
        </w:tc>
        <w:tc>
          <w:tcPr>
            <w:tcW w:w="6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.437</w:t>
            </w:r>
          </w:p>
        </w:tc>
        <w:tc>
          <w:tcPr>
            <w:tcW w:w="7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5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.045,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2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Male</w:t>
            </w:r>
          </w:p>
        </w:tc>
        <w:tc>
          <w:tcPr>
            <w:tcW w:w="8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2.88 </w:t>
            </w:r>
            <w:r>
              <w:rPr>
                <w:spacing w:val="-2"/>
                <w:w w:val="105"/>
                <w:sz w:val="12"/>
              </w:rPr>
              <w:t>(0.50)</w:t>
            </w:r>
          </w:p>
        </w:tc>
        <w:tc>
          <w:tcPr>
            <w:tcW w:w="72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right="17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3.53</w:t>
            </w:r>
          </w:p>
        </w:tc>
        <w:tc>
          <w:tcPr>
            <w:tcW w:w="6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5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4.87</w:t>
            </w:r>
          </w:p>
        </w:tc>
        <w:tc>
          <w:tcPr>
            <w:tcW w:w="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left="117"/>
              <w:rPr>
                <w:sz w:val="12"/>
              </w:rPr>
            </w:pPr>
            <w:r>
              <w:rPr>
                <w:rFonts w:ascii="UKIJ Esliye Chiwer"/>
                <w:spacing w:val="-2"/>
                <w:w w:val="110"/>
                <w:sz w:val="12"/>
              </w:rPr>
              <w:t>&lt;</w:t>
            </w:r>
            <w:r>
              <w:rPr>
                <w:spacing w:val="-2"/>
                <w:w w:val="110"/>
                <w:sz w:val="12"/>
              </w:rPr>
              <w:t>.001*</w:t>
            </w:r>
          </w:p>
        </w:tc>
        <w:tc>
          <w:tcPr>
            <w:tcW w:w="6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right="13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1.217</w:t>
            </w:r>
          </w:p>
        </w:tc>
        <w:tc>
          <w:tcPr>
            <w:tcW w:w="8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2" w:lineRule="exact" w:before="60"/>
              <w:ind w:right="23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.553,</w:t>
            </w:r>
          </w:p>
        </w:tc>
      </w:tr>
      <w:tr>
        <w:trPr>
          <w:trHeight w:val="171" w:hRule="atLeast"/>
        </w:trPr>
        <w:tc>
          <w:tcPr>
            <w:tcW w:w="78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spacing w:line="132" w:lineRule="exact" w:before="19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(0.61)</w:t>
            </w:r>
          </w:p>
        </w:tc>
        <w:tc>
          <w:tcPr>
            <w:tcW w:w="52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7" w:type="dxa"/>
          </w:tcPr>
          <w:p>
            <w:pPr>
              <w:pStyle w:val="TableParagraph"/>
              <w:spacing w:line="132" w:lineRule="exact" w:before="19"/>
              <w:ind w:left="15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.822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8" w:type="dxa"/>
          </w:tcPr>
          <w:p>
            <w:pPr>
              <w:pStyle w:val="TableParagraph"/>
              <w:spacing w:line="132" w:lineRule="exact" w:before="19"/>
              <w:ind w:left="96" w:right="17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(0.68)</w:t>
            </w:r>
          </w:p>
        </w:tc>
        <w:tc>
          <w:tcPr>
            <w:tcW w:w="60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5" w:type="dxa"/>
          </w:tcPr>
          <w:p>
            <w:pPr>
              <w:pStyle w:val="TableParagraph"/>
              <w:spacing w:line="132" w:lineRule="exact" w:before="19"/>
              <w:ind w:left="39" w:right="237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1.859</w:t>
            </w:r>
          </w:p>
        </w:tc>
      </w:tr>
      <w:tr>
        <w:trPr>
          <w:trHeight w:val="171" w:hRule="atLeast"/>
        </w:trPr>
        <w:tc>
          <w:tcPr>
            <w:tcW w:w="786" w:type="dxa"/>
          </w:tcPr>
          <w:p>
            <w:pPr>
              <w:pStyle w:val="TableParagraph"/>
              <w:spacing w:line="132" w:lineRule="exact" w:before="19"/>
              <w:ind w:left="120"/>
              <w:rPr>
                <w:sz w:val="12"/>
              </w:rPr>
            </w:pPr>
            <w:r>
              <w:rPr>
                <w:spacing w:val="-5"/>
                <w:sz w:val="12"/>
              </w:rPr>
              <w:t>CVR</w:t>
            </w:r>
          </w:p>
        </w:tc>
        <w:tc>
          <w:tcPr>
            <w:tcW w:w="982" w:type="dxa"/>
          </w:tcPr>
          <w:p>
            <w:pPr>
              <w:pStyle w:val="TableParagraph"/>
              <w:spacing w:line="132" w:lineRule="exact" w:before="19"/>
              <w:ind w:left="114"/>
              <w:rPr>
                <w:sz w:val="12"/>
              </w:rPr>
            </w:pPr>
            <w:r>
              <w:rPr>
                <w:w w:val="105"/>
                <w:sz w:val="12"/>
              </w:rPr>
              <w:t>3.07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(0.57)</w:t>
            </w:r>
          </w:p>
        </w:tc>
        <w:tc>
          <w:tcPr>
            <w:tcW w:w="733" w:type="dxa"/>
          </w:tcPr>
          <w:p>
            <w:pPr>
              <w:pStyle w:val="TableParagraph"/>
              <w:spacing w:line="132" w:lineRule="exact" w:before="19"/>
              <w:ind w:left="13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3.40</w:t>
            </w:r>
          </w:p>
        </w:tc>
        <w:tc>
          <w:tcPr>
            <w:tcW w:w="525" w:type="dxa"/>
          </w:tcPr>
          <w:p>
            <w:pPr>
              <w:pStyle w:val="TableParagraph"/>
              <w:spacing w:line="132" w:lineRule="exact" w:before="19"/>
              <w:ind w:left="16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3.07</w:t>
            </w:r>
          </w:p>
        </w:tc>
        <w:tc>
          <w:tcPr>
            <w:tcW w:w="540" w:type="dxa"/>
          </w:tcPr>
          <w:p>
            <w:pPr>
              <w:pStyle w:val="TableParagraph"/>
              <w:spacing w:line="132" w:lineRule="exact" w:before="19"/>
              <w:ind w:left="115"/>
              <w:rPr>
                <w:sz w:val="12"/>
              </w:rPr>
            </w:pPr>
            <w:r>
              <w:rPr>
                <w:spacing w:val="-2"/>
                <w:sz w:val="12"/>
              </w:rPr>
              <w:t>.004*</w:t>
            </w:r>
          </w:p>
        </w:tc>
        <w:tc>
          <w:tcPr>
            <w:tcW w:w="695" w:type="dxa"/>
          </w:tcPr>
          <w:p>
            <w:pPr>
              <w:pStyle w:val="TableParagraph"/>
              <w:spacing w:line="132" w:lineRule="exact" w:before="19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.543</w:t>
            </w:r>
          </w:p>
        </w:tc>
        <w:tc>
          <w:tcPr>
            <w:tcW w:w="757" w:type="dxa"/>
          </w:tcPr>
          <w:p>
            <w:pPr>
              <w:pStyle w:val="TableParagraph"/>
              <w:spacing w:line="132" w:lineRule="exact" w:before="19"/>
              <w:ind w:left="1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.168,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32" w:lineRule="exact" w:before="19"/>
              <w:ind w:left="12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Female</w:t>
            </w:r>
          </w:p>
        </w:tc>
        <w:tc>
          <w:tcPr>
            <w:tcW w:w="895" w:type="dxa"/>
          </w:tcPr>
          <w:p>
            <w:pPr>
              <w:pStyle w:val="TableParagraph"/>
              <w:spacing w:line="132" w:lineRule="exact" w:before="19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3.23</w:t>
            </w:r>
            <w:r>
              <w:rPr>
                <w:spacing w:val="1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(0.58)</w:t>
            </w:r>
          </w:p>
        </w:tc>
        <w:tc>
          <w:tcPr>
            <w:tcW w:w="728" w:type="dxa"/>
          </w:tcPr>
          <w:p>
            <w:pPr>
              <w:pStyle w:val="TableParagraph"/>
              <w:spacing w:line="132" w:lineRule="exact" w:before="19"/>
              <w:ind w:right="17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3.22</w:t>
            </w:r>
          </w:p>
        </w:tc>
        <w:tc>
          <w:tcPr>
            <w:tcW w:w="608" w:type="dxa"/>
          </w:tcPr>
          <w:p>
            <w:pPr>
              <w:pStyle w:val="TableParagraph"/>
              <w:spacing w:line="132" w:lineRule="exact" w:before="19"/>
              <w:ind w:left="150"/>
              <w:rPr>
                <w:sz w:val="12"/>
              </w:rPr>
            </w:pPr>
            <w:r>
              <w:rPr>
                <w:rFonts w:ascii="UKIJ Esliye Chiwer" w:hAnsi="UKIJ Esliye Chiwer"/>
                <w:w w:val="90"/>
                <w:sz w:val="12"/>
              </w:rPr>
              <w:t>—</w:t>
            </w:r>
            <w:r>
              <w:rPr>
                <w:spacing w:val="-4"/>
                <w:w w:val="105"/>
                <w:sz w:val="12"/>
              </w:rPr>
              <w:t>.130</w:t>
            </w:r>
          </w:p>
        </w:tc>
        <w:tc>
          <w:tcPr>
            <w:tcW w:w="640" w:type="dxa"/>
          </w:tcPr>
          <w:p>
            <w:pPr>
              <w:pStyle w:val="TableParagraph"/>
              <w:spacing w:line="132" w:lineRule="exact" w:before="19"/>
              <w:ind w:left="11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.449</w:t>
            </w:r>
          </w:p>
        </w:tc>
        <w:tc>
          <w:tcPr>
            <w:tcW w:w="692" w:type="dxa"/>
          </w:tcPr>
          <w:p>
            <w:pPr>
              <w:pStyle w:val="TableParagraph"/>
              <w:spacing w:line="132" w:lineRule="exact" w:before="19"/>
              <w:ind w:left="27" w:right="137"/>
              <w:jc w:val="center"/>
              <w:rPr>
                <w:sz w:val="12"/>
              </w:rPr>
            </w:pPr>
            <w:r>
              <w:rPr>
                <w:rFonts w:ascii="UKIJ Esliye Chiwer" w:hAnsi="UKIJ Esliye Chiwer"/>
                <w:w w:val="90"/>
                <w:sz w:val="12"/>
              </w:rPr>
              <w:t>—</w:t>
            </w:r>
            <w:r>
              <w:rPr>
                <w:spacing w:val="-4"/>
                <w:sz w:val="12"/>
              </w:rPr>
              <w:t>0.34</w:t>
            </w:r>
          </w:p>
        </w:tc>
        <w:tc>
          <w:tcPr>
            <w:tcW w:w="825" w:type="dxa"/>
          </w:tcPr>
          <w:p>
            <w:pPr>
              <w:pStyle w:val="TableParagraph"/>
              <w:spacing w:line="132" w:lineRule="exact" w:before="19"/>
              <w:ind w:left="100" w:right="237"/>
              <w:jc w:val="center"/>
              <w:rPr>
                <w:sz w:val="12"/>
              </w:rPr>
            </w:pPr>
            <w:r>
              <w:rPr>
                <w:rFonts w:ascii="UKIJ Esliye Chiwer" w:hAnsi="UKIJ Esliye Chiwer"/>
                <w:w w:val="9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.539,</w:t>
            </w:r>
          </w:p>
        </w:tc>
      </w:tr>
      <w:tr>
        <w:trPr>
          <w:trHeight w:val="211" w:hRule="atLeast"/>
        </w:trPr>
        <w:tc>
          <w:tcPr>
            <w:tcW w:w="78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(0.61)</w:t>
            </w:r>
          </w:p>
        </w:tc>
        <w:tc>
          <w:tcPr>
            <w:tcW w:w="52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57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.911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96" w:right="171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(0.48)</w:t>
            </w:r>
          </w:p>
        </w:tc>
        <w:tc>
          <w:tcPr>
            <w:tcW w:w="60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right="27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.473</w:t>
            </w:r>
          </w:p>
        </w:tc>
      </w:tr>
    </w:tbl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spacing w:before="57"/>
        <w:ind w:left="131" w:right="0" w:firstLine="0"/>
        <w:jc w:val="left"/>
        <w:rPr>
          <w:sz w:val="14"/>
        </w:rPr>
      </w:pPr>
      <w:r>
        <w:rPr>
          <w:sz w:val="14"/>
        </w:rPr>
        <w:t>Note:</w:t>
      </w:r>
      <w:r>
        <w:rPr>
          <w:spacing w:val="9"/>
          <w:sz w:val="14"/>
        </w:rPr>
        <w:t> </w:t>
      </w:r>
      <w:r>
        <w:rPr>
          <w:sz w:val="14"/>
        </w:rPr>
        <w:t>*statistically</w:t>
      </w:r>
      <w:r>
        <w:rPr>
          <w:spacing w:val="10"/>
          <w:sz w:val="14"/>
        </w:rPr>
        <w:t> </w:t>
      </w:r>
      <w:r>
        <w:rPr>
          <w:sz w:val="14"/>
        </w:rPr>
        <w:t>signi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cant</w:t>
      </w:r>
      <w:r>
        <w:rPr>
          <w:spacing w:val="10"/>
          <w:sz w:val="14"/>
        </w:rPr>
        <w:t> </w:t>
      </w:r>
      <w:r>
        <w:rPr>
          <w:sz w:val="14"/>
        </w:rPr>
        <w:t>(p</w:t>
      </w:r>
      <w:r>
        <w:rPr>
          <w:spacing w:val="9"/>
          <w:sz w:val="14"/>
        </w:rPr>
        <w:t> </w:t>
      </w:r>
      <w:r>
        <w:rPr>
          <w:rFonts w:ascii="UKIJ Esliye Chiwer" w:hAnsi="UKIJ Esliye Chiwer"/>
          <w:sz w:val="14"/>
        </w:rPr>
        <w:t>&lt;</w:t>
      </w:r>
      <w:r>
        <w:rPr>
          <w:rFonts w:ascii="UKIJ Esliye Chiwer" w:hAnsi="UKIJ Esliye Chiwer"/>
          <w:spacing w:val="5"/>
          <w:sz w:val="14"/>
        </w:rPr>
        <w:t> </w:t>
      </w:r>
      <w:r>
        <w:rPr>
          <w:sz w:val="14"/>
        </w:rPr>
        <w:t>.05);</w:t>
      </w:r>
      <w:r>
        <w:rPr>
          <w:spacing w:val="10"/>
          <w:sz w:val="14"/>
        </w:rPr>
        <w:t> </w:t>
      </w:r>
      <w:r>
        <w:rPr>
          <w:sz w:val="14"/>
        </w:rPr>
        <w:t>n</w:t>
      </w:r>
      <w:r>
        <w:rPr>
          <w:spacing w:val="10"/>
          <w:sz w:val="14"/>
        </w:rPr>
        <w:t> </w:t>
      </w:r>
      <w:r>
        <w:rPr>
          <w:rFonts w:ascii="UKIJ Esliye Chiwer" w:hAnsi="UKIJ Esliye Chiwer"/>
          <w:sz w:val="14"/>
        </w:rPr>
        <w:t>¼</w:t>
      </w:r>
      <w:r>
        <w:rPr>
          <w:rFonts w:ascii="UKIJ Esliye Chiwer" w:hAnsi="UKIJ Esliye Chiwer"/>
          <w:spacing w:val="5"/>
          <w:sz w:val="14"/>
        </w:rPr>
        <w:t> </w:t>
      </w:r>
      <w:r>
        <w:rPr>
          <w:spacing w:val="-5"/>
          <w:sz w:val="14"/>
        </w:rPr>
        <w:t>60.</w:t>
      </w:r>
    </w:p>
    <w:p>
      <w:pPr>
        <w:pStyle w:val="BodyText"/>
        <w:spacing w:before="86"/>
        <w:ind w:left="0"/>
        <w:rPr>
          <w:sz w:val="14"/>
        </w:rPr>
      </w:pPr>
    </w:p>
    <w:p>
      <w:pPr>
        <w:pStyle w:val="BodyText"/>
        <w:rPr>
          <w:i/>
        </w:rPr>
      </w:pPr>
      <w:hyperlink w:history="true" w:anchor="_bookmark5">
        <w:r>
          <w:rPr>
            <w:color w:val="007FAC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</w:t>
        </w:r>
      </w:hyperlink>
      <w:r>
        <w:rPr/>
        <w:t>).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viewing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lm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2D</w:t>
      </w:r>
      <w:r>
        <w:rPr>
          <w:spacing w:val="-8"/>
        </w:rPr>
        <w:t> </w:t>
      </w:r>
      <w:r>
        <w:rPr/>
        <w:t>increased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pre-</w:t>
      </w:r>
      <w:r>
        <w:rPr>
          <w:spacing w:val="-8"/>
        </w:rPr>
        <w:t> </w:t>
      </w:r>
      <w:r>
        <w:rPr>
          <w:spacing w:val="-5"/>
        </w:rPr>
        <w:t>(</w:t>
      </w:r>
      <w:r>
        <w:rPr>
          <w:i/>
          <w:spacing w:val="-5"/>
        </w:rPr>
        <w:t>M</w:t>
      </w:r>
    </w:p>
    <w:p>
      <w:pPr>
        <w:pStyle w:val="BodyText"/>
        <w:spacing w:before="28"/>
        <w:rPr>
          <w:i/>
        </w:rPr>
      </w:pP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0"/>
        </w:rPr>
        <w:t> </w:t>
      </w:r>
      <w:r>
        <w:rPr/>
        <w:t>3.12,</w:t>
      </w:r>
      <w:r>
        <w:rPr>
          <w:spacing w:val="-5"/>
        </w:rPr>
        <w:t> </w:t>
      </w:r>
      <w:r>
        <w:rPr>
          <w:i/>
        </w:rPr>
        <w:t>SD</w:t>
      </w:r>
      <w:r>
        <w:rPr>
          <w:i/>
          <w:spacing w:val="-2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0"/>
        </w:rPr>
        <w:t> </w:t>
      </w:r>
      <w:r>
        <w:rPr/>
        <w:t>0.61)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posttest</w:t>
      </w:r>
      <w:r>
        <w:rPr>
          <w:spacing w:val="-5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4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0"/>
        </w:rPr>
        <w:t> </w:t>
      </w:r>
      <w:r>
        <w:rPr/>
        <w:t>3.34,</w:t>
      </w:r>
      <w:r>
        <w:rPr>
          <w:spacing w:val="-4"/>
        </w:rPr>
        <w:t> </w:t>
      </w:r>
      <w:r>
        <w:rPr>
          <w:i/>
        </w:rPr>
        <w:t>SD</w:t>
      </w:r>
      <w:r>
        <w:rPr>
          <w:i/>
          <w:spacing w:val="-5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9"/>
        </w:rPr>
        <w:t> </w:t>
      </w:r>
      <w:r>
        <w:rPr/>
        <w:t>0.61),</w:t>
      </w:r>
      <w:r>
        <w:rPr>
          <w:spacing w:val="-4"/>
        </w:rPr>
        <w:t> </w:t>
      </w:r>
      <w:r>
        <w:rPr>
          <w:i/>
        </w:rPr>
        <w:t>t</w:t>
      </w:r>
      <w:r>
        <w:rPr>
          <w:i/>
          <w:spacing w:val="-3"/>
        </w:rPr>
        <w:t> </w:t>
      </w:r>
      <w:r>
        <w:rPr/>
        <w:t>(27)</w:t>
      </w:r>
      <w:r>
        <w:rPr>
          <w:spacing w:val="-5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9"/>
        </w:rPr>
        <w:t> </w:t>
      </w:r>
      <w:r>
        <w:rPr/>
        <w:t>2.31,</w:t>
      </w:r>
      <w:r>
        <w:rPr>
          <w:spacing w:val="-5"/>
        </w:rPr>
        <w:t> </w:t>
      </w:r>
      <w:r>
        <w:rPr>
          <w:i/>
          <w:spacing w:val="-10"/>
        </w:rPr>
        <w:t>p</w:t>
      </w:r>
    </w:p>
    <w:p>
      <w:pPr>
        <w:pStyle w:val="BodyText"/>
        <w:spacing w:before="1"/>
      </w:pP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3"/>
        </w:rPr>
        <w:t> </w:t>
      </w:r>
      <w:r>
        <w:rPr/>
        <w:t>.029 (two-tailed). The mean increase in scores was 0.22, with a </w:t>
      </w:r>
      <w:r>
        <w:rPr/>
        <w:t>95%</w:t>
      </w:r>
      <w:r>
        <w:rPr>
          <w:spacing w:val="40"/>
        </w:rPr>
        <w:t> </w:t>
      </w:r>
      <w:r>
        <w:rPr/>
        <w:t>con</w:t>
      </w:r>
      <w:r>
        <w:rPr>
          <w:rFonts w:ascii="Times New Roman" w:hAnsi="Times New Roman"/>
        </w:rPr>
        <w:t>fi</w:t>
      </w:r>
      <w:r>
        <w:rPr/>
        <w:t>dence</w:t>
      </w:r>
      <w:r>
        <w:rPr>
          <w:spacing w:val="-9"/>
        </w:rPr>
        <w:t> </w:t>
      </w:r>
      <w:r>
        <w:rPr/>
        <w:t>interval</w:t>
      </w:r>
      <w:r>
        <w:rPr>
          <w:spacing w:val="-7"/>
        </w:rPr>
        <w:t> </w:t>
      </w:r>
      <w:r>
        <w:rPr/>
        <w:t>ranging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0.045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0.822.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Cohen's</w:t>
      </w:r>
      <w:r>
        <w:rPr>
          <w:spacing w:val="-9"/>
        </w:rPr>
        <w:t> </w:t>
      </w:r>
      <w:r>
        <w:rPr>
          <w:i/>
        </w:rPr>
        <w:t>d</w:t>
      </w:r>
      <w:r>
        <w:rPr>
          <w:i/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>
          <w:spacing w:val="-5"/>
        </w:rPr>
        <w:t>of</w:t>
      </w:r>
    </w:p>
    <w:p>
      <w:pPr>
        <w:pStyle w:val="BodyText"/>
        <w:spacing w:line="261" w:lineRule="auto" w:before="26"/>
        <w:ind w:right="38"/>
        <w:jc w:val="both"/>
      </w:pPr>
      <w:r>
        <w:rPr/>
        <w:t>0.437 indicates a small effect size (</w:t>
      </w:r>
      <w:hyperlink w:history="true" w:anchor="_bookmark32">
        <w:r>
          <w:rPr>
            <w:color w:val="007FAC"/>
          </w:rPr>
          <w:t>Cohen, 2013</w:t>
        </w:r>
      </w:hyperlink>
      <w:r>
        <w:rPr/>
        <w:t>). For those viewing the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CVR,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AE</w:t>
      </w:r>
      <w:r>
        <w:rPr>
          <w:spacing w:val="-8"/>
        </w:rPr>
        <w:t> </w:t>
      </w:r>
      <w:r>
        <w:rPr/>
        <w:t>scores</w:t>
      </w:r>
      <w:r>
        <w:rPr>
          <w:spacing w:val="-8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pre-</w:t>
      </w:r>
      <w:r>
        <w:rPr>
          <w:spacing w:val="-8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8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2"/>
        </w:rPr>
        <w:t> </w:t>
      </w:r>
      <w:r>
        <w:rPr/>
        <w:t>3.07,</w:t>
      </w:r>
      <w:r>
        <w:rPr>
          <w:spacing w:val="-8"/>
        </w:rPr>
        <w:t> </w:t>
      </w:r>
      <w:r>
        <w:rPr>
          <w:i/>
        </w:rPr>
        <w:t>SD</w:t>
      </w:r>
      <w:r>
        <w:rPr>
          <w:i/>
          <w:spacing w:val="-8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2"/>
        </w:rPr>
        <w:t> </w:t>
      </w:r>
      <w:r>
        <w:rPr/>
        <w:t>0.57)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posttest</w:t>
      </w:r>
      <w:r>
        <w:rPr>
          <w:spacing w:val="-6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6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2"/>
        </w:rPr>
        <w:t> </w:t>
      </w:r>
      <w:r>
        <w:rPr/>
        <w:t>3.40,</w:t>
      </w:r>
      <w:r>
        <w:rPr>
          <w:spacing w:val="-6"/>
        </w:rPr>
        <w:t> </w:t>
      </w:r>
      <w:r>
        <w:rPr>
          <w:i/>
        </w:rPr>
        <w:t>SD</w:t>
      </w:r>
      <w:r>
        <w:rPr>
          <w:i/>
          <w:spacing w:val="-6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2"/>
        </w:rPr>
        <w:t> </w:t>
      </w:r>
      <w:r>
        <w:rPr/>
        <w:t>0.61),</w:t>
      </w:r>
      <w:r>
        <w:rPr>
          <w:spacing w:val="-6"/>
        </w:rPr>
        <w:t> </w:t>
      </w:r>
      <w:r>
        <w:rPr>
          <w:i/>
        </w:rPr>
        <w:t>t</w:t>
      </w:r>
      <w:r>
        <w:rPr>
          <w:i/>
          <w:spacing w:val="-6"/>
        </w:rPr>
        <w:t> </w:t>
      </w:r>
      <w:r>
        <w:rPr/>
        <w:t>(31)</w:t>
      </w:r>
      <w:r>
        <w:rPr>
          <w:spacing w:val="-7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1"/>
        </w:rPr>
        <w:t> </w:t>
      </w:r>
      <w:r>
        <w:rPr/>
        <w:t>3.07,</w:t>
      </w:r>
      <w:r>
        <w:rPr>
          <w:spacing w:val="-6"/>
        </w:rPr>
        <w:t> </w:t>
      </w:r>
      <w:r>
        <w:rPr>
          <w:i/>
        </w:rPr>
        <w:t>p</w:t>
      </w:r>
      <w:r>
        <w:rPr>
          <w:i/>
          <w:spacing w:val="-6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2"/>
        </w:rPr>
        <w:t> </w:t>
      </w:r>
      <w:r>
        <w:rPr/>
        <w:t>.004</w:t>
      </w:r>
      <w:r>
        <w:rPr>
          <w:spacing w:val="-6"/>
        </w:rPr>
        <w:t> </w:t>
      </w:r>
      <w:r>
        <w:rPr/>
        <w:t>(two-tailed).</w:t>
      </w:r>
      <w:r>
        <w:rPr>
          <w:spacing w:val="40"/>
        </w:rPr>
        <w:t> </w:t>
      </w:r>
      <w:r>
        <w:rPr/>
        <w:t>The mean increase in scores was 0.33, with a 95% con</w:t>
      </w:r>
      <w:r>
        <w:rPr>
          <w:rFonts w:ascii="Times New Roman" w:hAnsi="Times New Roman"/>
        </w:rPr>
        <w:t>fi</w:t>
      </w:r>
      <w:r>
        <w:rPr/>
        <w:t>dence </w:t>
      </w:r>
      <w:r>
        <w:rPr/>
        <w:t>interval</w:t>
      </w:r>
      <w:r>
        <w:rPr>
          <w:spacing w:val="40"/>
        </w:rPr>
        <w:t> </w:t>
      </w:r>
      <w:r>
        <w:rPr/>
        <w:t>ranging from 0.168 to 0.911. The Cohen's </w:t>
      </w:r>
      <w:r>
        <w:rPr>
          <w:i/>
        </w:rPr>
        <w:t>d </w:t>
      </w:r>
      <w:r>
        <w:rPr/>
        <w:t>value of 0.543 indicates a</w:t>
      </w:r>
      <w:r>
        <w:rPr>
          <w:spacing w:val="40"/>
        </w:rPr>
        <w:t> </w:t>
      </w:r>
      <w:r>
        <w:rPr/>
        <w:t>medium effect size (</w:t>
      </w:r>
      <w:hyperlink w:history="true" w:anchor="_bookmark32">
        <w:r>
          <w:rPr>
            <w:color w:val="007FAC"/>
          </w:rPr>
          <w:t>Cohen, 2013</w:t>
        </w:r>
      </w:hyperlink>
      <w:r>
        <w:rPr/>
        <w:t>).</w:t>
      </w:r>
    </w:p>
    <w:p>
      <w:pPr>
        <w:pStyle w:val="BodyText"/>
        <w:spacing w:line="273" w:lineRule="auto" w:before="1"/>
        <w:ind w:right="38" w:firstLine="239"/>
        <w:jc w:val="both"/>
      </w:pPr>
      <w:r>
        <w:rPr>
          <w:spacing w:val="-4"/>
        </w:rPr>
        <w:t>These t-tests demonstrate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for both CE</w:t>
      </w:r>
      <w:r>
        <w:rPr>
          <w:spacing w:val="-5"/>
        </w:rPr>
        <w:t> </w:t>
      </w:r>
      <w:r>
        <w:rPr>
          <w:spacing w:val="-4"/>
        </w:rPr>
        <w:t>and AE scores,</w:t>
      </w:r>
      <w:r>
        <w:rPr>
          <w:spacing w:val="-5"/>
        </w:rPr>
        <w:t> </w:t>
      </w:r>
      <w:r>
        <w:rPr>
          <w:spacing w:val="-4"/>
        </w:rPr>
        <w:t>the CVR </w:t>
      </w:r>
      <w:r>
        <w:rPr>
          <w:rFonts w:ascii="Times New Roman"/>
          <w:spacing w:val="-4"/>
        </w:rPr>
        <w:t>fi</w:t>
      </w:r>
      <w:r>
        <w:rPr>
          <w:spacing w:val="-4"/>
        </w:rPr>
        <w:t>lm</w:t>
      </w:r>
      <w:r>
        <w:rPr>
          <w:spacing w:val="40"/>
        </w:rPr>
        <w:t> </w:t>
      </w:r>
      <w:r>
        <w:rPr/>
        <w:t>format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statistically</w:t>
      </w:r>
      <w:r>
        <w:rPr>
          <w:spacing w:val="-4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3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medium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/>
        <w:t>size,</w:t>
      </w:r>
      <w:r>
        <w:rPr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determined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Cohen's</w:t>
      </w:r>
      <w:r>
        <w:rPr>
          <w:spacing w:val="-1"/>
        </w:rPr>
        <w:t> </w:t>
      </w:r>
      <w:r>
        <w:rPr>
          <w:i/>
        </w:rPr>
        <w:t>d</w:t>
      </w:r>
      <w:r>
        <w:rPr>
          <w:i/>
          <w:spacing w:val="-1"/>
        </w:rPr>
        <w:t> </w:t>
      </w:r>
      <w:r>
        <w:rPr/>
        <w:t>(</w:t>
      </w:r>
      <w:hyperlink w:history="true" w:anchor="_bookmark32">
        <w:r>
          <w:rPr>
            <w:color w:val="007FAC"/>
          </w:rPr>
          <w:t>Cohen,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2013</w:t>
        </w:r>
      </w:hyperlink>
      <w:r>
        <w:rPr/>
        <w:t>)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2D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statisti-</w:t>
      </w:r>
      <w:r>
        <w:rPr>
          <w:spacing w:val="40"/>
        </w:rPr>
        <w:t> </w:t>
      </w:r>
      <w:r>
        <w:rPr/>
        <w:t>cally signi</w:t>
      </w:r>
      <w:r>
        <w:rPr>
          <w:rFonts w:ascii="Times New Roman"/>
        </w:rPr>
        <w:t>fi</w:t>
      </w:r>
      <w:r>
        <w:rPr/>
        <w:t>cant increase for the AE scores with a small effect size.</w:t>
      </w:r>
    </w:p>
    <w:p>
      <w:pPr>
        <w:pStyle w:val="BodyText"/>
        <w:spacing w:line="276" w:lineRule="auto" w:before="2"/>
        <w:ind w:right="38" w:firstLine="239"/>
        <w:jc w:val="both"/>
        <w:rPr>
          <w:i/>
        </w:rPr>
      </w:pP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order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examine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effect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gender</w:t>
      </w:r>
      <w:r>
        <w:rPr>
          <w:spacing w:val="-5"/>
        </w:rPr>
        <w:t> </w:t>
      </w:r>
      <w:r>
        <w:rPr>
          <w:spacing w:val="-2"/>
        </w:rPr>
        <w:t>has</w:t>
      </w:r>
      <w:r>
        <w:rPr>
          <w:spacing w:val="-5"/>
        </w:rPr>
        <w:t> </w:t>
      </w:r>
      <w:r>
        <w:rPr>
          <w:spacing w:val="-2"/>
        </w:rPr>
        <w:t>on</w:t>
      </w:r>
      <w:r>
        <w:rPr>
          <w:spacing w:val="-5"/>
        </w:rPr>
        <w:t> </w:t>
      </w:r>
      <w:r>
        <w:rPr>
          <w:spacing w:val="-2"/>
        </w:rPr>
        <w:t>students'</w:t>
      </w:r>
      <w:r>
        <w:rPr>
          <w:spacing w:val="-5"/>
        </w:rPr>
        <w:t> </w:t>
      </w:r>
      <w:r>
        <w:rPr>
          <w:spacing w:val="-2"/>
        </w:rPr>
        <w:t>CE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AE</w:t>
      </w:r>
      <w:r>
        <w:rPr>
          <w:spacing w:val="40"/>
        </w:rPr>
        <w:t> </w:t>
      </w:r>
      <w:r>
        <w:rPr/>
        <w:t>scores,</w:t>
      </w:r>
      <w:r>
        <w:rPr>
          <w:spacing w:val="-8"/>
        </w:rPr>
        <w:t> </w:t>
      </w:r>
      <w:r>
        <w:rPr/>
        <w:t>paired</w:t>
      </w:r>
      <w:r>
        <w:rPr>
          <w:spacing w:val="-8"/>
        </w:rPr>
        <w:t> </w:t>
      </w:r>
      <w:r>
        <w:rPr/>
        <w:t>t-tests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conducted.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CE</w:t>
      </w:r>
      <w:r>
        <w:rPr>
          <w:spacing w:val="-8"/>
        </w:rPr>
        <w:t> </w:t>
      </w:r>
      <w:r>
        <w:rPr/>
        <w:t>scores,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</w:t>
      </w:r>
      <w:r>
        <w:rPr>
          <w:spacing w:val="40"/>
        </w:rPr>
        <w:t> </w:t>
      </w:r>
      <w:r>
        <w:rPr/>
        <w:t>statistically signi</w:t>
      </w:r>
      <w:r>
        <w:rPr>
          <w:rFonts w:ascii="Times New Roman" w:hAnsi="Times New Roman"/>
        </w:rPr>
        <w:t>fi</w:t>
      </w:r>
      <w:r>
        <w:rPr/>
        <w:t>cant increase from pre-to posttest scores for </w:t>
      </w:r>
      <w:r>
        <w:rPr/>
        <w:t>females</w:t>
      </w:r>
      <w:r>
        <w:rPr>
          <w:spacing w:val="40"/>
        </w:rPr>
        <w:t> </w:t>
      </w:r>
      <w:r>
        <w:rPr/>
        <w:t>but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male</w:t>
      </w:r>
      <w:r>
        <w:rPr>
          <w:spacing w:val="-6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(see</w:t>
      </w:r>
      <w:r>
        <w:rPr>
          <w:spacing w:val="-5"/>
        </w:rPr>
        <w:t> </w:t>
      </w:r>
      <w:hyperlink w:history="true" w:anchor="_bookmark7">
        <w:r>
          <w:rPr>
            <w:color w:val="007FAC"/>
          </w:rPr>
          <w:t>Table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3</w:t>
        </w:r>
      </w:hyperlink>
      <w:r>
        <w:rPr/>
        <w:t>).</w:t>
      </w:r>
      <w:r>
        <w:rPr>
          <w:spacing w:val="-5"/>
        </w:rPr>
        <w:t> </w:t>
      </w:r>
      <w:r>
        <w:rPr/>
        <w:t>Male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had</w:t>
      </w:r>
      <w:r>
        <w:rPr>
          <w:spacing w:val="40"/>
        </w:rPr>
        <w:t> </w:t>
      </w:r>
      <w:r>
        <w:rPr>
          <w:spacing w:val="-2"/>
        </w:rPr>
        <w:t>an</w:t>
      </w:r>
      <w:r>
        <w:rPr>
          <w:spacing w:val="-5"/>
        </w:rPr>
        <w:t> </w:t>
      </w:r>
      <w:r>
        <w:rPr>
          <w:spacing w:val="-2"/>
        </w:rPr>
        <w:t>increase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pre-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i/>
          <w:spacing w:val="-2"/>
        </w:rPr>
        <w:t>M</w:t>
      </w:r>
      <w:r>
        <w:rPr>
          <w:i/>
          <w:spacing w:val="-4"/>
        </w:rPr>
        <w:t> </w:t>
      </w:r>
      <w:r>
        <w:rPr>
          <w:rFonts w:ascii="UKIJ Esliye Chiwer" w:hAnsi="UKIJ Esliye Chiwer"/>
          <w:spacing w:val="-2"/>
        </w:rPr>
        <w:t>¼</w:t>
      </w:r>
      <w:r>
        <w:rPr>
          <w:rFonts w:ascii="UKIJ Esliye Chiwer" w:hAnsi="UKIJ Esliye Chiwer"/>
          <w:spacing w:val="-10"/>
        </w:rPr>
        <w:t> </w:t>
      </w:r>
      <w:r>
        <w:rPr>
          <w:spacing w:val="-2"/>
        </w:rPr>
        <w:t>3.73,</w:t>
      </w:r>
      <w:r>
        <w:rPr>
          <w:spacing w:val="-5"/>
        </w:rPr>
        <w:t> </w:t>
      </w:r>
      <w:r>
        <w:rPr>
          <w:i/>
          <w:spacing w:val="-2"/>
        </w:rPr>
        <w:t>SD</w:t>
      </w:r>
      <w:r>
        <w:rPr>
          <w:i/>
          <w:spacing w:val="-5"/>
        </w:rPr>
        <w:t> </w:t>
      </w:r>
      <w:r>
        <w:rPr>
          <w:rFonts w:ascii="UKIJ Esliye Chiwer" w:hAnsi="UKIJ Esliye Chiwer"/>
          <w:spacing w:val="-2"/>
        </w:rPr>
        <w:t>¼</w:t>
      </w:r>
      <w:r>
        <w:rPr>
          <w:rFonts w:ascii="UKIJ Esliye Chiwer" w:hAnsi="UKIJ Esliye Chiwer"/>
          <w:spacing w:val="-10"/>
        </w:rPr>
        <w:t> </w:t>
      </w:r>
      <w:r>
        <w:rPr>
          <w:spacing w:val="-2"/>
        </w:rPr>
        <w:t>0.66)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posttest</w:t>
      </w:r>
      <w:r>
        <w:rPr>
          <w:spacing w:val="-5"/>
        </w:rPr>
        <w:t> </w:t>
      </w:r>
      <w:r>
        <w:rPr>
          <w:spacing w:val="-2"/>
        </w:rPr>
        <w:t>(</w:t>
      </w:r>
      <w:r>
        <w:rPr>
          <w:i/>
          <w:spacing w:val="-2"/>
        </w:rPr>
        <w:t>M</w:t>
      </w:r>
      <w:r>
        <w:rPr>
          <w:i/>
          <w:spacing w:val="-4"/>
        </w:rPr>
        <w:t> </w:t>
      </w:r>
      <w:r>
        <w:rPr>
          <w:rFonts w:ascii="UKIJ Esliye Chiwer" w:hAnsi="UKIJ Esliye Chiwer"/>
          <w:spacing w:val="-2"/>
        </w:rPr>
        <w:t>¼</w:t>
      </w:r>
      <w:r>
        <w:rPr>
          <w:rFonts w:ascii="UKIJ Esliye Chiwer" w:hAnsi="UKIJ Esliye Chiwer"/>
          <w:spacing w:val="-10"/>
        </w:rPr>
        <w:t> </w:t>
      </w:r>
      <w:r>
        <w:rPr>
          <w:spacing w:val="-2"/>
        </w:rPr>
        <w:t>4.17,</w:t>
      </w:r>
      <w:r>
        <w:rPr>
          <w:spacing w:val="-5"/>
        </w:rPr>
        <w:t> </w:t>
      </w:r>
      <w:r>
        <w:rPr>
          <w:i/>
          <w:spacing w:val="-17"/>
        </w:rPr>
        <w:t>SD</w:t>
      </w:r>
    </w:p>
    <w:p>
      <w:pPr>
        <w:pStyle w:val="BodyText"/>
        <w:spacing w:line="176" w:lineRule="exact"/>
        <w:jc w:val="both"/>
      </w:pP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2"/>
        </w:rPr>
        <w:t> </w:t>
      </w:r>
      <w:r>
        <w:rPr/>
        <w:t>0.53),</w:t>
      </w:r>
      <w:r>
        <w:rPr>
          <w:spacing w:val="-8"/>
        </w:rPr>
        <w:t> </w:t>
      </w:r>
      <w:r>
        <w:rPr>
          <w:i/>
        </w:rPr>
        <w:t>t</w:t>
      </w:r>
      <w:r>
        <w:rPr>
          <w:i/>
          <w:spacing w:val="-7"/>
        </w:rPr>
        <w:t> </w:t>
      </w:r>
      <w:r>
        <w:rPr/>
        <w:t>(15)</w:t>
      </w:r>
      <w:r>
        <w:rPr>
          <w:spacing w:val="-6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1"/>
        </w:rPr>
        <w:t> </w:t>
      </w:r>
      <w:r>
        <w:rPr/>
        <w:t>2.79,</w:t>
      </w:r>
      <w:r>
        <w:rPr>
          <w:spacing w:val="-6"/>
        </w:rPr>
        <w:t> </w:t>
      </w:r>
      <w:r>
        <w:rPr>
          <w:i/>
        </w:rPr>
        <w:t>p</w:t>
      </w:r>
      <w:r>
        <w:rPr>
          <w:i/>
          <w:spacing w:val="-7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1"/>
        </w:rPr>
        <w:t> </w:t>
      </w:r>
      <w:r>
        <w:rPr/>
        <w:t>.017</w:t>
      </w:r>
      <w:r>
        <w:rPr>
          <w:spacing w:val="-6"/>
        </w:rPr>
        <w:t> </w:t>
      </w:r>
      <w:r>
        <w:rPr/>
        <w:t>(two-tailed).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mean</w:t>
      </w:r>
      <w:r>
        <w:rPr>
          <w:spacing w:val="-5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2"/>
        </w:rPr>
        <w:t>scores</w:t>
      </w:r>
    </w:p>
    <w:p>
      <w:pPr>
        <w:pStyle w:val="BodyText"/>
        <w:spacing w:line="276" w:lineRule="auto"/>
        <w:ind w:right="39" w:hanging="1"/>
        <w:jc w:val="both"/>
      </w:pPr>
      <w:r>
        <w:rPr/>
        <w:t>was 0.44, with a 95% con</w:t>
      </w:r>
      <w:r>
        <w:rPr>
          <w:rFonts w:ascii="Times New Roman"/>
        </w:rPr>
        <w:t>fi</w:t>
      </w:r>
      <w:r>
        <w:rPr/>
        <w:t>dence interval ranging from 0.120 to </w:t>
      </w:r>
      <w:r>
        <w:rPr/>
        <w:t>1.211.</w:t>
      </w:r>
      <w:r>
        <w:rPr>
          <w:spacing w:val="40"/>
        </w:rPr>
        <w:t> </w:t>
      </w:r>
      <w:r>
        <w:rPr/>
        <w:t>The Cohen's </w:t>
      </w:r>
      <w:r>
        <w:rPr>
          <w:i/>
        </w:rPr>
        <w:t>d </w:t>
      </w:r>
      <w:r>
        <w:rPr/>
        <w:t>value of 0.674 indicates a medium effect size (</w:t>
      </w:r>
      <w:hyperlink w:history="true" w:anchor="_bookmark32">
        <w:r>
          <w:rPr>
            <w:color w:val="007FAC"/>
          </w:rPr>
          <w:t>Cohen,</w:t>
        </w:r>
      </w:hyperlink>
      <w:r>
        <w:rPr>
          <w:color w:val="007FAC"/>
          <w:spacing w:val="40"/>
        </w:rPr>
        <w:t> </w:t>
      </w:r>
      <w:hyperlink w:history="true" w:anchor="_bookmark32">
        <w:r>
          <w:rPr>
            <w:color w:val="007FAC"/>
            <w:spacing w:val="-2"/>
          </w:rPr>
          <w:t>2013</w:t>
        </w:r>
      </w:hyperlink>
      <w:r>
        <w:rPr>
          <w:spacing w:val="-2"/>
        </w:rPr>
        <w:t>).</w:t>
      </w:r>
    </w:p>
    <w:p>
      <w:pPr>
        <w:pStyle w:val="BodyText"/>
        <w:spacing w:line="273" w:lineRule="auto"/>
        <w:ind w:right="39" w:firstLine="239"/>
        <w:jc w:val="both"/>
      </w:pPr>
      <w:r>
        <w:rPr/>
        <w:t>A </w:t>
      </w:r>
      <w:r>
        <w:rPr>
          <w:rFonts w:ascii="Times New Roman"/>
        </w:rPr>
        <w:t>fi</w:t>
      </w:r>
      <w:r>
        <w:rPr/>
        <w:t>nal paired </w:t>
      </w:r>
      <w:r>
        <w:rPr>
          <w:i/>
        </w:rPr>
        <w:t>t</w:t>
      </w:r>
      <w:r>
        <w:rPr/>
        <w:t>-test determined that for AE scores, there was not a</w:t>
      </w:r>
      <w:r>
        <w:rPr>
          <w:spacing w:val="40"/>
        </w:rPr>
        <w:t> </w:t>
      </w:r>
      <w:r>
        <w:rPr>
          <w:spacing w:val="-2"/>
        </w:rPr>
        <w:t>statistically</w:t>
      </w:r>
      <w:r>
        <w:rPr>
          <w:spacing w:val="-8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8"/>
        </w:rPr>
        <w:t> </w:t>
      </w:r>
      <w:r>
        <w:rPr>
          <w:spacing w:val="-2"/>
        </w:rPr>
        <w:t>increase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pre-to</w:t>
      </w:r>
      <w:r>
        <w:rPr>
          <w:spacing w:val="-8"/>
        </w:rPr>
        <w:t> </w:t>
      </w:r>
      <w:r>
        <w:rPr>
          <w:spacing w:val="-2"/>
        </w:rPr>
        <w:t>posttest</w:t>
      </w:r>
      <w:r>
        <w:rPr>
          <w:spacing w:val="-7"/>
        </w:rPr>
        <w:t> </w:t>
      </w:r>
      <w:r>
        <w:rPr>
          <w:spacing w:val="-2"/>
        </w:rPr>
        <w:t>scores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paired</w:t>
      </w:r>
      <w:r>
        <w:rPr>
          <w:spacing w:val="-8"/>
        </w:rPr>
        <w:t> </w:t>
      </w:r>
      <w:r>
        <w:rPr>
          <w:i/>
          <w:spacing w:val="-2"/>
        </w:rPr>
        <w:t>t</w:t>
      </w:r>
      <w:r>
        <w:rPr>
          <w:spacing w:val="-2"/>
        </w:rPr>
        <w:t>-</w:t>
      </w:r>
      <w:r>
        <w:rPr>
          <w:spacing w:val="40"/>
        </w:rPr>
        <w:t> </w:t>
      </w:r>
      <w:r>
        <w:rPr/>
        <w:t>test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females</w:t>
      </w:r>
      <w:r>
        <w:rPr>
          <w:spacing w:val="12"/>
        </w:rPr>
        <w:t> </w:t>
      </w:r>
      <w:r>
        <w:rPr/>
        <w:t>but</w:t>
      </w:r>
      <w:r>
        <w:rPr>
          <w:spacing w:val="13"/>
        </w:rPr>
        <w:t> </w:t>
      </w:r>
      <w:r>
        <w:rPr/>
        <w:t>there</w:t>
      </w:r>
      <w:r>
        <w:rPr>
          <w:spacing w:val="14"/>
        </w:rPr>
        <w:t> </w:t>
      </w:r>
      <w:r>
        <w:rPr/>
        <w:t>was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male</w:t>
      </w:r>
      <w:r>
        <w:rPr>
          <w:spacing w:val="14"/>
        </w:rPr>
        <w:t> </w:t>
      </w:r>
      <w:r>
        <w:rPr/>
        <w:t>participants</w:t>
      </w:r>
      <w:r>
        <w:rPr>
          <w:spacing w:val="12"/>
        </w:rPr>
        <w:t> </w:t>
      </w:r>
      <w:r>
        <w:rPr/>
        <w:t>(see</w:t>
      </w:r>
      <w:r>
        <w:rPr>
          <w:spacing w:val="14"/>
        </w:rPr>
        <w:t> </w:t>
      </w:r>
      <w:hyperlink w:history="true" w:anchor="_bookmark6">
        <w:r>
          <w:rPr>
            <w:color w:val="007FAC"/>
          </w:rPr>
          <w:t>Table</w:t>
        </w:r>
        <w:r>
          <w:rPr>
            <w:color w:val="007FAC"/>
            <w:spacing w:val="13"/>
          </w:rPr>
          <w:t> </w:t>
        </w:r>
        <w:r>
          <w:rPr>
            <w:color w:val="007FAC"/>
            <w:spacing w:val="-5"/>
          </w:rPr>
          <w:t>4</w:t>
        </w:r>
      </w:hyperlink>
      <w:r>
        <w:rPr>
          <w:spacing w:val="-5"/>
        </w:rPr>
        <w:t>).</w:t>
      </w:r>
    </w:p>
    <w:p>
      <w:pPr>
        <w:pStyle w:val="BodyText"/>
        <w:spacing w:line="256" w:lineRule="auto"/>
        <w:ind w:right="38" w:hanging="1"/>
        <w:jc w:val="both"/>
      </w:pPr>
      <w:r>
        <w:rPr/>
        <w:t>Male students had an increase from pre- (</w:t>
      </w:r>
      <w:r>
        <w:rPr>
          <w:i/>
        </w:rPr>
        <w:t>M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5"/>
        </w:rPr>
        <w:t> </w:t>
      </w:r>
      <w:r>
        <w:rPr/>
        <w:t>2.88, </w:t>
      </w:r>
      <w:r>
        <w:rPr>
          <w:i/>
        </w:rPr>
        <w:t>SD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5"/>
        </w:rPr>
        <w:t> </w:t>
      </w:r>
      <w:r>
        <w:rPr/>
        <w:t>0.68) to </w:t>
      </w:r>
      <w:r>
        <w:rPr/>
        <w:t>the</w:t>
      </w:r>
      <w:r>
        <w:rPr>
          <w:spacing w:val="40"/>
        </w:rPr>
        <w:t> </w:t>
      </w:r>
      <w:r>
        <w:rPr/>
        <w:t>posttest</w:t>
      </w:r>
      <w:r>
        <w:rPr>
          <w:spacing w:val="-10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10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1"/>
        </w:rPr>
        <w:t> </w:t>
      </w:r>
      <w:r>
        <w:rPr/>
        <w:t>3.53,</w:t>
      </w:r>
      <w:r>
        <w:rPr>
          <w:spacing w:val="-10"/>
        </w:rPr>
        <w:t> </w:t>
      </w:r>
      <w:r>
        <w:rPr>
          <w:i/>
        </w:rPr>
        <w:t>SD</w:t>
      </w:r>
      <w:r>
        <w:rPr>
          <w:i/>
          <w:spacing w:val="-9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1"/>
        </w:rPr>
        <w:t> </w:t>
      </w:r>
      <w:r>
        <w:rPr/>
        <w:t>0.68),</w:t>
      </w:r>
      <w:r>
        <w:rPr>
          <w:spacing w:val="-10"/>
        </w:rPr>
        <w:t> </w:t>
      </w:r>
      <w:r>
        <w:rPr>
          <w:i/>
        </w:rPr>
        <w:t>t</w:t>
      </w:r>
      <w:r>
        <w:rPr>
          <w:i/>
          <w:spacing w:val="-10"/>
        </w:rPr>
        <w:t> </w:t>
      </w:r>
      <w:r>
        <w:rPr/>
        <w:t>(15)</w:t>
      </w:r>
      <w:r>
        <w:rPr>
          <w:spacing w:val="-9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1"/>
        </w:rPr>
        <w:t> </w:t>
      </w:r>
      <w:r>
        <w:rPr/>
        <w:t>4.87,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11"/>
        </w:rPr>
        <w:t> </w:t>
      </w:r>
      <w:r>
        <w:rPr/>
        <w:t>.001</w:t>
      </w:r>
      <w:r>
        <w:rPr>
          <w:spacing w:val="-9"/>
        </w:rPr>
        <w:t> </w:t>
      </w:r>
      <w:r>
        <w:rPr/>
        <w:t>(two-tailed).</w:t>
      </w:r>
      <w:r>
        <w:rPr>
          <w:spacing w:val="-10"/>
        </w:rPr>
        <w:t> </w:t>
      </w:r>
      <w:r>
        <w:rPr/>
        <w:t>This</w:t>
      </w:r>
      <w:r>
        <w:rPr>
          <w:spacing w:val="40"/>
        </w:rPr>
        <w:t> </w:t>
      </w:r>
      <w:r>
        <w:rPr/>
        <w:t>paired</w:t>
      </w:r>
      <w:r>
        <w:rPr>
          <w:spacing w:val="-4"/>
        </w:rPr>
        <w:t> </w:t>
      </w:r>
      <w:r>
        <w:rPr>
          <w:i/>
        </w:rPr>
        <w:t>t</w:t>
      </w:r>
      <w:r>
        <w:rPr/>
        <w:t>-test</w:t>
      </w:r>
      <w:r>
        <w:rPr>
          <w:spacing w:val="-3"/>
        </w:rPr>
        <w:t> </w:t>
      </w:r>
      <w:r>
        <w:rPr/>
        <w:t>revealed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greatest</w:t>
      </w:r>
      <w:r>
        <w:rPr>
          <w:spacing w:val="-4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mean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score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0.65, with a 95% con</w:t>
      </w:r>
      <w:r>
        <w:rPr>
          <w:rFonts w:ascii="Times New Roman" w:hAnsi="Times New Roman"/>
        </w:rPr>
        <w:t>fi</w:t>
      </w:r>
      <w:r>
        <w:rPr/>
        <w:t>dence interval ranging from 0.553 to 1.859. The</w:t>
      </w:r>
      <w:r>
        <w:rPr>
          <w:spacing w:val="40"/>
        </w:rPr>
        <w:t> </w:t>
      </w:r>
      <w:r>
        <w:rPr/>
        <w:t>Cohen's </w:t>
      </w:r>
      <w:r>
        <w:rPr>
          <w:i/>
        </w:rPr>
        <w:t>d </w:t>
      </w:r>
      <w:r>
        <w:rPr/>
        <w:t>value of 1.217 indicates a large effect size (</w:t>
      </w:r>
      <w:hyperlink w:history="true" w:anchor="_bookmark32">
        <w:r>
          <w:rPr>
            <w:color w:val="007FAC"/>
          </w:rPr>
          <w:t>Cohen, 2013</w:t>
        </w:r>
      </w:hyperlink>
      <w:r>
        <w:rPr/>
        <w:t>).</w:t>
      </w:r>
    </w:p>
    <w:p>
      <w:pPr>
        <w:pStyle w:val="BodyText"/>
        <w:spacing w:line="276" w:lineRule="auto" w:before="13"/>
        <w:ind w:right="38" w:firstLine="239"/>
        <w:jc w:val="both"/>
      </w:pPr>
      <w:r>
        <w:rPr/>
        <w:t>Gain</w:t>
      </w:r>
      <w:r>
        <w:rPr>
          <w:spacing w:val="-5"/>
        </w:rPr>
        <w:t> </w:t>
      </w:r>
      <w:r>
        <w:rPr/>
        <w:t>scores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posttest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pretest</w:t>
      </w:r>
      <w:r>
        <w:rPr>
          <w:spacing w:val="-5"/>
        </w:rPr>
        <w:t> </w:t>
      </w:r>
      <w:r>
        <w:rPr/>
        <w:t>scores</w:t>
      </w:r>
      <w:r>
        <w:rPr>
          <w:spacing w:val="-5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each of the subscales. A two-way</w:t>
      </w:r>
      <w:r>
        <w:rPr>
          <w:spacing w:val="-3"/>
        </w:rPr>
        <w:t> </w:t>
      </w:r>
      <w:r>
        <w:rPr>
          <w:spacing w:val="-2"/>
        </w:rPr>
        <w:t>MANOVA</w:t>
      </w:r>
      <w:r>
        <w:rPr>
          <w:spacing w:val="-4"/>
        </w:rPr>
        <w:t> </w:t>
      </w:r>
      <w:r>
        <w:rPr>
          <w:spacing w:val="-2"/>
        </w:rPr>
        <w:t>was performed</w:t>
      </w:r>
      <w:r>
        <w:rPr>
          <w:spacing w:val="-3"/>
        </w:rPr>
        <w:t> </w:t>
      </w:r>
      <w:r>
        <w:rPr>
          <w:spacing w:val="-2"/>
        </w:rPr>
        <w:t>to </w:t>
      </w:r>
      <w:r>
        <w:rPr>
          <w:spacing w:val="-2"/>
        </w:rPr>
        <w:t>investigate</w:t>
      </w:r>
      <w:r>
        <w:rPr>
          <w:spacing w:val="40"/>
        </w:rPr>
        <w:t> </w:t>
      </w:r>
      <w:r>
        <w:rPr/>
        <w:t>how gender</w:t>
      </w:r>
      <w:r>
        <w:rPr>
          <w:spacing w:val="-1"/>
        </w:rPr>
        <w:t> </w:t>
      </w:r>
      <w:r>
        <w:rPr/>
        <w:t>and </w:t>
      </w:r>
      <w:r>
        <w:rPr>
          <w:rFonts w:ascii="Times New Roman"/>
        </w:rPr>
        <w:t>fi</w:t>
      </w:r>
      <w:r>
        <w:rPr/>
        <w:t>lm</w:t>
      </w:r>
      <w:r>
        <w:rPr>
          <w:spacing w:val="-1"/>
        </w:rPr>
        <w:t> </w:t>
      </w:r>
      <w:r>
        <w:rPr/>
        <w:t>format affect gain scores for</w:t>
      </w:r>
      <w:r>
        <w:rPr>
          <w:spacing w:val="-1"/>
        </w:rPr>
        <w:t> </w:t>
      </w:r>
      <w:r>
        <w:rPr/>
        <w:t>each of the empathy-</w:t>
      </w:r>
      <w:r>
        <w:rPr>
          <w:spacing w:val="40"/>
        </w:rPr>
        <w:t> </w:t>
      </w:r>
      <w:r>
        <w:rPr/>
        <w:t>related subscales on AMES and if an interaction effect exists. The two</w:t>
      </w:r>
      <w:r>
        <w:rPr>
          <w:spacing w:val="40"/>
        </w:rPr>
        <w:t> </w:t>
      </w:r>
      <w:r>
        <w:rPr/>
        <w:t>independent variables were gender and </w:t>
      </w:r>
      <w:r>
        <w:rPr>
          <w:rFonts w:ascii="Times New Roman"/>
        </w:rPr>
        <w:t>fi</w:t>
      </w:r>
      <w:r>
        <w:rPr/>
        <w:t>lm format, and the two</w:t>
      </w:r>
      <w:r>
        <w:rPr>
          <w:spacing w:val="40"/>
        </w:rPr>
        <w:t> </w:t>
      </w:r>
      <w:r>
        <w:rPr/>
        <w:t>dependent variables were affective empathy gain scores and cognitive</w:t>
      </w:r>
      <w:r>
        <w:rPr>
          <w:spacing w:val="40"/>
        </w:rPr>
        <w:t> </w:t>
      </w:r>
      <w:r>
        <w:rPr/>
        <w:t>empathy gain scores.</w:t>
      </w:r>
    </w:p>
    <w:p>
      <w:pPr>
        <w:pStyle w:val="BodyText"/>
        <w:spacing w:line="271" w:lineRule="auto"/>
        <w:ind w:right="38" w:firstLine="239"/>
        <w:jc w:val="both"/>
      </w:pP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way-MANOVA</w:t>
      </w:r>
      <w:r>
        <w:rPr>
          <w:spacing w:val="-4"/>
        </w:rPr>
        <w:t> </w:t>
      </w:r>
      <w:r>
        <w:rPr/>
        <w:t>revealed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statistically</w:t>
      </w:r>
      <w:r>
        <w:rPr>
          <w:spacing w:val="-4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cant</w:t>
      </w:r>
      <w:r>
        <w:rPr>
          <w:spacing w:val="-9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effect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gender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-8"/>
        </w:rPr>
        <w:t> </w:t>
      </w:r>
      <w:r>
        <w:rPr/>
        <w:t>format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combined</w:t>
      </w:r>
      <w:r>
        <w:rPr>
          <w:spacing w:val="40"/>
        </w:rPr>
        <w:t> </w:t>
      </w:r>
      <w:r>
        <w:rPr/>
        <w:t>dependent</w:t>
      </w:r>
      <w:r>
        <w:rPr>
          <w:spacing w:val="26"/>
        </w:rPr>
        <w:t> </w:t>
      </w:r>
      <w:r>
        <w:rPr/>
        <w:t>variables,</w:t>
      </w:r>
      <w:r>
        <w:rPr>
          <w:spacing w:val="27"/>
        </w:rPr>
        <w:t> </w:t>
      </w:r>
      <w:r>
        <w:rPr>
          <w:i/>
        </w:rPr>
        <w:t>F</w:t>
      </w:r>
      <w:r>
        <w:rPr>
          <w:i/>
          <w:spacing w:val="27"/>
        </w:rPr>
        <w:t> </w:t>
      </w:r>
      <w:r>
        <w:rPr/>
        <w:t>(2,</w:t>
      </w:r>
      <w:r>
        <w:rPr>
          <w:spacing w:val="27"/>
        </w:rPr>
        <w:t> </w:t>
      </w:r>
      <w:r>
        <w:rPr/>
        <w:t>54)</w:t>
      </w:r>
      <w:r>
        <w:rPr>
          <w:spacing w:val="26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20"/>
        </w:rPr>
        <w:t> </w:t>
      </w:r>
      <w:r>
        <w:rPr/>
        <w:t>2.177,</w:t>
      </w:r>
      <w:r>
        <w:rPr>
          <w:spacing w:val="28"/>
        </w:rPr>
        <w:t> </w:t>
      </w:r>
      <w:r>
        <w:rPr>
          <w:i/>
        </w:rPr>
        <w:t>p</w:t>
      </w:r>
      <w:r>
        <w:rPr>
          <w:i/>
          <w:spacing w:val="26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21"/>
        </w:rPr>
        <w:t> </w:t>
      </w:r>
      <w:r>
        <w:rPr/>
        <w:t>.159;</w:t>
      </w:r>
      <w:r>
        <w:rPr>
          <w:spacing w:val="25"/>
        </w:rPr>
        <w:t> </w:t>
      </w:r>
      <w:r>
        <w:rPr/>
        <w:t>Wilks'</w:t>
      </w:r>
      <w:r>
        <w:rPr>
          <w:spacing w:val="26"/>
        </w:rPr>
        <w:t> </w:t>
      </w:r>
      <w:r>
        <w:rPr>
          <w:rFonts w:ascii="Arial" w:hAnsi="Arial"/>
        </w:rPr>
        <w:t>Λ</w:t>
      </w:r>
      <w:r>
        <w:rPr>
          <w:rFonts w:ascii="Arial" w:hAnsi="Arial"/>
          <w:spacing w:val="22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19"/>
        </w:rPr>
        <w:t> </w:t>
      </w:r>
      <w:r>
        <w:rPr>
          <w:spacing w:val="-2"/>
        </w:rPr>
        <w:t>0.925,</w:t>
      </w:r>
    </w:p>
    <w:p>
      <w:pPr>
        <w:pStyle w:val="BodyText"/>
        <w:ind w:left="0"/>
      </w:pPr>
    </w:p>
    <w:p>
      <w:pPr>
        <w:pStyle w:val="BodyText"/>
        <w:spacing w:before="106"/>
        <w:ind w:left="0"/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7" w:id="23"/>
      <w:bookmarkEnd w:id="23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line="283" w:lineRule="auto" w:before="32"/>
        <w:ind w:left="131" w:right="40" w:firstLine="0"/>
        <w:jc w:val="both"/>
        <w:rPr>
          <w:sz w:val="14"/>
        </w:rPr>
      </w:pPr>
      <w:r>
        <w:rPr>
          <w:sz w:val="14"/>
        </w:rPr>
        <w:t>Results of the paired </w:t>
      </w:r>
      <w:r>
        <w:rPr>
          <w:i/>
          <w:sz w:val="14"/>
        </w:rPr>
        <w:t>t</w:t>
      </w:r>
      <w:r>
        <w:rPr>
          <w:sz w:val="14"/>
        </w:rPr>
        <w:t>-test on the change in cognitive empathy (CE) subscale</w:t>
      </w:r>
      <w:r>
        <w:rPr>
          <w:spacing w:val="40"/>
          <w:sz w:val="14"/>
        </w:rPr>
        <w:t> </w:t>
      </w:r>
      <w:r>
        <w:rPr>
          <w:sz w:val="14"/>
        </w:rPr>
        <w:t>scores by gender for participants (n </w:t>
      </w:r>
      <w:r>
        <w:rPr>
          <w:rFonts w:ascii="UKIJ Esliye Chiwer" w:hAnsi="UKIJ Esliye Chiwer"/>
          <w:sz w:val="14"/>
        </w:rPr>
        <w:t>¼ </w:t>
      </w:r>
      <w:r>
        <w:rPr>
          <w:sz w:val="14"/>
        </w:rPr>
        <w:t>32) viewing the CVR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lm.</w:t>
      </w:r>
    </w:p>
    <w:p>
      <w:pPr>
        <w:spacing w:before="57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z w:val="14"/>
        </w:rPr>
        <w:t>Note:</w:t>
      </w:r>
      <w:r>
        <w:rPr>
          <w:spacing w:val="10"/>
          <w:sz w:val="14"/>
        </w:rPr>
        <w:t> </w:t>
      </w:r>
      <w:r>
        <w:rPr>
          <w:sz w:val="14"/>
        </w:rPr>
        <w:t>*statistically</w:t>
      </w:r>
      <w:r>
        <w:rPr>
          <w:spacing w:val="11"/>
          <w:sz w:val="14"/>
        </w:rPr>
        <w:t> </w:t>
      </w:r>
      <w:r>
        <w:rPr>
          <w:sz w:val="14"/>
        </w:rPr>
        <w:t>signi</w:t>
      </w:r>
      <w:r>
        <w:rPr>
          <w:rFonts w:ascii="Times New Roman"/>
          <w:sz w:val="14"/>
        </w:rPr>
        <w:t>fi</w:t>
      </w:r>
      <w:r>
        <w:rPr>
          <w:sz w:val="14"/>
        </w:rPr>
        <w:t>cant</w:t>
      </w:r>
      <w:r>
        <w:rPr>
          <w:spacing w:val="10"/>
          <w:sz w:val="14"/>
        </w:rPr>
        <w:t> </w:t>
      </w:r>
      <w:r>
        <w:rPr>
          <w:sz w:val="14"/>
        </w:rPr>
        <w:t>(p</w:t>
      </w:r>
      <w:r>
        <w:rPr>
          <w:spacing w:val="10"/>
          <w:sz w:val="14"/>
        </w:rPr>
        <w:t> </w:t>
      </w:r>
      <w:r>
        <w:rPr>
          <w:rFonts w:ascii="UKIJ Esliye Chiwer"/>
          <w:sz w:val="14"/>
        </w:rPr>
        <w:t>&lt;</w:t>
      </w:r>
      <w:r>
        <w:rPr>
          <w:rFonts w:ascii="UKIJ Esliye Chiwer"/>
          <w:spacing w:val="5"/>
          <w:sz w:val="14"/>
        </w:rPr>
        <w:t> </w:t>
      </w:r>
      <w:r>
        <w:rPr>
          <w:spacing w:val="-4"/>
          <w:sz w:val="14"/>
        </w:rPr>
        <w:t>.05).</w:t>
      </w:r>
    </w:p>
    <w:p>
      <w:pPr>
        <w:pStyle w:val="BodyText"/>
        <w:spacing w:before="79"/>
        <w:ind w:left="0"/>
        <w:rPr>
          <w:sz w:val="14"/>
        </w:rPr>
      </w:pPr>
    </w:p>
    <w:p>
      <w:pPr>
        <w:pStyle w:val="BodyText"/>
        <w:spacing w:line="235" w:lineRule="auto"/>
        <w:ind w:right="149"/>
        <w:jc w:val="both"/>
      </w:pPr>
      <w:r>
        <w:rPr>
          <w:spacing w:val="-2"/>
        </w:rPr>
        <w:t>partial</w:t>
      </w:r>
      <w:r>
        <w:rPr>
          <w:spacing w:val="-8"/>
        </w:rPr>
        <w:t> </w:t>
      </w:r>
      <w:r>
        <w:rPr>
          <w:rFonts w:ascii="Arial" w:hAnsi="Arial"/>
          <w:spacing w:val="-2"/>
          <w:sz w:val="17"/>
        </w:rPr>
        <w:t>η</w:t>
      </w:r>
      <w:r>
        <w:rPr>
          <w:spacing w:val="-2"/>
          <w:sz w:val="17"/>
          <w:vertAlign w:val="superscript"/>
        </w:rPr>
        <w:t>2</w:t>
      </w:r>
      <w:r>
        <w:rPr>
          <w:spacing w:val="-7"/>
          <w:sz w:val="17"/>
          <w:vertAlign w:val="baseline"/>
        </w:rPr>
        <w:t> </w:t>
      </w:r>
      <w:r>
        <w:rPr>
          <w:rFonts w:ascii="UKIJ Esliye Chiwer" w:hAnsi="UKIJ Esliye Chiwer"/>
          <w:spacing w:val="-2"/>
          <w:vertAlign w:val="baseline"/>
        </w:rPr>
        <w:t>¼</w:t>
      </w:r>
      <w:r>
        <w:rPr>
          <w:rFonts w:ascii="UKIJ Esliye Chiwer" w:hAnsi="UKIJ Esliye Chiwer"/>
          <w:spacing w:val="-10"/>
          <w:vertAlign w:val="baseline"/>
        </w:rPr>
        <w:t> </w:t>
      </w:r>
      <w:r>
        <w:rPr>
          <w:spacing w:val="-2"/>
          <w:vertAlign w:val="baseline"/>
        </w:rPr>
        <w:t>0.075.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main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effect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gender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combined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dependent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0"/>
          <w:vertAlign w:val="baseline"/>
        </w:rPr>
        <w:t> </w:t>
      </w:r>
      <w:r>
        <w:rPr>
          <w:vertAlign w:val="baseline"/>
        </w:rPr>
        <w:t>was</w:t>
      </w:r>
      <w:r>
        <w:rPr>
          <w:spacing w:val="-9"/>
          <w:vertAlign w:val="baseline"/>
        </w:rPr>
        <w:t> </w:t>
      </w:r>
      <w:r>
        <w:rPr>
          <w:vertAlign w:val="baseline"/>
        </w:rPr>
        <w:t>statistically</w:t>
      </w:r>
      <w:r>
        <w:rPr>
          <w:spacing w:val="-8"/>
          <w:vertAlign w:val="baseline"/>
        </w:rPr>
        <w:t> </w:t>
      </w:r>
      <w:r>
        <w:rPr>
          <w:vertAlign w:val="baseline"/>
        </w:rPr>
        <w:t>signi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cant,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(3,</w:t>
      </w:r>
      <w:r>
        <w:rPr>
          <w:spacing w:val="-8"/>
          <w:vertAlign w:val="baseline"/>
        </w:rPr>
        <w:t> </w:t>
      </w:r>
      <w:r>
        <w:rPr>
          <w:vertAlign w:val="baseline"/>
        </w:rPr>
        <w:t>53)</w:t>
      </w:r>
      <w:r>
        <w:rPr>
          <w:spacing w:val="-8"/>
          <w:vertAlign w:val="baseline"/>
        </w:rPr>
        <w:t> </w:t>
      </w:r>
      <w:r>
        <w:rPr>
          <w:rFonts w:ascii="UKIJ Esliye Chiwer" w:hAnsi="UKIJ Esliye Chiwer"/>
          <w:vertAlign w:val="baseline"/>
        </w:rPr>
        <w:t>¼</w:t>
      </w:r>
      <w:r>
        <w:rPr>
          <w:rFonts w:ascii="UKIJ Esliye Chiwer" w:hAnsi="UKIJ Esliye Chiwer"/>
          <w:spacing w:val="-12"/>
          <w:vertAlign w:val="baseline"/>
        </w:rPr>
        <w:t> </w:t>
      </w:r>
      <w:r>
        <w:rPr>
          <w:vertAlign w:val="baseline"/>
        </w:rPr>
        <w:t>0.970,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8"/>
          <w:vertAlign w:val="baseline"/>
        </w:rPr>
        <w:t> </w:t>
      </w:r>
      <w:r>
        <w:rPr>
          <w:rFonts w:ascii="UKIJ Esliye Chiwer" w:hAnsi="UKIJ Esliye Chiwer"/>
          <w:vertAlign w:val="baseline"/>
        </w:rPr>
        <w:t>¼</w:t>
      </w:r>
      <w:r>
        <w:rPr>
          <w:rFonts w:ascii="UKIJ Esliye Chiwer" w:hAnsi="UKIJ Esliye Chiwer"/>
          <w:spacing w:val="-12"/>
          <w:vertAlign w:val="baseline"/>
        </w:rPr>
        <w:t> </w:t>
      </w:r>
      <w:r>
        <w:rPr>
          <w:vertAlign w:val="baseline"/>
        </w:rPr>
        <w:t>.047,</w:t>
      </w:r>
      <w:r>
        <w:rPr>
          <w:spacing w:val="-7"/>
          <w:vertAlign w:val="baseline"/>
        </w:rPr>
        <w:t> </w:t>
      </w:r>
      <w:r>
        <w:rPr>
          <w:vertAlign w:val="baseline"/>
        </w:rPr>
        <w:t>Wilks'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Λ</w:t>
      </w:r>
      <w:r>
        <w:rPr>
          <w:rFonts w:ascii="Arial" w:hAnsi="Arial"/>
          <w:spacing w:val="-2"/>
          <w:vertAlign w:val="baseline"/>
        </w:rPr>
        <w:t> </w:t>
      </w:r>
      <w:r>
        <w:rPr>
          <w:rFonts w:ascii="UKIJ Esliye Chiwer" w:hAnsi="UKIJ Esliye Chiwer"/>
          <w:vertAlign w:val="baseline"/>
        </w:rPr>
        <w:t>¼</w:t>
      </w:r>
      <w:r>
        <w:rPr>
          <w:rFonts w:ascii="UKIJ Esliye Chiwer" w:hAnsi="UKIJ Esliye Chiwer"/>
          <w:spacing w:val="-1"/>
          <w:vertAlign w:val="baseline"/>
        </w:rPr>
        <w:t> </w:t>
      </w:r>
      <w:r>
        <w:rPr>
          <w:vertAlign w:val="baseline"/>
        </w:rPr>
        <w:t>0.790, partial </w:t>
      </w:r>
      <w:r>
        <w:rPr>
          <w:rFonts w:ascii="Arial" w:hAnsi="Arial"/>
          <w:sz w:val="17"/>
          <w:vertAlign w:val="baseline"/>
        </w:rPr>
        <w:t>η</w:t>
      </w:r>
      <w:r>
        <w:rPr>
          <w:sz w:val="17"/>
          <w:vertAlign w:val="superscript"/>
        </w:rPr>
        <w:t>2</w:t>
      </w:r>
      <w:r>
        <w:rPr>
          <w:sz w:val="17"/>
          <w:vertAlign w:val="baseline"/>
        </w:rPr>
        <w:t> </w:t>
      </w:r>
      <w:r>
        <w:rPr>
          <w:rFonts w:ascii="UKIJ Esliye Chiwer" w:hAnsi="UKIJ Esliye Chiwer"/>
          <w:vertAlign w:val="baseline"/>
        </w:rPr>
        <w:t>¼</w:t>
      </w:r>
      <w:r>
        <w:rPr>
          <w:rFonts w:ascii="UKIJ Esliye Chiwer" w:hAnsi="UKIJ Esliye Chiwer"/>
          <w:spacing w:val="-2"/>
          <w:vertAlign w:val="baseline"/>
        </w:rPr>
        <w:t> </w:t>
      </w:r>
      <w:r>
        <w:rPr>
          <w:vertAlign w:val="baseline"/>
        </w:rPr>
        <w:t>0.111. When the results for the dependent var-</w:t>
      </w:r>
      <w:r>
        <w:rPr>
          <w:spacing w:val="40"/>
          <w:vertAlign w:val="baseline"/>
        </w:rPr>
        <w:t> </w:t>
      </w:r>
      <w:r>
        <w:rPr>
          <w:vertAlign w:val="baseline"/>
        </w:rPr>
        <w:t>iables</w:t>
      </w:r>
      <w:r>
        <w:rPr>
          <w:spacing w:val="18"/>
          <w:vertAlign w:val="baseline"/>
        </w:rPr>
        <w:t> </w:t>
      </w:r>
      <w:r>
        <w:rPr>
          <w:vertAlign w:val="baseline"/>
        </w:rPr>
        <w:t>were</w:t>
      </w:r>
      <w:r>
        <w:rPr>
          <w:spacing w:val="19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19"/>
          <w:vertAlign w:val="baseline"/>
        </w:rPr>
        <w:t> </w:t>
      </w:r>
      <w:r>
        <w:rPr>
          <w:vertAlign w:val="baseline"/>
        </w:rPr>
        <w:t>separately,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21"/>
          <w:vertAlign w:val="baseline"/>
        </w:rPr>
        <w:t> </w:t>
      </w:r>
      <w:r>
        <w:rPr>
          <w:vertAlign w:val="baseline"/>
        </w:rPr>
        <w:t>was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statistically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signi</w:t>
      </w:r>
      <w:r>
        <w:rPr>
          <w:rFonts w:ascii="Times New Roman" w:hAnsi="Times New Roman"/>
          <w:spacing w:val="-2"/>
          <w:vertAlign w:val="baseline"/>
        </w:rPr>
        <w:t>fi</w:t>
      </w:r>
      <w:r>
        <w:rPr>
          <w:spacing w:val="-2"/>
          <w:vertAlign w:val="baseline"/>
        </w:rPr>
        <w:t>cant</w:t>
      </w:r>
    </w:p>
    <w:p>
      <w:pPr>
        <w:pStyle w:val="BodyText"/>
        <w:spacing w:line="228" w:lineRule="auto" w:before="33"/>
        <w:ind w:right="149"/>
        <w:jc w:val="both"/>
        <w:rPr>
          <w:rFonts w:ascii="UKIJ Esliye Chiwer" w:hAnsi="UKIJ Esliye Chiwer"/>
        </w:rPr>
      </w:pPr>
      <w:r>
        <w:rPr/>
        <w:t>main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gender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AE</w:t>
      </w:r>
      <w:r>
        <w:rPr>
          <w:spacing w:val="-5"/>
        </w:rPr>
        <w:t> </w:t>
      </w:r>
      <w:r>
        <w:rPr/>
        <w:t>gain</w:t>
      </w:r>
      <w:r>
        <w:rPr>
          <w:spacing w:val="-5"/>
        </w:rPr>
        <w:t> </w:t>
      </w:r>
      <w:r>
        <w:rPr/>
        <w:t>score,</w:t>
      </w:r>
      <w:r>
        <w:rPr>
          <w:spacing w:val="-6"/>
        </w:rPr>
        <w:t> </w:t>
      </w:r>
      <w:r>
        <w:rPr>
          <w:i/>
        </w:rPr>
        <w:t>F</w:t>
      </w:r>
      <w:r>
        <w:rPr>
          <w:i/>
          <w:spacing w:val="-5"/>
        </w:rPr>
        <w:t> </w:t>
      </w:r>
      <w:r>
        <w:rPr/>
        <w:t>(3,</w:t>
      </w:r>
      <w:r>
        <w:rPr>
          <w:spacing w:val="-5"/>
        </w:rPr>
        <w:t> </w:t>
      </w:r>
      <w:r>
        <w:rPr/>
        <w:t>54)</w:t>
      </w:r>
      <w:r>
        <w:rPr>
          <w:spacing w:val="-5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0"/>
        </w:rPr>
        <w:t> </w:t>
      </w:r>
      <w:r>
        <w:rPr/>
        <w:t>4.205,</w:t>
      </w:r>
      <w:r>
        <w:rPr>
          <w:spacing w:val="-6"/>
        </w:rPr>
        <w:t> </w:t>
      </w:r>
      <w:r>
        <w:rPr>
          <w:i/>
        </w:rPr>
        <w:t>p</w:t>
      </w:r>
      <w:r>
        <w:rPr>
          <w:i/>
          <w:spacing w:val="-3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1"/>
        </w:rPr>
        <w:t> </w:t>
      </w:r>
      <w:r>
        <w:rPr/>
        <w:t>.020,</w:t>
      </w:r>
      <w:r>
        <w:rPr>
          <w:spacing w:val="40"/>
        </w:rPr>
        <w:t> </w:t>
      </w:r>
      <w:r>
        <w:rPr/>
        <w:t>partial</w:t>
      </w:r>
      <w:r>
        <w:rPr>
          <w:spacing w:val="4"/>
        </w:rPr>
        <w:t> </w:t>
      </w:r>
      <w:r>
        <w:rPr>
          <w:rFonts w:ascii="Arial" w:hAnsi="Arial"/>
          <w:sz w:val="17"/>
        </w:rPr>
        <w:t>η</w:t>
      </w:r>
      <w:r>
        <w:rPr>
          <w:sz w:val="17"/>
          <w:vertAlign w:val="superscript"/>
        </w:rPr>
        <w:t>2</w:t>
      </w:r>
      <w:r>
        <w:rPr>
          <w:spacing w:val="3"/>
          <w:sz w:val="17"/>
          <w:vertAlign w:val="baseline"/>
        </w:rPr>
        <w:t> </w:t>
      </w:r>
      <w:r>
        <w:rPr>
          <w:rFonts w:ascii="UKIJ Esliye Chiwer" w:hAnsi="UKIJ Esliye Chiwer"/>
          <w:vertAlign w:val="baseline"/>
        </w:rPr>
        <w:t>¼ </w:t>
      </w:r>
      <w:r>
        <w:rPr>
          <w:vertAlign w:val="baseline"/>
        </w:rPr>
        <w:t>0.133</w:t>
      </w:r>
      <w:r>
        <w:rPr>
          <w:spacing w:val="6"/>
          <w:vertAlign w:val="baseline"/>
        </w:rPr>
        <w:t> </w:t>
      </w:r>
      <w:r>
        <w:rPr>
          <w:vertAlign w:val="baseline"/>
        </w:rPr>
        <w:t>but</w:t>
      </w:r>
      <w:r>
        <w:rPr>
          <w:spacing w:val="5"/>
          <w:vertAlign w:val="baseline"/>
        </w:rPr>
        <w:t> </w:t>
      </w:r>
      <w:r>
        <w:rPr>
          <w:vertAlign w:val="baseline"/>
        </w:rPr>
        <w:t>not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CE</w:t>
      </w:r>
      <w:r>
        <w:rPr>
          <w:spacing w:val="5"/>
          <w:vertAlign w:val="baseline"/>
        </w:rPr>
        <w:t> </w:t>
      </w:r>
      <w:r>
        <w:rPr>
          <w:vertAlign w:val="baseline"/>
        </w:rPr>
        <w:t>gain</w:t>
      </w:r>
      <w:r>
        <w:rPr>
          <w:spacing w:val="5"/>
          <w:vertAlign w:val="baseline"/>
        </w:rPr>
        <w:t> </w:t>
      </w:r>
      <w:r>
        <w:rPr>
          <w:vertAlign w:val="baseline"/>
        </w:rPr>
        <w:t>score,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spacing w:val="6"/>
          <w:vertAlign w:val="baseline"/>
        </w:rPr>
        <w:t> </w:t>
      </w:r>
      <w:r>
        <w:rPr>
          <w:vertAlign w:val="baseline"/>
        </w:rPr>
        <w:t>(3,</w:t>
      </w:r>
      <w:r>
        <w:rPr>
          <w:spacing w:val="5"/>
          <w:vertAlign w:val="baseline"/>
        </w:rPr>
        <w:t> </w:t>
      </w:r>
      <w:r>
        <w:rPr>
          <w:vertAlign w:val="baseline"/>
        </w:rPr>
        <w:t>54)</w:t>
      </w:r>
      <w:r>
        <w:rPr>
          <w:spacing w:val="5"/>
          <w:vertAlign w:val="baseline"/>
        </w:rPr>
        <w:t> </w:t>
      </w:r>
      <w:r>
        <w:rPr>
          <w:rFonts w:ascii="UKIJ Esliye Chiwer" w:hAnsi="UKIJ Esliye Chiwer"/>
          <w:vertAlign w:val="baseline"/>
        </w:rPr>
        <w:t>¼ </w:t>
      </w:r>
      <w:r>
        <w:rPr>
          <w:vertAlign w:val="baseline"/>
        </w:rPr>
        <w:t>1.529,</w:t>
      </w:r>
      <w:r>
        <w:rPr>
          <w:spacing w:val="6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5"/>
          <w:vertAlign w:val="baseline"/>
        </w:rPr>
        <w:t> </w:t>
      </w:r>
      <w:r>
        <w:rPr>
          <w:rFonts w:ascii="UKIJ Esliye Chiwer" w:hAnsi="UKIJ Esliye Chiwer"/>
          <w:spacing w:val="-10"/>
          <w:vertAlign w:val="baseline"/>
        </w:rPr>
        <w:t>¼</w:t>
      </w:r>
    </w:p>
    <w:p>
      <w:pPr>
        <w:pStyle w:val="BodyText"/>
        <w:spacing w:line="211" w:lineRule="exact"/>
        <w:jc w:val="both"/>
      </w:pPr>
      <w:r>
        <w:rPr/>
        <w:t>.226,</w:t>
      </w:r>
      <w:r>
        <w:rPr>
          <w:spacing w:val="2"/>
        </w:rPr>
        <w:t> </w:t>
      </w:r>
      <w:r>
        <w:rPr/>
        <w:t>partial</w:t>
      </w:r>
      <w:r>
        <w:rPr>
          <w:spacing w:val="1"/>
        </w:rPr>
        <w:t> </w:t>
      </w:r>
      <w:r>
        <w:rPr>
          <w:rFonts w:ascii="Arial" w:hAnsi="Arial"/>
          <w:sz w:val="17"/>
        </w:rPr>
        <w:t>η</w:t>
      </w:r>
      <w:r>
        <w:rPr>
          <w:sz w:val="17"/>
          <w:vertAlign w:val="superscript"/>
        </w:rPr>
        <w:t>2</w:t>
      </w:r>
      <w:r>
        <w:rPr>
          <w:spacing w:val="-1"/>
          <w:sz w:val="17"/>
          <w:vertAlign w:val="baseline"/>
        </w:rPr>
        <w:t> </w:t>
      </w:r>
      <w:r>
        <w:rPr>
          <w:rFonts w:ascii="UKIJ Esliye Chiwer" w:hAnsi="UKIJ Esliye Chiwer"/>
          <w:vertAlign w:val="baseline"/>
        </w:rPr>
        <w:t>¼</w:t>
      </w:r>
      <w:r>
        <w:rPr>
          <w:rFonts w:ascii="UKIJ Esliye Chiwer" w:hAnsi="UKIJ Esliye Chiwer"/>
          <w:spacing w:val="-3"/>
          <w:vertAlign w:val="baseline"/>
        </w:rPr>
        <w:t> </w:t>
      </w:r>
      <w:r>
        <w:rPr>
          <w:spacing w:val="-2"/>
          <w:vertAlign w:val="baseline"/>
        </w:rPr>
        <w:t>0.053.</w:t>
      </w:r>
    </w:p>
    <w:p>
      <w:pPr>
        <w:pStyle w:val="BodyText"/>
        <w:spacing w:line="252" w:lineRule="auto" w:before="2"/>
        <w:ind w:right="148" w:firstLine="239"/>
        <w:jc w:val="both"/>
        <w:rPr>
          <w:rFonts w:ascii="UKIJ Esliye Chiwer" w:hAnsi="UKIJ Esliye Chiwer"/>
        </w:rPr>
      </w:pPr>
      <w:r>
        <w:rPr/>
        <w:t>An inspection of the mean scores indicated that for </w:t>
      </w:r>
      <w:r>
        <w:rPr/>
        <w:t>cognitive</w:t>
      </w:r>
      <w:r>
        <w:rPr>
          <w:spacing w:val="40"/>
        </w:rPr>
        <w:t> </w:t>
      </w:r>
      <w:r>
        <w:rPr/>
        <w:t>empathy, the scores for females increased when they viewed </w:t>
      </w:r>
      <w:r>
        <w:rPr>
          <w:i/>
        </w:rPr>
        <w:t>The Dis-</w:t>
      </w:r>
      <w:r>
        <w:rPr>
          <w:i/>
          <w:spacing w:val="40"/>
        </w:rPr>
        <w:t> </w:t>
      </w:r>
      <w:r>
        <w:rPr>
          <w:i/>
        </w:rPr>
        <w:t>placed</w:t>
      </w:r>
      <w:r>
        <w:rPr>
          <w:i/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2D</w:t>
      </w:r>
      <w:r>
        <w:rPr>
          <w:spacing w:val="-9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10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1"/>
        </w:rPr>
        <w:t> </w:t>
      </w:r>
      <w:r>
        <w:rPr/>
        <w:t>0.74,</w:t>
      </w:r>
      <w:r>
        <w:rPr>
          <w:spacing w:val="-9"/>
        </w:rPr>
        <w:t> </w:t>
      </w:r>
      <w:r>
        <w:rPr>
          <w:i/>
        </w:rPr>
        <w:t>SD</w:t>
      </w:r>
      <w:r>
        <w:rPr>
          <w:i/>
          <w:spacing w:val="-10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1"/>
        </w:rPr>
        <w:t> </w:t>
      </w:r>
      <w:r>
        <w:rPr/>
        <w:t>0.53)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they</w:t>
      </w:r>
      <w:r>
        <w:rPr>
          <w:spacing w:val="-9"/>
        </w:rPr>
        <w:t> </w:t>
      </w:r>
      <w:r>
        <w:rPr/>
        <w:t>viewed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40"/>
        </w:rPr>
        <w:t> </w:t>
      </w:r>
      <w:r>
        <w:rPr/>
        <w:t>in CVR (</w:t>
      </w:r>
      <w:r>
        <w:rPr>
          <w:i/>
        </w:rPr>
        <w:t>M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3"/>
        </w:rPr>
        <w:t> </w:t>
      </w:r>
      <w:r>
        <w:rPr/>
        <w:t>0.10, </w:t>
      </w:r>
      <w:r>
        <w:rPr>
          <w:i/>
        </w:rPr>
        <w:t>SD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3"/>
        </w:rPr>
        <w:t> </w:t>
      </w:r>
      <w:r>
        <w:rPr/>
        <w:t>0.38). Male participants also had an increase</w:t>
      </w:r>
      <w:r>
        <w:rPr>
          <w:spacing w:val="40"/>
        </w:rPr>
        <w:t> </w:t>
      </w:r>
      <w:r>
        <w:rPr/>
        <w:t>their</w:t>
      </w:r>
      <w:r>
        <w:rPr>
          <w:spacing w:val="-3"/>
        </w:rPr>
        <w:t> </w:t>
      </w:r>
      <w:r>
        <w:rPr/>
        <w:t>CE</w:t>
      </w:r>
      <w:r>
        <w:rPr>
          <w:spacing w:val="-2"/>
        </w:rPr>
        <w:t> </w:t>
      </w:r>
      <w:r>
        <w:rPr/>
        <w:t>scores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viewing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2D</w:t>
      </w:r>
      <w:r>
        <w:rPr>
          <w:spacing w:val="-3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2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8"/>
        </w:rPr>
        <w:t> </w:t>
      </w:r>
      <w:r>
        <w:rPr/>
        <w:t>0.02,</w:t>
      </w:r>
      <w:r>
        <w:rPr>
          <w:spacing w:val="-3"/>
        </w:rPr>
        <w:t> </w:t>
      </w:r>
      <w:r>
        <w:rPr>
          <w:i/>
        </w:rPr>
        <w:t>SD</w:t>
      </w:r>
      <w:r>
        <w:rPr>
          <w:i/>
          <w:spacing w:val="-2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8"/>
        </w:rPr>
        <w:t> </w:t>
      </w:r>
      <w:r>
        <w:rPr/>
        <w:t>0.43),</w:t>
      </w:r>
      <w:r>
        <w:rPr>
          <w:spacing w:val="-2"/>
        </w:rPr>
        <w:t> </w:t>
      </w:r>
      <w:r>
        <w:rPr/>
        <w:t>but</w:t>
      </w:r>
      <w:r>
        <w:rPr>
          <w:spacing w:val="40"/>
        </w:rPr>
        <w:t> </w:t>
      </w:r>
      <w:r>
        <w:rPr/>
        <w:t>had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much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remarkable</w:t>
      </w:r>
      <w:r>
        <w:rPr>
          <w:spacing w:val="-10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viewed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CVR</w:t>
      </w:r>
      <w:r>
        <w:rPr>
          <w:spacing w:val="40"/>
        </w:rPr>
        <w:t> </w:t>
      </w:r>
      <w:r>
        <w:rPr/>
        <w:t>(</w:t>
      </w:r>
      <w:r>
        <w:rPr>
          <w:i/>
        </w:rPr>
        <w:t>M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6"/>
        </w:rPr>
        <w:t> </w:t>
      </w:r>
      <w:r>
        <w:rPr/>
        <w:t>0.44, </w:t>
      </w:r>
      <w:r>
        <w:rPr>
          <w:i/>
        </w:rPr>
        <w:t>SD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6"/>
        </w:rPr>
        <w:t> </w:t>
      </w:r>
      <w:r>
        <w:rPr/>
        <w:t>0.65). For affective empathy, the female participants'</w:t>
      </w:r>
      <w:r>
        <w:rPr>
          <w:spacing w:val="40"/>
        </w:rPr>
        <w:t> </w:t>
      </w:r>
      <w:r>
        <w:rPr/>
        <w:t>scores increased when viewing the </w:t>
      </w:r>
      <w:r>
        <w:rPr>
          <w:rFonts w:ascii="Times New Roman" w:hAnsi="Times New Roman"/>
        </w:rPr>
        <w:t>fi</w:t>
      </w:r>
      <w:r>
        <w:rPr/>
        <w:t>lm in 2D format (</w:t>
      </w:r>
      <w:r>
        <w:rPr>
          <w:i/>
        </w:rPr>
        <w:t>M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"/>
        </w:rPr>
        <w:t> </w:t>
      </w:r>
      <w:r>
        <w:rPr/>
        <w:t>0.18, </w:t>
      </w:r>
      <w:r>
        <w:rPr>
          <w:i/>
        </w:rPr>
        <w:t>SD </w:t>
      </w:r>
      <w:r>
        <w:rPr>
          <w:rFonts w:ascii="UKIJ Esliye Chiwer" w:hAnsi="UKIJ Esliye Chiwer"/>
        </w:rPr>
        <w:t>¼ </w:t>
      </w:r>
      <w:r>
        <w:rPr/>
        <w:t>0.47)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decreased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</w:t>
      </w:r>
      <w:r>
        <w:rPr/>
        <w:t>slightly</w:t>
      </w:r>
      <w:r>
        <w:rPr>
          <w:spacing w:val="2"/>
        </w:rPr>
        <w:t> </w:t>
      </w:r>
      <w:r>
        <w:rPr/>
        <w:t>after</w:t>
      </w:r>
      <w:r>
        <w:rPr>
          <w:spacing w:val="3"/>
        </w:rPr>
        <w:t> </w:t>
      </w:r>
      <w:r>
        <w:rPr/>
        <w:t>experiencing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CVR</w:t>
      </w:r>
      <w:r>
        <w:rPr>
          <w:spacing w:val="2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3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3"/>
        </w:rPr>
        <w:t> </w:t>
      </w:r>
      <w:r>
        <w:rPr>
          <w:rFonts w:ascii="UKIJ Esliye Chiwer" w:hAnsi="UKIJ Esliye Chiwer"/>
          <w:spacing w:val="-10"/>
        </w:rPr>
        <w:t>¼</w:t>
      </w:r>
    </w:p>
    <w:p>
      <w:pPr>
        <w:pStyle w:val="BodyText"/>
        <w:spacing w:line="195" w:lineRule="exact"/>
        <w:jc w:val="both"/>
      </w:pPr>
      <w:r>
        <w:rPr>
          <w:rFonts w:ascii="UKIJ Esliye Chiwer" w:hAnsi="UKIJ Esliye Chiwer"/>
        </w:rPr>
        <w:t>—</w:t>
      </w:r>
      <w:r>
        <w:rPr/>
        <w:t>0.01,</w:t>
      </w:r>
      <w:r>
        <w:rPr>
          <w:spacing w:val="2"/>
        </w:rPr>
        <w:t> </w:t>
      </w:r>
      <w:r>
        <w:rPr>
          <w:i/>
        </w:rPr>
        <w:t>SD</w:t>
      </w:r>
      <w:r>
        <w:rPr>
          <w:i/>
          <w:spacing w:val="1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4"/>
        </w:rPr>
        <w:t> </w:t>
      </w:r>
      <w:r>
        <w:rPr/>
        <w:t>0.50).</w:t>
      </w:r>
      <w:r>
        <w:rPr>
          <w:spacing w:val="2"/>
        </w:rPr>
        <w:t> </w:t>
      </w:r>
      <w:r>
        <w:rPr/>
        <w:t>Meanwhile,</w:t>
      </w:r>
      <w:r>
        <w:rPr>
          <w:spacing w:val="3"/>
        </w:rPr>
        <w:t> </w:t>
      </w:r>
      <w:r>
        <w:rPr/>
        <w:t>male</w:t>
      </w:r>
      <w:r>
        <w:rPr>
          <w:spacing w:val="1"/>
        </w:rPr>
        <w:t> </w:t>
      </w:r>
      <w:r>
        <w:rPr/>
        <w:t>participants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1"/>
        </w:rPr>
        <w:t> </w:t>
      </w:r>
      <w:r>
        <w:rPr/>
        <w:t>AE</w:t>
      </w:r>
      <w:r>
        <w:rPr>
          <w:spacing w:val="1"/>
        </w:rPr>
        <w:t> </w:t>
      </w:r>
      <w:r>
        <w:rPr/>
        <w:t>scores</w:t>
      </w:r>
      <w:r>
        <w:rPr>
          <w:spacing w:val="2"/>
        </w:rPr>
        <w:t> </w:t>
      </w:r>
      <w:r>
        <w:rPr>
          <w:spacing w:val="-2"/>
        </w:rPr>
        <w:t>increased</w:t>
      </w:r>
    </w:p>
    <w:p>
      <w:pPr>
        <w:pStyle w:val="BodyText"/>
        <w:ind w:right="149"/>
        <w:jc w:val="both"/>
      </w:pPr>
      <w:r>
        <w:rPr/>
        <w:t>after viewing the 2D </w:t>
      </w:r>
      <w:r>
        <w:rPr>
          <w:rFonts w:ascii="Times New Roman" w:hAnsi="Times New Roman"/>
        </w:rPr>
        <w:t>fi</w:t>
      </w:r>
      <w:r>
        <w:rPr/>
        <w:t>lm (</w:t>
      </w:r>
      <w:r>
        <w:rPr>
          <w:i/>
        </w:rPr>
        <w:t>M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5"/>
        </w:rPr>
        <w:t> </w:t>
      </w:r>
      <w:r>
        <w:rPr/>
        <w:t>0.30, </w:t>
      </w:r>
      <w:r>
        <w:rPr>
          <w:i/>
        </w:rPr>
        <w:t>SD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5"/>
        </w:rPr>
        <w:t> </w:t>
      </w:r>
      <w:r>
        <w:rPr/>
        <w:t>0.59) but again had a </w:t>
      </w:r>
      <w:r>
        <w:rPr/>
        <w:t>much</w:t>
      </w:r>
      <w:r>
        <w:rPr>
          <w:spacing w:val="40"/>
        </w:rPr>
        <w:t> </w:t>
      </w:r>
      <w:r>
        <w:rPr/>
        <w:t>greater increase after viewing in CVR (</w:t>
      </w:r>
      <w:r>
        <w:rPr>
          <w:i/>
        </w:rPr>
        <w:t>M </w:t>
      </w:r>
      <w:r>
        <w:rPr>
          <w:rFonts w:ascii="UKIJ Esliye Chiwer" w:hAnsi="UKIJ Esliye Chiwer"/>
        </w:rPr>
        <w:t>¼ </w:t>
      </w:r>
      <w:r>
        <w:rPr/>
        <w:t>0.66, </w:t>
      </w:r>
      <w:r>
        <w:rPr>
          <w:i/>
        </w:rPr>
        <w:t>SD </w:t>
      </w:r>
      <w:r>
        <w:rPr>
          <w:rFonts w:ascii="UKIJ Esliye Chiwer" w:hAnsi="UKIJ Esliye Chiwer"/>
        </w:rPr>
        <w:t>¼ </w:t>
      </w:r>
      <w:r>
        <w:rPr/>
        <w:t>0.54). These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ndings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MANOVA</w:t>
      </w:r>
      <w:r>
        <w:rPr>
          <w:spacing w:val="3"/>
        </w:rPr>
        <w:t> </w:t>
      </w:r>
      <w:r>
        <w:rPr/>
        <w:t>corroborated</w:t>
      </w:r>
      <w:r>
        <w:rPr>
          <w:spacing w:val="4"/>
        </w:rPr>
        <w:t> </w:t>
      </w:r>
      <w:r>
        <w:rPr/>
        <w:t>those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paired</w:t>
      </w:r>
      <w:r>
        <w:rPr>
          <w:spacing w:val="3"/>
        </w:rPr>
        <w:t> </w:t>
      </w:r>
      <w:r>
        <w:rPr/>
        <w:t>t-</w:t>
      </w:r>
      <w:r>
        <w:rPr>
          <w:spacing w:val="-2"/>
        </w:rPr>
        <w:t>tests</w:t>
      </w:r>
    </w:p>
    <w:p>
      <w:pPr>
        <w:pStyle w:val="BodyText"/>
        <w:spacing w:before="27"/>
        <w:jc w:val="both"/>
      </w:pPr>
      <w:r>
        <w:rPr/>
        <w:t>regarding</w:t>
      </w:r>
      <w:r>
        <w:rPr>
          <w:spacing w:val="-7"/>
        </w:rPr>
        <w:t> </w:t>
      </w:r>
      <w:r>
        <w:rPr>
          <w:spacing w:val="-2"/>
        </w:rPr>
        <w:t>gender.</w:t>
      </w:r>
    </w:p>
    <w:p>
      <w:pPr>
        <w:pStyle w:val="BodyText"/>
        <w:spacing w:line="276" w:lineRule="auto" w:before="27"/>
        <w:ind w:right="149" w:firstLine="239"/>
        <w:jc w:val="both"/>
      </w:pPr>
      <w:r>
        <w:rPr>
          <w:spacing w:val="-2"/>
        </w:rPr>
        <w:t>Lastly,</w:t>
      </w:r>
      <w:r>
        <w:rPr>
          <w:spacing w:val="-5"/>
        </w:rPr>
        <w:t> </w:t>
      </w:r>
      <w:r>
        <w:rPr>
          <w:spacing w:val="-2"/>
        </w:rPr>
        <w:t>while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emphasis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empathy,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AMES</w:t>
      </w:r>
      <w:r>
        <w:rPr>
          <w:spacing w:val="-5"/>
        </w:rPr>
        <w:t> </w:t>
      </w:r>
      <w:r>
        <w:rPr>
          <w:spacing w:val="-2"/>
        </w:rPr>
        <w:t>scale</w:t>
      </w:r>
      <w:r>
        <w:rPr>
          <w:spacing w:val="40"/>
        </w:rPr>
        <w:t> </w:t>
      </w:r>
      <w:r>
        <w:rPr>
          <w:spacing w:val="-2"/>
        </w:rPr>
        <w:t>includes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sympathy</w:t>
      </w:r>
      <w:r>
        <w:rPr>
          <w:spacing w:val="-4"/>
        </w:rPr>
        <w:t> </w:t>
      </w:r>
      <w:r>
        <w:rPr>
          <w:spacing w:val="-2"/>
        </w:rPr>
        <w:t>subscale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3"/>
        </w:rPr>
        <w:t> </w:t>
      </w:r>
      <w:r>
        <w:rPr>
          <w:spacing w:val="-2"/>
        </w:rPr>
        <w:t>collected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participants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pre-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posttests.</w:t>
      </w:r>
      <w:r>
        <w:rPr>
          <w:spacing w:val="-5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right-skewed</w:t>
      </w:r>
      <w:r>
        <w:rPr>
          <w:spacing w:val="-4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40"/>
        </w:rPr>
        <w:t> </w:t>
      </w:r>
      <w:r>
        <w:rPr>
          <w:spacing w:val="-2"/>
        </w:rPr>
        <w:t>sympathy</w:t>
      </w:r>
      <w:r>
        <w:rPr>
          <w:spacing w:val="-7"/>
        </w:rPr>
        <w:t> </w:t>
      </w:r>
      <w:r>
        <w:rPr>
          <w:spacing w:val="-2"/>
        </w:rPr>
        <w:t>subscale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pre-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posttests,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nonparametric</w:t>
      </w:r>
      <w:r>
        <w:rPr>
          <w:spacing w:val="-6"/>
        </w:rPr>
        <w:t> </w:t>
      </w:r>
      <w:r>
        <w:rPr>
          <w:spacing w:val="-2"/>
        </w:rPr>
        <w:t>test,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Wilcoxon</w:t>
      </w:r>
      <w:r>
        <w:rPr>
          <w:spacing w:val="-3"/>
        </w:rPr>
        <w:t> </w:t>
      </w:r>
      <w:r>
        <w:rPr/>
        <w:t>signed-rank</w:t>
      </w:r>
      <w:r>
        <w:rPr>
          <w:spacing w:val="-3"/>
        </w:rPr>
        <w:t> </w:t>
      </w:r>
      <w:r>
        <w:rPr/>
        <w:t>test,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run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SPSS.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mean</w:t>
      </w:r>
      <w:r>
        <w:rPr>
          <w:spacing w:val="-3"/>
        </w:rPr>
        <w:t> </w:t>
      </w:r>
      <w:r>
        <w:rPr/>
        <w:t>pretest</w:t>
      </w:r>
      <w:r>
        <w:rPr>
          <w:spacing w:val="-3"/>
        </w:rPr>
        <w:t> </w:t>
      </w:r>
      <w:r>
        <w:rPr>
          <w:spacing w:val="-4"/>
        </w:rPr>
        <w:t>sym-</w:t>
      </w:r>
    </w:p>
    <w:p>
      <w:pPr>
        <w:pStyle w:val="BodyText"/>
        <w:spacing w:line="254" w:lineRule="auto" w:before="1"/>
        <w:ind w:right="149"/>
        <w:jc w:val="both"/>
      </w:pPr>
      <w:r>
        <w:rPr/>
        <w:t>pathy</w:t>
      </w:r>
      <w:r>
        <w:rPr>
          <w:spacing w:val="-2"/>
        </w:rPr>
        <w:t> </w:t>
      </w:r>
      <w:r>
        <w:rPr/>
        <w:t>score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>
          <w:i/>
        </w:rPr>
        <w:t>M</w:t>
      </w:r>
      <w:r>
        <w:rPr>
          <w:i/>
          <w:spacing w:val="-2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8"/>
        </w:rPr>
        <w:t> </w:t>
      </w:r>
      <w:r>
        <w:rPr/>
        <w:t>4.29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</w:t>
      </w:r>
      <w:r>
        <w:rPr/>
        <w:t>posttest</w:t>
      </w:r>
      <w:r>
        <w:rPr>
          <w:spacing w:val="-2"/>
        </w:rPr>
        <w:t> </w:t>
      </w:r>
      <w:r>
        <w:rPr/>
        <w:t>score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>
          <w:i/>
        </w:rPr>
        <w:t>M</w:t>
      </w:r>
      <w:r>
        <w:rPr>
          <w:i/>
          <w:spacing w:val="-2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8"/>
        </w:rPr>
        <w:t> </w:t>
      </w:r>
      <w:r>
        <w:rPr/>
        <w:t>4.42.</w:t>
      </w:r>
      <w:r>
        <w:rPr>
          <w:spacing w:val="4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CVR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-9"/>
        </w:rPr>
        <w:t> </w:t>
      </w:r>
      <w:r>
        <w:rPr/>
        <w:t>format</w:t>
      </w:r>
      <w:r>
        <w:rPr>
          <w:spacing w:val="-10"/>
        </w:rPr>
        <w:t> </w:t>
      </w:r>
      <w:r>
        <w:rPr/>
        <w:t>did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elicit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statistically</w:t>
      </w:r>
      <w:r>
        <w:rPr>
          <w:spacing w:val="-1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9"/>
        </w:rPr>
        <w:t> </w:t>
      </w:r>
      <w:r>
        <w:rPr/>
        <w:t>change</w:t>
      </w:r>
      <w:r>
        <w:rPr>
          <w:spacing w:val="40"/>
        </w:rPr>
        <w:t> </w:t>
      </w:r>
      <w:r>
        <w:rPr/>
        <w:t>in students</w:t>
      </w:r>
      <w:r>
        <w:rPr>
          <w:rFonts w:ascii="Times New Roman" w:hAnsi="Times New Roman"/>
        </w:rPr>
        <w:t>’ </w:t>
      </w:r>
      <w:r>
        <w:rPr/>
        <w:t>sympathy scores (</w:t>
      </w:r>
      <w:r>
        <w:rPr>
          <w:i/>
        </w:rPr>
        <w:t>Z </w:t>
      </w:r>
      <w:r>
        <w:rPr>
          <w:rFonts w:ascii="UKIJ Esliye Chiwer" w:hAnsi="UKIJ Esliye Chiwer"/>
        </w:rPr>
        <w:t>¼ </w:t>
      </w:r>
      <w:r>
        <w:rPr/>
        <w:t>1.140, </w:t>
      </w:r>
      <w:r>
        <w:rPr>
          <w:i/>
        </w:rPr>
        <w:t>p </w:t>
      </w:r>
      <w:r>
        <w:rPr>
          <w:rFonts w:ascii="UKIJ Esliye Chiwer" w:hAnsi="UKIJ Esliye Chiwer"/>
        </w:rPr>
        <w:t>¼ </w:t>
      </w:r>
      <w:r>
        <w:rPr/>
        <w:t>.254).</w:t>
      </w:r>
    </w:p>
    <w:p>
      <w:pPr>
        <w:pStyle w:val="BodyText"/>
        <w:spacing w:before="36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4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Enhancement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empathy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subscale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scores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through</w:t>
      </w:r>
      <w:r>
        <w:rPr>
          <w:i/>
          <w:spacing w:val="-1"/>
          <w:sz w:val="16"/>
        </w:rPr>
        <w:t> </w:t>
      </w:r>
      <w:r>
        <w:rPr>
          <w:i/>
          <w:spacing w:val="-5"/>
          <w:w w:val="90"/>
          <w:sz w:val="16"/>
        </w:rPr>
        <w:t>CVR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6" w:lineRule="auto"/>
        <w:ind w:right="149" w:firstLine="239"/>
        <w:jc w:val="both"/>
      </w:pPr>
      <w:r>
        <w:rPr/>
        <w:t>This study extends the current body of knowledge surrounding </w:t>
      </w:r>
      <w:r>
        <w:rPr/>
        <w:t>the</w:t>
      </w:r>
      <w:r>
        <w:rPr>
          <w:spacing w:val="4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exploring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effects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empathic</w:t>
      </w:r>
      <w:r>
        <w:rPr>
          <w:spacing w:val="-10"/>
        </w:rPr>
        <w:t> </w:t>
      </w:r>
      <w:r>
        <w:rPr/>
        <w:t>responses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younger group of individuals, while distinguishing between 2D</w:t>
      </w:r>
      <w:r>
        <w:rPr>
          <w:spacing w:val="-1"/>
        </w:rPr>
        <w:t> </w:t>
      </w:r>
      <w:r>
        <w:rPr/>
        <w:t>VR and</w:t>
      </w:r>
      <w:r>
        <w:rPr>
          <w:spacing w:val="40"/>
        </w:rPr>
        <w:t> </w:t>
      </w:r>
      <w:r>
        <w:rPr/>
        <w:t>VR</w:t>
      </w:r>
      <w:r>
        <w:rPr>
          <w:spacing w:val="-5"/>
        </w:rPr>
        <w:t> </w:t>
      </w:r>
      <w:r>
        <w:rPr/>
        <w:t>viewed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HMDs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hyperlink w:history="true" w:anchor="_bookmark46">
        <w:r>
          <w:rPr>
            <w:color w:val="007FAC"/>
          </w:rPr>
          <w:t>Fransson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(2020)</w:t>
        </w:r>
      </w:hyperlink>
      <w:r>
        <w:rPr>
          <w:color w:val="007FAC"/>
          <w:spacing w:val="-6"/>
        </w:rPr>
        <w:t> </w:t>
      </w:r>
      <w:r>
        <w:rPr/>
        <w:t>had</w:t>
      </w:r>
      <w:r>
        <w:rPr>
          <w:spacing w:val="-5"/>
        </w:rPr>
        <w:t> </w:t>
      </w:r>
      <w:r>
        <w:rPr/>
        <w:t>suggested.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current</w:t>
      </w:r>
      <w:r>
        <w:rPr>
          <w:spacing w:val="-8"/>
        </w:rPr>
        <w:t> </w:t>
      </w:r>
      <w:r>
        <w:rPr>
          <w:spacing w:val="-2"/>
        </w:rPr>
        <w:t>emphasis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research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age</w:t>
      </w:r>
      <w:r>
        <w:rPr>
          <w:spacing w:val="-8"/>
        </w:rPr>
        <w:t> </w:t>
      </w:r>
      <w:r>
        <w:rPr>
          <w:spacing w:val="-2"/>
        </w:rPr>
        <w:t>group</w:t>
      </w:r>
      <w:r>
        <w:rPr>
          <w:spacing w:val="-7"/>
        </w:rPr>
        <w:t> </w:t>
      </w:r>
      <w:r>
        <w:rPr>
          <w:spacing w:val="-2"/>
        </w:rPr>
        <w:t>has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secondary</w:t>
      </w:r>
      <w:r>
        <w:rPr>
          <w:spacing w:val="40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STEM-related</w:t>
      </w:r>
      <w:r>
        <w:rPr>
          <w:spacing w:val="-6"/>
        </w:rPr>
        <w:t> </w:t>
      </w:r>
      <w:r>
        <w:rPr/>
        <w:t>content</w:t>
      </w:r>
      <w:r>
        <w:rPr>
          <w:spacing w:val="-5"/>
        </w:rPr>
        <w:t> </w:t>
      </w:r>
      <w:r>
        <w:rPr/>
        <w:t>areas</w:t>
      </w:r>
      <w:r>
        <w:rPr>
          <w:spacing w:val="-7"/>
        </w:rPr>
        <w:t> </w:t>
      </w:r>
      <w:r>
        <w:rPr/>
        <w:t>(</w:t>
      </w:r>
      <w:hyperlink w:history="true" w:anchor="_bookmark74">
        <w:r>
          <w:rPr>
            <w:color w:val="007FAC"/>
          </w:rPr>
          <w:t>Luo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40"/>
        </w:rPr>
        <w:t> </w:t>
      </w:r>
      <w:hyperlink w:history="true" w:anchor="_bookmark103">
        <w:r>
          <w:rPr>
            <w:color w:val="007FAC"/>
          </w:rPr>
          <w:t>Tilhou et al., 2020</w:t>
        </w:r>
      </w:hyperlink>
      <w:r>
        <w:rPr/>
        <w:t>; </w:t>
      </w:r>
      <w:hyperlink w:history="true" w:anchor="_bookmark115">
        <w:r>
          <w:rPr>
            <w:color w:val="007FAC"/>
          </w:rPr>
          <w:t>Zhang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115">
        <w:r>
          <w:rPr>
            <w:color w:val="007FAC"/>
          </w:rPr>
          <w:t>Wang, 2021</w:t>
        </w:r>
      </w:hyperlink>
      <w:r>
        <w:rPr/>
        <w:t>) and academic growth (</w:t>
      </w:r>
      <w:hyperlink w:history="true" w:anchor="_bookmark107">
        <w:r>
          <w:rPr>
            <w:color w:val="007FAC"/>
          </w:rPr>
          <w:t>Ville-</w:t>
        </w:r>
      </w:hyperlink>
      <w:r>
        <w:rPr>
          <w:color w:val="007FAC"/>
          <w:spacing w:val="40"/>
        </w:rPr>
        <w:t> </w:t>
      </w:r>
      <w:hyperlink w:history="true" w:anchor="_bookmark107">
        <w:r>
          <w:rPr>
            <w:color w:val="007FAC"/>
          </w:rPr>
          <w:t>na-Taranilla et al., 2022</w:t>
        </w:r>
      </w:hyperlink>
      <w:r>
        <w:rPr/>
        <w:t>). To our knowledge, there has been little</w:t>
      </w:r>
      <w:r>
        <w:rPr>
          <w:spacing w:val="40"/>
        </w:rPr>
        <w:t> </w:t>
      </w:r>
      <w:r>
        <w:rPr/>
        <w:t>research examining the emotional impact CVR has on adolescent stu-</w:t>
      </w:r>
      <w:r>
        <w:rPr>
          <w:spacing w:val="40"/>
        </w:rPr>
        <w:t> </w:t>
      </w:r>
      <w:r>
        <w:rPr>
          <w:spacing w:val="-2"/>
        </w:rPr>
        <w:t>dents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K-12</w:t>
      </w:r>
      <w:r>
        <w:rPr>
          <w:spacing w:val="-7"/>
        </w:rPr>
        <w:t> </w:t>
      </w:r>
      <w:r>
        <w:rPr>
          <w:spacing w:val="-2"/>
        </w:rPr>
        <w:t>classrooms;</w:t>
      </w:r>
      <w:r>
        <w:rPr>
          <w:spacing w:val="-7"/>
        </w:rPr>
        <w:t> </w:t>
      </w:r>
      <w:r>
        <w:rPr>
          <w:spacing w:val="-2"/>
        </w:rPr>
        <w:t>since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age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still</w:t>
      </w:r>
      <w:r>
        <w:rPr>
          <w:spacing w:val="-7"/>
        </w:rPr>
        <w:t> </w:t>
      </w:r>
      <w:r>
        <w:rPr>
          <w:spacing w:val="-2"/>
        </w:rPr>
        <w:t>developing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40"/>
        </w:rPr>
        <w:t> </w:t>
      </w:r>
      <w:r>
        <w:rPr/>
        <w:t>social-emotional skills, it is especially critical to have a deeper under-</w:t>
      </w:r>
      <w:r>
        <w:rPr>
          <w:spacing w:val="40"/>
        </w:rPr>
        <w:t> </w:t>
      </w:r>
      <w:r>
        <w:rPr/>
        <w:t>standing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experiential</w:t>
      </w:r>
      <w:r>
        <w:rPr>
          <w:spacing w:val="28"/>
        </w:rPr>
        <w:t> </w:t>
      </w:r>
      <w:r>
        <w:rPr/>
        <w:t>technology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effects</w:t>
      </w:r>
      <w:r>
        <w:rPr>
          <w:spacing w:val="29"/>
        </w:rPr>
        <w:t> </w:t>
      </w:r>
      <w:r>
        <w:rPr/>
        <w:t>as</w:t>
      </w:r>
      <w:r>
        <w:rPr>
          <w:spacing w:val="28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4"/>
        </w:rPr>
        <w:t>more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6" w:space="185"/>
            <w:col w:w="5309"/>
          </w:cols>
        </w:sect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"/>
        <w:gridCol w:w="948"/>
        <w:gridCol w:w="756"/>
        <w:gridCol w:w="575"/>
        <w:gridCol w:w="540"/>
        <w:gridCol w:w="607"/>
        <w:gridCol w:w="956"/>
        <w:gridCol w:w="5430"/>
      </w:tblGrid>
      <w:tr>
        <w:trPr>
          <w:trHeight w:val="576" w:hRule="atLeast"/>
        </w:trPr>
        <w:tc>
          <w:tcPr>
            <w:tcW w:w="63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Gender</w:t>
            </w:r>
          </w:p>
        </w:tc>
        <w:tc>
          <w:tcPr>
            <w:tcW w:w="94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63"/>
              <w:ind w:left="115"/>
              <w:rPr>
                <w:sz w:val="12"/>
              </w:rPr>
            </w:pPr>
            <w:r>
              <w:rPr>
                <w:sz w:val="12"/>
              </w:rPr>
              <w:t>Pre-CE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Mean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(SD)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302" w:lineRule="auto" w:before="63"/>
              <w:ind w:left="199" w:right="119"/>
              <w:rPr>
                <w:sz w:val="12"/>
              </w:rPr>
            </w:pPr>
            <w:r>
              <w:rPr>
                <w:spacing w:val="-2"/>
                <w:sz w:val="12"/>
              </w:rPr>
              <w:t>Post-CE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4"/>
                <w:sz w:val="12"/>
              </w:rPr>
              <w:t>Mean</w:t>
            </w:r>
          </w:p>
          <w:p>
            <w:pPr>
              <w:pStyle w:val="TableParagraph"/>
              <w:ind w:left="199"/>
              <w:rPr>
                <w:sz w:val="12"/>
              </w:rPr>
            </w:pPr>
            <w:r>
              <w:rPr>
                <w:spacing w:val="-4"/>
                <w:sz w:val="12"/>
              </w:rPr>
              <w:t>(SD)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214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t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15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p</w:t>
            </w:r>
          </w:p>
        </w:tc>
        <w:tc>
          <w:tcPr>
            <w:tcW w:w="60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16"/>
              <w:rPr>
                <w:sz w:val="12"/>
              </w:rPr>
            </w:pPr>
            <w:r>
              <w:rPr>
                <w:spacing w:val="-2"/>
                <w:sz w:val="12"/>
              </w:rPr>
              <w:t>Cohen's</w:t>
            </w:r>
          </w:p>
          <w:p>
            <w:pPr>
              <w:pStyle w:val="TableParagraph"/>
              <w:spacing w:before="35"/>
              <w:ind w:left="116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d</w:t>
            </w:r>
          </w:p>
        </w:tc>
        <w:tc>
          <w:tcPr>
            <w:tcW w:w="95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27" w:right="17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95%</w:t>
            </w:r>
            <w:r>
              <w:rPr>
                <w:spacing w:val="16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CI</w:t>
            </w:r>
          </w:p>
        </w:tc>
        <w:tc>
          <w:tcPr>
            <w:tcW w:w="5430" w:type="dxa"/>
          </w:tcPr>
          <w:p>
            <w:pPr>
              <w:pStyle w:val="TableParagraph"/>
              <w:spacing w:line="147" w:lineRule="exact"/>
              <w:ind w:left="362"/>
              <w:rPr>
                <w:sz w:val="16"/>
              </w:rPr>
            </w:pPr>
            <w:r>
              <w:rPr>
                <w:sz w:val="16"/>
              </w:rPr>
              <w:t>readily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harnessed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> classroom.</w:t>
            </w:r>
          </w:p>
          <w:p>
            <w:pPr>
              <w:pStyle w:val="TableParagraph"/>
              <w:spacing w:line="210" w:lineRule="atLeast"/>
              <w:ind w:left="362" w:firstLine="239"/>
              <w:rPr>
                <w:sz w:val="16"/>
              </w:rPr>
            </w:pPr>
            <w:r>
              <w:rPr>
                <w:sz w:val="16"/>
              </w:rPr>
              <w:t>Our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research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suggested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viewing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 </w:t>
            </w:r>
            <w:r>
              <w:rPr>
                <w:rFonts w:ascii="Times New Roman"/>
                <w:sz w:val="16"/>
              </w:rPr>
              <w:t>fi</w:t>
            </w:r>
            <w:r>
              <w:rPr>
                <w:sz w:val="16"/>
              </w:rPr>
              <w:t>lm 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VR resulted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statistically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signi</w:t>
            </w:r>
            <w:r>
              <w:rPr>
                <w:rFonts w:ascii="Times New Roman"/>
                <w:sz w:val="16"/>
              </w:rPr>
              <w:t>fi</w:t>
            </w:r>
            <w:r>
              <w:rPr>
                <w:sz w:val="16"/>
              </w:rPr>
              <w:t>cant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growth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AMES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empathic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subscale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scores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adolescent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stu-</w:t>
            </w:r>
          </w:p>
        </w:tc>
      </w:tr>
      <w:tr>
        <w:trPr>
          <w:trHeight w:val="208" w:hRule="atLeast"/>
        </w:trPr>
        <w:tc>
          <w:tcPr>
            <w:tcW w:w="63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1" w:lineRule="exact" w:before="61"/>
              <w:ind w:right="11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Male</w:t>
            </w:r>
          </w:p>
        </w:tc>
        <w:tc>
          <w:tcPr>
            <w:tcW w:w="9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1" w:lineRule="exact" w:before="61"/>
              <w:ind w:left="115"/>
              <w:rPr>
                <w:sz w:val="12"/>
              </w:rPr>
            </w:pPr>
            <w:r>
              <w:rPr>
                <w:w w:val="105"/>
                <w:sz w:val="12"/>
              </w:rPr>
              <w:t>3.73</w:t>
            </w:r>
            <w:r>
              <w:rPr>
                <w:spacing w:val="1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(0.66)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1" w:lineRule="exact" w:before="61"/>
              <w:ind w:right="10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4.17</w:t>
            </w:r>
          </w:p>
        </w:tc>
        <w:tc>
          <w:tcPr>
            <w:tcW w:w="5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1" w:lineRule="exact" w:before="61"/>
              <w:ind w:left="214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2.70</w:t>
            </w:r>
          </w:p>
        </w:tc>
        <w:tc>
          <w:tcPr>
            <w:tcW w:w="5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1" w:lineRule="exact" w:before="61"/>
              <w:ind w:left="1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.017*</w:t>
            </w:r>
          </w:p>
        </w:tc>
        <w:tc>
          <w:tcPr>
            <w:tcW w:w="60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1" w:lineRule="exact" w:before="61"/>
              <w:ind w:left="11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.674</w:t>
            </w:r>
          </w:p>
        </w:tc>
        <w:tc>
          <w:tcPr>
            <w:tcW w:w="9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11" w:lineRule="exact" w:before="61"/>
              <w:ind w:right="17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.120,</w:t>
            </w:r>
          </w:p>
        </w:tc>
        <w:tc>
          <w:tcPr>
            <w:tcW w:w="5430" w:type="dxa"/>
          </w:tcPr>
          <w:p>
            <w:pPr>
              <w:pStyle w:val="TableParagraph"/>
              <w:spacing w:before="2"/>
              <w:ind w:right="44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dents.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While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viewing </w:t>
            </w:r>
            <w:r>
              <w:rPr>
                <w:i/>
                <w:spacing w:val="-2"/>
                <w:sz w:val="16"/>
              </w:rPr>
              <w:t>The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Displaced </w:t>
            </w:r>
            <w:r>
              <w:rPr>
                <w:spacing w:val="-2"/>
                <w:sz w:val="16"/>
              </w:rPr>
              <w:t>in 2D format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on a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computer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monitor</w:t>
            </w:r>
          </w:p>
        </w:tc>
      </w:tr>
      <w:tr>
        <w:trPr>
          <w:trHeight w:val="192" w:hRule="atLeast"/>
        </w:trPr>
        <w:tc>
          <w:tcPr>
            <w:tcW w:w="63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4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line="132" w:lineRule="exact" w:before="40"/>
              <w:ind w:left="96" w:right="10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(0.53)</w:t>
            </w:r>
          </w:p>
        </w:tc>
        <w:tc>
          <w:tcPr>
            <w:tcW w:w="57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56" w:type="dxa"/>
          </w:tcPr>
          <w:p>
            <w:pPr>
              <w:pStyle w:val="TableParagraph"/>
              <w:spacing w:line="132" w:lineRule="exact" w:before="40"/>
              <w:ind w:left="37" w:right="174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1.211</w:t>
            </w:r>
          </w:p>
        </w:tc>
        <w:tc>
          <w:tcPr>
            <w:tcW w:w="5430" w:type="dxa"/>
          </w:tcPr>
          <w:p>
            <w:pPr>
              <w:pStyle w:val="TableParagraph"/>
              <w:spacing w:line="172" w:lineRule="exact"/>
              <w:ind w:right="43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resulted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7.05%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increase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AE,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same</w:t>
            </w:r>
            <w:r>
              <w:rPr>
                <w:spacing w:val="-4"/>
                <w:sz w:val="16"/>
              </w:rPr>
              <w:t> </w:t>
            </w:r>
            <w:r>
              <w:rPr>
                <w:rFonts w:ascii="Times New Roman"/>
                <w:spacing w:val="-2"/>
                <w:sz w:val="16"/>
              </w:rPr>
              <w:t>fi</w:t>
            </w:r>
            <w:r>
              <w:rPr>
                <w:spacing w:val="-2"/>
                <w:sz w:val="16"/>
              </w:rPr>
              <w:t>lm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viewed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CVR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4"/>
                <w:sz w:val="16"/>
              </w:rPr>
              <w:t>HMDs</w:t>
            </w:r>
          </w:p>
        </w:tc>
      </w:tr>
      <w:tr>
        <w:trPr>
          <w:trHeight w:val="379" w:hRule="atLeast"/>
        </w:trPr>
        <w:tc>
          <w:tcPr>
            <w:tcW w:w="6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9" w:right="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Female</w:t>
            </w:r>
          </w:p>
        </w:tc>
        <w:tc>
          <w:tcPr>
            <w:tcW w:w="9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5"/>
              <w:rPr>
                <w:sz w:val="12"/>
              </w:rPr>
            </w:pPr>
            <w:r>
              <w:rPr>
                <w:w w:val="110"/>
                <w:sz w:val="12"/>
              </w:rPr>
              <w:t>3.97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(0.41)</w:t>
            </w:r>
          </w:p>
        </w:tc>
        <w:tc>
          <w:tcPr>
            <w:tcW w:w="7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9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4.07</w:t>
            </w:r>
          </w:p>
          <w:p>
            <w:pPr>
              <w:pStyle w:val="TableParagraph"/>
              <w:spacing w:before="35"/>
              <w:ind w:left="19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(0.45)</w:t>
            </w:r>
          </w:p>
        </w:tc>
        <w:tc>
          <w:tcPr>
            <w:tcW w:w="5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214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1.03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.320</w:t>
            </w:r>
          </w:p>
        </w:tc>
        <w:tc>
          <w:tcPr>
            <w:tcW w:w="6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11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.266</w:t>
            </w:r>
          </w:p>
        </w:tc>
        <w:tc>
          <w:tcPr>
            <w:tcW w:w="9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9"/>
              <w:ind w:left="247"/>
              <w:rPr>
                <w:sz w:val="12"/>
              </w:rPr>
            </w:pPr>
            <w:r>
              <w:rPr>
                <w:rFonts w:ascii="UKIJ Esliye Chiwer" w:hAnsi="UKIJ Esliye Chiwer"/>
                <w:w w:val="9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.254,</w:t>
            </w:r>
          </w:p>
          <w:p>
            <w:pPr>
              <w:pStyle w:val="TableParagraph"/>
              <w:spacing w:before="15"/>
              <w:ind w:left="247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.777</w:t>
            </w:r>
          </w:p>
        </w:tc>
        <w:tc>
          <w:tcPr>
            <w:tcW w:w="5430" w:type="dxa"/>
          </w:tcPr>
          <w:p>
            <w:pPr>
              <w:pStyle w:val="TableParagraph"/>
              <w:spacing w:before="18"/>
              <w:ind w:left="362"/>
              <w:rPr>
                <w:sz w:val="16"/>
              </w:rPr>
            </w:pPr>
            <w:r>
              <w:rPr>
                <w:sz w:val="16"/>
              </w:rPr>
              <w:t>resulted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increases</w:t>
            </w:r>
            <w:r>
              <w:rPr>
                <w:spacing w:val="27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both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CE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AE</w:t>
            </w:r>
            <w:r>
              <w:rPr>
                <w:spacing w:val="2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30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7.55%</w:t>
            </w:r>
            <w:r>
              <w:rPr>
                <w:spacing w:val="29"/>
                <w:sz w:val="16"/>
              </w:rPr>
              <w:t> </w:t>
            </w:r>
            <w:r>
              <w:rPr>
                <w:sz w:val="16"/>
              </w:rPr>
              <w:t>increase</w:t>
            </w:r>
            <w:r>
              <w:rPr>
                <w:spacing w:val="29"/>
                <w:sz w:val="16"/>
              </w:rPr>
              <w:t> </w:t>
            </w:r>
            <w:r>
              <w:rPr>
                <w:spacing w:val="-5"/>
                <w:sz w:val="16"/>
              </w:rPr>
              <w:t>and</w:t>
            </w:r>
          </w:p>
          <w:p>
            <w:pPr>
              <w:pStyle w:val="TableParagraph"/>
              <w:spacing w:line="135" w:lineRule="exact" w:before="25"/>
              <w:ind w:left="362"/>
              <w:rPr>
                <w:sz w:val="16"/>
              </w:rPr>
            </w:pPr>
            <w:r>
              <w:rPr>
                <w:sz w:val="16"/>
              </w:rPr>
              <w:t>10.75%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increase,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respectively.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These</w:t>
            </w:r>
            <w:r>
              <w:rPr>
                <w:spacing w:val="-6"/>
                <w:sz w:val="16"/>
              </w:rPr>
              <w:t> </w:t>
            </w:r>
            <w:r>
              <w:rPr>
                <w:rFonts w:ascii="Times New Roman"/>
                <w:sz w:val="16"/>
              </w:rPr>
              <w:t>fi</w:t>
            </w:r>
            <w:r>
              <w:rPr>
                <w:sz w:val="16"/>
              </w:rPr>
              <w:t>ndings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closely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align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similar</w:t>
            </w:r>
          </w:p>
        </w:tc>
      </w:tr>
    </w:tbl>
    <w:p>
      <w:pPr>
        <w:tabs>
          <w:tab w:pos="5511" w:val="left" w:leader="none"/>
        </w:tabs>
        <w:spacing w:before="45"/>
        <w:ind w:left="131" w:right="0" w:firstLine="0"/>
        <w:jc w:val="left"/>
        <w:rPr>
          <w:sz w:val="16"/>
        </w:rPr>
      </w:pPr>
      <w:r>
        <w:rPr>
          <w:sz w:val="14"/>
        </w:rPr>
        <w:t>Note:</w:t>
      </w:r>
      <w:r>
        <w:rPr>
          <w:spacing w:val="10"/>
          <w:sz w:val="14"/>
        </w:rPr>
        <w:t> </w:t>
      </w:r>
      <w:r>
        <w:rPr>
          <w:sz w:val="14"/>
        </w:rPr>
        <w:t>*statistically</w:t>
      </w:r>
      <w:r>
        <w:rPr>
          <w:spacing w:val="11"/>
          <w:sz w:val="14"/>
        </w:rPr>
        <w:t> </w:t>
      </w:r>
      <w:r>
        <w:rPr>
          <w:sz w:val="14"/>
        </w:rPr>
        <w:t>signi</w:t>
      </w:r>
      <w:r>
        <w:rPr>
          <w:rFonts w:ascii="Times New Roman"/>
          <w:sz w:val="14"/>
        </w:rPr>
        <w:t>fi</w:t>
      </w:r>
      <w:r>
        <w:rPr>
          <w:sz w:val="14"/>
        </w:rPr>
        <w:t>cant</w:t>
      </w:r>
      <w:r>
        <w:rPr>
          <w:spacing w:val="11"/>
          <w:sz w:val="14"/>
        </w:rPr>
        <w:t> </w:t>
      </w:r>
      <w:r>
        <w:rPr>
          <w:sz w:val="14"/>
        </w:rPr>
        <w:t>(p</w:t>
      </w:r>
      <w:r>
        <w:rPr>
          <w:spacing w:val="10"/>
          <w:sz w:val="14"/>
        </w:rPr>
        <w:t> </w:t>
      </w:r>
      <w:r>
        <w:rPr>
          <w:rFonts w:ascii="UKIJ Esliye Chiwer"/>
          <w:sz w:val="14"/>
        </w:rPr>
        <w:t>&lt;</w:t>
      </w:r>
      <w:r>
        <w:rPr>
          <w:rFonts w:ascii="UKIJ Esliye Chiwer"/>
          <w:spacing w:val="6"/>
          <w:sz w:val="14"/>
        </w:rPr>
        <w:t> </w:t>
      </w:r>
      <w:r>
        <w:rPr>
          <w:spacing w:val="-2"/>
          <w:sz w:val="14"/>
        </w:rPr>
        <w:t>.05).</w:t>
      </w:r>
      <w:r>
        <w:rPr>
          <w:sz w:val="14"/>
        </w:rPr>
        <w:tab/>
      </w:r>
      <w:r>
        <w:rPr>
          <w:sz w:val="16"/>
        </w:rPr>
        <w:t>study</w:t>
      </w:r>
      <w:r>
        <w:rPr>
          <w:spacing w:val="-10"/>
          <w:sz w:val="16"/>
        </w:rPr>
        <w:t> </w:t>
      </w:r>
      <w:r>
        <w:rPr>
          <w:sz w:val="16"/>
        </w:rPr>
        <w:t>by</w:t>
      </w:r>
      <w:r>
        <w:rPr>
          <w:spacing w:val="-10"/>
          <w:sz w:val="16"/>
        </w:rPr>
        <w:t> </w:t>
      </w:r>
      <w:hyperlink w:history="true" w:anchor="_bookmark93">
        <w:r>
          <w:rPr>
            <w:color w:val="007FAC"/>
            <w:sz w:val="16"/>
          </w:rPr>
          <w:t>Shin</w:t>
        </w:r>
        <w:r>
          <w:rPr>
            <w:color w:val="007FAC"/>
            <w:spacing w:val="-9"/>
            <w:sz w:val="16"/>
          </w:rPr>
          <w:t> </w:t>
        </w:r>
        <w:r>
          <w:rPr>
            <w:color w:val="007FAC"/>
            <w:sz w:val="16"/>
          </w:rPr>
          <w:t>(2018)</w:t>
        </w:r>
      </w:hyperlink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which</w:t>
      </w:r>
      <w:r>
        <w:rPr>
          <w:spacing w:val="-9"/>
          <w:sz w:val="16"/>
        </w:rPr>
        <w:t> </w:t>
      </w:r>
      <w:r>
        <w:rPr>
          <w:sz w:val="16"/>
        </w:rPr>
        <w:t>found</w:t>
      </w:r>
      <w:r>
        <w:rPr>
          <w:spacing w:val="-10"/>
          <w:sz w:val="16"/>
        </w:rPr>
        <w:t> </w:t>
      </w:r>
      <w:r>
        <w:rPr>
          <w:sz w:val="16"/>
        </w:rPr>
        <w:t>that</w:t>
      </w:r>
      <w:r>
        <w:rPr>
          <w:spacing w:val="-9"/>
          <w:sz w:val="16"/>
        </w:rPr>
        <w:t> </w:t>
      </w:r>
      <w:r>
        <w:rPr>
          <w:sz w:val="16"/>
        </w:rPr>
        <w:t>college-level</w:t>
      </w:r>
      <w:r>
        <w:rPr>
          <w:spacing w:val="-9"/>
          <w:sz w:val="16"/>
        </w:rPr>
        <w:t> </w:t>
      </w:r>
      <w:r>
        <w:rPr>
          <w:sz w:val="16"/>
        </w:rPr>
        <w:t>media</w:t>
      </w:r>
      <w:r>
        <w:rPr>
          <w:spacing w:val="-10"/>
          <w:sz w:val="16"/>
        </w:rPr>
        <w:t> </w:t>
      </w:r>
      <w:r>
        <w:rPr>
          <w:sz w:val="16"/>
        </w:rPr>
        <w:t>students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also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7" w:footer="553" w:top="600" w:bottom="280" w:left="620" w:right="600"/>
        </w:sectPr>
      </w:pPr>
    </w:p>
    <w:p>
      <w:pPr>
        <w:pStyle w:val="BodyText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line="276" w:lineRule="auto" w:before="110"/>
        <w:ind w:right="38"/>
        <w:jc w:val="both"/>
      </w:pPr>
      <w:bookmarkStart w:name="5.2. Change in empathy subscale scores b" w:id="24"/>
      <w:bookmarkEnd w:id="24"/>
      <w:r>
        <w:rPr/>
      </w:r>
      <w:bookmarkStart w:name="6. Limitations and future research" w:id="25"/>
      <w:bookmarkEnd w:id="25"/>
      <w:r>
        <w:rPr/>
      </w:r>
      <w:r>
        <w:rPr>
          <w:spacing w:val="-2"/>
        </w:rPr>
        <w:t>demonstrated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increase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empathy</w:t>
      </w:r>
      <w:r>
        <w:rPr>
          <w:spacing w:val="-8"/>
        </w:rPr>
        <w:t> </w:t>
      </w:r>
      <w:r>
        <w:rPr>
          <w:spacing w:val="-2"/>
        </w:rPr>
        <w:t>after</w:t>
      </w:r>
      <w:r>
        <w:rPr>
          <w:spacing w:val="-7"/>
        </w:rPr>
        <w:t> </w:t>
      </w:r>
      <w:r>
        <w:rPr>
          <w:spacing w:val="-2"/>
        </w:rPr>
        <w:t>viewing</w:t>
      </w:r>
      <w:r>
        <w:rPr>
          <w:spacing w:val="-8"/>
        </w:rPr>
        <w:t> </w:t>
      </w:r>
      <w:r>
        <w:rPr>
          <w:i/>
          <w:spacing w:val="-2"/>
        </w:rPr>
        <w:t>The</w:t>
      </w:r>
      <w:r>
        <w:rPr>
          <w:i/>
          <w:spacing w:val="-8"/>
        </w:rPr>
        <w:t> </w:t>
      </w:r>
      <w:r>
        <w:rPr>
          <w:i/>
          <w:spacing w:val="-2"/>
        </w:rPr>
        <w:t>Displaced</w:t>
      </w:r>
      <w:r>
        <w:rPr>
          <w:i/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CVR</w:t>
      </w:r>
      <w:r>
        <w:rPr>
          <w:spacing w:val="40"/>
        </w:rPr>
        <w:t> </w:t>
      </w:r>
      <w:r>
        <w:rPr/>
        <w:t>format due to the sense of embodiment it evoked.</w:t>
      </w:r>
    </w:p>
    <w:p>
      <w:pPr>
        <w:pStyle w:val="BodyText"/>
        <w:spacing w:line="273" w:lineRule="auto"/>
        <w:ind w:right="38" w:firstLine="239"/>
        <w:jc w:val="both"/>
      </w:pPr>
      <w:r>
        <w:rPr/>
        <w:t>By viewing this </w:t>
      </w:r>
      <w:r>
        <w:rPr>
          <w:rFonts w:ascii="Times New Roman" w:hAnsi="Times New Roman"/>
        </w:rPr>
        <w:t>fi</w:t>
      </w:r>
      <w:r>
        <w:rPr/>
        <w:t>lm in HMDs, participants were face-to-face with</w:t>
      </w:r>
      <w:r>
        <w:rPr>
          <w:spacing w:val="40"/>
        </w:rPr>
        <w:t> </w:t>
      </w:r>
      <w:r>
        <w:rPr/>
        <w:t>child</w:t>
      </w:r>
      <w:r>
        <w:rPr>
          <w:spacing w:val="-5"/>
        </w:rPr>
        <w:t> </w:t>
      </w:r>
      <w:r>
        <w:rPr/>
        <w:t>refugees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immersed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worlds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hindrance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an intermittent space</w:t>
      </w:r>
      <w:r>
        <w:rPr>
          <w:spacing w:val="-4"/>
        </w:rPr>
        <w:t> </w:t>
      </w:r>
      <w:r>
        <w:rPr>
          <w:spacing w:val="-2"/>
        </w:rPr>
        <w:t>that would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existed</w:t>
      </w:r>
      <w:r>
        <w:rPr>
          <w:spacing w:val="-4"/>
        </w:rPr>
        <w:t> </w:t>
      </w:r>
      <w:r>
        <w:rPr>
          <w:spacing w:val="-2"/>
        </w:rPr>
        <w:t>while viewing</w:t>
      </w:r>
      <w:r>
        <w:rPr>
          <w:spacing w:val="-4"/>
        </w:rPr>
        <w:t> </w:t>
      </w:r>
      <w:r>
        <w:rPr>
          <w:spacing w:val="-2"/>
        </w:rPr>
        <w:t>the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lm</w:t>
      </w:r>
      <w:r>
        <w:rPr>
          <w:spacing w:val="-3"/>
        </w:rPr>
        <w:t> </w:t>
      </w:r>
      <w:r>
        <w:rPr>
          <w:spacing w:val="-2"/>
        </w:rPr>
        <w:t>on a</w:t>
      </w:r>
      <w:r>
        <w:rPr>
          <w:spacing w:val="40"/>
        </w:rPr>
        <w:t> </w:t>
      </w:r>
      <w:r>
        <w:rPr/>
        <w:t>computer monitor (</w:t>
      </w:r>
      <w:hyperlink w:history="true" w:anchor="_bookmark22">
        <w:r>
          <w:rPr>
            <w:color w:val="007FAC"/>
          </w:rPr>
          <w:t>Bosworth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22">
        <w:r>
          <w:rPr>
            <w:color w:val="007FAC"/>
          </w:rPr>
          <w:t>Sarah, 2019</w:t>
        </w:r>
      </w:hyperlink>
      <w:r>
        <w:rPr/>
        <w:t>); </w:t>
      </w:r>
      <w:hyperlink w:history="true" w:anchor="_bookmark48">
        <w:r>
          <w:rPr>
            <w:color w:val="007FAC"/>
          </w:rPr>
          <w:t>Gonzalez-Franco and</w:t>
        </w:r>
      </w:hyperlink>
      <w:r>
        <w:rPr>
          <w:color w:val="007FAC"/>
          <w:spacing w:val="40"/>
        </w:rPr>
        <w:t> </w:t>
      </w:r>
      <w:hyperlink w:history="true" w:anchor="_bookmark48">
        <w:r>
          <w:rPr>
            <w:color w:val="007FAC"/>
          </w:rPr>
          <w:t>Lanier (2017)</w:t>
        </w:r>
      </w:hyperlink>
      <w:r>
        <w:rPr>
          <w:color w:val="007FAC"/>
        </w:rPr>
        <w:t> </w:t>
      </w:r>
      <w:r>
        <w:rPr/>
        <w:t>call this illusory experience a critical piece of VR where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the</w:t>
      </w:r>
      <w:r>
        <w:rPr>
          <w:spacing w:val="-2"/>
        </w:rPr>
        <w:t> </w:t>
      </w:r>
      <w:r>
        <w:rPr/>
        <w:t>participant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merely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observer,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center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system,</w:t>
      </w:r>
      <w:r>
        <w:rPr>
          <w:spacing w:val="40"/>
        </w:rPr>
        <w:t> </w:t>
      </w:r>
      <w:r>
        <w:rPr/>
        <w:t>both screen and viewer</w:t>
      </w:r>
      <w:r>
        <w:rPr>
          <w:rFonts w:ascii="Times New Roman" w:hAnsi="Times New Roman"/>
        </w:rPr>
        <w:t>” </w:t>
      </w:r>
      <w:r>
        <w:rPr/>
        <w:t>(p. 3). While previous research argues that</w:t>
      </w:r>
      <w:r>
        <w:rPr>
          <w:spacing w:val="40"/>
        </w:rPr>
        <w:t> </w:t>
      </w:r>
      <w:r>
        <w:rPr/>
        <w:t>interaction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high</w:t>
      </w:r>
      <w:r>
        <w:rPr>
          <w:spacing w:val="2"/>
        </w:rPr>
        <w:t> </w:t>
      </w:r>
      <w:r>
        <w:rPr/>
        <w:t>quality</w:t>
      </w:r>
      <w:r>
        <w:rPr>
          <w:spacing w:val="2"/>
        </w:rPr>
        <w:t> </w:t>
      </w:r>
      <w:r>
        <w:rPr/>
        <w:t>images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most</w:t>
      </w:r>
      <w:r>
        <w:rPr>
          <w:spacing w:val="2"/>
        </w:rPr>
        <w:t> </w:t>
      </w:r>
      <w:r>
        <w:rPr/>
        <w:t>critical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sense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pres-</w:t>
      </w:r>
    </w:p>
    <w:p>
      <w:pPr>
        <w:pStyle w:val="BodyText"/>
        <w:spacing w:line="266" w:lineRule="auto" w:before="1"/>
        <w:ind w:right="38"/>
        <w:jc w:val="both"/>
      </w:pPr>
      <w:r>
        <w:rPr/>
        <w:t>ence and immersion that leads to a strengthened empathic </w:t>
      </w:r>
      <w:r>
        <w:rPr/>
        <w:t>response</w:t>
      </w:r>
      <w:r>
        <w:rPr>
          <w:spacing w:val="40"/>
        </w:rPr>
        <w:t> </w:t>
      </w:r>
      <w:r>
        <w:rPr/>
        <w:t>(</w:t>
      </w:r>
      <w:hyperlink w:history="true" w:anchor="_bookmark23">
        <w:r>
          <w:rPr>
            <w:color w:val="007FAC"/>
          </w:rPr>
          <w:t>Bracken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23">
        <w:r>
          <w:rPr>
            <w:color w:val="007FAC"/>
          </w:rPr>
          <w:t>Skalski, 2005</w:t>
        </w:r>
      </w:hyperlink>
      <w:r>
        <w:rPr/>
        <w:t>; </w:t>
      </w:r>
      <w:hyperlink w:history="true" w:anchor="_bookmark90">
        <w:r>
          <w:rPr>
            <w:color w:val="007FAC"/>
          </w:rPr>
          <w:t>Schutte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90">
        <w:r>
          <w:rPr>
            <w:color w:val="007FAC"/>
          </w:rPr>
          <w:t>Stilinovi</w:t>
        </w:r>
        <w:r>
          <w:rPr>
            <w:rFonts w:ascii="IPAexGothic" w:hAnsi="IPAexGothic"/>
            <w:color w:val="007FAC"/>
            <w:position w:val="1"/>
          </w:rPr>
          <w:t>´</w:t>
        </w:r>
      </w:hyperlink>
      <w:r>
        <w:rPr>
          <w:color w:val="007FAC"/>
        </w:rPr>
        <w:t>c, </w:t>
      </w:r>
      <w:hyperlink w:history="true" w:anchor="_bookmark90">
        <w:r>
          <w:rPr>
            <w:color w:val="007FAC"/>
          </w:rPr>
          <w:t>2017</w:t>
        </w:r>
      </w:hyperlink>
      <w:r>
        <w:rPr/>
        <w:t>), more recent</w:t>
      </w:r>
      <w:r>
        <w:rPr>
          <w:spacing w:val="40"/>
        </w:rPr>
        <w:t> </w:t>
      </w:r>
      <w:r>
        <w:rPr/>
        <w:t>studies</w:t>
      </w:r>
      <w:r>
        <w:rPr>
          <w:spacing w:val="-6"/>
        </w:rPr>
        <w:t> </w:t>
      </w:r>
      <w:r>
        <w:rPr/>
        <w:t>(</w:t>
      </w:r>
      <w:hyperlink w:history="true" w:anchor="_bookmark59">
        <w:r>
          <w:rPr>
            <w:color w:val="007FAC"/>
          </w:rPr>
          <w:t>Kilteni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2012</w:t>
        </w:r>
      </w:hyperlink>
      <w:r>
        <w:rPr/>
        <w:t>;</w:t>
      </w:r>
      <w:r>
        <w:rPr>
          <w:spacing w:val="-6"/>
        </w:rPr>
        <w:t> </w:t>
      </w:r>
      <w:hyperlink w:history="true" w:anchor="_bookmark92">
        <w:r>
          <w:rPr>
            <w:color w:val="007FAC"/>
          </w:rPr>
          <w:t>Shin,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2017</w:t>
        </w:r>
      </w:hyperlink>
      <w:r>
        <w:rPr/>
        <w:t>)</w:t>
      </w:r>
      <w:r>
        <w:rPr>
          <w:spacing w:val="-6"/>
        </w:rPr>
        <w:t> </w:t>
      </w:r>
      <w:r>
        <w:rPr/>
        <w:t>found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take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-10"/>
        </w:rPr>
        <w:t> </w:t>
      </w:r>
      <w:r>
        <w:rPr/>
        <w:t>perspective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VR,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feels</w:t>
      </w:r>
      <w:r>
        <w:rPr>
          <w:spacing w:val="-9"/>
        </w:rPr>
        <w:t> </w:t>
      </w:r>
      <w:r>
        <w:rPr/>
        <w:t>like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own</w:t>
      </w:r>
      <w:r>
        <w:rPr>
          <w:spacing w:val="-9"/>
        </w:rPr>
        <w:t> </w:t>
      </w:r>
      <w:r>
        <w:rPr/>
        <w:t>bodies,</w:t>
      </w:r>
      <w:r>
        <w:rPr>
          <w:spacing w:val="-10"/>
        </w:rPr>
        <w:t> </w:t>
      </w:r>
      <w:r>
        <w:rPr/>
        <w:t>and,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turn,</w:t>
      </w:r>
      <w:r>
        <w:rPr>
          <w:spacing w:val="-10"/>
        </w:rPr>
        <w:t> </w:t>
      </w:r>
      <w:r>
        <w:rPr/>
        <w:t>stimulates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empathic</w:t>
      </w:r>
      <w:r>
        <w:rPr>
          <w:spacing w:val="-10"/>
        </w:rPr>
        <w:t> </w:t>
      </w:r>
      <w:r>
        <w:rPr/>
        <w:t>response.</w:t>
      </w:r>
      <w:r>
        <w:rPr>
          <w:spacing w:val="-9"/>
        </w:rPr>
        <w:t> </w:t>
      </w:r>
      <w:r>
        <w:rPr/>
        <w:t>Google</w:t>
      </w:r>
      <w:r>
        <w:rPr>
          <w:spacing w:val="-10"/>
        </w:rPr>
        <w:t> </w:t>
      </w:r>
      <w:r>
        <w:rPr/>
        <w:t>News</w:t>
      </w:r>
      <w:r>
        <w:rPr>
          <w:spacing w:val="-10"/>
        </w:rPr>
        <w:t> </w:t>
      </w:r>
      <w:r>
        <w:rPr/>
        <w:t>Lab</w:t>
      </w:r>
      <w:r>
        <w:rPr>
          <w:spacing w:val="-9"/>
        </w:rPr>
        <w:t> </w:t>
      </w:r>
      <w:r>
        <w:rPr/>
        <w:t>deemed</w:t>
      </w:r>
      <w:r>
        <w:rPr>
          <w:spacing w:val="-10"/>
        </w:rPr>
        <w:t> </w:t>
      </w:r>
      <w:r>
        <w:rPr/>
        <w:t>this</w:t>
      </w:r>
      <w:r>
        <w:rPr>
          <w:spacing w:val="40"/>
        </w:rPr>
        <w:t> </w:t>
      </w:r>
      <w:r>
        <w:rPr/>
        <w:t>notion</w:t>
      </w:r>
      <w:r>
        <w:rPr>
          <w:spacing w:val="-3"/>
        </w:rPr>
        <w:t> </w:t>
      </w:r>
      <w:r>
        <w:rPr>
          <w:rFonts w:ascii="Times New Roman" w:hAnsi="Times New Roman"/>
        </w:rPr>
        <w:t>“</w:t>
      </w:r>
      <w:r>
        <w:rPr/>
        <w:t>storyliving</w:t>
      </w:r>
      <w:r>
        <w:rPr>
          <w:rFonts w:ascii="Times New Roman" w:hAnsi="Times New Roman"/>
        </w:rPr>
        <w:t>”</w:t>
      </w:r>
      <w:r>
        <w:rPr/>
        <w:t>;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words,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Times New Roman" w:hAnsi="Times New Roman"/>
        </w:rPr>
        <w:t>“</w:t>
      </w:r>
      <w:r>
        <w:rPr/>
        <w:t>taking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ideas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living</w:t>
      </w:r>
      <w:r>
        <w:rPr>
          <w:spacing w:val="-3"/>
        </w:rPr>
        <w:t> </w:t>
      </w:r>
      <w:r>
        <w:rPr/>
        <w:t>a</w:t>
      </w:r>
      <w:r>
        <w:rPr>
          <w:spacing w:val="40"/>
        </w:rPr>
        <w:t> </w:t>
      </w:r>
      <w:r>
        <w:rPr/>
        <w:t>story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5"/>
        </w:rPr>
        <w:t> </w:t>
      </w:r>
      <w:r>
        <w:rPr/>
        <w:t>longer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passive</w:t>
      </w:r>
      <w:r>
        <w:rPr>
          <w:spacing w:val="-5"/>
        </w:rPr>
        <w:t> </w:t>
      </w:r>
      <w:r>
        <w:rPr/>
        <w:t>observer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living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story</w:t>
      </w:r>
      <w:r>
        <w:rPr>
          <w:spacing w:val="40"/>
        </w:rPr>
        <w:t> </w:t>
      </w:r>
      <w:r>
        <w:rPr/>
        <w:t>through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shapeshifting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promotes</w:t>
      </w:r>
      <w:r>
        <w:rPr>
          <w:spacing w:val="-9"/>
        </w:rPr>
        <w:t> </w:t>
      </w:r>
      <w:r>
        <w:rPr/>
        <w:t>stronger</w:t>
      </w:r>
      <w:r>
        <w:rPr>
          <w:spacing w:val="-9"/>
        </w:rPr>
        <w:t> </w:t>
      </w:r>
      <w:r>
        <w:rPr/>
        <w:t>anthropological</w:t>
      </w:r>
      <w:r>
        <w:rPr>
          <w:spacing w:val="40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embodiment</w:t>
      </w:r>
      <w:r>
        <w:rPr>
          <w:spacing w:val="-6"/>
        </w:rPr>
        <w:t> </w:t>
      </w:r>
      <w:r>
        <w:rPr/>
        <w:t>(</w:t>
      </w:r>
      <w:hyperlink w:history="true" w:anchor="_bookmark22">
        <w:r>
          <w:rPr>
            <w:color w:val="007FAC"/>
          </w:rPr>
          <w:t>Bosworth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8"/>
        </w:rPr>
        <w:t> </w:t>
      </w:r>
      <w:hyperlink w:history="true" w:anchor="_bookmark22">
        <w:r>
          <w:rPr>
            <w:color w:val="007FAC"/>
          </w:rPr>
          <w:t>Sarah,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2019</w:t>
        </w:r>
      </w:hyperlink>
      <w:r>
        <w:rPr/>
        <w:t>,</w:t>
      </w:r>
      <w:r>
        <w:rPr>
          <w:spacing w:val="-6"/>
        </w:rPr>
        <w:t> </w:t>
      </w:r>
      <w:r>
        <w:rPr/>
        <w:t>p.</w:t>
      </w:r>
      <w:r>
        <w:rPr>
          <w:spacing w:val="-6"/>
        </w:rPr>
        <w:t> </w:t>
      </w:r>
      <w:r>
        <w:rPr>
          <w:spacing w:val="-4"/>
        </w:rPr>
        <w:t>11).</w:t>
      </w:r>
    </w:p>
    <w:p>
      <w:pPr>
        <w:pStyle w:val="BodyText"/>
        <w:spacing w:line="273" w:lineRule="auto" w:before="9"/>
        <w:ind w:right="38"/>
        <w:jc w:val="both"/>
      </w:pPr>
      <w:r>
        <w:rPr/>
        <w:t>Our</w:t>
      </w:r>
      <w:r>
        <w:rPr>
          <w:spacing w:val="-4"/>
        </w:rPr>
        <w:t> </w:t>
      </w:r>
      <w:r>
        <w:rPr/>
        <w:t>study</w:t>
      </w:r>
      <w:r>
        <w:rPr>
          <w:spacing w:val="-4"/>
        </w:rPr>
        <w:t> </w:t>
      </w:r>
      <w:r>
        <w:rPr/>
        <w:t>demonstrated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CVR</w:t>
      </w:r>
      <w:r>
        <w:rPr>
          <w:spacing w:val="-4"/>
        </w:rPr>
        <w:t> </w:t>
      </w:r>
      <w:r>
        <w:rPr>
          <w:rFonts w:ascii="Times New Roman" w:hAnsi="Times New Roman"/>
        </w:rPr>
        <w:t>fi</w:t>
      </w:r>
      <w:r>
        <w:rPr/>
        <w:t>lm</w:t>
      </w:r>
      <w:r>
        <w:rPr>
          <w:spacing w:val="-4"/>
        </w:rPr>
        <w:t> </w:t>
      </w:r>
      <w:r>
        <w:rPr/>
        <w:t>viewed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HMDs</w:t>
      </w:r>
      <w:r>
        <w:rPr>
          <w:spacing w:val="-4"/>
        </w:rPr>
        <w:t> </w:t>
      </w:r>
      <w:r>
        <w:rPr/>
        <w:t>immerses</w:t>
      </w:r>
      <w:r>
        <w:rPr>
          <w:spacing w:val="-4"/>
        </w:rPr>
        <w:t> </w:t>
      </w:r>
      <w:r>
        <w:rPr/>
        <w:t>adoles-</w:t>
      </w:r>
      <w:r>
        <w:rPr>
          <w:spacing w:val="40"/>
        </w:rPr>
        <w:t> </w:t>
      </w:r>
      <w:r>
        <w:rPr/>
        <w:t>cent students in a digital experience that inspires a stronger empathic</w:t>
      </w:r>
      <w:r>
        <w:rPr>
          <w:spacing w:val="40"/>
        </w:rPr>
        <w:t> </w:t>
      </w:r>
      <w:r>
        <w:rPr/>
        <w:t>response</w:t>
      </w:r>
      <w:r>
        <w:rPr>
          <w:rFonts w:ascii="Times New Roman" w:hAnsi="Times New Roman"/>
        </w:rPr>
        <w:t>—</w:t>
      </w:r>
      <w:r>
        <w:rPr/>
        <w:t>thus</w:t>
      </w:r>
      <w:r>
        <w:rPr>
          <w:spacing w:val="-9"/>
        </w:rPr>
        <w:t> </w:t>
      </w:r>
      <w:r>
        <w:rPr/>
        <w:t>aligning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studies</w:t>
      </w:r>
      <w:r>
        <w:rPr>
          <w:spacing w:val="-9"/>
        </w:rPr>
        <w:t> </w:t>
      </w:r>
      <w:r>
        <w:rPr/>
        <w:t>exploring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evoked</w:t>
      </w:r>
      <w:r>
        <w:rPr>
          <w:spacing w:val="40"/>
        </w:rPr>
        <w:t> </w:t>
      </w:r>
      <w:r>
        <w:rPr/>
        <w:t>emotions in older students and adults (</w:t>
      </w:r>
      <w:hyperlink w:history="true" w:anchor="_bookmark28">
        <w:r>
          <w:rPr>
            <w:color w:val="007FAC"/>
          </w:rPr>
          <w:t>Calvert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28">
        <w:r>
          <w:rPr>
            <w:color w:val="007FAC"/>
          </w:rPr>
          <w:t>Abadia, 2020</w:t>
        </w:r>
      </w:hyperlink>
      <w:r>
        <w:rPr/>
        <w:t>; </w:t>
      </w:r>
      <w:hyperlink w:history="true" w:anchor="_bookmark30">
        <w:r>
          <w:rPr>
            <w:color w:val="007FAC"/>
          </w:rPr>
          <w:t>Chen</w:t>
        </w:r>
      </w:hyperlink>
      <w:r>
        <w:rPr>
          <w:color w:val="007FAC"/>
          <w:spacing w:val="40"/>
        </w:rPr>
        <w:t> </w:t>
      </w:r>
      <w:hyperlink w:history="true" w:anchor="_bookmark30"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-7"/>
        </w:rPr>
        <w:t> </w:t>
      </w:r>
      <w:hyperlink w:history="true" w:anchor="_bookmark33">
        <w:r>
          <w:rPr>
            <w:color w:val="007FAC"/>
          </w:rPr>
          <w:t>Cohen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-7"/>
        </w:rPr>
        <w:t> </w:t>
      </w:r>
      <w:hyperlink w:history="true" w:anchor="_bookmark41">
        <w:r>
          <w:rPr>
            <w:color w:val="007FAC"/>
          </w:rPr>
          <w:t>Ding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7"/>
        </w:rPr>
        <w:t> </w:t>
      </w:r>
      <w:hyperlink w:history="true" w:anchor="_bookmark42">
        <w:r>
          <w:rPr>
            <w:color w:val="007FAC"/>
          </w:rPr>
          <w:t>Durnell,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7"/>
        </w:rPr>
        <w:t> </w:t>
      </w:r>
      <w:hyperlink w:history="true" w:anchor="_bookmark52">
        <w:r>
          <w:rPr>
            <w:color w:val="007FAC"/>
          </w:rPr>
          <w:t>Herrera</w:t>
        </w:r>
      </w:hyperlink>
      <w:r>
        <w:rPr>
          <w:color w:val="007FAC"/>
          <w:spacing w:val="40"/>
        </w:rPr>
        <w:t> </w:t>
      </w:r>
      <w:hyperlink w:history="true" w:anchor="_bookmark52">
        <w:r>
          <w:rPr>
            <w:color w:val="007FAC"/>
          </w:rPr>
          <w:t>et al., 2018</w:t>
        </w:r>
      </w:hyperlink>
      <w:r>
        <w:rPr/>
        <w:t>; </w:t>
      </w:r>
      <w:hyperlink w:history="true" w:anchor="_bookmark87">
        <w:r>
          <w:rPr>
            <w:color w:val="007FAC"/>
          </w:rPr>
          <w:t>Rodrigues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87">
        <w:r>
          <w:rPr>
            <w:color w:val="007FAC"/>
          </w:rPr>
          <w:t>Loureiro, 2021</w:t>
        </w:r>
      </w:hyperlink>
      <w:r>
        <w:rPr/>
        <w:t>; </w:t>
      </w:r>
      <w:hyperlink w:history="true" w:anchor="_bookmark97">
        <w:r>
          <w:rPr>
            <w:color w:val="007FAC"/>
          </w:rPr>
          <w:t>Tan et al., 2022</w:t>
        </w:r>
      </w:hyperlink>
      <w:r>
        <w:rPr/>
        <w:t>; </w:t>
      </w:r>
      <w:hyperlink w:history="true" w:anchor="_bookmark102">
        <w:r>
          <w:rPr>
            <w:color w:val="007FAC"/>
          </w:rPr>
          <w:t>Tian et al.,</w:t>
        </w:r>
      </w:hyperlink>
      <w:r>
        <w:rPr>
          <w:color w:val="007FAC"/>
          <w:spacing w:val="40"/>
        </w:rPr>
        <w:t> </w:t>
      </w:r>
      <w:hyperlink w:history="true" w:anchor="_bookmark102">
        <w:r>
          <w:rPr>
            <w:color w:val="007FAC"/>
          </w:rPr>
          <w:t>2021</w:t>
        </w:r>
      </w:hyperlink>
      <w:r>
        <w:rPr/>
        <w:t>; </w:t>
      </w:r>
      <w:hyperlink w:history="true" w:anchor="_bookmark111">
        <w:r>
          <w:rPr>
            <w:color w:val="007FAC"/>
          </w:rPr>
          <w:t>Wu et al., 2021</w:t>
        </w:r>
      </w:hyperlink>
      <w:r>
        <w:rPr/>
        <w:t>).</w:t>
      </w:r>
    </w:p>
    <w:p>
      <w:pPr>
        <w:pStyle w:val="BodyText"/>
        <w:spacing w:line="264" w:lineRule="auto" w:before="5"/>
        <w:ind w:right="38" w:firstLine="239"/>
        <w:jc w:val="both"/>
      </w:pPr>
      <w:r>
        <w:rPr/>
        <w:t>Since</w:t>
      </w:r>
      <w:r>
        <w:rPr>
          <w:spacing w:val="-10"/>
        </w:rPr>
        <w:t> </w:t>
      </w:r>
      <w:r>
        <w:rPr/>
        <w:t>CVR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newer</w:t>
      </w:r>
      <w:r>
        <w:rPr>
          <w:spacing w:val="-10"/>
        </w:rPr>
        <w:t> </w:t>
      </w:r>
      <w:r>
        <w:rPr/>
        <w:t>medium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K-12</w:t>
      </w:r>
      <w:r>
        <w:rPr>
          <w:spacing w:val="-10"/>
        </w:rPr>
        <w:t> </w:t>
      </w:r>
      <w:r>
        <w:rPr/>
        <w:t>classrooms</w:t>
      </w:r>
      <w:r>
        <w:rPr>
          <w:spacing w:val="-9"/>
        </w:rPr>
        <w:t> </w:t>
      </w:r>
      <w:r>
        <w:rPr/>
        <w:t>today,</w:t>
      </w:r>
      <w:r>
        <w:rPr>
          <w:spacing w:val="-10"/>
        </w:rPr>
        <w:t> </w:t>
      </w:r>
      <w:r>
        <w:rPr/>
        <w:t>novel</w:t>
      </w:r>
      <w:r>
        <w:rPr>
          <w:spacing w:val="-10"/>
        </w:rPr>
        <w:t> </w:t>
      </w:r>
      <w:r>
        <w:rPr/>
        <w:t>effects</w:t>
      </w:r>
      <w:r>
        <w:rPr>
          <w:spacing w:val="40"/>
        </w:rPr>
        <w:t> </w:t>
      </w:r>
      <w:r>
        <w:rPr/>
        <w:t>should be considered</w:t>
      </w:r>
      <w:r>
        <w:rPr>
          <w:spacing w:val="-1"/>
        </w:rPr>
        <w:t> </w:t>
      </w:r>
      <w:r>
        <w:rPr/>
        <w:t>in studies working</w:t>
      </w:r>
      <w:r>
        <w:rPr>
          <w:spacing w:val="-1"/>
        </w:rPr>
        <w:t> </w:t>
      </w:r>
      <w:r>
        <w:rPr/>
        <w:t>with younger</w:t>
      </w:r>
      <w:r>
        <w:rPr>
          <w:spacing w:val="-1"/>
        </w:rPr>
        <w:t> </w:t>
      </w:r>
      <w:r>
        <w:rPr/>
        <w:t>students (</w:t>
      </w:r>
      <w:hyperlink w:history="true" w:anchor="_bookmark27">
        <w:r>
          <w:rPr>
            <w:color w:val="007FAC"/>
          </w:rPr>
          <w:t>Buji</w:t>
        </w:r>
        <w:r>
          <w:rPr>
            <w:rFonts w:ascii="IPAexGothic" w:hAnsi="IPAexGothic"/>
            <w:color w:val="007FAC"/>
            <w:position w:val="1"/>
          </w:rPr>
          <w:t>´</w:t>
        </w:r>
      </w:hyperlink>
      <w:r>
        <w:rPr>
          <w:color w:val="007FAC"/>
        </w:rPr>
        <w:t>c</w:t>
      </w:r>
      <w:r>
        <w:rPr>
          <w:color w:val="007FAC"/>
          <w:spacing w:val="40"/>
        </w:rPr>
        <w:t> </w:t>
      </w:r>
      <w:hyperlink w:history="true" w:anchor="_bookmark27">
        <w:r>
          <w:rPr>
            <w:color w:val="007FAC"/>
          </w:rPr>
          <w:t>et al., 2020</w:t>
        </w:r>
      </w:hyperlink>
      <w:r>
        <w:rPr/>
        <w:t>); however, in our study, it is important to highlight that a</w:t>
      </w:r>
      <w:r>
        <w:rPr>
          <w:spacing w:val="40"/>
        </w:rPr>
        <w:t> </w:t>
      </w:r>
      <w:r>
        <w:rPr/>
        <w:t>large</w:t>
      </w:r>
      <w:r>
        <w:rPr>
          <w:spacing w:val="-1"/>
        </w:rPr>
        <w:t> </w:t>
      </w:r>
      <w:r>
        <w:rPr/>
        <w:t>majority</w:t>
      </w:r>
      <w:r>
        <w:rPr>
          <w:rFonts w:ascii="Times New Roman" w:hAnsi="Times New Roman"/>
        </w:rPr>
        <w:t>—</w:t>
      </w:r>
      <w:r>
        <w:rPr/>
        <w:t>86.4%</w:t>
      </w:r>
      <w:r>
        <w:rPr>
          <w:rFonts w:ascii="Times New Roman" w:hAnsi="Times New Roman"/>
        </w:rPr>
        <w:t>—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had</w:t>
      </w:r>
      <w:r>
        <w:rPr>
          <w:spacing w:val="-1"/>
        </w:rPr>
        <w:t> </w:t>
      </w:r>
      <w:r>
        <w:rPr/>
        <w:t>experiences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VR</w:t>
      </w:r>
      <w:r>
        <w:rPr>
          <w:spacing w:val="-1"/>
        </w:rPr>
        <w:t> </w:t>
      </w:r>
      <w:r>
        <w:rPr/>
        <w:t>pre-</w:t>
      </w:r>
      <w:r>
        <w:rPr>
          <w:spacing w:val="40"/>
        </w:rPr>
        <w:t> </w:t>
      </w:r>
      <w:r>
        <w:rPr/>
        <w:t>viously and</w:t>
      </w:r>
      <w:r>
        <w:rPr>
          <w:spacing w:val="-1"/>
        </w:rPr>
        <w:t> </w:t>
      </w:r>
      <w:r>
        <w:rPr/>
        <w:t>a novel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be as</w:t>
      </w:r>
      <w:r>
        <w:rPr>
          <w:spacing w:val="-1"/>
        </w:rPr>
        <w:t> </w:t>
      </w:r>
      <w:r>
        <w:rPr/>
        <w:t>great</w:t>
      </w:r>
      <w:r>
        <w:rPr>
          <w:spacing w:val="-1"/>
        </w:rPr>
        <w:t> </w:t>
      </w:r>
      <w:r>
        <w:rPr/>
        <w:t>an in</w:t>
      </w:r>
      <w:r>
        <w:rPr>
          <w:rFonts w:ascii="Times New Roman" w:hAnsi="Times New Roman"/>
        </w:rPr>
        <w:t>fl</w:t>
      </w:r>
      <w:r>
        <w:rPr/>
        <w:t>uence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study</w:t>
      </w:r>
      <w:r>
        <w:rPr>
          <w:spacing w:val="40"/>
        </w:rPr>
        <w:t> </w:t>
      </w:r>
      <w:r>
        <w:rPr>
          <w:spacing w:val="-2"/>
        </w:rPr>
        <w:t>results.</w:t>
      </w:r>
    </w:p>
    <w:p>
      <w:pPr>
        <w:pStyle w:val="BodyText"/>
        <w:spacing w:before="43"/>
        <w:ind w:left="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Change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in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empathy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subscale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scores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by</w:t>
      </w:r>
      <w:r>
        <w:rPr>
          <w:i/>
          <w:spacing w:val="4"/>
          <w:sz w:val="16"/>
        </w:rPr>
        <w:t> </w:t>
      </w:r>
      <w:r>
        <w:rPr>
          <w:i/>
          <w:spacing w:val="-2"/>
          <w:w w:val="90"/>
          <w:sz w:val="16"/>
        </w:rPr>
        <w:t>gender</w:t>
      </w:r>
    </w:p>
    <w:p>
      <w:pPr>
        <w:pStyle w:val="BodyText"/>
        <w:spacing w:before="55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examining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effect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gender</w:t>
      </w:r>
      <w:r>
        <w:rPr>
          <w:spacing w:val="-6"/>
        </w:rPr>
        <w:t> </w:t>
      </w:r>
      <w:r>
        <w:rPr>
          <w:spacing w:val="-2"/>
        </w:rPr>
        <w:t>has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empathy</w:t>
      </w:r>
      <w:r>
        <w:rPr>
          <w:spacing w:val="-7"/>
        </w:rPr>
        <w:t> </w:t>
      </w:r>
      <w:r>
        <w:rPr>
          <w:spacing w:val="-2"/>
        </w:rPr>
        <w:t>subscale</w:t>
      </w:r>
      <w:r>
        <w:rPr>
          <w:spacing w:val="-6"/>
        </w:rPr>
        <w:t> </w:t>
      </w:r>
      <w:r>
        <w:rPr>
          <w:spacing w:val="-2"/>
        </w:rPr>
        <w:t>scores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students viewing a </w:t>
      </w:r>
      <w:r>
        <w:rPr>
          <w:rFonts w:ascii="Times New Roman"/>
        </w:rPr>
        <w:t>fi</w:t>
      </w:r>
      <w:r>
        <w:rPr/>
        <w:t>lm in CVR format (RQ2), there were statistically</w:t>
      </w:r>
      <w:r>
        <w:rPr>
          <w:spacing w:val="40"/>
        </w:rPr>
        <w:t> </w:t>
      </w:r>
      <w:r>
        <w:rPr>
          <w:spacing w:val="-2"/>
        </w:rPr>
        <w:t>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8"/>
        </w:rPr>
        <w:t> </w:t>
      </w:r>
      <w:r>
        <w:rPr>
          <w:spacing w:val="-2"/>
        </w:rPr>
        <w:t>differences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males.</w:t>
      </w:r>
      <w:r>
        <w:rPr>
          <w:spacing w:val="-8"/>
        </w:rPr>
        <w:t> </w:t>
      </w:r>
      <w:r>
        <w:rPr>
          <w:spacing w:val="-2"/>
        </w:rPr>
        <w:t>Males</w:t>
      </w:r>
      <w:r>
        <w:rPr>
          <w:spacing w:val="-8"/>
        </w:rPr>
        <w:t> </w:t>
      </w:r>
      <w:r>
        <w:rPr>
          <w:spacing w:val="-2"/>
        </w:rPr>
        <w:t>who</w:t>
      </w:r>
      <w:r>
        <w:rPr>
          <w:spacing w:val="-7"/>
        </w:rPr>
        <w:t> </w:t>
      </w:r>
      <w:r>
        <w:rPr>
          <w:spacing w:val="-2"/>
        </w:rPr>
        <w:t>viewed</w:t>
      </w:r>
      <w:r>
        <w:rPr>
          <w:spacing w:val="-8"/>
        </w:rPr>
        <w:t> </w:t>
      </w:r>
      <w:r>
        <w:rPr>
          <w:i/>
          <w:spacing w:val="-2"/>
        </w:rPr>
        <w:t>The</w:t>
      </w:r>
      <w:r>
        <w:rPr>
          <w:i/>
          <w:spacing w:val="-8"/>
        </w:rPr>
        <w:t> </w:t>
      </w:r>
      <w:r>
        <w:rPr>
          <w:i/>
          <w:spacing w:val="-2"/>
        </w:rPr>
        <w:t>Displaced</w:t>
      </w:r>
      <w:r>
        <w:rPr>
          <w:i/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CVR</w:t>
      </w:r>
      <w:r>
        <w:rPr>
          <w:spacing w:val="40"/>
        </w:rPr>
        <w:t> </w:t>
      </w:r>
      <w:r>
        <w:rPr/>
        <w:t>had CE scores increase by 11.80%, compared to females who had a</w:t>
      </w:r>
      <w:r>
        <w:rPr>
          <w:spacing w:val="40"/>
        </w:rPr>
        <w:t> </w:t>
      </w:r>
      <w:r>
        <w:rPr/>
        <w:t>2.52%</w:t>
      </w:r>
      <w:r>
        <w:rPr>
          <w:spacing w:val="-3"/>
        </w:rPr>
        <w:t> </w:t>
      </w:r>
      <w:r>
        <w:rPr/>
        <w:t>increase.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AE</w:t>
      </w:r>
      <w:r>
        <w:rPr>
          <w:spacing w:val="-3"/>
        </w:rPr>
        <w:t> </w:t>
      </w:r>
      <w:r>
        <w:rPr/>
        <w:t>subscale</w:t>
      </w:r>
      <w:r>
        <w:rPr>
          <w:spacing w:val="-3"/>
        </w:rPr>
        <w:t> </w:t>
      </w:r>
      <w:r>
        <w:rPr/>
        <w:t>scores,</w:t>
      </w:r>
      <w:r>
        <w:rPr>
          <w:spacing w:val="-3"/>
        </w:rPr>
        <w:t> </w:t>
      </w:r>
      <w:r>
        <w:rPr/>
        <w:t>males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signif-</w:t>
      </w:r>
      <w:r>
        <w:rPr>
          <w:spacing w:val="40"/>
        </w:rPr>
        <w:t> </w:t>
      </w:r>
      <w:r>
        <w:rPr/>
        <w:t>icant increase, 22.60%, compared to their female counterparts who</w:t>
      </w:r>
      <w:r>
        <w:rPr>
          <w:spacing w:val="40"/>
        </w:rPr>
        <w:t> </w:t>
      </w:r>
      <w:r>
        <w:rPr/>
        <w:t>demonstrated a minimal decrease of 0.31%. These results were further</w:t>
      </w:r>
      <w:r>
        <w:rPr>
          <w:spacing w:val="4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rmed upon examination of dependent variables through the two-</w:t>
      </w:r>
      <w:r>
        <w:rPr>
          <w:spacing w:val="40"/>
        </w:rPr>
        <w:t> </w:t>
      </w:r>
      <w:r>
        <w:rPr/>
        <w:t>way</w:t>
      </w:r>
      <w:r>
        <w:rPr>
          <w:spacing w:val="-4"/>
        </w:rPr>
        <w:t> </w:t>
      </w:r>
      <w:r>
        <w:rPr/>
        <w:t>MANOVA.</w:t>
      </w:r>
      <w:r>
        <w:rPr>
          <w:spacing w:val="-3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two-way</w:t>
      </w:r>
      <w:r>
        <w:rPr>
          <w:spacing w:val="-5"/>
        </w:rPr>
        <w:t> </w:t>
      </w:r>
      <w:r>
        <w:rPr/>
        <w:t>MANOVA</w:t>
      </w:r>
      <w:r>
        <w:rPr>
          <w:spacing w:val="-4"/>
        </w:rPr>
        <w:t> </w:t>
      </w:r>
      <w:r>
        <w:rPr/>
        <w:t>did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statisti-</w:t>
      </w:r>
      <w:r>
        <w:rPr>
          <w:spacing w:val="40"/>
        </w:rPr>
        <w:t> </w:t>
      </w:r>
      <w:r>
        <w:rPr>
          <w:spacing w:val="-2"/>
        </w:rPr>
        <w:t>cally 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-3"/>
        </w:rPr>
        <w:t> </w:t>
      </w:r>
      <w:r>
        <w:rPr>
          <w:spacing w:val="-2"/>
        </w:rPr>
        <w:t>interaction effect between gender and </w:t>
      </w:r>
      <w:r>
        <w:rPr>
          <w:rFonts w:ascii="Times New Roman"/>
          <w:spacing w:val="-2"/>
        </w:rPr>
        <w:t>fi</w:t>
      </w:r>
      <w:r>
        <w:rPr>
          <w:spacing w:val="-2"/>
        </w:rPr>
        <w:t>lm</w:t>
      </w:r>
      <w:r>
        <w:rPr/>
        <w:t> </w:t>
      </w:r>
      <w:r>
        <w:rPr>
          <w:spacing w:val="-2"/>
        </w:rPr>
        <w:t>format on </w:t>
      </w:r>
      <w:r>
        <w:rPr>
          <w:spacing w:val="-5"/>
        </w:rPr>
        <w:t>the</w:t>
      </w:r>
    </w:p>
    <w:p>
      <w:pPr>
        <w:pStyle w:val="BodyText"/>
        <w:spacing w:line="252" w:lineRule="auto" w:before="6"/>
        <w:ind w:left="0" w:right="38"/>
        <w:jc w:val="right"/>
      </w:pPr>
      <w:r>
        <w:rPr/>
        <w:t>subscale</w:t>
      </w:r>
      <w:r>
        <w:rPr>
          <w:spacing w:val="-10"/>
        </w:rPr>
        <w:t> </w:t>
      </w:r>
      <w:r>
        <w:rPr/>
        <w:t>scores</w:t>
      </w:r>
      <w:r>
        <w:rPr>
          <w:spacing w:val="-10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9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2"/>
        </w:rPr>
        <w:t> </w:t>
      </w:r>
      <w:r>
        <w:rPr/>
        <w:t>.159),</w:t>
      </w:r>
      <w:r>
        <w:rPr>
          <w:spacing w:val="-9"/>
        </w:rPr>
        <w:t> </w:t>
      </w:r>
      <w:r>
        <w:rPr/>
        <w:t>there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statistical</w:t>
      </w:r>
      <w:r>
        <w:rPr>
          <w:spacing w:val="-1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gender</w:t>
      </w:r>
      <w:r>
        <w:rPr>
          <w:spacing w:val="-10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AE</w:t>
      </w:r>
      <w:r>
        <w:rPr>
          <w:spacing w:val="-5"/>
        </w:rPr>
        <w:t> </w:t>
      </w:r>
      <w:r>
        <w:rPr>
          <w:spacing w:val="-2"/>
        </w:rPr>
        <w:t>gain</w:t>
      </w:r>
      <w:r>
        <w:rPr>
          <w:spacing w:val="-5"/>
        </w:rPr>
        <w:t> </w:t>
      </w:r>
      <w:r>
        <w:rPr>
          <w:spacing w:val="-2"/>
        </w:rPr>
        <w:t>scores</w:t>
      </w:r>
      <w:r>
        <w:rPr>
          <w:spacing w:val="-4"/>
        </w:rPr>
        <w:t> </w:t>
      </w:r>
      <w:r>
        <w:rPr>
          <w:spacing w:val="-2"/>
        </w:rPr>
        <w:t>(</w:t>
      </w:r>
      <w:r>
        <w:rPr>
          <w:i/>
          <w:spacing w:val="-2"/>
        </w:rPr>
        <w:t>p</w:t>
      </w:r>
      <w:r>
        <w:rPr>
          <w:i/>
          <w:spacing w:val="-3"/>
        </w:rPr>
        <w:t> </w:t>
      </w:r>
      <w:r>
        <w:rPr>
          <w:rFonts w:ascii="UKIJ Esliye Chiwer" w:hAnsi="UKIJ Esliye Chiwer"/>
          <w:spacing w:val="-2"/>
        </w:rPr>
        <w:t>¼</w:t>
      </w:r>
      <w:r>
        <w:rPr>
          <w:rFonts w:ascii="UKIJ Esliye Chiwer" w:hAnsi="UKIJ Esliye Chiwer"/>
          <w:spacing w:val="-10"/>
        </w:rPr>
        <w:t> </w:t>
      </w:r>
      <w:r>
        <w:rPr>
          <w:spacing w:val="-2"/>
        </w:rPr>
        <w:t>.020)</w:t>
      </w:r>
      <w:r>
        <w:rPr>
          <w:spacing w:val="-3"/>
        </w:rPr>
        <w:t> </w:t>
      </w:r>
      <w:r>
        <w:rPr>
          <w:spacing w:val="-2"/>
        </w:rPr>
        <w:t>when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main</w:t>
      </w:r>
      <w:r>
        <w:rPr>
          <w:spacing w:val="-4"/>
        </w:rPr>
        <w:t> </w:t>
      </w:r>
      <w:r>
        <w:rPr>
          <w:spacing w:val="-2"/>
        </w:rPr>
        <w:t>effect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examined</w:t>
      </w:r>
      <w:r>
        <w:rPr>
          <w:spacing w:val="-6"/>
        </w:rPr>
        <w:t> </w:t>
      </w:r>
      <w:r>
        <w:rPr>
          <w:spacing w:val="-2"/>
        </w:rPr>
        <w:t>(RQ3).</w:t>
      </w:r>
      <w:r>
        <w:rPr>
          <w:spacing w:val="40"/>
        </w:rPr>
        <w:t> </w:t>
      </w:r>
      <w:r>
        <w:rPr/>
        <w:t>This increase in males' empathy may be due to their background ex-</w:t>
      </w:r>
      <w:r>
        <w:rPr>
          <w:spacing w:val="40"/>
        </w:rPr>
        <w:t> </w:t>
      </w:r>
      <w:r>
        <w:rPr>
          <w:spacing w:val="-2"/>
        </w:rPr>
        <w:t>periences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video</w:t>
      </w:r>
      <w:r>
        <w:rPr>
          <w:spacing w:val="-7"/>
        </w:rPr>
        <w:t> </w:t>
      </w:r>
      <w:r>
        <w:rPr>
          <w:spacing w:val="-2"/>
        </w:rPr>
        <w:t>games.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CVR</w:t>
      </w:r>
      <w:r>
        <w:rPr>
          <w:spacing w:val="-7"/>
        </w:rPr>
        <w:t> </w:t>
      </w:r>
      <w:r>
        <w:rPr>
          <w:spacing w:val="-2"/>
        </w:rPr>
        <w:t>study,</w:t>
      </w:r>
      <w:r>
        <w:rPr>
          <w:spacing w:val="-6"/>
        </w:rPr>
        <w:t> </w:t>
      </w:r>
      <w:r>
        <w:rPr>
          <w:spacing w:val="-2"/>
        </w:rPr>
        <w:t>93.3%</w:t>
      </w:r>
      <w:r>
        <w:rPr>
          <w:spacing w:val="-6"/>
        </w:rPr>
        <w:t> </w:t>
      </w:r>
      <w:r>
        <w:rPr>
          <w:spacing w:val="-2"/>
        </w:rPr>
        <w:t>(n</w:t>
      </w:r>
      <w:r>
        <w:rPr>
          <w:spacing w:val="-6"/>
        </w:rPr>
        <w:t> </w:t>
      </w:r>
      <w:r>
        <w:rPr>
          <w:rFonts w:ascii="UKIJ Esliye Chiwer" w:hAnsi="UKIJ Esliye Chiwer"/>
          <w:spacing w:val="-2"/>
        </w:rPr>
        <w:t>¼</w:t>
      </w:r>
      <w:r>
        <w:rPr>
          <w:rFonts w:ascii="UKIJ Esliye Chiwer" w:hAnsi="UKIJ Esliye Chiwer"/>
          <w:spacing w:val="-12"/>
        </w:rPr>
        <w:t> </w:t>
      </w:r>
      <w:r>
        <w:rPr>
          <w:spacing w:val="-2"/>
        </w:rPr>
        <w:t>14)</w:t>
      </w:r>
      <w:r>
        <w:rPr>
          <w:spacing w:val="-5"/>
        </w:rPr>
        <w:t> of</w:t>
      </w:r>
    </w:p>
    <w:p>
      <w:pPr>
        <w:pStyle w:val="BodyText"/>
        <w:spacing w:line="256" w:lineRule="auto"/>
        <w:ind w:right="38" w:hanging="1"/>
        <w:jc w:val="both"/>
      </w:pPr>
      <w:r>
        <w:rPr/>
        <w:t>the</w:t>
      </w:r>
      <w:r>
        <w:rPr>
          <w:spacing w:val="-5"/>
        </w:rPr>
        <w:t> </w:t>
      </w:r>
      <w:r>
        <w:rPr/>
        <w:t>male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90.0%</w:t>
      </w:r>
      <w:r>
        <w:rPr>
          <w:spacing w:val="-6"/>
        </w:rPr>
        <w:t> </w:t>
      </w:r>
      <w:r>
        <w:rPr/>
        <w:t>(n</w:t>
      </w:r>
      <w:r>
        <w:rPr>
          <w:spacing w:val="-4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0"/>
        </w:rPr>
        <w:t> </w:t>
      </w:r>
      <w:r>
        <w:rPr/>
        <w:t>9)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female</w:t>
      </w:r>
      <w:r>
        <w:rPr>
          <w:spacing w:val="-5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who</w:t>
      </w:r>
      <w:r>
        <w:rPr>
          <w:spacing w:val="40"/>
        </w:rPr>
        <w:t> </w:t>
      </w:r>
      <w:r>
        <w:rPr>
          <w:spacing w:val="-2"/>
        </w:rPr>
        <w:t>viewed the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lm in</w:t>
      </w:r>
      <w:r>
        <w:rPr>
          <w:spacing w:val="-3"/>
        </w:rPr>
        <w:t> </w:t>
      </w:r>
      <w:r>
        <w:rPr>
          <w:spacing w:val="-2"/>
        </w:rPr>
        <w:t>CVR and</w:t>
      </w:r>
      <w:r>
        <w:rPr>
          <w:spacing w:val="-3"/>
        </w:rPr>
        <w:t> </w:t>
      </w:r>
      <w:r>
        <w:rPr>
          <w:spacing w:val="-2"/>
        </w:rPr>
        <w:t>completed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VR history</w:t>
      </w:r>
      <w:r>
        <w:rPr>
          <w:spacing w:val="-3"/>
        </w:rPr>
        <w:t> </w:t>
      </w:r>
      <w:r>
        <w:rPr>
          <w:spacing w:val="-2"/>
        </w:rPr>
        <w:t>questions</w:t>
      </w:r>
      <w:r>
        <w:rPr>
          <w:spacing w:val="-3"/>
        </w:rPr>
        <w:t> </w:t>
      </w:r>
      <w:r>
        <w:rPr>
          <w:spacing w:val="-2"/>
        </w:rPr>
        <w:t>reported</w:t>
      </w:r>
      <w:r>
        <w:rPr>
          <w:spacing w:val="40"/>
        </w:rPr>
        <w:t> </w:t>
      </w:r>
      <w:r>
        <w:rPr/>
        <w:t>using</w:t>
      </w:r>
      <w:r>
        <w:rPr>
          <w:spacing w:val="-1"/>
        </w:rPr>
        <w:t> </w:t>
      </w:r>
      <w:r>
        <w:rPr/>
        <w:t>VR</w:t>
      </w:r>
      <w:r>
        <w:rPr>
          <w:spacing w:val="1"/>
        </w:rPr>
        <w:t> </w:t>
      </w:r>
      <w:r>
        <w:rPr/>
        <w:t>previously. This indicates that the</w:t>
      </w:r>
      <w:r>
        <w:rPr>
          <w:spacing w:val="1"/>
        </w:rPr>
        <w:t> </w:t>
      </w:r>
      <w:r>
        <w:rPr/>
        <w:t>novelty of VR</w:t>
      </w:r>
      <w:r>
        <w:rPr>
          <w:spacing w:val="1"/>
        </w:rPr>
        <w:t> </w:t>
      </w:r>
      <w:r>
        <w:rPr/>
        <w:t>may</w:t>
      </w:r>
      <w:r>
        <w:rPr>
          <w:spacing w:val="-1"/>
        </w:rPr>
        <w:t> </w:t>
      </w:r>
      <w:r>
        <w:rPr/>
        <w:t>not be</w:t>
      </w:r>
      <w:r>
        <w:rPr>
          <w:spacing w:val="1"/>
        </w:rPr>
        <w:t> </w:t>
      </w:r>
      <w:r>
        <w:rPr>
          <w:spacing w:val="-10"/>
        </w:rPr>
        <w:t>a</w:t>
      </w:r>
    </w:p>
    <w:p>
      <w:pPr>
        <w:pStyle w:val="BodyText"/>
        <w:spacing w:line="276" w:lineRule="auto" w:before="1"/>
        <w:ind w:right="38"/>
        <w:jc w:val="both"/>
        <w:rPr>
          <w:rFonts w:ascii="Times New Roman" w:hAnsi="Times New Roman"/>
        </w:rPr>
      </w:pPr>
      <w:r>
        <w:rPr/>
        <w:t>factor for our study </w:t>
      </w:r>
      <w:r>
        <w:rPr>
          <w:rFonts w:ascii="Times New Roman" w:hAnsi="Times New Roman"/>
        </w:rPr>
        <w:t>fi</w:t>
      </w:r>
      <w:r>
        <w:rPr/>
        <w:t>ndings. However, there may be </w:t>
      </w:r>
      <w:r>
        <w:rPr/>
        <w:t>neurobiological</w:t>
      </w:r>
      <w:r>
        <w:rPr>
          <w:spacing w:val="40"/>
        </w:rPr>
        <w:t> </w:t>
      </w:r>
      <w:r>
        <w:rPr>
          <w:spacing w:val="-2"/>
        </w:rPr>
        <w:t>factors in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uencing the results; according to a groundbreaking functional</w:t>
      </w:r>
      <w:r>
        <w:rPr>
          <w:spacing w:val="40"/>
        </w:rPr>
        <w:t> </w:t>
      </w:r>
      <w:r>
        <w:rPr>
          <w:spacing w:val="-2"/>
        </w:rPr>
        <w:t>magnetic</w:t>
      </w:r>
      <w:r>
        <w:rPr>
          <w:spacing w:val="-6"/>
        </w:rPr>
        <w:t> </w:t>
      </w:r>
      <w:r>
        <w:rPr>
          <w:spacing w:val="-2"/>
        </w:rPr>
        <w:t>resonance</w:t>
      </w:r>
      <w:r>
        <w:rPr>
          <w:spacing w:val="-6"/>
        </w:rPr>
        <w:t> </w:t>
      </w:r>
      <w:r>
        <w:rPr>
          <w:spacing w:val="-2"/>
        </w:rPr>
        <w:t>imaging</w:t>
      </w:r>
      <w:r>
        <w:rPr>
          <w:spacing w:val="-7"/>
        </w:rPr>
        <w:t> </w:t>
      </w:r>
      <w:r>
        <w:rPr>
          <w:spacing w:val="-2"/>
        </w:rPr>
        <w:t>study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53">
        <w:r>
          <w:rPr>
            <w:color w:val="007FAC"/>
            <w:spacing w:val="-2"/>
          </w:rPr>
          <w:t>Hoeft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2008</w:t>
        </w:r>
      </w:hyperlink>
      <w:r>
        <w:rPr>
          <w:spacing w:val="-2"/>
        </w:rPr>
        <w:t>),</w:t>
      </w:r>
      <w:r>
        <w:rPr>
          <w:spacing w:val="-6"/>
        </w:rPr>
        <w:t> </w:t>
      </w:r>
      <w:r>
        <w:rPr>
          <w:spacing w:val="-2"/>
        </w:rPr>
        <w:t>male</w:t>
      </w:r>
      <w:r>
        <w:rPr>
          <w:spacing w:val="-6"/>
        </w:rPr>
        <w:t> </w:t>
      </w:r>
      <w:r>
        <w:rPr>
          <w:spacing w:val="-2"/>
        </w:rPr>
        <w:t>participants</w:t>
      </w:r>
      <w:r>
        <w:rPr>
          <w:spacing w:val="40"/>
        </w:rPr>
        <w:t> </w:t>
      </w:r>
      <w:r>
        <w:rPr>
          <w:spacing w:val="-2"/>
        </w:rPr>
        <w:t>playing video games demonstrated greater activation and connectivity in</w:t>
      </w:r>
      <w:r>
        <w:rPr>
          <w:spacing w:val="40"/>
        </w:rPr>
        <w:t> </w:t>
      </w:r>
      <w:r>
        <w:rPr/>
        <w:t>their mesocorticolimbic reward system. In turn, males experience a</w:t>
      </w:r>
      <w:r>
        <w:rPr>
          <w:spacing w:val="40"/>
        </w:rPr>
        <w:t> </w:t>
      </w:r>
      <w:r>
        <w:rPr/>
        <w:t>larger rush of dopamine, a neurotransmitter that creates a sense of</w:t>
      </w:r>
      <w:r>
        <w:rPr>
          <w:spacing w:val="40"/>
        </w:rPr>
        <w:t> </w:t>
      </w:r>
      <w:r>
        <w:rPr/>
        <w:t>pleasure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satisfaction,</w:t>
      </w:r>
      <w:r>
        <w:rPr>
          <w:spacing w:val="-6"/>
        </w:rPr>
        <w:t> </w:t>
      </w:r>
      <w:r>
        <w:rPr/>
        <w:t>driving</w:t>
      </w:r>
      <w:r>
        <w:rPr>
          <w:spacing w:val="-5"/>
        </w:rPr>
        <w:t> </w:t>
      </w:r>
      <w:r>
        <w:rPr/>
        <w:t>individuals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seek</w:t>
      </w:r>
      <w:r>
        <w:rPr>
          <w:spacing w:val="-6"/>
        </w:rPr>
        <w:t> </w:t>
      </w:r>
      <w:r>
        <w:rPr/>
        <w:t>more</w:t>
      </w:r>
      <w:r>
        <w:rPr>
          <w:spacing w:val="-4"/>
        </w:rPr>
        <w:t> </w:t>
      </w:r>
      <w:r>
        <w:rPr/>
        <w:t>stimulations</w:t>
      </w:r>
      <w:r>
        <w:rPr>
          <w:spacing w:val="40"/>
        </w:rPr>
        <w:t> </w:t>
      </w:r>
      <w:r>
        <w:rPr/>
        <w:t>(</w:t>
      </w:r>
      <w:hyperlink w:history="true" w:anchor="_bookmark53">
        <w:r>
          <w:rPr>
            <w:color w:val="007FAC"/>
          </w:rPr>
          <w:t>Hoeft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2008</w:t>
        </w:r>
      </w:hyperlink>
      <w:r>
        <w:rPr/>
        <w:t>;</w:t>
      </w:r>
      <w:r>
        <w:rPr>
          <w:spacing w:val="-2"/>
        </w:rPr>
        <w:t> </w:t>
      </w:r>
      <w:hyperlink w:history="true" w:anchor="_bookmark61">
        <w:r>
          <w:rPr>
            <w:color w:val="007FAC"/>
          </w:rPr>
          <w:t>Koepp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1998</w:t>
        </w:r>
      </w:hyperlink>
      <w:r>
        <w:rPr/>
        <w:t>;</w:t>
      </w:r>
      <w:r>
        <w:rPr>
          <w:spacing w:val="-3"/>
        </w:rPr>
        <w:t> </w:t>
      </w:r>
      <w:hyperlink w:history="true" w:anchor="_bookmark96">
        <w:r>
          <w:rPr>
            <w:color w:val="007FAC"/>
          </w:rPr>
          <w:t>Sun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3"/>
        </w:rPr>
        <w:t> </w:t>
      </w:r>
      <w:hyperlink w:history="true" w:anchor="_bookmark113">
        <w:r>
          <w:rPr>
            <w:color w:val="007FAC"/>
          </w:rPr>
          <w:t>Zastrow,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2017</w:t>
        </w:r>
      </w:hyperlink>
      <w:r>
        <w:rPr/>
        <w:t>).</w:t>
      </w:r>
      <w:r>
        <w:rPr>
          <w:spacing w:val="40"/>
        </w:rPr>
        <w:t> </w:t>
      </w:r>
      <w:r>
        <w:rPr/>
        <w:t>Furthermore,</w:t>
      </w:r>
      <w:r>
        <w:rPr>
          <w:spacing w:val="-10"/>
        </w:rPr>
        <w:t> </w:t>
      </w:r>
      <w:r>
        <w:rPr/>
        <w:t>males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likely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own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HMDs</w:t>
      </w:r>
      <w:r>
        <w:rPr>
          <w:spacing w:val="40"/>
        </w:rPr>
        <w:t> </w:t>
      </w:r>
      <w:r>
        <w:rPr/>
        <w:t>(</w:t>
      </w:r>
      <w:hyperlink w:history="true" w:anchor="_bookmark58">
        <w:r>
          <w:rPr>
            <w:color w:val="007FAC"/>
          </w:rPr>
          <w:t>Kellyet al., 2021</w:t>
        </w:r>
      </w:hyperlink>
      <w:r>
        <w:rPr/>
        <w:t>), outperform females on spatial tasks (</w:t>
      </w:r>
      <w:hyperlink w:history="true" w:anchor="_bookmark35">
        <w:r>
          <w:rPr>
            <w:color w:val="007FAC"/>
          </w:rPr>
          <w:t>Coluccia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35">
        <w:r>
          <w:rPr>
            <w:color w:val="007FAC"/>
          </w:rPr>
          <w:t>Louse,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2004</w:t>
        </w:r>
      </w:hyperlink>
      <w:r>
        <w:rPr/>
        <w:t>;</w:t>
      </w:r>
      <w:r>
        <w:rPr>
          <w:spacing w:val="-1"/>
        </w:rPr>
        <w:t> </w:t>
      </w:r>
      <w:hyperlink w:history="true" w:anchor="_bookmark58">
        <w:r>
          <w:rPr>
            <w:color w:val="007FAC"/>
          </w:rPr>
          <w:t>Kellyet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-1"/>
        </w:rPr>
        <w:t> </w:t>
      </w:r>
      <w:hyperlink w:history="true" w:anchor="_bookmark112">
        <w:r>
          <w:rPr>
            <w:color w:val="007FAC"/>
          </w:rPr>
          <w:t>Yuan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2019</w:t>
        </w:r>
      </w:hyperlink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spend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time</w:t>
      </w:r>
      <w:r>
        <w:rPr>
          <w:spacing w:val="40"/>
        </w:rPr>
        <w:t> </w:t>
      </w:r>
      <w:r>
        <w:rPr/>
        <w:t>playing video games (</w:t>
      </w:r>
      <w:hyperlink w:history="true" w:anchor="_bookmark50">
        <w:r>
          <w:rPr>
            <w:color w:val="007FAC"/>
          </w:rPr>
          <w:t>Hartmann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50">
        <w:r>
          <w:rPr>
            <w:color w:val="007FAC"/>
          </w:rPr>
          <w:t>Klimmt, 2006</w:t>
        </w:r>
      </w:hyperlink>
      <w:r>
        <w:rPr/>
        <w:t>; </w:t>
      </w:r>
      <w:hyperlink w:history="true" w:anchor="_bookmark58">
        <w:r>
          <w:rPr>
            <w:color w:val="007FAC"/>
          </w:rPr>
          <w:t>Kellyet al., 2021</w:t>
        </w:r>
      </w:hyperlink>
      <w:r>
        <w:rPr/>
        <w:t>;</w:t>
      </w:r>
      <w:r>
        <w:rPr>
          <w:spacing w:val="40"/>
        </w:rPr>
        <w:t> </w:t>
      </w:r>
      <w:hyperlink w:history="true" w:anchor="_bookmark70">
        <w:r>
          <w:rPr>
            <w:color w:val="007FAC"/>
          </w:rPr>
          <w:t>Leonhardt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Overå,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5"/>
        </w:rPr>
        <w:t> </w:t>
      </w:r>
      <w:r>
        <w:rPr/>
        <w:t>According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recent</w:t>
      </w:r>
      <w:r>
        <w:rPr>
          <w:spacing w:val="-7"/>
        </w:rPr>
        <w:t> </w:t>
      </w:r>
      <w:r>
        <w:rPr/>
        <w:t>Pew</w:t>
      </w:r>
      <w:r>
        <w:rPr>
          <w:spacing w:val="-6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Study</w:t>
      </w:r>
      <w:r>
        <w:rPr>
          <w:spacing w:val="40"/>
        </w:rPr>
        <w:t> </w:t>
      </w:r>
      <w:r>
        <w:rPr/>
        <w:t>(</w:t>
      </w:r>
      <w:hyperlink w:history="true" w:anchor="_bookmark24">
        <w:r>
          <w:rPr>
            <w:color w:val="007FAC"/>
          </w:rPr>
          <w:t>Brown,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2017</w:t>
        </w:r>
      </w:hyperlink>
      <w:r>
        <w:rPr/>
        <w:t>),</w:t>
      </w:r>
      <w:r>
        <w:rPr>
          <w:spacing w:val="-1"/>
        </w:rPr>
        <w:t> </w:t>
      </w:r>
      <w:r>
        <w:rPr/>
        <w:t>72%</w:t>
      </w:r>
      <w:r>
        <w:rPr>
          <w:spacing w:val="-1"/>
        </w:rPr>
        <w:t> </w:t>
      </w:r>
      <w:r>
        <w:rPr/>
        <w:t>of males younger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30</w:t>
      </w:r>
      <w:r>
        <w:rPr>
          <w:spacing w:val="-1"/>
        </w:rPr>
        <w:t> </w:t>
      </w:r>
      <w:r>
        <w:rPr/>
        <w:t>play video</w:t>
      </w:r>
      <w:r>
        <w:rPr>
          <w:spacing w:val="-2"/>
        </w:rPr>
        <w:t> </w:t>
      </w:r>
      <w:r>
        <w:rPr/>
        <w:t>games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often</w:t>
      </w:r>
      <w:r>
        <w:rPr>
          <w:rFonts w:ascii="Times New Roman" w:hAnsi="Times New Roman"/>
          <w:spacing w:val="-2"/>
        </w:rPr>
        <w:t>”</w:t>
      </w:r>
    </w:p>
    <w:p>
      <w:pPr>
        <w:pStyle w:val="BodyText"/>
        <w:spacing w:line="276" w:lineRule="auto" w:before="107"/>
        <w:ind w:right="149"/>
        <w:jc w:val="both"/>
      </w:pPr>
      <w:r>
        <w:rPr/>
        <w:br w:type="column"/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sometimes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compared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just</w:t>
      </w:r>
      <w:r>
        <w:rPr>
          <w:spacing w:val="-8"/>
        </w:rPr>
        <w:t> </w:t>
      </w:r>
      <w:r>
        <w:rPr>
          <w:spacing w:val="-2"/>
        </w:rPr>
        <w:t>39%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female</w:t>
      </w:r>
      <w:r>
        <w:rPr>
          <w:spacing w:val="-8"/>
        </w:rPr>
        <w:t> </w:t>
      </w:r>
      <w:r>
        <w:rPr>
          <w:spacing w:val="-2"/>
        </w:rPr>
        <w:t>counterparts.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male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previously,</w:t>
      </w:r>
      <w:r>
        <w:rPr>
          <w:spacing w:val="-9"/>
        </w:rPr>
        <w:t> </w:t>
      </w:r>
      <w:r>
        <w:rPr/>
        <w:t>92.3%</w:t>
      </w:r>
      <w:r>
        <w:rPr>
          <w:spacing w:val="40"/>
        </w:rPr>
        <w:t> </w:t>
      </w:r>
      <w:r>
        <w:rPr/>
        <w:t>(n</w:t>
      </w:r>
      <w:r>
        <w:rPr>
          <w:spacing w:val="-10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1"/>
        </w:rPr>
        <w:t> </w:t>
      </w:r>
      <w:r>
        <w:rPr/>
        <w:t>13)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gaming</w:t>
      </w:r>
      <w:r>
        <w:rPr>
          <w:spacing w:val="-9"/>
        </w:rPr>
        <w:t> </w:t>
      </w:r>
      <w:r>
        <w:rPr/>
        <w:t>compared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33.3%</w:t>
      </w:r>
      <w:r>
        <w:rPr>
          <w:spacing w:val="-8"/>
        </w:rPr>
        <w:t> </w:t>
      </w:r>
      <w:r>
        <w:rPr/>
        <w:t>(n</w:t>
      </w:r>
      <w:r>
        <w:rPr>
          <w:spacing w:val="-9"/>
        </w:rPr>
        <w:t> </w:t>
      </w:r>
      <w:r>
        <w:rPr>
          <w:rFonts w:ascii="UKIJ Esliye Chiwer" w:hAnsi="UKIJ Esliye Chiwer"/>
        </w:rPr>
        <w:t>¼</w:t>
      </w:r>
      <w:r>
        <w:rPr>
          <w:rFonts w:ascii="UKIJ Esliye Chiwer" w:hAnsi="UKIJ Esliye Chiwer"/>
          <w:spacing w:val="-11"/>
        </w:rPr>
        <w:t> </w:t>
      </w:r>
      <w:r>
        <w:rPr/>
        <w:t>3)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female</w:t>
      </w:r>
    </w:p>
    <w:p>
      <w:pPr>
        <w:pStyle w:val="BodyText"/>
        <w:spacing w:line="153" w:lineRule="exact"/>
        <w:jc w:val="both"/>
      </w:pPr>
      <w:r>
        <w:rPr/>
        <w:t>participants.</w:t>
      </w:r>
      <w:r>
        <w:rPr>
          <w:spacing w:val="8"/>
        </w:rPr>
        <w:t> </w:t>
      </w:r>
      <w:r>
        <w:rPr/>
        <w:t>Consequently,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males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8"/>
        </w:rPr>
        <w:t> </w:t>
      </w:r>
      <w:r>
        <w:rPr/>
        <w:t>experiences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gaming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5"/>
        </w:rPr>
        <w:t>VR</w:t>
      </w:r>
    </w:p>
    <w:p>
      <w:pPr>
        <w:pStyle w:val="BodyText"/>
        <w:spacing w:line="273" w:lineRule="auto" w:before="27"/>
        <w:ind w:right="149"/>
        <w:jc w:val="both"/>
      </w:pP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spatially</w:t>
      </w:r>
      <w:r>
        <w:rPr>
          <w:spacing w:val="-5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tasks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played</w:t>
      </w:r>
      <w:r>
        <w:rPr>
          <w:spacing w:val="-4"/>
        </w:rPr>
        <w:t> </w:t>
      </w:r>
      <w:r>
        <w:rPr/>
        <w:t>a</w:t>
      </w:r>
      <w:r>
        <w:rPr>
          <w:spacing w:val="40"/>
        </w:rPr>
        <w:t> </w:t>
      </w:r>
      <w:r>
        <w:rPr/>
        <w:t>part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just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attitudes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viewing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lm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in</w:t>
      </w:r>
      <w:r>
        <w:rPr>
          <w:spacing w:val="40"/>
        </w:rPr>
        <w:t> </w:t>
      </w:r>
      <w:r>
        <w:rPr/>
        <w:t>their ability to navigate the CVR </w:t>
      </w:r>
      <w:r>
        <w:rPr>
          <w:rFonts w:ascii="Times New Roman"/>
        </w:rPr>
        <w:t>fi</w:t>
      </w:r>
      <w:r>
        <w:rPr/>
        <w:t>lm with improved attention and</w:t>
      </w:r>
      <w:r>
        <w:rPr>
          <w:spacing w:val="40"/>
        </w:rPr>
        <w:t> </w:t>
      </w:r>
      <w:r>
        <w:rPr/>
        <w:t>perception (</w:t>
      </w:r>
      <w:hyperlink w:history="true" w:anchor="_bookmark19">
        <w:r>
          <w:rPr>
            <w:color w:val="007FAC"/>
          </w:rPr>
          <w:t>Bejjanki et al., 2014</w:t>
        </w:r>
      </w:hyperlink>
      <w:r>
        <w:rPr/>
        <w:t>).</w:t>
      </w:r>
    </w:p>
    <w:p>
      <w:pPr>
        <w:pStyle w:val="BodyText"/>
        <w:spacing w:line="273" w:lineRule="auto"/>
        <w:ind w:right="148" w:firstLine="239"/>
        <w:jc w:val="both"/>
      </w:pPr>
      <w:r>
        <w:rPr/>
        <w:t>Furthermore,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sphere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affected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re-</w:t>
      </w:r>
      <w:r>
        <w:rPr>
          <w:spacing w:val="40"/>
        </w:rPr>
        <w:t> </w:t>
      </w:r>
      <w:r>
        <w:rPr/>
        <w:t>sults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study.</w:t>
      </w:r>
      <w:r>
        <w:rPr>
          <w:spacing w:val="-2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demonstrates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females</w:t>
      </w:r>
      <w:r>
        <w:rPr>
          <w:spacing w:val="-1"/>
        </w:rPr>
        <w:t> </w:t>
      </w:r>
      <w:r>
        <w:rPr/>
        <w:t>consis-</w:t>
      </w:r>
      <w:r>
        <w:rPr>
          <w:spacing w:val="40"/>
        </w:rPr>
        <w:t> </w:t>
      </w:r>
      <w:r>
        <w:rPr/>
        <w:t>tently exhibit more empathy, sympathy, and prosocial behaviors in</w:t>
      </w:r>
      <w:r>
        <w:rPr>
          <w:spacing w:val="40"/>
        </w:rPr>
        <w:t> </w:t>
      </w:r>
      <w:r>
        <w:rPr/>
        <w:t>childhood with</w:t>
      </w:r>
      <w:r>
        <w:rPr>
          <w:spacing w:val="-1"/>
        </w:rPr>
        <w:t> </w:t>
      </w:r>
      <w:r>
        <w:rPr/>
        <w:t>the differences between males</w:t>
      </w:r>
      <w:r>
        <w:rPr>
          <w:spacing w:val="-1"/>
        </w:rPr>
        <w:t> </w:t>
      </w:r>
      <w:r>
        <w:rPr/>
        <w:t>and females</w:t>
      </w:r>
      <w:r>
        <w:rPr>
          <w:spacing w:val="-1"/>
        </w:rPr>
        <w:t> </w:t>
      </w:r>
      <w:r>
        <w:rPr/>
        <w:t>widening as</w:t>
      </w:r>
      <w:r>
        <w:rPr>
          <w:spacing w:val="40"/>
        </w:rPr>
        <w:t> </w:t>
      </w:r>
      <w:r>
        <w:rPr/>
        <w:t>they</w:t>
      </w:r>
      <w:r>
        <w:rPr>
          <w:spacing w:val="-10"/>
        </w:rPr>
        <w:t> </w:t>
      </w:r>
      <w:r>
        <w:rPr/>
        <w:t>move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adolescence</w:t>
      </w:r>
      <w:r>
        <w:rPr>
          <w:spacing w:val="-10"/>
        </w:rPr>
        <w:t> </w:t>
      </w:r>
      <w:r>
        <w:rPr/>
        <w:t>(</w:t>
      </w:r>
      <w:hyperlink w:history="true" w:anchor="_bookmark25">
        <w:r>
          <w:rPr>
            <w:color w:val="007FAC"/>
          </w:rPr>
          <w:t>Bryant,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1982</w:t>
        </w:r>
      </w:hyperlink>
      <w:r>
        <w:rPr/>
        <w:t>;</w:t>
      </w:r>
      <w:r>
        <w:rPr>
          <w:spacing w:val="-9"/>
        </w:rPr>
        <w:t> </w:t>
      </w:r>
      <w:hyperlink w:history="true" w:anchor="_bookmark29">
        <w:r>
          <w:rPr>
            <w:color w:val="007FAC"/>
          </w:rPr>
          <w:t>Chaplin</w:t>
        </w:r>
      </w:hyperlink>
      <w:r>
        <w:rPr>
          <w:color w:val="007FAC"/>
          <w:spacing w:val="-1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10"/>
        </w:rPr>
        <w:t> </w:t>
      </w:r>
      <w:hyperlink w:history="true" w:anchor="_bookmark29">
        <w:r>
          <w:rPr>
            <w:color w:val="007FAC"/>
          </w:rPr>
          <w:t>Aldao,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2013</w:t>
        </w:r>
      </w:hyperlink>
      <w:r>
        <w:rPr/>
        <w:t>;</w:t>
      </w:r>
      <w:r>
        <w:rPr>
          <w:spacing w:val="-9"/>
        </w:rPr>
        <w:t> </w:t>
      </w:r>
      <w:hyperlink w:history="true" w:anchor="_bookmark39">
        <w:r>
          <w:rPr>
            <w:color w:val="007FAC"/>
          </w:rPr>
          <w:t>Davis</w:t>
        </w:r>
      </w:hyperlink>
      <w:r>
        <w:rPr>
          <w:color w:val="007FAC"/>
          <w:spacing w:val="40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4"/>
        </w:rPr>
        <w:t> </w:t>
      </w:r>
      <w:hyperlink w:history="true" w:anchor="_bookmark39">
        <w:r>
          <w:rPr>
            <w:color w:val="007FAC"/>
          </w:rPr>
          <w:t>Franzoi,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1991</w:t>
        </w:r>
      </w:hyperlink>
      <w:r>
        <w:rPr/>
        <w:t>;</w:t>
      </w:r>
      <w:r>
        <w:rPr>
          <w:spacing w:val="-3"/>
        </w:rPr>
        <w:t> </w:t>
      </w:r>
      <w:hyperlink w:history="true" w:anchor="_bookmark68">
        <w:r>
          <w:rPr>
            <w:color w:val="007FAC"/>
          </w:rPr>
          <w:t>Lam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2012</w:t>
        </w:r>
      </w:hyperlink>
      <w:r>
        <w:rPr/>
        <w:t>;</w:t>
      </w:r>
      <w:r>
        <w:rPr>
          <w:spacing w:val="-2"/>
        </w:rPr>
        <w:t> </w:t>
      </w:r>
      <w:hyperlink w:history="true" w:anchor="_bookmark79">
        <w:r>
          <w:rPr>
            <w:color w:val="007FAC"/>
          </w:rPr>
          <w:t>Mestre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2009</w:t>
        </w:r>
      </w:hyperlink>
      <w:r>
        <w:rPr/>
        <w:t>;</w:t>
      </w:r>
      <w:r>
        <w:rPr>
          <w:spacing w:val="-2"/>
        </w:rPr>
        <w:t> </w:t>
      </w:r>
      <w:hyperlink w:history="true" w:anchor="_bookmark88">
        <w:r>
          <w:rPr>
            <w:color w:val="007FAC"/>
          </w:rPr>
          <w:t>Rose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4"/>
        </w:rPr>
        <w:t> </w:t>
      </w:r>
      <w:hyperlink w:history="true" w:anchor="_bookmark88">
        <w:r>
          <w:rPr>
            <w:color w:val="007FAC"/>
          </w:rPr>
          <w:t>Rudolph,</w:t>
        </w:r>
      </w:hyperlink>
      <w:r>
        <w:rPr>
          <w:color w:val="007FAC"/>
          <w:spacing w:val="40"/>
        </w:rPr>
        <w:t> </w:t>
      </w:r>
      <w:hyperlink w:history="true" w:anchor="_bookmark88">
        <w:r>
          <w:rPr>
            <w:color w:val="007FAC"/>
          </w:rPr>
          <w:t>2006</w:t>
        </w:r>
      </w:hyperlink>
      <w:r>
        <w:rPr/>
        <w:t>). Numerous studies demonstrate social in</w:t>
      </w:r>
      <w:r>
        <w:rPr>
          <w:rFonts w:ascii="Times New Roman"/>
        </w:rPr>
        <w:t>fl</w:t>
      </w:r>
      <w:r>
        <w:rPr/>
        <w:t>uences (</w:t>
      </w:r>
      <w:hyperlink w:history="true" w:anchor="_bookmark69">
        <w:r>
          <w:rPr>
            <w:color w:val="007FAC"/>
          </w:rPr>
          <w:t>Lennon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69">
        <w:r>
          <w:rPr>
            <w:color w:val="007FAC"/>
            <w:spacing w:val="-2"/>
          </w:rPr>
          <w:t>Eisenberg, 1990</w:t>
        </w:r>
      </w:hyperlink>
      <w:r>
        <w:rPr>
          <w:spacing w:val="-2"/>
        </w:rPr>
        <w:t>; </w:t>
      </w:r>
      <w:hyperlink w:history="true" w:anchor="_bookmark114">
        <w:r>
          <w:rPr>
            <w:color w:val="007FAC"/>
            <w:spacing w:val="-2"/>
          </w:rPr>
          <w:t>Zaki, 2019</w:t>
        </w:r>
      </w:hyperlink>
      <w:r>
        <w:rPr>
          <w:spacing w:val="-2"/>
        </w:rPr>
        <w:t>) and gender stereotypes (</w:t>
      </w:r>
      <w:hyperlink w:history="true" w:anchor="_bookmark40">
        <w:r>
          <w:rPr>
            <w:color w:val="007FAC"/>
            <w:spacing w:val="-2"/>
          </w:rPr>
          <w:t>Derntl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al., 2010</w:t>
        </w:r>
      </w:hyperlink>
      <w:r>
        <w:rPr>
          <w:spacing w:val="-2"/>
        </w:rPr>
        <w:t>)</w:t>
      </w:r>
      <w:r>
        <w:rPr>
          <w:spacing w:val="40"/>
        </w:rPr>
        <w:t> </w:t>
      </w:r>
      <w:r>
        <w:rPr>
          <w:spacing w:val="-4"/>
        </w:rPr>
        <w:t>also</w:t>
      </w:r>
      <w:r>
        <w:rPr>
          <w:spacing w:val="1"/>
        </w:rPr>
        <w:t> </w:t>
      </w:r>
      <w:r>
        <w:rPr>
          <w:spacing w:val="-4"/>
        </w:rPr>
        <w:t>perpetuate</w:t>
      </w:r>
      <w:r>
        <w:rPr>
          <w:spacing w:val="2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notion</w:t>
      </w:r>
      <w:r>
        <w:rPr>
          <w:spacing w:val="1"/>
        </w:rPr>
        <w:t> </w:t>
      </w:r>
      <w:r>
        <w:rPr>
          <w:spacing w:val="-4"/>
        </w:rPr>
        <w:t>that</w:t>
      </w:r>
      <w:r>
        <w:rPr>
          <w:spacing w:val="2"/>
        </w:rPr>
        <w:t> </w:t>
      </w:r>
      <w:r>
        <w:rPr>
          <w:spacing w:val="-4"/>
        </w:rPr>
        <w:t>females</w:t>
      </w:r>
      <w:r>
        <w:rPr>
          <w:spacing w:val="1"/>
        </w:rPr>
        <w:t> </w:t>
      </w:r>
      <w:r>
        <w:rPr>
          <w:spacing w:val="-4"/>
        </w:rPr>
        <w:t>are</w:t>
      </w:r>
      <w:r>
        <w:rPr/>
        <w:t> </w:t>
      </w:r>
      <w:r>
        <w:rPr>
          <w:spacing w:val="-4"/>
        </w:rPr>
        <w:t>expected</w:t>
      </w:r>
      <w:r>
        <w:rPr>
          <w:spacing w:val="-1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be</w:t>
      </w:r>
      <w:r>
        <w:rPr/>
        <w:t> </w:t>
      </w:r>
      <w:r>
        <w:rPr>
          <w:spacing w:val="-4"/>
        </w:rPr>
        <w:t>more</w:t>
      </w:r>
      <w:r>
        <w:rPr/>
        <w:t> </w:t>
      </w:r>
      <w:r>
        <w:rPr>
          <w:spacing w:val="-4"/>
        </w:rPr>
        <w:t>empathic.</w:t>
      </w:r>
    </w:p>
    <w:p>
      <w:pPr>
        <w:pStyle w:val="BodyText"/>
        <w:spacing w:line="266" w:lineRule="auto" w:before="8"/>
        <w:ind w:right="148"/>
        <w:jc w:val="both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study,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pretest</w:t>
      </w:r>
      <w:r>
        <w:rPr>
          <w:spacing w:val="-8"/>
        </w:rPr>
        <w:t> </w:t>
      </w:r>
      <w:r>
        <w:rPr>
          <w:spacing w:val="-2"/>
        </w:rPr>
        <w:t>CE</w:t>
      </w:r>
      <w:r>
        <w:rPr>
          <w:spacing w:val="-7"/>
        </w:rPr>
        <w:t> </w:t>
      </w:r>
      <w:r>
        <w:rPr>
          <w:spacing w:val="-2"/>
        </w:rPr>
        <w:t>subscale</w:t>
      </w:r>
      <w:r>
        <w:rPr>
          <w:spacing w:val="-8"/>
        </w:rPr>
        <w:t> </w:t>
      </w:r>
      <w:r>
        <w:rPr>
          <w:spacing w:val="-2"/>
        </w:rPr>
        <w:t>scores</w:t>
      </w:r>
      <w:r>
        <w:rPr>
          <w:spacing w:val="-8"/>
        </w:rPr>
        <w:t> </w:t>
      </w:r>
      <w:r>
        <w:rPr>
          <w:spacing w:val="-2"/>
        </w:rPr>
        <w:t>had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difference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3.63%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female scores (M </w:t>
      </w:r>
      <w:r>
        <w:rPr>
          <w:rFonts w:ascii="UKIJ Esliye Chiwer" w:hAnsi="UKIJ Esliye Chiwer"/>
        </w:rPr>
        <w:t>¼ </w:t>
      </w:r>
      <w:r>
        <w:rPr/>
        <w:t>3.951) higher than males' (M </w:t>
      </w:r>
      <w:r>
        <w:rPr>
          <w:rFonts w:ascii="UKIJ Esliye Chiwer" w:hAnsi="UKIJ Esliye Chiwer"/>
        </w:rPr>
        <w:t>¼ </w:t>
      </w:r>
      <w:r>
        <w:rPr/>
        <w:t>3.810) while </w:t>
      </w:r>
      <w:r>
        <w:rPr/>
        <w:t>the</w:t>
      </w:r>
      <w:r>
        <w:rPr>
          <w:spacing w:val="40"/>
        </w:rPr>
        <w:t> </w:t>
      </w:r>
      <w:r>
        <w:rPr>
          <w:spacing w:val="-4"/>
        </w:rPr>
        <w:t>pretest AE subscale scores</w:t>
      </w:r>
      <w:r>
        <w:rPr>
          <w:spacing w:val="-5"/>
        </w:rPr>
        <w:t> </w:t>
      </w:r>
      <w:r>
        <w:rPr>
          <w:spacing w:val="-4"/>
        </w:rPr>
        <w:t>had a much wider discrepancy between genders</w:t>
      </w:r>
      <w:r>
        <w:rPr>
          <w:spacing w:val="40"/>
        </w:rPr>
        <w:t> </w:t>
      </w:r>
      <w:r>
        <w:rPr/>
        <w:t>with female scores (M </w:t>
      </w:r>
      <w:r>
        <w:rPr>
          <w:rFonts w:ascii="UKIJ Esliye Chiwer" w:hAnsi="UKIJ Esliye Chiwer"/>
        </w:rPr>
        <w:t>¼ </w:t>
      </w:r>
      <w:r>
        <w:rPr/>
        <w:t>3.208) 9.06% higher than male scores (M </w:t>
      </w:r>
      <w:r>
        <w:rPr>
          <w:rFonts w:ascii="UKIJ Esliye Chiwer" w:hAnsi="UKIJ Esliye Chiwer"/>
        </w:rPr>
        <w:t>¼ </w:t>
      </w:r>
      <w:r>
        <w:rPr/>
        <w:t>2.93). In turn, this afforded male participants opportunities for more</w:t>
      </w:r>
      <w:r>
        <w:rPr>
          <w:spacing w:val="40"/>
        </w:rPr>
        <w:t> </w:t>
      </w:r>
      <w:r>
        <w:rPr/>
        <w:t>substantial growth in their empathy scores when compared to female</w:t>
      </w:r>
      <w:r>
        <w:rPr>
          <w:spacing w:val="40"/>
        </w:rPr>
        <w:t> </w:t>
      </w:r>
      <w:r>
        <w:rPr/>
        <w:t>participants,</w:t>
      </w:r>
      <w:r>
        <w:rPr>
          <w:spacing w:val="-7"/>
        </w:rPr>
        <w:t> </w:t>
      </w:r>
      <w:r>
        <w:rPr/>
        <w:t>and,</w:t>
      </w:r>
      <w:r>
        <w:rPr>
          <w:spacing w:val="-6"/>
        </w:rPr>
        <w:t> </w:t>
      </w:r>
      <w:r>
        <w:rPr/>
        <w:t>consequently,</w:t>
      </w:r>
      <w:r>
        <w:rPr>
          <w:spacing w:val="-6"/>
        </w:rPr>
        <w:t> </w:t>
      </w:r>
      <w:r>
        <w:rPr/>
        <w:t>males</w:t>
      </w:r>
      <w:r>
        <w:rPr>
          <w:spacing w:val="-7"/>
        </w:rPr>
        <w:t> </w:t>
      </w:r>
      <w:r>
        <w:rPr/>
        <w:t>exhibited</w:t>
      </w:r>
      <w:r>
        <w:rPr>
          <w:spacing w:val="-6"/>
        </w:rPr>
        <w:t> </w:t>
      </w:r>
      <w:r>
        <w:rPr/>
        <w:t>statistically</w:t>
      </w:r>
      <w:r>
        <w:rPr>
          <w:spacing w:val="-6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40"/>
        </w:rPr>
        <w:t> </w:t>
      </w:r>
      <w:r>
        <w:rPr>
          <w:spacing w:val="-4"/>
        </w:rPr>
        <w:t>growth</w:t>
      </w:r>
      <w:r>
        <w:rPr>
          <w:spacing w:val="-2"/>
        </w:rPr>
        <w:t> </w:t>
      </w:r>
      <w:r>
        <w:rPr>
          <w:spacing w:val="-4"/>
        </w:rPr>
        <w:t>in</w:t>
      </w:r>
      <w:r>
        <w:rPr>
          <w:spacing w:val="-2"/>
        </w:rPr>
        <w:t> </w:t>
      </w:r>
      <w:r>
        <w:rPr>
          <w:spacing w:val="-4"/>
        </w:rPr>
        <w:t>their</w:t>
      </w:r>
      <w:r>
        <w:rPr/>
        <w:t> </w:t>
      </w:r>
      <w:r>
        <w:rPr>
          <w:spacing w:val="-4"/>
        </w:rPr>
        <w:t>AE</w:t>
      </w:r>
      <w:r>
        <w:rPr>
          <w:spacing w:val="-3"/>
        </w:rPr>
        <w:t> </w:t>
      </w:r>
      <w:r>
        <w:rPr>
          <w:spacing w:val="-4"/>
        </w:rPr>
        <w:t>scores.</w:t>
      </w:r>
      <w:r>
        <w:rPr>
          <w:spacing w:val="-1"/>
        </w:rPr>
        <w:t> </w:t>
      </w:r>
      <w:r>
        <w:rPr>
          <w:spacing w:val="-4"/>
        </w:rPr>
        <w:t>With</w:t>
      </w:r>
      <w:r>
        <w:rPr>
          <w:spacing w:val="-1"/>
        </w:rPr>
        <w:t> </w:t>
      </w:r>
      <w:r>
        <w:rPr>
          <w:spacing w:val="-4"/>
        </w:rPr>
        <w:t>the</w:t>
      </w:r>
      <w:r>
        <w:rPr>
          <w:spacing w:val="-1"/>
        </w:rPr>
        <w:t> </w:t>
      </w:r>
      <w:r>
        <w:rPr>
          <w:spacing w:val="-4"/>
        </w:rPr>
        <w:t>environment</w:t>
      </w:r>
      <w:r>
        <w:rPr>
          <w:spacing w:val="-2"/>
        </w:rPr>
        <w:t> </w:t>
      </w:r>
      <w:r>
        <w:rPr>
          <w:spacing w:val="-4"/>
        </w:rPr>
        <w:t>playing</w:t>
      </w:r>
      <w:r>
        <w:rPr>
          <w:spacing w:val="-1"/>
        </w:rPr>
        <w:t> </w:t>
      </w:r>
      <w:r>
        <w:rPr>
          <w:spacing w:val="-4"/>
        </w:rPr>
        <w:t>a</w:t>
      </w:r>
      <w:r>
        <w:rPr>
          <w:spacing w:val="-1"/>
        </w:rPr>
        <w:t> </w:t>
      </w:r>
      <w:r>
        <w:rPr>
          <w:spacing w:val="-4"/>
        </w:rPr>
        <w:t>substantial</w:t>
      </w:r>
      <w:r>
        <w:rPr>
          <w:spacing w:val="-1"/>
        </w:rPr>
        <w:t> </w:t>
      </w:r>
      <w:r>
        <w:rPr>
          <w:spacing w:val="-4"/>
        </w:rPr>
        <w:t>role</w:t>
      </w:r>
    </w:p>
    <w:p>
      <w:pPr>
        <w:pStyle w:val="BodyText"/>
        <w:spacing w:line="276" w:lineRule="auto"/>
        <w:ind w:right="147"/>
        <w:jc w:val="both"/>
      </w:pPr>
      <w:r>
        <w:rPr/>
        <w:t>in</w:t>
      </w:r>
      <w:r>
        <w:rPr>
          <w:spacing w:val="-9"/>
        </w:rPr>
        <w:t> </w:t>
      </w:r>
      <w:r>
        <w:rPr/>
        <w:t>empathic</w:t>
      </w:r>
      <w:r>
        <w:rPr>
          <w:spacing w:val="-8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empathic</w:t>
      </w:r>
      <w:r>
        <w:rPr>
          <w:spacing w:val="-9"/>
        </w:rPr>
        <w:t> </w:t>
      </w:r>
      <w:r>
        <w:rPr/>
        <w:t>responses,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providing</w:t>
      </w:r>
      <w:r>
        <w:rPr>
          <w:spacing w:val="40"/>
        </w:rPr>
        <w:t> </w:t>
      </w:r>
      <w:r>
        <w:rPr>
          <w:spacing w:val="-4"/>
        </w:rPr>
        <w:t>safe opportunities to explore and respond to other perspectives are critical</w:t>
      </w:r>
      <w:r>
        <w:rPr>
          <w:spacing w:val="40"/>
        </w:rPr>
        <w:t> </w:t>
      </w:r>
      <w:r>
        <w:rPr/>
        <w:t>to developing empathy. Consequently, when male adolescent students</w:t>
      </w:r>
      <w:r>
        <w:rPr>
          <w:spacing w:val="40"/>
        </w:rPr>
        <w:t> </w:t>
      </w:r>
      <w:r>
        <w:rPr>
          <w:spacing w:val="-2"/>
        </w:rPr>
        <w:t>wear</w:t>
      </w:r>
      <w:r>
        <w:rPr>
          <w:spacing w:val="-8"/>
        </w:rPr>
        <w:t> </w:t>
      </w:r>
      <w:r>
        <w:rPr>
          <w:spacing w:val="-2"/>
        </w:rPr>
        <w:t>HMDs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CVR</w:t>
      </w:r>
      <w:r>
        <w:rPr>
          <w:spacing w:val="-8"/>
        </w:rPr>
        <w:t> </w:t>
      </w:r>
      <w:r>
        <w:rPr>
          <w:spacing w:val="-2"/>
        </w:rPr>
        <w:t>experience,</w:t>
      </w:r>
      <w:r>
        <w:rPr>
          <w:spacing w:val="-7"/>
        </w:rPr>
        <w:t> </w:t>
      </w:r>
      <w:r>
        <w:rPr>
          <w:spacing w:val="-2"/>
        </w:rPr>
        <w:t>they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immersed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private,</w:t>
      </w:r>
      <w:r>
        <w:rPr>
          <w:spacing w:val="-7"/>
        </w:rPr>
        <w:t> </w:t>
      </w:r>
      <w:r>
        <w:rPr>
          <w:spacing w:val="-2"/>
        </w:rPr>
        <w:t>solitary</w:t>
      </w:r>
      <w:r>
        <w:rPr>
          <w:spacing w:val="40"/>
        </w:rPr>
        <w:t> </w:t>
      </w:r>
      <w:r>
        <w:rPr>
          <w:spacing w:val="-2"/>
        </w:rPr>
        <w:t>space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experience</w:t>
      </w:r>
      <w:r>
        <w:rPr>
          <w:spacing w:val="-7"/>
        </w:rPr>
        <w:t> </w:t>
      </w:r>
      <w:r>
        <w:rPr>
          <w:spacing w:val="-2"/>
        </w:rPr>
        <w:t>where</w:t>
      </w:r>
      <w:r>
        <w:rPr>
          <w:spacing w:val="-5"/>
        </w:rPr>
        <w:t> </w:t>
      </w:r>
      <w:r>
        <w:rPr>
          <w:spacing w:val="-2"/>
        </w:rPr>
        <w:t>they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direct</w:t>
      </w:r>
      <w:r>
        <w:rPr>
          <w:spacing w:val="-5"/>
        </w:rPr>
        <w:t> </w:t>
      </w:r>
      <w:r>
        <w:rPr>
          <w:spacing w:val="-2"/>
        </w:rPr>
        <w:t>contact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someone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breaking the fourth wall</w:t>
      </w:r>
      <w:r>
        <w:rPr>
          <w:rFonts w:ascii="Times New Roman" w:hAnsi="Times New Roman"/>
        </w:rPr>
        <w:t>” </w:t>
      </w:r>
      <w:r>
        <w:rPr/>
        <w:t>(</w:t>
      </w:r>
      <w:hyperlink w:history="true" w:anchor="_bookmark22">
        <w:r>
          <w:rPr>
            <w:color w:val="007FAC"/>
          </w:rPr>
          <w:t>Bosworth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22">
        <w:r>
          <w:rPr>
            <w:color w:val="007FAC"/>
          </w:rPr>
          <w:t>Sarah, 2019</w:t>
        </w:r>
      </w:hyperlink>
      <w:r>
        <w:rPr/>
        <w:t>, p. 25). This envi-</w:t>
      </w:r>
      <w:r>
        <w:rPr>
          <w:spacing w:val="40"/>
        </w:rPr>
        <w:t> </w:t>
      </w:r>
      <w:r>
        <w:rPr>
          <w:spacing w:val="-2"/>
        </w:rPr>
        <w:t>ronment</w:t>
      </w:r>
      <w:r>
        <w:rPr>
          <w:spacing w:val="-8"/>
        </w:rPr>
        <w:t> </w:t>
      </w:r>
      <w:r>
        <w:rPr>
          <w:spacing w:val="-2"/>
        </w:rPr>
        <w:t>provides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judgement-free</w:t>
      </w:r>
      <w:r>
        <w:rPr>
          <w:spacing w:val="-8"/>
        </w:rPr>
        <w:t> </w:t>
      </w:r>
      <w:r>
        <w:rPr>
          <w:spacing w:val="-2"/>
        </w:rPr>
        <w:t>space</w:t>
      </w:r>
      <w:r>
        <w:rPr>
          <w:spacing w:val="-8"/>
        </w:rPr>
        <w:t> </w:t>
      </w:r>
      <w:r>
        <w:rPr>
          <w:spacing w:val="-2"/>
        </w:rPr>
        <w:t>where</w:t>
      </w:r>
      <w:r>
        <w:rPr>
          <w:spacing w:val="-7"/>
        </w:rPr>
        <w:t> </w:t>
      </w:r>
      <w:r>
        <w:rPr>
          <w:spacing w:val="-2"/>
        </w:rPr>
        <w:t>adolescent</w:t>
      </w:r>
      <w:r>
        <w:rPr>
          <w:spacing w:val="-8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40"/>
        </w:rPr>
        <w:t> </w:t>
      </w:r>
      <w:r>
        <w:rPr>
          <w:spacing w:val="-2"/>
        </w:rPr>
        <w:t>feel</w:t>
      </w:r>
      <w:r>
        <w:rPr>
          <w:spacing w:val="-7"/>
        </w:rPr>
        <w:t> </w:t>
      </w:r>
      <w:r>
        <w:rPr>
          <w:spacing w:val="-2"/>
        </w:rPr>
        <w:t>relieved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pressures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respond</w:t>
      </w:r>
      <w:r>
        <w:rPr>
          <w:spacing w:val="-6"/>
        </w:rPr>
        <w:t> </w:t>
      </w:r>
      <w:r>
        <w:rPr>
          <w:spacing w:val="-2"/>
        </w:rPr>
        <w:t>according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societal</w:t>
      </w:r>
      <w:r>
        <w:rPr>
          <w:spacing w:val="-7"/>
        </w:rPr>
        <w:t> </w:t>
      </w:r>
      <w:r>
        <w:rPr>
          <w:spacing w:val="-2"/>
        </w:rPr>
        <w:t>conventions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longer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peers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2"/>
        </w:rPr>
        <w:t> </w:t>
      </w:r>
      <w:r>
        <w:rPr/>
        <w:t>responses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40"/>
        </w:rPr>
        <w:t> </w:t>
      </w:r>
      <w:r>
        <w:rPr/>
        <w:t>behaviors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feelings,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opportunity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feel</w:t>
      </w:r>
      <w:r>
        <w:rPr>
          <w:spacing w:val="40"/>
        </w:rPr>
        <w:t> </w:t>
      </w:r>
      <w:r>
        <w:rPr/>
        <w:t>more deeply and develop empathy for others.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Limitations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future</w:t>
      </w:r>
      <w:r>
        <w:rPr>
          <w:spacing w:val="9"/>
          <w:w w:val="105"/>
          <w:sz w:val="16"/>
        </w:rPr>
        <w:t> </w:t>
      </w:r>
      <w:r>
        <w:rPr>
          <w:spacing w:val="-2"/>
          <w:w w:val="105"/>
          <w:sz w:val="16"/>
        </w:rPr>
        <w:t>research</w:t>
      </w:r>
    </w:p>
    <w:p>
      <w:pPr>
        <w:pStyle w:val="BodyText"/>
        <w:spacing w:before="52"/>
        <w:ind w:left="0"/>
      </w:pPr>
    </w:p>
    <w:p>
      <w:pPr>
        <w:pStyle w:val="BodyText"/>
        <w:spacing w:line="273" w:lineRule="auto"/>
        <w:ind w:right="148" w:firstLine="239"/>
        <w:jc w:val="both"/>
      </w:pPr>
      <w:r>
        <w:rPr/>
        <w:t>While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valuable</w:t>
      </w:r>
      <w:r>
        <w:rPr>
          <w:spacing w:val="-10"/>
        </w:rPr>
        <w:t> </w:t>
      </w:r>
      <w:r>
        <w:rPr/>
        <w:t>insights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ll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gap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body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support</w:t>
      </w:r>
      <w:r>
        <w:rPr>
          <w:spacing w:val="-9"/>
        </w:rPr>
        <w:t> </w:t>
      </w:r>
      <w:r>
        <w:rPr/>
        <w:t>educators'</w:t>
      </w:r>
      <w:r>
        <w:rPr>
          <w:spacing w:val="-10"/>
        </w:rPr>
        <w:t> </w:t>
      </w:r>
      <w:r>
        <w:rPr/>
        <w:t>understandings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CVR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lms</w:t>
      </w:r>
      <w:r>
        <w:rPr>
          <w:spacing w:val="-9"/>
        </w:rPr>
        <w:t> </w:t>
      </w:r>
      <w:r>
        <w:rPr/>
        <w:t>affect</w:t>
      </w:r>
      <w:r>
        <w:rPr>
          <w:spacing w:val="40"/>
        </w:rPr>
        <w:t> </w:t>
      </w:r>
      <w:r>
        <w:rPr/>
        <w:t>adolescent students, it was limited in scope and warrants additional</w:t>
      </w:r>
      <w:r>
        <w:rPr>
          <w:spacing w:val="40"/>
        </w:rPr>
        <w:t> </w:t>
      </w:r>
      <w:r>
        <w:rPr/>
        <w:t>investigation. Since the participants were from an af</w:t>
      </w:r>
      <w:r>
        <w:rPr>
          <w:rFonts w:ascii="Times New Roman"/>
        </w:rPr>
        <w:t>fl</w:t>
      </w:r>
      <w:r>
        <w:rPr/>
        <w:t>uent suburban</w:t>
      </w:r>
      <w:r>
        <w:rPr>
          <w:spacing w:val="40"/>
        </w:rPr>
        <w:t> </w:t>
      </w:r>
      <w:r>
        <w:rPr/>
        <w:t>school, replication of this study with a larger sample size and among a</w:t>
      </w:r>
      <w:r>
        <w:rPr>
          <w:spacing w:val="40"/>
        </w:rPr>
        <w:t> </w:t>
      </w:r>
      <w:r>
        <w:rPr/>
        <w:t>diverse group of students is suggested.</w:t>
      </w:r>
    </w:p>
    <w:p>
      <w:pPr>
        <w:pStyle w:val="BodyText"/>
        <w:spacing w:line="276" w:lineRule="auto" w:before="6"/>
        <w:ind w:right="148" w:firstLine="239"/>
        <w:jc w:val="both"/>
      </w:pPr>
      <w:r>
        <w:rPr/>
        <w:t>This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examined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short-term</w:t>
      </w:r>
      <w:r>
        <w:rPr>
          <w:spacing w:val="-9"/>
        </w:rPr>
        <w:t> </w:t>
      </w:r>
      <w:r>
        <w:rPr/>
        <w:t>effects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CVR</w:t>
      </w:r>
      <w:r>
        <w:rPr>
          <w:spacing w:val="-9"/>
        </w:rPr>
        <w:t> </w:t>
      </w:r>
      <w:r>
        <w:rPr/>
        <w:t>through</w:t>
      </w:r>
      <w:r>
        <w:rPr>
          <w:spacing w:val="40"/>
        </w:rPr>
        <w:t> </w:t>
      </w:r>
      <w:r>
        <w:rPr>
          <w:spacing w:val="-4"/>
        </w:rPr>
        <w:t>students</w:t>
      </w:r>
      <w:r>
        <w:rPr>
          <w:rFonts w:ascii="Times New Roman" w:hAnsi="Times New Roman"/>
          <w:spacing w:val="-4"/>
        </w:rPr>
        <w:t>’</w:t>
      </w:r>
      <w:r>
        <w:rPr>
          <w:rFonts w:ascii="Times New Roman" w:hAnsi="Times New Roman"/>
          <w:spacing w:val="-6"/>
        </w:rPr>
        <w:t> </w:t>
      </w:r>
      <w:r>
        <w:rPr>
          <w:spacing w:val="-4"/>
        </w:rPr>
        <w:t>AMES</w:t>
      </w:r>
      <w:r>
        <w:rPr>
          <w:spacing w:val="-6"/>
        </w:rPr>
        <w:t> </w:t>
      </w:r>
      <w:r>
        <w:rPr>
          <w:spacing w:val="-4"/>
        </w:rPr>
        <w:t>responses</w:t>
      </w:r>
      <w:r>
        <w:rPr>
          <w:spacing w:val="-6"/>
        </w:rPr>
        <w:t> </w:t>
      </w:r>
      <w:r>
        <w:rPr>
          <w:spacing w:val="-4"/>
        </w:rPr>
        <w:t>immediately</w:t>
      </w:r>
      <w:r>
        <w:rPr>
          <w:spacing w:val="-5"/>
        </w:rPr>
        <w:t> </w:t>
      </w:r>
      <w:r>
        <w:rPr>
          <w:spacing w:val="-4"/>
        </w:rPr>
        <w:t>after</w:t>
      </w:r>
      <w:r>
        <w:rPr>
          <w:spacing w:val="-5"/>
        </w:rPr>
        <w:t> </w:t>
      </w:r>
      <w:r>
        <w:rPr>
          <w:spacing w:val="-4"/>
        </w:rPr>
        <w:t>viewing</w:t>
      </w:r>
      <w:r>
        <w:rPr>
          <w:spacing w:val="-6"/>
        </w:rPr>
        <w:t> </w:t>
      </w:r>
      <w:r>
        <w:rPr>
          <w:i/>
          <w:spacing w:val="-4"/>
        </w:rPr>
        <w:t>The</w:t>
      </w:r>
      <w:r>
        <w:rPr>
          <w:i/>
          <w:spacing w:val="-5"/>
        </w:rPr>
        <w:t> </w:t>
      </w:r>
      <w:r>
        <w:rPr>
          <w:i/>
          <w:spacing w:val="-4"/>
        </w:rPr>
        <w:t>Displaced</w:t>
      </w:r>
      <w:r>
        <w:rPr>
          <w:i/>
          <w:spacing w:val="-6"/>
        </w:rPr>
        <w:t> </w:t>
      </w:r>
      <w:r>
        <w:rPr>
          <w:spacing w:val="-4"/>
        </w:rPr>
        <w:t>due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40"/>
        </w:rPr>
        <w:t> </w:t>
      </w:r>
      <w:r>
        <w:rPr/>
        <w:t>time-related constraints of the school schedule as well as subject-area</w:t>
      </w:r>
      <w:r>
        <w:rPr>
          <w:spacing w:val="40"/>
        </w:rPr>
        <w:t> </w:t>
      </w:r>
      <w:r>
        <w:rPr/>
        <w:t>scheduling needs. Studies examining the long-term effects of VR</w:t>
      </w:r>
      <w:r>
        <w:rPr>
          <w:spacing w:val="40"/>
        </w:rPr>
        <w:t> </w:t>
      </w:r>
      <w:r>
        <w:rPr>
          <w:spacing w:val="-2"/>
        </w:rPr>
        <w:t>demonstrate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4"/>
        </w:rPr>
        <w:t> </w:t>
      </w:r>
      <w:r>
        <w:rPr>
          <w:spacing w:val="-2"/>
        </w:rPr>
        <w:t>technology</w:t>
      </w:r>
      <w:r>
        <w:rPr>
          <w:spacing w:val="-4"/>
        </w:rPr>
        <w:t> </w:t>
      </w:r>
      <w:r>
        <w:rPr>
          <w:spacing w:val="-2"/>
        </w:rPr>
        <w:t>has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ability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cultivate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maintain</w:t>
      </w:r>
      <w:r>
        <w:rPr>
          <w:spacing w:val="40"/>
        </w:rPr>
        <w:t> </w:t>
      </w:r>
      <w:r>
        <w:rPr/>
        <w:t>intercultural sensitivity (Li et al., 2022) and prosocial effects (</w:t>
      </w:r>
      <w:hyperlink w:history="true" w:anchor="_bookmark42">
        <w:r>
          <w:rPr>
            <w:color w:val="007FAC"/>
          </w:rPr>
          <w:t>Durnell,</w:t>
        </w:r>
      </w:hyperlink>
      <w:r>
        <w:rPr>
          <w:color w:val="007FAC"/>
          <w:spacing w:val="40"/>
        </w:rPr>
        <w:t> </w:t>
      </w:r>
      <w:hyperlink w:history="true" w:anchor="_bookmark42">
        <w:r>
          <w:rPr>
            <w:color w:val="007FAC"/>
          </w:rPr>
          <w:t>2018</w:t>
        </w:r>
      </w:hyperlink>
      <w:r>
        <w:rPr/>
        <w:t>;</w:t>
      </w:r>
      <w:r>
        <w:rPr>
          <w:spacing w:val="-1"/>
        </w:rPr>
        <w:t> </w:t>
      </w:r>
      <w:hyperlink w:history="true" w:anchor="_bookmark52">
        <w:r>
          <w:rPr>
            <w:color w:val="007FAC"/>
          </w:rPr>
          <w:t>Herrera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2018</w:t>
        </w:r>
      </w:hyperlink>
      <w:r>
        <w:rPr/>
        <w:t>)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adult</w:t>
      </w:r>
      <w:r>
        <w:rPr>
          <w:spacing w:val="-1"/>
        </w:rPr>
        <w:t> </w:t>
      </w:r>
      <w:r>
        <w:rPr/>
        <w:t>users;</w:t>
      </w:r>
      <w:r>
        <w:rPr>
          <w:spacing w:val="-2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recommended</w:t>
      </w:r>
      <w:r>
        <w:rPr>
          <w:spacing w:val="4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longitudinal</w:t>
      </w:r>
      <w:r>
        <w:rPr>
          <w:spacing w:val="-10"/>
        </w:rPr>
        <w:t> </w:t>
      </w:r>
      <w:r>
        <w:rPr/>
        <w:t>effects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adolescent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examined</w:t>
      </w:r>
      <w:r>
        <w:rPr>
          <w:spacing w:val="40"/>
        </w:rPr>
        <w:t> </w:t>
      </w:r>
      <w:r>
        <w:rPr>
          <w:spacing w:val="-2"/>
        </w:rPr>
        <w:t>in future research, including any altruistic- or prosocial-related mindsets</w:t>
      </w:r>
      <w:r>
        <w:rPr>
          <w:spacing w:val="40"/>
        </w:rPr>
        <w:t> </w:t>
      </w:r>
      <w:r>
        <w:rPr/>
        <w:t>or outcomes that result from watching a CVR </w:t>
      </w:r>
      <w:r>
        <w:rPr>
          <w:rFonts w:ascii="Times New Roman" w:hAnsi="Times New Roman"/>
        </w:rPr>
        <w:t>fi</w:t>
      </w:r>
      <w:r>
        <w:rPr/>
        <w:t>lm.</w:t>
      </w:r>
    </w:p>
    <w:p>
      <w:pPr>
        <w:pStyle w:val="BodyText"/>
        <w:spacing w:line="276" w:lineRule="auto"/>
        <w:ind w:right="149" w:firstLine="239"/>
        <w:jc w:val="both"/>
      </w:pPr>
      <w:r>
        <w:rPr/>
        <w:t>While AMES was the empathy measurement tool selected for </w:t>
      </w:r>
      <w:r>
        <w:rPr/>
        <w:t>this</w:t>
      </w:r>
      <w:r>
        <w:rPr>
          <w:spacing w:val="40"/>
        </w:rPr>
        <w:t> </w:t>
      </w:r>
      <w:r>
        <w:rPr/>
        <w:t>study</w:t>
      </w:r>
      <w:r>
        <w:rPr>
          <w:spacing w:val="-9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its</w:t>
      </w:r>
      <w:r>
        <w:rPr>
          <w:spacing w:val="-8"/>
        </w:rPr>
        <w:t> </w:t>
      </w:r>
      <w:r>
        <w:rPr/>
        <w:t>validity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reliability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age</w:t>
      </w:r>
      <w:r>
        <w:rPr>
          <w:spacing w:val="-9"/>
        </w:rPr>
        <w:t> </w:t>
      </w:r>
      <w:r>
        <w:rPr/>
        <w:t>range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ability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/>
        <w:t>extract sympathy subscale scores from empathy subscale scores, the</w:t>
      </w:r>
      <w:r>
        <w:rPr>
          <w:spacing w:val="40"/>
        </w:rPr>
        <w:t> </w:t>
      </w:r>
      <w:r>
        <w:rPr/>
        <w:t>study</w:t>
      </w:r>
      <w:r>
        <w:rPr>
          <w:spacing w:val="-5"/>
        </w:rPr>
        <w:t> </w:t>
      </w:r>
      <w:r>
        <w:rPr/>
        <w:t>relied</w:t>
      </w:r>
      <w:r>
        <w:rPr>
          <w:spacing w:val="-4"/>
        </w:rPr>
        <w:t> </w:t>
      </w:r>
      <w:r>
        <w:rPr/>
        <w:t>solely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5"/>
        </w:rPr>
        <w:t> </w:t>
      </w:r>
      <w:r>
        <w:rPr/>
        <w:t>self-reported</w:t>
      </w:r>
      <w:r>
        <w:rPr>
          <w:spacing w:val="-4"/>
        </w:rPr>
        <w:t> </w:t>
      </w:r>
      <w:r>
        <w:rPr/>
        <w:t>data.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4"/>
        </w:rPr>
        <w:t> </w:t>
      </w:r>
      <w:r>
        <w:rPr/>
        <w:t>did</w:t>
      </w:r>
      <w:r>
        <w:rPr>
          <w:spacing w:val="-5"/>
        </w:rPr>
        <w:t> </w:t>
      </w:r>
      <w:r>
        <w:rPr/>
        <w:t>not</w:t>
      </w:r>
      <w:r>
        <w:rPr>
          <w:spacing w:val="40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self-report</w:t>
      </w:r>
      <w:r>
        <w:rPr>
          <w:spacing w:val="-9"/>
        </w:rPr>
        <w:t> </w:t>
      </w:r>
      <w:r>
        <w:rPr/>
        <w:t>biases</w:t>
      </w:r>
      <w:r>
        <w:rPr>
          <w:spacing w:val="-10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context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adolescence.</w:t>
      </w:r>
      <w:r>
        <w:rPr>
          <w:spacing w:val="-3"/>
        </w:rPr>
        <w:t> </w:t>
      </w:r>
      <w:r>
        <w:rPr>
          <w:spacing w:val="-2"/>
        </w:rPr>
        <w:t>Therefore, it</w:t>
      </w:r>
      <w:r>
        <w:rPr>
          <w:spacing w:val="-3"/>
        </w:rPr>
        <w:t> </w:t>
      </w:r>
      <w:r>
        <w:rPr>
          <w:spacing w:val="-2"/>
        </w:rPr>
        <w:t>would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worthwhile</w:t>
      </w:r>
      <w:r>
        <w:rPr>
          <w:spacing w:val="-3"/>
        </w:rPr>
        <w:t> </w:t>
      </w:r>
      <w:r>
        <w:rPr>
          <w:spacing w:val="-2"/>
        </w:rPr>
        <w:t>to explore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3"/>
        </w:rPr>
        <w:t> </w:t>
      </w:r>
      <w:r>
        <w:rPr>
          <w:spacing w:val="-2"/>
        </w:rPr>
        <w:t>empathy</w:t>
      </w:r>
      <w:r>
        <w:rPr>
          <w:spacing w:val="40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physiological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in-</w:t>
      </w:r>
      <w:r>
        <w:rPr>
          <w:spacing w:val="40"/>
        </w:rPr>
        <w:t> </w:t>
      </w:r>
      <w:r>
        <w:rPr/>
        <w:t>depth, qualitative data in future studies to gain a deeper breadth and</w:t>
      </w:r>
      <w:r>
        <w:rPr>
          <w:spacing w:val="40"/>
        </w:rPr>
        <w:t> </w:t>
      </w:r>
      <w:r>
        <w:rPr/>
        <w:t>depth of knowledge about this topic.</w:t>
      </w:r>
    </w:p>
    <w:p>
      <w:pPr>
        <w:pStyle w:val="BodyText"/>
        <w:spacing w:line="273" w:lineRule="auto"/>
        <w:ind w:right="149" w:firstLine="239"/>
        <w:jc w:val="both"/>
      </w:pPr>
      <w:r>
        <w:rPr/>
        <w:t>Lastly, as VR gains popularity and makes its way into schools </w:t>
      </w:r>
      <w:r>
        <w:rPr/>
        <w:t>and</w:t>
      </w:r>
      <w:r>
        <w:rPr>
          <w:spacing w:val="40"/>
        </w:rPr>
        <w:t> </w:t>
      </w:r>
      <w:r>
        <w:rPr/>
        <w:t>homes,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examine</w:t>
      </w:r>
      <w:r>
        <w:rPr>
          <w:spacing w:val="-4"/>
        </w:rPr>
        <w:t> </w:t>
      </w:r>
      <w:r>
        <w:rPr/>
        <w:t>students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-5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familiarity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5" w:space="185"/>
            <w:col w:w="5310"/>
          </w:cols>
        </w:sectPr>
      </w:pPr>
    </w:p>
    <w:p>
      <w:pPr>
        <w:pStyle w:val="BodyText"/>
        <w:spacing w:before="1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pStyle w:val="BodyText"/>
        <w:spacing w:before="109"/>
      </w:pPr>
      <w:bookmarkStart w:name="7. Implications" w:id="26"/>
      <w:bookmarkEnd w:id="26"/>
      <w:r>
        <w:rPr/>
      </w:r>
      <w:bookmarkStart w:name="Statement on open data and ethics" w:id="27"/>
      <w:bookmarkEnd w:id="27"/>
      <w:r>
        <w:rPr/>
      </w:r>
      <w:bookmarkStart w:name="Declaration of competing interest" w:id="28"/>
      <w:bookmarkEnd w:id="28"/>
      <w:r>
        <w:rPr/>
      </w:r>
      <w:bookmarkStart w:name="List of Abbreviations" w:id="29"/>
      <w:bookmarkEnd w:id="29"/>
      <w:r>
        <w:rPr/>
      </w:r>
      <w:bookmarkStart w:name="References" w:id="30"/>
      <w:bookmarkEnd w:id="30"/>
      <w:r>
        <w:rPr/>
      </w:r>
      <w:r>
        <w:rPr/>
        <w:t>using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tool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affect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5"/>
        </w:rPr>
        <w:t>CVR</w:t>
      </w:r>
    </w:p>
    <w:p>
      <w:pPr>
        <w:pStyle w:val="BodyText"/>
        <w:spacing w:before="25"/>
      </w:pPr>
      <w:r>
        <w:rPr>
          <w:rFonts w:ascii="Times New Roman"/>
          <w:spacing w:val="-2"/>
        </w:rPr>
        <w:t>fi</w:t>
      </w:r>
      <w:r>
        <w:rPr>
          <w:spacing w:val="-2"/>
        </w:rPr>
        <w:t>lms.</w:t>
      </w:r>
    </w:p>
    <w:p>
      <w:pPr>
        <w:pStyle w:val="BodyText"/>
        <w:spacing w:before="56"/>
        <w:ind w:left="0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Implications</w:t>
      </w:r>
    </w:p>
    <w:p>
      <w:pPr>
        <w:pStyle w:val="BodyText"/>
        <w:spacing w:before="52"/>
        <w:ind w:left="0"/>
      </w:pPr>
    </w:p>
    <w:p>
      <w:pPr>
        <w:pStyle w:val="BodyText"/>
        <w:spacing w:line="276" w:lineRule="auto" w:before="1"/>
        <w:ind w:right="38" w:firstLine="239"/>
        <w:jc w:val="both"/>
      </w:pP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increasingly</w:t>
      </w:r>
      <w:r>
        <w:rPr>
          <w:spacing w:val="-5"/>
        </w:rPr>
        <w:t> </w:t>
      </w:r>
      <w:r>
        <w:rPr/>
        <w:t>globalized</w:t>
      </w:r>
      <w:r>
        <w:rPr>
          <w:spacing w:val="-4"/>
        </w:rPr>
        <w:t> </w:t>
      </w:r>
      <w:r>
        <w:rPr/>
        <w:t>society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world</w:t>
      </w:r>
      <w:r>
        <w:rPr>
          <w:spacing w:val="-5"/>
        </w:rPr>
        <w:t> </w:t>
      </w:r>
      <w:r>
        <w:rPr/>
        <w:t>full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strife,</w:t>
      </w:r>
      <w:r>
        <w:rPr>
          <w:spacing w:val="-5"/>
        </w:rPr>
        <w:t> </w:t>
      </w:r>
      <w:r>
        <w:rPr>
          <w:rFonts w:ascii="Times New Roman" w:hAnsi="Times New Roman"/>
        </w:rPr>
        <w:t>“</w:t>
      </w:r>
      <w:r>
        <w:rPr/>
        <w:t>global</w:t>
      </w:r>
      <w:r>
        <w:rPr>
          <w:spacing w:val="40"/>
        </w:rPr>
        <w:t> </w:t>
      </w:r>
      <w:r>
        <w:rPr/>
        <w:t>consciousness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"/>
        </w:rPr>
        <w:t> </w:t>
      </w:r>
      <w:r>
        <w:rPr/>
        <w:t>(</w:t>
      </w:r>
      <w:hyperlink w:history="true" w:anchor="_bookmark85">
        <w:r>
          <w:rPr>
            <w:color w:val="007FAC"/>
          </w:rPr>
          <w:t>Rifkin,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2010</w:t>
        </w:r>
      </w:hyperlink>
      <w:r>
        <w:rPr/>
        <w:t>, p. 178)</w:t>
      </w:r>
      <w:r>
        <w:rPr>
          <w:spacing w:val="-1"/>
        </w:rPr>
        <w:t> </w:t>
      </w:r>
      <w:r>
        <w:rPr/>
        <w:t>is more</w:t>
      </w:r>
      <w:r>
        <w:rPr>
          <w:spacing w:val="-1"/>
        </w:rPr>
        <w:t> </w:t>
      </w:r>
      <w:r>
        <w:rPr/>
        <w:t>vital</w:t>
      </w:r>
      <w:r>
        <w:rPr>
          <w:spacing w:val="-1"/>
        </w:rPr>
        <w:t> </w:t>
      </w:r>
      <w:r>
        <w:rPr/>
        <w:t>than ever.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educa-</w:t>
      </w:r>
      <w:r>
        <w:rPr>
          <w:spacing w:val="40"/>
        </w:rPr>
        <w:t> </w:t>
      </w:r>
      <w:r>
        <w:rPr/>
        <w:t>tors prepare students for their future and emphasize not just their aca-</w:t>
      </w:r>
      <w:r>
        <w:rPr>
          <w:spacing w:val="40"/>
        </w:rPr>
        <w:t> </w:t>
      </w:r>
      <w:r>
        <w:rPr>
          <w:spacing w:val="-2"/>
        </w:rPr>
        <w:t>demic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growth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social-emotional</w:t>
      </w:r>
      <w:r>
        <w:rPr>
          <w:spacing w:val="-6"/>
        </w:rPr>
        <w:t> </w:t>
      </w:r>
      <w:r>
        <w:rPr>
          <w:spacing w:val="-2"/>
        </w:rPr>
        <w:t>well-being,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40"/>
        </w:rPr>
        <w:t> </w:t>
      </w:r>
      <w:r>
        <w:rPr/>
        <w:t>has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potential 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instrumental</w:t>
      </w:r>
      <w:r>
        <w:rPr>
          <w:spacing w:val="2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promoting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sense </w:t>
      </w:r>
      <w:r>
        <w:rPr>
          <w:spacing w:val="-5"/>
        </w:rPr>
        <w:t>of</w:t>
      </w:r>
    </w:p>
    <w:p>
      <w:pPr>
        <w:pStyle w:val="BodyText"/>
        <w:spacing w:line="266" w:lineRule="auto"/>
        <w:ind w:right="38"/>
        <w:jc w:val="both"/>
      </w:pPr>
      <w:r>
        <w:rPr>
          <w:rFonts w:ascii="Times New Roman" w:hAnsi="Times New Roman"/>
        </w:rPr>
        <w:t>“</w:t>
      </w:r>
      <w:r>
        <w:rPr/>
        <w:t>consciousness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beyond</w:t>
      </w:r>
      <w:r>
        <w:rPr>
          <w:spacing w:val="-10"/>
        </w:rPr>
        <w:t> </w:t>
      </w:r>
      <w:r>
        <w:rPr/>
        <w:t>students,</w:t>
      </w:r>
      <w:r>
        <w:rPr>
          <w:spacing w:val="-10"/>
        </w:rPr>
        <w:t> </w:t>
      </w:r>
      <w:r>
        <w:rPr/>
        <w:t>ultimately</w:t>
      </w:r>
      <w:r>
        <w:rPr>
          <w:spacing w:val="-9"/>
        </w:rPr>
        <w:t> </w:t>
      </w:r>
      <w:r>
        <w:rPr/>
        <w:t>improving</w:t>
      </w:r>
      <w:r>
        <w:rPr>
          <w:spacing w:val="40"/>
        </w:rPr>
        <w:t> </w:t>
      </w:r>
      <w:r>
        <w:rPr/>
        <w:t>relationships among diverse groups of individuals (</w:t>
      </w:r>
      <w:hyperlink w:history="true" w:anchor="_bookmark101">
        <w:r>
          <w:rPr>
            <w:color w:val="007FAC"/>
          </w:rPr>
          <w:t>Th</w:t>
        </w:r>
        <w:r>
          <w:rPr>
            <w:rFonts w:ascii="IPAexGothic" w:hAnsi="IPAexGothic"/>
            <w:color w:val="007FAC"/>
            <w:position w:val="1"/>
          </w:rPr>
          <w:t>´</w:t>
        </w:r>
      </w:hyperlink>
      <w:r>
        <w:rPr>
          <w:color w:val="007FAC"/>
        </w:rPr>
        <w:t>e</w:t>
      </w:r>
      <w:hyperlink w:history="true" w:anchor="_bookmark101">
        <w:r>
          <w:rPr>
            <w:color w:val="007FAC"/>
          </w:rPr>
          <w:t>riault et al.,</w:t>
        </w:r>
      </w:hyperlink>
      <w:r>
        <w:rPr>
          <w:color w:val="007FAC"/>
          <w:spacing w:val="40"/>
        </w:rPr>
        <w:t> </w:t>
      </w:r>
      <w:hyperlink w:history="true" w:anchor="_bookmark101">
        <w:r>
          <w:rPr>
            <w:color w:val="007FAC"/>
          </w:rPr>
          <w:t>2021</w:t>
        </w:r>
      </w:hyperlink>
      <w:r>
        <w:rPr/>
        <w:t>). Consequently, our pretest-posttest randomized experimental</w:t>
      </w:r>
      <w:r>
        <w:rPr>
          <w:spacing w:val="40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study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examine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effects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/>
        <w:t>viewing a CVR </w:t>
      </w:r>
      <w:r>
        <w:rPr>
          <w:rFonts w:ascii="Times New Roman" w:hAnsi="Times New Roman"/>
        </w:rPr>
        <w:t>fi</w:t>
      </w:r>
      <w:r>
        <w:rPr/>
        <w:t>lm in HMDs on adolescent students' cognitive and af-</w:t>
      </w:r>
      <w:r>
        <w:rPr>
          <w:spacing w:val="40"/>
        </w:rPr>
        <w:t> </w:t>
      </w:r>
      <w:r>
        <w:rPr/>
        <w:t>fective empathic responses. It was determined that while viewing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Displaced</w:t>
      </w:r>
      <w:r>
        <w:rPr>
          <w:i/>
          <w:spacing w:val="-1"/>
        </w:rPr>
        <w:t> </w:t>
      </w:r>
      <w:r>
        <w:rPr/>
        <w:t>in 2D format</w:t>
      </w:r>
      <w:r>
        <w:rPr>
          <w:spacing w:val="-1"/>
        </w:rPr>
        <w:t> </w:t>
      </w:r>
      <w:r>
        <w:rPr/>
        <w:t>resulted</w:t>
      </w:r>
      <w:r>
        <w:rPr>
          <w:spacing w:val="-1"/>
        </w:rPr>
        <w:t> </w:t>
      </w:r>
      <w:r>
        <w:rPr/>
        <w:t>in a statistically</w:t>
      </w:r>
      <w:r>
        <w:rPr>
          <w:spacing w:val="-1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1"/>
        </w:rPr>
        <w:t> </w:t>
      </w:r>
      <w:r>
        <w:rPr/>
        <w:t>increase in</w:t>
      </w:r>
      <w:r>
        <w:rPr>
          <w:spacing w:val="40"/>
        </w:rPr>
        <w:t> </w:t>
      </w:r>
      <w:r>
        <w:rPr/>
        <w:t>adolescent</w:t>
      </w:r>
      <w:r>
        <w:rPr>
          <w:spacing w:val="12"/>
        </w:rPr>
        <w:t> </w:t>
      </w:r>
      <w:r>
        <w:rPr/>
        <w:t>students'</w:t>
      </w:r>
      <w:r>
        <w:rPr>
          <w:spacing w:val="13"/>
        </w:rPr>
        <w:t> </w:t>
      </w:r>
      <w:r>
        <w:rPr/>
        <w:t>affective</w:t>
      </w:r>
      <w:r>
        <w:rPr>
          <w:spacing w:val="12"/>
        </w:rPr>
        <w:t> </w:t>
      </w:r>
      <w:r>
        <w:rPr/>
        <w:t>empathy,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was</w:t>
      </w:r>
      <w:r>
        <w:rPr>
          <w:spacing w:val="12"/>
        </w:rPr>
        <w:t> </w:t>
      </w:r>
      <w:r>
        <w:rPr/>
        <w:t>an</w:t>
      </w:r>
      <w:r>
        <w:rPr>
          <w:spacing w:val="14"/>
        </w:rPr>
        <w:t> </w:t>
      </w:r>
      <w:r>
        <w:rPr/>
        <w:t>even</w:t>
      </w:r>
      <w:r>
        <w:rPr>
          <w:spacing w:val="12"/>
        </w:rPr>
        <w:t> </w:t>
      </w:r>
      <w:r>
        <w:rPr/>
        <w:t>greater</w:t>
      </w:r>
      <w:r>
        <w:rPr>
          <w:spacing w:val="14"/>
        </w:rPr>
        <w:t> </w:t>
      </w:r>
      <w:r>
        <w:rPr>
          <w:spacing w:val="-4"/>
        </w:rPr>
        <w:t>sta-</w:t>
      </w:r>
    </w:p>
    <w:p>
      <w:pPr>
        <w:pStyle w:val="BodyText"/>
        <w:spacing w:line="273" w:lineRule="auto"/>
        <w:ind w:right="38"/>
        <w:jc w:val="both"/>
      </w:pPr>
      <w:r>
        <w:rPr/>
        <w:t>tistically</w:t>
      </w:r>
      <w:r>
        <w:rPr>
          <w:spacing w:val="-1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10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cognitive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affective</w:t>
      </w:r>
      <w:r>
        <w:rPr>
          <w:spacing w:val="-9"/>
        </w:rPr>
        <w:t> </w:t>
      </w:r>
      <w:r>
        <w:rPr/>
        <w:t>empathy</w:t>
      </w:r>
      <w:r>
        <w:rPr>
          <w:spacing w:val="40"/>
        </w:rPr>
        <w:t> </w:t>
      </w:r>
      <w:r>
        <w:rPr>
          <w:spacing w:val="-2"/>
        </w:rPr>
        <w:t>subscale</w:t>
      </w:r>
      <w:r>
        <w:rPr>
          <w:spacing w:val="-8"/>
        </w:rPr>
        <w:t> </w:t>
      </w:r>
      <w:r>
        <w:rPr>
          <w:spacing w:val="-2"/>
        </w:rPr>
        <w:t>scores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AMES</w:t>
      </w:r>
      <w:r>
        <w:rPr>
          <w:spacing w:val="-8"/>
        </w:rPr>
        <w:t> </w:t>
      </w:r>
      <w:r>
        <w:rPr>
          <w:spacing w:val="-2"/>
        </w:rPr>
        <w:t>when</w:t>
      </w:r>
      <w:r>
        <w:rPr>
          <w:spacing w:val="-8"/>
        </w:rPr>
        <w:t> </w:t>
      </w:r>
      <w:r>
        <w:rPr>
          <w:spacing w:val="-2"/>
        </w:rPr>
        <w:t>seventh-grade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8"/>
        </w:rPr>
        <w:t> </w:t>
      </w:r>
      <w:r>
        <w:rPr>
          <w:spacing w:val="-2"/>
        </w:rPr>
        <w:t>viewed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lm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CVR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HMDs.</w:t>
      </w:r>
      <w:r>
        <w:rPr>
          <w:spacing w:val="-5"/>
        </w:rPr>
        <w:t> </w:t>
      </w:r>
      <w:r>
        <w:rPr/>
        <w:t>Male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displayed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remarkable</w:t>
      </w:r>
      <w:r>
        <w:rPr>
          <w:spacing w:val="-5"/>
        </w:rPr>
        <w:t> </w:t>
      </w:r>
      <w:r>
        <w:rPr/>
        <w:t>in-</w:t>
      </w:r>
      <w:r>
        <w:rPr>
          <w:spacing w:val="40"/>
        </w:rPr>
        <w:t> </w:t>
      </w:r>
      <w:r>
        <w:rPr/>
        <w:t>crease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empathy</w:t>
      </w:r>
      <w:r>
        <w:rPr>
          <w:spacing w:val="-3"/>
        </w:rPr>
        <w:t> </w:t>
      </w:r>
      <w:r>
        <w:rPr/>
        <w:t>subscale</w:t>
      </w:r>
      <w:r>
        <w:rPr>
          <w:spacing w:val="-3"/>
        </w:rPr>
        <w:t> </w:t>
      </w:r>
      <w:r>
        <w:rPr/>
        <w:t>scores</w:t>
      </w:r>
      <w:r>
        <w:rPr>
          <w:spacing w:val="-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female</w:t>
      </w:r>
      <w:r>
        <w:rPr>
          <w:spacing w:val="-3"/>
        </w:rPr>
        <w:t> </w:t>
      </w:r>
      <w:r>
        <w:rPr/>
        <w:t>coun-</w:t>
      </w:r>
      <w:r>
        <w:rPr>
          <w:spacing w:val="40"/>
        </w:rPr>
        <w:t> </w:t>
      </w:r>
      <w:r>
        <w:rPr/>
        <w:t>terparts. These </w:t>
      </w:r>
      <w:r>
        <w:rPr>
          <w:rFonts w:ascii="Times New Roman" w:hAnsi="Times New Roman"/>
        </w:rPr>
        <w:t>fi</w:t>
      </w:r>
      <w:r>
        <w:rPr/>
        <w:t>ndings provide valuable insights about an overlooked</w:t>
      </w:r>
      <w:r>
        <w:rPr>
          <w:spacing w:val="40"/>
        </w:rPr>
        <w:t> </w:t>
      </w:r>
      <w:r>
        <w:rPr>
          <w:spacing w:val="-2"/>
        </w:rPr>
        <w:t>age group in current VR research examining empathy and are 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</w:t>
      </w:r>
      <w:r>
        <w:rPr>
          <w:spacing w:val="40"/>
        </w:rPr>
        <w:t> </w:t>
      </w:r>
      <w:r>
        <w:rPr/>
        <w:t>to the </w:t>
      </w:r>
      <w:r>
        <w:rPr>
          <w:rFonts w:ascii="Times New Roman" w:hAnsi="Times New Roman"/>
        </w:rPr>
        <w:t>fi</w:t>
      </w:r>
      <w:r>
        <w:rPr/>
        <w:t>eld because they extend the current body of knowledge that</w:t>
      </w:r>
      <w:r>
        <w:rPr>
          <w:spacing w:val="40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adults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VR,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emotional</w:t>
      </w:r>
      <w:r>
        <w:rPr>
          <w:spacing w:val="40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(</w:t>
      </w:r>
      <w:hyperlink w:history="true" w:anchor="_bookmark28">
        <w:r>
          <w:rPr>
            <w:color w:val="007FAC"/>
          </w:rPr>
          <w:t>Calvert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8"/>
        </w:rPr>
        <w:t> </w:t>
      </w:r>
      <w:hyperlink w:history="true" w:anchor="_bookmark28">
        <w:r>
          <w:rPr>
            <w:color w:val="007FAC"/>
          </w:rPr>
          <w:t>Abadia,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5"/>
        </w:rPr>
        <w:t> </w:t>
      </w:r>
      <w:hyperlink w:history="true" w:anchor="_bookmark30">
        <w:r>
          <w:rPr>
            <w:color w:val="007FAC"/>
          </w:rPr>
          <w:t>Chen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-6"/>
        </w:rPr>
        <w:t> </w:t>
      </w:r>
      <w:hyperlink w:history="true" w:anchor="_bookmark33">
        <w:r>
          <w:rPr>
            <w:color w:val="007FAC"/>
          </w:rPr>
          <w:t>Cohen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2021</w:t>
        </w:r>
      </w:hyperlink>
      <w:r>
        <w:rPr/>
        <w:t>;</w:t>
      </w:r>
      <w:r>
        <w:rPr>
          <w:spacing w:val="40"/>
        </w:rPr>
        <w:t> </w:t>
      </w:r>
      <w:hyperlink w:history="true" w:anchor="_bookmark41">
        <w:r>
          <w:rPr>
            <w:color w:val="007FAC"/>
          </w:rPr>
          <w:t>Ding et al., 2018</w:t>
        </w:r>
      </w:hyperlink>
      <w:r>
        <w:rPr/>
        <w:t>; </w:t>
      </w:r>
      <w:hyperlink w:history="true" w:anchor="_bookmark42">
        <w:r>
          <w:rPr>
            <w:color w:val="007FAC"/>
          </w:rPr>
          <w:t>Durnell, 2018</w:t>
        </w:r>
      </w:hyperlink>
      <w:r>
        <w:rPr/>
        <w:t>; </w:t>
      </w:r>
      <w:hyperlink w:history="true" w:anchor="_bookmark52">
        <w:r>
          <w:rPr>
            <w:color w:val="007FAC"/>
          </w:rPr>
          <w:t>Herrera et al., 2018</w:t>
        </w:r>
      </w:hyperlink>
      <w:r>
        <w:rPr/>
        <w:t>; </w:t>
      </w:r>
      <w:hyperlink w:history="true" w:anchor="_bookmark87">
        <w:r>
          <w:rPr>
            <w:color w:val="007FAC"/>
          </w:rPr>
          <w:t>Rodrigues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87">
        <w:r>
          <w:rPr>
            <w:color w:val="007FAC"/>
          </w:rPr>
          <w:t>Loureiro, 2021</w:t>
        </w:r>
      </w:hyperlink>
      <w:r>
        <w:rPr/>
        <w:t>; </w:t>
      </w:r>
      <w:hyperlink w:history="true" w:anchor="_bookmark97">
        <w:r>
          <w:rPr>
            <w:color w:val="007FAC"/>
          </w:rPr>
          <w:t>Tan et al., 2022</w:t>
        </w:r>
      </w:hyperlink>
      <w:r>
        <w:rPr/>
        <w:t>; </w:t>
      </w:r>
      <w:hyperlink w:history="true" w:anchor="_bookmark102">
        <w:r>
          <w:rPr>
            <w:color w:val="007FAC"/>
          </w:rPr>
          <w:t>Tian et al., 2021</w:t>
        </w:r>
      </w:hyperlink>
      <w:r>
        <w:rPr/>
        <w:t>; </w:t>
      </w:r>
      <w:hyperlink w:history="true" w:anchor="_bookmark111">
        <w:r>
          <w:rPr>
            <w:color w:val="007FAC"/>
          </w:rPr>
          <w:t>Wu et al., 2021</w:t>
        </w:r>
      </w:hyperlink>
      <w:r>
        <w:rPr/>
        <w:t>). As</w:t>
      </w:r>
      <w:r>
        <w:rPr>
          <w:spacing w:val="40"/>
        </w:rPr>
        <w:t> </w:t>
      </w:r>
      <w:r>
        <w:rPr/>
        <w:t>traditional classrooms evolve into SLEs and VR becomes increasingly</w:t>
      </w:r>
      <w:r>
        <w:rPr>
          <w:spacing w:val="40"/>
        </w:rPr>
        <w:t> </w:t>
      </w:r>
      <w:r>
        <w:rPr/>
        <w:t>more</w:t>
      </w:r>
      <w:r>
        <w:rPr>
          <w:spacing w:val="-9"/>
        </w:rPr>
        <w:t> </w:t>
      </w:r>
      <w:r>
        <w:rPr/>
        <w:t>prevalent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K-12</w:t>
      </w:r>
      <w:r>
        <w:rPr>
          <w:spacing w:val="-9"/>
        </w:rPr>
        <w:t> </w:t>
      </w:r>
      <w:r>
        <w:rPr/>
        <w:t>classroom</w:t>
      </w:r>
      <w:r>
        <w:rPr>
          <w:spacing w:val="-9"/>
        </w:rPr>
        <w:t> </w:t>
      </w:r>
      <w:r>
        <w:rPr/>
        <w:t>settings,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addressed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timely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critical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much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10"/>
        </w:rPr>
        <w:t> </w:t>
      </w:r>
      <w:r>
        <w:rPr/>
        <w:t>conducted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40"/>
        </w:rPr>
        <w:t> </w:t>
      </w:r>
      <w:r>
        <w:rPr/>
        <w:t>explore this topic further and build a stronger body of knowledge. In</w:t>
      </w:r>
      <w:r>
        <w:rPr>
          <w:spacing w:val="40"/>
        </w:rPr>
        <w:t> </w:t>
      </w:r>
      <w:r>
        <w:rPr/>
        <w:t>turn, insights from this study and future studies will guide educational</w:t>
      </w:r>
      <w:r>
        <w:rPr>
          <w:spacing w:val="40"/>
        </w:rPr>
        <w:t> </w:t>
      </w:r>
      <w:r>
        <w:rPr>
          <w:spacing w:val="-4"/>
        </w:rPr>
        <w:t>stakeholders' decision-making and support educators</w:t>
      </w:r>
      <w:r>
        <w:rPr>
          <w:rFonts w:ascii="Times New Roman" w:hAnsi="Times New Roman"/>
          <w:spacing w:val="-4"/>
        </w:rPr>
        <w:t>’ </w:t>
      </w:r>
      <w:r>
        <w:rPr>
          <w:spacing w:val="-4"/>
        </w:rPr>
        <w:t>understanding and</w:t>
      </w:r>
      <w:r>
        <w:rPr>
          <w:spacing w:val="40"/>
        </w:rPr>
        <w:t> </w:t>
      </w:r>
      <w:r>
        <w:rPr/>
        <w:t>implementation of this experiential technology in K-12 smart learning</w:t>
      </w:r>
      <w:r>
        <w:rPr>
          <w:spacing w:val="40"/>
        </w:rPr>
        <w:t> </w:t>
      </w:r>
      <w:r>
        <w:rPr>
          <w:spacing w:val="-2"/>
        </w:rPr>
        <w:t>settings.</w:t>
      </w:r>
    </w:p>
    <w:p>
      <w:pPr>
        <w:pStyle w:val="BodyText"/>
        <w:spacing w:before="43"/>
        <w:ind w:left="0"/>
      </w:pPr>
    </w:p>
    <w:p>
      <w:pPr>
        <w:pStyle w:val="BodyText"/>
      </w:pPr>
      <w:r>
        <w:rPr>
          <w:w w:val="105"/>
        </w:rPr>
        <w:t>Statement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open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ethics</w:t>
      </w:r>
    </w:p>
    <w:p>
      <w:pPr>
        <w:pStyle w:val="BodyText"/>
        <w:spacing w:before="55"/>
        <w:ind w:left="0"/>
      </w:pPr>
    </w:p>
    <w:p>
      <w:pPr>
        <w:pStyle w:val="BodyText"/>
        <w:spacing w:line="276" w:lineRule="auto"/>
        <w:ind w:right="38" w:firstLine="239"/>
        <w:jc w:val="both"/>
      </w:pPr>
      <w:r>
        <w:rPr/>
        <w:t>This study was carried out in accordance with the American Psy-</w:t>
      </w:r>
      <w:r>
        <w:rPr>
          <w:spacing w:val="40"/>
        </w:rPr>
        <w:t> </w:t>
      </w:r>
      <w:r>
        <w:rPr/>
        <w:t>chological Association Ethics Code for conducting research on </w:t>
      </w:r>
      <w:r>
        <w:rPr/>
        <w:t>human</w:t>
      </w:r>
      <w:r>
        <w:rPr>
          <w:spacing w:val="40"/>
        </w:rPr>
        <w:t> </w:t>
      </w:r>
      <w:r>
        <w:rPr/>
        <w:t>subjects.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participants,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minors,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written</w:t>
      </w:r>
      <w:r>
        <w:rPr>
          <w:spacing w:val="-2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assent,</w:t>
      </w:r>
      <w:r>
        <w:rPr>
          <w:spacing w:val="40"/>
        </w:rPr>
        <w:t> </w:t>
      </w:r>
      <w:r>
        <w:rPr/>
        <w:t>and their parents/guardians provided informed consent. However, the</w:t>
      </w:r>
      <w:r>
        <w:rPr>
          <w:spacing w:val="4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study</w:t>
      </w:r>
      <w:r>
        <w:rPr>
          <w:spacing w:val="-10"/>
        </w:rPr>
        <w:t> </w:t>
      </w:r>
      <w:r>
        <w:rPr/>
        <w:t>did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give</w:t>
      </w:r>
      <w:r>
        <w:rPr>
          <w:spacing w:val="-10"/>
        </w:rPr>
        <w:t> </w:t>
      </w:r>
      <w:r>
        <w:rPr/>
        <w:t>written</w:t>
      </w:r>
      <w:r>
        <w:rPr>
          <w:spacing w:val="-10"/>
        </w:rPr>
        <w:t> </w:t>
      </w:r>
      <w:r>
        <w:rPr/>
        <w:t>consent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40"/>
        </w:rPr>
        <w:t> </w:t>
      </w:r>
      <w:r>
        <w:rPr/>
        <w:t>shared publicly, so supporting data is not available. The study was</w:t>
      </w:r>
      <w:r>
        <w:rPr>
          <w:spacing w:val="40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Of</w:t>
      </w:r>
      <w:r>
        <w:rPr>
          <w:rFonts w:ascii="Times New Roman"/>
        </w:rPr>
        <w:t>fi</w:t>
      </w:r>
      <w:r>
        <w:rPr/>
        <w:t>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Compliance,</w:t>
      </w:r>
      <w:r>
        <w:rPr>
          <w:spacing w:val="-6"/>
        </w:rPr>
        <w:t> </w:t>
      </w:r>
      <w:r>
        <w:rPr/>
        <w:t>Integrity,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Safety</w:t>
      </w:r>
      <w:r>
        <w:rPr>
          <w:spacing w:val="-5"/>
        </w:rPr>
        <w:t> </w:t>
      </w:r>
      <w:r>
        <w:rPr/>
        <w:t>at</w:t>
      </w:r>
      <w:r>
        <w:rPr>
          <w:spacing w:val="40"/>
        </w:rPr>
        <w:t> </w:t>
      </w:r>
      <w:r>
        <w:rPr/>
        <w:t>Northern Illinois University, IRB approval number HS22-0200.</w:t>
      </w:r>
    </w:p>
    <w:p>
      <w:pPr>
        <w:pStyle w:val="BodyText"/>
        <w:spacing w:before="27"/>
        <w:ind w:left="0"/>
      </w:pPr>
    </w:p>
    <w:p>
      <w:pPr>
        <w:pStyle w:val="BodyText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3"/>
        <w:ind w:left="0"/>
      </w:pPr>
    </w:p>
    <w:p>
      <w:pPr>
        <w:pStyle w:val="BodyText"/>
        <w:spacing w:line="273" w:lineRule="auto"/>
        <w:ind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31"/>
        <w:ind w:left="0"/>
      </w:pPr>
    </w:p>
    <w:p>
      <w:pPr>
        <w:pStyle w:val="BodyText"/>
        <w:spacing w:before="1"/>
      </w:pPr>
      <w:r>
        <w:rPr>
          <w:w w:val="105"/>
        </w:rPr>
        <w:t>List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Abbreviations</w:t>
      </w:r>
    </w:p>
    <w:p>
      <w:pPr>
        <w:pStyle w:val="BodyText"/>
        <w:spacing w:before="53"/>
        <w:ind w:left="0"/>
      </w:pPr>
    </w:p>
    <w:p>
      <w:pPr>
        <w:spacing w:before="0"/>
        <w:ind w:left="131" w:right="0" w:firstLine="0"/>
        <w:jc w:val="left"/>
        <w:rPr>
          <w:i/>
          <w:sz w:val="16"/>
        </w:rPr>
      </w:pPr>
      <w:r>
        <w:rPr>
          <w:i/>
          <w:w w:val="85"/>
          <w:sz w:val="16"/>
        </w:rPr>
        <w:t>Abbreviation</w:t>
      </w:r>
      <w:r>
        <w:rPr>
          <w:i/>
          <w:spacing w:val="41"/>
          <w:sz w:val="16"/>
        </w:rPr>
        <w:t> </w:t>
      </w:r>
      <w:r>
        <w:rPr>
          <w:i/>
          <w:spacing w:val="-2"/>
          <w:sz w:val="16"/>
        </w:rPr>
        <w:t>De</w:t>
      </w:r>
      <w:r>
        <w:rPr>
          <w:rFonts w:ascii="Times New Roman"/>
          <w:i/>
          <w:spacing w:val="-2"/>
          <w:sz w:val="16"/>
        </w:rPr>
        <w:t>fi</w:t>
      </w:r>
      <w:r>
        <w:rPr>
          <w:i/>
          <w:spacing w:val="-2"/>
          <w:sz w:val="16"/>
        </w:rPr>
        <w:t>nition</w:t>
      </w:r>
    </w:p>
    <w:p>
      <w:pPr>
        <w:pStyle w:val="BodyText"/>
        <w:tabs>
          <w:tab w:pos="849" w:val="left" w:leader="none"/>
        </w:tabs>
        <w:spacing w:before="32"/>
      </w:pPr>
      <w:r>
        <w:rPr>
          <w:spacing w:val="-5"/>
        </w:rPr>
        <w:t>2D</w:t>
      </w:r>
      <w:r>
        <w:rPr/>
        <w:tab/>
      </w:r>
      <w:r>
        <w:rPr>
          <w:spacing w:val="-4"/>
        </w:rPr>
        <w:t>Two-</w:t>
      </w:r>
      <w:r>
        <w:rPr>
          <w:spacing w:val="-2"/>
        </w:rPr>
        <w:t>dimensional</w:t>
      </w:r>
    </w:p>
    <w:p>
      <w:pPr>
        <w:pStyle w:val="BodyText"/>
        <w:tabs>
          <w:tab w:pos="849" w:val="left" w:leader="none"/>
        </w:tabs>
        <w:spacing w:before="28"/>
      </w:pPr>
      <w:r>
        <w:rPr>
          <w:spacing w:val="-5"/>
        </w:rPr>
        <w:t>AE</w:t>
      </w:r>
      <w:r>
        <w:rPr/>
        <w:tab/>
        <w:t>Affective</w:t>
      </w:r>
      <w:r>
        <w:rPr>
          <w:spacing w:val="8"/>
        </w:rPr>
        <w:t> </w:t>
      </w:r>
      <w:r>
        <w:rPr>
          <w:spacing w:val="-2"/>
        </w:rPr>
        <w:t>empathy</w:t>
      </w:r>
    </w:p>
    <w:p>
      <w:pPr>
        <w:pStyle w:val="BodyText"/>
        <w:tabs>
          <w:tab w:pos="849" w:val="left" w:leader="none"/>
        </w:tabs>
        <w:spacing w:before="27"/>
      </w:pPr>
      <w:r>
        <w:rPr>
          <w:spacing w:val="-4"/>
        </w:rPr>
        <w:t>AMES</w:t>
      </w:r>
      <w:r>
        <w:rPr/>
        <w:tab/>
        <w:t>Adolescent</w:t>
      </w:r>
      <w:r>
        <w:rPr>
          <w:spacing w:val="-8"/>
        </w:rPr>
        <w:t> </w:t>
      </w:r>
      <w:r>
        <w:rPr/>
        <w:t>Measure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Empathy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Sympathy</w:t>
      </w:r>
    </w:p>
    <w:p>
      <w:pPr>
        <w:pStyle w:val="BodyText"/>
        <w:tabs>
          <w:tab w:pos="849" w:val="left" w:leader="none"/>
        </w:tabs>
        <w:spacing w:line="276" w:lineRule="auto" w:before="28"/>
        <w:ind w:right="159"/>
      </w:pPr>
      <w:r>
        <w:rPr>
          <w:spacing w:val="-2"/>
        </w:rPr>
        <w:t>CASEL</w:t>
      </w:r>
      <w:r>
        <w:rPr/>
        <w:tab/>
        <w:t>Collaborative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Academic,</w:t>
      </w:r>
      <w:r>
        <w:rPr>
          <w:spacing w:val="-9"/>
        </w:rPr>
        <w:t> </w:t>
      </w:r>
      <w:r>
        <w:rPr/>
        <w:t>Social,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Emotional</w:t>
      </w:r>
      <w:r>
        <w:rPr>
          <w:spacing w:val="-8"/>
        </w:rPr>
        <w:t> </w:t>
      </w:r>
      <w:r>
        <w:rPr/>
        <w:t>Learning</w:t>
      </w:r>
      <w:r>
        <w:rPr>
          <w:spacing w:val="40"/>
        </w:rPr>
        <w:t> </w:t>
      </w:r>
      <w:r>
        <w:rPr>
          <w:spacing w:val="-6"/>
        </w:rPr>
        <w:t>CE</w:t>
      </w:r>
      <w:r>
        <w:rPr/>
        <w:tab/>
        <w:t>Cognitive empathy</w:t>
      </w:r>
    </w:p>
    <w:p>
      <w:pPr>
        <w:pStyle w:val="BodyText"/>
        <w:tabs>
          <w:tab w:pos="849" w:val="left" w:leader="none"/>
        </w:tabs>
        <w:spacing w:line="276" w:lineRule="auto"/>
        <w:ind w:right="2636"/>
      </w:pPr>
      <w:r>
        <w:rPr>
          <w:spacing w:val="-4"/>
        </w:rPr>
        <w:t>CVR</w:t>
      </w:r>
      <w:r>
        <w:rPr/>
        <w:tab/>
        <w:t>Cinematic</w:t>
      </w:r>
      <w:r>
        <w:rPr>
          <w:spacing w:val="-9"/>
        </w:rPr>
        <w:t> </w:t>
      </w:r>
      <w:r>
        <w:rPr/>
        <w:t>virtual</w:t>
      </w:r>
      <w:r>
        <w:rPr>
          <w:spacing w:val="-9"/>
        </w:rPr>
        <w:t> </w:t>
      </w:r>
      <w:r>
        <w:rPr/>
        <w:t>reality</w:t>
      </w:r>
      <w:r>
        <w:rPr>
          <w:spacing w:val="40"/>
        </w:rPr>
        <w:t> </w:t>
      </w:r>
      <w:r>
        <w:rPr>
          <w:spacing w:val="-4"/>
        </w:rPr>
        <w:t>HMD</w:t>
      </w:r>
      <w:r>
        <w:rPr/>
        <w:tab/>
        <w:t>Head-mounted display</w:t>
      </w:r>
    </w:p>
    <w:p>
      <w:pPr>
        <w:pStyle w:val="BodyText"/>
        <w:tabs>
          <w:tab w:pos="849" w:val="left" w:leader="none"/>
        </w:tabs>
        <w:spacing w:before="1"/>
      </w:pPr>
      <w:r>
        <w:rPr/>
        <w:t>K-</w:t>
      </w:r>
      <w:r>
        <w:rPr>
          <w:spacing w:val="-5"/>
        </w:rPr>
        <w:t>12</w:t>
      </w:r>
      <w:r>
        <w:rPr/>
        <w:tab/>
        <w:t>Kindergarten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12th</w:t>
      </w:r>
      <w:r>
        <w:rPr>
          <w:spacing w:val="-2"/>
        </w:rPr>
        <w:t> grade</w:t>
      </w:r>
    </w:p>
    <w:p>
      <w:pPr>
        <w:pStyle w:val="BodyText"/>
        <w:tabs>
          <w:tab w:pos="849" w:val="left" w:leader="none"/>
        </w:tabs>
        <w:spacing w:before="109"/>
      </w:pPr>
      <w:r>
        <w:rPr/>
        <w:br w:type="column"/>
      </w:r>
      <w:r>
        <w:rPr>
          <w:spacing w:val="-5"/>
        </w:rPr>
        <w:t>RQ</w:t>
      </w:r>
      <w:r>
        <w:rPr/>
        <w:tab/>
      </w:r>
      <w:r>
        <w:rPr>
          <w:spacing w:val="-2"/>
        </w:rPr>
        <w:t>Research question</w:t>
      </w:r>
    </w:p>
    <w:p>
      <w:pPr>
        <w:pStyle w:val="BodyText"/>
        <w:tabs>
          <w:tab w:pos="849" w:val="left" w:leader="none"/>
        </w:tabs>
        <w:spacing w:line="276" w:lineRule="auto" w:before="28"/>
        <w:ind w:right="2484"/>
      </w:pPr>
      <w:r>
        <w:rPr>
          <w:spacing w:val="-4"/>
        </w:rPr>
        <w:t>SEL</w:t>
      </w:r>
      <w:r>
        <w:rPr/>
        <w:tab/>
        <w:t>Social-emotional learning</w:t>
      </w:r>
      <w:r>
        <w:rPr>
          <w:spacing w:val="40"/>
        </w:rPr>
        <w:t> </w:t>
      </w:r>
      <w:r>
        <w:rPr>
          <w:spacing w:val="-4"/>
        </w:rPr>
        <w:t>SLE</w:t>
      </w:r>
      <w:r>
        <w:rPr/>
        <w:tab/>
      </w:r>
      <w:r>
        <w:rPr>
          <w:spacing w:val="-2"/>
        </w:rPr>
        <w:t>Smart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environment</w:t>
      </w:r>
      <w:r>
        <w:rPr>
          <w:spacing w:val="40"/>
        </w:rPr>
        <w:t> </w:t>
      </w:r>
      <w:r>
        <w:rPr>
          <w:spacing w:val="-6"/>
        </w:rPr>
        <w:t>VR</w:t>
      </w:r>
      <w:r>
        <w:rPr/>
        <w:tab/>
        <w:t>Virtual reality</w:t>
      </w:r>
    </w:p>
    <w:p>
      <w:pPr>
        <w:pStyle w:val="BodyText"/>
        <w:spacing w:before="28"/>
        <w:ind w:left="0"/>
      </w:pPr>
    </w:p>
    <w:p>
      <w:pPr>
        <w:pStyle w:val="BodyText"/>
      </w:pPr>
      <w:r>
        <w:rPr>
          <w:spacing w:val="-2"/>
          <w:w w:val="105"/>
        </w:rPr>
        <w:t>References</w:t>
      </w:r>
    </w:p>
    <w:p>
      <w:pPr>
        <w:pStyle w:val="BodyText"/>
        <w:spacing w:before="39"/>
        <w:ind w:left="0"/>
      </w:pPr>
    </w:p>
    <w:p>
      <w:pPr>
        <w:spacing w:line="278" w:lineRule="auto" w:before="0"/>
        <w:ind w:left="371" w:right="0" w:hanging="240"/>
        <w:jc w:val="left"/>
        <w:rPr>
          <w:sz w:val="12"/>
        </w:rPr>
      </w:pPr>
      <w:bookmarkStart w:name="_bookmark9" w:id="31"/>
      <w:bookmarkEnd w:id="31"/>
      <w:r>
        <w:rPr/>
      </w:r>
      <w:r>
        <w:rPr>
          <w:w w:val="105"/>
          <w:sz w:val="12"/>
        </w:rPr>
        <w:t>Ahn,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Bailenson,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(2013).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effect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embodied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experiences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self-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other merging,</w:t>
      </w:r>
      <w:r>
        <w:rPr>
          <w:w w:val="105"/>
          <w:sz w:val="12"/>
        </w:rPr>
        <w:t> attitude, and</w:t>
      </w:r>
      <w:r>
        <w:rPr>
          <w:w w:val="105"/>
          <w:sz w:val="12"/>
        </w:rPr>
        <w:t> helping behavior.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Media Psychology, 16</w:t>
      </w:r>
      <w:r>
        <w:rPr>
          <w:w w:val="105"/>
          <w:sz w:val="12"/>
        </w:rPr>
        <w:t>(1), 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38.</w:t>
      </w:r>
      <w:r>
        <w:rPr>
          <w:spacing w:val="40"/>
          <w:w w:val="105"/>
          <w:sz w:val="12"/>
        </w:rPr>
        <w:t> </w:t>
      </w:r>
      <w:bookmarkStart w:name="_bookmark8" w:id="32"/>
      <w:bookmarkEnd w:id="32"/>
      <w:r>
        <w:rPr>
          <w:w w:val="104"/>
          <w:sz w:val="12"/>
        </w:rPr>
      </w:r>
      <w:hyperlink r:id="rId21">
        <w:r>
          <w:rPr>
            <w:color w:val="007FAC"/>
            <w:spacing w:val="-2"/>
            <w:w w:val="105"/>
            <w:sz w:val="12"/>
          </w:rPr>
          <w:t>https://doi.org/10.1080/15213269.2012.755877</w:t>
        </w:r>
      </w:hyperlink>
    </w:p>
    <w:p>
      <w:pPr>
        <w:spacing w:line="278" w:lineRule="auto" w:before="2"/>
        <w:ind w:left="371" w:right="208" w:hanging="240"/>
        <w:jc w:val="left"/>
        <w:rPr>
          <w:sz w:val="12"/>
        </w:rPr>
      </w:pPr>
      <w:r>
        <w:rPr>
          <w:w w:val="105"/>
          <w:sz w:val="12"/>
        </w:rPr>
        <w:t>Alhalabi,</w:t>
      </w:r>
      <w:r>
        <w:rPr>
          <w:w w:val="105"/>
          <w:sz w:val="12"/>
        </w:rPr>
        <w:t> W. (2016).</w:t>
      </w:r>
      <w:r>
        <w:rPr>
          <w:w w:val="105"/>
          <w:sz w:val="12"/>
        </w:rPr>
        <w:t> Virtual reality systems</w:t>
      </w:r>
      <w:r>
        <w:rPr>
          <w:w w:val="105"/>
          <w:sz w:val="12"/>
        </w:rPr>
        <w:t> enhance students'</w:t>
      </w:r>
      <w:r>
        <w:rPr>
          <w:w w:val="105"/>
          <w:sz w:val="12"/>
        </w:rPr>
        <w:t> achievements</w:t>
      </w:r>
      <w:r>
        <w:rPr>
          <w:w w:val="105"/>
          <w:sz w:val="12"/>
        </w:rPr>
        <w:t> in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engineering education.</w:t>
      </w:r>
      <w:r>
        <w:rPr>
          <w:spacing w:val="-2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Behaviour </w:t>
      </w:r>
      <w:r>
        <w:rPr>
          <w:rFonts w:ascii="Times New Roman" w:hAnsi="Times New Roman"/>
          <w:spacing w:val="-2"/>
          <w:w w:val="105"/>
          <w:sz w:val="12"/>
        </w:rPr>
        <w:t>&amp; </w:t>
      </w:r>
      <w:r>
        <w:rPr>
          <w:i/>
          <w:spacing w:val="-2"/>
          <w:w w:val="105"/>
          <w:sz w:val="12"/>
        </w:rPr>
        <w:t>Information</w:t>
      </w:r>
      <w:r>
        <w:rPr>
          <w:i/>
          <w:spacing w:val="-2"/>
          <w:w w:val="105"/>
          <w:sz w:val="12"/>
        </w:rPr>
        <w:t> Technology, 35</w:t>
      </w:r>
      <w:r>
        <w:rPr>
          <w:spacing w:val="-2"/>
          <w:w w:val="105"/>
          <w:sz w:val="12"/>
        </w:rPr>
        <w:t>(11), </w:t>
      </w:r>
      <w:r>
        <w:rPr>
          <w:spacing w:val="-2"/>
          <w:w w:val="105"/>
          <w:sz w:val="12"/>
        </w:rPr>
        <w:t>919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925.</w:t>
      </w:r>
      <w:r>
        <w:rPr>
          <w:spacing w:val="40"/>
          <w:w w:val="108"/>
          <w:sz w:val="12"/>
        </w:rPr>
        <w:t> </w:t>
      </w:r>
      <w:bookmarkStart w:name="_bookmark10" w:id="33"/>
      <w:bookmarkEnd w:id="33"/>
      <w:r>
        <w:rPr>
          <w:w w:val="108"/>
          <w:sz w:val="12"/>
        </w:rPr>
      </w:r>
      <w:hyperlink r:id="rId22">
        <w:r>
          <w:rPr>
            <w:color w:val="007FAC"/>
            <w:spacing w:val="-2"/>
            <w:w w:val="105"/>
            <w:sz w:val="12"/>
          </w:rPr>
          <w:t>https://doi.org/10.1080/0144929X.2016.1212931</w:t>
        </w:r>
      </w:hyperlink>
    </w:p>
    <w:p>
      <w:pPr>
        <w:spacing w:line="278" w:lineRule="auto" w:before="2"/>
        <w:ind w:left="371" w:right="0" w:hanging="240"/>
        <w:jc w:val="left"/>
        <w:rPr>
          <w:sz w:val="12"/>
        </w:rPr>
      </w:pPr>
      <w:r>
        <w:rPr>
          <w:w w:val="105"/>
          <w:sz w:val="12"/>
        </w:rPr>
        <w:t>Allemand, M., Steiger, A. E., &amp; Fend, H. A. (2014). Empathy development in </w:t>
      </w:r>
      <w:r>
        <w:rPr>
          <w:w w:val="105"/>
          <w:sz w:val="12"/>
        </w:rPr>
        <w:t>adolescence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predicts social</w:t>
      </w:r>
      <w:r>
        <w:rPr>
          <w:w w:val="105"/>
          <w:sz w:val="12"/>
        </w:rPr>
        <w:t> competencies in adulthood.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Journal of Personality, 83</w:t>
      </w:r>
      <w:r>
        <w:rPr>
          <w:w w:val="105"/>
          <w:sz w:val="12"/>
        </w:rPr>
        <w:t>(2), 229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241.</w:t>
      </w:r>
      <w:r>
        <w:rPr>
          <w:spacing w:val="40"/>
          <w:w w:val="114"/>
          <w:sz w:val="12"/>
        </w:rPr>
        <w:t> </w:t>
      </w:r>
      <w:bookmarkStart w:name="_bookmark11" w:id="34"/>
      <w:bookmarkEnd w:id="34"/>
      <w:r>
        <w:rPr>
          <w:w w:val="114"/>
          <w:sz w:val="12"/>
        </w:rPr>
      </w:r>
      <w:hyperlink r:id="rId23">
        <w:r>
          <w:rPr>
            <w:color w:val="007FAC"/>
            <w:spacing w:val="-2"/>
            <w:w w:val="105"/>
            <w:sz w:val="12"/>
          </w:rPr>
          <w:t>https://doi.org/10.1111/jopy.12098</w:t>
        </w:r>
      </w:hyperlink>
    </w:p>
    <w:p>
      <w:pPr>
        <w:spacing w:before="1"/>
        <w:ind w:left="131" w:right="0" w:firstLine="0"/>
        <w:jc w:val="left"/>
        <w:rPr>
          <w:sz w:val="12"/>
        </w:rPr>
      </w:pPr>
      <w:bookmarkStart w:name="_bookmark12" w:id="35"/>
      <w:bookmarkEnd w:id="35"/>
      <w:r>
        <w:rPr/>
      </w:r>
      <w:hyperlink r:id="rId24">
        <w:r>
          <w:rPr>
            <w:color w:val="007FAC"/>
            <w:sz w:val="12"/>
          </w:rPr>
          <w:t>Argyle,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(1995).</w:t>
        </w:r>
        <w:r>
          <w:rPr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11"/>
            <w:sz w:val="12"/>
          </w:rPr>
          <w:t> </w:t>
        </w:r>
        <w:r>
          <w:rPr>
            <w:i/>
            <w:color w:val="007FAC"/>
            <w:sz w:val="12"/>
          </w:rPr>
          <w:t>psychology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social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class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pacing w:val="-2"/>
            <w:sz w:val="12"/>
          </w:rPr>
          <w:t>Routledge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3"/>
        <w:ind w:left="371" w:right="190" w:hanging="240"/>
        <w:jc w:val="left"/>
        <w:rPr>
          <w:sz w:val="12"/>
        </w:rPr>
      </w:pPr>
      <w:hyperlink r:id="rId25">
        <w:r>
          <w:rPr>
            <w:color w:val="007FAC"/>
            <w:sz w:val="12"/>
          </w:rPr>
          <w:t>Bailenson,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-7"/>
            <w:sz w:val="12"/>
          </w:rPr>
          <w:t> </w:t>
        </w:r>
        <w:r>
          <w:rPr>
            <w:color w:val="007FAC"/>
            <w:sz w:val="12"/>
          </w:rPr>
          <w:t>(2018).</w:t>
        </w:r>
        <w:r>
          <w:rPr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Experience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on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demand: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What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virtual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reality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is,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how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it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works,</w:t>
        </w:r>
        <w:r>
          <w:rPr>
            <w:i/>
            <w:color w:val="007FAC"/>
            <w:spacing w:val="-6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-7"/>
            <w:sz w:val="12"/>
          </w:rPr>
          <w:t> </w:t>
        </w:r>
        <w:r>
          <w:rPr>
            <w:i/>
            <w:color w:val="007FAC"/>
            <w:sz w:val="12"/>
          </w:rPr>
          <w:t>what</w:t>
        </w:r>
        <w:r>
          <w:rPr>
            <w:i/>
            <w:color w:val="007FAC"/>
            <w:spacing w:val="-8"/>
            <w:sz w:val="12"/>
          </w:rPr>
          <w:t> </w:t>
        </w:r>
        <w:r>
          <w:rPr>
            <w:i/>
            <w:color w:val="007FAC"/>
            <w:sz w:val="12"/>
          </w:rPr>
          <w:t>it</w:t>
        </w:r>
      </w:hyperlink>
      <w:r>
        <w:rPr>
          <w:i/>
          <w:color w:val="007FAC"/>
          <w:spacing w:val="40"/>
          <w:sz w:val="12"/>
        </w:rPr>
        <w:t> </w:t>
      </w:r>
      <w:bookmarkStart w:name="_bookmark13" w:id="36"/>
      <w:bookmarkEnd w:id="36"/>
      <w:r>
        <w:rPr>
          <w:i/>
          <w:color w:val="007FAC"/>
          <w:w w:val="90"/>
          <w:sz w:val="12"/>
        </w:rPr>
      </w:r>
      <w:hyperlink r:id="rId25">
        <w:r>
          <w:rPr>
            <w:i/>
            <w:color w:val="007FAC"/>
            <w:sz w:val="12"/>
          </w:rPr>
          <w:t>can do</w:t>
        </w:r>
        <w:r>
          <w:rPr>
            <w:color w:val="007FAC"/>
            <w:sz w:val="12"/>
          </w:rPr>
          <w:t>. W. W. Norton</w:t>
        </w:r>
      </w:hyperlink>
      <w:r>
        <w:rPr>
          <w:color w:val="007FAC"/>
          <w:sz w:val="12"/>
        </w:rPr>
        <w:t> </w:t>
      </w:r>
      <w:r>
        <w:rPr>
          <w:rFonts w:ascii="Times New Roman"/>
          <w:color w:val="007FAC"/>
          <w:sz w:val="12"/>
        </w:rPr>
        <w:t>&amp; </w:t>
      </w:r>
      <w:hyperlink r:id="rId25">
        <w:r>
          <w:rPr>
            <w:color w:val="007FAC"/>
            <w:sz w:val="12"/>
          </w:rPr>
          <w:t>Company</w:t>
        </w:r>
      </w:hyperlink>
      <w:r>
        <w:rPr>
          <w:sz w:val="12"/>
        </w:rPr>
        <w:t>.</w:t>
      </w:r>
    </w:p>
    <w:p>
      <w:pPr>
        <w:spacing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Bailey,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O.,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Bailenson,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Considering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children's</w:t>
      </w:r>
      <w:r>
        <w:rPr>
          <w:spacing w:val="10"/>
          <w:w w:val="105"/>
          <w:sz w:val="12"/>
        </w:rPr>
        <w:t> </w:t>
      </w:r>
      <w:r>
        <w:rPr>
          <w:spacing w:val="-2"/>
          <w:w w:val="105"/>
          <w:sz w:val="12"/>
        </w:rPr>
        <w:t>lives.</w:t>
      </w:r>
    </w:p>
    <w:p>
      <w:pPr>
        <w:spacing w:line="280" w:lineRule="auto" w:before="21"/>
        <w:ind w:left="371" w:right="0" w:firstLine="0"/>
        <w:jc w:val="left"/>
        <w:rPr>
          <w:sz w:val="12"/>
        </w:rPr>
      </w:pP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Children</w:t>
      </w:r>
      <w:r>
        <w:rPr>
          <w:i/>
          <w:w w:val="105"/>
          <w:sz w:val="12"/>
        </w:rPr>
        <w:t> and Media,</w:t>
      </w:r>
      <w:r>
        <w:rPr>
          <w:i/>
          <w:w w:val="105"/>
          <w:sz w:val="12"/>
        </w:rPr>
        <w:t> 11</w:t>
      </w:r>
      <w:r>
        <w:rPr>
          <w:w w:val="105"/>
          <w:sz w:val="12"/>
        </w:rPr>
        <w:t>(1), 107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113. </w:t>
      </w:r>
      <w:hyperlink r:id="rId26">
        <w:r>
          <w:rPr>
            <w:color w:val="007FAC"/>
            <w:w w:val="105"/>
            <w:sz w:val="12"/>
          </w:rPr>
          <w:t>https://doi.org/10.1080/</w:t>
        </w:r>
      </w:hyperlink>
      <w:r>
        <w:rPr>
          <w:color w:val="007FAC"/>
          <w:spacing w:val="40"/>
          <w:w w:val="105"/>
          <w:sz w:val="12"/>
        </w:rPr>
        <w:t> </w:t>
      </w:r>
      <w:hyperlink r:id="rId26">
        <w:r>
          <w:rPr>
            <w:color w:val="007FAC"/>
            <w:spacing w:val="-2"/>
            <w:w w:val="105"/>
            <w:sz w:val="12"/>
          </w:rPr>
          <w:t>17482798.2016.1268779</w:t>
        </w:r>
      </w:hyperlink>
    </w:p>
    <w:p>
      <w:pPr>
        <w:spacing w:line="280" w:lineRule="auto" w:before="0"/>
        <w:ind w:left="371" w:right="190" w:hanging="240"/>
        <w:jc w:val="left"/>
        <w:rPr>
          <w:sz w:val="12"/>
        </w:rPr>
      </w:pPr>
      <w:bookmarkStart w:name="_bookmark14" w:id="37"/>
      <w:bookmarkEnd w:id="37"/>
      <w:r>
        <w:rPr/>
      </w:r>
      <w:r>
        <w:rPr>
          <w:sz w:val="12"/>
        </w:rPr>
        <w:t>Bambury, S. (2019). </w:t>
      </w:r>
      <w:r>
        <w:rPr>
          <w:i/>
          <w:sz w:val="12"/>
        </w:rPr>
        <w:t>The depths of VR model 2.0. VirtualiTeach</w:t>
      </w:r>
      <w:r>
        <w:rPr>
          <w:sz w:val="12"/>
        </w:rPr>
        <w:t>. December. </w:t>
      </w:r>
      <w:r>
        <w:rPr>
          <w:i/>
          <w:sz w:val="12"/>
        </w:rPr>
        <w:t>Retrieved Marc</w:t>
      </w:r>
      <w:r>
        <w:rPr>
          <w:sz w:val="12"/>
        </w:rPr>
        <w:t>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6, 2021, from</w:t>
      </w:r>
      <w:r>
        <w:rPr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https://www.virtualiteach.com/post/the-depths-of-vr-model-v2-0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71" w:right="0" w:hanging="240"/>
        <w:jc w:val="left"/>
        <w:rPr>
          <w:sz w:val="12"/>
        </w:rPr>
      </w:pPr>
      <w:bookmarkStart w:name="_bookmark15" w:id="38"/>
      <w:bookmarkEnd w:id="38"/>
      <w:r>
        <w:rPr/>
      </w:r>
      <w:r>
        <w:rPr>
          <w:w w:val="105"/>
          <w:sz w:val="12"/>
        </w:rPr>
        <w:t>Barbot, B.,</w:t>
      </w:r>
      <w:r>
        <w:rPr>
          <w:w w:val="105"/>
          <w:sz w:val="12"/>
        </w:rPr>
        <w:t> &amp; Kaufman,</w:t>
      </w:r>
      <w:r>
        <w:rPr>
          <w:w w:val="105"/>
          <w:sz w:val="12"/>
        </w:rPr>
        <w:t> J. C. (2020). What makes</w:t>
      </w:r>
      <w:r>
        <w:rPr>
          <w:w w:val="105"/>
          <w:sz w:val="12"/>
        </w:rPr>
        <w:t> immersive virtual reality the ultimate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empathy</w:t>
      </w:r>
      <w:r>
        <w:rPr>
          <w:w w:val="105"/>
          <w:sz w:val="12"/>
        </w:rPr>
        <w:t> machine? Discerning the underlying mechanisms</w:t>
      </w:r>
      <w:r>
        <w:rPr>
          <w:w w:val="105"/>
          <w:sz w:val="12"/>
        </w:rPr>
        <w:t> of change. </w:t>
      </w:r>
      <w:r>
        <w:rPr>
          <w:i/>
          <w:w w:val="105"/>
          <w:sz w:val="12"/>
        </w:rPr>
        <w:t>Computers</w:t>
      </w:r>
      <w:r>
        <w:rPr>
          <w:i/>
          <w:w w:val="105"/>
          <w:sz w:val="12"/>
        </w:rPr>
        <w:t> in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Human Behavior, 111</w:t>
      </w:r>
      <w:r>
        <w:rPr>
          <w:w w:val="105"/>
          <w:sz w:val="12"/>
        </w:rPr>
        <w:t>, Article 106431. </w:t>
      </w:r>
      <w:hyperlink r:id="rId28">
        <w:r>
          <w:rPr>
            <w:color w:val="007FAC"/>
            <w:w w:val="105"/>
            <w:sz w:val="12"/>
          </w:rPr>
          <w:t>https://doi.org/10.1016/j.chb.2020.106431</w:t>
        </w:r>
      </w:hyperlink>
    </w:p>
    <w:p>
      <w:pPr>
        <w:spacing w:before="0"/>
        <w:ind w:left="131" w:right="0" w:firstLine="0"/>
        <w:jc w:val="left"/>
        <w:rPr>
          <w:sz w:val="12"/>
        </w:rPr>
      </w:pPr>
      <w:bookmarkStart w:name="_bookmark16" w:id="39"/>
      <w:bookmarkEnd w:id="39"/>
      <w:r>
        <w:rPr/>
      </w:r>
      <w:hyperlink r:id="rId29">
        <w:r>
          <w:rPr>
            <w:color w:val="007FAC"/>
            <w:w w:val="105"/>
            <w:sz w:val="12"/>
          </w:rPr>
          <w:t>Batson,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 (2011).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Altruism in humans</w:t>
        </w:r>
        <w:r>
          <w:rPr>
            <w:color w:val="007FAC"/>
            <w:w w:val="105"/>
            <w:sz w:val="12"/>
          </w:rPr>
          <w:t>. Oxford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University </w:t>
        </w:r>
        <w:r>
          <w:rPr>
            <w:color w:val="007FAC"/>
            <w:spacing w:val="-2"/>
            <w:w w:val="105"/>
            <w:sz w:val="12"/>
          </w:rPr>
          <w:t>Press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3"/>
        <w:ind w:left="370" w:right="208" w:hanging="240"/>
        <w:jc w:val="left"/>
        <w:rPr>
          <w:sz w:val="12"/>
        </w:rPr>
      </w:pPr>
      <w:bookmarkStart w:name="_bookmark17" w:id="40"/>
      <w:bookmarkEnd w:id="40"/>
      <w:r>
        <w:rPr/>
      </w:r>
      <w:r>
        <w:rPr>
          <w:w w:val="105"/>
          <w:sz w:val="12"/>
        </w:rPr>
        <w:t>Batson,</w:t>
      </w:r>
      <w:r>
        <w:rPr>
          <w:w w:val="105"/>
          <w:sz w:val="12"/>
        </w:rPr>
        <w:t> C. D., Fultz, J., &amp; Schoenrade,</w:t>
      </w:r>
      <w:r>
        <w:rPr>
          <w:w w:val="105"/>
          <w:sz w:val="12"/>
        </w:rPr>
        <w:t> P. A. (1987). Distress and</w:t>
      </w:r>
      <w:r>
        <w:rPr>
          <w:w w:val="105"/>
          <w:sz w:val="12"/>
        </w:rPr>
        <w:t> empathy: Two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qualitatively distinct vicarious emotions with</w:t>
      </w:r>
      <w:r>
        <w:rPr>
          <w:w w:val="105"/>
          <w:sz w:val="12"/>
        </w:rPr>
        <w:t> different</w:t>
      </w:r>
      <w:r>
        <w:rPr>
          <w:w w:val="105"/>
          <w:sz w:val="12"/>
        </w:rPr>
        <w:t> motivational </w:t>
      </w:r>
      <w:r>
        <w:rPr>
          <w:w w:val="105"/>
          <w:sz w:val="12"/>
        </w:rPr>
        <w:t>consequences.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Personality, 55</w:t>
      </w:r>
      <w:r>
        <w:rPr>
          <w:w w:val="105"/>
          <w:sz w:val="12"/>
        </w:rPr>
        <w:t>(1), 19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39. </w:t>
      </w:r>
      <w:hyperlink r:id="rId30">
        <w:r>
          <w:rPr>
            <w:color w:val="007FAC"/>
            <w:w w:val="105"/>
            <w:sz w:val="12"/>
          </w:rPr>
          <w:t>https://doi.org/10.1111/j.1467-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spacing w:val="-2"/>
            <w:w w:val="105"/>
            <w:sz w:val="12"/>
          </w:rPr>
          <w:t>6494.1987.tb00426.x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bookmarkStart w:name="_bookmark18" w:id="41"/>
      <w:bookmarkEnd w:id="41"/>
      <w:r>
        <w:rPr/>
      </w:r>
      <w:r>
        <w:rPr>
          <w:w w:val="105"/>
          <w:sz w:val="12"/>
        </w:rPr>
        <w:t>Batson,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Shaw,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(1991).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Evidence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altruism: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Toward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pluralism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prosocial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motives.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Psychological</w:t>
      </w:r>
      <w:r>
        <w:rPr>
          <w:i/>
          <w:w w:val="105"/>
          <w:sz w:val="12"/>
        </w:rPr>
        <w:t> Inquiry, 2</w:t>
      </w:r>
      <w:r>
        <w:rPr>
          <w:w w:val="105"/>
          <w:sz w:val="12"/>
        </w:rPr>
        <w:t>(2), 107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122. </w:t>
      </w:r>
      <w:hyperlink r:id="rId31">
        <w:r>
          <w:rPr>
            <w:color w:val="007FAC"/>
            <w:w w:val="105"/>
            <w:sz w:val="12"/>
          </w:rPr>
          <w:t>https://doi.org/10.1207/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19" w:id="42"/>
      <w:bookmarkEnd w:id="42"/>
      <w:r>
        <w:rPr>
          <w:color w:val="007FAC"/>
          <w:w w:val="107"/>
          <w:sz w:val="12"/>
        </w:rPr>
      </w:r>
      <w:hyperlink r:id="rId31">
        <w:r>
          <w:rPr>
            <w:color w:val="007FAC"/>
            <w:spacing w:val="-2"/>
            <w:w w:val="105"/>
            <w:sz w:val="12"/>
          </w:rPr>
          <w:t>s15327965pli0202_1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Bejjanki, V. R., Zhang, R., Li, R., Pouget, A., Green, C. S., Lu, Z.-L., &amp; Bavelier, D. (2014).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Action video game</w:t>
      </w:r>
      <w:r>
        <w:rPr>
          <w:w w:val="105"/>
          <w:sz w:val="12"/>
        </w:rPr>
        <w:t> play facilitates the development of better perceptual</w:t>
      </w:r>
      <w:r>
        <w:rPr>
          <w:w w:val="105"/>
          <w:sz w:val="12"/>
        </w:rPr>
        <w:t> templates.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Proceedings of the National</w:t>
      </w:r>
      <w:r>
        <w:rPr>
          <w:i/>
          <w:w w:val="105"/>
          <w:sz w:val="12"/>
        </w:rPr>
        <w:t> Academy of Sciences,</w:t>
      </w:r>
      <w:r>
        <w:rPr>
          <w:i/>
          <w:w w:val="105"/>
          <w:sz w:val="12"/>
        </w:rPr>
        <w:t> 111</w:t>
      </w:r>
      <w:r>
        <w:rPr>
          <w:w w:val="105"/>
          <w:sz w:val="12"/>
        </w:rPr>
        <w:t>(47), 16961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16966.</w:t>
      </w:r>
      <w:r>
        <w:rPr>
          <w:w w:val="105"/>
          <w:sz w:val="12"/>
        </w:rPr>
        <w:t> </w:t>
      </w:r>
      <w:hyperlink r:id="rId32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0" w:id="43"/>
      <w:bookmarkEnd w:id="43"/>
      <w:r>
        <w:rPr>
          <w:color w:val="007FAC"/>
          <w:w w:val="103"/>
          <w:sz w:val="12"/>
        </w:rPr>
      </w:r>
      <w:hyperlink r:id="rId32">
        <w:r>
          <w:rPr>
            <w:color w:val="007FAC"/>
            <w:spacing w:val="-2"/>
            <w:w w:val="105"/>
            <w:sz w:val="12"/>
          </w:rPr>
          <w:t>doi.org/10.1073/pnas.1417056111</w:t>
        </w:r>
      </w:hyperlink>
    </w:p>
    <w:p>
      <w:pPr>
        <w:spacing w:line="278" w:lineRule="auto" w:before="2"/>
        <w:ind w:left="370" w:right="94" w:hanging="240"/>
        <w:jc w:val="left"/>
        <w:rPr>
          <w:sz w:val="12"/>
        </w:rPr>
      </w:pPr>
      <w:r>
        <w:rPr>
          <w:w w:val="105"/>
          <w:sz w:val="12"/>
        </w:rPr>
        <w:t>Berti, M., Maranzana, S., &amp; Monzingo, J. (2020).</w:t>
      </w:r>
      <w:r>
        <w:rPr>
          <w:w w:val="105"/>
          <w:sz w:val="12"/>
        </w:rPr>
        <w:t> Fostering cultural</w:t>
      </w:r>
      <w:r>
        <w:rPr>
          <w:w w:val="105"/>
          <w:sz w:val="12"/>
        </w:rPr>
        <w:t> understanding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sz w:val="12"/>
        </w:rPr>
        <w:t>virtual reality. </w:t>
      </w:r>
      <w:r>
        <w:rPr>
          <w:i/>
          <w:sz w:val="12"/>
        </w:rPr>
        <w:t>International Journal of Computer-Assisted Language Learning and</w:t>
      </w:r>
      <w:r>
        <w:rPr>
          <w:i/>
          <w:spacing w:val="40"/>
          <w:w w:val="105"/>
          <w:sz w:val="12"/>
        </w:rPr>
        <w:t> </w:t>
      </w:r>
      <w:bookmarkStart w:name="_bookmark21" w:id="44"/>
      <w:bookmarkEnd w:id="44"/>
      <w:r>
        <w:rPr>
          <w:i/>
          <w:w w:val="105"/>
          <w:sz w:val="12"/>
        </w:rPr>
        <w:t>Teaching,</w:t>
      </w:r>
      <w:r>
        <w:rPr>
          <w:i/>
          <w:w w:val="105"/>
          <w:sz w:val="12"/>
        </w:rPr>
        <w:t> 10</w:t>
      </w:r>
      <w:r>
        <w:rPr>
          <w:w w:val="105"/>
          <w:sz w:val="12"/>
        </w:rPr>
        <w:t>(1), 47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59. </w:t>
      </w:r>
      <w:hyperlink r:id="rId33">
        <w:r>
          <w:rPr>
            <w:color w:val="007FAC"/>
            <w:w w:val="105"/>
            <w:sz w:val="12"/>
          </w:rPr>
          <w:t>https://doi.org/10.4018/IJCALLT.2020010104</w:t>
        </w:r>
      </w:hyperlink>
    </w:p>
    <w:p>
      <w:pPr>
        <w:spacing w:line="138" w:lineRule="exact" w:before="0"/>
        <w:ind w:left="131" w:right="0" w:firstLine="0"/>
        <w:jc w:val="left"/>
        <w:rPr>
          <w:sz w:val="12"/>
        </w:rPr>
      </w:pPr>
      <w:hyperlink r:id="rId34">
        <w:r>
          <w:rPr>
            <w:color w:val="007FAC"/>
            <w:sz w:val="12"/>
          </w:rPr>
          <w:t>Borba,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(2017).</w:t>
        </w:r>
        <w:r>
          <w:rPr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Unsel</w:t>
        </w:r>
        <w:r>
          <w:rPr>
            <w:rFonts w:asci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e: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Why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empathetic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kids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succeed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our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all-about-me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world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4"/>
        <w:ind w:left="370" w:right="0" w:firstLine="0"/>
        <w:jc w:val="left"/>
        <w:rPr>
          <w:sz w:val="12"/>
        </w:rPr>
      </w:pPr>
      <w:bookmarkStart w:name="_bookmark22" w:id="45"/>
      <w:bookmarkEnd w:id="45"/>
      <w:r>
        <w:rPr/>
      </w:r>
      <w:hyperlink r:id="rId34">
        <w:r>
          <w:rPr>
            <w:color w:val="007FAC"/>
            <w:spacing w:val="-2"/>
            <w:w w:val="105"/>
            <w:sz w:val="12"/>
          </w:rPr>
          <w:t>Touchstone</w:t>
        </w:r>
      </w:hyperlink>
      <w:r>
        <w:rPr>
          <w:spacing w:val="-2"/>
          <w:w w:val="105"/>
          <w:sz w:val="12"/>
        </w:rPr>
        <w:t>.</w:t>
      </w:r>
    </w:p>
    <w:p>
      <w:pPr>
        <w:spacing w:before="22"/>
        <w:ind w:left="131" w:right="0" w:firstLine="0"/>
        <w:jc w:val="left"/>
        <w:rPr>
          <w:sz w:val="12"/>
        </w:rPr>
      </w:pPr>
      <w:bookmarkStart w:name="_bookmark23" w:id="46"/>
      <w:bookmarkEnd w:id="46"/>
      <w:r>
        <w:rPr/>
      </w:r>
      <w:hyperlink r:id="rId35">
        <w:r>
          <w:rPr>
            <w:color w:val="007FAC"/>
            <w:sz w:val="12"/>
          </w:rPr>
          <w:t>Bosworth,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z w:val="12"/>
          </w:rPr>
          <w:t>M.,</w:t>
        </w:r>
        <w:r>
          <w:rPr>
            <w:color w:val="007FAC"/>
            <w:spacing w:val="8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Sarah,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z w:val="12"/>
          </w:rPr>
          <w:t>(2019).</w:t>
        </w:r>
        <w:r>
          <w:rPr>
            <w:color w:val="007FAC"/>
            <w:spacing w:val="7"/>
            <w:sz w:val="12"/>
          </w:rPr>
          <w:t> </w:t>
        </w:r>
        <w:r>
          <w:rPr>
            <w:i/>
            <w:color w:val="007FAC"/>
            <w:sz w:val="12"/>
          </w:rPr>
          <w:t>Crafting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z w:val="12"/>
          </w:rPr>
          <w:t>stories</w:t>
        </w:r>
        <w:r>
          <w:rPr>
            <w:i/>
            <w:color w:val="007FAC"/>
            <w:spacing w:val="8"/>
            <w:sz w:val="12"/>
          </w:rPr>
          <w:t> </w:t>
        </w:r>
        <w:r>
          <w:rPr>
            <w:i/>
            <w:color w:val="007FAC"/>
            <w:sz w:val="12"/>
          </w:rPr>
          <w:t>for</w:t>
        </w:r>
        <w:r>
          <w:rPr>
            <w:i/>
            <w:color w:val="007FAC"/>
            <w:spacing w:val="7"/>
            <w:sz w:val="12"/>
          </w:rPr>
          <w:t> </w:t>
        </w:r>
        <w:r>
          <w:rPr>
            <w:i/>
            <w:color w:val="007FAC"/>
            <w:sz w:val="12"/>
          </w:rPr>
          <w:t>virtual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z w:val="12"/>
          </w:rPr>
          <w:t>reality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7"/>
            <w:sz w:val="12"/>
          </w:rPr>
          <w:t> </w:t>
        </w:r>
        <w:r>
          <w:rPr>
            <w:color w:val="007FAC"/>
            <w:spacing w:val="-2"/>
            <w:sz w:val="12"/>
          </w:rPr>
          <w:t>Routledge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24"/>
        <w:ind w:left="371" w:right="208" w:hanging="240"/>
        <w:jc w:val="left"/>
        <w:rPr>
          <w:sz w:val="12"/>
        </w:rPr>
      </w:pPr>
      <w:hyperlink r:id="rId36">
        <w:r>
          <w:rPr>
            <w:color w:val="007FAC"/>
            <w:sz w:val="12"/>
          </w:rPr>
          <w:t>Bracken, C. C., &amp; Skalski, P. (2005). </w:t>
        </w:r>
        <w:r>
          <w:rPr>
            <w:i/>
            <w:color w:val="007FAC"/>
            <w:sz w:val="12"/>
          </w:rPr>
          <w:t>Presence and video games: The impact of image </w:t>
        </w:r>
        <w:r>
          <w:rPr>
            <w:i/>
            <w:color w:val="007FAC"/>
            <w:sz w:val="12"/>
          </w:rPr>
          <w:t>quality</w:t>
        </w:r>
      </w:hyperlink>
      <w:r>
        <w:rPr>
          <w:i/>
          <w:color w:val="007FAC"/>
          <w:spacing w:val="40"/>
          <w:sz w:val="12"/>
        </w:rPr>
        <w:t> </w:t>
      </w:r>
      <w:hyperlink r:id="rId36">
        <w:r>
          <w:rPr>
            <w:i/>
            <w:color w:val="007FAC"/>
            <w:sz w:val="12"/>
          </w:rPr>
          <w:t>and skill level </w:t>
        </w:r>
        <w:r>
          <w:rPr>
            <w:color w:val="007FAC"/>
            <w:sz w:val="12"/>
          </w:rPr>
          <w:t>[paper presentation]. In </w:t>
        </w:r>
        <w:r>
          <w:rPr>
            <w:i/>
            <w:color w:val="007FAC"/>
            <w:sz w:val="12"/>
          </w:rPr>
          <w:t>Proceedings of the ninth annual international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24" w:id="47"/>
      <w:bookmarkEnd w:id="47"/>
      <w:r>
        <w:rPr>
          <w:i/>
          <w:color w:val="007FAC"/>
          <w:w w:val="96"/>
          <w:sz w:val="12"/>
        </w:rPr>
      </w:r>
      <w:hyperlink r:id="rId36">
        <w:r>
          <w:rPr>
            <w:i/>
            <w:color w:val="007FAC"/>
            <w:sz w:val="12"/>
          </w:rPr>
          <w:t>workshop on presence</w:t>
        </w:r>
      </w:hyperlink>
      <w:r>
        <w:rPr>
          <w:sz w:val="12"/>
        </w:rPr>
        <w:t>.</w:t>
      </w:r>
    </w:p>
    <w:p>
      <w:pPr>
        <w:spacing w:line="280" w:lineRule="auto" w:before="0"/>
        <w:ind w:left="371" w:right="94" w:hanging="240"/>
        <w:jc w:val="left"/>
        <w:rPr>
          <w:sz w:val="12"/>
        </w:rPr>
      </w:pPr>
      <w:r>
        <w:rPr>
          <w:sz w:val="12"/>
        </w:rPr>
        <w:t>Brown, A. (2017). </w:t>
      </w:r>
      <w:r>
        <w:rPr>
          <w:i/>
          <w:sz w:val="12"/>
        </w:rPr>
        <w:t>Younger men play video games, but so do a diverse group of other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Americans</w:t>
      </w:r>
      <w:r>
        <w:rPr>
          <w:sz w:val="12"/>
        </w:rPr>
        <w:t>.</w:t>
      </w:r>
      <w:r>
        <w:rPr>
          <w:spacing w:val="40"/>
          <w:sz w:val="12"/>
        </w:rPr>
        <w:t> </w:t>
      </w:r>
      <w:r>
        <w:rPr>
          <w:sz w:val="12"/>
        </w:rPr>
        <w:t>September</w:t>
      </w:r>
      <w:r>
        <w:rPr>
          <w:spacing w:val="40"/>
          <w:sz w:val="12"/>
        </w:rPr>
        <w:t> </w:t>
      </w:r>
      <w:r>
        <w:rPr>
          <w:sz w:val="12"/>
        </w:rPr>
        <w:t>11.</w:t>
      </w:r>
      <w:r>
        <w:rPr>
          <w:spacing w:val="40"/>
          <w:sz w:val="12"/>
        </w:rPr>
        <w:t> </w:t>
      </w:r>
      <w:r>
        <w:rPr>
          <w:sz w:val="12"/>
        </w:rPr>
        <w:t>Pew</w:t>
      </w:r>
      <w:r>
        <w:rPr>
          <w:spacing w:val="40"/>
          <w:sz w:val="12"/>
        </w:rPr>
        <w:t> </w:t>
      </w:r>
      <w:r>
        <w:rPr>
          <w:sz w:val="12"/>
        </w:rPr>
        <w:t>Research</w:t>
      </w:r>
      <w:r>
        <w:rPr>
          <w:spacing w:val="40"/>
          <w:sz w:val="12"/>
        </w:rPr>
        <w:t> </w:t>
      </w:r>
      <w:r>
        <w:rPr>
          <w:sz w:val="12"/>
        </w:rPr>
        <w:t>Center.</w:t>
      </w:r>
      <w:r>
        <w:rPr>
          <w:spacing w:val="40"/>
          <w:sz w:val="12"/>
        </w:rPr>
        <w:t> </w:t>
      </w:r>
      <w:r>
        <w:rPr>
          <w:sz w:val="12"/>
        </w:rPr>
        <w:t>Retrieved</w:t>
      </w:r>
      <w:r>
        <w:rPr>
          <w:spacing w:val="40"/>
          <w:sz w:val="12"/>
        </w:rPr>
        <w:t> </w:t>
      </w:r>
      <w:hyperlink r:id="rId37">
        <w:r>
          <w:rPr>
            <w:color w:val="007FAC"/>
            <w:sz w:val="12"/>
          </w:rPr>
          <w:t>http://pewrsr.ch</w:t>
        </w:r>
      </w:hyperlink>
    </w:p>
    <w:p>
      <w:pPr>
        <w:spacing w:before="0"/>
        <w:ind w:left="371" w:right="0" w:firstLine="0"/>
        <w:jc w:val="left"/>
        <w:rPr>
          <w:sz w:val="12"/>
        </w:rPr>
      </w:pPr>
      <w:bookmarkStart w:name="_bookmark25" w:id="48"/>
      <w:bookmarkEnd w:id="48"/>
      <w:r>
        <w:rPr/>
      </w:r>
      <w:hyperlink r:id="rId37">
        <w:r>
          <w:rPr>
            <w:color w:val="007FAC"/>
            <w:w w:val="105"/>
            <w:sz w:val="12"/>
          </w:rPr>
          <w:t>/2xUYepm</w:t>
        </w:r>
      </w:hyperlink>
      <w:r>
        <w:rPr>
          <w:w w:val="105"/>
          <w:sz w:val="12"/>
        </w:rPr>
        <w:t>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(Accessed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20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December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2022).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from.</w:t>
      </w:r>
    </w:p>
    <w:p>
      <w:pPr>
        <w:spacing w:line="280" w:lineRule="auto" w:before="21"/>
        <w:ind w:left="371" w:right="208" w:hanging="240"/>
        <w:jc w:val="left"/>
        <w:rPr>
          <w:sz w:val="12"/>
        </w:rPr>
      </w:pPr>
      <w:r>
        <w:rPr>
          <w:w w:val="105"/>
          <w:sz w:val="12"/>
        </w:rPr>
        <w:t>Bryant, B. K. (1982). An index of empathy</w:t>
      </w:r>
      <w:r>
        <w:rPr>
          <w:w w:val="105"/>
          <w:sz w:val="12"/>
        </w:rPr>
        <w:t> for children and</w:t>
      </w:r>
      <w:r>
        <w:rPr>
          <w:w w:val="105"/>
          <w:sz w:val="12"/>
        </w:rPr>
        <w:t> adolescents. </w:t>
      </w:r>
      <w:r>
        <w:rPr>
          <w:i/>
          <w:w w:val="105"/>
          <w:sz w:val="12"/>
        </w:rPr>
        <w:t>Child</w:t>
      </w:r>
      <w:r>
        <w:rPr>
          <w:i/>
          <w:spacing w:val="40"/>
          <w:w w:val="105"/>
          <w:sz w:val="12"/>
        </w:rPr>
        <w:t> </w:t>
      </w:r>
      <w:bookmarkStart w:name="_bookmark26" w:id="49"/>
      <w:bookmarkEnd w:id="49"/>
      <w:r>
        <w:rPr>
          <w:i/>
          <w:w w:val="105"/>
          <w:sz w:val="12"/>
        </w:rPr>
        <w:t>Development,</w:t>
      </w:r>
      <w:r>
        <w:rPr>
          <w:i/>
          <w:w w:val="105"/>
          <w:sz w:val="12"/>
        </w:rPr>
        <w:t> 53</w:t>
      </w:r>
      <w:r>
        <w:rPr>
          <w:w w:val="105"/>
          <w:sz w:val="12"/>
        </w:rPr>
        <w:t>(2), 413. </w:t>
      </w:r>
      <w:hyperlink r:id="rId38">
        <w:r>
          <w:rPr>
            <w:color w:val="007FAC"/>
            <w:w w:val="105"/>
            <w:sz w:val="12"/>
          </w:rPr>
          <w:t>https://doi.org/10.2307/1128984</w:t>
        </w:r>
      </w:hyperlink>
    </w:p>
    <w:p>
      <w:pPr>
        <w:spacing w:line="278" w:lineRule="auto" w:before="0"/>
        <w:ind w:left="371" w:right="208" w:hanging="240"/>
        <w:jc w:val="left"/>
        <w:rPr>
          <w:sz w:val="12"/>
        </w:rPr>
      </w:pPr>
      <w:hyperlink r:id="rId39">
        <w:r>
          <w:rPr>
            <w:color w:val="007FAC"/>
            <w:spacing w:val="-2"/>
            <w:sz w:val="12"/>
          </w:rPr>
          <w:t>Bucher,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J.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K.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(2018).</w:t>
        </w:r>
        <w:r>
          <w:rPr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Storytelling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for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virtual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reality: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Methods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principles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for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crafting</w:t>
        </w:r>
      </w:hyperlink>
      <w:r>
        <w:rPr>
          <w:i/>
          <w:color w:val="007FAC"/>
          <w:spacing w:val="40"/>
          <w:sz w:val="12"/>
        </w:rPr>
        <w:t> </w:t>
      </w:r>
      <w:hyperlink r:id="rId39">
        <w:r>
          <w:rPr>
            <w:i/>
            <w:color w:val="007FAC"/>
            <w:sz w:val="12"/>
          </w:rPr>
          <w:t>immersive narratives</w:t>
        </w:r>
        <w:r>
          <w:rPr>
            <w:color w:val="007FAC"/>
            <w:sz w:val="12"/>
          </w:rPr>
          <w:t>. Routledge, Taylor</w:t>
        </w:r>
      </w:hyperlink>
      <w:r>
        <w:rPr>
          <w:color w:val="007FAC"/>
          <w:sz w:val="12"/>
        </w:rPr>
        <w:t> </w:t>
      </w:r>
      <w:r>
        <w:rPr>
          <w:rFonts w:ascii="Times New Roman"/>
          <w:color w:val="007FAC"/>
          <w:sz w:val="12"/>
        </w:rPr>
        <w:t>&amp; </w:t>
      </w:r>
      <w:hyperlink r:id="rId39">
        <w:r>
          <w:rPr>
            <w:color w:val="007FAC"/>
            <w:sz w:val="12"/>
          </w:rPr>
          <w:t>Francis Group</w:t>
        </w:r>
      </w:hyperlink>
      <w:r>
        <w:rPr>
          <w:sz w:val="12"/>
        </w:rPr>
        <w:t>.</w:t>
      </w:r>
    </w:p>
    <w:p>
      <w:pPr>
        <w:spacing w:line="148" w:lineRule="exact" w:before="0"/>
        <w:ind w:left="131" w:right="0" w:firstLine="0"/>
        <w:jc w:val="left"/>
        <w:rPr>
          <w:sz w:val="12"/>
        </w:rPr>
      </w:pPr>
      <w:bookmarkStart w:name="_bookmark27" w:id="50"/>
      <w:bookmarkEnd w:id="50"/>
      <w:r>
        <w:rPr/>
      </w:r>
      <w:r>
        <w:rPr>
          <w:w w:val="105"/>
          <w:sz w:val="12"/>
        </w:rPr>
        <w:t>Buji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c,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Salminen,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Macey,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Hamari,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Empathy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machine":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How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virtual</w:t>
      </w:r>
    </w:p>
    <w:p>
      <w:pPr>
        <w:spacing w:line="280" w:lineRule="auto" w:before="10"/>
        <w:ind w:left="371" w:right="239" w:firstLine="0"/>
        <w:jc w:val="left"/>
        <w:rPr>
          <w:sz w:val="12"/>
        </w:rPr>
      </w:pPr>
      <w:r>
        <w:rPr>
          <w:w w:val="105"/>
          <w:sz w:val="12"/>
        </w:rPr>
        <w:t>reality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affects human rights attitudes. </w:t>
      </w:r>
      <w:r>
        <w:rPr>
          <w:i/>
          <w:w w:val="105"/>
          <w:sz w:val="12"/>
        </w:rPr>
        <w:t>Internet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Research,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30</w:t>
      </w:r>
      <w:r>
        <w:rPr>
          <w:w w:val="105"/>
          <w:sz w:val="12"/>
        </w:rPr>
        <w:t>(5), 1407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1425.</w:t>
      </w:r>
      <w:r>
        <w:rPr>
          <w:spacing w:val="-1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spacing w:val="-2"/>
            <w:w w:val="105"/>
            <w:sz w:val="12"/>
          </w:rPr>
          <w:t>doi.org/10.1108/INTR-07-2019-0306</w:t>
        </w:r>
      </w:hyperlink>
    </w:p>
    <w:p>
      <w:pPr>
        <w:spacing w:line="278" w:lineRule="auto" w:before="0"/>
        <w:ind w:left="371" w:right="190" w:hanging="240"/>
        <w:jc w:val="left"/>
        <w:rPr>
          <w:sz w:val="12"/>
        </w:rPr>
      </w:pPr>
      <w:bookmarkStart w:name="_bookmark28" w:id="51"/>
      <w:bookmarkEnd w:id="51"/>
      <w:r>
        <w:rPr/>
      </w:r>
      <w:r>
        <w:rPr>
          <w:w w:val="105"/>
          <w:sz w:val="12"/>
        </w:rPr>
        <w:t>Calvert,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Abadia,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Impact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immersing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university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high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school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students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educational</w:t>
      </w:r>
      <w:r>
        <w:rPr>
          <w:w w:val="105"/>
          <w:sz w:val="12"/>
        </w:rPr>
        <w:t> linear narratives</w:t>
      </w:r>
      <w:r>
        <w:rPr>
          <w:w w:val="105"/>
          <w:sz w:val="12"/>
        </w:rPr>
        <w:t> using virtual reality</w:t>
      </w:r>
      <w:r>
        <w:rPr>
          <w:w w:val="105"/>
          <w:sz w:val="12"/>
        </w:rPr>
        <w:t> technology. </w:t>
      </w:r>
      <w:r>
        <w:rPr>
          <w:i/>
          <w:w w:val="105"/>
          <w:sz w:val="12"/>
        </w:rPr>
        <w:t>Computers</w:t>
      </w:r>
      <w:r>
        <w:rPr>
          <w:i/>
          <w:w w:val="105"/>
          <w:sz w:val="12"/>
        </w:rPr>
        <w:t>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159</w:t>
      </w:r>
      <w:r>
        <w:rPr>
          <w:w w:val="105"/>
          <w:sz w:val="12"/>
        </w:rPr>
        <w:t>, Article 104005.</w:t>
      </w:r>
      <w:r>
        <w:rPr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https://doi.org/10.1016/j.compedu.2020.104005</w:t>
        </w:r>
      </w:hyperlink>
    </w:p>
    <w:p>
      <w:pPr>
        <w:spacing w:line="278" w:lineRule="auto" w:before="1"/>
        <w:ind w:left="371" w:right="190" w:hanging="240"/>
        <w:jc w:val="left"/>
        <w:rPr>
          <w:sz w:val="12"/>
        </w:rPr>
      </w:pPr>
      <w:bookmarkStart w:name="_bookmark29" w:id="52"/>
      <w:bookmarkEnd w:id="52"/>
      <w:r>
        <w:rPr/>
      </w:r>
      <w:r>
        <w:rPr>
          <w:w w:val="105"/>
          <w:sz w:val="12"/>
        </w:rPr>
        <w:t>Chaplin, T. M., &amp; Aldao, A. (2013). Gender differences in emotion expression in </w:t>
      </w:r>
      <w:r>
        <w:rPr>
          <w:w w:val="105"/>
          <w:sz w:val="12"/>
        </w:rPr>
        <w:t>children: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 meta-analytic review. </w:t>
      </w:r>
      <w:r>
        <w:rPr>
          <w:i/>
          <w:w w:val="105"/>
          <w:sz w:val="12"/>
        </w:rPr>
        <w:t>Psychological Bulletin, 139</w:t>
      </w:r>
      <w:r>
        <w:rPr>
          <w:w w:val="105"/>
          <w:sz w:val="12"/>
        </w:rPr>
        <w:t>(4), 735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765. </w:t>
      </w:r>
      <w:hyperlink r:id="rId42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spacing w:val="-2"/>
            <w:w w:val="105"/>
            <w:sz w:val="12"/>
          </w:rPr>
          <w:t>10.1037/a0030737</w:t>
        </w:r>
      </w:hyperlink>
    </w:p>
    <w:p>
      <w:pPr>
        <w:spacing w:line="278" w:lineRule="auto" w:before="1"/>
        <w:ind w:left="371" w:right="190" w:hanging="240"/>
        <w:jc w:val="left"/>
        <w:rPr>
          <w:sz w:val="12"/>
        </w:rPr>
      </w:pPr>
      <w:bookmarkStart w:name="_bookmark30" w:id="53"/>
      <w:bookmarkEnd w:id="53"/>
      <w:r>
        <w:rPr/>
      </w:r>
      <w:r>
        <w:rPr>
          <w:w w:val="105"/>
          <w:sz w:val="12"/>
        </w:rPr>
        <w:t>Chen, J., Huang, Y., Lin, K., Chang, Y., Lin, H., Lin, C., &amp; Hsiao, H. (2019). Developing 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hands-on</w:t>
      </w:r>
      <w:r>
        <w:rPr>
          <w:w w:val="105"/>
          <w:sz w:val="12"/>
        </w:rPr>
        <w:t> activity using</w:t>
      </w:r>
      <w:r>
        <w:rPr>
          <w:w w:val="105"/>
          <w:sz w:val="12"/>
        </w:rPr>
        <w:t> virtual reality to help students</w:t>
      </w:r>
      <w:r>
        <w:rPr>
          <w:w w:val="105"/>
          <w:sz w:val="12"/>
        </w:rPr>
        <w:t> learn by doing.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Computer Assisted Learning,</w:t>
      </w:r>
      <w:r>
        <w:rPr>
          <w:i/>
          <w:w w:val="105"/>
          <w:sz w:val="12"/>
        </w:rPr>
        <w:t> 36</w:t>
      </w:r>
      <w:r>
        <w:rPr>
          <w:w w:val="105"/>
          <w:sz w:val="12"/>
        </w:rPr>
        <w:t>(1), 46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60. </w:t>
      </w:r>
      <w:hyperlink r:id="rId43">
        <w:r>
          <w:rPr>
            <w:color w:val="007FAC"/>
            <w:w w:val="105"/>
            <w:sz w:val="12"/>
          </w:rPr>
          <w:t>https://doi.org/10.1111/jcal.12389</w:t>
        </w:r>
      </w:hyperlink>
    </w:p>
    <w:p>
      <w:pPr>
        <w:spacing w:line="280" w:lineRule="auto" w:before="2"/>
        <w:ind w:left="371" w:right="208" w:hanging="240"/>
        <w:jc w:val="left"/>
        <w:rPr>
          <w:sz w:val="12"/>
        </w:rPr>
      </w:pPr>
      <w:bookmarkStart w:name="_bookmark31" w:id="54"/>
      <w:bookmarkEnd w:id="54"/>
      <w:r>
        <w:rPr/>
      </w:r>
      <w:r>
        <w:rPr>
          <w:w w:val="105"/>
          <w:sz w:val="12"/>
        </w:rPr>
        <w:t>Chen, X., Zou, D., Xie, H., &amp; Wang, F. L. (2021).</w:t>
      </w:r>
      <w:r>
        <w:rPr>
          <w:w w:val="105"/>
          <w:sz w:val="12"/>
        </w:rPr>
        <w:t> Past, present, and future of smart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learning: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topic-based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bibliometric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analysis.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40"/>
          <w:w w:val="105"/>
          <w:sz w:val="12"/>
        </w:rPr>
        <w:t> </w:t>
      </w:r>
      <w:bookmarkStart w:name="_bookmark32" w:id="55"/>
      <w:bookmarkEnd w:id="55"/>
      <w:r>
        <w:rPr>
          <w:i/>
          <w:sz w:val="12"/>
        </w:rPr>
        <w:t>Technology</w:t>
      </w:r>
      <w:r>
        <w:rPr>
          <w:i/>
          <w:spacing w:val="16"/>
          <w:sz w:val="12"/>
        </w:rPr>
        <w:t> </w:t>
      </w:r>
      <w:r>
        <w:rPr>
          <w:i/>
          <w:sz w:val="12"/>
        </w:rPr>
        <w:t>in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Higher</w:t>
      </w:r>
      <w:r>
        <w:rPr>
          <w:i/>
          <w:spacing w:val="17"/>
          <w:sz w:val="12"/>
        </w:rPr>
        <w:t> </w:t>
      </w:r>
      <w:r>
        <w:rPr>
          <w:i/>
          <w:sz w:val="12"/>
        </w:rPr>
        <w:t>Education,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18</w:t>
      </w:r>
      <w:r>
        <w:rPr>
          <w:sz w:val="12"/>
        </w:rPr>
        <w:t>(1).</w:t>
      </w:r>
      <w:r>
        <w:rPr>
          <w:spacing w:val="15"/>
          <w:sz w:val="12"/>
        </w:rPr>
        <w:t> </w:t>
      </w:r>
      <w:hyperlink r:id="rId44">
        <w:r>
          <w:rPr>
            <w:color w:val="007FAC"/>
            <w:sz w:val="12"/>
          </w:rPr>
          <w:t>https://doi.org/10.1186/s41239-020-00239-</w:t>
        </w:r>
        <w:r>
          <w:rPr>
            <w:color w:val="007FAC"/>
            <w:spacing w:val="-10"/>
            <w:sz w:val="12"/>
          </w:rPr>
          <w:t>6</w:t>
        </w:r>
      </w:hyperlink>
    </w:p>
    <w:p>
      <w:pPr>
        <w:spacing w:line="280" w:lineRule="auto" w:before="0"/>
        <w:ind w:left="131" w:right="0" w:firstLine="0"/>
        <w:jc w:val="left"/>
        <w:rPr>
          <w:sz w:val="12"/>
        </w:rPr>
      </w:pPr>
      <w:bookmarkStart w:name="_bookmark33" w:id="56"/>
      <w:bookmarkEnd w:id="56"/>
      <w:r>
        <w:rPr/>
      </w:r>
      <w:hyperlink r:id="rId45">
        <w:r>
          <w:rPr>
            <w:color w:val="007FAC"/>
            <w:sz w:val="12"/>
          </w:rPr>
          <w:t>Cohen, J. (2013). </w:t>
        </w:r>
        <w:r>
          <w:rPr>
            <w:i/>
            <w:color w:val="007FAC"/>
            <w:sz w:val="12"/>
          </w:rPr>
          <w:t>Statistical power analysis for the behavioral sciences</w:t>
        </w:r>
        <w:r>
          <w:rPr>
            <w:color w:val="007FAC"/>
            <w:sz w:val="12"/>
          </w:rPr>
          <w:t>. Taylor and Francis</w:t>
        </w:r>
      </w:hyperlink>
      <w:r>
        <w:rPr>
          <w:sz w:val="12"/>
        </w:rPr>
        <w:t>.</w:t>
      </w:r>
      <w:r>
        <w:rPr>
          <w:spacing w:val="40"/>
          <w:sz w:val="12"/>
        </w:rPr>
        <w:t> </w:t>
      </w:r>
      <w:r>
        <w:rPr>
          <w:sz w:val="12"/>
        </w:rPr>
        <w:t>Cohen,</w:t>
      </w:r>
      <w:r>
        <w:rPr>
          <w:spacing w:val="28"/>
          <w:sz w:val="12"/>
        </w:rPr>
        <w:t> </w:t>
      </w:r>
      <w:r>
        <w:rPr>
          <w:sz w:val="12"/>
        </w:rPr>
        <w:t>D.,</w:t>
      </w:r>
      <w:r>
        <w:rPr>
          <w:spacing w:val="28"/>
          <w:sz w:val="12"/>
        </w:rPr>
        <w:t> </w:t>
      </w:r>
      <w:r>
        <w:rPr>
          <w:sz w:val="12"/>
        </w:rPr>
        <w:t>Landau,</w:t>
      </w:r>
      <w:r>
        <w:rPr>
          <w:spacing w:val="28"/>
          <w:sz w:val="12"/>
        </w:rPr>
        <w:t> </w:t>
      </w:r>
      <w:r>
        <w:rPr>
          <w:sz w:val="12"/>
        </w:rPr>
        <w:t>D.</w:t>
      </w:r>
      <w:r>
        <w:rPr>
          <w:spacing w:val="27"/>
          <w:sz w:val="12"/>
        </w:rPr>
        <w:t> </w:t>
      </w:r>
      <w:r>
        <w:rPr>
          <w:sz w:val="12"/>
        </w:rPr>
        <w:t>H.,</w:t>
      </w:r>
      <w:r>
        <w:rPr>
          <w:spacing w:val="28"/>
          <w:sz w:val="12"/>
        </w:rPr>
        <w:t> </w:t>
      </w:r>
      <w:r>
        <w:rPr>
          <w:sz w:val="12"/>
        </w:rPr>
        <w:t>Friedman,</w:t>
      </w:r>
      <w:r>
        <w:rPr>
          <w:spacing w:val="28"/>
          <w:sz w:val="12"/>
        </w:rPr>
        <w:t> </w:t>
      </w:r>
      <w:r>
        <w:rPr>
          <w:sz w:val="12"/>
        </w:rPr>
        <w:t>D.,</w:t>
      </w:r>
      <w:r>
        <w:rPr>
          <w:spacing w:val="28"/>
          <w:sz w:val="12"/>
        </w:rPr>
        <w:t> </w:t>
      </w:r>
      <w:r>
        <w:rPr>
          <w:sz w:val="12"/>
        </w:rPr>
        <w:t>Hasler,</w:t>
      </w:r>
      <w:r>
        <w:rPr>
          <w:spacing w:val="27"/>
          <w:sz w:val="12"/>
        </w:rPr>
        <w:t> </w:t>
      </w:r>
      <w:r>
        <w:rPr>
          <w:sz w:val="12"/>
        </w:rPr>
        <w:t>B.</w:t>
      </w:r>
      <w:r>
        <w:rPr>
          <w:spacing w:val="27"/>
          <w:sz w:val="12"/>
        </w:rPr>
        <w:t> </w:t>
      </w:r>
      <w:r>
        <w:rPr>
          <w:sz w:val="12"/>
        </w:rPr>
        <w:t>S.,</w:t>
      </w:r>
      <w:r>
        <w:rPr>
          <w:spacing w:val="27"/>
          <w:sz w:val="12"/>
        </w:rPr>
        <w:t> </w:t>
      </w:r>
      <w:r>
        <w:rPr>
          <w:sz w:val="12"/>
        </w:rPr>
        <w:t>Levit-binnun,</w:t>
      </w:r>
      <w:r>
        <w:rPr>
          <w:spacing w:val="27"/>
          <w:sz w:val="12"/>
        </w:rPr>
        <w:t> </w:t>
      </w:r>
      <w:r>
        <w:rPr>
          <w:sz w:val="12"/>
        </w:rPr>
        <w:t>N.,</w:t>
      </w:r>
      <w:r>
        <w:rPr>
          <w:spacing w:val="27"/>
          <w:sz w:val="12"/>
        </w:rPr>
        <w:t> </w:t>
      </w:r>
      <w:r>
        <w:rPr>
          <w:sz w:val="12"/>
        </w:rPr>
        <w:t>&amp;</w:t>
      </w:r>
      <w:r>
        <w:rPr>
          <w:spacing w:val="27"/>
          <w:sz w:val="12"/>
        </w:rPr>
        <w:t> </w:t>
      </w:r>
      <w:r>
        <w:rPr>
          <w:sz w:val="12"/>
        </w:rPr>
        <w:t>Golland,</w:t>
      </w:r>
      <w:r>
        <w:rPr>
          <w:spacing w:val="27"/>
          <w:sz w:val="12"/>
        </w:rPr>
        <w:t> </w:t>
      </w:r>
      <w:r>
        <w:rPr>
          <w:sz w:val="12"/>
        </w:rPr>
        <w:t>Y.</w:t>
      </w:r>
    </w:p>
    <w:p>
      <w:pPr>
        <w:spacing w:line="280" w:lineRule="auto" w:before="0"/>
        <w:ind w:left="371" w:right="0" w:firstLine="0"/>
        <w:jc w:val="left"/>
        <w:rPr>
          <w:sz w:val="12"/>
        </w:rPr>
      </w:pPr>
      <w:r>
        <w:rPr>
          <w:w w:val="105"/>
          <w:sz w:val="12"/>
        </w:rPr>
        <w:t>(2021).</w:t>
      </w:r>
      <w:r>
        <w:rPr>
          <w:w w:val="105"/>
          <w:sz w:val="12"/>
        </w:rPr>
        <w:t> Exposure to social</w:t>
      </w:r>
      <w:r>
        <w:rPr>
          <w:w w:val="105"/>
          <w:sz w:val="12"/>
        </w:rPr>
        <w:t> suffering in virtual reality boosts compassion and</w:t>
      </w:r>
      <w:r>
        <w:rPr>
          <w:w w:val="105"/>
          <w:sz w:val="12"/>
        </w:rPr>
        <w:t> facial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synchrony.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in Human Behavior, 122</w:t>
      </w:r>
      <w:r>
        <w:rPr>
          <w:w w:val="105"/>
          <w:sz w:val="12"/>
        </w:rPr>
        <w:t>, Article 106781.</w:t>
      </w:r>
      <w:r>
        <w:rPr>
          <w:w w:val="105"/>
          <w:sz w:val="12"/>
        </w:rPr>
        <w:t> </w:t>
      </w:r>
      <w:hyperlink r:id="rId46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57"/>
      <w:bookmarkEnd w:id="57"/>
      <w:r>
        <w:rPr>
          <w:color w:val="007FAC"/>
          <w:w w:val="104"/>
          <w:sz w:val="12"/>
        </w:rPr>
      </w:r>
      <w:hyperlink r:id="rId46">
        <w:r>
          <w:rPr>
            <w:color w:val="007FAC"/>
            <w:spacing w:val="-2"/>
            <w:w w:val="105"/>
            <w:sz w:val="12"/>
          </w:rPr>
          <w:t>10.1016/j.chb.2021.106781</w:t>
        </w:r>
      </w:hyperlink>
    </w:p>
    <w:p>
      <w:pPr>
        <w:spacing w:line="280" w:lineRule="auto" w:before="0"/>
        <w:ind w:left="371" w:right="208" w:hanging="240"/>
        <w:jc w:val="left"/>
        <w:rPr>
          <w:sz w:val="12"/>
        </w:rPr>
      </w:pPr>
      <w:r>
        <w:rPr>
          <w:w w:val="105"/>
          <w:sz w:val="12"/>
        </w:rPr>
        <w:t>Collaborative</w:t>
      </w:r>
      <w:r>
        <w:rPr>
          <w:w w:val="105"/>
          <w:sz w:val="12"/>
        </w:rPr>
        <w:t> for Academic,</w:t>
      </w:r>
      <w:r>
        <w:rPr>
          <w:w w:val="105"/>
          <w:sz w:val="12"/>
        </w:rPr>
        <w:t> Social, and Emotional</w:t>
      </w:r>
      <w:r>
        <w:rPr>
          <w:w w:val="105"/>
          <w:sz w:val="12"/>
        </w:rPr>
        <w:t> Learning. (2022).</w:t>
      </w:r>
      <w:r>
        <w:rPr>
          <w:w w:val="105"/>
          <w:sz w:val="12"/>
        </w:rPr>
        <w:t> What does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research say?.</w:t>
      </w:r>
      <w:r>
        <w:rPr>
          <w:w w:val="105"/>
          <w:sz w:val="12"/>
        </w:rPr>
        <w:t> Retrieved June 6, 2022, from</w:t>
      </w:r>
    </w:p>
    <w:p>
      <w:pPr>
        <w:spacing w:line="244" w:lineRule="auto" w:before="0"/>
        <w:ind w:left="371" w:right="94" w:firstLine="0"/>
        <w:jc w:val="left"/>
        <w:rPr>
          <w:sz w:val="12"/>
        </w:rPr>
      </w:pPr>
      <w:hyperlink r:id="rId47">
        <w:r>
          <w:rPr>
            <w:color w:val="007FAC"/>
            <w:spacing w:val="-2"/>
            <w:w w:val="105"/>
            <w:sz w:val="12"/>
          </w:rPr>
          <w:t>https://casel.org/fundamentals-of-sel/what-does-the-research-say/#:~:text</w:t>
        </w:r>
      </w:hyperlink>
      <w:r>
        <w:rPr>
          <w:rFonts w:ascii="UKIJ Esliye Chiwer" w:hAnsi="UKIJ Esliye Chiwer"/>
          <w:color w:val="007FAC"/>
          <w:spacing w:val="-2"/>
          <w:w w:val="105"/>
          <w:sz w:val="12"/>
        </w:rPr>
        <w:t>¼</w:t>
      </w:r>
      <w:hyperlink r:id="rId47">
        <w:r>
          <w:rPr>
            <w:color w:val="007FAC"/>
            <w:spacing w:val="-2"/>
            <w:w w:val="105"/>
            <w:sz w:val="12"/>
          </w:rPr>
          <w:t>As%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5" w:id="58"/>
      <w:bookmarkEnd w:id="58"/>
      <w:r>
        <w:rPr>
          <w:color w:val="007FAC"/>
          <w:w w:val="105"/>
          <w:sz w:val="12"/>
        </w:rPr>
      </w:r>
      <w:hyperlink r:id="rId47">
        <w:r>
          <w:rPr>
            <w:color w:val="007FAC"/>
            <w:spacing w:val="-2"/>
            <w:w w:val="105"/>
            <w:sz w:val="12"/>
          </w:rPr>
          <w:t>20of%202021%2C%2062%25%20of,children%20learning%20online%20(80%25)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19"/>
        <w:ind w:left="371" w:right="94" w:hanging="240"/>
        <w:jc w:val="left"/>
        <w:rPr>
          <w:sz w:val="12"/>
        </w:rPr>
      </w:pPr>
      <w:r>
        <w:rPr>
          <w:sz w:val="12"/>
        </w:rPr>
        <w:t>Coluccia,</w:t>
      </w:r>
      <w:r>
        <w:rPr>
          <w:spacing w:val="25"/>
          <w:sz w:val="12"/>
        </w:rPr>
        <w:t> </w:t>
      </w:r>
      <w:r>
        <w:rPr>
          <w:sz w:val="12"/>
        </w:rPr>
        <w:t>E.,</w:t>
      </w:r>
      <w:r>
        <w:rPr>
          <w:spacing w:val="26"/>
          <w:sz w:val="12"/>
        </w:rPr>
        <w:t> </w:t>
      </w:r>
      <w:r>
        <w:rPr>
          <w:sz w:val="12"/>
        </w:rPr>
        <w:t>&amp;</w:t>
      </w:r>
      <w:r>
        <w:rPr>
          <w:spacing w:val="25"/>
          <w:sz w:val="12"/>
        </w:rPr>
        <w:t> </w:t>
      </w:r>
      <w:r>
        <w:rPr>
          <w:sz w:val="12"/>
        </w:rPr>
        <w:t>Louse,</w:t>
      </w:r>
      <w:r>
        <w:rPr>
          <w:spacing w:val="25"/>
          <w:sz w:val="12"/>
        </w:rPr>
        <w:t> </w:t>
      </w:r>
      <w:r>
        <w:rPr>
          <w:sz w:val="12"/>
        </w:rPr>
        <w:t>G.</w:t>
      </w:r>
      <w:r>
        <w:rPr>
          <w:spacing w:val="25"/>
          <w:sz w:val="12"/>
        </w:rPr>
        <w:t> </w:t>
      </w:r>
      <w:r>
        <w:rPr>
          <w:sz w:val="12"/>
        </w:rPr>
        <w:t>(2004).</w:t>
      </w:r>
      <w:r>
        <w:rPr>
          <w:spacing w:val="25"/>
          <w:sz w:val="12"/>
        </w:rPr>
        <w:t> </w:t>
      </w:r>
      <w:r>
        <w:rPr>
          <w:sz w:val="12"/>
        </w:rPr>
        <w:t>Gender</w:t>
      </w:r>
      <w:r>
        <w:rPr>
          <w:spacing w:val="26"/>
          <w:sz w:val="12"/>
        </w:rPr>
        <w:t> </w:t>
      </w:r>
      <w:r>
        <w:rPr>
          <w:sz w:val="12"/>
        </w:rPr>
        <w:t>differences</w:t>
      </w:r>
      <w:r>
        <w:rPr>
          <w:spacing w:val="26"/>
          <w:sz w:val="12"/>
        </w:rPr>
        <w:t> </w:t>
      </w:r>
      <w:r>
        <w:rPr>
          <w:sz w:val="12"/>
        </w:rPr>
        <w:t>in</w:t>
      </w:r>
      <w:r>
        <w:rPr>
          <w:spacing w:val="23"/>
          <w:sz w:val="12"/>
        </w:rPr>
        <w:t> </w:t>
      </w:r>
      <w:r>
        <w:rPr>
          <w:sz w:val="12"/>
        </w:rPr>
        <w:t>spatial</w:t>
      </w:r>
      <w:r>
        <w:rPr>
          <w:spacing w:val="26"/>
          <w:sz w:val="12"/>
        </w:rPr>
        <w:t> </w:t>
      </w:r>
      <w:r>
        <w:rPr>
          <w:sz w:val="12"/>
        </w:rPr>
        <w:t>orientation:</w:t>
      </w:r>
      <w:r>
        <w:rPr>
          <w:spacing w:val="25"/>
          <w:sz w:val="12"/>
        </w:rPr>
        <w:t> </w:t>
      </w:r>
      <w:r>
        <w:rPr>
          <w:sz w:val="12"/>
        </w:rPr>
        <w:t>A</w:t>
      </w:r>
      <w:r>
        <w:rPr>
          <w:spacing w:val="25"/>
          <w:sz w:val="12"/>
        </w:rPr>
        <w:t> </w:t>
      </w:r>
      <w:r>
        <w:rPr>
          <w:sz w:val="12"/>
        </w:rPr>
        <w:t>review.</w:t>
      </w:r>
      <w:r>
        <w:rPr>
          <w:spacing w:val="40"/>
          <w:sz w:val="12"/>
        </w:rPr>
        <w:t> </w:t>
      </w:r>
      <w:r>
        <w:rPr>
          <w:i/>
          <w:sz w:val="12"/>
        </w:rPr>
        <w:t>Journal of Environmental Psychology, 24</w:t>
      </w:r>
      <w:r>
        <w:rPr>
          <w:sz w:val="12"/>
        </w:rPr>
        <w:t>(3), 329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340. </w:t>
      </w:r>
      <w:hyperlink r:id="rId48">
        <w:r>
          <w:rPr>
            <w:color w:val="007FAC"/>
            <w:sz w:val="12"/>
          </w:rPr>
          <w:t>https://doi.org/10.1016/</w:t>
        </w:r>
      </w:hyperlink>
      <w:r>
        <w:rPr>
          <w:color w:val="007FAC"/>
          <w:spacing w:val="40"/>
          <w:sz w:val="12"/>
        </w:rPr>
        <w:t> </w:t>
      </w:r>
      <w:hyperlink r:id="rId48">
        <w:r>
          <w:rPr>
            <w:color w:val="007FAC"/>
            <w:spacing w:val="-2"/>
            <w:sz w:val="12"/>
          </w:rPr>
          <w:t>j.jenvp.2004.08.006</w:t>
        </w:r>
      </w:hyperlink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96" w:space="184"/>
            <w:col w:w="5310"/>
          </w:cols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spacing w:line="261" w:lineRule="auto" w:before="115"/>
        <w:ind w:left="371" w:right="265" w:hanging="240"/>
        <w:jc w:val="left"/>
        <w:rPr>
          <w:sz w:val="12"/>
        </w:rPr>
      </w:pPr>
      <w:bookmarkStart w:name="_bookmark36" w:id="59"/>
      <w:bookmarkEnd w:id="59"/>
      <w:r>
        <w:rPr/>
      </w:r>
      <w:r>
        <w:rPr>
          <w:w w:val="105"/>
          <w:sz w:val="12"/>
        </w:rPr>
        <w:t>Constine,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(2015).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Virtual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reality,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empathy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machine.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TechCrunch</w:t>
      </w:r>
      <w:r>
        <w:rPr>
          <w:rFonts w:ascii="UKIJ Esliye Chiwer"/>
          <w:w w:val="105"/>
          <w:sz w:val="12"/>
        </w:rPr>
        <w:t>+</w:t>
      </w:r>
      <w:r>
        <w:rPr>
          <w:w w:val="105"/>
          <w:sz w:val="12"/>
        </w:rPr>
        <w:t>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February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1.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Retrieved</w:t>
      </w:r>
      <w:r>
        <w:rPr>
          <w:w w:val="105"/>
          <w:sz w:val="12"/>
        </w:rPr>
        <w:t> May 28, 2022, from </w:t>
      </w:r>
      <w:hyperlink r:id="rId49">
        <w:r>
          <w:rPr>
            <w:color w:val="007FAC"/>
            <w:w w:val="105"/>
            <w:sz w:val="12"/>
          </w:rPr>
          <w:t>https://techcrunch.com/2015/02/01/what-it-fee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37" w:id="60"/>
      <w:bookmarkEnd w:id="60"/>
      <w:r>
        <w:rPr>
          <w:color w:val="007FAC"/>
          <w:w w:val="107"/>
          <w:sz w:val="12"/>
        </w:rPr>
      </w:r>
      <w:hyperlink r:id="rId49">
        <w:r>
          <w:rPr>
            <w:color w:val="007FAC"/>
            <w:spacing w:val="-2"/>
            <w:w w:val="105"/>
            <w:sz w:val="12"/>
          </w:rPr>
          <w:t>ls-like/</w:t>
        </w:r>
      </w:hyperlink>
      <w:r>
        <w:rPr>
          <w:spacing w:val="-2"/>
          <w:w w:val="105"/>
          <w:sz w:val="12"/>
        </w:rPr>
        <w:t>.</w:t>
      </w:r>
    </w:p>
    <w:p>
      <w:pPr>
        <w:spacing w:line="276" w:lineRule="auto" w:before="12"/>
        <w:ind w:left="371" w:right="0" w:hanging="240"/>
        <w:jc w:val="left"/>
        <w:rPr>
          <w:sz w:val="12"/>
        </w:rPr>
      </w:pPr>
      <w:r>
        <w:rPr>
          <w:w w:val="105"/>
          <w:sz w:val="12"/>
        </w:rPr>
        <w:t>Cuff, B. M. P., Brown, S. J., Taylor, L., &amp; Howat, D. J. (2014). Empathy: A review of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concept. </w:t>
      </w:r>
      <w:r>
        <w:rPr>
          <w:i/>
          <w:w w:val="105"/>
          <w:sz w:val="12"/>
        </w:rPr>
        <w:t>Emotion</w:t>
      </w:r>
      <w:r>
        <w:rPr>
          <w:i/>
          <w:w w:val="105"/>
          <w:sz w:val="12"/>
        </w:rPr>
        <w:t> Review, 8</w:t>
      </w:r>
      <w:r>
        <w:rPr>
          <w:w w:val="105"/>
          <w:sz w:val="12"/>
        </w:rPr>
        <w:t>(2), 144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153. </w:t>
      </w:r>
      <w:hyperlink r:id="rId50">
        <w:r>
          <w:rPr>
            <w:color w:val="007FAC"/>
            <w:w w:val="105"/>
            <w:sz w:val="12"/>
          </w:rPr>
          <w:t>https://doi.org/10.1177/</w:t>
        </w:r>
      </w:hyperlink>
    </w:p>
    <w:p>
      <w:pPr>
        <w:spacing w:before="2"/>
        <w:ind w:left="371" w:right="0" w:firstLine="0"/>
        <w:jc w:val="left"/>
        <w:rPr>
          <w:sz w:val="12"/>
        </w:rPr>
      </w:pPr>
      <w:bookmarkStart w:name="_bookmark38" w:id="61"/>
      <w:bookmarkEnd w:id="61"/>
      <w:r>
        <w:rPr/>
      </w:r>
      <w:hyperlink r:id="rId50">
        <w:r>
          <w:rPr>
            <w:color w:val="007FAC"/>
            <w:spacing w:val="-2"/>
            <w:w w:val="110"/>
            <w:sz w:val="12"/>
          </w:rPr>
          <w:t>1754073914558466</w:t>
        </w:r>
      </w:hyperlink>
    </w:p>
    <w:p>
      <w:pPr>
        <w:spacing w:before="24"/>
        <w:ind w:left="131" w:right="0" w:firstLine="0"/>
        <w:jc w:val="left"/>
        <w:rPr>
          <w:sz w:val="12"/>
        </w:rPr>
      </w:pPr>
      <w:bookmarkStart w:name="_bookmark39" w:id="62"/>
      <w:bookmarkEnd w:id="62"/>
      <w:r>
        <w:rPr/>
      </w:r>
      <w:hyperlink r:id="rId51">
        <w:r>
          <w:rPr>
            <w:color w:val="007FAC"/>
            <w:sz w:val="12"/>
          </w:rPr>
          <w:t>Davis,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H.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(2019).</w:t>
        </w:r>
        <w:r>
          <w:rPr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Empathy: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A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social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psychological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approach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pacing w:val="-2"/>
            <w:sz w:val="12"/>
          </w:rPr>
          <w:t>Routledge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2"/>
        <w:ind w:left="371" w:right="39" w:hanging="240"/>
        <w:jc w:val="left"/>
        <w:rPr>
          <w:sz w:val="12"/>
        </w:rPr>
      </w:pPr>
      <w:r>
        <w:rPr>
          <w:w w:val="105"/>
          <w:sz w:val="12"/>
        </w:rPr>
        <w:t>Davis,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Franzoi,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(1991).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Stability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change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adolescent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self-consciousness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w w:val="105"/>
          <w:sz w:val="12"/>
        </w:rPr>
        <w:t> empathy. </w:t>
      </w:r>
      <w:r>
        <w:rPr>
          <w:i/>
          <w:w w:val="105"/>
          <w:sz w:val="12"/>
        </w:rPr>
        <w:t>Journal of Research in Personality, 25</w:t>
      </w:r>
      <w:r>
        <w:rPr>
          <w:w w:val="105"/>
          <w:sz w:val="12"/>
        </w:rPr>
        <w:t>(1), 70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87. </w:t>
      </w:r>
      <w:hyperlink r:id="rId52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0" w:id="63"/>
      <w:bookmarkEnd w:id="63"/>
      <w:r>
        <w:rPr>
          <w:color w:val="007FAC"/>
          <w:w w:val="104"/>
          <w:sz w:val="12"/>
        </w:rPr>
      </w:r>
      <w:hyperlink r:id="rId52">
        <w:r>
          <w:rPr>
            <w:color w:val="007FAC"/>
            <w:spacing w:val="-2"/>
            <w:w w:val="105"/>
            <w:sz w:val="12"/>
          </w:rPr>
          <w:t>10.1016/0092-6566(91)90006-C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Derntl,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Finkelmeyer,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Eickhoff,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Kellermann,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Falkenberg,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Schneider,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Habel,</w:t>
      </w:r>
      <w:r>
        <w:rPr>
          <w:w w:val="105"/>
          <w:sz w:val="12"/>
        </w:rPr>
        <w:t> U. (2010). Multidimensional</w:t>
      </w:r>
      <w:r>
        <w:rPr>
          <w:w w:val="105"/>
          <w:sz w:val="12"/>
        </w:rPr>
        <w:t> assessment</w:t>
      </w:r>
      <w:r>
        <w:rPr>
          <w:w w:val="105"/>
          <w:sz w:val="12"/>
        </w:rPr>
        <w:t> of empathic abilities:</w:t>
      </w:r>
      <w:r>
        <w:rPr>
          <w:w w:val="105"/>
          <w:sz w:val="12"/>
        </w:rPr>
        <w:t> Neural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correlates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gender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differences.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Psychoneuroendocrinology,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35</w:t>
      </w:r>
      <w:r>
        <w:rPr>
          <w:w w:val="105"/>
          <w:sz w:val="12"/>
        </w:rPr>
        <w:t>(1),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67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82.</w:t>
      </w:r>
      <w:r>
        <w:rPr>
          <w:spacing w:val="-2"/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1" w:id="64"/>
      <w:bookmarkEnd w:id="64"/>
      <w:r>
        <w:rPr>
          <w:color w:val="007FAC"/>
          <w:w w:val="103"/>
          <w:sz w:val="12"/>
        </w:rPr>
      </w:r>
      <w:hyperlink r:id="rId53">
        <w:r>
          <w:rPr>
            <w:color w:val="007FAC"/>
            <w:spacing w:val="-2"/>
            <w:w w:val="105"/>
            <w:sz w:val="12"/>
          </w:rPr>
          <w:t>doi.org/10.1016/j.psyneuen.2009.10.006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Ding,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Zhou,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Fung,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(2018).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Emotional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effect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cinematic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compared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traditional 2D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lm. </w:t>
      </w:r>
      <w:r>
        <w:rPr>
          <w:i/>
          <w:w w:val="105"/>
          <w:sz w:val="12"/>
        </w:rPr>
        <w:t>Telematics and</w:t>
      </w:r>
      <w:r>
        <w:rPr>
          <w:i/>
          <w:w w:val="105"/>
          <w:sz w:val="12"/>
        </w:rPr>
        <w:t> Informatics, 35</w:t>
      </w:r>
      <w:r>
        <w:rPr>
          <w:w w:val="105"/>
          <w:sz w:val="12"/>
        </w:rPr>
        <w:t>(6), 1572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1579. </w:t>
      </w:r>
      <w:hyperlink r:id="rId54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2" w:id="65"/>
      <w:bookmarkEnd w:id="65"/>
      <w:r>
        <w:rPr>
          <w:color w:val="007FAC"/>
          <w:w w:val="104"/>
          <w:sz w:val="12"/>
        </w:rPr>
      </w:r>
      <w:hyperlink r:id="rId54">
        <w:r>
          <w:rPr>
            <w:color w:val="007FAC"/>
            <w:spacing w:val="-2"/>
            <w:w w:val="105"/>
            <w:sz w:val="12"/>
          </w:rPr>
          <w:t>10.1016/j.tele.2018.04.003</w:t>
        </w:r>
      </w:hyperlink>
    </w:p>
    <w:p>
      <w:pPr>
        <w:spacing w:line="280" w:lineRule="auto" w:before="2"/>
        <w:ind w:left="371" w:right="0" w:hanging="240"/>
        <w:jc w:val="left"/>
        <w:rPr>
          <w:sz w:val="12"/>
        </w:rPr>
      </w:pPr>
      <w:r>
        <w:rPr>
          <w:sz w:val="12"/>
        </w:rPr>
        <w:t>Durnell,</w:t>
      </w:r>
      <w:r>
        <w:rPr>
          <w:spacing w:val="-6"/>
          <w:sz w:val="12"/>
        </w:rPr>
        <w:t> </w:t>
      </w:r>
      <w:r>
        <w:rPr>
          <w:sz w:val="12"/>
        </w:rPr>
        <w:t>L.</w:t>
      </w:r>
      <w:r>
        <w:rPr>
          <w:spacing w:val="-6"/>
          <w:sz w:val="12"/>
        </w:rPr>
        <w:t> </w:t>
      </w:r>
      <w:r>
        <w:rPr>
          <w:sz w:val="12"/>
        </w:rPr>
        <w:t>(2018).</w:t>
      </w:r>
      <w:r>
        <w:rPr>
          <w:spacing w:val="-6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emotional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reactions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viewing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a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crisis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in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virtual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reality</w:t>
      </w:r>
      <w:r>
        <w:rPr>
          <w:i/>
          <w:spacing w:val="-6"/>
          <w:sz w:val="12"/>
        </w:rPr>
        <w:t> </w:t>
      </w:r>
      <w:r>
        <w:rPr>
          <w:i/>
          <w:sz w:val="12"/>
        </w:rPr>
        <w:t>(VR)</w:t>
      </w:r>
      <w:r>
        <w:rPr>
          <w:sz w:val="12"/>
        </w:rPr>
        <w:t>.</w:t>
      </w:r>
      <w:r>
        <w:rPr>
          <w:spacing w:val="-6"/>
          <w:sz w:val="12"/>
        </w:rPr>
        <w:t> </w:t>
      </w:r>
      <w:r>
        <w:rPr>
          <w:sz w:val="12"/>
        </w:rPr>
        <w:t>Fielding</w:t>
      </w:r>
      <w:r>
        <w:rPr>
          <w:spacing w:val="40"/>
          <w:sz w:val="12"/>
        </w:rPr>
        <w:t> </w:t>
      </w:r>
      <w:r>
        <w:rPr>
          <w:sz w:val="12"/>
        </w:rPr>
        <w:t>Graduate</w:t>
      </w:r>
      <w:r>
        <w:rPr>
          <w:spacing w:val="57"/>
          <w:sz w:val="12"/>
        </w:rPr>
        <w:t> </w:t>
      </w:r>
      <w:r>
        <w:rPr>
          <w:sz w:val="12"/>
        </w:rPr>
        <w:t>University.</w:t>
      </w:r>
      <w:r>
        <w:rPr>
          <w:spacing w:val="58"/>
          <w:sz w:val="12"/>
        </w:rPr>
        <w:t> </w:t>
      </w:r>
      <w:hyperlink r:id="rId55">
        <w:r>
          <w:rPr>
            <w:color w:val="007FAC"/>
            <w:sz w:val="12"/>
          </w:rPr>
          <w:t>https://www.researchgate.net/publication/341679758_The</w:t>
        </w:r>
      </w:hyperlink>
    </w:p>
    <w:p>
      <w:pPr>
        <w:spacing w:line="136" w:lineRule="exact" w:before="0"/>
        <w:ind w:left="371" w:right="0" w:firstLine="0"/>
        <w:jc w:val="left"/>
        <w:rPr>
          <w:sz w:val="12"/>
        </w:rPr>
      </w:pPr>
      <w:bookmarkStart w:name="_bookmark43" w:id="66"/>
      <w:bookmarkEnd w:id="66"/>
      <w:r>
        <w:rPr/>
      </w:r>
      <w:hyperlink r:id="rId55">
        <w:r>
          <w:rPr>
            <w:color w:val="007FAC"/>
            <w:spacing w:val="-2"/>
            <w:sz w:val="12"/>
          </w:rPr>
          <w:t>_Emotional_Reactions_of_Viewing_a_Crisis_in_Virtual_Reality_VR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4"/>
        <w:ind w:left="371" w:right="0" w:hanging="240"/>
        <w:jc w:val="left"/>
        <w:rPr>
          <w:sz w:val="12"/>
        </w:rPr>
      </w:pPr>
      <w:hyperlink r:id="rId56">
        <w:r>
          <w:rPr>
            <w:color w:val="007FAC"/>
            <w:w w:val="105"/>
            <w:sz w:val="12"/>
          </w:rPr>
          <w:t>Eisenberg, N., Shea, C. L., Carlo, G., &amp; Knight, G. P. (1991). Empathy-related </w:t>
        </w:r>
        <w:r>
          <w:rPr>
            <w:color w:val="007FAC"/>
            <w:w w:val="105"/>
            <w:sz w:val="12"/>
          </w:rPr>
          <w:t>responding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w w:val="105"/>
            <w:sz w:val="12"/>
          </w:rPr>
          <w:t>and</w:t>
        </w:r>
        <w:r>
          <w:rPr>
            <w:color w:val="007FAC"/>
            <w:w w:val="105"/>
            <w:sz w:val="12"/>
          </w:rPr>
          <w:t> cognition: A "chicken</w:t>
        </w:r>
        <w:r>
          <w:rPr>
            <w:color w:val="007FAC"/>
            <w:w w:val="105"/>
            <w:sz w:val="12"/>
          </w:rPr>
          <w:t> and the egg" dilemma. Theory;</w:t>
        </w:r>
        <w:r>
          <w:rPr>
            <w:color w:val="007FAC"/>
            <w:w w:val="105"/>
            <w:sz w:val="12"/>
          </w:rPr>
          <w:t> Vol. 2. Research;</w:t>
        </w:r>
        <w:r>
          <w:rPr>
            <w:color w:val="007FAC"/>
            <w:w w:val="105"/>
            <w:sz w:val="12"/>
          </w:rPr>
          <w:t> Vol.</w:t>
        </w:r>
        <w:r>
          <w:rPr>
            <w:color w:val="007FAC"/>
            <w:w w:val="105"/>
            <w:sz w:val="12"/>
          </w:rPr>
          <w:t> 3.</w:t>
        </w:r>
      </w:hyperlink>
      <w:r>
        <w:rPr>
          <w:color w:val="007FAC"/>
          <w:spacing w:val="40"/>
          <w:w w:val="105"/>
          <w:sz w:val="12"/>
        </w:rPr>
        <w:t> </w:t>
      </w:r>
      <w:hyperlink r:id="rId56">
        <w:r>
          <w:rPr>
            <w:color w:val="007FAC"/>
            <w:sz w:val="12"/>
          </w:rPr>
          <w:t>Application. In W. M. Kurtines, &amp; J. L. Gewirtz (Eds.). </w:t>
        </w:r>
        <w:r>
          <w:rPr>
            <w:i/>
            <w:color w:val="007FAC"/>
            <w:sz w:val="12"/>
          </w:rPr>
          <w:t>Handbook of moral behavior and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56">
        <w:r>
          <w:rPr>
            <w:i/>
            <w:color w:val="007FAC"/>
            <w:w w:val="105"/>
            <w:sz w:val="12"/>
          </w:rPr>
          <w:t>development, 1 </w:t>
        </w:r>
        <w:r>
          <w:rPr>
            <w:color w:val="007FAC"/>
            <w:w w:val="105"/>
            <w:sz w:val="12"/>
          </w:rPr>
          <w:t>pp. 63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6">
        <w:r>
          <w:rPr>
            <w:color w:val="007FAC"/>
            <w:w w:val="105"/>
            <w:sz w:val="12"/>
          </w:rPr>
          <w:t>88). Lawrence</w:t>
        </w:r>
        <w:r>
          <w:rPr>
            <w:color w:val="007FAC"/>
            <w:w w:val="105"/>
            <w:sz w:val="12"/>
          </w:rPr>
          <w:t> Erlbaum Associates,</w:t>
        </w:r>
        <w:r>
          <w:rPr>
            <w:color w:val="007FAC"/>
            <w:w w:val="105"/>
            <w:sz w:val="12"/>
          </w:rPr>
          <w:t> Inc</w:t>
        </w:r>
      </w:hyperlink>
      <w:r>
        <w:rPr>
          <w:w w:val="105"/>
          <w:sz w:val="12"/>
        </w:rPr>
        <w:t>.</w:t>
      </w:r>
    </w:p>
    <w:p>
      <w:pPr>
        <w:spacing w:before="2"/>
        <w:ind w:left="131" w:right="0" w:firstLine="0"/>
        <w:jc w:val="left"/>
        <w:rPr>
          <w:sz w:val="12"/>
        </w:rPr>
      </w:pPr>
      <w:bookmarkStart w:name="_bookmark44" w:id="67"/>
      <w:bookmarkEnd w:id="67"/>
      <w:r>
        <w:rPr/>
      </w:r>
      <w:hyperlink r:id="rId57">
        <w:r>
          <w:rPr>
            <w:color w:val="007FAC"/>
            <w:sz w:val="12"/>
          </w:rPr>
          <w:t>Erickson,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H.</w:t>
        </w:r>
        <w:r>
          <w:rPr>
            <w:color w:val="007FAC"/>
            <w:spacing w:val="17"/>
            <w:sz w:val="12"/>
          </w:rPr>
          <w:t> </w:t>
        </w:r>
        <w:r>
          <w:rPr>
            <w:color w:val="007FAC"/>
            <w:sz w:val="12"/>
          </w:rPr>
          <w:t>(1959).</w:t>
        </w:r>
        <w:r>
          <w:rPr>
            <w:color w:val="007FAC"/>
            <w:spacing w:val="16"/>
            <w:sz w:val="12"/>
          </w:rPr>
          <w:t> </w:t>
        </w:r>
        <w:r>
          <w:rPr>
            <w:i/>
            <w:color w:val="007FAC"/>
            <w:sz w:val="12"/>
          </w:rPr>
          <w:t>Psychological</w:t>
        </w:r>
        <w:r>
          <w:rPr>
            <w:i/>
            <w:color w:val="007FAC"/>
            <w:spacing w:val="16"/>
            <w:sz w:val="12"/>
          </w:rPr>
          <w:t> </w:t>
        </w:r>
        <w:r>
          <w:rPr>
            <w:i/>
            <w:color w:val="007FAC"/>
            <w:sz w:val="12"/>
          </w:rPr>
          <w:t>issues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International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University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pacing w:val="-2"/>
            <w:sz w:val="12"/>
          </w:rPr>
          <w:t>Press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3"/>
        <w:ind w:left="370" w:right="0" w:hanging="240"/>
        <w:jc w:val="left"/>
        <w:rPr>
          <w:sz w:val="12"/>
        </w:rPr>
      </w:pPr>
      <w:bookmarkStart w:name="_bookmark45" w:id="68"/>
      <w:bookmarkEnd w:id="68"/>
      <w:r>
        <w:rPr/>
      </w:r>
      <w:hyperlink r:id="rId58">
        <w:r>
          <w:rPr>
            <w:color w:val="007FAC"/>
            <w:w w:val="105"/>
            <w:sz w:val="12"/>
          </w:rPr>
          <w:t>Fegely, A. G., Hagan, H. N., &amp; Warriner, G. H., III. (2020). A practitioner framework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blended</w:t>
        </w:r>
        <w:r>
          <w:rPr>
            <w:color w:val="007FAC"/>
            <w:w w:val="105"/>
            <w:sz w:val="12"/>
          </w:rPr>
          <w:t> learning classroom</w:t>
        </w:r>
        <w:r>
          <w:rPr>
            <w:color w:val="007FAC"/>
            <w:w w:val="105"/>
            <w:sz w:val="12"/>
          </w:rPr>
          <w:t> inquiry-based virtual reality</w:t>
        </w:r>
        <w:r>
          <w:rPr>
            <w:color w:val="007FAC"/>
            <w:w w:val="105"/>
            <w:sz w:val="12"/>
          </w:rPr>
          <w:t> lessons. </w:t>
        </w:r>
        <w:r>
          <w:rPr>
            <w:i/>
            <w:color w:val="007FAC"/>
            <w:w w:val="105"/>
            <w:sz w:val="12"/>
          </w:rPr>
          <w:t>E-Learning</w:t>
        </w:r>
        <w:r>
          <w:rPr>
            <w:i/>
            <w:color w:val="007FAC"/>
            <w:w w:val="105"/>
            <w:sz w:val="12"/>
          </w:rPr>
          <w:t> and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58">
        <w:r>
          <w:rPr>
            <w:i/>
            <w:color w:val="007FAC"/>
            <w:w w:val="105"/>
            <w:sz w:val="12"/>
          </w:rPr>
          <w:t>Digital Media,</w:t>
        </w:r>
        <w:r>
          <w:rPr>
            <w:i/>
            <w:color w:val="007FAC"/>
            <w:w w:val="105"/>
            <w:sz w:val="12"/>
          </w:rPr>
          <w:t> 17</w:t>
        </w:r>
        <w:r>
          <w:rPr>
            <w:color w:val="007FAC"/>
            <w:w w:val="105"/>
            <w:sz w:val="12"/>
          </w:rPr>
          <w:t>(6), 521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8">
        <w:r>
          <w:rPr>
            <w:color w:val="007FAC"/>
            <w:w w:val="105"/>
            <w:sz w:val="12"/>
          </w:rPr>
          <w:t>540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370" w:right="39" w:hanging="240"/>
        <w:jc w:val="both"/>
        <w:rPr>
          <w:sz w:val="12"/>
        </w:rPr>
      </w:pPr>
      <w:bookmarkStart w:name="_bookmark46" w:id="69"/>
      <w:bookmarkEnd w:id="69"/>
      <w:r>
        <w:rPr/>
      </w:r>
      <w:r>
        <w:rPr>
          <w:w w:val="105"/>
          <w:sz w:val="12"/>
        </w:rPr>
        <w:t>Fransson,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Holmberg,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Westelius,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challenges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head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mounted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K-12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schools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teacher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perspective.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Education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Information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Technologies,</w:t>
      </w:r>
      <w:r>
        <w:rPr>
          <w:i/>
          <w:w w:val="105"/>
          <w:sz w:val="12"/>
        </w:rPr>
        <w:t> 25</w:t>
      </w:r>
      <w:r>
        <w:rPr>
          <w:w w:val="105"/>
          <w:sz w:val="12"/>
        </w:rPr>
        <w:t>(4), 3383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3404. </w:t>
      </w:r>
      <w:hyperlink r:id="rId59">
        <w:r>
          <w:rPr>
            <w:color w:val="007FAC"/>
            <w:w w:val="105"/>
            <w:sz w:val="12"/>
          </w:rPr>
          <w:t>https://doi.org/10.1007/s10639-020-10119-1</w:t>
        </w:r>
      </w:hyperlink>
    </w:p>
    <w:p>
      <w:pPr>
        <w:spacing w:line="280" w:lineRule="auto" w:before="0"/>
        <w:ind w:left="370" w:right="39" w:hanging="240"/>
        <w:jc w:val="left"/>
        <w:rPr>
          <w:sz w:val="12"/>
        </w:rPr>
      </w:pPr>
      <w:bookmarkStart w:name="_bookmark47" w:id="70"/>
      <w:bookmarkEnd w:id="70"/>
      <w:r>
        <w:rPr/>
      </w:r>
      <w:r>
        <w:rPr>
          <w:spacing w:val="-2"/>
          <w:sz w:val="12"/>
        </w:rPr>
        <w:t>Freina, L., &amp; Ott, M. (2015). </w:t>
      </w:r>
      <w:r>
        <w:rPr>
          <w:i/>
          <w:spacing w:val="-2"/>
          <w:sz w:val="12"/>
        </w:rPr>
        <w:t>A literature review on immersive virtual reality in education: State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of the art and perspectives</w:t>
      </w:r>
      <w:r>
        <w:rPr>
          <w:sz w:val="12"/>
        </w:rPr>
        <w:t>. </w:t>
      </w:r>
      <w:hyperlink r:id="rId60">
        <w:r>
          <w:rPr>
            <w:color w:val="007FAC"/>
            <w:sz w:val="12"/>
          </w:rPr>
          <w:t>https://www.itd.cnr.it/download/eLSE%202015%20Fre</w:t>
        </w:r>
      </w:hyperlink>
      <w:r>
        <w:rPr>
          <w:color w:val="007FAC"/>
          <w:spacing w:val="40"/>
          <w:sz w:val="12"/>
        </w:rPr>
        <w:t> </w:t>
      </w:r>
      <w:hyperlink r:id="rId60">
        <w:r>
          <w:rPr>
            <w:color w:val="007FAC"/>
            <w:spacing w:val="-2"/>
            <w:sz w:val="12"/>
          </w:rPr>
          <w:t>ina%20Ott%20Paper.pdf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0"/>
        <w:ind w:left="370" w:right="0" w:hanging="240"/>
        <w:jc w:val="left"/>
        <w:rPr>
          <w:sz w:val="12"/>
        </w:rPr>
      </w:pPr>
      <w:bookmarkStart w:name="_bookmark48" w:id="71"/>
      <w:bookmarkEnd w:id="71"/>
      <w:r>
        <w:rPr/>
      </w:r>
      <w:r>
        <w:rPr>
          <w:spacing w:val="-2"/>
          <w:w w:val="105"/>
          <w:sz w:val="12"/>
        </w:rPr>
        <w:t>Gonzalez-Franco, M., &amp; Lanier, J. (2017). Model of illusions and virtual reality. </w:t>
      </w:r>
      <w:r>
        <w:rPr>
          <w:i/>
          <w:spacing w:val="-2"/>
          <w:w w:val="105"/>
          <w:sz w:val="12"/>
        </w:rPr>
        <w:t>Frontiers in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Psychology, 8</w:t>
      </w:r>
      <w:r>
        <w:rPr>
          <w:w w:val="105"/>
          <w:sz w:val="12"/>
        </w:rPr>
        <w:t>. </w:t>
      </w:r>
      <w:hyperlink r:id="rId61">
        <w:r>
          <w:rPr>
            <w:color w:val="007FAC"/>
            <w:w w:val="105"/>
            <w:sz w:val="12"/>
          </w:rPr>
          <w:t>https://doi.org/10.3389/fpsyg.2017.01125</w:t>
        </w:r>
      </w:hyperlink>
    </w:p>
    <w:p>
      <w:pPr>
        <w:spacing w:line="280" w:lineRule="auto" w:before="0"/>
        <w:ind w:left="131" w:right="0" w:firstLine="0"/>
        <w:jc w:val="left"/>
        <w:rPr>
          <w:sz w:val="12"/>
        </w:rPr>
      </w:pPr>
      <w:bookmarkStart w:name="_bookmark49" w:id="72"/>
      <w:bookmarkEnd w:id="72"/>
      <w:r>
        <w:rPr/>
      </w:r>
      <w:bookmarkStart w:name="_bookmark50" w:id="73"/>
      <w:bookmarkEnd w:id="73"/>
      <w:r>
        <w:rPr/>
      </w:r>
      <w:hyperlink r:id="rId62">
        <w:r>
          <w:rPr>
            <w:color w:val="007FAC"/>
            <w:sz w:val="12"/>
          </w:rPr>
          <w:t>Gordon, M. (2009). </w:t>
        </w:r>
        <w:r>
          <w:rPr>
            <w:i/>
            <w:color w:val="007FAC"/>
            <w:sz w:val="12"/>
          </w:rPr>
          <w:t>Roots of empathy: Changing the world child by child</w:t>
        </w:r>
        <w:r>
          <w:rPr>
            <w:color w:val="007FAC"/>
            <w:sz w:val="12"/>
          </w:rPr>
          <w:t>. The Experiment</w:t>
        </w:r>
      </w:hyperlink>
      <w:r>
        <w:rPr>
          <w:sz w:val="12"/>
        </w:rPr>
        <w:t>.</w:t>
      </w:r>
      <w:r>
        <w:rPr>
          <w:spacing w:val="40"/>
          <w:sz w:val="12"/>
        </w:rPr>
        <w:t> </w:t>
      </w:r>
      <w:r>
        <w:rPr>
          <w:sz w:val="12"/>
        </w:rPr>
        <w:t>Hartmann,</w:t>
      </w:r>
      <w:r>
        <w:rPr>
          <w:spacing w:val="33"/>
          <w:sz w:val="12"/>
        </w:rPr>
        <w:t> </w:t>
      </w:r>
      <w:r>
        <w:rPr>
          <w:sz w:val="12"/>
        </w:rPr>
        <w:t>T.,</w:t>
      </w:r>
      <w:r>
        <w:rPr>
          <w:spacing w:val="33"/>
          <w:sz w:val="12"/>
        </w:rPr>
        <w:t> </w:t>
      </w:r>
      <w:r>
        <w:rPr>
          <w:sz w:val="12"/>
        </w:rPr>
        <w:t>&amp;</w:t>
      </w:r>
      <w:r>
        <w:rPr>
          <w:spacing w:val="33"/>
          <w:sz w:val="12"/>
        </w:rPr>
        <w:t> </w:t>
      </w:r>
      <w:r>
        <w:rPr>
          <w:sz w:val="12"/>
        </w:rPr>
        <w:t>Klimmt,</w:t>
      </w:r>
      <w:r>
        <w:rPr>
          <w:spacing w:val="33"/>
          <w:sz w:val="12"/>
        </w:rPr>
        <w:t> </w:t>
      </w:r>
      <w:r>
        <w:rPr>
          <w:sz w:val="12"/>
        </w:rPr>
        <w:t>C.</w:t>
      </w:r>
      <w:r>
        <w:rPr>
          <w:spacing w:val="33"/>
          <w:sz w:val="12"/>
        </w:rPr>
        <w:t> </w:t>
      </w:r>
      <w:r>
        <w:rPr>
          <w:sz w:val="12"/>
        </w:rPr>
        <w:t>(2006).</w:t>
      </w:r>
      <w:r>
        <w:rPr>
          <w:spacing w:val="33"/>
          <w:sz w:val="12"/>
        </w:rPr>
        <w:t> </w:t>
      </w:r>
      <w:r>
        <w:rPr>
          <w:sz w:val="12"/>
        </w:rPr>
        <w:t>Gender</w:t>
      </w:r>
      <w:r>
        <w:rPr>
          <w:spacing w:val="31"/>
          <w:sz w:val="12"/>
        </w:rPr>
        <w:t> </w:t>
      </w:r>
      <w:r>
        <w:rPr>
          <w:sz w:val="12"/>
        </w:rPr>
        <w:t>and</w:t>
      </w:r>
      <w:r>
        <w:rPr>
          <w:spacing w:val="33"/>
          <w:sz w:val="12"/>
        </w:rPr>
        <w:t> </w:t>
      </w:r>
      <w:r>
        <w:rPr>
          <w:sz w:val="12"/>
        </w:rPr>
        <w:t>computer</w:t>
      </w:r>
      <w:r>
        <w:rPr>
          <w:spacing w:val="33"/>
          <w:sz w:val="12"/>
        </w:rPr>
        <w:t> </w:t>
      </w:r>
      <w:r>
        <w:rPr>
          <w:sz w:val="12"/>
        </w:rPr>
        <w:t>games:</w:t>
      </w:r>
      <w:r>
        <w:rPr>
          <w:spacing w:val="33"/>
          <w:sz w:val="12"/>
        </w:rPr>
        <w:t> </w:t>
      </w:r>
      <w:r>
        <w:rPr>
          <w:sz w:val="12"/>
        </w:rPr>
        <w:t>Exploring</w:t>
      </w:r>
      <w:r>
        <w:rPr>
          <w:spacing w:val="34"/>
          <w:sz w:val="12"/>
        </w:rPr>
        <w:t> </w:t>
      </w:r>
      <w:r>
        <w:rPr>
          <w:sz w:val="12"/>
        </w:rPr>
        <w:t>females'</w:t>
      </w:r>
    </w:p>
    <w:p>
      <w:pPr>
        <w:spacing w:line="280" w:lineRule="auto" w:before="0"/>
        <w:ind w:left="370" w:right="0" w:hanging="1"/>
        <w:jc w:val="left"/>
        <w:rPr>
          <w:sz w:val="12"/>
        </w:rPr>
      </w:pPr>
      <w:r>
        <w:rPr>
          <w:sz w:val="12"/>
        </w:rPr>
        <w:t>dislikes. </w:t>
      </w:r>
      <w:r>
        <w:rPr>
          <w:i/>
          <w:sz w:val="12"/>
        </w:rPr>
        <w:t>Journal of Computer-Mediated Communication, 11</w:t>
      </w:r>
      <w:r>
        <w:rPr>
          <w:sz w:val="12"/>
        </w:rPr>
        <w:t>(4). </w:t>
      </w:r>
      <w:hyperlink r:id="rId63">
        <w:r>
          <w:rPr>
            <w:color w:val="007FAC"/>
            <w:sz w:val="12"/>
          </w:rPr>
          <w:t>http://jcmc.indiana.e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51" w:id="74"/>
      <w:bookmarkEnd w:id="74"/>
      <w:r>
        <w:rPr>
          <w:color w:val="007FAC"/>
          <w:w w:val="104"/>
          <w:sz w:val="12"/>
        </w:rPr>
      </w:r>
      <w:hyperlink r:id="rId63">
        <w:r>
          <w:rPr>
            <w:color w:val="007FAC"/>
            <w:spacing w:val="-2"/>
            <w:w w:val="105"/>
            <w:sz w:val="12"/>
          </w:rPr>
          <w:t>du/vol11/issue4/hartmann.html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Hein, G., &amp; Singer, T. (2008). I feel how you feel but not always: The empathic brain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its modulation. </w:t>
      </w:r>
      <w:r>
        <w:rPr>
          <w:i/>
          <w:w w:val="105"/>
          <w:sz w:val="12"/>
        </w:rPr>
        <w:t>Current Opinion in Neurobiology, 18</w:t>
      </w:r>
      <w:r>
        <w:rPr>
          <w:w w:val="105"/>
          <w:sz w:val="12"/>
        </w:rPr>
        <w:t>(2), 153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158. </w:t>
      </w:r>
      <w:hyperlink r:id="rId64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52" w:id="75"/>
      <w:bookmarkEnd w:id="75"/>
      <w:r>
        <w:rPr>
          <w:color w:val="007FAC"/>
          <w:w w:val="104"/>
          <w:sz w:val="12"/>
        </w:rPr>
      </w:r>
      <w:hyperlink r:id="rId64">
        <w:r>
          <w:rPr>
            <w:color w:val="007FAC"/>
            <w:spacing w:val="-2"/>
            <w:w w:val="105"/>
            <w:sz w:val="12"/>
          </w:rPr>
          <w:t>10.1016/j.conb.2008.07.012</w:t>
        </w:r>
      </w:hyperlink>
    </w:p>
    <w:p>
      <w:pPr>
        <w:spacing w:line="280" w:lineRule="auto" w:before="0"/>
        <w:ind w:left="370" w:right="265" w:hanging="240"/>
        <w:jc w:val="left"/>
        <w:rPr>
          <w:sz w:val="12"/>
        </w:rPr>
      </w:pPr>
      <w:r>
        <w:rPr>
          <w:w w:val="105"/>
          <w:sz w:val="12"/>
        </w:rPr>
        <w:t>Herrera, F., Bailenson, J., Weisz, E., Ogle,</w:t>
      </w:r>
      <w:r>
        <w:rPr>
          <w:w w:val="105"/>
          <w:sz w:val="12"/>
        </w:rPr>
        <w:t> E., &amp; Zaki, J. (2018).</w:t>
      </w:r>
      <w:r>
        <w:rPr>
          <w:w w:val="105"/>
          <w:sz w:val="12"/>
        </w:rPr>
        <w:t> Building long-term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empathy: A large-scale</w:t>
      </w:r>
      <w:r>
        <w:rPr>
          <w:w w:val="105"/>
          <w:sz w:val="12"/>
        </w:rPr>
        <w:t> comparison of traditional</w:t>
      </w:r>
      <w:r>
        <w:rPr>
          <w:w w:val="105"/>
          <w:sz w:val="12"/>
        </w:rPr>
        <w:t> and virtual</w:t>
      </w:r>
      <w:r>
        <w:rPr>
          <w:w w:val="105"/>
          <w:sz w:val="12"/>
        </w:rPr>
        <w:t> reality </w:t>
      </w:r>
      <w:r>
        <w:rPr>
          <w:w w:val="105"/>
          <w:sz w:val="12"/>
        </w:rPr>
        <w:t>perspective-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taking.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PLoS One, 13</w:t>
      </w:r>
      <w:r>
        <w:rPr>
          <w:w w:val="105"/>
          <w:sz w:val="12"/>
        </w:rPr>
        <w:t>(10), Article e0204494. </w:t>
      </w:r>
      <w:hyperlink r:id="rId65">
        <w:r>
          <w:rPr>
            <w:color w:val="007FAC"/>
            <w:w w:val="105"/>
            <w:sz w:val="12"/>
          </w:rPr>
          <w:t>https://doi.org/10.1371/</w:t>
        </w:r>
      </w:hyperlink>
      <w:r>
        <w:rPr>
          <w:color w:val="007FAC"/>
          <w:spacing w:val="40"/>
          <w:w w:val="113"/>
          <w:sz w:val="12"/>
        </w:rPr>
        <w:t> </w:t>
      </w:r>
      <w:bookmarkStart w:name="_bookmark53" w:id="76"/>
      <w:bookmarkEnd w:id="76"/>
      <w:r>
        <w:rPr>
          <w:color w:val="007FAC"/>
          <w:w w:val="113"/>
          <w:sz w:val="12"/>
        </w:rPr>
      </w:r>
      <w:hyperlink r:id="rId65">
        <w:r>
          <w:rPr>
            <w:color w:val="007FAC"/>
            <w:spacing w:val="-2"/>
            <w:w w:val="105"/>
            <w:sz w:val="12"/>
          </w:rPr>
          <w:t>journal.pone.0204494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Hoeft, F., Watson, C. L., Kesler, S. R., Bettinger, K. E., &amp; Reiss,</w:t>
      </w:r>
      <w:r>
        <w:rPr>
          <w:w w:val="105"/>
          <w:sz w:val="12"/>
        </w:rPr>
        <w:t> A. L. (2008).</w:t>
      </w:r>
      <w:r>
        <w:rPr>
          <w:w w:val="105"/>
          <w:sz w:val="12"/>
        </w:rPr>
        <w:t> Gender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differences</w:t>
      </w:r>
      <w:r>
        <w:rPr>
          <w:w w:val="105"/>
          <w:sz w:val="12"/>
        </w:rPr>
        <w:t> in the mesocorticolimbic system during</w:t>
      </w:r>
      <w:r>
        <w:rPr>
          <w:w w:val="105"/>
          <w:sz w:val="12"/>
        </w:rPr>
        <w:t> computer game-play.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Journal 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Psychiatric</w:t>
      </w:r>
      <w:r>
        <w:rPr>
          <w:i/>
          <w:w w:val="105"/>
          <w:sz w:val="12"/>
        </w:rPr>
        <w:t> Research,</w:t>
      </w:r>
      <w:r>
        <w:rPr>
          <w:i/>
          <w:w w:val="105"/>
          <w:sz w:val="12"/>
        </w:rPr>
        <w:t> 42</w:t>
      </w:r>
      <w:r>
        <w:rPr>
          <w:w w:val="105"/>
          <w:sz w:val="12"/>
        </w:rPr>
        <w:t>(4), 253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258. </w:t>
      </w:r>
      <w:hyperlink r:id="rId66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54" w:id="77"/>
      <w:bookmarkEnd w:id="77"/>
      <w:r>
        <w:rPr>
          <w:color w:val="007FAC"/>
          <w:w w:val="108"/>
          <w:sz w:val="12"/>
        </w:rPr>
      </w:r>
      <w:hyperlink r:id="rId66">
        <w:r>
          <w:rPr>
            <w:color w:val="007FAC"/>
            <w:spacing w:val="-2"/>
            <w:w w:val="105"/>
            <w:sz w:val="12"/>
          </w:rPr>
          <w:t>j.jpsychires.2007.11.010</w:t>
        </w:r>
      </w:hyperlink>
    </w:p>
    <w:p>
      <w:pPr>
        <w:spacing w:before="1"/>
        <w:ind w:left="131" w:right="0" w:firstLine="0"/>
        <w:jc w:val="left"/>
        <w:rPr>
          <w:sz w:val="12"/>
        </w:rPr>
      </w:pPr>
      <w:hyperlink r:id="rId67">
        <w:r>
          <w:rPr>
            <w:color w:val="007FAC"/>
            <w:spacing w:val="-2"/>
            <w:sz w:val="12"/>
          </w:rPr>
          <w:t>Hoffman,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pacing w:val="-2"/>
            <w:sz w:val="12"/>
          </w:rPr>
          <w:t>M.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pacing w:val="-2"/>
            <w:sz w:val="12"/>
          </w:rPr>
          <w:t>L.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pacing w:val="-2"/>
            <w:sz w:val="12"/>
          </w:rPr>
          <w:t>(2010).</w:t>
        </w:r>
        <w:r>
          <w:rPr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Empathy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moral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development: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Implications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for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caring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justice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2"/>
        <w:ind w:left="370" w:right="0" w:firstLine="0"/>
        <w:jc w:val="left"/>
        <w:rPr>
          <w:sz w:val="12"/>
        </w:rPr>
      </w:pPr>
      <w:bookmarkStart w:name="_bookmark55" w:id="78"/>
      <w:bookmarkEnd w:id="78"/>
      <w:r>
        <w:rPr/>
      </w:r>
      <w:hyperlink r:id="rId67">
        <w:r>
          <w:rPr>
            <w:color w:val="007FAC"/>
            <w:w w:val="105"/>
            <w:sz w:val="12"/>
          </w:rPr>
          <w:t>Cambridge</w:t>
        </w:r>
        <w:r>
          <w:rPr>
            <w:color w:val="007FAC"/>
            <w:spacing w:val="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University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Press</w:t>
        </w:r>
      </w:hyperlink>
      <w:r>
        <w:rPr>
          <w:spacing w:val="-2"/>
          <w:w w:val="105"/>
          <w:sz w:val="12"/>
        </w:rPr>
        <w:t>.</w:t>
      </w:r>
    </w:p>
    <w:p>
      <w:pPr>
        <w:spacing w:line="261" w:lineRule="auto" w:before="24"/>
        <w:ind w:left="370" w:right="55" w:hanging="240"/>
        <w:jc w:val="left"/>
        <w:rPr>
          <w:sz w:val="12"/>
        </w:rPr>
      </w:pPr>
      <w:r>
        <w:rPr>
          <w:w w:val="105"/>
          <w:sz w:val="12"/>
        </w:rPr>
        <w:t>Illinois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State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Board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Education.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Illinois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report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card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2020-2021</w:t>
      </w:r>
      <w:r>
        <w:rPr>
          <w:w w:val="105"/>
          <w:sz w:val="12"/>
        </w:rPr>
        <w:t>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Retrieved.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40"/>
          <w:w w:val="105"/>
          <w:sz w:val="12"/>
        </w:rPr>
        <w:t> </w:t>
      </w:r>
      <w:hyperlink r:id="rId68">
        <w:r>
          <w:rPr>
            <w:color w:val="007FAC"/>
            <w:spacing w:val="-2"/>
            <w:w w:val="105"/>
            <w:sz w:val="12"/>
          </w:rPr>
          <w:t>https://www.illinoisreportcard.com/school.aspx?schoolid</w:t>
        </w:r>
      </w:hyperlink>
      <w:r>
        <w:rPr>
          <w:rFonts w:ascii="UKIJ Esliye Chiwer"/>
          <w:color w:val="007FAC"/>
          <w:spacing w:val="-2"/>
          <w:w w:val="105"/>
          <w:sz w:val="12"/>
        </w:rPr>
        <w:t>=</w:t>
      </w:r>
      <w:hyperlink r:id="rId68">
        <w:r>
          <w:rPr>
            <w:color w:val="007FAC"/>
            <w:spacing w:val="-2"/>
            <w:w w:val="105"/>
            <w:sz w:val="12"/>
          </w:rPr>
          <w:t>34049109002100</w:t>
        </w:r>
      </w:hyperlink>
      <w:r>
        <w:rPr>
          <w:color w:val="007FAC"/>
          <w:spacing w:val="40"/>
          <w:w w:val="105"/>
          <w:sz w:val="12"/>
        </w:rPr>
        <w:t> </w:t>
      </w:r>
      <w:hyperlink r:id="rId68">
        <w:r>
          <w:rPr>
            <w:color w:val="007FAC"/>
            <w:spacing w:val="-2"/>
            <w:w w:val="105"/>
            <w:sz w:val="12"/>
          </w:rPr>
          <w:t>5</w:t>
        </w:r>
      </w:hyperlink>
      <w:r>
        <w:rPr>
          <w:rFonts w:ascii="Times New Roman"/>
          <w:color w:val="007FAC"/>
          <w:spacing w:val="-2"/>
          <w:w w:val="105"/>
          <w:sz w:val="12"/>
        </w:rPr>
        <w:t>&amp;</w:t>
      </w:r>
      <w:hyperlink r:id="rId68">
        <w:r>
          <w:rPr>
            <w:color w:val="007FAC"/>
            <w:spacing w:val="-2"/>
            <w:w w:val="105"/>
            <w:sz w:val="12"/>
          </w:rPr>
          <w:t>amp;source</w:t>
        </w:r>
      </w:hyperlink>
      <w:r>
        <w:rPr>
          <w:rFonts w:ascii="UKIJ Esliye Chiwer"/>
          <w:color w:val="007FAC"/>
          <w:spacing w:val="-2"/>
          <w:w w:val="105"/>
          <w:sz w:val="12"/>
        </w:rPr>
        <w:t>=</w:t>
      </w:r>
      <w:hyperlink r:id="rId68">
        <w:r>
          <w:rPr>
            <w:color w:val="007FAC"/>
            <w:spacing w:val="-2"/>
            <w:w w:val="105"/>
            <w:sz w:val="12"/>
          </w:rPr>
          <w:t>studentcharacteristics</w:t>
        </w:r>
      </w:hyperlink>
      <w:r>
        <w:rPr>
          <w:rFonts w:ascii="Times New Roman"/>
          <w:color w:val="007FAC"/>
          <w:spacing w:val="-2"/>
          <w:w w:val="105"/>
          <w:sz w:val="12"/>
        </w:rPr>
        <w:t>&amp;</w:t>
      </w:r>
      <w:hyperlink r:id="rId68">
        <w:r>
          <w:rPr>
            <w:color w:val="007FAC"/>
            <w:spacing w:val="-2"/>
            <w:w w:val="105"/>
            <w:sz w:val="12"/>
          </w:rPr>
          <w:t>amp;source2</w:t>
        </w:r>
      </w:hyperlink>
      <w:r>
        <w:rPr>
          <w:rFonts w:ascii="UKIJ Esliye Chiwer"/>
          <w:color w:val="007FAC"/>
          <w:spacing w:val="-2"/>
          <w:w w:val="105"/>
          <w:sz w:val="12"/>
        </w:rPr>
        <w:t>=</w:t>
      </w:r>
      <w:hyperlink r:id="rId68">
        <w:r>
          <w:rPr>
            <w:color w:val="007FAC"/>
            <w:spacing w:val="-2"/>
            <w:w w:val="105"/>
            <w:sz w:val="12"/>
          </w:rPr>
          <w:t>studentdemographics</w:t>
        </w:r>
      </w:hyperlink>
      <w:r>
        <w:rPr>
          <w:spacing w:val="-2"/>
          <w:w w:val="105"/>
          <w:sz w:val="12"/>
        </w:rPr>
        <w:t>.</w:t>
      </w:r>
    </w:p>
    <w:p>
      <w:pPr>
        <w:spacing w:line="124" w:lineRule="exact" w:before="0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(Accessed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2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October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2022).</w:t>
      </w:r>
    </w:p>
    <w:p>
      <w:pPr>
        <w:spacing w:line="280" w:lineRule="auto" w:before="22"/>
        <w:ind w:left="370" w:right="39" w:hanging="240"/>
        <w:jc w:val="left"/>
        <w:rPr>
          <w:sz w:val="12"/>
        </w:rPr>
      </w:pPr>
      <w:bookmarkStart w:name="_bookmark56" w:id="79"/>
      <w:bookmarkEnd w:id="79"/>
      <w:r>
        <w:rPr/>
      </w:r>
      <w:r>
        <w:rPr>
          <w:spacing w:val="-2"/>
          <w:w w:val="105"/>
          <w:sz w:val="12"/>
        </w:rPr>
        <w:t>Ismail, I., &amp; Solomon, B. C. (2015). </w:t>
      </w:r>
      <w:r>
        <w:rPr>
          <w:i/>
          <w:spacing w:val="-2"/>
          <w:w w:val="105"/>
          <w:sz w:val="12"/>
        </w:rPr>
        <w:t>New York Times: The displaced</w:t>
      </w:r>
      <w:r>
        <w:rPr>
          <w:spacing w:val="-2"/>
          <w:w w:val="105"/>
          <w:sz w:val="12"/>
        </w:rPr>
        <w:t>. Within. Retrieved </w:t>
      </w:r>
      <w:r>
        <w:rPr>
          <w:spacing w:val="-2"/>
          <w:w w:val="105"/>
          <w:sz w:val="12"/>
        </w:rPr>
        <w:t>June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7,</w:t>
      </w:r>
      <w:r>
        <w:rPr>
          <w:w w:val="105"/>
          <w:sz w:val="12"/>
        </w:rPr>
        <w:t> 2022, from </w:t>
      </w:r>
      <w:hyperlink r:id="rId69">
        <w:r>
          <w:rPr>
            <w:color w:val="007FAC"/>
            <w:w w:val="105"/>
            <w:sz w:val="12"/>
          </w:rPr>
          <w:t>https://www.with.in/watch/the-displaced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370" w:right="39" w:hanging="240"/>
        <w:jc w:val="left"/>
        <w:rPr>
          <w:sz w:val="12"/>
        </w:rPr>
      </w:pPr>
      <w:bookmarkStart w:name="_bookmark57" w:id="80"/>
      <w:bookmarkEnd w:id="80"/>
      <w:r>
        <w:rPr/>
      </w:r>
      <w:r>
        <w:rPr>
          <w:spacing w:val="-2"/>
          <w:sz w:val="12"/>
        </w:rPr>
        <w:t>Jovrnalism.</w:t>
      </w:r>
      <w:r>
        <w:rPr>
          <w:sz w:val="12"/>
        </w:rPr>
        <w:t> </w:t>
      </w:r>
      <w:r>
        <w:rPr>
          <w:spacing w:val="-2"/>
          <w:sz w:val="12"/>
        </w:rPr>
        <w:t>(2022).</w:t>
      </w:r>
      <w:r>
        <w:rPr>
          <w:sz w:val="12"/>
        </w:rPr>
        <w:t> </w:t>
      </w:r>
      <w:r>
        <w:rPr>
          <w:i/>
          <w:spacing w:val="-2"/>
          <w:sz w:val="12"/>
        </w:rPr>
        <w:t>University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of southern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California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annenberg: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School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for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communication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and journalism</w:t>
      </w:r>
      <w:r>
        <w:rPr>
          <w:sz w:val="12"/>
        </w:rPr>
        <w:t>. Retrieved</w:t>
      </w:r>
      <w:r>
        <w:rPr>
          <w:spacing w:val="30"/>
          <w:sz w:val="12"/>
        </w:rPr>
        <w:t> </w:t>
      </w:r>
      <w:r>
        <w:rPr>
          <w:sz w:val="12"/>
        </w:rPr>
        <w:t>June 27, 2022,</w:t>
      </w:r>
      <w:r>
        <w:rPr>
          <w:spacing w:val="30"/>
          <w:sz w:val="12"/>
        </w:rPr>
        <w:t> </w:t>
      </w:r>
      <w:r>
        <w:rPr>
          <w:sz w:val="12"/>
        </w:rPr>
        <w:t>from </w:t>
      </w:r>
      <w:hyperlink r:id="rId70">
        <w:r>
          <w:rPr>
            <w:color w:val="007FAC"/>
            <w:sz w:val="12"/>
          </w:rPr>
          <w:t>https://annenberg.usc.edu/current-</w:t>
        </w:r>
      </w:hyperlink>
      <w:r>
        <w:rPr>
          <w:color w:val="007FAC"/>
          <w:spacing w:val="40"/>
          <w:sz w:val="12"/>
        </w:rPr>
        <w:t> </w:t>
      </w:r>
      <w:hyperlink r:id="rId70">
        <w:r>
          <w:rPr>
            <w:color w:val="007FAC"/>
            <w:spacing w:val="-2"/>
            <w:sz w:val="12"/>
          </w:rPr>
          <w:t>students/jovrnalism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58" w:id="81"/>
      <w:bookmarkEnd w:id="81"/>
      <w:r>
        <w:rPr/>
      </w:r>
      <w:r>
        <w:rPr>
          <w:w w:val="105"/>
          <w:sz w:val="12"/>
        </w:rPr>
        <w:t>Kelly,</w:t>
      </w:r>
      <w:r>
        <w:rPr>
          <w:w w:val="105"/>
          <w:sz w:val="12"/>
        </w:rPr>
        <w:t> J. W., Cherep, L. A., Lim,</w:t>
      </w:r>
      <w:r>
        <w:rPr>
          <w:w w:val="105"/>
          <w:sz w:val="12"/>
        </w:rPr>
        <w:t> A. F., Doty, T.,</w:t>
      </w:r>
      <w:r>
        <w:rPr>
          <w:w w:val="105"/>
          <w:sz w:val="12"/>
        </w:rPr>
        <w:t> &amp; Gilbert, S. B. (2021). Who are virtual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headset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owners?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survey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comparison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headset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owners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non-owners.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2021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IEEE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Virtual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Reality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3D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User.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Interfaces,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(VR)</w:t>
      </w:r>
      <w:r>
        <w:rPr>
          <w:w w:val="105"/>
          <w:sz w:val="12"/>
        </w:rPr>
        <w:t>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687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694.</w:t>
      </w:r>
      <w:r>
        <w:rPr>
          <w:spacing w:val="-1"/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https://doi.o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spacing w:val="-2"/>
            <w:w w:val="105"/>
            <w:sz w:val="12"/>
          </w:rPr>
          <w:t>rg/10.1109/VR50410.2021.00095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"/>
        <w:ind w:left="370" w:right="0" w:hanging="240"/>
        <w:jc w:val="left"/>
        <w:rPr>
          <w:sz w:val="12"/>
        </w:rPr>
      </w:pPr>
      <w:bookmarkStart w:name="_bookmark59" w:id="82"/>
      <w:bookmarkEnd w:id="82"/>
      <w:r>
        <w:rPr/>
      </w:r>
      <w:r>
        <w:rPr>
          <w:sz w:val="12"/>
        </w:rPr>
        <w:t>Kilteni,</w:t>
      </w:r>
      <w:r>
        <w:rPr>
          <w:spacing w:val="25"/>
          <w:sz w:val="12"/>
        </w:rPr>
        <w:t> </w:t>
      </w:r>
      <w:r>
        <w:rPr>
          <w:sz w:val="12"/>
        </w:rPr>
        <w:t>K.,</w:t>
      </w:r>
      <w:r>
        <w:rPr>
          <w:spacing w:val="24"/>
          <w:sz w:val="12"/>
        </w:rPr>
        <w:t> </w:t>
      </w:r>
      <w:r>
        <w:rPr>
          <w:sz w:val="12"/>
        </w:rPr>
        <w:t>Groten,</w:t>
      </w:r>
      <w:r>
        <w:rPr>
          <w:spacing w:val="24"/>
          <w:sz w:val="12"/>
        </w:rPr>
        <w:t> </w:t>
      </w:r>
      <w:r>
        <w:rPr>
          <w:sz w:val="12"/>
        </w:rPr>
        <w:t>R.,</w:t>
      </w:r>
      <w:r>
        <w:rPr>
          <w:spacing w:val="24"/>
          <w:sz w:val="12"/>
        </w:rPr>
        <w:t> </w:t>
      </w:r>
      <w:r>
        <w:rPr>
          <w:sz w:val="12"/>
        </w:rPr>
        <w:t>&amp;</w:t>
      </w:r>
      <w:r>
        <w:rPr>
          <w:spacing w:val="24"/>
          <w:sz w:val="12"/>
        </w:rPr>
        <w:t> </w:t>
      </w:r>
      <w:r>
        <w:rPr>
          <w:sz w:val="12"/>
        </w:rPr>
        <w:t>Slater,</w:t>
      </w:r>
      <w:r>
        <w:rPr>
          <w:spacing w:val="24"/>
          <w:sz w:val="12"/>
        </w:rPr>
        <w:t> </w:t>
      </w:r>
      <w:r>
        <w:rPr>
          <w:sz w:val="12"/>
        </w:rPr>
        <w:t>M.</w:t>
      </w:r>
      <w:r>
        <w:rPr>
          <w:spacing w:val="24"/>
          <w:sz w:val="12"/>
        </w:rPr>
        <w:t> </w:t>
      </w:r>
      <w:r>
        <w:rPr>
          <w:sz w:val="12"/>
        </w:rPr>
        <w:t>(2012).</w:t>
      </w:r>
      <w:r>
        <w:rPr>
          <w:spacing w:val="24"/>
          <w:sz w:val="12"/>
        </w:rPr>
        <w:t> </w:t>
      </w:r>
      <w:r>
        <w:rPr>
          <w:sz w:val="12"/>
        </w:rPr>
        <w:t>The</w:t>
      </w:r>
      <w:r>
        <w:rPr>
          <w:spacing w:val="25"/>
          <w:sz w:val="12"/>
        </w:rPr>
        <w:t> </w:t>
      </w:r>
      <w:r>
        <w:rPr>
          <w:sz w:val="12"/>
        </w:rPr>
        <w:t>sense</w:t>
      </w:r>
      <w:r>
        <w:rPr>
          <w:spacing w:val="25"/>
          <w:sz w:val="12"/>
        </w:rPr>
        <w:t> </w:t>
      </w:r>
      <w:r>
        <w:rPr>
          <w:sz w:val="12"/>
        </w:rPr>
        <w:t>of</w:t>
      </w:r>
      <w:r>
        <w:rPr>
          <w:spacing w:val="25"/>
          <w:sz w:val="12"/>
        </w:rPr>
        <w:t> </w:t>
      </w:r>
      <w:r>
        <w:rPr>
          <w:sz w:val="12"/>
        </w:rPr>
        <w:t>embodiment</w:t>
      </w:r>
      <w:r>
        <w:rPr>
          <w:spacing w:val="24"/>
          <w:sz w:val="12"/>
        </w:rPr>
        <w:t> </w:t>
      </w:r>
      <w:r>
        <w:rPr>
          <w:sz w:val="12"/>
        </w:rPr>
        <w:t>in</w:t>
      </w:r>
      <w:r>
        <w:rPr>
          <w:spacing w:val="24"/>
          <w:sz w:val="12"/>
        </w:rPr>
        <w:t> </w:t>
      </w:r>
      <w:r>
        <w:rPr>
          <w:sz w:val="12"/>
        </w:rPr>
        <w:t>virtual</w:t>
      </w:r>
      <w:r>
        <w:rPr>
          <w:spacing w:val="24"/>
          <w:sz w:val="12"/>
        </w:rPr>
        <w:t> </w:t>
      </w:r>
      <w:r>
        <w:rPr>
          <w:sz w:val="12"/>
        </w:rPr>
        <w:t>reality.</w:t>
      </w:r>
      <w:r>
        <w:rPr>
          <w:spacing w:val="40"/>
          <w:sz w:val="12"/>
        </w:rPr>
        <w:t> </w:t>
      </w:r>
      <w:r>
        <w:rPr>
          <w:i/>
          <w:sz w:val="12"/>
        </w:rPr>
        <w:t>Presence: Teleoperators and Virtual Environments, 21</w:t>
      </w:r>
      <w:r>
        <w:rPr>
          <w:sz w:val="12"/>
        </w:rPr>
        <w:t>(4), 373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387. </w:t>
      </w:r>
      <w:hyperlink r:id="rId72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sz w:val="12"/>
        </w:rPr>
        <w:t> </w:t>
      </w:r>
      <w:hyperlink r:id="rId72">
        <w:r>
          <w:rPr>
            <w:color w:val="007FAC"/>
            <w:spacing w:val="-2"/>
            <w:sz w:val="12"/>
          </w:rPr>
          <w:t>10.1162/PRES_a_00124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61" w:id="83"/>
      <w:bookmarkEnd w:id="83"/>
      <w:r>
        <w:rPr/>
      </w:r>
      <w:r>
        <w:rPr>
          <w:w w:val="105"/>
          <w:sz w:val="12"/>
        </w:rPr>
        <w:t>Koepp, M. J., Gunn, R. N., Lawrence, A. D., Cunningham,</w:t>
      </w:r>
      <w:r>
        <w:rPr>
          <w:w w:val="105"/>
          <w:sz w:val="12"/>
        </w:rPr>
        <w:t> V. J., Dagher, A.,</w:t>
      </w:r>
      <w:r>
        <w:rPr>
          <w:w w:val="105"/>
          <w:sz w:val="12"/>
        </w:rPr>
        <w:t> Jones, T.,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Brooks,</w:t>
      </w:r>
      <w:r>
        <w:rPr>
          <w:w w:val="105"/>
          <w:sz w:val="12"/>
        </w:rPr>
        <w:t> D. J.,</w:t>
      </w:r>
      <w:r>
        <w:rPr>
          <w:w w:val="105"/>
          <w:sz w:val="12"/>
        </w:rPr>
        <w:t> Bench, C. J.,</w:t>
      </w:r>
      <w:r>
        <w:rPr>
          <w:w w:val="105"/>
          <w:sz w:val="12"/>
        </w:rPr>
        <w:t> &amp; Grasby, P. M. (1998). Evidence</w:t>
      </w:r>
      <w:r>
        <w:rPr>
          <w:w w:val="105"/>
          <w:sz w:val="12"/>
        </w:rPr>
        <w:t> for striatal dopamine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release during a video game. </w:t>
      </w:r>
      <w:r>
        <w:rPr>
          <w:i/>
          <w:w w:val="105"/>
          <w:sz w:val="12"/>
        </w:rPr>
        <w:t>Nature, 393</w:t>
      </w:r>
      <w:r>
        <w:rPr>
          <w:w w:val="105"/>
          <w:sz w:val="12"/>
        </w:rPr>
        <w:t>(6682), 266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268. </w:t>
      </w:r>
      <w:hyperlink r:id="rId73">
        <w:r>
          <w:rPr>
            <w:color w:val="007FAC"/>
            <w:w w:val="105"/>
            <w:sz w:val="12"/>
          </w:rPr>
          <w:t>https://doi.org/10.1038/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0" w:id="84"/>
      <w:bookmarkEnd w:id="84"/>
      <w:r>
        <w:rPr>
          <w:color w:val="007FAC"/>
          <w:w w:val="106"/>
          <w:sz w:val="12"/>
        </w:rPr>
      </w:r>
      <w:hyperlink r:id="rId73">
        <w:r>
          <w:rPr>
            <w:color w:val="007FAC"/>
            <w:spacing w:val="-2"/>
            <w:w w:val="105"/>
            <w:sz w:val="12"/>
          </w:rPr>
          <w:t>30498</w:t>
        </w:r>
      </w:hyperlink>
    </w:p>
    <w:p>
      <w:pPr>
        <w:spacing w:line="150" w:lineRule="exact" w:before="0"/>
        <w:ind w:left="131" w:right="0" w:firstLine="0"/>
        <w:jc w:val="left"/>
        <w:rPr>
          <w:sz w:val="12"/>
        </w:rPr>
      </w:pPr>
      <w:bookmarkStart w:name="_bookmark62" w:id="85"/>
      <w:bookmarkEnd w:id="85"/>
      <w:r>
        <w:rPr/>
      </w:r>
      <w:hyperlink r:id="rId74">
        <w:r>
          <w:rPr>
            <w:color w:val="007FAC"/>
            <w:spacing w:val="-2"/>
            <w:sz w:val="12"/>
          </w:rPr>
          <w:t>K</w:t>
        </w:r>
      </w:hyperlink>
      <w:r>
        <w:rPr>
          <w:color w:val="007FAC"/>
          <w:spacing w:val="-2"/>
          <w:sz w:val="12"/>
        </w:rPr>
        <w:t>o</w:t>
      </w:r>
      <w:r>
        <w:rPr>
          <w:rFonts w:ascii="IPAexGothic" w:hAnsi="IPAexGothic"/>
          <w:color w:val="007FAC"/>
          <w:spacing w:val="-2"/>
          <w:position w:val="1"/>
          <w:sz w:val="12"/>
        </w:rPr>
        <w:t>€</w:t>
      </w:r>
      <w:hyperlink r:id="rId74">
        <w:r>
          <w:rPr>
            <w:color w:val="007FAC"/>
            <w:spacing w:val="-2"/>
            <w:sz w:val="12"/>
          </w:rPr>
          <w:t>hler,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pacing w:val="-2"/>
            <w:sz w:val="12"/>
          </w:rPr>
          <w:t>W.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pacing w:val="-2"/>
            <w:sz w:val="12"/>
          </w:rPr>
          <w:t>(1929).</w:t>
        </w:r>
        <w:r>
          <w:rPr>
            <w:color w:val="007FAC"/>
            <w:spacing w:val="10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Gestalt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psychology</w:t>
        </w:r>
        <w:r>
          <w:rPr>
            <w:color w:val="007FAC"/>
            <w:spacing w:val="-2"/>
            <w:sz w:val="12"/>
          </w:rPr>
          <w:t>.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pacing w:val="-2"/>
            <w:sz w:val="12"/>
          </w:rPr>
          <w:t>Liveright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12"/>
        <w:ind w:left="370" w:right="265" w:hanging="240"/>
        <w:jc w:val="left"/>
        <w:rPr>
          <w:sz w:val="12"/>
        </w:rPr>
      </w:pPr>
      <w:hyperlink r:id="rId75">
        <w:r>
          <w:rPr>
            <w:color w:val="007FAC"/>
            <w:sz w:val="12"/>
          </w:rPr>
          <w:t>Kolb,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(1984).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Experiential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learning: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Experience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as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source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learning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and</w:t>
        </w:r>
      </w:hyperlink>
      <w:r>
        <w:rPr>
          <w:i/>
          <w:color w:val="007FAC"/>
          <w:spacing w:val="40"/>
          <w:sz w:val="12"/>
        </w:rPr>
        <w:t> </w:t>
      </w:r>
      <w:bookmarkStart w:name="_bookmark63" w:id="86"/>
      <w:bookmarkEnd w:id="86"/>
      <w:r>
        <w:rPr>
          <w:i/>
          <w:color w:val="007FAC"/>
          <w:w w:val="95"/>
          <w:sz w:val="12"/>
        </w:rPr>
      </w:r>
      <w:hyperlink r:id="rId75">
        <w:r>
          <w:rPr>
            <w:i/>
            <w:color w:val="007FAC"/>
            <w:sz w:val="12"/>
          </w:rPr>
          <w:t>development</w:t>
        </w:r>
        <w:r>
          <w:rPr>
            <w:color w:val="007FAC"/>
            <w:sz w:val="12"/>
          </w:rPr>
          <w:t>. Prentice Hall</w:t>
        </w:r>
      </w:hyperlink>
      <w:r>
        <w:rPr>
          <w:sz w:val="12"/>
        </w:rPr>
        <w:t>.</w:t>
      </w:r>
    </w:p>
    <w:p>
      <w:pPr>
        <w:spacing w:before="1"/>
        <w:ind w:left="131" w:right="0" w:firstLine="0"/>
        <w:jc w:val="left"/>
        <w:rPr>
          <w:sz w:val="12"/>
        </w:rPr>
      </w:pPr>
      <w:bookmarkStart w:name="_bookmark64" w:id="87"/>
      <w:bookmarkEnd w:id="87"/>
      <w:r>
        <w:rPr/>
      </w:r>
      <w:hyperlink r:id="rId76">
        <w:r>
          <w:rPr>
            <w:color w:val="007FAC"/>
            <w:sz w:val="12"/>
          </w:rPr>
          <w:t>Kolb,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(2015).</w:t>
        </w:r>
        <w:r>
          <w:rPr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Experiential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i/>
            <w:color w:val="007FAC"/>
            <w:sz w:val="12"/>
          </w:rPr>
          <w:t>learning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(2nd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ed.).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Pearson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pacing w:val="-2"/>
            <w:sz w:val="12"/>
          </w:rPr>
          <w:t>Education</w:t>
        </w:r>
      </w:hyperlink>
      <w:r>
        <w:rPr>
          <w:spacing w:val="-2"/>
          <w:sz w:val="12"/>
        </w:rPr>
        <w:t>.</w:t>
      </w:r>
    </w:p>
    <w:p>
      <w:pPr>
        <w:spacing w:line="276" w:lineRule="auto" w:before="22"/>
        <w:ind w:left="370" w:right="38" w:hanging="240"/>
        <w:jc w:val="both"/>
        <w:rPr>
          <w:sz w:val="12"/>
        </w:rPr>
      </w:pPr>
      <w:r>
        <w:rPr>
          <w:sz w:val="12"/>
        </w:rPr>
        <w:t>Konak,</w:t>
      </w:r>
      <w:r>
        <w:rPr>
          <w:spacing w:val="13"/>
          <w:sz w:val="12"/>
        </w:rPr>
        <w:t> </w:t>
      </w:r>
      <w:r>
        <w:rPr>
          <w:sz w:val="12"/>
        </w:rPr>
        <w:t>A.,</w:t>
      </w:r>
      <w:r>
        <w:rPr>
          <w:spacing w:val="11"/>
          <w:sz w:val="12"/>
        </w:rPr>
        <w:t> </w:t>
      </w:r>
      <w:r>
        <w:rPr>
          <w:sz w:val="12"/>
        </w:rPr>
        <w:t>Clark,</w:t>
      </w:r>
      <w:r>
        <w:rPr>
          <w:spacing w:val="13"/>
          <w:sz w:val="12"/>
        </w:rPr>
        <w:t> </w:t>
      </w:r>
      <w:r>
        <w:rPr>
          <w:sz w:val="12"/>
        </w:rPr>
        <w:t>T.</w:t>
      </w:r>
      <w:r>
        <w:rPr>
          <w:spacing w:val="12"/>
          <w:sz w:val="12"/>
        </w:rPr>
        <w:t> </w:t>
      </w:r>
      <w:r>
        <w:rPr>
          <w:sz w:val="12"/>
        </w:rPr>
        <w:t>K.,</w:t>
      </w:r>
      <w:r>
        <w:rPr>
          <w:spacing w:val="12"/>
          <w:sz w:val="12"/>
        </w:rPr>
        <w:t> </w:t>
      </w:r>
      <w:r>
        <w:rPr>
          <w:sz w:val="12"/>
        </w:rPr>
        <w:t>&amp;</w:t>
      </w:r>
      <w:r>
        <w:rPr>
          <w:spacing w:val="13"/>
          <w:sz w:val="12"/>
        </w:rPr>
        <w:t> </w:t>
      </w:r>
      <w:r>
        <w:rPr>
          <w:sz w:val="12"/>
        </w:rPr>
        <w:t>Nasereddin,</w:t>
      </w:r>
      <w:r>
        <w:rPr>
          <w:spacing w:val="13"/>
          <w:sz w:val="12"/>
        </w:rPr>
        <w:t> </w:t>
      </w:r>
      <w:r>
        <w:rPr>
          <w:sz w:val="12"/>
        </w:rPr>
        <w:t>M.</w:t>
      </w:r>
      <w:r>
        <w:rPr>
          <w:spacing w:val="13"/>
          <w:sz w:val="12"/>
        </w:rPr>
        <w:t> </w:t>
      </w:r>
      <w:r>
        <w:rPr>
          <w:sz w:val="12"/>
        </w:rPr>
        <w:t>(2014).</w:t>
      </w:r>
      <w:r>
        <w:rPr>
          <w:spacing w:val="13"/>
          <w:sz w:val="12"/>
        </w:rPr>
        <w:t> </w:t>
      </w:r>
      <w:r>
        <w:rPr>
          <w:sz w:val="12"/>
        </w:rPr>
        <w:t>Using</w:t>
      </w:r>
      <w:r>
        <w:rPr>
          <w:spacing w:val="12"/>
          <w:sz w:val="12"/>
        </w:rPr>
        <w:t> </w:t>
      </w:r>
      <w:r>
        <w:rPr>
          <w:sz w:val="12"/>
        </w:rPr>
        <w:t>Kolb's</w:t>
      </w:r>
      <w:r>
        <w:rPr>
          <w:spacing w:val="13"/>
          <w:sz w:val="12"/>
        </w:rPr>
        <w:t> </w:t>
      </w:r>
      <w:r>
        <w:rPr>
          <w:sz w:val="12"/>
        </w:rPr>
        <w:t>Experiential</w:t>
      </w:r>
      <w:r>
        <w:rPr>
          <w:spacing w:val="13"/>
          <w:sz w:val="12"/>
        </w:rPr>
        <w:t> </w:t>
      </w:r>
      <w:r>
        <w:rPr>
          <w:sz w:val="12"/>
        </w:rPr>
        <w:t>Learning</w:t>
      </w:r>
      <w:r>
        <w:rPr>
          <w:spacing w:val="12"/>
          <w:sz w:val="12"/>
        </w:rPr>
        <w:t> </w:t>
      </w:r>
      <w:r>
        <w:rPr>
          <w:sz w:val="12"/>
        </w:rPr>
        <w:t>Cycle</w:t>
      </w:r>
      <w:r>
        <w:rPr>
          <w:spacing w:val="40"/>
          <w:sz w:val="12"/>
        </w:rPr>
        <w:t> </w:t>
      </w:r>
      <w:r>
        <w:rPr>
          <w:sz w:val="12"/>
        </w:rPr>
        <w:t>to improve student learning in virtual computer laboratories. </w:t>
      </w:r>
      <w:r>
        <w:rPr>
          <w:i/>
          <w:sz w:val="12"/>
        </w:rPr>
        <w:t>Computers </w:t>
      </w:r>
      <w:r>
        <w:rPr>
          <w:rFonts w:ascii="Times New Roman" w:hAnsi="Times New Roman"/>
          <w:sz w:val="12"/>
        </w:rPr>
        <w:t>&amp; </w:t>
      </w:r>
      <w:r>
        <w:rPr>
          <w:i/>
          <w:sz w:val="12"/>
        </w:rPr>
        <w:t>Education,</w:t>
      </w:r>
      <w:r>
        <w:rPr>
          <w:i/>
          <w:spacing w:val="40"/>
          <w:w w:val="110"/>
          <w:sz w:val="12"/>
        </w:rPr>
        <w:t> </w:t>
      </w:r>
      <w:bookmarkStart w:name="_bookmark65" w:id="88"/>
      <w:bookmarkEnd w:id="88"/>
      <w:r>
        <w:rPr>
          <w:i/>
          <w:w w:val="110"/>
          <w:sz w:val="12"/>
        </w:rPr>
        <w:t>72</w:t>
      </w:r>
      <w:r>
        <w:rPr>
          <w:w w:val="110"/>
          <w:sz w:val="12"/>
        </w:rPr>
        <w:t>, 11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22. </w:t>
      </w:r>
      <w:hyperlink r:id="rId77">
        <w:r>
          <w:rPr>
            <w:color w:val="007FAC"/>
            <w:w w:val="110"/>
            <w:sz w:val="12"/>
          </w:rPr>
          <w:t>https://doi.org/10.1016/j.compedu.2013.10.013</w:t>
        </w:r>
      </w:hyperlink>
    </w:p>
    <w:p>
      <w:pPr>
        <w:spacing w:before="4"/>
        <w:ind w:left="131" w:right="0" w:firstLine="0"/>
        <w:jc w:val="left"/>
        <w:rPr>
          <w:sz w:val="12"/>
        </w:rPr>
      </w:pPr>
      <w:bookmarkStart w:name="_bookmark66" w:id="89"/>
      <w:bookmarkEnd w:id="89"/>
      <w:r>
        <w:rPr/>
      </w:r>
      <w:hyperlink r:id="rId78">
        <w:r>
          <w:rPr>
            <w:color w:val="007FAC"/>
            <w:w w:val="105"/>
            <w:sz w:val="12"/>
          </w:rPr>
          <w:t>Krznaric,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(2015).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Empathy: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Why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it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matters,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how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get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it.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i/>
            <w:color w:val="007FAC"/>
            <w:spacing w:val="-2"/>
            <w:w w:val="105"/>
            <w:sz w:val="12"/>
          </w:rPr>
          <w:t>Perigee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0"/>
        <w:ind w:left="370" w:right="38" w:hanging="240"/>
        <w:jc w:val="left"/>
        <w:rPr>
          <w:sz w:val="12"/>
        </w:rPr>
      </w:pPr>
      <w:r>
        <w:rPr>
          <w:w w:val="105"/>
          <w:sz w:val="12"/>
        </w:rPr>
        <w:t>Kwon, C. (2018). Veri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cation of the possibility and effectiveness of experiential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w w:val="105"/>
          <w:sz w:val="12"/>
        </w:rPr>
        <w:t> HMD-based immersive VR technologies.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Virtual Reality,</w:t>
      </w:r>
      <w:r>
        <w:rPr>
          <w:i/>
          <w:w w:val="105"/>
          <w:sz w:val="12"/>
        </w:rPr>
        <w:t> 23</w:t>
      </w:r>
      <w:r>
        <w:rPr>
          <w:w w:val="105"/>
          <w:sz w:val="12"/>
        </w:rPr>
        <w:t>(1), 101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118.</w:t>
      </w:r>
      <w:r>
        <w:rPr>
          <w:spacing w:val="40"/>
          <w:w w:val="105"/>
          <w:sz w:val="12"/>
        </w:rPr>
        <w:t> </w:t>
      </w:r>
      <w:hyperlink r:id="rId79">
        <w:r>
          <w:rPr>
            <w:color w:val="007FAC"/>
            <w:spacing w:val="-2"/>
            <w:w w:val="105"/>
            <w:sz w:val="12"/>
          </w:rPr>
          <w:t>https://doi.org/10.1007/s10055-018-0364-1</w:t>
        </w:r>
      </w:hyperlink>
    </w:p>
    <w:p>
      <w:pPr>
        <w:spacing w:line="278" w:lineRule="auto" w:before="115"/>
        <w:ind w:left="370" w:right="208" w:hanging="240"/>
        <w:jc w:val="left"/>
        <w:rPr>
          <w:sz w:val="12"/>
        </w:rPr>
      </w:pPr>
      <w:r>
        <w:rPr/>
        <w:br w:type="column"/>
      </w:r>
      <w:bookmarkStart w:name="_bookmark68" w:id="90"/>
      <w:bookmarkEnd w:id="90"/>
      <w:r>
        <w:rPr/>
      </w:r>
      <w:r>
        <w:rPr>
          <w:w w:val="105"/>
          <w:sz w:val="12"/>
        </w:rPr>
        <w:t>Lam, C. B.,</w:t>
      </w:r>
      <w:r>
        <w:rPr>
          <w:w w:val="105"/>
          <w:sz w:val="12"/>
        </w:rPr>
        <w:t> Solmeyer, A. R., &amp; Mchale,</w:t>
      </w:r>
      <w:r>
        <w:rPr>
          <w:w w:val="105"/>
          <w:sz w:val="12"/>
        </w:rPr>
        <w:t> S. M. (2012). Sibling relationships</w:t>
      </w:r>
      <w:r>
        <w:rPr>
          <w:w w:val="105"/>
          <w:sz w:val="12"/>
        </w:rPr>
        <w:t> and empathy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across the transition</w:t>
      </w:r>
      <w:r>
        <w:rPr>
          <w:w w:val="105"/>
          <w:sz w:val="12"/>
        </w:rPr>
        <w:t> to adolescence.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Youth</w:t>
      </w:r>
      <w:r>
        <w:rPr>
          <w:i/>
          <w:w w:val="105"/>
          <w:sz w:val="12"/>
        </w:rPr>
        <w:t> and Adolescence, 41</w:t>
      </w:r>
      <w:r>
        <w:rPr>
          <w:w w:val="105"/>
          <w:sz w:val="12"/>
        </w:rPr>
        <w:t>(12),</w:t>
      </w:r>
      <w:r>
        <w:rPr>
          <w:spacing w:val="40"/>
          <w:w w:val="105"/>
          <w:sz w:val="12"/>
        </w:rPr>
        <w:t> </w:t>
      </w:r>
      <w:bookmarkStart w:name="_bookmark67" w:id="91"/>
      <w:bookmarkEnd w:id="91"/>
      <w:r>
        <w:rPr>
          <w:w w:val="105"/>
          <w:sz w:val="12"/>
        </w:rPr>
        <w:t>1657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1670.</w:t>
      </w:r>
      <w:r>
        <w:rPr>
          <w:w w:val="105"/>
          <w:sz w:val="12"/>
        </w:rPr>
        <w:t> </w:t>
      </w:r>
      <w:hyperlink r:id="rId80">
        <w:r>
          <w:rPr>
            <w:color w:val="007FAC"/>
            <w:w w:val="105"/>
            <w:sz w:val="12"/>
          </w:rPr>
          <w:t>https://doi.org/10.1007/s10964-012-9781-8</w:t>
        </w:r>
      </w:hyperlink>
    </w:p>
    <w:p>
      <w:pPr>
        <w:spacing w:line="278" w:lineRule="auto" w:before="2"/>
        <w:ind w:left="370" w:right="94" w:hanging="240"/>
        <w:jc w:val="left"/>
        <w:rPr>
          <w:sz w:val="12"/>
        </w:rPr>
      </w:pPr>
      <w:hyperlink r:id="rId81">
        <w:r>
          <w:rPr>
            <w:color w:val="007FAC"/>
            <w:w w:val="105"/>
            <w:sz w:val="12"/>
          </w:rPr>
          <w:t>Laverick, D., Paquette, K., &amp; Sibert,</w:t>
        </w:r>
        <w:r>
          <w:rPr>
            <w:color w:val="007FAC"/>
            <w:w w:val="105"/>
            <w:sz w:val="12"/>
          </w:rPr>
          <w:t> S. M. (2020).</w:t>
        </w:r>
        <w:r>
          <w:rPr>
            <w:color w:val="007FAC"/>
            <w:w w:val="105"/>
            <w:sz w:val="12"/>
          </w:rPr>
          <w:t> Virtual reality experiences</w:t>
        </w:r>
        <w:r>
          <w:rPr>
            <w:color w:val="007FAC"/>
            <w:w w:val="105"/>
            <w:sz w:val="12"/>
          </w:rPr>
          <w:t> as</w:t>
        </w:r>
        <w:r>
          <w:rPr>
            <w:color w:val="007FAC"/>
            <w:w w:val="105"/>
            <w:sz w:val="12"/>
          </w:rPr>
          <w:t> an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sz w:val="12"/>
          </w:rPr>
          <w:t>instructional strategy for promoting comprehension. </w:t>
        </w:r>
        <w:r>
          <w:rPr>
            <w:i/>
            <w:color w:val="007FAC"/>
            <w:sz w:val="12"/>
          </w:rPr>
          <w:t>Reading Improvement, </w:t>
        </w:r>
        <w:r>
          <w:rPr>
            <w:i/>
            <w:color w:val="007FAC"/>
            <w:sz w:val="12"/>
          </w:rPr>
          <w:t>57</w:t>
        </w:r>
        <w:r>
          <w:rPr>
            <w:color w:val="007FAC"/>
            <w:sz w:val="12"/>
          </w:rPr>
          <w:t>(4),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9" w:id="92"/>
      <w:bookmarkEnd w:id="92"/>
      <w:r>
        <w:rPr>
          <w:color w:val="007FAC"/>
          <w:w w:val="106"/>
          <w:sz w:val="12"/>
        </w:rPr>
      </w:r>
      <w:hyperlink r:id="rId81">
        <w:r>
          <w:rPr>
            <w:color w:val="007FAC"/>
            <w:spacing w:val="-2"/>
            <w:w w:val="105"/>
            <w:sz w:val="12"/>
          </w:rPr>
          <w:t>173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1">
        <w:r>
          <w:rPr>
            <w:color w:val="007FAC"/>
            <w:spacing w:val="-2"/>
            <w:w w:val="105"/>
            <w:sz w:val="12"/>
          </w:rPr>
          <w:t>179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"/>
        <w:ind w:left="370" w:right="225" w:hanging="240"/>
        <w:jc w:val="left"/>
        <w:rPr>
          <w:sz w:val="12"/>
        </w:rPr>
      </w:pPr>
      <w:hyperlink r:id="rId82">
        <w:r>
          <w:rPr>
            <w:color w:val="007FAC"/>
            <w:w w:val="105"/>
            <w:sz w:val="12"/>
          </w:rPr>
          <w:t>Lennon,</w:t>
        </w:r>
        <w:r>
          <w:rPr>
            <w:color w:val="007FAC"/>
            <w:w w:val="105"/>
            <w:sz w:val="12"/>
          </w:rPr>
          <w:t> R., &amp; Eisenberg, N. (1990).</w:t>
        </w:r>
        <w:r>
          <w:rPr>
            <w:color w:val="007FAC"/>
            <w:w w:val="105"/>
            <w:sz w:val="12"/>
          </w:rPr>
          <w:t> Gender and age</w:t>
        </w:r>
        <w:r>
          <w:rPr>
            <w:color w:val="007FAC"/>
            <w:w w:val="105"/>
            <w:sz w:val="12"/>
          </w:rPr>
          <w:t> differences in empathy and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sz w:val="12"/>
          </w:rPr>
          <w:t>sympathy. In N. Eisenberg, &amp; J. Strayer (Eds.), </w:t>
        </w:r>
        <w:r>
          <w:rPr>
            <w:i/>
            <w:color w:val="007FAC"/>
            <w:sz w:val="12"/>
          </w:rPr>
          <w:t>Empathy and its development </w:t>
        </w:r>
        <w:r>
          <w:rPr>
            <w:color w:val="007FAC"/>
            <w:sz w:val="12"/>
          </w:rPr>
          <w:t>(pp.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70" w:id="93"/>
      <w:bookmarkEnd w:id="93"/>
      <w:r>
        <w:rPr>
          <w:color w:val="007FAC"/>
          <w:w w:val="104"/>
          <w:sz w:val="12"/>
        </w:rPr>
      </w:r>
      <w:hyperlink r:id="rId82">
        <w:r>
          <w:rPr>
            <w:color w:val="007FAC"/>
            <w:w w:val="105"/>
            <w:sz w:val="12"/>
          </w:rPr>
          <w:t>195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2">
        <w:r>
          <w:rPr>
            <w:color w:val="007FAC"/>
            <w:w w:val="105"/>
            <w:sz w:val="12"/>
          </w:rPr>
          <w:t>213). Cambridge</w:t>
        </w:r>
        <w:r>
          <w:rPr>
            <w:color w:val="007FAC"/>
            <w:w w:val="105"/>
            <w:sz w:val="12"/>
          </w:rPr>
          <w:t> University Press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Leonhardt,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Overå,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there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differences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video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gaming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use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media among</w:t>
      </w:r>
      <w:r>
        <w:rPr>
          <w:w w:val="105"/>
          <w:sz w:val="12"/>
        </w:rPr>
        <w:t> boys and</w:t>
      </w:r>
      <w:r>
        <w:rPr>
          <w:w w:val="105"/>
          <w:sz w:val="12"/>
        </w:rPr>
        <w:t> girls?</w:t>
      </w:r>
      <w:r>
        <w:rPr>
          <w:rFonts w:ascii="Times New Roman" w:hAnsi="Times New Roman"/>
          <w:w w:val="105"/>
          <w:sz w:val="12"/>
        </w:rPr>
        <w:t>—</w:t>
      </w:r>
      <w:r>
        <w:rPr>
          <w:w w:val="105"/>
          <w:sz w:val="12"/>
        </w:rPr>
        <w:t>a mixed methods</w:t>
      </w:r>
      <w:r>
        <w:rPr>
          <w:w w:val="105"/>
          <w:sz w:val="12"/>
        </w:rPr>
        <w:t> approach. </w:t>
      </w:r>
      <w:r>
        <w:rPr>
          <w:i/>
          <w:w w:val="105"/>
          <w:sz w:val="12"/>
        </w:rPr>
        <w:t>International</w:t>
      </w:r>
      <w:r>
        <w:rPr>
          <w:i/>
          <w:w w:val="105"/>
          <w:sz w:val="12"/>
        </w:rPr>
        <w:t> Journal</w:t>
      </w:r>
      <w:r>
        <w:rPr>
          <w:i/>
          <w:w w:val="105"/>
          <w:sz w:val="12"/>
        </w:rPr>
        <w:t> 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Environmental</w:t>
      </w:r>
      <w:r>
        <w:rPr>
          <w:i/>
          <w:w w:val="105"/>
          <w:sz w:val="12"/>
        </w:rPr>
        <w:t> Research</w:t>
      </w:r>
      <w:r>
        <w:rPr>
          <w:i/>
          <w:w w:val="105"/>
          <w:sz w:val="12"/>
        </w:rPr>
        <w:t> and Public Health, 18</w:t>
      </w:r>
      <w:r>
        <w:rPr>
          <w:w w:val="105"/>
          <w:sz w:val="12"/>
        </w:rPr>
        <w:t>(11), 6085. </w:t>
      </w:r>
      <w:hyperlink r:id="rId83">
        <w:r>
          <w:rPr>
            <w:color w:val="007FAC"/>
            <w:w w:val="105"/>
            <w:sz w:val="12"/>
          </w:rPr>
          <w:t>https://doi.org/10.3390/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71" w:id="94"/>
      <w:bookmarkEnd w:id="94"/>
      <w:r>
        <w:rPr>
          <w:color w:val="007FAC"/>
          <w:w w:val="106"/>
          <w:sz w:val="12"/>
        </w:rPr>
      </w:r>
      <w:hyperlink r:id="rId83">
        <w:r>
          <w:rPr>
            <w:color w:val="007FAC"/>
            <w:spacing w:val="-2"/>
            <w:w w:val="105"/>
            <w:sz w:val="12"/>
          </w:rPr>
          <w:t>ijerph18116085</w:t>
        </w:r>
      </w:hyperlink>
    </w:p>
    <w:p>
      <w:pPr>
        <w:spacing w:line="278" w:lineRule="auto" w:before="4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Li,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C., Ip,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S., Wong, Y.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Lam,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 empirical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study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on using 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 for enhancing</w:t>
      </w:r>
      <w:r>
        <w:rPr>
          <w:w w:val="105"/>
          <w:sz w:val="12"/>
        </w:rPr>
        <w:t> the youth's</w:t>
      </w:r>
      <w:r>
        <w:rPr>
          <w:w w:val="105"/>
          <w:sz w:val="12"/>
        </w:rPr>
        <w:t> intercultural</w:t>
      </w:r>
      <w:r>
        <w:rPr>
          <w:w w:val="105"/>
          <w:sz w:val="12"/>
        </w:rPr>
        <w:t> sensitivity in Hong Kong. </w:t>
      </w:r>
      <w:r>
        <w:rPr>
          <w:i/>
          <w:w w:val="105"/>
          <w:sz w:val="12"/>
        </w:rPr>
        <w:t>Journal of</w:t>
      </w:r>
      <w:r>
        <w:rPr>
          <w:i/>
          <w:spacing w:val="40"/>
          <w:w w:val="105"/>
          <w:sz w:val="12"/>
        </w:rPr>
        <w:t> </w:t>
      </w:r>
      <w:bookmarkStart w:name="_bookmark72" w:id="95"/>
      <w:bookmarkEnd w:id="95"/>
      <w:r>
        <w:rPr>
          <w:i/>
          <w:w w:val="105"/>
          <w:sz w:val="12"/>
        </w:rPr>
        <w:t>Computer</w:t>
      </w:r>
      <w:r>
        <w:rPr>
          <w:i/>
          <w:w w:val="105"/>
          <w:sz w:val="12"/>
        </w:rPr>
        <w:t> Assisted Learning,</w:t>
      </w:r>
      <w:r>
        <w:rPr>
          <w:i/>
          <w:w w:val="105"/>
          <w:sz w:val="12"/>
        </w:rPr>
        <w:t> 36</w:t>
      </w:r>
      <w:r>
        <w:rPr>
          <w:w w:val="105"/>
          <w:sz w:val="12"/>
        </w:rPr>
        <w:t>(5), 625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635. </w:t>
      </w:r>
      <w:hyperlink r:id="rId84">
        <w:r>
          <w:rPr>
            <w:color w:val="007FAC"/>
            <w:w w:val="105"/>
            <w:sz w:val="12"/>
          </w:rPr>
          <w:t>https://doi.org/10.1111/jcal.12432</w:t>
        </w:r>
      </w:hyperlink>
    </w:p>
    <w:p>
      <w:pPr>
        <w:spacing w:line="278" w:lineRule="auto" w:before="0"/>
        <w:ind w:left="370" w:right="208" w:hanging="240"/>
        <w:jc w:val="left"/>
        <w:rPr>
          <w:sz w:val="12"/>
        </w:rPr>
      </w:pPr>
      <w:r>
        <w:rPr>
          <w:w w:val="105"/>
          <w:sz w:val="12"/>
        </w:rPr>
        <w:t>Liu, R., Wang, L., Koszalka, T. A., &amp; Wan, K. (2022). Effects of immersive virtual reality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classrooms</w:t>
      </w:r>
      <w:r>
        <w:rPr>
          <w:w w:val="105"/>
          <w:sz w:val="12"/>
        </w:rPr>
        <w:t> on students' academic</w:t>
      </w:r>
      <w:r>
        <w:rPr>
          <w:w w:val="105"/>
          <w:sz w:val="12"/>
        </w:rPr>
        <w:t> achievement,</w:t>
      </w:r>
      <w:r>
        <w:rPr>
          <w:w w:val="105"/>
          <w:sz w:val="12"/>
        </w:rPr>
        <w:t> motivation and cognitive</w:t>
      </w:r>
      <w:r>
        <w:rPr>
          <w:w w:val="105"/>
          <w:sz w:val="12"/>
        </w:rPr>
        <w:t> load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science</w:t>
      </w:r>
      <w:r>
        <w:rPr>
          <w:w w:val="105"/>
          <w:sz w:val="12"/>
        </w:rPr>
        <w:t> lessons. </w:t>
      </w:r>
      <w:r>
        <w:rPr>
          <w:i/>
          <w:w w:val="105"/>
          <w:sz w:val="12"/>
        </w:rPr>
        <w:t>Journal of Computer Assisted</w:t>
      </w:r>
      <w:r>
        <w:rPr>
          <w:i/>
          <w:w w:val="105"/>
          <w:sz w:val="12"/>
        </w:rPr>
        <w:t> Learning, 38</w:t>
      </w:r>
      <w:r>
        <w:rPr>
          <w:w w:val="105"/>
          <w:sz w:val="12"/>
        </w:rPr>
        <w:t>(5), 1422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1433. </w:t>
      </w:r>
      <w:hyperlink r:id="rId85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3" w:id="96"/>
      <w:bookmarkEnd w:id="96"/>
      <w:r>
        <w:rPr>
          <w:color w:val="007FAC"/>
          <w:w w:val="103"/>
          <w:sz w:val="12"/>
        </w:rPr>
      </w:r>
      <w:hyperlink r:id="rId85">
        <w:r>
          <w:rPr>
            <w:color w:val="007FAC"/>
            <w:spacing w:val="-2"/>
            <w:w w:val="105"/>
            <w:sz w:val="12"/>
          </w:rPr>
          <w:t>doi.org/10.1111/jcal.12688</w:t>
        </w:r>
      </w:hyperlink>
    </w:p>
    <w:p>
      <w:pPr>
        <w:spacing w:line="278" w:lineRule="auto" w:before="4"/>
        <w:ind w:left="370" w:right="202" w:hanging="240"/>
        <w:jc w:val="left"/>
        <w:rPr>
          <w:sz w:val="12"/>
        </w:rPr>
      </w:pPr>
      <w:r>
        <w:rPr>
          <w:w w:val="105"/>
          <w:sz w:val="12"/>
        </w:rPr>
        <w:t>Liu, R., Wang,</w:t>
      </w:r>
      <w:r>
        <w:rPr>
          <w:w w:val="105"/>
          <w:sz w:val="12"/>
        </w:rPr>
        <w:t> L., Lei, J.,</w:t>
      </w:r>
      <w:r>
        <w:rPr>
          <w:w w:val="105"/>
          <w:sz w:val="12"/>
        </w:rPr>
        <w:t> Wang, Q., &amp; Ren, Y. (2020). Effects</w:t>
      </w:r>
      <w:r>
        <w:rPr>
          <w:w w:val="105"/>
          <w:sz w:val="12"/>
        </w:rPr>
        <w:t> of an immersive 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reality-based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classroom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students'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science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lessons.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British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Educational Technology, 51</w:t>
      </w:r>
      <w:r>
        <w:rPr>
          <w:w w:val="105"/>
          <w:sz w:val="12"/>
        </w:rPr>
        <w:t>(6), 2034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2049. </w:t>
      </w:r>
      <w:hyperlink r:id="rId86">
        <w:r>
          <w:rPr>
            <w:color w:val="007FAC"/>
            <w:w w:val="105"/>
            <w:sz w:val="12"/>
          </w:rPr>
          <w:t>https://doi.org/10.1111/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6">
        <w:r>
          <w:rPr>
            <w:color w:val="007FAC"/>
            <w:spacing w:val="-2"/>
            <w:w w:val="105"/>
            <w:sz w:val="12"/>
          </w:rPr>
          <w:t>bjet.13028</w:t>
        </w:r>
      </w:hyperlink>
    </w:p>
    <w:p>
      <w:pPr>
        <w:spacing w:line="280" w:lineRule="auto" w:before="2"/>
        <w:ind w:left="370" w:right="208" w:hanging="240"/>
        <w:jc w:val="left"/>
        <w:rPr>
          <w:sz w:val="12"/>
        </w:rPr>
      </w:pPr>
      <w:bookmarkStart w:name="_bookmark74" w:id="97"/>
      <w:bookmarkEnd w:id="97"/>
      <w:r>
        <w:rPr/>
      </w:r>
      <w:r>
        <w:rPr>
          <w:w w:val="105"/>
          <w:sz w:val="12"/>
        </w:rPr>
        <w:t>Luo,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Li, G.,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Feng,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Q., Yang,</w:t>
      </w:r>
      <w:r>
        <w:rPr>
          <w:w w:val="105"/>
          <w:sz w:val="12"/>
        </w:rPr>
        <w:t> Y., &amp; Zuo,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(2021). Virtual</w:t>
      </w:r>
      <w:r>
        <w:rPr>
          <w:w w:val="105"/>
          <w:sz w:val="12"/>
        </w:rPr>
        <w:t> reality in k-12 and higher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education: A systematic review of the literature</w:t>
      </w:r>
      <w:r>
        <w:rPr>
          <w:w w:val="105"/>
          <w:sz w:val="12"/>
        </w:rPr>
        <w:t> from 2000 to 2019. </w:t>
      </w:r>
      <w:r>
        <w:rPr>
          <w:i/>
          <w:w w:val="105"/>
          <w:sz w:val="12"/>
        </w:rPr>
        <w:t>Journal 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Computer Assisted Learning</w:t>
      </w:r>
      <w:r>
        <w:rPr>
          <w:w w:val="105"/>
          <w:sz w:val="12"/>
        </w:rPr>
        <w:t>. </w:t>
      </w:r>
      <w:hyperlink r:id="rId87">
        <w:r>
          <w:rPr>
            <w:color w:val="007FAC"/>
            <w:w w:val="105"/>
            <w:sz w:val="12"/>
          </w:rPr>
          <w:t>https://doi.org/10.1111/jcal.12538</w:t>
        </w:r>
      </w:hyperlink>
    </w:p>
    <w:p>
      <w:pPr>
        <w:spacing w:line="278" w:lineRule="auto" w:before="0"/>
        <w:ind w:left="370" w:right="387" w:hanging="240"/>
        <w:jc w:val="both"/>
        <w:rPr>
          <w:sz w:val="12"/>
        </w:rPr>
      </w:pPr>
      <w:bookmarkStart w:name="_bookmark75" w:id="98"/>
      <w:bookmarkEnd w:id="98"/>
      <w:r>
        <w:rPr/>
      </w:r>
      <w:r>
        <w:rPr>
          <w:w w:val="105"/>
          <w:sz w:val="12"/>
        </w:rPr>
        <w:t>Maas,</w:t>
      </w:r>
      <w:r>
        <w:rPr>
          <w:w w:val="105"/>
          <w:sz w:val="12"/>
        </w:rPr>
        <w:t> M. J., &amp; Hughes,</w:t>
      </w:r>
      <w:r>
        <w:rPr>
          <w:w w:val="105"/>
          <w:sz w:val="12"/>
        </w:rPr>
        <w:t> J. M. (2020). Virtual, augmented and</w:t>
      </w:r>
      <w:r>
        <w:rPr>
          <w:w w:val="105"/>
          <w:sz w:val="12"/>
        </w:rPr>
        <w:t> mixed reality in K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12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literature.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Technology,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Pedagogy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29</w:t>
      </w:r>
      <w:r>
        <w:rPr>
          <w:w w:val="105"/>
          <w:sz w:val="12"/>
        </w:rPr>
        <w:t>(2),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231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249. </w:t>
      </w:r>
      <w:hyperlink r:id="rId88">
        <w:r>
          <w:rPr>
            <w:color w:val="007FAC"/>
            <w:w w:val="105"/>
            <w:sz w:val="12"/>
          </w:rPr>
          <w:t>https://doi.org/10.1080/1475939x.2020.1737210</w:t>
        </w:r>
      </w:hyperlink>
    </w:p>
    <w:p>
      <w:pPr>
        <w:spacing w:line="280" w:lineRule="auto" w:before="0"/>
        <w:ind w:left="370" w:right="190" w:hanging="240"/>
        <w:jc w:val="both"/>
        <w:rPr>
          <w:sz w:val="12"/>
        </w:rPr>
      </w:pPr>
      <w:bookmarkStart w:name="_bookmark76" w:id="99"/>
      <w:bookmarkEnd w:id="99"/>
      <w:r>
        <w:rPr/>
      </w:r>
      <w:r>
        <w:rPr>
          <w:w w:val="105"/>
          <w:sz w:val="12"/>
        </w:rPr>
        <w:t>Martingano,</w:t>
      </w:r>
      <w:r>
        <w:rPr>
          <w:w w:val="105"/>
          <w:sz w:val="12"/>
        </w:rPr>
        <w:t> A. J., Hererra, F., &amp; Konrath, S. (2021).</w:t>
      </w:r>
      <w:r>
        <w:rPr>
          <w:w w:val="105"/>
          <w:sz w:val="12"/>
        </w:rPr>
        <w:t> Virtual reality improves emotional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but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not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empathy: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meta-analysis.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Technology,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Mind,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Behavior,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2</w:t>
      </w:r>
      <w:r>
        <w:rPr>
          <w:w w:val="105"/>
          <w:sz w:val="12"/>
        </w:rPr>
        <w:t>(1).</w:t>
      </w:r>
      <w:r>
        <w:rPr>
          <w:spacing w:val="-8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htt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spacing w:val="-2"/>
            <w:w w:val="105"/>
            <w:sz w:val="12"/>
          </w:rPr>
          <w:t>ps://doi.org/10.1037/tmb0000034</w:t>
        </w:r>
      </w:hyperlink>
      <w:r>
        <w:rPr>
          <w:spacing w:val="-2"/>
          <w:w w:val="105"/>
          <w:sz w:val="12"/>
        </w:rPr>
        <w:t>.</w:t>
      </w:r>
    </w:p>
    <w:p>
      <w:pPr>
        <w:spacing w:line="135" w:lineRule="exact" w:before="0"/>
        <w:ind w:left="131" w:right="0" w:firstLine="0"/>
        <w:jc w:val="both"/>
        <w:rPr>
          <w:sz w:val="12"/>
        </w:rPr>
      </w:pPr>
      <w:bookmarkStart w:name="_bookmark77" w:id="100"/>
      <w:bookmarkEnd w:id="100"/>
      <w:r>
        <w:rPr/>
      </w:r>
      <w:hyperlink r:id="rId90">
        <w:r>
          <w:rPr>
            <w:color w:val="007FAC"/>
            <w:w w:val="105"/>
            <w:sz w:val="12"/>
          </w:rPr>
          <w:t>Mead,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(1934).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Mind,</w:t>
        </w:r>
        <w:r>
          <w:rPr>
            <w:i/>
            <w:color w:val="007FAC"/>
            <w:spacing w:val="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self,</w:t>
        </w:r>
        <w:r>
          <w:rPr>
            <w:i/>
            <w:color w:val="007FAC"/>
            <w:spacing w:val="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society</w:t>
        </w:r>
        <w:r>
          <w:rPr>
            <w:color w:val="007FAC"/>
            <w:w w:val="105"/>
            <w:sz w:val="12"/>
          </w:rPr>
          <w:t>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University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Chicago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Press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3"/>
        <w:ind w:left="370" w:right="190" w:hanging="240"/>
        <w:jc w:val="both"/>
        <w:rPr>
          <w:sz w:val="12"/>
        </w:rPr>
      </w:pPr>
      <w:bookmarkStart w:name="_bookmark79" w:id="101"/>
      <w:bookmarkEnd w:id="101"/>
      <w:r>
        <w:rPr/>
      </w:r>
      <w:r>
        <w:rPr>
          <w:sz w:val="12"/>
        </w:rPr>
        <w:t>Mestre, M. V., Samper, P., Frías, M. D., &amp; Tur, A. M. (2009). Are women more empathetic</w:t>
      </w:r>
      <w:r>
        <w:rPr>
          <w:spacing w:val="40"/>
          <w:sz w:val="12"/>
        </w:rPr>
        <w:t> </w:t>
      </w:r>
      <w:r>
        <w:rPr>
          <w:sz w:val="12"/>
        </w:rPr>
        <w:t>than men? A longitudinal study in adolescence. </w:t>
      </w:r>
      <w:r>
        <w:rPr>
          <w:i/>
          <w:sz w:val="12"/>
        </w:rPr>
        <w:t>Spanish Journal of Psychology, 12</w:t>
      </w:r>
      <w:r>
        <w:rPr>
          <w:sz w:val="12"/>
        </w:rPr>
        <w:t>(1),</w:t>
      </w:r>
      <w:r>
        <w:rPr>
          <w:spacing w:val="40"/>
          <w:w w:val="110"/>
          <w:sz w:val="12"/>
        </w:rPr>
        <w:t> </w:t>
      </w:r>
      <w:bookmarkStart w:name="_bookmark78" w:id="102"/>
      <w:bookmarkEnd w:id="102"/>
      <w:r>
        <w:rPr>
          <w:w w:val="110"/>
          <w:sz w:val="12"/>
        </w:rPr>
        <w:t>76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83. </w:t>
      </w:r>
      <w:hyperlink r:id="rId91">
        <w:r>
          <w:rPr>
            <w:color w:val="007FAC"/>
            <w:w w:val="110"/>
            <w:sz w:val="12"/>
          </w:rPr>
          <w:t>https://doi.org/10.1017/S1138741600001499</w:t>
        </w:r>
      </w:hyperlink>
    </w:p>
    <w:p>
      <w:pPr>
        <w:spacing w:before="2"/>
        <w:ind w:left="0" w:right="59" w:firstLine="0"/>
        <w:jc w:val="center"/>
        <w:rPr>
          <w:sz w:val="12"/>
        </w:rPr>
      </w:pPr>
      <w:r>
        <w:rPr>
          <w:spacing w:val="-2"/>
          <w:sz w:val="12"/>
        </w:rPr>
        <w:t>Milk,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C.</w:t>
      </w:r>
      <w:r>
        <w:rPr>
          <w:spacing w:val="3"/>
          <w:sz w:val="12"/>
        </w:rPr>
        <w:t> </w:t>
      </w:r>
      <w:r>
        <w:rPr>
          <w:spacing w:val="-2"/>
          <w:sz w:val="12"/>
        </w:rPr>
        <w:t>(2015).</w:t>
      </w:r>
      <w:r>
        <w:rPr>
          <w:spacing w:val="4"/>
          <w:sz w:val="12"/>
        </w:rPr>
        <w:t> </w:t>
      </w:r>
      <w:r>
        <w:rPr>
          <w:i/>
          <w:spacing w:val="-2"/>
          <w:sz w:val="12"/>
        </w:rPr>
        <w:t>How</w:t>
      </w:r>
      <w:r>
        <w:rPr>
          <w:i/>
          <w:spacing w:val="3"/>
          <w:sz w:val="12"/>
        </w:rPr>
        <w:t> </w:t>
      </w:r>
      <w:r>
        <w:rPr>
          <w:i/>
          <w:spacing w:val="-2"/>
          <w:sz w:val="12"/>
        </w:rPr>
        <w:t>virtual</w:t>
      </w:r>
      <w:r>
        <w:rPr>
          <w:i/>
          <w:spacing w:val="4"/>
          <w:sz w:val="12"/>
        </w:rPr>
        <w:t> </w:t>
      </w:r>
      <w:r>
        <w:rPr>
          <w:i/>
          <w:spacing w:val="-2"/>
          <w:sz w:val="12"/>
        </w:rPr>
        <w:t>reality</w:t>
      </w:r>
      <w:r>
        <w:rPr>
          <w:i/>
          <w:spacing w:val="3"/>
          <w:sz w:val="12"/>
        </w:rPr>
        <w:t> </w:t>
      </w:r>
      <w:r>
        <w:rPr>
          <w:i/>
          <w:spacing w:val="-2"/>
          <w:sz w:val="12"/>
        </w:rPr>
        <w:t>can</w:t>
      </w:r>
      <w:r>
        <w:rPr>
          <w:i/>
          <w:spacing w:val="3"/>
          <w:sz w:val="12"/>
        </w:rPr>
        <w:t> </w:t>
      </w:r>
      <w:r>
        <w:rPr>
          <w:i/>
          <w:spacing w:val="-2"/>
          <w:sz w:val="12"/>
        </w:rPr>
        <w:t>create</w:t>
      </w:r>
      <w:r>
        <w:rPr>
          <w:i/>
          <w:spacing w:val="3"/>
          <w:sz w:val="12"/>
        </w:rPr>
        <w:t> </w:t>
      </w:r>
      <w:r>
        <w:rPr>
          <w:i/>
          <w:spacing w:val="-2"/>
          <w:sz w:val="12"/>
        </w:rPr>
        <w:t>the</w:t>
      </w:r>
      <w:r>
        <w:rPr>
          <w:i/>
          <w:spacing w:val="3"/>
          <w:sz w:val="12"/>
        </w:rPr>
        <w:t> </w:t>
      </w:r>
      <w:r>
        <w:rPr>
          <w:i/>
          <w:spacing w:val="-2"/>
          <w:sz w:val="12"/>
        </w:rPr>
        <w:t>ultimate</w:t>
      </w:r>
      <w:r>
        <w:rPr>
          <w:i/>
          <w:spacing w:val="3"/>
          <w:sz w:val="12"/>
        </w:rPr>
        <w:t> </w:t>
      </w:r>
      <w:r>
        <w:rPr>
          <w:i/>
          <w:spacing w:val="-2"/>
          <w:sz w:val="12"/>
        </w:rPr>
        <w:t>empathy</w:t>
      </w:r>
      <w:r>
        <w:rPr>
          <w:i/>
          <w:spacing w:val="4"/>
          <w:sz w:val="12"/>
        </w:rPr>
        <w:t> </w:t>
      </w:r>
      <w:r>
        <w:rPr>
          <w:i/>
          <w:spacing w:val="-2"/>
          <w:sz w:val="12"/>
        </w:rPr>
        <w:t>machine</w:t>
      </w:r>
      <w:r>
        <w:rPr>
          <w:i/>
          <w:spacing w:val="3"/>
          <w:sz w:val="12"/>
        </w:rPr>
        <w:t> </w:t>
      </w:r>
      <w:r>
        <w:rPr>
          <w:spacing w:val="-2"/>
          <w:sz w:val="12"/>
        </w:rPr>
        <w:t>[Lecture</w:t>
      </w:r>
      <w:r>
        <w:rPr>
          <w:spacing w:val="4"/>
          <w:sz w:val="12"/>
        </w:rPr>
        <w:t> </w:t>
      </w:r>
      <w:r>
        <w:rPr>
          <w:spacing w:val="-2"/>
          <w:sz w:val="12"/>
        </w:rPr>
        <w:t>video].</w:t>
      </w:r>
    </w:p>
    <w:p>
      <w:pPr>
        <w:spacing w:before="22"/>
        <w:ind w:left="34" w:right="0" w:firstLine="0"/>
        <w:jc w:val="center"/>
        <w:rPr>
          <w:sz w:val="12"/>
        </w:rPr>
      </w:pPr>
      <w:r>
        <w:rPr>
          <w:sz w:val="12"/>
        </w:rPr>
        <w:t>TED.</w:t>
      </w:r>
      <w:r>
        <w:rPr>
          <w:spacing w:val="15"/>
          <w:sz w:val="12"/>
        </w:rPr>
        <w:t> </w:t>
      </w:r>
      <w:r>
        <w:rPr>
          <w:sz w:val="12"/>
        </w:rPr>
        <w:t>March</w:t>
      </w:r>
      <w:r>
        <w:rPr>
          <w:spacing w:val="15"/>
          <w:sz w:val="12"/>
        </w:rPr>
        <w:t> </w:t>
      </w:r>
      <w:hyperlink r:id="rId92">
        <w:r>
          <w:rPr>
            <w:color w:val="007FAC"/>
            <w:spacing w:val="-2"/>
            <w:sz w:val="12"/>
          </w:rPr>
          <w:t>https://www.ted.com/talks/chris_milk_how_virtual_reality_can_create</w:t>
        </w:r>
      </w:hyperlink>
    </w:p>
    <w:p>
      <w:pPr>
        <w:spacing w:line="147" w:lineRule="exact" w:before="24"/>
        <w:ind w:left="34" w:right="1986" w:firstLine="0"/>
        <w:jc w:val="center"/>
        <w:rPr>
          <w:sz w:val="12"/>
        </w:rPr>
      </w:pPr>
      <w:bookmarkStart w:name="_bookmark80" w:id="103"/>
      <w:bookmarkEnd w:id="103"/>
      <w:r>
        <w:rPr/>
      </w:r>
      <w:hyperlink r:id="rId92">
        <w:r>
          <w:rPr>
            <w:color w:val="007FAC"/>
            <w:spacing w:val="-2"/>
            <w:sz w:val="12"/>
          </w:rPr>
          <w:t>_the_ultimate_empathy_machine?language</w:t>
        </w:r>
      </w:hyperlink>
      <w:r>
        <w:rPr>
          <w:rFonts w:ascii="UKIJ Esliye Chiwer"/>
          <w:color w:val="007FAC"/>
          <w:spacing w:val="-2"/>
          <w:sz w:val="12"/>
        </w:rPr>
        <w:t>=</w:t>
      </w:r>
      <w:hyperlink r:id="rId92">
        <w:r>
          <w:rPr>
            <w:color w:val="007FAC"/>
            <w:spacing w:val="-2"/>
            <w:sz w:val="12"/>
          </w:rPr>
          <w:t>en</w:t>
        </w:r>
      </w:hyperlink>
      <w:r>
        <w:rPr>
          <w:spacing w:val="-2"/>
          <w:sz w:val="12"/>
        </w:rPr>
        <w:t>.</w:t>
      </w:r>
    </w:p>
    <w:p>
      <w:pPr>
        <w:spacing w:line="159" w:lineRule="exact" w:before="0"/>
        <w:ind w:left="34" w:right="257" w:firstLine="0"/>
        <w:jc w:val="center"/>
        <w:rPr>
          <w:sz w:val="12"/>
        </w:rPr>
      </w:pPr>
      <w:r>
        <w:rPr>
          <w:w w:val="105"/>
          <w:sz w:val="12"/>
        </w:rPr>
        <w:t>Overgaauw,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Rieffe,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Broekhof,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Crone,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Gürog</w:t>
      </w:r>
      <w:r>
        <w:rPr>
          <w:rFonts w:ascii="IPAexGothic" w:hAnsi="IPAexGothic"/>
          <w:w w:val="105"/>
          <w:position w:val="1"/>
          <w:sz w:val="12"/>
        </w:rPr>
        <w:t>˘</w:t>
      </w:r>
      <w:r>
        <w:rPr>
          <w:w w:val="105"/>
          <w:sz w:val="12"/>
        </w:rPr>
        <w:t>lu,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Assessing</w:t>
      </w:r>
    </w:p>
    <w:p>
      <w:pPr>
        <w:spacing w:line="280" w:lineRule="auto" w:before="12"/>
        <w:ind w:left="370" w:right="190" w:firstLine="0"/>
        <w:jc w:val="both"/>
        <w:rPr>
          <w:sz w:val="12"/>
        </w:rPr>
      </w:pPr>
      <w:r>
        <w:rPr>
          <w:w w:val="105"/>
          <w:sz w:val="12"/>
        </w:rPr>
        <w:t>empathy across childhood and adolescence: Validation of the empathy </w:t>
      </w:r>
      <w:r>
        <w:rPr>
          <w:w w:val="105"/>
          <w:sz w:val="12"/>
        </w:rPr>
        <w:t>questionnaire</w:t>
      </w:r>
      <w:r>
        <w:rPr>
          <w:spacing w:val="40"/>
          <w:w w:val="105"/>
          <w:sz w:val="12"/>
        </w:rPr>
        <w:t> </w:t>
      </w:r>
      <w:r>
        <w:rPr>
          <w:sz w:val="12"/>
        </w:rPr>
        <w:t>for children and adolescents (EmQue-CA). </w:t>
      </w:r>
      <w:r>
        <w:rPr>
          <w:i/>
          <w:sz w:val="12"/>
        </w:rPr>
        <w:t>Frontiers in Psychology, 8</w:t>
      </w:r>
      <w:r>
        <w:rPr>
          <w:sz w:val="12"/>
        </w:rPr>
        <w:t>. </w:t>
      </w:r>
      <w:hyperlink r:id="rId93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81" w:id="104"/>
      <w:bookmarkEnd w:id="104"/>
      <w:r>
        <w:rPr>
          <w:color w:val="007FAC"/>
          <w:w w:val="104"/>
          <w:sz w:val="12"/>
        </w:rPr>
      </w:r>
      <w:hyperlink r:id="rId93">
        <w:r>
          <w:rPr>
            <w:color w:val="007FAC"/>
            <w:spacing w:val="-2"/>
            <w:w w:val="105"/>
            <w:sz w:val="12"/>
          </w:rPr>
          <w:t>10.3389/fpsyg.2017.00870</w:t>
        </w:r>
      </w:hyperlink>
    </w:p>
    <w:p>
      <w:pPr>
        <w:spacing w:line="147" w:lineRule="exact" w:before="0"/>
        <w:ind w:left="131" w:right="0" w:firstLine="0"/>
        <w:jc w:val="both"/>
        <w:rPr>
          <w:sz w:val="12"/>
        </w:rPr>
      </w:pPr>
      <w:r>
        <w:rPr>
          <w:sz w:val="12"/>
        </w:rPr>
        <w:t>de</w:t>
      </w:r>
      <w:r>
        <w:rPr>
          <w:spacing w:val="8"/>
          <w:sz w:val="12"/>
        </w:rPr>
        <w:t> </w:t>
      </w:r>
      <w:r>
        <w:rPr>
          <w:sz w:val="12"/>
        </w:rPr>
        <w:t>la</w:t>
      </w:r>
      <w:r>
        <w:rPr>
          <w:spacing w:val="9"/>
          <w:sz w:val="12"/>
        </w:rPr>
        <w:t> </w:t>
      </w:r>
      <w:r>
        <w:rPr>
          <w:sz w:val="12"/>
        </w:rPr>
        <w:t>Pen</w:t>
      </w:r>
      <w:r>
        <w:rPr>
          <w:rFonts w:ascii="IPAexGothic"/>
          <w:position w:val="1"/>
          <w:sz w:val="12"/>
        </w:rPr>
        <w:t>~</w:t>
      </w:r>
      <w:r>
        <w:rPr>
          <w:sz w:val="12"/>
        </w:rPr>
        <w:t>a,</w:t>
      </w:r>
      <w:r>
        <w:rPr>
          <w:spacing w:val="9"/>
          <w:sz w:val="12"/>
        </w:rPr>
        <w:t> </w:t>
      </w:r>
      <w:r>
        <w:rPr>
          <w:sz w:val="12"/>
        </w:rPr>
        <w:t>N.</w:t>
      </w:r>
      <w:r>
        <w:rPr>
          <w:spacing w:val="9"/>
          <w:sz w:val="12"/>
        </w:rPr>
        <w:t> </w:t>
      </w:r>
      <w:r>
        <w:rPr>
          <w:sz w:val="12"/>
        </w:rPr>
        <w:t>(2015).</w:t>
      </w:r>
      <w:r>
        <w:rPr>
          <w:spacing w:val="8"/>
          <w:sz w:val="12"/>
        </w:rPr>
        <w:t> </w:t>
      </w:r>
      <w:r>
        <w:rPr>
          <w:i/>
          <w:sz w:val="12"/>
        </w:rPr>
        <w:t>The</w:t>
      </w:r>
      <w:r>
        <w:rPr>
          <w:i/>
          <w:spacing w:val="9"/>
          <w:sz w:val="12"/>
        </w:rPr>
        <w:t> </w:t>
      </w:r>
      <w:r>
        <w:rPr>
          <w:i/>
          <w:sz w:val="12"/>
        </w:rPr>
        <w:t>future</w:t>
      </w:r>
      <w:r>
        <w:rPr>
          <w:i/>
          <w:spacing w:val="9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9"/>
          <w:sz w:val="12"/>
        </w:rPr>
        <w:t> </w:t>
      </w:r>
      <w:r>
        <w:rPr>
          <w:i/>
          <w:sz w:val="12"/>
        </w:rPr>
        <w:t>news?</w:t>
      </w:r>
      <w:r>
        <w:rPr>
          <w:i/>
          <w:spacing w:val="8"/>
          <w:sz w:val="12"/>
        </w:rPr>
        <w:t> </w:t>
      </w:r>
      <w:r>
        <w:rPr>
          <w:i/>
          <w:sz w:val="12"/>
        </w:rPr>
        <w:t>Virtual</w:t>
      </w:r>
      <w:r>
        <w:rPr>
          <w:i/>
          <w:spacing w:val="8"/>
          <w:sz w:val="12"/>
        </w:rPr>
        <w:t> </w:t>
      </w:r>
      <w:r>
        <w:rPr>
          <w:i/>
          <w:sz w:val="12"/>
        </w:rPr>
        <w:t>reality</w:t>
      </w:r>
      <w:r>
        <w:rPr>
          <w:i/>
          <w:spacing w:val="8"/>
          <w:sz w:val="12"/>
        </w:rPr>
        <w:t> </w:t>
      </w:r>
      <w:r>
        <w:rPr>
          <w:sz w:val="12"/>
        </w:rPr>
        <w:t>[Lecture</w:t>
      </w:r>
      <w:r>
        <w:rPr>
          <w:spacing w:val="8"/>
          <w:sz w:val="12"/>
        </w:rPr>
        <w:t> </w:t>
      </w:r>
      <w:r>
        <w:rPr>
          <w:sz w:val="12"/>
        </w:rPr>
        <w:t>transcript].</w:t>
      </w:r>
      <w:r>
        <w:rPr>
          <w:spacing w:val="9"/>
          <w:sz w:val="12"/>
        </w:rPr>
        <w:t> </w:t>
      </w:r>
      <w:r>
        <w:rPr>
          <w:spacing w:val="-4"/>
          <w:sz w:val="12"/>
        </w:rPr>
        <w:t>TED.</w:t>
      </w:r>
    </w:p>
    <w:p>
      <w:pPr>
        <w:spacing w:line="280" w:lineRule="auto" w:before="12"/>
        <w:ind w:left="370" w:right="190" w:firstLine="0"/>
        <w:jc w:val="both"/>
        <w:rPr>
          <w:sz w:val="12"/>
        </w:rPr>
      </w:pPr>
      <w:r>
        <w:rPr>
          <w:spacing w:val="-2"/>
          <w:sz w:val="12"/>
        </w:rPr>
        <w:t>November </w:t>
      </w:r>
      <w:hyperlink r:id="rId94">
        <w:r>
          <w:rPr>
            <w:color w:val="007FAC"/>
            <w:spacing w:val="-2"/>
            <w:sz w:val="12"/>
          </w:rPr>
          <w:t>https://www.ted.com/talks/nonny_de_la_pena_the_future_of_news_virtual_</w:t>
        </w:r>
      </w:hyperlink>
      <w:r>
        <w:rPr>
          <w:color w:val="007FAC"/>
          <w:spacing w:val="40"/>
          <w:sz w:val="12"/>
        </w:rPr>
        <w:t> </w:t>
      </w:r>
      <w:bookmarkStart w:name="_bookmark82" w:id="105"/>
      <w:bookmarkEnd w:id="105"/>
      <w:r>
        <w:rPr>
          <w:color w:val="007FAC"/>
          <w:w w:val="90"/>
          <w:sz w:val="12"/>
        </w:rPr>
      </w:r>
      <w:hyperlink r:id="rId94">
        <w:r>
          <w:rPr>
            <w:color w:val="007FAC"/>
            <w:spacing w:val="-2"/>
            <w:sz w:val="12"/>
          </w:rPr>
          <w:t>reality</w:t>
        </w:r>
      </w:hyperlink>
      <w:r>
        <w:rPr>
          <w:spacing w:val="-2"/>
          <w:sz w:val="12"/>
        </w:rPr>
        <w:t>.</w:t>
      </w:r>
    </w:p>
    <w:p>
      <w:pPr>
        <w:spacing w:line="276" w:lineRule="auto" w:before="0"/>
        <w:ind w:left="370" w:right="388" w:hanging="240"/>
        <w:jc w:val="both"/>
        <w:rPr>
          <w:sz w:val="12"/>
        </w:rPr>
      </w:pPr>
      <w:hyperlink r:id="rId95">
        <w:r>
          <w:rPr>
            <w:color w:val="007FAC"/>
            <w:w w:val="105"/>
            <w:sz w:val="12"/>
          </w:rPr>
          <w:t>Piaget, J., &amp; Inhelder,</w:t>
        </w:r>
        <w:r>
          <w:rPr>
            <w:color w:val="007FAC"/>
            <w:w w:val="105"/>
            <w:sz w:val="12"/>
          </w:rPr>
          <w:t> B. (1967).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The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child's</w:t>
        </w:r>
        <w:r>
          <w:rPr>
            <w:i/>
            <w:color w:val="007FAC"/>
            <w:w w:val="105"/>
            <w:sz w:val="12"/>
          </w:rPr>
          <w:t> conception of space</w:t>
        </w:r>
        <w:r>
          <w:rPr>
            <w:color w:val="007FAC"/>
            <w:w w:val="105"/>
            <w:sz w:val="12"/>
          </w:rPr>
          <w:t>. F. J. Langdon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</w:t>
      </w:r>
      <w:r>
        <w:rPr>
          <w:rFonts w:ascii="Times New Roman"/>
          <w:color w:val="007FAC"/>
          <w:spacing w:val="-1"/>
          <w:w w:val="105"/>
          <w:sz w:val="12"/>
        </w:rPr>
        <w:t> </w:t>
      </w:r>
      <w:hyperlink r:id="rId95"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3" w:id="106"/>
      <w:bookmarkEnd w:id="106"/>
      <w:r>
        <w:rPr>
          <w:color w:val="007FAC"/>
          <w:w w:val="96"/>
          <w:sz w:val="12"/>
        </w:rPr>
      </w:r>
      <w:hyperlink r:id="rId95">
        <w:r>
          <w:rPr>
            <w:color w:val="007FAC"/>
            <w:w w:val="105"/>
            <w:sz w:val="12"/>
          </w:rPr>
          <w:t>Lunzer, Trans. W.W. Norton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 </w:t>
      </w:r>
      <w:hyperlink r:id="rId95">
        <w:r>
          <w:rPr>
            <w:color w:val="007FAC"/>
            <w:w w:val="105"/>
            <w:sz w:val="12"/>
          </w:rPr>
          <w:t>Company</w:t>
        </w:r>
      </w:hyperlink>
      <w:r>
        <w:rPr>
          <w:w w:val="105"/>
          <w:sz w:val="12"/>
        </w:rPr>
        <w:t>.</w:t>
      </w:r>
    </w:p>
    <w:p>
      <w:pPr>
        <w:spacing w:before="1"/>
        <w:ind w:left="131" w:right="0" w:firstLine="0"/>
        <w:jc w:val="both"/>
        <w:rPr>
          <w:sz w:val="12"/>
        </w:rPr>
      </w:pPr>
      <w:r>
        <w:rPr>
          <w:w w:val="105"/>
          <w:sz w:val="12"/>
        </w:rPr>
        <w:t>Premack,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Woodruff,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(1978).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Does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chimpanzee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have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theory</w:t>
      </w:r>
      <w:r>
        <w:rPr>
          <w:spacing w:val="1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1"/>
          <w:w w:val="105"/>
          <w:sz w:val="12"/>
        </w:rPr>
        <w:t> </w:t>
      </w:r>
      <w:r>
        <w:rPr>
          <w:spacing w:val="-4"/>
          <w:w w:val="105"/>
          <w:sz w:val="12"/>
        </w:rPr>
        <w:t>mind?</w:t>
      </w:r>
    </w:p>
    <w:p>
      <w:pPr>
        <w:spacing w:line="280" w:lineRule="auto" w:before="21"/>
        <w:ind w:left="370" w:right="930" w:firstLine="0"/>
        <w:jc w:val="both"/>
        <w:rPr>
          <w:sz w:val="12"/>
        </w:rPr>
      </w:pPr>
      <w:r>
        <w:rPr>
          <w:i/>
          <w:w w:val="105"/>
          <w:sz w:val="12"/>
        </w:rPr>
        <w:t>Behavioral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Brain Sciences,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1</w:t>
      </w:r>
      <w:r>
        <w:rPr>
          <w:w w:val="105"/>
          <w:sz w:val="12"/>
        </w:rPr>
        <w:t>(4), 515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526. </w:t>
      </w:r>
      <w:hyperlink r:id="rId96">
        <w:r>
          <w:rPr>
            <w:color w:val="007FAC"/>
            <w:w w:val="105"/>
            <w:sz w:val="12"/>
          </w:rPr>
          <w:t>https://doi.org/10.1017/</w:t>
        </w:r>
      </w:hyperlink>
      <w:r>
        <w:rPr>
          <w:color w:val="007FAC"/>
          <w:spacing w:val="40"/>
          <w:w w:val="109"/>
          <w:sz w:val="12"/>
        </w:rPr>
        <w:t> </w:t>
      </w:r>
      <w:bookmarkStart w:name="_bookmark84" w:id="107"/>
      <w:bookmarkEnd w:id="107"/>
      <w:r>
        <w:rPr>
          <w:color w:val="007FAC"/>
          <w:w w:val="109"/>
          <w:sz w:val="12"/>
        </w:rPr>
      </w:r>
      <w:hyperlink r:id="rId96">
        <w:r>
          <w:rPr>
            <w:color w:val="007FAC"/>
            <w:spacing w:val="-2"/>
            <w:w w:val="105"/>
            <w:sz w:val="12"/>
          </w:rPr>
          <w:t>S0140525X00076512</w:t>
        </w:r>
      </w:hyperlink>
    </w:p>
    <w:p>
      <w:pPr>
        <w:spacing w:line="136" w:lineRule="exact" w:before="0"/>
        <w:ind w:left="131" w:right="0" w:firstLine="0"/>
        <w:jc w:val="both"/>
        <w:rPr>
          <w:sz w:val="12"/>
        </w:rPr>
      </w:pPr>
      <w:r>
        <w:rPr>
          <w:sz w:val="12"/>
        </w:rPr>
        <w:t>Preston,</w:t>
      </w:r>
      <w:r>
        <w:rPr>
          <w:spacing w:val="17"/>
          <w:sz w:val="12"/>
        </w:rPr>
        <w:t> </w:t>
      </w:r>
      <w:r>
        <w:rPr>
          <w:sz w:val="12"/>
        </w:rPr>
        <w:t>S.</w:t>
      </w:r>
      <w:r>
        <w:rPr>
          <w:spacing w:val="20"/>
          <w:sz w:val="12"/>
        </w:rPr>
        <w:t> </w:t>
      </w:r>
      <w:r>
        <w:rPr>
          <w:sz w:val="12"/>
        </w:rPr>
        <w:t>D.,</w:t>
      </w:r>
      <w:r>
        <w:rPr>
          <w:spacing w:val="20"/>
          <w:sz w:val="12"/>
        </w:rPr>
        <w:t> </w:t>
      </w:r>
      <w:r>
        <w:rPr>
          <w:sz w:val="12"/>
        </w:rPr>
        <w:t>&amp;</w:t>
      </w:r>
      <w:r>
        <w:rPr>
          <w:spacing w:val="19"/>
          <w:sz w:val="12"/>
        </w:rPr>
        <w:t> </w:t>
      </w:r>
      <w:r>
        <w:rPr>
          <w:sz w:val="12"/>
        </w:rPr>
        <w:t>de</w:t>
      </w:r>
      <w:r>
        <w:rPr>
          <w:spacing w:val="19"/>
          <w:sz w:val="12"/>
        </w:rPr>
        <w:t> </w:t>
      </w:r>
      <w:r>
        <w:rPr>
          <w:sz w:val="12"/>
        </w:rPr>
        <w:t>Waal,</w:t>
      </w:r>
      <w:r>
        <w:rPr>
          <w:spacing w:val="19"/>
          <w:sz w:val="12"/>
        </w:rPr>
        <w:t> </w:t>
      </w:r>
      <w:r>
        <w:rPr>
          <w:sz w:val="12"/>
        </w:rPr>
        <w:t>F.</w:t>
      </w:r>
      <w:r>
        <w:rPr>
          <w:spacing w:val="20"/>
          <w:sz w:val="12"/>
        </w:rPr>
        <w:t> </w:t>
      </w:r>
      <w:r>
        <w:rPr>
          <w:sz w:val="12"/>
        </w:rPr>
        <w:t>B.</w:t>
      </w:r>
      <w:r>
        <w:rPr>
          <w:spacing w:val="18"/>
          <w:sz w:val="12"/>
        </w:rPr>
        <w:t> </w:t>
      </w:r>
      <w:r>
        <w:rPr>
          <w:sz w:val="12"/>
        </w:rPr>
        <w:t>M.</w:t>
      </w:r>
      <w:r>
        <w:rPr>
          <w:spacing w:val="19"/>
          <w:sz w:val="12"/>
        </w:rPr>
        <w:t> </w:t>
      </w:r>
      <w:r>
        <w:rPr>
          <w:sz w:val="12"/>
        </w:rPr>
        <w:t>(2002).</w:t>
      </w:r>
      <w:r>
        <w:rPr>
          <w:spacing w:val="19"/>
          <w:sz w:val="12"/>
        </w:rPr>
        <w:t> </w:t>
      </w:r>
      <w:r>
        <w:rPr>
          <w:sz w:val="12"/>
        </w:rPr>
        <w:t>Empathy:</w:t>
      </w:r>
      <w:r>
        <w:rPr>
          <w:spacing w:val="20"/>
          <w:sz w:val="12"/>
        </w:rPr>
        <w:t> </w:t>
      </w:r>
      <w:r>
        <w:rPr>
          <w:sz w:val="12"/>
        </w:rPr>
        <w:t>Its</w:t>
      </w:r>
      <w:r>
        <w:rPr>
          <w:spacing w:val="20"/>
          <w:sz w:val="12"/>
        </w:rPr>
        <w:t> </w:t>
      </w:r>
      <w:r>
        <w:rPr>
          <w:sz w:val="12"/>
        </w:rPr>
        <w:t>ultimate</w:t>
      </w:r>
      <w:r>
        <w:rPr>
          <w:spacing w:val="20"/>
          <w:sz w:val="12"/>
        </w:rPr>
        <w:t> </w:t>
      </w:r>
      <w:r>
        <w:rPr>
          <w:sz w:val="12"/>
        </w:rPr>
        <w:t>and</w:t>
      </w:r>
      <w:r>
        <w:rPr>
          <w:spacing w:val="19"/>
          <w:sz w:val="12"/>
        </w:rPr>
        <w:t> </w:t>
      </w:r>
      <w:r>
        <w:rPr>
          <w:sz w:val="12"/>
        </w:rPr>
        <w:t>proximate</w:t>
      </w:r>
      <w:r>
        <w:rPr>
          <w:spacing w:val="20"/>
          <w:sz w:val="12"/>
        </w:rPr>
        <w:t> </w:t>
      </w:r>
      <w:r>
        <w:rPr>
          <w:spacing w:val="-2"/>
          <w:sz w:val="12"/>
        </w:rPr>
        <w:t>bases.</w:t>
      </w:r>
    </w:p>
    <w:p>
      <w:pPr>
        <w:spacing w:line="280" w:lineRule="auto" w:before="21"/>
        <w:ind w:left="370" w:right="1072" w:firstLine="0"/>
        <w:jc w:val="both"/>
        <w:rPr>
          <w:sz w:val="12"/>
        </w:rPr>
      </w:pPr>
      <w:r>
        <w:rPr>
          <w:i/>
          <w:sz w:val="12"/>
        </w:rPr>
        <w:t>Behavioral and Brain Sciences, 25</w:t>
      </w:r>
      <w:r>
        <w:rPr>
          <w:sz w:val="12"/>
        </w:rPr>
        <w:t>(1), 1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20. </w:t>
      </w:r>
      <w:hyperlink r:id="rId97">
        <w:r>
          <w:rPr>
            <w:color w:val="007FAC"/>
            <w:sz w:val="12"/>
          </w:rPr>
          <w:t>https://doi.org/10.1017/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85" w:id="108"/>
      <w:bookmarkEnd w:id="108"/>
      <w:r>
        <w:rPr>
          <w:color w:val="007FAC"/>
          <w:w w:val="114"/>
          <w:sz w:val="12"/>
        </w:rPr>
      </w:r>
      <w:hyperlink r:id="rId97">
        <w:r>
          <w:rPr>
            <w:color w:val="007FAC"/>
            <w:spacing w:val="-2"/>
            <w:sz w:val="12"/>
          </w:rPr>
          <w:t>S0140525X02000018</w:t>
        </w:r>
      </w:hyperlink>
    </w:p>
    <w:p>
      <w:pPr>
        <w:spacing w:line="280" w:lineRule="auto" w:before="0"/>
        <w:ind w:left="370" w:right="208" w:hanging="240"/>
        <w:jc w:val="left"/>
        <w:rPr>
          <w:sz w:val="12"/>
        </w:rPr>
      </w:pPr>
      <w:hyperlink r:id="rId98">
        <w:r>
          <w:rPr>
            <w:color w:val="007FAC"/>
            <w:sz w:val="12"/>
          </w:rPr>
          <w:t>Rifkin, J. (2010). </w:t>
        </w:r>
        <w:r>
          <w:rPr>
            <w:i/>
            <w:color w:val="007FAC"/>
            <w:sz w:val="12"/>
          </w:rPr>
          <w:t>The empathic civilization: The race to global consciousness in a world in</w:t>
        </w:r>
      </w:hyperlink>
      <w:r>
        <w:rPr>
          <w:i/>
          <w:color w:val="007FAC"/>
          <w:spacing w:val="40"/>
          <w:sz w:val="12"/>
        </w:rPr>
        <w:t> </w:t>
      </w:r>
      <w:hyperlink r:id="rId98">
        <w:r>
          <w:rPr>
            <w:i/>
            <w:color w:val="007FAC"/>
            <w:sz w:val="12"/>
          </w:rPr>
          <w:t>crisis</w:t>
        </w:r>
        <w:r>
          <w:rPr>
            <w:color w:val="007FAC"/>
            <w:sz w:val="12"/>
          </w:rPr>
          <w:t>. Jeremy P. Tarcher, Inc</w:t>
        </w:r>
      </w:hyperlink>
      <w:r>
        <w:rPr>
          <w:sz w:val="12"/>
        </w:rPr>
        <w:t>.</w:t>
      </w:r>
    </w:p>
    <w:p>
      <w:pPr>
        <w:spacing w:line="278" w:lineRule="auto" w:before="0"/>
        <w:ind w:left="370" w:right="208" w:hanging="240"/>
        <w:jc w:val="left"/>
        <w:rPr>
          <w:sz w:val="12"/>
        </w:rPr>
      </w:pPr>
      <w:bookmarkStart w:name="_bookmark86" w:id="109"/>
      <w:bookmarkEnd w:id="109"/>
      <w:r>
        <w:rPr/>
      </w:r>
      <w:r>
        <w:rPr>
          <w:w w:val="105"/>
          <w:sz w:val="12"/>
        </w:rPr>
        <w:t>Riner, A., Hur, J. W., &amp; Kohlmeier, J. (2022). Virtual reality integration in social studies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classroom:</w:t>
      </w:r>
      <w:r>
        <w:rPr>
          <w:w w:val="105"/>
          <w:sz w:val="12"/>
        </w:rPr>
        <w:t> impact on student knowledge, classroom engagement,</w:t>
      </w:r>
      <w:r>
        <w:rPr>
          <w:w w:val="105"/>
          <w:sz w:val="12"/>
        </w:rPr>
        <w:t> and historical</w:t>
      </w:r>
      <w:r>
        <w:rPr>
          <w:spacing w:val="40"/>
          <w:w w:val="105"/>
          <w:sz w:val="12"/>
        </w:rPr>
        <w:t> </w:t>
      </w:r>
      <w:r>
        <w:rPr>
          <w:sz w:val="12"/>
        </w:rPr>
        <w:t>empathy development. </w:t>
      </w:r>
      <w:r>
        <w:rPr>
          <w:i/>
          <w:sz w:val="12"/>
        </w:rPr>
        <w:t>Journal of Educational Technology Systems, 51</w:t>
      </w:r>
      <w:r>
        <w:rPr>
          <w:sz w:val="12"/>
        </w:rPr>
        <w:t>(2), 146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168. </w:t>
      </w:r>
      <w:hyperlink r:id="rId99">
        <w:r>
          <w:rPr>
            <w:color w:val="007FAC"/>
            <w:sz w:val="12"/>
          </w:rPr>
          <w:t>htt</w:t>
        </w:r>
      </w:hyperlink>
      <w:r>
        <w:rPr>
          <w:color w:val="007FAC"/>
          <w:spacing w:val="40"/>
          <w:w w:val="105"/>
          <w:sz w:val="12"/>
        </w:rPr>
        <w:t> </w:t>
      </w:r>
      <w:hyperlink r:id="rId99">
        <w:r>
          <w:rPr>
            <w:color w:val="007FAC"/>
            <w:spacing w:val="-2"/>
            <w:w w:val="105"/>
            <w:sz w:val="12"/>
          </w:rPr>
          <w:t>ps://doi.org/10.1177/00472395221132582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3"/>
        <w:ind w:left="370" w:right="208" w:hanging="240"/>
        <w:jc w:val="left"/>
        <w:rPr>
          <w:sz w:val="12"/>
        </w:rPr>
      </w:pPr>
      <w:bookmarkStart w:name="_bookmark87" w:id="110"/>
      <w:bookmarkEnd w:id="110"/>
      <w:r>
        <w:rPr/>
      </w:r>
      <w:r>
        <w:rPr>
          <w:w w:val="105"/>
          <w:sz w:val="12"/>
        </w:rPr>
        <w:t>Rodrigues,</w:t>
      </w:r>
      <w:r>
        <w:rPr>
          <w:w w:val="105"/>
          <w:sz w:val="12"/>
        </w:rPr>
        <w:t> M. B.,</w:t>
      </w:r>
      <w:r>
        <w:rPr>
          <w:w w:val="105"/>
          <w:sz w:val="12"/>
        </w:rPr>
        <w:t> &amp; Loureiro, S. M. C.</w:t>
      </w:r>
      <w:r>
        <w:rPr>
          <w:w w:val="105"/>
          <w:sz w:val="12"/>
        </w:rPr>
        <w:t> (2021). Virtual</w:t>
      </w:r>
      <w:r>
        <w:rPr>
          <w:w w:val="105"/>
          <w:sz w:val="12"/>
        </w:rPr>
        <w:t> reality in the motion picture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industry: The relationship among movie coolness, sympathy, empathy, and </w:t>
      </w:r>
      <w:r>
        <w:rPr>
          <w:w w:val="105"/>
          <w:sz w:val="12"/>
        </w:rPr>
        <w:t>word-of-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mouth. </w:t>
      </w:r>
      <w:r>
        <w:rPr>
          <w:i/>
          <w:spacing w:val="-2"/>
          <w:w w:val="105"/>
          <w:sz w:val="12"/>
        </w:rPr>
        <w:t>Journal of Promotion Management, 28</w:t>
      </w:r>
      <w:r>
        <w:rPr>
          <w:spacing w:val="-2"/>
          <w:w w:val="105"/>
          <w:sz w:val="12"/>
        </w:rPr>
        <w:t>(2), 144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159. </w:t>
      </w:r>
      <w:hyperlink r:id="rId100">
        <w:r>
          <w:rPr>
            <w:color w:val="007FAC"/>
            <w:spacing w:val="-2"/>
            <w:w w:val="105"/>
            <w:sz w:val="12"/>
          </w:rPr>
          <w:t>https://doi.org/10.1080/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0">
        <w:r>
          <w:rPr>
            <w:color w:val="007FAC"/>
            <w:spacing w:val="-2"/>
            <w:w w:val="105"/>
            <w:sz w:val="12"/>
          </w:rPr>
          <w:t>10496491.2021.1987964</w:t>
        </w:r>
      </w:hyperlink>
    </w:p>
    <w:p>
      <w:pPr>
        <w:spacing w:line="278" w:lineRule="auto" w:before="2"/>
        <w:ind w:left="370" w:right="190" w:hanging="240"/>
        <w:jc w:val="left"/>
        <w:rPr>
          <w:sz w:val="12"/>
        </w:rPr>
      </w:pPr>
      <w:bookmarkStart w:name="_bookmark88" w:id="111"/>
      <w:bookmarkEnd w:id="111"/>
      <w:r>
        <w:rPr/>
      </w:r>
      <w:r>
        <w:rPr>
          <w:w w:val="105"/>
          <w:sz w:val="12"/>
        </w:rPr>
        <w:t>Rose, A. J.,</w:t>
      </w:r>
      <w:r>
        <w:rPr>
          <w:w w:val="105"/>
          <w:sz w:val="12"/>
        </w:rPr>
        <w:t> &amp; Rudolph, K. D. (2006).</w:t>
      </w:r>
      <w:r>
        <w:rPr>
          <w:w w:val="105"/>
          <w:sz w:val="12"/>
        </w:rPr>
        <w:t> A review</w:t>
      </w:r>
      <w:r>
        <w:rPr>
          <w:w w:val="105"/>
          <w:sz w:val="12"/>
        </w:rPr>
        <w:t> of sex</w:t>
      </w:r>
      <w:r>
        <w:rPr>
          <w:w w:val="105"/>
          <w:sz w:val="12"/>
        </w:rPr>
        <w:t> differences in peer relationship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processes: Potential trade-offs for the emotional and behavioral development of </w:t>
      </w:r>
      <w:r>
        <w:rPr>
          <w:w w:val="105"/>
          <w:sz w:val="12"/>
        </w:rPr>
        <w:t>girls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boys.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Psychological Bulletin, 132</w:t>
      </w:r>
      <w:r>
        <w:rPr>
          <w:w w:val="105"/>
          <w:sz w:val="12"/>
        </w:rPr>
        <w:t>(1), 98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131. </w:t>
      </w:r>
      <w:hyperlink r:id="rId101">
        <w:r>
          <w:rPr>
            <w:color w:val="007FAC"/>
            <w:w w:val="105"/>
            <w:sz w:val="12"/>
          </w:rPr>
          <w:t>https://doi.org/10.1037/0033-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1">
        <w:r>
          <w:rPr>
            <w:color w:val="007FAC"/>
            <w:spacing w:val="-2"/>
            <w:w w:val="105"/>
            <w:sz w:val="12"/>
          </w:rPr>
          <w:t>2909.132.1.98</w:t>
        </w:r>
      </w:hyperlink>
    </w:p>
    <w:p>
      <w:pPr>
        <w:spacing w:line="280" w:lineRule="auto" w:before="2"/>
        <w:ind w:left="370" w:right="0" w:hanging="240"/>
        <w:jc w:val="left"/>
        <w:rPr>
          <w:sz w:val="12"/>
        </w:rPr>
      </w:pPr>
      <w:bookmarkStart w:name="_bookmark89" w:id="112"/>
      <w:bookmarkEnd w:id="112"/>
      <w:r>
        <w:rPr/>
      </w:r>
      <w:r>
        <w:rPr>
          <w:w w:val="105"/>
          <w:sz w:val="12"/>
        </w:rPr>
        <w:t>Schott,</w:t>
      </w:r>
      <w:r>
        <w:rPr>
          <w:w w:val="105"/>
          <w:sz w:val="12"/>
        </w:rPr>
        <w:t> C., &amp; Marshall, S. (2018).</w:t>
      </w:r>
      <w:r>
        <w:rPr>
          <w:w w:val="105"/>
          <w:sz w:val="12"/>
        </w:rPr>
        <w:t> Virtual reality and</w:t>
      </w:r>
      <w:r>
        <w:rPr>
          <w:w w:val="105"/>
          <w:sz w:val="12"/>
        </w:rPr>
        <w:t> situated experiential education: A</w:t>
      </w:r>
      <w:r>
        <w:rPr>
          <w:spacing w:val="40"/>
          <w:w w:val="105"/>
          <w:sz w:val="12"/>
        </w:rPr>
        <w:t> </w:t>
      </w:r>
      <w:r>
        <w:rPr>
          <w:sz w:val="12"/>
        </w:rPr>
        <w:t>conceptualization and exploratory trial. </w:t>
      </w:r>
      <w:r>
        <w:rPr>
          <w:i/>
          <w:sz w:val="12"/>
        </w:rPr>
        <w:t>Journal of Computer Assisted Learning, 34</w:t>
      </w:r>
      <w:r>
        <w:rPr>
          <w:sz w:val="12"/>
        </w:rPr>
        <w:t>(6),</w:t>
      </w:r>
      <w:r>
        <w:rPr>
          <w:spacing w:val="40"/>
          <w:w w:val="105"/>
          <w:sz w:val="12"/>
        </w:rPr>
        <w:t> </w:t>
      </w:r>
      <w:bookmarkStart w:name="_bookmark90" w:id="113"/>
      <w:bookmarkEnd w:id="113"/>
      <w:r>
        <w:rPr>
          <w:w w:val="105"/>
          <w:sz w:val="12"/>
        </w:rPr>
        <w:t>843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852. </w:t>
      </w:r>
      <w:hyperlink r:id="rId102">
        <w:r>
          <w:rPr>
            <w:color w:val="007FAC"/>
            <w:w w:val="105"/>
            <w:sz w:val="12"/>
          </w:rPr>
          <w:t>https://doi.org/10.1111/jcal.12293</w:t>
        </w:r>
      </w:hyperlink>
    </w:p>
    <w:p>
      <w:pPr>
        <w:spacing w:line="145" w:lineRule="exact"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Schutte,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Stilinovi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c,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E.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Facilitating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empathy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through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reality.</w:t>
      </w:r>
    </w:p>
    <w:p>
      <w:pPr>
        <w:spacing w:before="11"/>
        <w:ind w:left="370" w:right="0" w:firstLine="0"/>
        <w:jc w:val="left"/>
        <w:rPr>
          <w:sz w:val="12"/>
        </w:rPr>
      </w:pPr>
      <w:r>
        <w:rPr>
          <w:i/>
          <w:w w:val="105"/>
          <w:sz w:val="12"/>
        </w:rPr>
        <w:t>Motivation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Emotion,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41</w:t>
      </w:r>
      <w:r>
        <w:rPr>
          <w:w w:val="105"/>
          <w:sz w:val="12"/>
        </w:rPr>
        <w:t>(6),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708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712.</w:t>
      </w:r>
      <w:r>
        <w:rPr>
          <w:spacing w:val="-1"/>
          <w:w w:val="105"/>
          <w:sz w:val="12"/>
        </w:rPr>
        <w:t> </w:t>
      </w:r>
      <w:hyperlink r:id="rId103">
        <w:r>
          <w:rPr>
            <w:color w:val="007FAC"/>
            <w:w w:val="105"/>
            <w:sz w:val="12"/>
          </w:rPr>
          <w:t>https://doi.org/10.1007/s11031-017-</w:t>
        </w:r>
        <w:r>
          <w:rPr>
            <w:color w:val="007FAC"/>
            <w:spacing w:val="-2"/>
            <w:w w:val="105"/>
            <w:sz w:val="12"/>
          </w:rPr>
          <w:t>9641-</w:t>
        </w:r>
      </w:hyperlink>
    </w:p>
    <w:p>
      <w:pPr>
        <w:spacing w:before="22"/>
        <w:ind w:left="370" w:right="0" w:firstLine="0"/>
        <w:jc w:val="left"/>
        <w:rPr>
          <w:sz w:val="12"/>
        </w:rPr>
      </w:pPr>
      <w:bookmarkStart w:name="_bookmark91" w:id="114"/>
      <w:bookmarkEnd w:id="114"/>
      <w:r>
        <w:rPr/>
      </w:r>
      <w:hyperlink r:id="rId103">
        <w:r>
          <w:rPr>
            <w:color w:val="007FAC"/>
            <w:spacing w:val="-10"/>
            <w:w w:val="120"/>
            <w:sz w:val="12"/>
          </w:rPr>
          <w:t>7</w:t>
        </w:r>
      </w:hyperlink>
    </w:p>
    <w:p>
      <w:pPr>
        <w:spacing w:line="278" w:lineRule="auto" w:before="24"/>
        <w:ind w:left="370" w:right="208" w:hanging="240"/>
        <w:jc w:val="left"/>
        <w:rPr>
          <w:sz w:val="12"/>
        </w:rPr>
      </w:pPr>
      <w:r>
        <w:rPr>
          <w:w w:val="105"/>
          <w:sz w:val="12"/>
        </w:rPr>
        <w:t>Scogin, S. C., Kruger, C. J., Jekkals, R. E., &amp; Steinfeldt, C. (2017). Learning by experience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a standardized testing culture. </w:t>
      </w:r>
      <w:r>
        <w:rPr>
          <w:i/>
          <w:w w:val="105"/>
          <w:sz w:val="12"/>
        </w:rPr>
        <w:t>Journal of Experiential</w:t>
      </w:r>
      <w:r>
        <w:rPr>
          <w:i/>
          <w:w w:val="105"/>
          <w:sz w:val="12"/>
        </w:rPr>
        <w:t> Education,</w:t>
      </w:r>
      <w:r>
        <w:rPr>
          <w:i/>
          <w:w w:val="105"/>
          <w:sz w:val="12"/>
        </w:rPr>
        <w:t> 40</w:t>
      </w:r>
      <w:r>
        <w:rPr>
          <w:w w:val="105"/>
          <w:sz w:val="12"/>
        </w:rPr>
        <w:t>(1), 39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57.</w:t>
      </w:r>
      <w:r>
        <w:rPr>
          <w:spacing w:val="40"/>
          <w:w w:val="113"/>
          <w:sz w:val="12"/>
        </w:rPr>
        <w:t> </w:t>
      </w:r>
      <w:bookmarkStart w:name="_bookmark92" w:id="115"/>
      <w:bookmarkEnd w:id="115"/>
      <w:r>
        <w:rPr>
          <w:w w:val="113"/>
          <w:sz w:val="12"/>
        </w:rPr>
      </w:r>
      <w:hyperlink r:id="rId104">
        <w:r>
          <w:rPr>
            <w:color w:val="007FAC"/>
            <w:spacing w:val="-2"/>
            <w:w w:val="105"/>
            <w:sz w:val="12"/>
          </w:rPr>
          <w:t>https://doi.org/10.1177/1053825916685737</w:t>
        </w:r>
      </w:hyperlink>
    </w:p>
    <w:p>
      <w:pPr>
        <w:spacing w:line="278" w:lineRule="auto" w:before="2"/>
        <w:ind w:left="370" w:right="182" w:hanging="240"/>
        <w:jc w:val="left"/>
        <w:rPr>
          <w:sz w:val="12"/>
        </w:rPr>
      </w:pPr>
      <w:r>
        <w:rPr>
          <w:w w:val="105"/>
          <w:sz w:val="12"/>
        </w:rPr>
        <w:t>Shin, D.</w:t>
      </w:r>
      <w:r>
        <w:rPr>
          <w:w w:val="105"/>
          <w:sz w:val="12"/>
        </w:rPr>
        <w:t> (2017). The role of affordance in the experience</w:t>
      </w:r>
      <w:r>
        <w:rPr>
          <w:w w:val="105"/>
          <w:sz w:val="12"/>
        </w:rPr>
        <w:t> of virtual reality learning: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Technological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affective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affordances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Telematics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Informatics,</w:t>
      </w:r>
      <w:r>
        <w:rPr>
          <w:i/>
          <w:spacing w:val="40"/>
          <w:w w:val="105"/>
          <w:sz w:val="12"/>
        </w:rPr>
        <w:t> </w:t>
      </w:r>
      <w:bookmarkStart w:name="_bookmark93" w:id="116"/>
      <w:bookmarkEnd w:id="116"/>
      <w:r>
        <w:rPr>
          <w:i/>
          <w:w w:val="105"/>
          <w:sz w:val="12"/>
        </w:rPr>
        <w:t>3</w:t>
      </w:r>
      <w:r>
        <w:rPr>
          <w:i/>
          <w:w w:val="105"/>
          <w:sz w:val="12"/>
        </w:rPr>
        <w:t>4</w:t>
      </w:r>
      <w:r>
        <w:rPr>
          <w:w w:val="105"/>
          <w:sz w:val="12"/>
        </w:rPr>
        <w:t>(8),</w:t>
      </w:r>
      <w:r>
        <w:rPr>
          <w:spacing w:val="35"/>
          <w:w w:val="105"/>
          <w:sz w:val="12"/>
        </w:rPr>
        <w:t> </w:t>
      </w:r>
      <w:r>
        <w:rPr>
          <w:w w:val="105"/>
          <w:sz w:val="12"/>
        </w:rPr>
        <w:t>1826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1836.</w:t>
      </w:r>
      <w:r>
        <w:rPr>
          <w:spacing w:val="35"/>
          <w:w w:val="105"/>
          <w:sz w:val="12"/>
        </w:rPr>
        <w:t> </w:t>
      </w:r>
      <w:hyperlink r:id="rId105">
        <w:r>
          <w:rPr>
            <w:color w:val="007FAC"/>
            <w:w w:val="105"/>
            <w:sz w:val="12"/>
          </w:rPr>
          <w:t>https://doi.org/10.1016/j.tele.2017.05.013</w:t>
        </w:r>
      </w:hyperlink>
    </w:p>
    <w:p>
      <w:pPr>
        <w:spacing w:line="280" w:lineRule="auto" w:before="0"/>
        <w:ind w:left="370" w:right="170" w:hanging="240"/>
        <w:jc w:val="left"/>
        <w:rPr>
          <w:sz w:val="12"/>
        </w:rPr>
      </w:pPr>
      <w:r>
        <w:rPr>
          <w:w w:val="105"/>
          <w:sz w:val="12"/>
        </w:rPr>
        <w:t>Shin, D.</w:t>
      </w:r>
      <w:r>
        <w:rPr>
          <w:w w:val="105"/>
          <w:sz w:val="12"/>
        </w:rPr>
        <w:t> (2018). Empathy</w:t>
      </w:r>
      <w:r>
        <w:rPr>
          <w:w w:val="105"/>
          <w:sz w:val="12"/>
        </w:rPr>
        <w:t> and</w:t>
      </w:r>
      <w:r>
        <w:rPr>
          <w:w w:val="105"/>
          <w:sz w:val="12"/>
        </w:rPr>
        <w:t> embodied experience in virtual environment:</w:t>
      </w:r>
      <w:r>
        <w:rPr>
          <w:w w:val="105"/>
          <w:sz w:val="12"/>
        </w:rPr>
        <w:t> To what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extent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stimulate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empathy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embodied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experience?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40"/>
          <w:w w:val="105"/>
          <w:sz w:val="12"/>
        </w:rPr>
        <w:t> </w:t>
      </w:r>
      <w:bookmarkStart w:name="_bookmark94" w:id="117"/>
      <w:bookmarkEnd w:id="117"/>
      <w:r>
        <w:rPr>
          <w:i/>
          <w:w w:val="105"/>
          <w:sz w:val="12"/>
        </w:rPr>
        <w:t>Human</w:t>
      </w:r>
      <w:r>
        <w:rPr>
          <w:i/>
          <w:w w:val="105"/>
          <w:sz w:val="12"/>
        </w:rPr>
        <w:t> Behavior, 78</w:t>
      </w:r>
      <w:r>
        <w:rPr>
          <w:w w:val="105"/>
          <w:sz w:val="12"/>
        </w:rPr>
        <w:t>, 64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73. </w:t>
      </w:r>
      <w:hyperlink r:id="rId106">
        <w:r>
          <w:rPr>
            <w:color w:val="007FAC"/>
            <w:w w:val="105"/>
            <w:sz w:val="12"/>
          </w:rPr>
          <w:t>https://doi.org/10.1016/j.chb.2017.09.012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Spreng, R. N., McKinnon,</w:t>
      </w:r>
      <w:r>
        <w:rPr>
          <w:w w:val="105"/>
          <w:sz w:val="12"/>
        </w:rPr>
        <w:t> M. C., Mar, R. A.,</w:t>
      </w:r>
      <w:r>
        <w:rPr>
          <w:w w:val="105"/>
          <w:sz w:val="12"/>
        </w:rPr>
        <w:t> &amp; Levine,</w:t>
      </w:r>
      <w:r>
        <w:rPr>
          <w:w w:val="105"/>
          <w:sz w:val="12"/>
        </w:rPr>
        <w:t> B. (2009). The Toronto empathy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questionnaire: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Scale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initial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validation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factor-analytic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solution</w:t>
      </w:r>
    </w:p>
    <w:p>
      <w:pPr>
        <w:spacing w:after="0" w:line="28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00"/>
          <w:cols w:num="2" w:equalWidth="0">
            <w:col w:w="5154" w:space="226"/>
            <w:col w:w="5310"/>
          </w:cols>
        </w:sectPr>
      </w:pPr>
    </w:p>
    <w:p>
      <w:pPr>
        <w:pStyle w:val="BodyText"/>
        <w:spacing w:before="10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00"/>
        </w:sectPr>
      </w:pPr>
    </w:p>
    <w:p>
      <w:pPr>
        <w:spacing w:line="280" w:lineRule="auto" w:before="113"/>
        <w:ind w:left="370" w:right="265" w:firstLine="0"/>
        <w:jc w:val="left"/>
        <w:rPr>
          <w:sz w:val="12"/>
        </w:rPr>
      </w:pPr>
      <w:r>
        <w:rPr>
          <w:spacing w:val="-2"/>
          <w:w w:val="105"/>
          <w:sz w:val="12"/>
        </w:rPr>
        <w:t>to multiple empathy</w:t>
      </w:r>
      <w:r>
        <w:rPr>
          <w:spacing w:val="-2"/>
          <w:w w:val="105"/>
          <w:sz w:val="12"/>
        </w:rPr>
        <w:t> measures. </w:t>
      </w:r>
      <w:r>
        <w:rPr>
          <w:i/>
          <w:spacing w:val="-2"/>
          <w:w w:val="105"/>
          <w:sz w:val="12"/>
        </w:rPr>
        <w:t>Journal of Personality Assessment,</w:t>
      </w:r>
      <w:r>
        <w:rPr>
          <w:i/>
          <w:spacing w:val="-2"/>
          <w:w w:val="105"/>
          <w:sz w:val="12"/>
        </w:rPr>
        <w:t> 91</w:t>
      </w:r>
      <w:r>
        <w:rPr>
          <w:spacing w:val="-2"/>
          <w:w w:val="105"/>
          <w:sz w:val="12"/>
        </w:rPr>
        <w:t>(1), 62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71.</w:t>
      </w:r>
      <w:r>
        <w:rPr>
          <w:spacing w:val="40"/>
          <w:w w:val="105"/>
          <w:sz w:val="12"/>
        </w:rPr>
        <w:t> </w:t>
      </w:r>
      <w:hyperlink r:id="rId107">
        <w:r>
          <w:rPr>
            <w:color w:val="007FAC"/>
            <w:spacing w:val="-2"/>
            <w:w w:val="105"/>
            <w:sz w:val="12"/>
          </w:rPr>
          <w:t>https://doi.org/10.1080/00223890802484381</w:t>
        </w:r>
      </w:hyperlink>
    </w:p>
    <w:p>
      <w:pPr>
        <w:spacing w:line="278" w:lineRule="auto" w:before="0"/>
        <w:ind w:left="370" w:right="38" w:hanging="240"/>
        <w:jc w:val="left"/>
        <w:rPr>
          <w:sz w:val="12"/>
        </w:rPr>
      </w:pPr>
      <w:bookmarkStart w:name="_bookmark96" w:id="118"/>
      <w:bookmarkEnd w:id="118"/>
      <w:r>
        <w:rPr/>
      </w:r>
      <w:r>
        <w:rPr>
          <w:w w:val="105"/>
          <w:sz w:val="12"/>
        </w:rPr>
        <w:t>Sun,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Wang,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Han,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X.,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Jiang,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Ding,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Cao,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Du,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Lin,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Xu,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Zhou,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(2018).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Sex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differences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resting-state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cerebral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activity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alterations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internet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gaming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disorder.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Brain Imaging</w:t>
      </w:r>
      <w:r>
        <w:rPr>
          <w:i/>
          <w:w w:val="105"/>
          <w:sz w:val="12"/>
        </w:rPr>
        <w:t> and Behavior, 13</w:t>
      </w:r>
      <w:r>
        <w:rPr>
          <w:w w:val="105"/>
          <w:sz w:val="12"/>
        </w:rPr>
        <w:t>(5), 1406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1417. </w:t>
      </w:r>
      <w:hyperlink r:id="rId108">
        <w:r>
          <w:rPr>
            <w:color w:val="007FAC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95" w:id="119"/>
      <w:bookmarkEnd w:id="119"/>
      <w:r>
        <w:rPr>
          <w:color w:val="007FAC"/>
          <w:w w:val="107"/>
          <w:sz w:val="12"/>
        </w:rPr>
      </w:r>
      <w:hyperlink r:id="rId108">
        <w:r>
          <w:rPr>
            <w:color w:val="007FAC"/>
            <w:spacing w:val="-2"/>
            <w:w w:val="105"/>
            <w:sz w:val="12"/>
          </w:rPr>
          <w:t>s11682-018-9955-4</w:t>
        </w:r>
      </w:hyperlink>
    </w:p>
    <w:p>
      <w:pPr>
        <w:spacing w:before="3"/>
        <w:ind w:left="131" w:right="0" w:firstLine="0"/>
        <w:jc w:val="left"/>
        <w:rPr>
          <w:sz w:val="12"/>
        </w:rPr>
      </w:pPr>
      <w:bookmarkStart w:name="_bookmark97" w:id="120"/>
      <w:bookmarkEnd w:id="120"/>
      <w:r>
        <w:rPr/>
      </w:r>
      <w:hyperlink r:id="rId109">
        <w:r>
          <w:rPr>
            <w:color w:val="007FAC"/>
            <w:sz w:val="12"/>
          </w:rPr>
          <w:t>Tabachnick,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B.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G.,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Fidell,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(2019).</w:t>
        </w:r>
        <w:r>
          <w:rPr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Using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multivariate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statistics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(7th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ed.).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pacing w:val="-2"/>
            <w:sz w:val="12"/>
          </w:rPr>
          <w:t>Pearson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2"/>
        <w:ind w:left="370" w:right="38" w:hanging="240"/>
        <w:jc w:val="both"/>
        <w:rPr>
          <w:sz w:val="12"/>
        </w:rPr>
      </w:pPr>
      <w:r>
        <w:rPr>
          <w:w w:val="105"/>
          <w:sz w:val="12"/>
        </w:rPr>
        <w:t>Tan,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Chye,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Teng,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shoes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another":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Immersive</w:t>
      </w:r>
      <w:r>
        <w:rPr>
          <w:spacing w:val="40"/>
          <w:w w:val="105"/>
          <w:sz w:val="12"/>
        </w:rPr>
        <w:t> </w:t>
      </w:r>
      <w:r>
        <w:rPr>
          <w:sz w:val="12"/>
        </w:rPr>
        <w:t>technology for social and emotional learning. </w:t>
      </w:r>
      <w:r>
        <w:rPr>
          <w:i/>
          <w:sz w:val="12"/>
        </w:rPr>
        <w:t>Education and Information </w:t>
      </w:r>
      <w:r>
        <w:rPr>
          <w:i/>
          <w:sz w:val="12"/>
        </w:rPr>
        <w:t>Technologies,</w:t>
      </w:r>
      <w:r>
        <w:rPr>
          <w:i/>
          <w:spacing w:val="40"/>
          <w:w w:val="105"/>
          <w:sz w:val="12"/>
        </w:rPr>
        <w:t> </w:t>
      </w:r>
      <w:bookmarkStart w:name="_bookmark98" w:id="121"/>
      <w:bookmarkEnd w:id="121"/>
      <w:r>
        <w:rPr>
          <w:i/>
          <w:w w:val="105"/>
          <w:sz w:val="12"/>
        </w:rPr>
        <w:t>27</w:t>
      </w:r>
      <w:r>
        <w:rPr>
          <w:w w:val="105"/>
          <w:sz w:val="12"/>
        </w:rPr>
        <w:t>, 8165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8188. </w:t>
      </w:r>
      <w:hyperlink r:id="rId110">
        <w:r>
          <w:rPr>
            <w:color w:val="007FAC"/>
            <w:w w:val="105"/>
            <w:sz w:val="12"/>
          </w:rPr>
          <w:t>https://doi.org/10.1007/s10639-022-10938-4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Taylor,</w:t>
      </w:r>
      <w:r>
        <w:rPr>
          <w:w w:val="105"/>
          <w:sz w:val="12"/>
        </w:rPr>
        <w:t> S. J., Barker, L. A., Heavey,</w:t>
      </w:r>
      <w:r>
        <w:rPr>
          <w:w w:val="105"/>
          <w:sz w:val="12"/>
        </w:rPr>
        <w:t> L., &amp; Mchale,</w:t>
      </w:r>
      <w:r>
        <w:rPr>
          <w:w w:val="105"/>
          <w:sz w:val="12"/>
        </w:rPr>
        <w:t> S. (2013).</w:t>
      </w:r>
      <w:r>
        <w:rPr>
          <w:w w:val="105"/>
          <w:sz w:val="12"/>
        </w:rPr>
        <w:t> The typical developmental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trajectory of social and executive functions in late adolescence and early </w:t>
      </w:r>
      <w:r>
        <w:rPr>
          <w:w w:val="105"/>
          <w:sz w:val="12"/>
        </w:rPr>
        <w:t>adulthood.</w:t>
      </w:r>
      <w:r>
        <w:rPr>
          <w:spacing w:val="40"/>
          <w:w w:val="105"/>
          <w:sz w:val="12"/>
        </w:rPr>
        <w:t> </w:t>
      </w:r>
      <w:bookmarkStart w:name="_bookmark99" w:id="122"/>
      <w:bookmarkEnd w:id="122"/>
      <w:r>
        <w:rPr>
          <w:w w:val="105"/>
          <w:sz w:val="12"/>
        </w:rPr>
      </w:r>
      <w:r>
        <w:rPr>
          <w:i/>
          <w:w w:val="105"/>
          <w:sz w:val="12"/>
        </w:rPr>
        <w:t>Developmental Psychology, 49</w:t>
      </w:r>
      <w:r>
        <w:rPr>
          <w:w w:val="105"/>
          <w:sz w:val="12"/>
        </w:rPr>
        <w:t>(7), 1253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1265. </w:t>
      </w:r>
      <w:hyperlink r:id="rId111">
        <w:r>
          <w:rPr>
            <w:color w:val="007FAC"/>
            <w:w w:val="105"/>
            <w:sz w:val="12"/>
          </w:rPr>
          <w:t>https://doi.org/10.1037/a0029871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hyperlink r:id="rId112">
        <w:r>
          <w:rPr>
            <w:color w:val="007FAC"/>
            <w:sz w:val="12"/>
          </w:rPr>
          <w:t>The Business Research Company. (2022). </w:t>
        </w:r>
        <w:r>
          <w:rPr>
            <w:i/>
            <w:color w:val="007FAC"/>
            <w:sz w:val="12"/>
          </w:rPr>
          <w:t>Virtual reality in education global market report</w:t>
        </w:r>
      </w:hyperlink>
      <w:r>
        <w:rPr>
          <w:i/>
          <w:color w:val="007FAC"/>
          <w:spacing w:val="40"/>
          <w:sz w:val="12"/>
        </w:rPr>
        <w:t> </w:t>
      </w:r>
      <w:bookmarkStart w:name="_bookmark100" w:id="123"/>
      <w:bookmarkEnd w:id="123"/>
      <w:r>
        <w:rPr>
          <w:i/>
          <w:color w:val="007FAC"/>
          <w:w w:val="90"/>
          <w:sz w:val="12"/>
        </w:rPr>
      </w:r>
      <w:hyperlink r:id="rId112">
        <w:r>
          <w:rPr>
            <w:i/>
            <w:color w:val="007FAC"/>
            <w:sz w:val="12"/>
          </w:rPr>
          <w:t>2022</w:t>
        </w:r>
        <w:r>
          <w:rPr>
            <w:color w:val="007FAC"/>
            <w:sz w:val="12"/>
          </w:rPr>
          <w:t>. March</w:t>
        </w:r>
      </w:hyperlink>
      <w:r>
        <w:rPr>
          <w:sz w:val="12"/>
        </w:rPr>
        <w:t>.</w:t>
      </w:r>
    </w:p>
    <w:p>
      <w:pPr>
        <w:spacing w:before="2"/>
        <w:ind w:left="131" w:right="0" w:firstLine="0"/>
        <w:jc w:val="left"/>
        <w:rPr>
          <w:sz w:val="12"/>
        </w:rPr>
      </w:pPr>
      <w:hyperlink r:id="rId113">
        <w:r>
          <w:rPr>
            <w:color w:val="007FAC"/>
            <w:sz w:val="12"/>
          </w:rPr>
          <w:t>The</w:t>
        </w:r>
        <w:r>
          <w:rPr>
            <w:color w:val="007FAC"/>
            <w:spacing w:val="5"/>
            <w:sz w:val="12"/>
          </w:rPr>
          <w:t> </w:t>
        </w:r>
        <w:r>
          <w:rPr>
            <w:color w:val="007FAC"/>
            <w:sz w:val="12"/>
          </w:rPr>
          <w:t>New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York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Times.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z w:val="12"/>
          </w:rPr>
          <w:t>(2015).</w:t>
        </w:r>
        <w:r>
          <w:rPr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displaced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[video].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YouTube.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displaced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z w:val="12"/>
          </w:rPr>
          <w:t>|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360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VR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video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3"/>
        <w:ind w:left="370" w:right="0" w:firstLine="0"/>
        <w:jc w:val="left"/>
        <w:rPr>
          <w:sz w:val="12"/>
        </w:rPr>
      </w:pPr>
      <w:bookmarkStart w:name="_bookmark101" w:id="124"/>
      <w:bookmarkEnd w:id="124"/>
      <w:r>
        <w:rPr/>
      </w:r>
      <w:hyperlink r:id="rId113"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New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York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Times.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November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spacing w:val="-5"/>
            <w:w w:val="105"/>
            <w:sz w:val="12"/>
          </w:rPr>
          <w:t>6</w:t>
        </w:r>
      </w:hyperlink>
      <w:r>
        <w:rPr>
          <w:spacing w:val="-5"/>
          <w:w w:val="105"/>
          <w:sz w:val="12"/>
        </w:rPr>
        <w:t>.</w:t>
      </w:r>
    </w:p>
    <w:p>
      <w:pPr>
        <w:spacing w:line="266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Th</w:t>
      </w:r>
      <w:r>
        <w:rPr>
          <w:rFonts w:ascii="IPAexGothic" w:hAnsi="IPAexGothic"/>
          <w:w w:val="105"/>
          <w:position w:val="1"/>
          <w:sz w:val="12"/>
        </w:rPr>
        <w:t>´</w:t>
      </w:r>
      <w:r>
        <w:rPr>
          <w:w w:val="105"/>
          <w:sz w:val="12"/>
        </w:rPr>
        <w:t>eriault, R., Olson,</w:t>
      </w:r>
      <w:r>
        <w:rPr>
          <w:w w:val="105"/>
          <w:sz w:val="12"/>
        </w:rPr>
        <w:t> J. A., Krol,</w:t>
      </w:r>
      <w:r>
        <w:rPr>
          <w:w w:val="105"/>
          <w:sz w:val="12"/>
        </w:rPr>
        <w:t> S. A.,</w:t>
      </w:r>
      <w:r>
        <w:rPr>
          <w:w w:val="105"/>
          <w:sz w:val="12"/>
        </w:rPr>
        <w:t> &amp; Raz, A. (2021).</w:t>
      </w:r>
      <w:r>
        <w:rPr>
          <w:w w:val="105"/>
          <w:sz w:val="12"/>
        </w:rPr>
        <w:t> Body swapping with</w:t>
      </w:r>
      <w:r>
        <w:rPr>
          <w:w w:val="105"/>
          <w:sz w:val="12"/>
        </w:rPr>
        <w:t> a black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person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boosts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empathy: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Using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embody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another.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Quarterly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Experimental</w:t>
      </w:r>
      <w:r>
        <w:rPr>
          <w:i/>
          <w:w w:val="105"/>
          <w:sz w:val="12"/>
        </w:rPr>
        <w:t> Psychology, 74</w:t>
      </w:r>
      <w:r>
        <w:rPr>
          <w:w w:val="105"/>
          <w:sz w:val="12"/>
        </w:rPr>
        <w:t>(12), 2057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2074. </w:t>
      </w:r>
      <w:hyperlink r:id="rId114">
        <w:r>
          <w:rPr>
            <w:color w:val="007FAC"/>
            <w:w w:val="105"/>
            <w:sz w:val="12"/>
          </w:rPr>
          <w:t>https://doi.org/10.1177/</w:t>
        </w:r>
      </w:hyperlink>
    </w:p>
    <w:p>
      <w:pPr>
        <w:spacing w:before="8"/>
        <w:ind w:left="370" w:right="0" w:firstLine="0"/>
        <w:jc w:val="left"/>
        <w:rPr>
          <w:sz w:val="12"/>
        </w:rPr>
      </w:pPr>
      <w:bookmarkStart w:name="_bookmark102" w:id="125"/>
      <w:bookmarkEnd w:id="125"/>
      <w:r>
        <w:rPr/>
      </w:r>
      <w:hyperlink r:id="rId114">
        <w:r>
          <w:rPr>
            <w:color w:val="007FAC"/>
            <w:spacing w:val="-2"/>
            <w:w w:val="110"/>
            <w:sz w:val="12"/>
          </w:rPr>
          <w:t>17470218211024826</w:t>
        </w:r>
      </w:hyperlink>
    </w:p>
    <w:p>
      <w:pPr>
        <w:spacing w:line="280" w:lineRule="auto" w:before="23"/>
        <w:ind w:left="370" w:right="0" w:hanging="240"/>
        <w:jc w:val="left"/>
        <w:rPr>
          <w:sz w:val="12"/>
        </w:rPr>
      </w:pPr>
      <w:r>
        <w:rPr>
          <w:sz w:val="12"/>
        </w:rPr>
        <w:t>Tian,</w:t>
      </w:r>
      <w:r>
        <w:rPr>
          <w:spacing w:val="10"/>
          <w:sz w:val="12"/>
        </w:rPr>
        <w:t> </w:t>
      </w:r>
      <w:r>
        <w:rPr>
          <w:sz w:val="12"/>
        </w:rPr>
        <w:t>F.,</w:t>
      </w:r>
      <w:r>
        <w:rPr>
          <w:spacing w:val="11"/>
          <w:sz w:val="12"/>
        </w:rPr>
        <w:t> </w:t>
      </w:r>
      <w:r>
        <w:rPr>
          <w:sz w:val="12"/>
        </w:rPr>
        <w:t>Hua,</w:t>
      </w:r>
      <w:r>
        <w:rPr>
          <w:spacing w:val="12"/>
          <w:sz w:val="12"/>
        </w:rPr>
        <w:t> </w:t>
      </w:r>
      <w:r>
        <w:rPr>
          <w:sz w:val="12"/>
        </w:rPr>
        <w:t>M.,</w:t>
      </w:r>
      <w:r>
        <w:rPr>
          <w:spacing w:val="10"/>
          <w:sz w:val="12"/>
        </w:rPr>
        <w:t> </w:t>
      </w:r>
      <w:r>
        <w:rPr>
          <w:sz w:val="12"/>
        </w:rPr>
        <w:t>Zhang,</w:t>
      </w:r>
      <w:r>
        <w:rPr>
          <w:spacing w:val="12"/>
          <w:sz w:val="12"/>
        </w:rPr>
        <w:t> </w:t>
      </w:r>
      <w:r>
        <w:rPr>
          <w:sz w:val="12"/>
        </w:rPr>
        <w:t>W.,</w:t>
      </w:r>
      <w:r>
        <w:rPr>
          <w:spacing w:val="10"/>
          <w:sz w:val="12"/>
        </w:rPr>
        <w:t> </w:t>
      </w:r>
      <w:r>
        <w:rPr>
          <w:sz w:val="12"/>
        </w:rPr>
        <w:t>Li,</w:t>
      </w:r>
      <w:r>
        <w:rPr>
          <w:spacing w:val="11"/>
          <w:sz w:val="12"/>
        </w:rPr>
        <w:t> </w:t>
      </w:r>
      <w:r>
        <w:rPr>
          <w:sz w:val="12"/>
        </w:rPr>
        <w:t>Y.,</w:t>
      </w:r>
      <w:r>
        <w:rPr>
          <w:spacing w:val="12"/>
          <w:sz w:val="12"/>
        </w:rPr>
        <w:t> </w:t>
      </w:r>
      <w:r>
        <w:rPr>
          <w:sz w:val="12"/>
        </w:rPr>
        <w:t>&amp;</w:t>
      </w:r>
      <w:r>
        <w:rPr>
          <w:spacing w:val="10"/>
          <w:sz w:val="12"/>
        </w:rPr>
        <w:t> </w:t>
      </w:r>
      <w:r>
        <w:rPr>
          <w:sz w:val="12"/>
        </w:rPr>
        <w:t>Yang,</w:t>
      </w:r>
      <w:r>
        <w:rPr>
          <w:spacing w:val="11"/>
          <w:sz w:val="12"/>
        </w:rPr>
        <w:t> </w:t>
      </w:r>
      <w:r>
        <w:rPr>
          <w:sz w:val="12"/>
        </w:rPr>
        <w:t>X.</w:t>
      </w:r>
      <w:r>
        <w:rPr>
          <w:spacing w:val="11"/>
          <w:sz w:val="12"/>
        </w:rPr>
        <w:t> </w:t>
      </w:r>
      <w:r>
        <w:rPr>
          <w:sz w:val="12"/>
        </w:rPr>
        <w:t>(2021).</w:t>
      </w:r>
      <w:r>
        <w:rPr>
          <w:spacing w:val="11"/>
          <w:sz w:val="12"/>
        </w:rPr>
        <w:t> </w:t>
      </w:r>
      <w:r>
        <w:rPr>
          <w:sz w:val="12"/>
        </w:rPr>
        <w:t>Emotional</w:t>
      </w:r>
      <w:r>
        <w:rPr>
          <w:spacing w:val="10"/>
          <w:sz w:val="12"/>
        </w:rPr>
        <w:t> </w:t>
      </w:r>
      <w:r>
        <w:rPr>
          <w:sz w:val="12"/>
        </w:rPr>
        <w:t>arousal</w:t>
      </w:r>
      <w:r>
        <w:rPr>
          <w:spacing w:val="11"/>
          <w:sz w:val="12"/>
        </w:rPr>
        <w:t> </w:t>
      </w:r>
      <w:r>
        <w:rPr>
          <w:sz w:val="12"/>
        </w:rPr>
        <w:t>in</w:t>
      </w:r>
      <w:r>
        <w:rPr>
          <w:spacing w:val="11"/>
          <w:sz w:val="12"/>
        </w:rPr>
        <w:t> </w:t>
      </w:r>
      <w:r>
        <w:rPr>
          <w:sz w:val="12"/>
        </w:rPr>
        <w:t>2D</w:t>
      </w:r>
      <w:r>
        <w:rPr>
          <w:spacing w:val="11"/>
          <w:sz w:val="12"/>
        </w:rPr>
        <w:t> </w:t>
      </w:r>
      <w:r>
        <w:rPr>
          <w:sz w:val="12"/>
        </w:rPr>
        <w:t>versus</w:t>
      </w:r>
      <w:r>
        <w:rPr>
          <w:spacing w:val="11"/>
          <w:sz w:val="12"/>
        </w:rPr>
        <w:t> </w:t>
      </w:r>
      <w:r>
        <w:rPr>
          <w:sz w:val="12"/>
        </w:rPr>
        <w:t>3D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virtual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reality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environments.</w:t>
      </w:r>
      <w:r>
        <w:rPr>
          <w:w w:val="110"/>
          <w:sz w:val="12"/>
        </w:rPr>
        <w:t> </w:t>
      </w:r>
      <w:r>
        <w:rPr>
          <w:i/>
          <w:w w:val="110"/>
          <w:sz w:val="12"/>
        </w:rPr>
        <w:t>PLoS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One,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16</w:t>
      </w:r>
      <w:r>
        <w:rPr>
          <w:w w:val="110"/>
          <w:sz w:val="12"/>
        </w:rPr>
        <w:t>(9), Article e0256211. </w:t>
      </w:r>
      <w:hyperlink r:id="rId115">
        <w:r>
          <w:rPr>
            <w:color w:val="007FAC"/>
            <w:w w:val="110"/>
            <w:sz w:val="12"/>
          </w:rPr>
          <w:t>https://doi.org/</w:t>
        </w:r>
      </w:hyperlink>
      <w:r>
        <w:rPr>
          <w:color w:val="007FAC"/>
          <w:spacing w:val="40"/>
          <w:w w:val="110"/>
          <w:sz w:val="12"/>
        </w:rPr>
        <w:t> </w:t>
      </w:r>
      <w:hyperlink r:id="rId115">
        <w:r>
          <w:rPr>
            <w:color w:val="007FAC"/>
            <w:spacing w:val="-2"/>
            <w:w w:val="110"/>
            <w:sz w:val="12"/>
          </w:rPr>
          <w:t>10.1371/journal.pone.0256211</w:t>
        </w:r>
      </w:hyperlink>
    </w:p>
    <w:p>
      <w:pPr>
        <w:spacing w:line="278" w:lineRule="auto" w:before="0"/>
        <w:ind w:left="370" w:right="265" w:hanging="240"/>
        <w:jc w:val="left"/>
        <w:rPr>
          <w:sz w:val="12"/>
        </w:rPr>
      </w:pPr>
      <w:bookmarkStart w:name="_bookmark103" w:id="126"/>
      <w:bookmarkEnd w:id="126"/>
      <w:r>
        <w:rPr/>
      </w:r>
      <w:hyperlink r:id="rId116">
        <w:r>
          <w:rPr>
            <w:color w:val="007FAC"/>
            <w:w w:val="105"/>
            <w:sz w:val="12"/>
          </w:rPr>
          <w:t>Tilhou, R., Taylor,</w:t>
        </w:r>
        <w:r>
          <w:rPr>
            <w:color w:val="007FAC"/>
            <w:w w:val="105"/>
            <w:sz w:val="12"/>
          </w:rPr>
          <w:t> V., &amp; Crompton, H.</w:t>
        </w:r>
        <w:r>
          <w:rPr>
            <w:color w:val="007FAC"/>
            <w:w w:val="105"/>
            <w:sz w:val="12"/>
          </w:rPr>
          <w:t> (2020). 3D virtual</w:t>
        </w:r>
        <w:r>
          <w:rPr>
            <w:color w:val="007FAC"/>
            <w:w w:val="105"/>
            <w:sz w:val="12"/>
          </w:rPr>
          <w:t> reality in K-12 education:</w:t>
        </w:r>
        <w:r>
          <w:rPr>
            <w:color w:val="007FAC"/>
            <w:w w:val="105"/>
            <w:sz w:val="12"/>
          </w:rPr>
          <w:t> A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6">
        <w:r>
          <w:rPr>
            <w:color w:val="007FAC"/>
            <w:w w:val="105"/>
            <w:sz w:val="12"/>
          </w:rPr>
          <w:t>thematic systematic review. In S. Yu, M. Ally, &amp; A. Tsinakos</w:t>
        </w:r>
        <w:r>
          <w:rPr>
            <w:color w:val="007FAC"/>
            <w:w w:val="105"/>
            <w:sz w:val="12"/>
          </w:rPr>
          <w:t> (Eds.), </w:t>
        </w:r>
        <w:r>
          <w:rPr>
            <w:i/>
            <w:color w:val="007FAC"/>
            <w:w w:val="105"/>
            <w:sz w:val="12"/>
          </w:rPr>
          <w:t>Emerging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116">
        <w:r>
          <w:rPr>
            <w:i/>
            <w:color w:val="007FAC"/>
            <w:w w:val="105"/>
            <w:sz w:val="12"/>
          </w:rPr>
          <w:t>technologies</w:t>
        </w:r>
        <w:r>
          <w:rPr>
            <w:i/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pedagogies</w:t>
        </w:r>
        <w:r>
          <w:rPr>
            <w:i/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the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curriculum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(pp.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169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16">
        <w:r>
          <w:rPr>
            <w:color w:val="007FAC"/>
            <w:w w:val="105"/>
            <w:sz w:val="12"/>
          </w:rPr>
          <w:t>184).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</w:t>
        </w:r>
      </w:hyperlink>
      <w:r>
        <w:rPr>
          <w:w w:val="105"/>
          <w:sz w:val="12"/>
        </w:rPr>
        <w:t>.</w:t>
      </w:r>
    </w:p>
    <w:p>
      <w:pPr>
        <w:spacing w:before="1"/>
        <w:ind w:left="131" w:right="0" w:firstLine="0"/>
        <w:jc w:val="left"/>
        <w:rPr>
          <w:sz w:val="12"/>
        </w:rPr>
      </w:pPr>
      <w:bookmarkStart w:name="_bookmark104" w:id="127"/>
      <w:bookmarkEnd w:id="127"/>
      <w:r>
        <w:rPr/>
      </w:r>
      <w:hyperlink r:id="rId117">
        <w:r>
          <w:rPr>
            <w:color w:val="007FAC"/>
            <w:sz w:val="12"/>
          </w:rPr>
          <w:t>Titchener,</w:t>
        </w:r>
        <w:r>
          <w:rPr>
            <w:color w:val="007FAC"/>
            <w:spacing w:val="2"/>
            <w:sz w:val="12"/>
          </w:rPr>
          <w:t> </w:t>
        </w:r>
        <w:r>
          <w:rPr>
            <w:color w:val="007FAC"/>
            <w:sz w:val="12"/>
          </w:rPr>
          <w:t>E.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B.</w:t>
        </w:r>
        <w:r>
          <w:rPr>
            <w:color w:val="007FAC"/>
            <w:spacing w:val="3"/>
            <w:sz w:val="12"/>
          </w:rPr>
          <w:t> </w:t>
        </w:r>
        <w:r>
          <w:rPr>
            <w:color w:val="007FAC"/>
            <w:sz w:val="12"/>
          </w:rPr>
          <w:t>(1909).</w:t>
        </w:r>
        <w:r>
          <w:rPr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Lectures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on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experimental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psychology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z w:val="12"/>
          </w:rPr>
          <w:t>thought</w:t>
        </w:r>
        <w:r>
          <w:rPr>
            <w:i/>
            <w:color w:val="007FAC"/>
            <w:spacing w:val="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processes</w:t>
        </w:r>
        <w:r>
          <w:rPr>
            <w:color w:val="007FAC"/>
            <w:spacing w:val="-2"/>
            <w:sz w:val="12"/>
          </w:rPr>
          <w:t>.</w:t>
        </w:r>
      </w:hyperlink>
    </w:p>
    <w:p>
      <w:pPr>
        <w:spacing w:before="23"/>
        <w:ind w:left="370" w:right="0" w:firstLine="0"/>
        <w:jc w:val="left"/>
        <w:rPr>
          <w:sz w:val="12"/>
        </w:rPr>
      </w:pPr>
      <w:hyperlink r:id="rId117">
        <w:r>
          <w:rPr>
            <w:color w:val="007FAC"/>
            <w:spacing w:val="-2"/>
            <w:w w:val="105"/>
            <w:sz w:val="12"/>
          </w:rPr>
          <w:t>Macmillan</w:t>
        </w:r>
      </w:hyperlink>
      <w:r>
        <w:rPr>
          <w:spacing w:val="-2"/>
          <w:w w:val="105"/>
          <w:sz w:val="12"/>
        </w:rPr>
        <w:t>.</w:t>
      </w:r>
    </w:p>
    <w:p>
      <w:pPr>
        <w:spacing w:before="23"/>
        <w:ind w:left="91" w:right="0" w:firstLine="0"/>
        <w:jc w:val="center"/>
        <w:rPr>
          <w:sz w:val="12"/>
        </w:rPr>
      </w:pPr>
      <w:bookmarkStart w:name="_bookmark105" w:id="128"/>
      <w:bookmarkEnd w:id="128"/>
      <w:r>
        <w:rPr/>
      </w:r>
      <w:r>
        <w:rPr>
          <w:w w:val="105"/>
          <w:sz w:val="12"/>
        </w:rPr>
        <w:t>Van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der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Graaff,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Branje,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Wied,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Hawk,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Van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Lier,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Meeus,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(2014).</w:t>
      </w:r>
    </w:p>
    <w:p>
      <w:pPr>
        <w:spacing w:before="24"/>
        <w:ind w:left="91" w:right="28" w:firstLine="0"/>
        <w:jc w:val="center"/>
        <w:rPr>
          <w:sz w:val="12"/>
        </w:rPr>
      </w:pPr>
      <w:r>
        <w:rPr>
          <w:w w:val="105"/>
          <w:sz w:val="12"/>
        </w:rPr>
        <w:t>Perspective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taking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empathic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concern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adolescence: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Gender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differences</w:t>
      </w:r>
      <w:r>
        <w:rPr>
          <w:spacing w:val="8"/>
          <w:w w:val="105"/>
          <w:sz w:val="12"/>
        </w:rPr>
        <w:t> </w:t>
      </w:r>
      <w:r>
        <w:rPr>
          <w:spacing w:val="-5"/>
          <w:w w:val="105"/>
          <w:sz w:val="12"/>
        </w:rPr>
        <w:t>in</w:t>
      </w:r>
    </w:p>
    <w:p>
      <w:pPr>
        <w:spacing w:line="280" w:lineRule="auto" w:before="113"/>
        <w:ind w:left="370" w:right="0" w:hanging="1"/>
        <w:jc w:val="left"/>
        <w:rPr>
          <w:sz w:val="12"/>
        </w:rPr>
      </w:pPr>
      <w:r>
        <w:rPr/>
        <w:br w:type="column"/>
      </w:r>
      <w:r>
        <w:rPr>
          <w:sz w:val="12"/>
        </w:rPr>
        <w:t>developmental changes. </w:t>
      </w:r>
      <w:r>
        <w:rPr>
          <w:i/>
          <w:sz w:val="12"/>
        </w:rPr>
        <w:t>Developmental Psychology, 50</w:t>
      </w:r>
      <w:r>
        <w:rPr>
          <w:sz w:val="12"/>
        </w:rPr>
        <w:t>(3), 881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888. </w:t>
      </w:r>
      <w:hyperlink r:id="rId118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18">
        <w:r>
          <w:rPr>
            <w:color w:val="007FAC"/>
            <w:spacing w:val="-2"/>
            <w:w w:val="105"/>
            <w:sz w:val="12"/>
          </w:rPr>
          <w:t>10.1037/a0034325</w:t>
        </w:r>
      </w:hyperlink>
    </w:p>
    <w:p>
      <w:pPr>
        <w:spacing w:line="146" w:lineRule="exact" w:before="0"/>
        <w:ind w:left="131" w:right="0" w:firstLine="0"/>
        <w:jc w:val="left"/>
        <w:rPr>
          <w:sz w:val="12"/>
        </w:rPr>
      </w:pPr>
      <w:bookmarkStart w:name="_bookmark106" w:id="129"/>
      <w:bookmarkEnd w:id="129"/>
      <w:r>
        <w:rPr/>
      </w:r>
      <w:r>
        <w:rPr>
          <w:sz w:val="12"/>
        </w:rPr>
        <w:t>Ventura,</w:t>
      </w:r>
      <w:r>
        <w:rPr>
          <w:spacing w:val="13"/>
          <w:sz w:val="12"/>
        </w:rPr>
        <w:t> </w:t>
      </w:r>
      <w:r>
        <w:rPr>
          <w:sz w:val="12"/>
        </w:rPr>
        <w:t>S.,</w:t>
      </w:r>
      <w:r>
        <w:rPr>
          <w:spacing w:val="13"/>
          <w:sz w:val="12"/>
        </w:rPr>
        <w:t> </w:t>
      </w:r>
      <w:r>
        <w:rPr>
          <w:sz w:val="12"/>
        </w:rPr>
        <w:t>Badenes-Ribera,</w:t>
      </w:r>
      <w:r>
        <w:rPr>
          <w:spacing w:val="13"/>
          <w:sz w:val="12"/>
        </w:rPr>
        <w:t> </w:t>
      </w:r>
      <w:r>
        <w:rPr>
          <w:sz w:val="12"/>
        </w:rPr>
        <w:t>L.,</w:t>
      </w:r>
      <w:r>
        <w:rPr>
          <w:spacing w:val="13"/>
          <w:sz w:val="12"/>
        </w:rPr>
        <w:t> </w:t>
      </w:r>
      <w:r>
        <w:rPr>
          <w:sz w:val="12"/>
        </w:rPr>
        <w:t>Herrero,</w:t>
      </w:r>
      <w:r>
        <w:rPr>
          <w:spacing w:val="14"/>
          <w:sz w:val="12"/>
        </w:rPr>
        <w:t> </w:t>
      </w:r>
      <w:r>
        <w:rPr>
          <w:sz w:val="12"/>
        </w:rPr>
        <w:t>R.,</w:t>
      </w:r>
      <w:r>
        <w:rPr>
          <w:spacing w:val="13"/>
          <w:sz w:val="12"/>
        </w:rPr>
        <w:t> </w:t>
      </w:r>
      <w:r>
        <w:rPr>
          <w:sz w:val="12"/>
        </w:rPr>
        <w:t>Cebolla,</w:t>
      </w:r>
      <w:r>
        <w:rPr>
          <w:spacing w:val="14"/>
          <w:sz w:val="12"/>
        </w:rPr>
        <w:t> </w:t>
      </w:r>
      <w:r>
        <w:rPr>
          <w:sz w:val="12"/>
        </w:rPr>
        <w:t>A.,</w:t>
      </w:r>
      <w:r>
        <w:rPr>
          <w:spacing w:val="13"/>
          <w:sz w:val="12"/>
        </w:rPr>
        <w:t> </w:t>
      </w:r>
      <w:r>
        <w:rPr>
          <w:sz w:val="12"/>
        </w:rPr>
        <w:t>Galiana,</w:t>
      </w:r>
      <w:r>
        <w:rPr>
          <w:spacing w:val="14"/>
          <w:sz w:val="12"/>
        </w:rPr>
        <w:t> </w:t>
      </w:r>
      <w:r>
        <w:rPr>
          <w:sz w:val="12"/>
        </w:rPr>
        <w:t>L.,</w:t>
      </w:r>
      <w:r>
        <w:rPr>
          <w:spacing w:val="12"/>
          <w:sz w:val="12"/>
        </w:rPr>
        <w:t> </w:t>
      </w:r>
      <w:r>
        <w:rPr>
          <w:sz w:val="12"/>
        </w:rPr>
        <w:t>&amp;</w:t>
      </w:r>
      <w:r>
        <w:rPr>
          <w:spacing w:val="13"/>
          <w:sz w:val="12"/>
        </w:rPr>
        <w:t> </w:t>
      </w:r>
      <w:r>
        <w:rPr>
          <w:sz w:val="12"/>
        </w:rPr>
        <w:t>Ban</w:t>
      </w:r>
      <w:r>
        <w:rPr>
          <w:rFonts w:ascii="IPAexGothic"/>
          <w:position w:val="1"/>
          <w:sz w:val="12"/>
        </w:rPr>
        <w:t>~</w:t>
      </w:r>
      <w:r>
        <w:rPr>
          <w:sz w:val="12"/>
        </w:rPr>
        <w:t>os,</w:t>
      </w:r>
      <w:r>
        <w:rPr>
          <w:spacing w:val="13"/>
          <w:sz w:val="12"/>
        </w:rPr>
        <w:t> </w:t>
      </w:r>
      <w:r>
        <w:rPr>
          <w:sz w:val="12"/>
        </w:rPr>
        <w:t>R.</w:t>
      </w:r>
      <w:r>
        <w:rPr>
          <w:spacing w:val="12"/>
          <w:sz w:val="12"/>
        </w:rPr>
        <w:t> </w:t>
      </w:r>
      <w:r>
        <w:rPr>
          <w:spacing w:val="-2"/>
          <w:sz w:val="12"/>
        </w:rPr>
        <w:t>(2020).</w:t>
      </w:r>
    </w:p>
    <w:p>
      <w:pPr>
        <w:spacing w:line="278" w:lineRule="auto" w:before="13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medium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elicit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empathy: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meta-analysis.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Cyberpsychology,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Behavior, and</w:t>
      </w:r>
      <w:r>
        <w:rPr>
          <w:i/>
          <w:w w:val="105"/>
          <w:sz w:val="12"/>
        </w:rPr>
        <w:t> Social Networking,</w:t>
      </w:r>
      <w:r>
        <w:rPr>
          <w:i/>
          <w:w w:val="105"/>
          <w:sz w:val="12"/>
        </w:rPr>
        <w:t> 23</w:t>
      </w:r>
      <w:r>
        <w:rPr>
          <w:w w:val="105"/>
          <w:sz w:val="12"/>
        </w:rPr>
        <w:t>(10), 667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676. </w:t>
      </w:r>
      <w:hyperlink r:id="rId119">
        <w:r>
          <w:rPr>
            <w:color w:val="007FAC"/>
            <w:w w:val="105"/>
            <w:sz w:val="12"/>
          </w:rPr>
          <w:t>https://doi.org/10.1089/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107" w:id="130"/>
      <w:bookmarkEnd w:id="130"/>
      <w:r>
        <w:rPr>
          <w:color w:val="007FAC"/>
          <w:w w:val="108"/>
          <w:sz w:val="12"/>
        </w:rPr>
      </w:r>
      <w:hyperlink r:id="rId119">
        <w:r>
          <w:rPr>
            <w:color w:val="007FAC"/>
            <w:spacing w:val="-2"/>
            <w:w w:val="105"/>
            <w:sz w:val="12"/>
          </w:rPr>
          <w:t>cyber.2019.0681</w:t>
        </w:r>
      </w:hyperlink>
    </w:p>
    <w:p>
      <w:pPr>
        <w:spacing w:line="149" w:lineRule="exact" w:before="0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Villena-Taranilla,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R.,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Tirado-Olivares,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S.,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Co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zar-Guti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errez,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R.,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&amp;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Gonz</w:t>
      </w:r>
      <w:r>
        <w:rPr>
          <w:rFonts w:ascii="IPAexGothic" w:hAnsi="IPAexGothic"/>
          <w:spacing w:val="-2"/>
          <w:w w:val="105"/>
          <w:position w:val="1"/>
          <w:sz w:val="12"/>
        </w:rPr>
        <w:t>´</w:t>
      </w:r>
      <w:r>
        <w:rPr>
          <w:spacing w:val="-2"/>
          <w:w w:val="105"/>
          <w:sz w:val="12"/>
        </w:rPr>
        <w:t>alez-Calero,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J.</w:t>
      </w:r>
      <w:r>
        <w:rPr>
          <w:spacing w:val="1"/>
          <w:w w:val="105"/>
          <w:sz w:val="12"/>
        </w:rPr>
        <w:t> </w:t>
      </w:r>
      <w:r>
        <w:rPr>
          <w:spacing w:val="-5"/>
          <w:w w:val="105"/>
          <w:sz w:val="12"/>
        </w:rPr>
        <w:t>A.</w:t>
      </w:r>
    </w:p>
    <w:p>
      <w:pPr>
        <w:spacing w:line="280" w:lineRule="auto" w:before="12"/>
        <w:ind w:left="370" w:right="185" w:firstLine="0"/>
        <w:jc w:val="left"/>
        <w:rPr>
          <w:sz w:val="12"/>
        </w:rPr>
      </w:pPr>
      <w:r>
        <w:rPr>
          <w:w w:val="105"/>
          <w:sz w:val="12"/>
        </w:rPr>
        <w:t>(2022).</w:t>
      </w:r>
      <w:r>
        <w:rPr>
          <w:w w:val="105"/>
          <w:sz w:val="12"/>
        </w:rPr>
        <w:t> Effects of virtual reality on learning outcomes</w:t>
      </w:r>
      <w:r>
        <w:rPr>
          <w:w w:val="105"/>
          <w:sz w:val="12"/>
        </w:rPr>
        <w:t> in k-6 education: A meta-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analysis.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Research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Review,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35</w:t>
      </w:r>
      <w:r>
        <w:rPr>
          <w:w w:val="105"/>
          <w:sz w:val="12"/>
        </w:rPr>
        <w:t>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100434.</w:t>
      </w:r>
      <w:r>
        <w:rPr>
          <w:spacing w:val="-3"/>
          <w:w w:val="105"/>
          <w:sz w:val="12"/>
        </w:rPr>
        <w:t> </w:t>
      </w:r>
      <w:hyperlink r:id="rId120">
        <w:r>
          <w:rPr>
            <w:color w:val="007FAC"/>
            <w:w w:val="105"/>
            <w:sz w:val="12"/>
          </w:rPr>
          <w:t>https://doi.org/10.1016/j</w:t>
        </w:r>
      </w:hyperlink>
    </w:p>
    <w:p>
      <w:pPr>
        <w:spacing w:line="136" w:lineRule="exact" w:before="0"/>
        <w:ind w:left="370" w:right="0" w:firstLine="0"/>
        <w:jc w:val="left"/>
        <w:rPr>
          <w:sz w:val="12"/>
        </w:rPr>
      </w:pPr>
      <w:bookmarkStart w:name="_bookmark108" w:id="131"/>
      <w:bookmarkEnd w:id="131"/>
      <w:r>
        <w:rPr/>
      </w:r>
      <w:hyperlink r:id="rId120">
        <w:r>
          <w:rPr>
            <w:color w:val="007FAC"/>
            <w:spacing w:val="-2"/>
            <w:w w:val="105"/>
            <w:sz w:val="12"/>
          </w:rPr>
          <w:t>.edurev.2022.100434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3"/>
        <w:ind w:left="370" w:right="208" w:hanging="240"/>
        <w:jc w:val="left"/>
        <w:rPr>
          <w:sz w:val="12"/>
        </w:rPr>
      </w:pPr>
      <w:r>
        <w:rPr>
          <w:w w:val="105"/>
          <w:sz w:val="12"/>
        </w:rPr>
        <w:t>Vossen, H.</w:t>
      </w:r>
      <w:r>
        <w:rPr>
          <w:w w:val="105"/>
          <w:sz w:val="12"/>
        </w:rPr>
        <w:t> G., Piotrowski, J. T., &amp; Valkenburg, P.</w:t>
      </w:r>
      <w:r>
        <w:rPr>
          <w:w w:val="105"/>
          <w:sz w:val="12"/>
        </w:rPr>
        <w:t> M. (2015).</w:t>
      </w:r>
      <w:r>
        <w:rPr>
          <w:w w:val="105"/>
          <w:sz w:val="12"/>
        </w:rPr>
        <w:t> Development of the</w:t>
      </w:r>
      <w:r>
        <w:rPr>
          <w:spacing w:val="40"/>
          <w:w w:val="105"/>
          <w:sz w:val="12"/>
        </w:rPr>
        <w:t> </w:t>
      </w:r>
      <w:r>
        <w:rPr>
          <w:sz w:val="12"/>
        </w:rPr>
        <w:t>adolescent measure of empathy and sympathy (AMES). </w:t>
      </w:r>
      <w:r>
        <w:rPr>
          <w:i/>
          <w:sz w:val="12"/>
        </w:rPr>
        <w:t>Personality and </w:t>
      </w:r>
      <w:r>
        <w:rPr>
          <w:i/>
          <w:sz w:val="12"/>
        </w:rPr>
        <w:t>Individual</w:t>
      </w:r>
      <w:r>
        <w:rPr>
          <w:i/>
          <w:spacing w:val="40"/>
          <w:w w:val="105"/>
          <w:sz w:val="12"/>
        </w:rPr>
        <w:t> </w:t>
      </w:r>
      <w:bookmarkStart w:name="_bookmark109" w:id="132"/>
      <w:bookmarkEnd w:id="132"/>
      <w:r>
        <w:rPr>
          <w:i/>
          <w:w w:val="105"/>
          <w:sz w:val="12"/>
        </w:rPr>
        <w:t>Differences,</w:t>
      </w:r>
      <w:r>
        <w:rPr>
          <w:i/>
          <w:w w:val="105"/>
          <w:sz w:val="12"/>
        </w:rPr>
        <w:t> 74</w:t>
      </w:r>
      <w:r>
        <w:rPr>
          <w:w w:val="105"/>
          <w:sz w:val="12"/>
        </w:rPr>
        <w:t>, 66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71. </w:t>
      </w:r>
      <w:hyperlink r:id="rId121">
        <w:r>
          <w:rPr>
            <w:color w:val="007FAC"/>
            <w:w w:val="105"/>
            <w:sz w:val="12"/>
          </w:rPr>
          <w:t>https://doi.org/10.1016/j.paid.2014.09.040</w:t>
        </w:r>
      </w:hyperlink>
    </w:p>
    <w:p>
      <w:pPr>
        <w:spacing w:line="276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Wiseman,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(1996).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concept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empathy.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Advanced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Nursing,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23</w:t>
      </w:r>
      <w:r>
        <w:rPr>
          <w:w w:val="105"/>
          <w:sz w:val="12"/>
        </w:rPr>
        <w:t>(6),</w:t>
      </w:r>
      <w:r>
        <w:rPr>
          <w:spacing w:val="40"/>
          <w:w w:val="105"/>
          <w:sz w:val="12"/>
        </w:rPr>
        <w:t> </w:t>
      </w:r>
      <w:bookmarkStart w:name="_bookmark110" w:id="133"/>
      <w:bookmarkEnd w:id="133"/>
      <w:r>
        <w:rPr>
          <w:w w:val="105"/>
          <w:sz w:val="12"/>
        </w:rPr>
        <w:t>1162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1167.</w:t>
      </w:r>
      <w:r>
        <w:rPr>
          <w:spacing w:val="60"/>
          <w:w w:val="105"/>
          <w:sz w:val="12"/>
        </w:rPr>
        <w:t> </w:t>
      </w:r>
      <w:hyperlink r:id="rId122">
        <w:r>
          <w:rPr>
            <w:color w:val="007FAC"/>
            <w:w w:val="105"/>
            <w:sz w:val="12"/>
          </w:rPr>
          <w:t>https://doi.org/10.1046/j.1365-2648.1996.12213.x</w:t>
        </w:r>
      </w:hyperlink>
    </w:p>
    <w:p>
      <w:pPr>
        <w:spacing w:line="150" w:lineRule="exact" w:before="0"/>
        <w:ind w:left="131" w:right="0" w:firstLine="0"/>
        <w:jc w:val="left"/>
        <w:rPr>
          <w:sz w:val="12"/>
        </w:rPr>
      </w:pPr>
      <w:hyperlink r:id="rId123">
        <w:r>
          <w:rPr>
            <w:color w:val="007FAC"/>
            <w:sz w:val="12"/>
          </w:rPr>
          <w:t>Wisp</w:t>
        </w:r>
        <w:r>
          <w:rPr>
            <w:rFonts w:ascii="IPAexGothic" w:hAnsi="IPAexGothic"/>
            <w:color w:val="007FAC"/>
            <w:position w:val="1"/>
            <w:sz w:val="12"/>
          </w:rPr>
          <w:t>´</w:t>
        </w:r>
      </w:hyperlink>
      <w:r>
        <w:rPr>
          <w:color w:val="007FAC"/>
          <w:sz w:val="12"/>
        </w:rPr>
        <w:t>e,</w:t>
      </w:r>
      <w:r>
        <w:rPr>
          <w:color w:val="007FAC"/>
          <w:spacing w:val="13"/>
          <w:sz w:val="12"/>
        </w:rPr>
        <w:t> </w:t>
      </w:r>
      <w:hyperlink r:id="rId123">
        <w:r>
          <w:rPr>
            <w:color w:val="007FAC"/>
            <w:sz w:val="12"/>
          </w:rPr>
          <w:t>L.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(1987).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History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concept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empathy.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N.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Eisenberg,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Strayer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pacing w:val="-2"/>
            <w:sz w:val="12"/>
          </w:rPr>
          <w:t>(Eds.),</w:t>
        </w:r>
      </w:hyperlink>
    </w:p>
    <w:p>
      <w:pPr>
        <w:spacing w:before="10"/>
        <w:ind w:left="370" w:right="0" w:firstLine="0"/>
        <w:jc w:val="left"/>
        <w:rPr>
          <w:sz w:val="12"/>
        </w:rPr>
      </w:pPr>
      <w:bookmarkStart w:name="_bookmark111" w:id="134"/>
      <w:bookmarkEnd w:id="134"/>
      <w:r>
        <w:rPr/>
      </w:r>
      <w:hyperlink r:id="rId123">
        <w:r>
          <w:rPr>
            <w:i/>
            <w:color w:val="007FAC"/>
            <w:sz w:val="12"/>
          </w:rPr>
          <w:t>Empathy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and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its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development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(pp.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17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123">
        <w:r>
          <w:rPr>
            <w:color w:val="007FAC"/>
            <w:sz w:val="12"/>
          </w:rPr>
          <w:t>37).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Cambridge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University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pacing w:val="-2"/>
            <w:sz w:val="12"/>
          </w:rPr>
          <w:t>Press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23"/>
        <w:ind w:left="370" w:right="208" w:hanging="240"/>
        <w:jc w:val="left"/>
        <w:rPr>
          <w:sz w:val="12"/>
        </w:rPr>
      </w:pPr>
      <w:r>
        <w:rPr>
          <w:w w:val="105"/>
          <w:sz w:val="12"/>
        </w:rPr>
        <w:t>Wu, H., Cai, T., Luo, D., Liu, Y., &amp; Zhang, Z. (2021). Immersive virtual reality news: A</w:t>
      </w:r>
      <w:r>
        <w:rPr>
          <w:spacing w:val="40"/>
          <w:w w:val="105"/>
          <w:sz w:val="12"/>
        </w:rPr>
        <w:t> </w:t>
      </w:r>
      <w:r>
        <w:rPr>
          <w:sz w:val="12"/>
        </w:rPr>
        <w:t>study of user experience and media effects. </w:t>
      </w:r>
      <w:r>
        <w:rPr>
          <w:i/>
          <w:sz w:val="12"/>
        </w:rPr>
        <w:t>International Journal of </w:t>
      </w:r>
      <w:r>
        <w:rPr>
          <w:i/>
          <w:sz w:val="12"/>
        </w:rPr>
        <w:t>Human-Computer</w:t>
      </w:r>
      <w:r>
        <w:rPr>
          <w:i/>
          <w:spacing w:val="40"/>
          <w:w w:val="105"/>
          <w:sz w:val="12"/>
        </w:rPr>
        <w:t> </w:t>
      </w:r>
      <w:bookmarkStart w:name="_bookmark112" w:id="135"/>
      <w:bookmarkEnd w:id="135"/>
      <w:r>
        <w:rPr>
          <w:i/>
          <w:w w:val="105"/>
          <w:sz w:val="12"/>
        </w:rPr>
        <w:t>Studies,</w:t>
      </w:r>
      <w:r>
        <w:rPr>
          <w:i/>
          <w:w w:val="105"/>
          <w:sz w:val="12"/>
        </w:rPr>
        <w:t> 147</w:t>
      </w:r>
      <w:r>
        <w:rPr>
          <w:w w:val="105"/>
          <w:sz w:val="12"/>
        </w:rPr>
        <w:t>, Article 102576.</w:t>
      </w:r>
      <w:r>
        <w:rPr>
          <w:w w:val="105"/>
          <w:sz w:val="12"/>
        </w:rPr>
        <w:t> </w:t>
      </w:r>
      <w:hyperlink r:id="rId124">
        <w:r>
          <w:rPr>
            <w:color w:val="007FAC"/>
            <w:w w:val="105"/>
            <w:sz w:val="12"/>
          </w:rPr>
          <w:t>https://doi.org/10.1016/j.ijhcs.2020.102576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Yuan,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Kong,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Luo,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Zeng,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Lan,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You,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X.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Gender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differences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large-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scale and small-scale spatial</w:t>
      </w:r>
      <w:r>
        <w:rPr>
          <w:w w:val="105"/>
          <w:sz w:val="12"/>
        </w:rPr>
        <w:t> ability: A systematic review</w:t>
      </w:r>
      <w:r>
        <w:rPr>
          <w:w w:val="105"/>
          <w:sz w:val="12"/>
        </w:rPr>
        <w:t> based on behavioral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neuroimaging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research.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Frontiers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Behavioral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Neuroscience,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13</w:t>
      </w:r>
      <w:r>
        <w:rPr>
          <w:w w:val="105"/>
          <w:sz w:val="12"/>
        </w:rPr>
        <w:t>.</w:t>
      </w:r>
      <w:r>
        <w:rPr>
          <w:spacing w:val="-3"/>
          <w:w w:val="105"/>
          <w:sz w:val="12"/>
        </w:rPr>
        <w:t> </w:t>
      </w:r>
      <w:hyperlink r:id="rId125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5">
        <w:r>
          <w:rPr>
            <w:color w:val="007FAC"/>
            <w:spacing w:val="-2"/>
            <w:w w:val="105"/>
            <w:sz w:val="12"/>
          </w:rPr>
          <w:t>10.3389/fnbeh.2019.00128</w:t>
        </w:r>
      </w:hyperlink>
    </w:p>
    <w:p>
      <w:pPr>
        <w:spacing w:line="280" w:lineRule="auto" w:before="0"/>
        <w:ind w:left="131" w:right="208" w:firstLine="0"/>
        <w:jc w:val="left"/>
        <w:rPr>
          <w:i/>
          <w:sz w:val="12"/>
        </w:rPr>
      </w:pPr>
      <w:bookmarkStart w:name="_bookmark114" w:id="136"/>
      <w:bookmarkEnd w:id="136"/>
      <w:r>
        <w:rPr/>
      </w:r>
      <w:hyperlink r:id="rId126">
        <w:r>
          <w:rPr>
            <w:color w:val="007FAC"/>
            <w:sz w:val="12"/>
          </w:rPr>
          <w:t>Zaki, J. (2019). </w:t>
        </w:r>
        <w:r>
          <w:rPr>
            <w:i/>
            <w:color w:val="007FAC"/>
            <w:sz w:val="12"/>
          </w:rPr>
          <w:t>The war for kindness: Building empathy in a fractured world</w:t>
        </w:r>
        <w:r>
          <w:rPr>
            <w:color w:val="007FAC"/>
            <w:sz w:val="12"/>
          </w:rPr>
          <w:t>. Crown</w:t>
        </w:r>
      </w:hyperlink>
      <w:r>
        <w:rPr>
          <w:sz w:val="12"/>
        </w:rPr>
        <w:t>.</w:t>
      </w:r>
      <w:r>
        <w:rPr>
          <w:spacing w:val="40"/>
          <w:sz w:val="12"/>
        </w:rPr>
        <w:t> </w:t>
      </w:r>
      <w:bookmarkStart w:name="_bookmark113" w:id="137"/>
      <w:bookmarkEnd w:id="137"/>
      <w:r>
        <w:rPr>
          <w:sz w:val="12"/>
        </w:rPr>
        <w:t>Zastrow,</w:t>
      </w:r>
      <w:r>
        <w:rPr>
          <w:spacing w:val="22"/>
          <w:sz w:val="12"/>
        </w:rPr>
        <w:t> </w:t>
      </w:r>
      <w:r>
        <w:rPr>
          <w:sz w:val="12"/>
        </w:rPr>
        <w:t>M.</w:t>
      </w:r>
      <w:r>
        <w:rPr>
          <w:spacing w:val="22"/>
          <w:sz w:val="12"/>
        </w:rPr>
        <w:t> </w:t>
      </w:r>
      <w:r>
        <w:rPr>
          <w:sz w:val="12"/>
        </w:rPr>
        <w:t>(2017).</w:t>
      </w:r>
      <w:r>
        <w:rPr>
          <w:spacing w:val="21"/>
          <w:sz w:val="12"/>
        </w:rPr>
        <w:t> </w:t>
      </w:r>
      <w:r>
        <w:rPr>
          <w:sz w:val="12"/>
        </w:rPr>
        <w:t>Is</w:t>
      </w:r>
      <w:r>
        <w:rPr>
          <w:spacing w:val="21"/>
          <w:sz w:val="12"/>
        </w:rPr>
        <w:t> </w:t>
      </w:r>
      <w:r>
        <w:rPr>
          <w:sz w:val="12"/>
        </w:rPr>
        <w:t>video</w:t>
      </w:r>
      <w:r>
        <w:rPr>
          <w:spacing w:val="21"/>
          <w:sz w:val="12"/>
        </w:rPr>
        <w:t> </w:t>
      </w:r>
      <w:r>
        <w:rPr>
          <w:sz w:val="12"/>
        </w:rPr>
        <w:t>game</w:t>
      </w:r>
      <w:r>
        <w:rPr>
          <w:spacing w:val="21"/>
          <w:sz w:val="12"/>
        </w:rPr>
        <w:t> </w:t>
      </w:r>
      <w:r>
        <w:rPr>
          <w:sz w:val="12"/>
        </w:rPr>
        <w:t>addiction</w:t>
      </w:r>
      <w:r>
        <w:rPr>
          <w:spacing w:val="21"/>
          <w:sz w:val="12"/>
        </w:rPr>
        <w:t> </w:t>
      </w:r>
      <w:r>
        <w:rPr>
          <w:sz w:val="12"/>
        </w:rPr>
        <w:t>really</w:t>
      </w:r>
      <w:r>
        <w:rPr>
          <w:spacing w:val="21"/>
          <w:sz w:val="12"/>
        </w:rPr>
        <w:t> </w:t>
      </w:r>
      <w:r>
        <w:rPr>
          <w:sz w:val="12"/>
        </w:rPr>
        <w:t>an</w:t>
      </w:r>
      <w:r>
        <w:rPr>
          <w:spacing w:val="21"/>
          <w:sz w:val="12"/>
        </w:rPr>
        <w:t> </w:t>
      </w:r>
      <w:r>
        <w:rPr>
          <w:sz w:val="12"/>
        </w:rPr>
        <w:t>addiction?</w:t>
      </w:r>
      <w:r>
        <w:rPr>
          <w:spacing w:val="21"/>
          <w:sz w:val="12"/>
        </w:rPr>
        <w:t> </w:t>
      </w:r>
      <w:r>
        <w:rPr>
          <w:i/>
          <w:sz w:val="12"/>
        </w:rPr>
        <w:t>Proceedings</w:t>
      </w:r>
      <w:r>
        <w:rPr>
          <w:i/>
          <w:spacing w:val="22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21"/>
          <w:sz w:val="12"/>
        </w:rPr>
        <w:t> </w:t>
      </w:r>
      <w:r>
        <w:rPr>
          <w:i/>
          <w:sz w:val="12"/>
        </w:rPr>
        <w:t>the</w:t>
      </w:r>
    </w:p>
    <w:p>
      <w:pPr>
        <w:spacing w:line="280" w:lineRule="auto" w:before="0"/>
        <w:ind w:left="370" w:right="0" w:firstLine="0"/>
        <w:jc w:val="left"/>
        <w:rPr>
          <w:sz w:val="12"/>
        </w:rPr>
      </w:pPr>
      <w:r>
        <w:rPr>
          <w:i/>
          <w:w w:val="105"/>
          <w:sz w:val="12"/>
        </w:rPr>
        <w:t>National</w:t>
      </w:r>
      <w:r>
        <w:rPr>
          <w:i/>
          <w:w w:val="105"/>
          <w:sz w:val="12"/>
        </w:rPr>
        <w:t> Academy of Sciences,</w:t>
      </w:r>
      <w:r>
        <w:rPr>
          <w:i/>
          <w:w w:val="105"/>
          <w:sz w:val="12"/>
        </w:rPr>
        <w:t> 114</w:t>
      </w:r>
      <w:r>
        <w:rPr>
          <w:w w:val="105"/>
          <w:sz w:val="12"/>
        </w:rPr>
        <w:t>(17), 4268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4272. </w:t>
      </w:r>
      <w:hyperlink r:id="rId127">
        <w:r>
          <w:rPr>
            <w:color w:val="007FAC"/>
            <w:w w:val="105"/>
            <w:sz w:val="12"/>
          </w:rPr>
          <w:t>https://doi.org/10.1073/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7">
        <w:r>
          <w:rPr>
            <w:color w:val="007FAC"/>
            <w:spacing w:val="-2"/>
            <w:w w:val="105"/>
            <w:sz w:val="12"/>
          </w:rPr>
          <w:t>pnas.1705077114</w:t>
        </w:r>
      </w:hyperlink>
    </w:p>
    <w:p>
      <w:pPr>
        <w:spacing w:line="278" w:lineRule="auto" w:before="0"/>
        <w:ind w:left="370" w:right="225" w:hanging="240"/>
        <w:jc w:val="left"/>
        <w:rPr>
          <w:sz w:val="12"/>
        </w:rPr>
      </w:pPr>
      <w:bookmarkStart w:name="_bookmark115" w:id="138"/>
      <w:bookmarkEnd w:id="138"/>
      <w:r>
        <w:rPr/>
      </w:r>
      <w:r>
        <w:rPr>
          <w:w w:val="105"/>
          <w:sz w:val="12"/>
        </w:rPr>
        <w:t>Zhang, W., &amp; Wang, Z.</w:t>
      </w:r>
      <w:r>
        <w:rPr>
          <w:w w:val="105"/>
          <w:sz w:val="12"/>
        </w:rPr>
        <w:t> (2021). Theory</w:t>
      </w:r>
      <w:r>
        <w:rPr>
          <w:w w:val="105"/>
          <w:sz w:val="12"/>
        </w:rPr>
        <w:t> and</w:t>
      </w:r>
      <w:r>
        <w:rPr>
          <w:w w:val="105"/>
          <w:sz w:val="12"/>
        </w:rPr>
        <w:t> practice of VR/AR in k-12 science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education</w:t>
      </w:r>
      <w:r>
        <w:rPr>
          <w:rFonts w:ascii="Times New Roman" w:hAnsi="Times New Roman"/>
          <w:w w:val="105"/>
          <w:sz w:val="12"/>
        </w:rPr>
        <w:t>—</w:t>
      </w:r>
      <w:r>
        <w:rPr>
          <w:w w:val="105"/>
          <w:sz w:val="12"/>
        </w:rPr>
        <w:t>a systematic review. </w:t>
      </w:r>
      <w:r>
        <w:rPr>
          <w:i/>
          <w:w w:val="105"/>
          <w:sz w:val="12"/>
        </w:rPr>
        <w:t>Sustainability,</w:t>
      </w:r>
      <w:r>
        <w:rPr>
          <w:i/>
          <w:w w:val="105"/>
          <w:sz w:val="12"/>
        </w:rPr>
        <w:t> 13</w:t>
      </w:r>
      <w:r>
        <w:rPr>
          <w:w w:val="105"/>
          <w:sz w:val="12"/>
        </w:rPr>
        <w:t>(22), Article 12646. </w:t>
      </w:r>
      <w:hyperlink r:id="rId128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hyperlink r:id="rId128">
        <w:r>
          <w:rPr>
            <w:color w:val="007FAC"/>
            <w:spacing w:val="-2"/>
            <w:w w:val="105"/>
            <w:sz w:val="12"/>
          </w:rPr>
          <w:t>doi.org/10.3390/su132212646</w:t>
        </w:r>
      </w:hyperlink>
    </w:p>
    <w:sectPr>
      <w:type w:val="continuous"/>
      <w:pgSz w:w="11910" w:h="15880"/>
      <w:pgMar w:header="657" w:footer="553" w:top="600" w:bottom="280" w:left="620" w:right="600"/>
      <w:cols w:num="2" w:equalWidth="0">
        <w:col w:w="5154" w:space="226"/>
        <w:col w:w="53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Esliye Chiwer">
    <w:altName w:val="UKIJ Esliye Chiwer"/>
    <w:charset w:val="0"/>
    <w:family w:val="swiss"/>
    <w:pitch w:val="variable"/>
  </w:font>
  <w:font w:name="IPAexGothic">
    <w:altName w:val="IPAex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2704">
              <wp:simplePos x="0" y="0"/>
              <wp:positionH relativeFrom="page">
                <wp:posOffset>3699412</wp:posOffset>
              </wp:positionH>
              <wp:positionV relativeFrom="page">
                <wp:posOffset>9589137</wp:posOffset>
              </wp:positionV>
              <wp:extent cx="18034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2358pt;margin-top:755.050171pt;width:14.2pt;height:9.85pt;mso-position-horizontal-relative:page;mso-position-vertical-relative:page;z-index:-16523776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91680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60579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60579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Trudeau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7.7pt;height:9.85pt;mso-position-horizontal-relative:page;mso-position-vertical-relative:page;z-index:-16524800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Trudeau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5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92192">
              <wp:simplePos x="0" y="0"/>
              <wp:positionH relativeFrom="page">
                <wp:posOffset>5266367</wp:posOffset>
              </wp:positionH>
              <wp:positionV relativeFrom="page">
                <wp:posOffset>432192</wp:posOffset>
              </wp:positionV>
              <wp:extent cx="182880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622pt;margin-top:34.030884pt;width:144pt;height:9.85pt;mso-position-horizontal-relative:page;mso-position-vertical-relative:page;z-index:-16524288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3" w:hanging="3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1"/>
    </w:pPr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09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09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Andreaatrudeau@gmail.com" TargetMode="External"/><Relationship Id="rId13" Type="http://schemas.openxmlformats.org/officeDocument/2006/relationships/hyperlink" Target="mailto:yxie@niu.edu" TargetMode="External"/><Relationship Id="rId14" Type="http://schemas.openxmlformats.org/officeDocument/2006/relationships/hyperlink" Target="mailto:oketsman@niu.edu" TargetMode="External"/><Relationship Id="rId15" Type="http://schemas.openxmlformats.org/officeDocument/2006/relationships/hyperlink" Target="http://creativecommons.org/licenses/by/4.0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hyperlink" Target="https://doi.org/10.1080/15213269.2012.755877" TargetMode="External"/><Relationship Id="rId22" Type="http://schemas.openxmlformats.org/officeDocument/2006/relationships/hyperlink" Target="https://doi.org/10.1080/0144929X.2016.1212931" TargetMode="External"/><Relationship Id="rId23" Type="http://schemas.openxmlformats.org/officeDocument/2006/relationships/hyperlink" Target="https://doi.org/10.1111/jopy.12098" TargetMode="External"/><Relationship Id="rId24" Type="http://schemas.openxmlformats.org/officeDocument/2006/relationships/hyperlink" Target="http://refhub.elsevier.com/S2949-6780(23)00003-X/sref4" TargetMode="External"/><Relationship Id="rId25" Type="http://schemas.openxmlformats.org/officeDocument/2006/relationships/hyperlink" Target="http://refhub.elsevier.com/S2949-6780(23)00003-X/sref5" TargetMode="External"/><Relationship Id="rId26" Type="http://schemas.openxmlformats.org/officeDocument/2006/relationships/hyperlink" Target="https://doi.org/10.1080/17482798.2016.1268779" TargetMode="External"/><Relationship Id="rId27" Type="http://schemas.openxmlformats.org/officeDocument/2006/relationships/hyperlink" Target="https://www.virtualiteach.com/post/the-depths-of-vr-model-v2-0" TargetMode="External"/><Relationship Id="rId28" Type="http://schemas.openxmlformats.org/officeDocument/2006/relationships/hyperlink" Target="https://doi.org/10.1016/j.chb.2020.106431" TargetMode="External"/><Relationship Id="rId29" Type="http://schemas.openxmlformats.org/officeDocument/2006/relationships/hyperlink" Target="http://refhub.elsevier.com/S2949-6780(23)00003-X/sref9" TargetMode="External"/><Relationship Id="rId30" Type="http://schemas.openxmlformats.org/officeDocument/2006/relationships/hyperlink" Target="https://doi.org/10.1111/j.1467-6494.1987.tb00426.x" TargetMode="External"/><Relationship Id="rId31" Type="http://schemas.openxmlformats.org/officeDocument/2006/relationships/hyperlink" Target="https://doi.org/10.1207/s15327965pli0202_1" TargetMode="External"/><Relationship Id="rId32" Type="http://schemas.openxmlformats.org/officeDocument/2006/relationships/hyperlink" Target="https://doi.org/10.1073/pnas.1417056111" TargetMode="External"/><Relationship Id="rId33" Type="http://schemas.openxmlformats.org/officeDocument/2006/relationships/hyperlink" Target="https://doi.org/10.4018/IJCALLT.2020010104" TargetMode="External"/><Relationship Id="rId34" Type="http://schemas.openxmlformats.org/officeDocument/2006/relationships/hyperlink" Target="http://refhub.elsevier.com/S2949-6780(23)00003-X/sref14" TargetMode="External"/><Relationship Id="rId35" Type="http://schemas.openxmlformats.org/officeDocument/2006/relationships/hyperlink" Target="http://refhub.elsevier.com/S2949-6780(23)00003-X/sref15" TargetMode="External"/><Relationship Id="rId36" Type="http://schemas.openxmlformats.org/officeDocument/2006/relationships/hyperlink" Target="http://refhub.elsevier.com/S2949-6780(23)00003-X/sref16" TargetMode="External"/><Relationship Id="rId37" Type="http://schemas.openxmlformats.org/officeDocument/2006/relationships/hyperlink" Target="http://pewrsr.ch/2xUYepm" TargetMode="External"/><Relationship Id="rId38" Type="http://schemas.openxmlformats.org/officeDocument/2006/relationships/hyperlink" Target="https://doi.org/10.2307/1128984" TargetMode="External"/><Relationship Id="rId39" Type="http://schemas.openxmlformats.org/officeDocument/2006/relationships/hyperlink" Target="http://refhub.elsevier.com/S2949-6780(23)00003-X/sref19" TargetMode="External"/><Relationship Id="rId40" Type="http://schemas.openxmlformats.org/officeDocument/2006/relationships/hyperlink" Target="https://doi.org/10.1108/INTR-07-2019-0306" TargetMode="External"/><Relationship Id="rId41" Type="http://schemas.openxmlformats.org/officeDocument/2006/relationships/hyperlink" Target="https://doi.org/10.1016/j.compedu.2020.104005" TargetMode="External"/><Relationship Id="rId42" Type="http://schemas.openxmlformats.org/officeDocument/2006/relationships/hyperlink" Target="https://doi.org/10.1037/a0030737" TargetMode="External"/><Relationship Id="rId43" Type="http://schemas.openxmlformats.org/officeDocument/2006/relationships/hyperlink" Target="https://doi.org/10.1111/jcal.12389" TargetMode="External"/><Relationship Id="rId44" Type="http://schemas.openxmlformats.org/officeDocument/2006/relationships/hyperlink" Target="https://doi.org/10.1186/s41239-020-00239-6" TargetMode="External"/><Relationship Id="rId45" Type="http://schemas.openxmlformats.org/officeDocument/2006/relationships/hyperlink" Target="http://refhub.elsevier.com/S2949-6780(23)00003-X/sref25" TargetMode="External"/><Relationship Id="rId46" Type="http://schemas.openxmlformats.org/officeDocument/2006/relationships/hyperlink" Target="https://doi.org/10.1016/j.chb.2021.106781" TargetMode="External"/><Relationship Id="rId47" Type="http://schemas.openxmlformats.org/officeDocument/2006/relationships/hyperlink" Target="https://casel.org/fundamentals-of-sel/what-does-the-research-say/#%3A~%3Atext%3DAs%20of%202021%2C%2062%25%20of%2Cchildren%20learning%20online%20(80%25)" TargetMode="External"/><Relationship Id="rId48" Type="http://schemas.openxmlformats.org/officeDocument/2006/relationships/hyperlink" Target="https://doi.org/10.1016/j.jenvp.2004.08.006" TargetMode="External"/><Relationship Id="rId49" Type="http://schemas.openxmlformats.org/officeDocument/2006/relationships/hyperlink" Target="https://techcrunch.com/2015/02/01/what-it-feels-like/" TargetMode="External"/><Relationship Id="rId50" Type="http://schemas.openxmlformats.org/officeDocument/2006/relationships/hyperlink" Target="https://doi.org/10.1177/1754073914558466" TargetMode="External"/><Relationship Id="rId51" Type="http://schemas.openxmlformats.org/officeDocument/2006/relationships/hyperlink" Target="http://refhub.elsevier.com/S2949-6780(23)00003-X/sref31" TargetMode="External"/><Relationship Id="rId52" Type="http://schemas.openxmlformats.org/officeDocument/2006/relationships/hyperlink" Target="https://doi.org/10.1016/0092-6566(91)90006-C" TargetMode="External"/><Relationship Id="rId53" Type="http://schemas.openxmlformats.org/officeDocument/2006/relationships/hyperlink" Target="https://doi.org/10.1016/j.psyneuen.2009.10.006" TargetMode="External"/><Relationship Id="rId54" Type="http://schemas.openxmlformats.org/officeDocument/2006/relationships/hyperlink" Target="https://doi.org/10.1016/j.tele.2018.04.003" TargetMode="External"/><Relationship Id="rId55" Type="http://schemas.openxmlformats.org/officeDocument/2006/relationships/hyperlink" Target="https://www.researchgate.net/publication/341679758_The_Emotional_Reactions_of_Viewing_a_Crisis_in_Virtual_Reality_VR" TargetMode="External"/><Relationship Id="rId56" Type="http://schemas.openxmlformats.org/officeDocument/2006/relationships/hyperlink" Target="http://refhub.elsevier.com/S2949-6780(23)00003-X/sref36" TargetMode="External"/><Relationship Id="rId57" Type="http://schemas.openxmlformats.org/officeDocument/2006/relationships/hyperlink" Target="http://refhub.elsevier.com/S2949-6780(23)00003-X/sref37" TargetMode="External"/><Relationship Id="rId58" Type="http://schemas.openxmlformats.org/officeDocument/2006/relationships/hyperlink" Target="http://refhub.elsevier.com/S2949-6780(23)00003-X/sref38" TargetMode="External"/><Relationship Id="rId59" Type="http://schemas.openxmlformats.org/officeDocument/2006/relationships/hyperlink" Target="https://doi.org/10.1007/s10639-020-10119-1" TargetMode="External"/><Relationship Id="rId60" Type="http://schemas.openxmlformats.org/officeDocument/2006/relationships/hyperlink" Target="https://www.itd.cnr.it/download/eLSE%202015%20Freina%20Ott%20Paper.pdf" TargetMode="External"/><Relationship Id="rId61" Type="http://schemas.openxmlformats.org/officeDocument/2006/relationships/hyperlink" Target="https://doi.org/10.3389/fpsyg.2017.01125" TargetMode="External"/><Relationship Id="rId62" Type="http://schemas.openxmlformats.org/officeDocument/2006/relationships/hyperlink" Target="http://refhub.elsevier.com/S2949-6780(23)00003-X/sref42" TargetMode="External"/><Relationship Id="rId63" Type="http://schemas.openxmlformats.org/officeDocument/2006/relationships/hyperlink" Target="http://jcmc.indiana.edu/vol11/issue4/hartmann.html" TargetMode="External"/><Relationship Id="rId64" Type="http://schemas.openxmlformats.org/officeDocument/2006/relationships/hyperlink" Target="https://doi.org/10.1016/j.conb.2008.07.012" TargetMode="External"/><Relationship Id="rId65" Type="http://schemas.openxmlformats.org/officeDocument/2006/relationships/hyperlink" Target="https://doi.org/10.1371/journal.pone.0204494" TargetMode="External"/><Relationship Id="rId66" Type="http://schemas.openxmlformats.org/officeDocument/2006/relationships/hyperlink" Target="https://doi.org/10.1016/j.jpsychires.2007.11.010" TargetMode="External"/><Relationship Id="rId67" Type="http://schemas.openxmlformats.org/officeDocument/2006/relationships/hyperlink" Target="http://refhub.elsevier.com/S2949-6780(23)00003-X/sref47" TargetMode="External"/><Relationship Id="rId68" Type="http://schemas.openxmlformats.org/officeDocument/2006/relationships/hyperlink" Target="https://www.illinoisreportcard.com/school.aspx?schoolid=340491090021005&amp;amp%3Bsource=studentcharacteristics&amp;amp%3Bsource2=studentdemographics" TargetMode="External"/><Relationship Id="rId69" Type="http://schemas.openxmlformats.org/officeDocument/2006/relationships/hyperlink" Target="https://www.with.in/watch/the-displaced" TargetMode="External"/><Relationship Id="rId70" Type="http://schemas.openxmlformats.org/officeDocument/2006/relationships/hyperlink" Target="https://annenberg.usc.edu/current-students/jovrnalism" TargetMode="External"/><Relationship Id="rId71" Type="http://schemas.openxmlformats.org/officeDocument/2006/relationships/hyperlink" Target="https://doi.org/10.1109/VR50410.2021.00095" TargetMode="External"/><Relationship Id="rId72" Type="http://schemas.openxmlformats.org/officeDocument/2006/relationships/hyperlink" Target="https://doi.org/10.1162/PRES_a_00124" TargetMode="External"/><Relationship Id="rId73" Type="http://schemas.openxmlformats.org/officeDocument/2006/relationships/hyperlink" Target="https://doi.org/10.1038/30498" TargetMode="External"/><Relationship Id="rId74" Type="http://schemas.openxmlformats.org/officeDocument/2006/relationships/hyperlink" Target="http://refhub.elsevier.com/S2949-6780(23)00003-X/opt8L148ocdDV" TargetMode="External"/><Relationship Id="rId75" Type="http://schemas.openxmlformats.org/officeDocument/2006/relationships/hyperlink" Target="http://refhub.elsevier.com/S2949-6780(23)00003-X/sref53" TargetMode="External"/><Relationship Id="rId76" Type="http://schemas.openxmlformats.org/officeDocument/2006/relationships/hyperlink" Target="http://refhub.elsevier.com/S2949-6780(23)00003-X/sref54" TargetMode="External"/><Relationship Id="rId77" Type="http://schemas.openxmlformats.org/officeDocument/2006/relationships/hyperlink" Target="https://doi.org/10.1016/j.compedu.2013.10.013" TargetMode="External"/><Relationship Id="rId78" Type="http://schemas.openxmlformats.org/officeDocument/2006/relationships/hyperlink" Target="http://refhub.elsevier.com/S2949-6780(23)00003-X/sref56" TargetMode="External"/><Relationship Id="rId79" Type="http://schemas.openxmlformats.org/officeDocument/2006/relationships/hyperlink" Target="https://doi.org/10.1007/s10055-018-0364-1" TargetMode="External"/><Relationship Id="rId80" Type="http://schemas.openxmlformats.org/officeDocument/2006/relationships/hyperlink" Target="https://doi.org/10.1007/s10964-012-9781-8" TargetMode="External"/><Relationship Id="rId81" Type="http://schemas.openxmlformats.org/officeDocument/2006/relationships/hyperlink" Target="http://refhub.elsevier.com/S2949-6780(23)00003-X/sref59" TargetMode="External"/><Relationship Id="rId82" Type="http://schemas.openxmlformats.org/officeDocument/2006/relationships/hyperlink" Target="http://refhub.elsevier.com/S2949-6780(23)00003-X/sref60" TargetMode="External"/><Relationship Id="rId83" Type="http://schemas.openxmlformats.org/officeDocument/2006/relationships/hyperlink" Target="https://doi.org/10.3390/ijerph18116085" TargetMode="External"/><Relationship Id="rId84" Type="http://schemas.openxmlformats.org/officeDocument/2006/relationships/hyperlink" Target="https://doi.org/10.1111/jcal.12432" TargetMode="External"/><Relationship Id="rId85" Type="http://schemas.openxmlformats.org/officeDocument/2006/relationships/hyperlink" Target="https://doi.org/10.1111/jcal.12688" TargetMode="External"/><Relationship Id="rId86" Type="http://schemas.openxmlformats.org/officeDocument/2006/relationships/hyperlink" Target="https://doi.org/10.1111/bjet.13028" TargetMode="External"/><Relationship Id="rId87" Type="http://schemas.openxmlformats.org/officeDocument/2006/relationships/hyperlink" Target="https://doi.org/10.1111/jcal.12538" TargetMode="External"/><Relationship Id="rId88" Type="http://schemas.openxmlformats.org/officeDocument/2006/relationships/hyperlink" Target="https://doi.org/10.1080/1475939x.2020.1737210" TargetMode="External"/><Relationship Id="rId89" Type="http://schemas.openxmlformats.org/officeDocument/2006/relationships/hyperlink" Target="https://doi.org/10.1037/tmb0000034" TargetMode="External"/><Relationship Id="rId90" Type="http://schemas.openxmlformats.org/officeDocument/2006/relationships/hyperlink" Target="http://refhub.elsevier.com/S2949-6780(23)00003-X/sref68" TargetMode="External"/><Relationship Id="rId91" Type="http://schemas.openxmlformats.org/officeDocument/2006/relationships/hyperlink" Target="https://doi.org/10.1017/S1138741600001499" TargetMode="External"/><Relationship Id="rId92" Type="http://schemas.openxmlformats.org/officeDocument/2006/relationships/hyperlink" Target="https://www.ted.com/talks/chris_milk_how_virtual_reality_can_create_the_ultimate_empathy_machine?language=en" TargetMode="External"/><Relationship Id="rId93" Type="http://schemas.openxmlformats.org/officeDocument/2006/relationships/hyperlink" Target="https://doi.org/10.3389/fpsyg.2017.00870" TargetMode="External"/><Relationship Id="rId94" Type="http://schemas.openxmlformats.org/officeDocument/2006/relationships/hyperlink" Target="https://www.ted.com/talks/nonny_de_la_pena_the_future_of_news_virtual_reality" TargetMode="External"/><Relationship Id="rId95" Type="http://schemas.openxmlformats.org/officeDocument/2006/relationships/hyperlink" Target="http://refhub.elsevier.com/S2949-6780(23)00003-X/sref73" TargetMode="External"/><Relationship Id="rId96" Type="http://schemas.openxmlformats.org/officeDocument/2006/relationships/hyperlink" Target="https://doi.org/10.1017/S0140525X00076512" TargetMode="External"/><Relationship Id="rId97" Type="http://schemas.openxmlformats.org/officeDocument/2006/relationships/hyperlink" Target="https://doi.org/10.1017/S0140525X02000018" TargetMode="External"/><Relationship Id="rId98" Type="http://schemas.openxmlformats.org/officeDocument/2006/relationships/hyperlink" Target="http://refhub.elsevier.com/S2949-6780(23)00003-X/sref76" TargetMode="External"/><Relationship Id="rId99" Type="http://schemas.openxmlformats.org/officeDocument/2006/relationships/hyperlink" Target="https://doi.org/10.1177/00472395221132582" TargetMode="External"/><Relationship Id="rId100" Type="http://schemas.openxmlformats.org/officeDocument/2006/relationships/hyperlink" Target="https://doi.org/10.1080/10496491.2021.1987964" TargetMode="External"/><Relationship Id="rId101" Type="http://schemas.openxmlformats.org/officeDocument/2006/relationships/hyperlink" Target="https://doi.org/10.1037/0033-2909.132.1.98" TargetMode="External"/><Relationship Id="rId102" Type="http://schemas.openxmlformats.org/officeDocument/2006/relationships/hyperlink" Target="https://doi.org/10.1111/jcal.12293" TargetMode="External"/><Relationship Id="rId103" Type="http://schemas.openxmlformats.org/officeDocument/2006/relationships/hyperlink" Target="https://doi.org/10.1007/s11031-017-9641-7" TargetMode="External"/><Relationship Id="rId104" Type="http://schemas.openxmlformats.org/officeDocument/2006/relationships/hyperlink" Target="https://doi.org/10.1177/1053825916685737" TargetMode="External"/><Relationship Id="rId105" Type="http://schemas.openxmlformats.org/officeDocument/2006/relationships/hyperlink" Target="https://doi.org/10.1016/j.tele.2017.05.013" TargetMode="External"/><Relationship Id="rId106" Type="http://schemas.openxmlformats.org/officeDocument/2006/relationships/hyperlink" Target="https://doi.org/10.1016/j.chb.2017.09.012" TargetMode="External"/><Relationship Id="rId107" Type="http://schemas.openxmlformats.org/officeDocument/2006/relationships/hyperlink" Target="https://doi.org/10.1080/00223890802484381" TargetMode="External"/><Relationship Id="rId108" Type="http://schemas.openxmlformats.org/officeDocument/2006/relationships/hyperlink" Target="https://doi.org/10.1007/s11682-018-9955-4" TargetMode="External"/><Relationship Id="rId109" Type="http://schemas.openxmlformats.org/officeDocument/2006/relationships/hyperlink" Target="http://refhub.elsevier.com/S2949-6780(23)00003-X/sref86" TargetMode="External"/><Relationship Id="rId110" Type="http://schemas.openxmlformats.org/officeDocument/2006/relationships/hyperlink" Target="https://doi.org/10.1007/s10639-022-10938-4" TargetMode="External"/><Relationship Id="rId111" Type="http://schemas.openxmlformats.org/officeDocument/2006/relationships/hyperlink" Target="https://doi.org/10.1037/a0029871" TargetMode="External"/><Relationship Id="rId112" Type="http://schemas.openxmlformats.org/officeDocument/2006/relationships/hyperlink" Target="http://refhub.elsevier.com/S2949-6780(23)00003-X/sref89" TargetMode="External"/><Relationship Id="rId113" Type="http://schemas.openxmlformats.org/officeDocument/2006/relationships/hyperlink" Target="http://refhub.elsevier.com/S2949-6780(23)00003-X/sref90" TargetMode="External"/><Relationship Id="rId114" Type="http://schemas.openxmlformats.org/officeDocument/2006/relationships/hyperlink" Target="https://doi.org/10.1177/17470218211024826" TargetMode="External"/><Relationship Id="rId115" Type="http://schemas.openxmlformats.org/officeDocument/2006/relationships/hyperlink" Target="https://doi.org/10.1371/journal.pone.0256211" TargetMode="External"/><Relationship Id="rId116" Type="http://schemas.openxmlformats.org/officeDocument/2006/relationships/hyperlink" Target="http://refhub.elsevier.com/S2949-6780(23)00003-X/sref93" TargetMode="External"/><Relationship Id="rId117" Type="http://schemas.openxmlformats.org/officeDocument/2006/relationships/hyperlink" Target="http://refhub.elsevier.com/S2949-6780(23)00003-X/sref94" TargetMode="External"/><Relationship Id="rId118" Type="http://schemas.openxmlformats.org/officeDocument/2006/relationships/hyperlink" Target="https://doi.org/10.1037/a0034325" TargetMode="External"/><Relationship Id="rId119" Type="http://schemas.openxmlformats.org/officeDocument/2006/relationships/hyperlink" Target="https://doi.org/10.1089/cyber.2019.0681" TargetMode="External"/><Relationship Id="rId120" Type="http://schemas.openxmlformats.org/officeDocument/2006/relationships/hyperlink" Target="https://doi.org/10.1016/j.edurev.2022.100434" TargetMode="External"/><Relationship Id="rId121" Type="http://schemas.openxmlformats.org/officeDocument/2006/relationships/hyperlink" Target="https://doi.org/10.1016/j.paid.2014.09.040" TargetMode="External"/><Relationship Id="rId122" Type="http://schemas.openxmlformats.org/officeDocument/2006/relationships/hyperlink" Target="https://doi.org/10.1046/j.1365-2648.1996.12213.x" TargetMode="External"/><Relationship Id="rId123" Type="http://schemas.openxmlformats.org/officeDocument/2006/relationships/hyperlink" Target="http://refhub.elsevier.com/S2949-6780(23)00003-X/sref99" TargetMode="External"/><Relationship Id="rId124" Type="http://schemas.openxmlformats.org/officeDocument/2006/relationships/hyperlink" Target="https://doi.org/10.1016/j.ijhcs.2020.102576" TargetMode="External"/><Relationship Id="rId125" Type="http://schemas.openxmlformats.org/officeDocument/2006/relationships/hyperlink" Target="https://doi.org/10.3389/fnbeh.2019.00128" TargetMode="External"/><Relationship Id="rId126" Type="http://schemas.openxmlformats.org/officeDocument/2006/relationships/hyperlink" Target="http://refhub.elsevier.com/S2949-6780(23)00003-X/sref102" TargetMode="External"/><Relationship Id="rId127" Type="http://schemas.openxmlformats.org/officeDocument/2006/relationships/hyperlink" Target="https://doi.org/10.1073/pnas.1705077114" TargetMode="External"/><Relationship Id="rId128" Type="http://schemas.openxmlformats.org/officeDocument/2006/relationships/hyperlink" Target="https://doi.org/10.3390/su132212646" TargetMode="External"/><Relationship Id="rId1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Trudeau</dc:creator>
  <dc:subject>Computers &amp; Education: X Reality, 2 (2023) 100009. doi:10.1016/j.cexr.2023.100009</dc:subject>
  <dc:title>&amp;#x201C;Breaking the fourth wall&amp;#x201D;: The effects of cinematic virtual reality film-viewing on adolescent students&amp;#x2019; empathic responses</dc:title>
  <dcterms:created xsi:type="dcterms:W3CDTF">2023-12-10T06:19:01Z</dcterms:created>
  <dcterms:modified xsi:type="dcterms:W3CDTF">2023-12-10T06:19:01Z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10.1016/j.cexr.2023.100009</vt:lpwstr>
  </property>
  <property fmtid="{D5CDD505-2E9C-101B-9397-08002B2CF9AE}" pid="12" name="robots">
    <vt:lpwstr>noindex</vt:lpwstr>
  </property>
</Properties>
</file>