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299 (2013) </w:t>
        </w:r>
        <w:r>
          <w:rPr>
            <w:rFonts w:ascii="Times New Roman" w:hAnsi="Times New Roman"/>
            <w:color w:val="0080AC"/>
            <w:spacing w:val="-2"/>
            <w:sz w:val="16"/>
          </w:rPr>
          <w:t>61–67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rPr>
          <w:rFonts w:ascii="IPAPMincho"/>
          <w:b w:val="0"/>
          <w:sz w:val="11"/>
        </w:rPr>
      </w:pPr>
      <w:r>
        <w:rPr/>
        <w:t>A</w:t>
      </w:r>
      <w:r>
        <w:rPr>
          <w:spacing w:val="-4"/>
        </w:rPr>
        <w:t> </w:t>
      </w:r>
      <w:r>
        <w:rPr/>
        <w:t>Comprehensive</w:t>
      </w:r>
      <w:r>
        <w:rPr>
          <w:spacing w:val="-4"/>
        </w:rPr>
        <w:t> </w:t>
      </w:r>
      <w:r>
        <w:rPr/>
        <w:t>Web-based</w:t>
      </w:r>
      <w:r>
        <w:rPr>
          <w:spacing w:val="-4"/>
        </w:rPr>
        <w:t> </w:t>
      </w:r>
      <w:r>
        <w:rPr/>
        <w:t>Platform</w:t>
      </w:r>
      <w:r>
        <w:rPr>
          <w:spacing w:val="-4"/>
        </w:rPr>
        <w:t> </w:t>
      </w:r>
      <w:r>
        <w:rPr/>
        <w:t>For Domain-Specific Biological Models</w:t>
      </w:r>
      <w:r>
        <w:rPr>
          <w:spacing w:val="-60"/>
        </w:rPr>
        <w:t> </w:t>
      </w:r>
      <w:hyperlink w:history="true" w:anchor="_bookmark0">
        <w:r>
          <w:rPr>
            <w:rFonts w:ascii="IPAPMincho"/>
            <w:b w:val="0"/>
            <w:color w:val="0080AC"/>
            <w:position w:val="13"/>
            <w:sz w:val="11"/>
          </w:rPr>
          <w:t>1</w:t>
        </w:r>
      </w:hyperlink>
    </w:p>
    <w:p>
      <w:pPr>
        <w:pStyle w:val="Heading2"/>
        <w:spacing w:before="251"/>
      </w:pPr>
      <w:bookmarkStart w:name="_bookmark0" w:id="1"/>
      <w:bookmarkEnd w:id="1"/>
      <w:r>
        <w:rPr/>
      </w:r>
      <w:r>
        <w:rPr>
          <w:spacing w:val="-6"/>
        </w:rPr>
        <w:t>M.</w:t>
      </w:r>
      <w:r>
        <w:rPr>
          <w:spacing w:val="-11"/>
        </w:rPr>
        <w:t> </w:t>
      </w:r>
      <w:r>
        <w:rPr>
          <w:spacing w:val="-6"/>
        </w:rPr>
        <w:t>Klement,</w:t>
      </w:r>
      <w:r>
        <w:rPr>
          <w:spacing w:val="-11"/>
        </w:rPr>
        <w:t> </w:t>
      </w:r>
      <w:r>
        <w:rPr>
          <w:spacing w:val="-6"/>
        </w:rPr>
        <w:t>D.</w:t>
      </w:r>
      <w:r>
        <w:rPr>
          <w:spacing w:val="-10"/>
        </w:rPr>
        <w:t> </w:t>
      </w:r>
      <w:r>
        <w:rPr>
          <w:spacing w:val="-137"/>
        </w:rPr>
        <w:t>S</w:t>
      </w:r>
      <w:r>
        <w:rPr>
          <w:spacing w:val="14"/>
          <w:position w:val="7"/>
        </w:rPr>
        <w:t>ˇ</w:t>
      </w:r>
      <w:r>
        <w:rPr>
          <w:spacing w:val="7"/>
        </w:rPr>
        <w:t>afranek,</w:t>
      </w:r>
      <w:r>
        <w:rPr>
          <w:spacing w:val="-9"/>
        </w:rPr>
        <w:t> </w:t>
      </w:r>
      <w:r>
        <w:rPr>
          <w:spacing w:val="-6"/>
        </w:rPr>
        <w:t>T.</w:t>
      </w:r>
      <w:r>
        <w:rPr>
          <w:spacing w:val="-11"/>
        </w:rPr>
        <w:t> </w:t>
      </w:r>
      <w:r>
        <w:rPr>
          <w:spacing w:val="13"/>
        </w:rPr>
        <w:t>D</w:t>
      </w:r>
      <w:r>
        <w:rPr>
          <w:spacing w:val="-108"/>
        </w:rPr>
        <w:t>ˇ</w:t>
      </w:r>
      <w:r>
        <w:rPr>
          <w:spacing w:val="21"/>
        </w:rPr>
        <w:t>ed,</w:t>
      </w:r>
      <w:r>
        <w:rPr>
          <w:spacing w:val="-10"/>
        </w:rPr>
        <w:t> </w:t>
      </w:r>
      <w:r>
        <w:rPr>
          <w:spacing w:val="-6"/>
        </w:rPr>
        <w:t>A.</w:t>
      </w:r>
      <w:r>
        <w:rPr>
          <w:spacing w:val="-11"/>
        </w:rPr>
        <w:t> </w:t>
      </w:r>
      <w:r>
        <w:rPr>
          <w:spacing w:val="-6"/>
        </w:rPr>
        <w:t>Pejznoch,</w:t>
      </w:r>
      <w:r>
        <w:rPr>
          <w:spacing w:val="-11"/>
        </w:rPr>
        <w:t> </w:t>
      </w:r>
      <w:r>
        <w:rPr>
          <w:spacing w:val="-6"/>
        </w:rPr>
        <w:t>L.</w:t>
      </w:r>
      <w:r>
        <w:rPr>
          <w:spacing w:val="-11"/>
        </w:rPr>
        <w:t> </w:t>
      </w:r>
      <w:r>
        <w:rPr>
          <w:spacing w:val="-6"/>
        </w:rPr>
        <w:t>Nedbal</w:t>
      </w:r>
    </w:p>
    <w:p>
      <w:pPr>
        <w:spacing w:line="165" w:lineRule="auto" w:before="181"/>
        <w:ind w:left="2309" w:right="2195" w:firstLine="0"/>
        <w:jc w:val="center"/>
        <w:rPr>
          <w:rFonts w:ascii="LM Roman 8"/>
          <w:i/>
          <w:sz w:val="15"/>
        </w:rPr>
      </w:pPr>
      <w:r>
        <w:rPr>
          <w:rFonts w:ascii="LM Roman 8"/>
          <w:i/>
          <w:spacing w:val="-2"/>
          <w:w w:val="105"/>
          <w:sz w:val="15"/>
        </w:rPr>
        <w:t>Faculty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6"/>
          <w:w w:val="105"/>
          <w:sz w:val="15"/>
        </w:rPr>
        <w:t> </w:t>
      </w:r>
      <w:r>
        <w:rPr>
          <w:rFonts w:ascii="LM Roman 8"/>
          <w:i/>
          <w:spacing w:val="-2"/>
          <w:w w:val="105"/>
          <w:sz w:val="15"/>
        </w:rPr>
        <w:t>Masaryk</w:t>
      </w:r>
      <w:r>
        <w:rPr>
          <w:rFonts w:ascii="LM Roman 8"/>
          <w:i/>
          <w:spacing w:val="-6"/>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Brno, Czech Republic</w:t>
      </w:r>
    </w:p>
    <w:p>
      <w:pPr>
        <w:pStyle w:val="Heading2"/>
        <w:ind w:left="2086"/>
      </w:pPr>
      <w:r>
        <w:rPr>
          <w:spacing w:val="-12"/>
        </w:rPr>
        <w:t>R.</w:t>
      </w:r>
      <w:r>
        <w:rPr>
          <w:spacing w:val="-8"/>
        </w:rPr>
        <w:t> </w:t>
      </w:r>
      <w:r>
        <w:rPr>
          <w:spacing w:val="-12"/>
        </w:rPr>
        <w:t>Steuer,</w:t>
      </w:r>
      <w:r>
        <w:rPr>
          <w:spacing w:val="-7"/>
        </w:rPr>
        <w:t> </w:t>
      </w:r>
      <w:r>
        <w:rPr>
          <w:spacing w:val="-12"/>
        </w:rPr>
        <w:t>J.</w:t>
      </w:r>
      <w:r>
        <w:rPr>
          <w:spacing w:val="-7"/>
        </w:rPr>
        <w:t> </w:t>
      </w:r>
      <w:r>
        <w:rPr>
          <w:spacing w:val="-151"/>
        </w:rPr>
        <w:t>C</w:t>
      </w:r>
      <w:r>
        <w:rPr>
          <w:spacing w:val="46"/>
          <w:position w:val="7"/>
        </w:rPr>
        <w:t>ˇ</w:t>
      </w:r>
      <w:r>
        <w:rPr>
          <w:spacing w:val="16"/>
        </w:rPr>
        <w:t>er</w:t>
      </w:r>
      <w:r>
        <w:rPr>
          <w:spacing w:val="8"/>
        </w:rPr>
        <w:t>v</w:t>
      </w:r>
      <w:r>
        <w:rPr>
          <w:spacing w:val="16"/>
        </w:rPr>
        <w:t>en</w:t>
      </w:r>
      <w:r>
        <w:rPr>
          <w:spacing w:val="-125"/>
        </w:rPr>
        <w:t>y</w:t>
      </w:r>
      <w:r>
        <w:rPr>
          <w:spacing w:val="20"/>
        </w:rPr>
        <w:t>´</w:t>
      </w:r>
      <w:r>
        <w:rPr>
          <w:spacing w:val="16"/>
        </w:rPr>
        <w:t>,</w:t>
      </w:r>
      <w:r>
        <w:rPr>
          <w:spacing w:val="-8"/>
        </w:rPr>
        <w:t> </w:t>
      </w:r>
      <w:r>
        <w:rPr>
          <w:spacing w:val="-12"/>
        </w:rPr>
        <w:t>S.</w:t>
      </w:r>
      <w:r>
        <w:rPr>
          <w:spacing w:val="-7"/>
        </w:rPr>
        <w:t> </w:t>
      </w:r>
      <w:r>
        <w:rPr>
          <w:spacing w:val="7"/>
        </w:rPr>
        <w:t>M</w:t>
      </w:r>
      <w:r>
        <w:rPr>
          <w:spacing w:val="-137"/>
        </w:rPr>
        <w:t>u</w:t>
      </w:r>
      <w:r>
        <w:rPr>
          <w:spacing w:val="14"/>
        </w:rPr>
        <w:t>¨</w:t>
      </w:r>
      <w:r>
        <w:rPr>
          <w:spacing w:val="7"/>
        </w:rPr>
        <w:t>ller</w:t>
      </w:r>
    </w:p>
    <w:p>
      <w:pPr>
        <w:spacing w:line="180" w:lineRule="exact" w:before="129"/>
        <w:ind w:left="112" w:right="0" w:firstLine="0"/>
        <w:jc w:val="center"/>
        <w:rPr>
          <w:rFonts w:ascii="LM Roman 8"/>
          <w:i/>
          <w:sz w:val="15"/>
        </w:rPr>
      </w:pPr>
      <w:r>
        <w:rPr>
          <w:rFonts w:ascii="LM Roman 8"/>
          <w:i/>
          <w:w w:val="105"/>
          <w:sz w:val="15"/>
        </w:rPr>
        <w:t>Global</w:t>
      </w:r>
      <w:r>
        <w:rPr>
          <w:rFonts w:ascii="LM Roman 8"/>
          <w:i/>
          <w:spacing w:val="-14"/>
          <w:w w:val="105"/>
          <w:sz w:val="15"/>
        </w:rPr>
        <w:t> </w:t>
      </w:r>
      <w:r>
        <w:rPr>
          <w:rFonts w:ascii="LM Roman 8"/>
          <w:i/>
          <w:w w:val="105"/>
          <w:sz w:val="15"/>
        </w:rPr>
        <w:t>Change</w:t>
      </w:r>
      <w:r>
        <w:rPr>
          <w:rFonts w:ascii="LM Roman 8"/>
          <w:i/>
          <w:spacing w:val="-14"/>
          <w:w w:val="105"/>
          <w:sz w:val="15"/>
        </w:rPr>
        <w:t> </w:t>
      </w:r>
      <w:r>
        <w:rPr>
          <w:rFonts w:ascii="LM Roman 8"/>
          <w:i/>
          <w:w w:val="105"/>
          <w:sz w:val="15"/>
        </w:rPr>
        <w:t>Research</w:t>
      </w:r>
      <w:r>
        <w:rPr>
          <w:rFonts w:ascii="LM Roman 8"/>
          <w:i/>
          <w:spacing w:val="-14"/>
          <w:w w:val="105"/>
          <w:sz w:val="15"/>
        </w:rPr>
        <w:t> </w:t>
      </w:r>
      <w:r>
        <w:rPr>
          <w:rFonts w:ascii="LM Roman 8"/>
          <w:i/>
          <w:w w:val="105"/>
          <w:sz w:val="15"/>
        </w:rPr>
        <w:t>Centre</w:t>
      </w:r>
      <w:r>
        <w:rPr>
          <w:rFonts w:ascii="LM Roman 8"/>
          <w:i/>
          <w:spacing w:val="-14"/>
          <w:w w:val="105"/>
          <w:sz w:val="15"/>
        </w:rPr>
        <w:t> </w:t>
      </w:r>
      <w:r>
        <w:rPr>
          <w:rFonts w:ascii="LM Roman 8"/>
          <w:i/>
          <w:w w:val="105"/>
          <w:sz w:val="15"/>
        </w:rPr>
        <w:t>AS</w:t>
      </w:r>
      <w:r>
        <w:rPr>
          <w:rFonts w:ascii="LM Roman 8"/>
          <w:i/>
          <w:spacing w:val="-14"/>
          <w:w w:val="105"/>
          <w:sz w:val="15"/>
        </w:rPr>
        <w:t> </w:t>
      </w:r>
      <w:r>
        <w:rPr>
          <w:rFonts w:ascii="LM Roman 8"/>
          <w:i/>
          <w:w w:val="105"/>
          <w:sz w:val="15"/>
        </w:rPr>
        <w:t>CR,</w:t>
      </w:r>
      <w:r>
        <w:rPr>
          <w:rFonts w:ascii="LM Roman 8"/>
          <w:i/>
          <w:spacing w:val="-14"/>
          <w:w w:val="105"/>
          <w:sz w:val="15"/>
        </w:rPr>
        <w:t> </w:t>
      </w:r>
      <w:r>
        <w:rPr>
          <w:rFonts w:ascii="LM Roman 8"/>
          <w:i/>
          <w:w w:val="105"/>
          <w:sz w:val="15"/>
        </w:rPr>
        <w:t>v.</w:t>
      </w:r>
      <w:r>
        <w:rPr>
          <w:rFonts w:ascii="LM Roman 8"/>
          <w:i/>
          <w:spacing w:val="-1"/>
          <w:w w:val="105"/>
          <w:sz w:val="15"/>
        </w:rPr>
        <w:t> </w:t>
      </w:r>
      <w:r>
        <w:rPr>
          <w:rFonts w:ascii="LM Roman 8"/>
          <w:i/>
          <w:w w:val="105"/>
          <w:sz w:val="15"/>
        </w:rPr>
        <w:t>v. </w:t>
      </w:r>
      <w:r>
        <w:rPr>
          <w:rFonts w:ascii="LM Roman 8"/>
          <w:i/>
          <w:spacing w:val="-5"/>
          <w:w w:val="105"/>
          <w:sz w:val="15"/>
        </w:rPr>
        <w:t>i.</w:t>
      </w:r>
    </w:p>
    <w:p>
      <w:pPr>
        <w:spacing w:line="180" w:lineRule="exact" w:before="0"/>
        <w:ind w:left="14" w:right="0" w:firstLine="0"/>
        <w:jc w:val="center"/>
        <w:rPr>
          <w:rFonts w:ascii="LM Roman 8"/>
          <w:i/>
          <w:sz w:val="15"/>
        </w:rPr>
      </w:pPr>
      <w:r>
        <w:rPr>
          <w:rFonts w:ascii="LM Roman 8"/>
          <w:i/>
          <w:spacing w:val="-2"/>
          <w:w w:val="105"/>
          <w:sz w:val="15"/>
        </w:rPr>
        <w:t>Brno,</w:t>
      </w:r>
      <w:r>
        <w:rPr>
          <w:rFonts w:ascii="LM Roman 8"/>
          <w:i/>
          <w:spacing w:val="-6"/>
          <w:w w:val="105"/>
          <w:sz w:val="15"/>
        </w:rPr>
        <w:t> </w:t>
      </w:r>
      <w:r>
        <w:rPr>
          <w:rFonts w:ascii="LM Roman 8"/>
          <w:i/>
          <w:spacing w:val="-2"/>
          <w:w w:val="105"/>
          <w:sz w:val="15"/>
        </w:rPr>
        <w:t>Czech</w:t>
      </w:r>
      <w:r>
        <w:rPr>
          <w:rFonts w:ascii="LM Roman 8"/>
          <w:i/>
          <w:spacing w:val="-6"/>
          <w:w w:val="105"/>
          <w:sz w:val="15"/>
        </w:rPr>
        <w:t> </w:t>
      </w:r>
      <w:r>
        <w:rPr>
          <w:rFonts w:ascii="LM Roman 8"/>
          <w:i/>
          <w:spacing w:val="-2"/>
          <w:w w:val="105"/>
          <w:sz w:val="15"/>
        </w:rPr>
        <w:t>Republic</w:t>
      </w:r>
    </w:p>
    <w:p>
      <w:pPr>
        <w:pStyle w:val="BodyText"/>
        <w:spacing w:before="15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290366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863478pt;width:383.2pt;height:.1pt;mso-position-horizontal-relative:page;mso-position-vertical-relative:paragraph;z-index:-15728128;mso-wrap-distance-left:0;mso-wrap-distance-right:0" id="docshape2" coordorigin="902,457" coordsize="7664,0" path="m902,457l8565,45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A </w:t>
      </w:r>
      <w:r>
        <w:rPr>
          <w:rFonts w:ascii="LM Roman 8"/>
          <w:i/>
          <w:w w:val="105"/>
          <w:sz w:val="15"/>
        </w:rPr>
        <w:t>Comprehensive Modeling Platform</w:t>
      </w:r>
      <w:r>
        <w:rPr>
          <w:rFonts w:ascii="LM Roman 8"/>
          <w:w w:val="105"/>
          <w:sz w:val="15"/>
        </w:rPr>
        <w:t>,</w:t>
      </w:r>
      <w:r>
        <w:rPr>
          <w:rFonts w:ascii="LM Roman 8"/>
          <w:w w:val="105"/>
          <w:sz w:val="15"/>
        </w:rPr>
        <w:t> that is,</w:t>
      </w:r>
      <w:r>
        <w:rPr>
          <w:rFonts w:ascii="LM Roman 8"/>
          <w:w w:val="105"/>
          <w:sz w:val="15"/>
        </w:rPr>
        <w:t> a general framework for public sharing,</w:t>
      </w:r>
      <w:r>
        <w:rPr>
          <w:rFonts w:ascii="LM Roman 8"/>
          <w:w w:val="105"/>
          <w:sz w:val="15"/>
        </w:rPr>
        <w:t> annotation,</w:t>
      </w:r>
      <w:r>
        <w:rPr>
          <w:rFonts w:ascii="LM Roman 8"/>
          <w:w w:val="105"/>
          <w:sz w:val="15"/>
        </w:rPr>
        <w:t> and visualization of domain-specific biological models, is presented.</w:t>
      </w:r>
      <w:r>
        <w:rPr>
          <w:rFonts w:ascii="LM Roman 8"/>
          <w:spacing w:val="40"/>
          <w:w w:val="105"/>
          <w:sz w:val="15"/>
        </w:rPr>
        <w:t> </w:t>
      </w:r>
      <w:r>
        <w:rPr>
          <w:rFonts w:ascii="LM Roman 8"/>
          <w:w w:val="105"/>
          <w:sz w:val="15"/>
        </w:rPr>
        <w:t>For a selected organism, the framework is instantiated as a web-based application which allows to capture several aspects of biological models represented as biochemical reaction networks or ordinary differential equations.</w:t>
      </w:r>
      <w:r>
        <w:rPr>
          <w:rFonts w:ascii="LM Roman 8"/>
          <w:spacing w:val="40"/>
          <w:w w:val="105"/>
          <w:sz w:val="15"/>
        </w:rPr>
        <w:t> </w:t>
      </w:r>
      <w:r>
        <w:rPr>
          <w:rFonts w:ascii="LM Roman 8"/>
          <w:w w:val="105"/>
          <w:sz w:val="15"/>
        </w:rPr>
        <w:t>The key feature of the instantiation for</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given</w:t>
      </w:r>
      <w:r>
        <w:rPr>
          <w:rFonts w:ascii="LM Roman 8"/>
          <w:spacing w:val="-1"/>
          <w:w w:val="105"/>
          <w:sz w:val="15"/>
        </w:rPr>
        <w:t> </w:t>
      </w:r>
      <w:r>
        <w:rPr>
          <w:rFonts w:ascii="LM Roman 8"/>
          <w:w w:val="105"/>
          <w:sz w:val="15"/>
        </w:rPr>
        <w:t>organism</w:t>
      </w:r>
      <w:r>
        <w:rPr>
          <w:rFonts w:ascii="LM Roman 8"/>
          <w:spacing w:val="-1"/>
          <w:w w:val="105"/>
          <w:sz w:val="15"/>
        </w:rPr>
        <w:t> </w:t>
      </w:r>
      <w:r>
        <w:rPr>
          <w:rFonts w:ascii="LM Roman 8"/>
          <w:w w:val="105"/>
          <w:sz w:val="15"/>
        </w:rPr>
        <w:t>relies</w:t>
      </w:r>
      <w:r>
        <w:rPr>
          <w:rFonts w:ascii="LM Roman 8"/>
          <w:spacing w:val="-1"/>
          <w:w w:val="105"/>
          <w:sz w:val="15"/>
        </w:rPr>
        <w:t> </w:t>
      </w:r>
      <w:r>
        <w:rPr>
          <w:rFonts w:ascii="LM Roman 8"/>
          <w:w w:val="105"/>
          <w:sz w:val="15"/>
        </w:rPr>
        <w:t>on mapping</w:t>
      </w:r>
      <w:r>
        <w:rPr>
          <w:rFonts w:ascii="LM Roman 8"/>
          <w:spacing w:val="-1"/>
          <w:w w:val="105"/>
          <w:sz w:val="15"/>
        </w:rPr>
        <w:t> </w:t>
      </w:r>
      <w:r>
        <w:rPr>
          <w:rFonts w:ascii="LM Roman 8"/>
          <w:w w:val="105"/>
          <w:sz w:val="15"/>
        </w:rPr>
        <w:t>kinetic</w:t>
      </w:r>
      <w:r>
        <w:rPr>
          <w:rFonts w:ascii="LM Roman 8"/>
          <w:spacing w:val="-1"/>
          <w:w w:val="105"/>
          <w:sz w:val="15"/>
        </w:rPr>
        <w:t> </w:t>
      </w:r>
      <w:r>
        <w:rPr>
          <w:rFonts w:ascii="LM Roman 8"/>
          <w:w w:val="105"/>
          <w:sz w:val="15"/>
        </w:rPr>
        <w:t>models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a precise</w:t>
      </w:r>
      <w:r>
        <w:rPr>
          <w:rFonts w:ascii="LM Roman 8"/>
          <w:spacing w:val="-1"/>
          <w:w w:val="105"/>
          <w:sz w:val="15"/>
        </w:rPr>
        <w:t> </w:t>
      </w:r>
      <w:r>
        <w:rPr>
          <w:rFonts w:ascii="LM Roman 8"/>
          <w:w w:val="105"/>
          <w:sz w:val="15"/>
        </w:rPr>
        <w:t>textual</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 schematic </w:t>
      </w:r>
      <w:r>
        <w:rPr>
          <w:rFonts w:ascii="LM Roman 8"/>
          <w:sz w:val="15"/>
        </w:rPr>
        <w:t>graphical representation of the related biological knowledge, thereby supporting the systems biological view</w:t>
      </w:r>
      <w:r>
        <w:rPr>
          <w:rFonts w:ascii="LM Roman 8"/>
          <w:spacing w:val="40"/>
          <w:w w:val="105"/>
          <w:sz w:val="15"/>
        </w:rPr>
        <w:t> </w:t>
      </w:r>
      <w:r>
        <w:rPr>
          <w:rFonts w:ascii="LM Roman 8"/>
          <w:w w:val="105"/>
          <w:sz w:val="15"/>
        </w:rPr>
        <w:t>of the modeled organism.</w:t>
      </w:r>
      <w:r>
        <w:rPr>
          <w:rFonts w:ascii="LM Roman 8"/>
          <w:spacing w:val="40"/>
          <w:w w:val="105"/>
          <w:sz w:val="15"/>
        </w:rPr>
        <w:t> </w:t>
      </w:r>
      <w:r>
        <w:rPr>
          <w:rFonts w:ascii="LM Roman 8"/>
          <w:w w:val="105"/>
          <w:sz w:val="15"/>
        </w:rPr>
        <w:t>Besides model repository and annotation, the platform includes basic model analysis features such as simulation and static analysis.</w:t>
      </w:r>
    </w:p>
    <w:p>
      <w:pPr>
        <w:spacing w:before="135"/>
        <w:ind w:left="22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biological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annotation,</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biology,</w:t>
      </w:r>
      <w:r>
        <w:rPr>
          <w:rFonts w:ascii="LM Roman 8"/>
          <w:spacing w:val="-14"/>
          <w:w w:val="105"/>
          <w:sz w:val="15"/>
        </w:rPr>
        <w:t> </w:t>
      </w:r>
      <w:r>
        <w:rPr>
          <w:rFonts w:ascii="LM Roman 8"/>
          <w:w w:val="105"/>
          <w:sz w:val="15"/>
        </w:rPr>
        <w:t>simulation,</w:t>
      </w:r>
      <w:r>
        <w:rPr>
          <w:rFonts w:ascii="LM Roman 8"/>
          <w:spacing w:val="-13"/>
          <w:w w:val="105"/>
          <w:sz w:val="15"/>
        </w:rPr>
        <w:t> </w:t>
      </w:r>
      <w:r>
        <w:rPr>
          <w:rFonts w:ascii="LM Roman 8"/>
          <w:spacing w:val="-2"/>
          <w:w w:val="105"/>
          <w:sz w:val="15"/>
        </w:rPr>
        <w:t>database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5"/>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07"/>
      </w:pPr>
      <w:r>
        <w:rPr/>
        <w:t>In</w:t>
      </w:r>
      <w:r>
        <w:rPr>
          <w:spacing w:val="-15"/>
        </w:rPr>
        <w:t> </w:t>
      </w:r>
      <w:r>
        <w:rPr/>
        <w:t>the</w:t>
      </w:r>
      <w:r>
        <w:rPr>
          <w:spacing w:val="-15"/>
        </w:rPr>
        <w:t> </w:t>
      </w:r>
      <w:r>
        <w:rPr/>
        <w:t>last</w:t>
      </w:r>
      <w:r>
        <w:rPr>
          <w:spacing w:val="-15"/>
        </w:rPr>
        <w:t> </w:t>
      </w:r>
      <w:r>
        <w:rPr/>
        <w:t>decade,</w:t>
      </w:r>
      <w:r>
        <w:rPr>
          <w:spacing w:val="-11"/>
        </w:rPr>
        <w:t> </w:t>
      </w:r>
      <w:r>
        <w:rPr/>
        <w:t>many</w:t>
      </w:r>
      <w:r>
        <w:rPr>
          <w:spacing w:val="-15"/>
        </w:rPr>
        <w:t> </w:t>
      </w:r>
      <w:r>
        <w:rPr/>
        <w:t>different</w:t>
      </w:r>
      <w:r>
        <w:rPr>
          <w:spacing w:val="-15"/>
        </w:rPr>
        <w:t> </w:t>
      </w:r>
      <w:r>
        <w:rPr/>
        <w:t>platforms</w:t>
      </w:r>
      <w:r>
        <w:rPr>
          <w:spacing w:val="-15"/>
        </w:rPr>
        <w:t> </w:t>
      </w:r>
      <w:r>
        <w:rPr/>
        <w:t>aiming</w:t>
      </w:r>
      <w:r>
        <w:rPr>
          <w:spacing w:val="-15"/>
        </w:rPr>
        <w:t> </w:t>
      </w:r>
      <w:r>
        <w:rPr/>
        <w:t>to</w:t>
      </w:r>
      <w:r>
        <w:rPr>
          <w:spacing w:val="-15"/>
        </w:rPr>
        <w:t> </w:t>
      </w:r>
      <w:r>
        <w:rPr/>
        <w:t>speed</w:t>
      </w:r>
      <w:r>
        <w:rPr>
          <w:spacing w:val="-15"/>
        </w:rPr>
        <w:t> </w:t>
      </w:r>
      <w:r>
        <w:rPr/>
        <w:t>up</w:t>
      </w:r>
      <w:r>
        <w:rPr>
          <w:spacing w:val="-15"/>
        </w:rPr>
        <w:t> </w:t>
      </w:r>
      <w:r>
        <w:rPr/>
        <w:t>and</w:t>
      </w:r>
      <w:r>
        <w:rPr>
          <w:spacing w:val="-15"/>
        </w:rPr>
        <w:t> </w:t>
      </w:r>
      <w:r>
        <w:rPr/>
        <w:t>facilitate</w:t>
      </w:r>
      <w:r>
        <w:rPr>
          <w:spacing w:val="-15"/>
        </w:rPr>
        <w:t> </w:t>
      </w:r>
      <w:r>
        <w:rPr/>
        <w:t>propa- gation</w:t>
      </w:r>
      <w:r>
        <w:rPr>
          <w:spacing w:val="-15"/>
        </w:rPr>
        <w:t> </w:t>
      </w:r>
      <w:r>
        <w:rPr/>
        <w:t>of</w:t>
      </w:r>
      <w:r>
        <w:rPr>
          <w:spacing w:val="-15"/>
        </w:rPr>
        <w:t> </w:t>
      </w:r>
      <w:r>
        <w:rPr/>
        <w:t>systems</w:t>
      </w:r>
      <w:r>
        <w:rPr>
          <w:spacing w:val="-15"/>
        </w:rPr>
        <w:t> </w:t>
      </w:r>
      <w:r>
        <w:rPr/>
        <w:t>biology</w:t>
      </w:r>
      <w:r>
        <w:rPr>
          <w:spacing w:val="-15"/>
        </w:rPr>
        <w:t> </w:t>
      </w:r>
      <w:r>
        <w:rPr/>
        <w:t>findings</w:t>
      </w:r>
      <w:r>
        <w:rPr>
          <w:spacing w:val="-15"/>
        </w:rPr>
        <w:t> </w:t>
      </w:r>
      <w:r>
        <w:rPr/>
        <w:t>were</w:t>
      </w:r>
      <w:r>
        <w:rPr>
          <w:spacing w:val="-15"/>
        </w:rPr>
        <w:t> </w:t>
      </w:r>
      <w:r>
        <w:rPr/>
        <w:t>revealed.</w:t>
      </w:r>
      <w:r>
        <w:rPr>
          <w:spacing w:val="19"/>
        </w:rPr>
        <w:t> </w:t>
      </w:r>
      <w:r>
        <w:rPr/>
        <w:t>They</w:t>
      </w:r>
      <w:r>
        <w:rPr>
          <w:spacing w:val="-15"/>
        </w:rPr>
        <w:t> </w:t>
      </w:r>
      <w:r>
        <w:rPr/>
        <w:t>provide</w:t>
      </w:r>
      <w:r>
        <w:rPr>
          <w:spacing w:val="-15"/>
        </w:rPr>
        <w:t> </w:t>
      </w:r>
      <w:r>
        <w:rPr/>
        <w:t>sharing</w:t>
      </w:r>
      <w:r>
        <w:rPr>
          <w:spacing w:val="-15"/>
        </w:rPr>
        <w:t> </w:t>
      </w:r>
      <w:r>
        <w:rPr/>
        <w:t>of</w:t>
      </w:r>
      <w:r>
        <w:rPr>
          <w:spacing w:val="-15"/>
        </w:rPr>
        <w:t> </w:t>
      </w:r>
      <w:r>
        <w:rPr/>
        <w:t>dynamical models.</w:t>
      </w:r>
      <w:r>
        <w:rPr>
          <w:spacing w:val="28"/>
        </w:rPr>
        <w:t> </w:t>
      </w:r>
      <w:r>
        <w:rPr/>
        <w:t>These “online” models allow us to simulate behaviour of a living organism or give us information about a single part of a living organism or its integration in large complex units.</w:t>
      </w:r>
      <w:r>
        <w:rPr>
          <w:spacing w:val="40"/>
        </w:rPr>
        <w:t> </w:t>
      </w:r>
      <w:r>
        <w:rPr/>
        <w:t>It must be said that no such functionality would be widely available without the Internet and web.</w:t>
      </w:r>
    </w:p>
    <w:p>
      <w:pPr>
        <w:pStyle w:val="BodyText"/>
        <w:spacing w:line="216" w:lineRule="auto" w:before="11"/>
        <w:ind w:left="221" w:right="106" w:firstLine="317"/>
      </w:pPr>
      <w:r>
        <w:rPr/>
        <w:t>Despite</w:t>
      </w:r>
      <w:r>
        <w:rPr>
          <w:spacing w:val="-2"/>
        </w:rPr>
        <w:t> </w:t>
      </w:r>
      <w:r>
        <w:rPr/>
        <w:t>the</w:t>
      </w:r>
      <w:r>
        <w:rPr>
          <w:spacing w:val="-2"/>
        </w:rPr>
        <w:t> </w:t>
      </w:r>
      <w:r>
        <w:rPr/>
        <w:t>large</w:t>
      </w:r>
      <w:r>
        <w:rPr>
          <w:spacing w:val="-2"/>
        </w:rPr>
        <w:t> </w:t>
      </w:r>
      <w:r>
        <w:rPr/>
        <w:t>number</w:t>
      </w:r>
      <w:r>
        <w:rPr>
          <w:spacing w:val="-2"/>
        </w:rPr>
        <w:t> </w:t>
      </w:r>
      <w:r>
        <w:rPr/>
        <w:t>of</w:t>
      </w:r>
      <w:r>
        <w:rPr>
          <w:spacing w:val="-2"/>
        </w:rPr>
        <w:t> </w:t>
      </w:r>
      <w:r>
        <w:rPr/>
        <w:t>model</w:t>
      </w:r>
      <w:r>
        <w:rPr>
          <w:spacing w:val="-2"/>
        </w:rPr>
        <w:t> </w:t>
      </w:r>
      <w:r>
        <w:rPr/>
        <w:t>repositories</w:t>
      </w:r>
      <w:r>
        <w:rPr>
          <w:spacing w:val="-2"/>
        </w:rPr>
        <w:t> </w:t>
      </w:r>
      <w:r>
        <w:rPr/>
        <w:t>and</w:t>
      </w:r>
      <w:r>
        <w:rPr>
          <w:spacing w:val="-2"/>
        </w:rPr>
        <w:t> </w:t>
      </w:r>
      <w:r>
        <w:rPr/>
        <w:t>annotation</w:t>
      </w:r>
      <w:r>
        <w:rPr>
          <w:spacing w:val="-2"/>
        </w:rPr>
        <w:t> </w:t>
      </w:r>
      <w:r>
        <w:rPr/>
        <w:t>databases,</w:t>
      </w:r>
      <w:r>
        <w:rPr>
          <w:spacing w:val="-1"/>
        </w:rPr>
        <w:t> </w:t>
      </w:r>
      <w:r>
        <w:rPr/>
        <w:t>there is no platform which combines the models with analysis techniques and detailed biological</w:t>
      </w:r>
      <w:r>
        <w:rPr>
          <w:spacing w:val="-19"/>
        </w:rPr>
        <w:t> </w:t>
      </w:r>
      <w:r>
        <w:rPr/>
        <w:t>annotation</w:t>
      </w:r>
      <w:r>
        <w:rPr>
          <w:spacing w:val="-17"/>
        </w:rPr>
        <w:t> </w:t>
      </w:r>
      <w:r>
        <w:rPr/>
        <w:t>together</w:t>
      </w:r>
      <w:r>
        <w:rPr>
          <w:spacing w:val="-17"/>
        </w:rPr>
        <w:t> </w:t>
      </w:r>
      <w:r>
        <w:rPr/>
        <w:t>and,</w:t>
      </w:r>
      <w:r>
        <w:rPr>
          <w:spacing w:val="-14"/>
        </w:rPr>
        <w:t> </w:t>
      </w:r>
      <w:r>
        <w:rPr/>
        <w:t>thus,</w:t>
      </w:r>
      <w:r>
        <w:rPr>
          <w:spacing w:val="-14"/>
        </w:rPr>
        <w:t> </w:t>
      </w:r>
      <w:r>
        <w:rPr/>
        <w:t>trade</w:t>
      </w:r>
      <w:r>
        <w:rPr>
          <w:spacing w:val="-17"/>
        </w:rPr>
        <w:t> </w:t>
      </w:r>
      <w:r>
        <w:rPr/>
        <w:t>on</w:t>
      </w:r>
      <w:r>
        <w:rPr>
          <w:spacing w:val="-17"/>
        </w:rPr>
        <w:t> </w:t>
      </w:r>
      <w:r>
        <w:rPr/>
        <w:t>such</w:t>
      </w:r>
      <w:r>
        <w:rPr>
          <w:spacing w:val="-17"/>
        </w:rPr>
        <w:t> </w:t>
      </w:r>
      <w:r>
        <w:rPr/>
        <w:t>a</w:t>
      </w:r>
      <w:r>
        <w:rPr>
          <w:spacing w:val="-17"/>
        </w:rPr>
        <w:t> </w:t>
      </w:r>
      <w:r>
        <w:rPr/>
        <w:t>symbiosis.</w:t>
      </w:r>
      <w:r>
        <w:rPr>
          <w:spacing w:val="14"/>
        </w:rPr>
        <w:t> </w:t>
      </w:r>
      <w:r>
        <w:rPr/>
        <w:t>For</w:t>
      </w:r>
      <w:r>
        <w:rPr>
          <w:spacing w:val="-17"/>
        </w:rPr>
        <w:t> </w:t>
      </w:r>
      <w:r>
        <w:rPr/>
        <w:t>this</w:t>
      </w:r>
      <w:r>
        <w:rPr>
          <w:spacing w:val="-16"/>
        </w:rPr>
        <w:t> </w:t>
      </w:r>
      <w:r>
        <w:rPr>
          <w:spacing w:val="-2"/>
        </w:rPr>
        <w:t>reason,</w:t>
      </w:r>
    </w:p>
    <w:p>
      <w:pPr>
        <w:pStyle w:val="BodyText"/>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105714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323977pt;width:34.85pt;height:.1pt;mso-position-horizontal-relative:page;mso-position-vertical-relative:paragraph;z-index:-15727104;mso-wrap-distance-left:0;mso-wrap-distance-right:0" id="docshape4" coordorigin="902,166" coordsize="697,0" path="m902,166l1598,16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3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work</w:t>
      </w:r>
      <w:r>
        <w:rPr>
          <w:rFonts w:ascii="LM Roman 8"/>
          <w:spacing w:val="-7"/>
          <w:w w:val="105"/>
          <w:sz w:val="15"/>
          <w:vertAlign w:val="baseline"/>
        </w:rPr>
        <w:t> </w:t>
      </w:r>
      <w:r>
        <w:rPr>
          <w:rFonts w:ascii="LM Roman 8"/>
          <w:w w:val="105"/>
          <w:sz w:val="15"/>
          <w:vertAlign w:val="baseline"/>
        </w:rPr>
        <w:t>has</w:t>
      </w:r>
      <w:r>
        <w:rPr>
          <w:rFonts w:ascii="LM Roman 8"/>
          <w:spacing w:val="-6"/>
          <w:w w:val="105"/>
          <w:sz w:val="15"/>
          <w:vertAlign w:val="baseline"/>
        </w:rPr>
        <w:t> </w:t>
      </w:r>
      <w:r>
        <w:rPr>
          <w:rFonts w:ascii="LM Roman 8"/>
          <w:w w:val="105"/>
          <w:sz w:val="15"/>
          <w:vertAlign w:val="baseline"/>
        </w:rPr>
        <w:t>been</w:t>
      </w:r>
      <w:r>
        <w:rPr>
          <w:rFonts w:ascii="LM Roman 8"/>
          <w:spacing w:val="-7"/>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EC</w:t>
      </w:r>
      <w:r>
        <w:rPr>
          <w:rFonts w:ascii="LM Roman 8"/>
          <w:spacing w:val="-6"/>
          <w:w w:val="105"/>
          <w:sz w:val="15"/>
          <w:vertAlign w:val="baseline"/>
        </w:rPr>
        <w:t> </w:t>
      </w:r>
      <w:r>
        <w:rPr>
          <w:rFonts w:ascii="LM Roman 8"/>
          <w:w w:val="105"/>
          <w:sz w:val="15"/>
          <w:vertAlign w:val="baseline"/>
        </w:rPr>
        <w:t>OP</w:t>
      </w:r>
      <w:r>
        <w:rPr>
          <w:rFonts w:ascii="LM Roman 8"/>
          <w:spacing w:val="-7"/>
          <w:w w:val="105"/>
          <w:sz w:val="15"/>
          <w:vertAlign w:val="baseline"/>
        </w:rPr>
        <w:t> </w:t>
      </w:r>
      <w:r>
        <w:rPr>
          <w:rFonts w:ascii="LM Roman 8"/>
          <w:w w:val="105"/>
          <w:sz w:val="15"/>
          <w:vertAlign w:val="baseline"/>
        </w:rPr>
        <w:t>project</w:t>
      </w:r>
      <w:r>
        <w:rPr>
          <w:rFonts w:ascii="LM Roman 8"/>
          <w:spacing w:val="-7"/>
          <w:w w:val="105"/>
          <w:sz w:val="15"/>
          <w:vertAlign w:val="baseline"/>
        </w:rPr>
        <w:t> </w:t>
      </w:r>
      <w:r>
        <w:rPr>
          <w:rFonts w:ascii="LM Roman 8"/>
          <w:w w:val="105"/>
          <w:sz w:val="15"/>
          <w:vertAlign w:val="baseline"/>
        </w:rPr>
        <w:t>No.</w:t>
      </w:r>
      <w:r>
        <w:rPr>
          <w:rFonts w:ascii="LM Roman 8"/>
          <w:spacing w:val="11"/>
          <w:w w:val="105"/>
          <w:sz w:val="15"/>
          <w:vertAlign w:val="baseline"/>
        </w:rPr>
        <w:t> </w:t>
      </w:r>
      <w:r>
        <w:rPr>
          <w:rFonts w:ascii="LM Roman 8"/>
          <w:spacing w:val="-2"/>
          <w:w w:val="105"/>
          <w:sz w:val="15"/>
          <w:vertAlign w:val="baseline"/>
        </w:rPr>
        <w:t>CZ.1.07/2.3.00/20.0256.</w:t>
      </w:r>
    </w:p>
    <w:p>
      <w:pPr>
        <w:pStyle w:val="BodyText"/>
        <w:spacing w:before="25"/>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5"/>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2013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2"/>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9">
        <w:r>
          <w:rPr>
            <w:rFonts w:ascii="Times New Roman"/>
            <w:color w:val="0080AC"/>
            <w:spacing w:val="-2"/>
            <w:sz w:val="16"/>
          </w:rPr>
          <w:t>http://dx.doi.org/10.1016/j.entcs.2013.11.006</w:t>
        </w:r>
      </w:hyperlink>
    </w:p>
    <w:p>
      <w:pPr>
        <w:spacing w:after="0"/>
        <w:jc w:val="left"/>
        <w:rPr>
          <w:rFonts w:ascii="Times New Roman"/>
          <w:sz w:val="16"/>
        </w:rPr>
        <w:sectPr>
          <w:footerReference w:type="default" r:id="rId5"/>
          <w:type w:val="continuous"/>
          <w:pgSz w:w="9360" w:h="13610"/>
          <w:pgMar w:header="0" w:footer="0" w:top="820" w:bottom="280" w:left="680" w:right="680"/>
          <w:pgNumType w:start="61"/>
        </w:sectPr>
      </w:pPr>
    </w:p>
    <w:p>
      <w:pPr>
        <w:pStyle w:val="BodyText"/>
        <w:spacing w:before="5" w:after="1"/>
        <w:jc w:val="left"/>
        <w:rPr>
          <w:rFonts w:ascii="Times New Roman"/>
          <w:sz w:val="13"/>
        </w:rPr>
      </w:pPr>
    </w:p>
    <w:p>
      <w:pPr>
        <w:pStyle w:val="BodyText"/>
        <w:ind w:left="1001"/>
        <w:jc w:val="left"/>
        <w:rPr>
          <w:rFonts w:ascii="Times New Roman"/>
          <w:sz w:val="20"/>
        </w:rPr>
      </w:pPr>
      <w:r>
        <w:rPr>
          <w:rFonts w:ascii="Times New Roman"/>
          <w:sz w:val="20"/>
        </w:rPr>
        <w:drawing>
          <wp:inline distT="0" distB="0" distL="0" distR="0">
            <wp:extent cx="3745081" cy="147218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745081" cy="1472184"/>
                    </a:xfrm>
                    <a:prstGeom prst="rect">
                      <a:avLst/>
                    </a:prstGeom>
                  </pic:spPr>
                </pic:pic>
              </a:graphicData>
            </a:graphic>
          </wp:inline>
        </w:drawing>
      </w:r>
      <w:r>
        <w:rPr>
          <w:rFonts w:ascii="Times New Roman"/>
          <w:sz w:val="20"/>
        </w:rPr>
      </w:r>
    </w:p>
    <w:p>
      <w:pPr>
        <w:pStyle w:val="BodyText"/>
        <w:spacing w:before="32"/>
        <w:jc w:val="left"/>
        <w:rPr>
          <w:rFonts w:ascii="Times New Roman"/>
          <w:sz w:val="15"/>
        </w:rPr>
      </w:pPr>
    </w:p>
    <w:p>
      <w:pPr>
        <w:spacing w:before="1"/>
        <w:ind w:left="0" w:right="112" w:firstLine="0"/>
        <w:jc w:val="center"/>
        <w:rPr>
          <w:rFonts w:ascii="LM Roman 8"/>
          <w:sz w:val="15"/>
        </w:rPr>
      </w:pPr>
      <w:bookmarkStart w:name="_bookmark1" w:id="3"/>
      <w:bookmarkEnd w:id="3"/>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Comprehensive</w:t>
      </w:r>
      <w:r>
        <w:rPr>
          <w:rFonts w:ascii="LM Roman 8"/>
          <w:spacing w:val="-12"/>
          <w:w w:val="105"/>
          <w:sz w:val="15"/>
        </w:rPr>
        <w:t> </w:t>
      </w:r>
      <w:r>
        <w:rPr>
          <w:rFonts w:ascii="LM Roman 8"/>
          <w:w w:val="105"/>
          <w:sz w:val="15"/>
        </w:rPr>
        <w:t>Modeling</w:t>
      </w:r>
      <w:r>
        <w:rPr>
          <w:rFonts w:ascii="LM Roman 8"/>
          <w:spacing w:val="-12"/>
          <w:w w:val="105"/>
          <w:sz w:val="15"/>
        </w:rPr>
        <w:t> </w:t>
      </w:r>
      <w:r>
        <w:rPr>
          <w:rFonts w:ascii="LM Roman 8"/>
          <w:w w:val="105"/>
          <w:sz w:val="15"/>
        </w:rPr>
        <w:t>Platform</w:t>
      </w:r>
      <w:r>
        <w:rPr>
          <w:rFonts w:ascii="LM Roman 8"/>
          <w:spacing w:val="-12"/>
          <w:w w:val="105"/>
          <w:sz w:val="15"/>
        </w:rPr>
        <w:t> </w:t>
      </w:r>
      <w:r>
        <w:rPr>
          <w:rFonts w:ascii="LM Roman 8"/>
          <w:spacing w:val="-2"/>
          <w:w w:val="105"/>
          <w:sz w:val="15"/>
        </w:rPr>
        <w:t>Architecture.</w:t>
      </w:r>
    </w:p>
    <w:p>
      <w:pPr>
        <w:pStyle w:val="BodyText"/>
        <w:spacing w:line="216" w:lineRule="auto" w:before="197"/>
        <w:ind w:left="108" w:right="220"/>
      </w:pPr>
      <w:r>
        <w:rPr/>
        <w:t>the activity e-cyanobacterium/e-photosynthesis</w:t>
      </w:r>
      <w:r>
        <w:rPr>
          <w:spacing w:val="-18"/>
        </w:rPr>
        <w:t> </w:t>
      </w:r>
      <w:r>
        <w:rPr>
          <w:rFonts w:ascii="LM Roman 8"/>
          <w:vertAlign w:val="superscript"/>
        </w:rPr>
        <w:t>1</w:t>
      </w:r>
      <w:r>
        <w:rPr>
          <w:rFonts w:ascii="LM Roman 8"/>
          <w:spacing w:val="40"/>
          <w:vertAlign w:val="baseline"/>
        </w:rPr>
        <w:t> </w:t>
      </w:r>
      <w:r>
        <w:rPr>
          <w:vertAlign w:val="baseline"/>
        </w:rPr>
        <w:t>[</w:t>
      </w:r>
      <w:hyperlink w:history="true" w:anchor="_bookmark14">
        <w:r>
          <w:rPr>
            <w:color w:val="0080AC"/>
            <w:vertAlign w:val="baseline"/>
          </w:rPr>
          <w:t>13</w:t>
        </w:r>
      </w:hyperlink>
      <w:r>
        <w:rPr>
          <w:vertAlign w:val="baseline"/>
        </w:rPr>
        <w:t>] has been initiated.</w:t>
      </w:r>
      <w:r>
        <w:rPr>
          <w:spacing w:val="40"/>
          <w:vertAlign w:val="baseline"/>
        </w:rPr>
        <w:t> </w:t>
      </w:r>
      <w:r>
        <w:rPr>
          <w:vertAlign w:val="baseline"/>
        </w:rPr>
        <w:t>It aims</w:t>
      </w:r>
      <w:r>
        <w:rPr>
          <w:spacing w:val="40"/>
          <w:vertAlign w:val="baseline"/>
        </w:rPr>
        <w:t> </w:t>
      </w:r>
      <w:r>
        <w:rPr>
          <w:vertAlign w:val="baseline"/>
        </w:rPr>
        <w:t>at handling the domain-specific problems profoundly.</w:t>
      </w:r>
      <w:r>
        <w:rPr>
          <w:spacing w:val="40"/>
          <w:vertAlign w:val="baseline"/>
        </w:rPr>
        <w:t> </w:t>
      </w:r>
      <w:r>
        <w:rPr>
          <w:vertAlign w:val="baseline"/>
        </w:rPr>
        <w:t>It also intends to trade on advantages arising from repository and database synthesis,</w:t>
      </w:r>
      <w:r>
        <w:rPr>
          <w:spacing w:val="24"/>
          <w:vertAlign w:val="baseline"/>
        </w:rPr>
        <w:t> </w:t>
      </w:r>
      <w:r>
        <w:rPr>
          <w:vertAlign w:val="baseline"/>
        </w:rPr>
        <w:t>which all in all allow</w:t>
      </w:r>
      <w:r>
        <w:rPr>
          <w:spacing w:val="40"/>
          <w:vertAlign w:val="baseline"/>
        </w:rPr>
        <w:t> </w:t>
      </w:r>
      <w:r>
        <w:rPr>
          <w:vertAlign w:val="baseline"/>
        </w:rPr>
        <w:t>to create complex relationships between models and ontological knowledge bases, different</w:t>
      </w:r>
      <w:r>
        <w:rPr>
          <w:spacing w:val="-13"/>
          <w:vertAlign w:val="baseline"/>
        </w:rPr>
        <w:t> </w:t>
      </w:r>
      <w:r>
        <w:rPr>
          <w:vertAlign w:val="baseline"/>
        </w:rPr>
        <w:t>types</w:t>
      </w:r>
      <w:r>
        <w:rPr>
          <w:spacing w:val="-13"/>
          <w:vertAlign w:val="baseline"/>
        </w:rPr>
        <w:t> </w:t>
      </w:r>
      <w:r>
        <w:rPr>
          <w:vertAlign w:val="baseline"/>
        </w:rPr>
        <w:t>of</w:t>
      </w:r>
      <w:r>
        <w:rPr>
          <w:spacing w:val="-13"/>
          <w:vertAlign w:val="baseline"/>
        </w:rPr>
        <w:t> </w:t>
      </w:r>
      <w:r>
        <w:rPr>
          <w:vertAlign w:val="baseline"/>
        </w:rPr>
        <w:t>simulations</w:t>
      </w:r>
      <w:r>
        <w:rPr>
          <w:spacing w:val="-13"/>
          <w:vertAlign w:val="baseline"/>
        </w:rPr>
        <w:t> </w:t>
      </w:r>
      <w:r>
        <w:rPr>
          <w:vertAlign w:val="baseline"/>
        </w:rPr>
        <w:t>and</w:t>
      </w:r>
      <w:r>
        <w:rPr>
          <w:spacing w:val="-13"/>
          <w:vertAlign w:val="baseline"/>
        </w:rPr>
        <w:t> </w:t>
      </w:r>
      <w:r>
        <w:rPr>
          <w:vertAlign w:val="baseline"/>
        </w:rPr>
        <w:t>analysis,</w:t>
      </w:r>
      <w:r>
        <w:rPr>
          <w:spacing w:val="-10"/>
          <w:vertAlign w:val="baseline"/>
        </w:rPr>
        <w:t> </w:t>
      </w:r>
      <w:r>
        <w:rPr>
          <w:vertAlign w:val="baseline"/>
        </w:rPr>
        <w:t>and</w:t>
      </w:r>
      <w:r>
        <w:rPr>
          <w:spacing w:val="-13"/>
          <w:vertAlign w:val="baseline"/>
        </w:rPr>
        <w:t> </w:t>
      </w:r>
      <w:r>
        <w:rPr>
          <w:vertAlign w:val="baseline"/>
        </w:rPr>
        <w:t>integration</w:t>
      </w:r>
      <w:r>
        <w:rPr>
          <w:spacing w:val="-13"/>
          <w:vertAlign w:val="baseline"/>
        </w:rPr>
        <w:t> </w:t>
      </w:r>
      <w:r>
        <w:rPr>
          <w:vertAlign w:val="baseline"/>
        </w:rPr>
        <w:t>of</w:t>
      </w:r>
      <w:r>
        <w:rPr>
          <w:spacing w:val="-13"/>
          <w:vertAlign w:val="baseline"/>
        </w:rPr>
        <w:t> </w:t>
      </w:r>
      <w:r>
        <w:rPr>
          <w:vertAlign w:val="baseline"/>
        </w:rPr>
        <w:t>models</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domain- specific context.</w:t>
      </w:r>
    </w:p>
    <w:p>
      <w:pPr>
        <w:pStyle w:val="BodyText"/>
        <w:spacing w:line="216" w:lineRule="auto" w:before="11"/>
        <w:ind w:left="108" w:right="220" w:firstLine="317"/>
      </w:pPr>
      <w:r>
        <w:rPr/>
        <w:t>We employ the idea of mapping biological models to a unified space of bio- logical objects making the core components and building blocks for models.</w:t>
      </w:r>
      <w:r>
        <w:rPr>
          <w:spacing w:val="40"/>
        </w:rPr>
        <w:t> </w:t>
      </w:r>
      <w:r>
        <w:rPr/>
        <w:t>This</w:t>
      </w:r>
      <w:r>
        <w:rPr>
          <w:spacing w:val="80"/>
        </w:rPr>
        <w:t> </w:t>
      </w:r>
      <w:r>
        <w:rPr/>
        <w:t>is inspired by the so-called </w:t>
      </w:r>
      <w:r>
        <w:rPr>
          <w:i/>
        </w:rPr>
        <w:t>Comprehensive Modeling Space </w:t>
      </w:r>
      <w:r>
        <w:rPr/>
        <w:t>(CMS) that has been first introduced in [</w:t>
      </w:r>
      <w:hyperlink w:history="true" w:anchor="_bookmark12">
        <w:r>
          <w:rPr>
            <w:color w:val="0080AC"/>
          </w:rPr>
          <w:t>11</w:t>
        </w:r>
      </w:hyperlink>
      <w:r>
        <w:rPr/>
        <w:t>] as a concept for formal representation of internally consis- tent reduced models of oxygenic photosynthesis.</w:t>
      </w:r>
      <w:r>
        <w:rPr>
          <w:spacing w:val="40"/>
        </w:rPr>
        <w:t> </w:t>
      </w:r>
      <w:r>
        <w:rPr/>
        <w:t>In general, CMS should simplify model-building tasks by providing simple and clear way of notation easily under- standable by modelers and biologists.</w:t>
      </w:r>
      <w:r>
        <w:rPr>
          <w:spacing w:val="40"/>
        </w:rPr>
        <w:t> </w:t>
      </w:r>
      <w:r>
        <w:rPr/>
        <w:t>Wide model sharing can be provided only</w:t>
      </w:r>
      <w:r>
        <w:rPr>
          <w:spacing w:val="40"/>
        </w:rPr>
        <w:t> </w:t>
      </w:r>
      <w:r>
        <w:rPr/>
        <w:t>by Internet in case those models are translated to unified format with uniformly annotated components so they can be used in their original form, compared with each other and with wet-lab experiments. All those demands shape basics of CMS and its main features.</w:t>
      </w:r>
    </w:p>
    <w:p>
      <w:pPr>
        <w:pStyle w:val="BodyText"/>
        <w:spacing w:line="216" w:lineRule="auto" w:before="6"/>
        <w:ind w:left="108" w:right="220" w:firstLine="317"/>
      </w:pPr>
      <w:r>
        <w:rPr/>
        <w:t>To</w:t>
      </w:r>
      <w:r>
        <w:rPr>
          <w:spacing w:val="-18"/>
        </w:rPr>
        <w:t> </w:t>
      </w:r>
      <w:r>
        <w:rPr/>
        <w:t>support</w:t>
      </w:r>
      <w:r>
        <w:rPr>
          <w:spacing w:val="-17"/>
        </w:rPr>
        <w:t> </w:t>
      </w:r>
      <w:r>
        <w:rPr/>
        <w:t>the</w:t>
      </w:r>
      <w:r>
        <w:rPr>
          <w:spacing w:val="-18"/>
        </w:rPr>
        <w:t> </w:t>
      </w:r>
      <w:r>
        <w:rPr/>
        <w:t>idea</w:t>
      </w:r>
      <w:r>
        <w:rPr>
          <w:spacing w:val="-17"/>
        </w:rPr>
        <w:t> </w:t>
      </w:r>
      <w:r>
        <w:rPr/>
        <w:t>of</w:t>
      </w:r>
      <w:r>
        <w:rPr>
          <w:spacing w:val="-18"/>
        </w:rPr>
        <w:t> </w:t>
      </w:r>
      <w:r>
        <w:rPr/>
        <w:t>CMS,</w:t>
      </w:r>
      <w:r>
        <w:rPr>
          <w:spacing w:val="-17"/>
        </w:rPr>
        <w:t> </w:t>
      </w:r>
      <w:r>
        <w:rPr/>
        <w:t>we</w:t>
      </w:r>
      <w:r>
        <w:rPr>
          <w:spacing w:val="-18"/>
        </w:rPr>
        <w:t> </w:t>
      </w:r>
      <w:r>
        <w:rPr/>
        <w:t>introduce</w:t>
      </w:r>
      <w:r>
        <w:rPr>
          <w:spacing w:val="-17"/>
        </w:rPr>
        <w:t> </w:t>
      </w:r>
      <w:r>
        <w:rPr/>
        <w:t>the</w:t>
      </w:r>
      <w:r>
        <w:rPr>
          <w:spacing w:val="-18"/>
        </w:rPr>
        <w:t> </w:t>
      </w:r>
      <w:r>
        <w:rPr>
          <w:i/>
        </w:rPr>
        <w:t>Comprehensive</w:t>
      </w:r>
      <w:r>
        <w:rPr>
          <w:i/>
          <w:spacing w:val="-19"/>
        </w:rPr>
        <w:t> </w:t>
      </w:r>
      <w:r>
        <w:rPr>
          <w:i/>
        </w:rPr>
        <w:t>Modeling</w:t>
      </w:r>
      <w:r>
        <w:rPr>
          <w:i/>
          <w:spacing w:val="-18"/>
        </w:rPr>
        <w:t> </w:t>
      </w:r>
      <w:r>
        <w:rPr>
          <w:i/>
        </w:rPr>
        <w:t>Platform</w:t>
      </w:r>
      <w:r>
        <w:rPr>
          <w:i/>
        </w:rPr>
        <w:t> </w:t>
      </w:r>
      <w:r>
        <w:rPr/>
        <w:t>that combines model building, model analysis and annotation tasks in a single public site.</w:t>
      </w:r>
      <w:r>
        <w:rPr>
          <w:spacing w:val="40"/>
        </w:rPr>
        <w:t> </w:t>
      </w:r>
      <w:r>
        <w:rPr/>
        <w:t>Central part of CMP is made by the model repository (</w:t>
      </w:r>
      <w:r>
        <w:rPr>
          <w:i/>
        </w:rPr>
        <w:t>model space</w:t>
      </w:r>
      <w:r>
        <w:rPr/>
        <w:t>). Biological background of models is captured in </w:t>
      </w:r>
      <w:r>
        <w:rPr>
          <w:i/>
        </w:rPr>
        <w:t>biochemical space</w:t>
      </w:r>
      <w:r>
        <w:rPr/>
        <w:t>, which formally represents reaction networks linked to existing ontologies.</w:t>
      </w:r>
      <w:r>
        <w:rPr>
          <w:spacing w:val="40"/>
        </w:rPr>
        <w:t> </w:t>
      </w:r>
      <w:r>
        <w:rPr/>
        <w:t>Since models primarily target mechanisms behind biological processes, process-based hierarchy is used to navigate through the biochemical space.</w:t>
      </w:r>
      <w:r>
        <w:rPr>
          <w:spacing w:val="40"/>
        </w:rPr>
        <w:t> </w:t>
      </w:r>
      <w:r>
        <w:rPr/>
        <w:t>To this end, for each level of the process hierarchy,</w:t>
      </w:r>
      <w:r>
        <w:rPr>
          <w:spacing w:val="-3"/>
        </w:rPr>
        <w:t> </w:t>
      </w:r>
      <w:r>
        <w:rPr/>
        <w:t>CMP</w:t>
      </w:r>
      <w:r>
        <w:rPr>
          <w:spacing w:val="-3"/>
        </w:rPr>
        <w:t> </w:t>
      </w:r>
      <w:r>
        <w:rPr/>
        <w:t>provides</w:t>
      </w:r>
      <w:r>
        <w:rPr>
          <w:spacing w:val="-3"/>
        </w:rPr>
        <w:t> </w:t>
      </w:r>
      <w:r>
        <w:rPr/>
        <w:t>visual</w:t>
      </w:r>
      <w:r>
        <w:rPr>
          <w:spacing w:val="-3"/>
        </w:rPr>
        <w:t> </w:t>
      </w:r>
      <w:r>
        <w:rPr/>
        <w:t>representation</w:t>
      </w:r>
      <w:r>
        <w:rPr>
          <w:spacing w:val="-3"/>
        </w:rPr>
        <w:t> </w:t>
      </w:r>
      <w:r>
        <w:rPr/>
        <w:t>of</w:t>
      </w:r>
      <w:r>
        <w:rPr>
          <w:spacing w:val="-3"/>
        </w:rPr>
        <w:t> </w:t>
      </w:r>
      <w:r>
        <w:rPr/>
        <w:t>relevant</w:t>
      </w:r>
      <w:r>
        <w:rPr>
          <w:spacing w:val="-3"/>
        </w:rPr>
        <w:t> </w:t>
      </w:r>
      <w:r>
        <w:rPr/>
        <w:t>biochemical</w:t>
      </w:r>
      <w:r>
        <w:rPr>
          <w:spacing w:val="-3"/>
        </w:rPr>
        <w:t> </w:t>
      </w:r>
      <w:r>
        <w:rPr/>
        <w:t>mechanisms allowing to understand the non-trivial biological context of models.</w:t>
      </w:r>
      <w:r>
        <w:rPr>
          <w:spacing w:val="40"/>
        </w:rPr>
        <w:t> </w:t>
      </w:r>
      <w:r>
        <w:rPr/>
        <w:t>Finally, CMP also supports common model analysis tasks in terms of a module that provides a gate</w:t>
      </w:r>
      <w:r>
        <w:rPr>
          <w:spacing w:val="-2"/>
        </w:rPr>
        <w:t> </w:t>
      </w:r>
      <w:r>
        <w:rPr/>
        <w:t>to</w:t>
      </w:r>
      <w:r>
        <w:rPr>
          <w:spacing w:val="-3"/>
        </w:rPr>
        <w:t> </w:t>
      </w:r>
      <w:r>
        <w:rPr/>
        <w:t>existing</w:t>
      </w:r>
      <w:r>
        <w:rPr>
          <w:spacing w:val="-3"/>
        </w:rPr>
        <w:t> </w:t>
      </w:r>
      <w:r>
        <w:rPr/>
        <w:t>tools</w:t>
      </w:r>
      <w:r>
        <w:rPr>
          <w:spacing w:val="-2"/>
        </w:rPr>
        <w:t> </w:t>
      </w:r>
      <w:r>
        <w:rPr/>
        <w:t>and</w:t>
      </w:r>
      <w:r>
        <w:rPr>
          <w:spacing w:val="-2"/>
        </w:rPr>
        <w:t> </w:t>
      </w:r>
      <w:r>
        <w:rPr/>
        <w:t>algorithms.</w:t>
      </w:r>
      <w:r>
        <w:rPr>
          <w:spacing w:val="25"/>
        </w:rPr>
        <w:t> </w:t>
      </w:r>
      <w:r>
        <w:rPr/>
        <w:t>General</w:t>
      </w:r>
      <w:r>
        <w:rPr>
          <w:spacing w:val="-3"/>
        </w:rPr>
        <w:t> </w:t>
      </w:r>
      <w:r>
        <w:rPr/>
        <w:t>overview</w:t>
      </w:r>
      <w:r>
        <w:rPr>
          <w:spacing w:val="-2"/>
        </w:rPr>
        <w:t> </w:t>
      </w:r>
      <w:r>
        <w:rPr/>
        <w:t>of</w:t>
      </w:r>
      <w:r>
        <w:rPr>
          <w:spacing w:val="-3"/>
        </w:rPr>
        <w:t> </w:t>
      </w:r>
      <w:r>
        <w:rPr/>
        <w:t>the</w:t>
      </w:r>
      <w:r>
        <w:rPr>
          <w:spacing w:val="-2"/>
        </w:rPr>
        <w:t> </w:t>
      </w:r>
      <w:r>
        <w:rPr/>
        <w:t>CMP</w:t>
      </w:r>
      <w:r>
        <w:rPr>
          <w:spacing w:val="-2"/>
        </w:rPr>
        <w:t> </w:t>
      </w:r>
      <w:r>
        <w:rPr/>
        <w:t>architecture</w:t>
      </w:r>
      <w:r>
        <w:rPr>
          <w:spacing w:val="-2"/>
        </w:rPr>
        <w:t> </w:t>
      </w:r>
      <w:r>
        <w:rPr/>
        <w:t>is depicted in Fig. </w:t>
      </w:r>
      <w:hyperlink w:history="true" w:anchor="_bookmark1">
        <w:r>
          <w:rPr>
            <w:color w:val="0080AC"/>
          </w:rPr>
          <w:t>1</w:t>
        </w:r>
      </w:hyperlink>
      <w:r>
        <w:rPr/>
        <w:t>.</w:t>
      </w:r>
    </w:p>
    <w:p>
      <w:pPr>
        <w:pStyle w:val="BodyText"/>
        <w:spacing w:line="216" w:lineRule="auto" w:before="5"/>
        <w:ind w:left="108" w:right="221" w:firstLine="317"/>
      </w:pPr>
      <w:r>
        <w:rPr/>
        <w:t>In order to work reasonably with models in CMP, multi-level structure of user rights is employed.</w:t>
      </w:r>
      <w:r>
        <w:rPr>
          <w:spacing w:val="40"/>
        </w:rPr>
        <w:t> </w:t>
      </w:r>
      <w:r>
        <w:rPr/>
        <w:t>This structure allows collaborative development of a model in the team.</w:t>
      </w:r>
    </w:p>
    <w:p>
      <w:pPr>
        <w:pStyle w:val="BodyText"/>
        <w:spacing w:before="13"/>
        <w:jc w:val="left"/>
        <w:rPr>
          <w:sz w:val="1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113941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971761pt;width:34.85pt;height:.1pt;mso-position-horizontal-relative:page;mso-position-vertical-relative:paragraph;z-index:-15725568;mso-wrap-distance-left:0;mso-wrap-distance-right:0" id="docshape9" coordorigin="788,179" coordsize="697,0" path="m788,179l1485,179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IPAPMincho"/>
          <w:w w:val="105"/>
          <w:sz w:val="15"/>
          <w:vertAlign w:val="superscript"/>
        </w:rPr>
        <w:t>1</w:t>
      </w:r>
      <w:r>
        <w:rPr>
          <w:rFonts w:ascii="IPAPMincho"/>
          <w:spacing w:val="33"/>
          <w:w w:val="105"/>
          <w:sz w:val="15"/>
          <w:vertAlign w:val="baseline"/>
        </w:rPr>
        <w:t> </w:t>
      </w:r>
      <w:hyperlink r:id="rId15">
        <w:r>
          <w:rPr>
            <w:rFonts w:ascii="MathJax_Typewriter"/>
            <w:color w:val="0080AC"/>
            <w:w w:val="105"/>
            <w:sz w:val="15"/>
            <w:vertAlign w:val="baseline"/>
          </w:rPr>
          <w:t>http://www.e-photosynthesis.org</w:t>
        </w:r>
      </w:hyperlink>
      <w:r>
        <w:rPr>
          <w:rFonts w:ascii="LM Roman 8"/>
          <w:w w:val="105"/>
          <w:sz w:val="15"/>
          <w:vertAlign w:val="baseline"/>
        </w:rPr>
        <w:t>,</w:t>
      </w:r>
      <w:r>
        <w:rPr>
          <w:rFonts w:ascii="LM Roman 8"/>
          <w:spacing w:val="-10"/>
          <w:w w:val="105"/>
          <w:sz w:val="15"/>
          <w:vertAlign w:val="baseline"/>
        </w:rPr>
        <w:t> </w:t>
      </w:r>
      <w:hyperlink r:id="rId16">
        <w:r>
          <w:rPr>
            <w:rFonts w:ascii="MathJax_Typewriter"/>
            <w:color w:val="0080AC"/>
            <w:w w:val="105"/>
            <w:sz w:val="15"/>
            <w:vertAlign w:val="baseline"/>
          </w:rPr>
          <w:t>http://www.e-</w:t>
        </w:r>
        <w:r>
          <w:rPr>
            <w:rFonts w:ascii="MathJax_Typewriter"/>
            <w:color w:val="0080AC"/>
            <w:spacing w:val="-2"/>
            <w:w w:val="105"/>
            <w:sz w:val="15"/>
            <w:vertAlign w:val="baseline"/>
          </w:rPr>
          <w:t>cyanobacterium.org</w:t>
        </w:r>
      </w:hyperlink>
    </w:p>
    <w:p>
      <w:pPr>
        <w:spacing w:after="0"/>
        <w:jc w:val="left"/>
        <w:rPr>
          <w:rFonts w:ascii="MathJax_Typewriter"/>
          <w:sz w:val="15"/>
        </w:rPr>
        <w:sectPr>
          <w:headerReference w:type="even" r:id="rId12"/>
          <w:headerReference w:type="default" r:id="rId13"/>
          <w:pgSz w:w="9360" w:h="13610"/>
          <w:pgMar w:header="855" w:footer="0" w:top="1040" w:bottom="280" w:left="680" w:right="680"/>
          <w:pgNumType w:start="62"/>
        </w:sectPr>
      </w:pPr>
    </w:p>
    <w:p>
      <w:pPr>
        <w:pStyle w:val="BodyText"/>
        <w:spacing w:line="216" w:lineRule="auto" w:before="136"/>
        <w:ind w:left="221" w:right="107" w:firstLine="317"/>
      </w:pPr>
      <w:r>
        <w:rPr/>
        <w:t>Recently,</w:t>
      </w:r>
      <w:r>
        <w:rPr>
          <w:spacing w:val="-8"/>
        </w:rPr>
        <w:t> </w:t>
      </w:r>
      <w:r>
        <w:rPr/>
        <w:t>the</w:t>
      </w:r>
      <w:r>
        <w:rPr>
          <w:spacing w:val="-11"/>
        </w:rPr>
        <w:t> </w:t>
      </w:r>
      <w:r>
        <w:rPr/>
        <w:t>platform</w:t>
      </w:r>
      <w:r>
        <w:rPr>
          <w:spacing w:val="-11"/>
        </w:rPr>
        <w:t> </w:t>
      </w:r>
      <w:r>
        <w:rPr/>
        <w:t>is</w:t>
      </w:r>
      <w:r>
        <w:rPr>
          <w:spacing w:val="-11"/>
        </w:rPr>
        <w:t> </w:t>
      </w:r>
      <w:r>
        <w:rPr/>
        <w:t>used</w:t>
      </w:r>
      <w:r>
        <w:rPr>
          <w:spacing w:val="-11"/>
        </w:rPr>
        <w:t> </w:t>
      </w:r>
      <w:r>
        <w:rPr/>
        <w:t>for</w:t>
      </w:r>
      <w:r>
        <w:rPr>
          <w:spacing w:val="-11"/>
        </w:rPr>
        <w:t> </w:t>
      </w:r>
      <w:r>
        <w:rPr/>
        <w:t>modeling</w:t>
      </w:r>
      <w:r>
        <w:rPr>
          <w:spacing w:val="-11"/>
        </w:rPr>
        <w:t> </w:t>
      </w:r>
      <w:r>
        <w:rPr/>
        <w:t>of</w:t>
      </w:r>
      <w:r>
        <w:rPr>
          <w:spacing w:val="-11"/>
        </w:rPr>
        <w:t> </w:t>
      </w:r>
      <w:r>
        <w:rPr/>
        <w:t>processes</w:t>
      </w:r>
      <w:r>
        <w:rPr>
          <w:spacing w:val="-11"/>
        </w:rPr>
        <w:t> </w:t>
      </w:r>
      <w:r>
        <w:rPr/>
        <w:t>related</w:t>
      </w:r>
      <w:r>
        <w:rPr>
          <w:spacing w:val="-11"/>
        </w:rPr>
        <w:t> </w:t>
      </w:r>
      <w:r>
        <w:rPr/>
        <w:t>to</w:t>
      </w:r>
      <w:r>
        <w:rPr>
          <w:spacing w:val="-11"/>
        </w:rPr>
        <w:t> </w:t>
      </w:r>
      <w:r>
        <w:rPr/>
        <w:t>cyanobacteria </w:t>
      </w:r>
      <w:r>
        <w:rPr>
          <w:i/>
        </w:rPr>
        <w:t>Synechocystis </w:t>
      </w:r>
      <w:r>
        <w:rPr/>
        <w:t>sp.</w:t>
      </w:r>
      <w:r>
        <w:rPr>
          <w:spacing w:val="40"/>
        </w:rPr>
        <w:t> </w:t>
      </w:r>
      <w:r>
        <w:rPr/>
        <w:t>PCC6803.</w:t>
      </w:r>
      <w:r>
        <w:rPr>
          <w:spacing w:val="40"/>
        </w:rPr>
        <w:t> </w:t>
      </w:r>
      <w:r>
        <w:rPr/>
        <w:t>The main aim is to establish a consortium-approved biochemical space that unifies the state-of-the-art knowledge of cyanobacteria pro- cesses.</w:t>
      </w:r>
      <w:r>
        <w:rPr>
          <w:spacing w:val="40"/>
        </w:rPr>
        <w:t> </w:t>
      </w:r>
      <w:r>
        <w:rPr/>
        <w:t>On the other hand, CMP provides an environment shared by modelers focusing on different parts of cyanobacteria.</w:t>
      </w:r>
      <w:r>
        <w:rPr>
          <w:spacing w:val="40"/>
        </w:rPr>
        <w:t> </w:t>
      </w:r>
      <w:r>
        <w:rPr/>
        <w:t>This is the preliminary step on the way to obtain an integrated model of the selected organism.</w:t>
      </w:r>
    </w:p>
    <w:p>
      <w:pPr>
        <w:pStyle w:val="BodyText"/>
        <w:spacing w:line="216" w:lineRule="auto" w:before="12"/>
        <w:ind w:left="221" w:right="107" w:firstLine="317"/>
      </w:pPr>
      <w:r>
        <w:rPr/>
        <w:t>It is important to note that there exist several tools that provide simulation, management,</w:t>
      </w:r>
      <w:r>
        <w:rPr>
          <w:spacing w:val="-3"/>
        </w:rPr>
        <w:t> </w:t>
      </w:r>
      <w:r>
        <w:rPr/>
        <w:t>development,</w:t>
      </w:r>
      <w:r>
        <w:rPr>
          <w:spacing w:val="-3"/>
        </w:rPr>
        <w:t> </w:t>
      </w:r>
      <w:r>
        <w:rPr/>
        <w:t>annotating,</w:t>
      </w:r>
      <w:r>
        <w:rPr>
          <w:spacing w:val="-3"/>
        </w:rPr>
        <w:t> </w:t>
      </w:r>
      <w:r>
        <w:rPr/>
        <w:t>sharing</w:t>
      </w:r>
      <w:r>
        <w:rPr>
          <w:spacing w:val="-4"/>
        </w:rPr>
        <w:t> </w:t>
      </w:r>
      <w:r>
        <w:rPr/>
        <w:t>of</w:t>
      </w:r>
      <w:r>
        <w:rPr>
          <w:spacing w:val="-4"/>
        </w:rPr>
        <w:t> </w:t>
      </w:r>
      <w:r>
        <w:rPr/>
        <w:t>models,</w:t>
      </w:r>
      <w:r>
        <w:rPr>
          <w:spacing w:val="-3"/>
        </w:rPr>
        <w:t> </w:t>
      </w:r>
      <w:r>
        <w:rPr/>
        <w:t>and</w:t>
      </w:r>
      <w:r>
        <w:rPr>
          <w:spacing w:val="-4"/>
        </w:rPr>
        <w:t> </w:t>
      </w:r>
      <w:r>
        <w:rPr/>
        <w:t>comparing</w:t>
      </w:r>
      <w:r>
        <w:rPr>
          <w:spacing w:val="-4"/>
        </w:rPr>
        <w:t> </w:t>
      </w:r>
      <w:r>
        <w:rPr/>
        <w:t>of</w:t>
      </w:r>
      <w:r>
        <w:rPr>
          <w:spacing w:val="-4"/>
        </w:rPr>
        <w:t> </w:t>
      </w:r>
      <w:r>
        <w:rPr/>
        <w:t>model </w:t>
      </w:r>
      <w:bookmarkStart w:name="Background" w:id="4"/>
      <w:bookmarkEnd w:id="4"/>
      <w:r>
        <w:rPr/>
        <w:t>si</w:t>
      </w:r>
      <w:r>
        <w:rPr/>
        <w:t>mulations</w:t>
      </w:r>
      <w:r>
        <w:rPr>
          <w:spacing w:val="-9"/>
        </w:rPr>
        <w:t> </w:t>
      </w:r>
      <w:r>
        <w:rPr/>
        <w:t>against</w:t>
      </w:r>
      <w:r>
        <w:rPr>
          <w:spacing w:val="-9"/>
        </w:rPr>
        <w:t> </w:t>
      </w:r>
      <w:r>
        <w:rPr/>
        <w:t>experimental</w:t>
      </w:r>
      <w:r>
        <w:rPr>
          <w:spacing w:val="-9"/>
        </w:rPr>
        <w:t> </w:t>
      </w:r>
      <w:r>
        <w:rPr/>
        <w:t>data.</w:t>
      </w:r>
      <w:r>
        <w:rPr>
          <w:spacing w:val="22"/>
        </w:rPr>
        <w:t> </w:t>
      </w:r>
      <w:r>
        <w:rPr/>
        <w:t>Tools</w:t>
      </w:r>
      <w:r>
        <w:rPr>
          <w:spacing w:val="-9"/>
        </w:rPr>
        <w:t> </w:t>
      </w:r>
      <w:r>
        <w:rPr/>
        <w:t>which</w:t>
      </w:r>
      <w:r>
        <w:rPr>
          <w:spacing w:val="-9"/>
        </w:rPr>
        <w:t> </w:t>
      </w:r>
      <w:r>
        <w:rPr/>
        <w:t>are</w:t>
      </w:r>
      <w:r>
        <w:rPr>
          <w:spacing w:val="-9"/>
        </w:rPr>
        <w:t> </w:t>
      </w:r>
      <w:r>
        <w:rPr/>
        <w:t>tightly</w:t>
      </w:r>
      <w:r>
        <w:rPr>
          <w:spacing w:val="-9"/>
        </w:rPr>
        <w:t> </w:t>
      </w:r>
      <w:r>
        <w:rPr/>
        <w:t>related</w:t>
      </w:r>
      <w:r>
        <w:rPr>
          <w:spacing w:val="-9"/>
        </w:rPr>
        <w:t> </w:t>
      </w:r>
      <w:r>
        <w:rPr/>
        <w:t>to</w:t>
      </w:r>
      <w:r>
        <w:rPr>
          <w:spacing w:val="-9"/>
        </w:rPr>
        <w:t> </w:t>
      </w:r>
      <w:r>
        <w:rPr/>
        <w:t>CMP</w:t>
      </w:r>
      <w:r>
        <w:rPr>
          <w:spacing w:val="-9"/>
        </w:rPr>
        <w:t> </w:t>
      </w:r>
      <w:r>
        <w:rPr/>
        <w:t>are, e.g.,</w:t>
      </w:r>
      <w:r>
        <w:rPr>
          <w:spacing w:val="-9"/>
        </w:rPr>
        <w:t> </w:t>
      </w:r>
      <w:r>
        <w:rPr/>
        <w:t>Biomodels.net</w:t>
      </w:r>
      <w:r>
        <w:rPr>
          <w:spacing w:val="-11"/>
        </w:rPr>
        <w:t> </w:t>
      </w:r>
      <w:r>
        <w:rPr/>
        <w:t>[</w:t>
      </w:r>
      <w:hyperlink w:history="true" w:anchor="_bookmark10">
        <w:r>
          <w:rPr>
            <w:color w:val="0080AC"/>
          </w:rPr>
          <w:t>9</w:t>
        </w:r>
      </w:hyperlink>
      <w:r>
        <w:rPr/>
        <w:t>],</w:t>
      </w:r>
      <w:r>
        <w:rPr>
          <w:spacing w:val="-9"/>
        </w:rPr>
        <w:t> </w:t>
      </w:r>
      <w:r>
        <w:rPr/>
        <w:t>VCell</w:t>
      </w:r>
      <w:r>
        <w:rPr>
          <w:spacing w:val="-11"/>
        </w:rPr>
        <w:t> </w:t>
      </w:r>
      <w:r>
        <w:rPr/>
        <w:t>[</w:t>
      </w:r>
      <w:hyperlink w:history="true" w:anchor="_bookmark11">
        <w:r>
          <w:rPr>
            <w:color w:val="0080AC"/>
          </w:rPr>
          <w:t>10</w:t>
        </w:r>
      </w:hyperlink>
      <w:r>
        <w:rPr/>
        <w:t>]</w:t>
      </w:r>
      <w:r>
        <w:rPr>
          <w:spacing w:val="-11"/>
        </w:rPr>
        <w:t> </w:t>
      </w:r>
      <w:r>
        <w:rPr/>
        <w:t>or</w:t>
      </w:r>
      <w:r>
        <w:rPr>
          <w:spacing w:val="-11"/>
        </w:rPr>
        <w:t> </w:t>
      </w:r>
      <w:r>
        <w:rPr/>
        <w:t>JWSonline</w:t>
      </w:r>
      <w:r>
        <w:rPr>
          <w:spacing w:val="-11"/>
        </w:rPr>
        <w:t> </w:t>
      </w:r>
      <w:r>
        <w:rPr/>
        <w:t>[</w:t>
      </w:r>
      <w:hyperlink w:history="true" w:anchor="_bookmark13">
        <w:r>
          <w:rPr>
            <w:color w:val="0080AC"/>
          </w:rPr>
          <w:t>12</w:t>
        </w:r>
      </w:hyperlink>
      <w:r>
        <w:rPr/>
        <w:t>].</w:t>
      </w:r>
      <w:r>
        <w:rPr>
          <w:spacing w:val="21"/>
        </w:rPr>
        <w:t> </w:t>
      </w:r>
      <w:r>
        <w:rPr/>
        <w:t>However,</w:t>
      </w:r>
      <w:r>
        <w:rPr>
          <w:spacing w:val="-9"/>
        </w:rPr>
        <w:t> </w:t>
      </w:r>
      <w:r>
        <w:rPr/>
        <w:t>each</w:t>
      </w:r>
      <w:r>
        <w:rPr>
          <w:spacing w:val="-11"/>
        </w:rPr>
        <w:t> </w:t>
      </w:r>
      <w:r>
        <w:rPr/>
        <w:t>of</w:t>
      </w:r>
      <w:r>
        <w:rPr>
          <w:spacing w:val="-11"/>
        </w:rPr>
        <w:t> </w:t>
      </w:r>
      <w:r>
        <w:rPr/>
        <w:t>these</w:t>
      </w:r>
      <w:r>
        <w:rPr>
          <w:spacing w:val="-11"/>
        </w:rPr>
        <w:t> </w:t>
      </w:r>
      <w:r>
        <w:rPr/>
        <w:t>tools</w:t>
      </w:r>
      <w:r>
        <w:rPr>
          <w:spacing w:val="-11"/>
        </w:rPr>
        <w:t> </w:t>
      </w:r>
      <w:r>
        <w:rPr/>
        <w:t>is focused on general dynamic (mathematical) models and does not provide facilities </w:t>
      </w:r>
      <w:bookmarkStart w:name="Computational Models and SBML" w:id="5"/>
      <w:bookmarkEnd w:id="5"/>
      <w:r>
        <w:rPr/>
        <w:t>for</w:t>
      </w:r>
      <w:r>
        <w:rPr>
          <w:spacing w:val="33"/>
        </w:rPr>
        <w:t> </w:t>
      </w:r>
      <w:r>
        <w:rPr/>
        <w:t>implementation</w:t>
      </w:r>
      <w:r>
        <w:rPr>
          <w:spacing w:val="33"/>
        </w:rPr>
        <w:t> </w:t>
      </w:r>
      <w:r>
        <w:rPr/>
        <w:t>of</w:t>
      </w:r>
      <w:r>
        <w:rPr>
          <w:spacing w:val="33"/>
        </w:rPr>
        <w:t> </w:t>
      </w:r>
      <w:r>
        <w:rPr/>
        <w:t>the</w:t>
      </w:r>
      <w:r>
        <w:rPr>
          <w:spacing w:val="33"/>
        </w:rPr>
        <w:t> </w:t>
      </w:r>
      <w:r>
        <w:rPr/>
        <w:t>domain-specific</w:t>
      </w:r>
      <w:r>
        <w:rPr>
          <w:spacing w:val="33"/>
        </w:rPr>
        <w:t> </w:t>
      </w:r>
      <w:r>
        <w:rPr/>
        <w:t>view.</w:t>
      </w:r>
      <w:r>
        <w:rPr>
          <w:spacing w:val="80"/>
          <w:w w:val="150"/>
        </w:rPr>
        <w:t> </w:t>
      </w:r>
      <w:r>
        <w:rPr/>
        <w:t>Especially,</w:t>
      </w:r>
      <w:r>
        <w:rPr>
          <w:spacing w:val="40"/>
        </w:rPr>
        <w:t> </w:t>
      </w:r>
      <w:r>
        <w:rPr/>
        <w:t>none</w:t>
      </w:r>
      <w:r>
        <w:rPr>
          <w:spacing w:val="33"/>
        </w:rPr>
        <w:t> </w:t>
      </w:r>
      <w:r>
        <w:rPr/>
        <w:t>of</w:t>
      </w:r>
      <w:r>
        <w:rPr>
          <w:spacing w:val="33"/>
        </w:rPr>
        <w:t> </w:t>
      </w:r>
      <w:r>
        <w:rPr/>
        <w:t>these</w:t>
      </w:r>
      <w:r>
        <w:rPr>
          <w:spacing w:val="33"/>
        </w:rPr>
        <w:t> </w:t>
      </w:r>
      <w:r>
        <w:rPr/>
        <w:t>tools is coupled with systematically organized biological background.</w:t>
      </w:r>
      <w:r>
        <w:rPr>
          <w:spacing w:val="40"/>
        </w:rPr>
        <w:t> </w:t>
      </w:r>
      <w:r>
        <w:rPr/>
        <w:t>Models captured</w:t>
      </w:r>
      <w:r>
        <w:rPr>
          <w:spacing w:val="40"/>
        </w:rPr>
        <w:t> </w:t>
      </w:r>
      <w:r>
        <w:rPr/>
        <w:t>in these tools have a wide scope in terms of biological organisms and phenomena </w:t>
      </w:r>
      <w:r>
        <w:rPr>
          <w:spacing w:val="-2"/>
        </w:rPr>
        <w:t>modeled.</w:t>
      </w:r>
    </w:p>
    <w:p>
      <w:pPr>
        <w:pStyle w:val="Heading1"/>
        <w:numPr>
          <w:ilvl w:val="0"/>
          <w:numId w:val="1"/>
        </w:numPr>
        <w:tabs>
          <w:tab w:pos="690" w:val="left" w:leader="none"/>
        </w:tabs>
        <w:spacing w:line="240" w:lineRule="auto" w:before="241" w:after="0"/>
        <w:ind w:left="690" w:right="0" w:hanging="469"/>
        <w:jc w:val="both"/>
      </w:pPr>
      <w:r>
        <w:rPr>
          <w:spacing w:val="-2"/>
        </w:rPr>
        <w:t>Background</w:t>
      </w:r>
    </w:p>
    <w:p>
      <w:pPr>
        <w:pStyle w:val="ListParagraph"/>
        <w:numPr>
          <w:ilvl w:val="1"/>
          <w:numId w:val="1"/>
        </w:numPr>
        <w:tabs>
          <w:tab w:pos="718" w:val="left" w:leader="none"/>
        </w:tabs>
        <w:spacing w:line="240" w:lineRule="auto" w:before="151" w:after="0"/>
        <w:ind w:left="718" w:right="0" w:hanging="497"/>
        <w:jc w:val="both"/>
        <w:rPr>
          <w:rFonts w:ascii="LM Roman 10"/>
          <w:i/>
          <w:sz w:val="21"/>
        </w:rPr>
      </w:pPr>
      <w:r>
        <w:rPr>
          <w:rFonts w:ascii="LM Roman 10"/>
          <w:i/>
          <w:sz w:val="21"/>
        </w:rPr>
        <w:t>Computational</w:t>
      </w:r>
      <w:r>
        <w:rPr>
          <w:rFonts w:ascii="LM Roman 10"/>
          <w:i/>
          <w:spacing w:val="-4"/>
          <w:sz w:val="21"/>
        </w:rPr>
        <w:t> </w:t>
      </w:r>
      <w:r>
        <w:rPr>
          <w:rFonts w:ascii="LM Roman 10"/>
          <w:i/>
          <w:sz w:val="21"/>
        </w:rPr>
        <w:t>Models</w:t>
      </w:r>
      <w:r>
        <w:rPr>
          <w:rFonts w:ascii="LM Roman 10"/>
          <w:i/>
          <w:spacing w:val="-4"/>
          <w:sz w:val="21"/>
        </w:rPr>
        <w:t> </w:t>
      </w:r>
      <w:r>
        <w:rPr>
          <w:rFonts w:ascii="LM Roman 10"/>
          <w:i/>
          <w:sz w:val="21"/>
        </w:rPr>
        <w:t>and</w:t>
      </w:r>
      <w:r>
        <w:rPr>
          <w:rFonts w:ascii="LM Roman 10"/>
          <w:i/>
          <w:spacing w:val="-3"/>
          <w:sz w:val="21"/>
        </w:rPr>
        <w:t> </w:t>
      </w:r>
      <w:r>
        <w:rPr>
          <w:rFonts w:ascii="LM Roman 10"/>
          <w:i/>
          <w:spacing w:val="-4"/>
          <w:sz w:val="21"/>
        </w:rPr>
        <w:t>SBML</w:t>
      </w:r>
    </w:p>
    <w:p>
      <w:pPr>
        <w:pStyle w:val="BodyText"/>
        <w:spacing w:line="216" w:lineRule="auto" w:before="131"/>
        <w:ind w:left="221" w:right="107"/>
      </w:pPr>
      <w:r>
        <w:rPr/>
        <w:t>ODE (Ordinary differential equation) models are one of the primary ways to re- </w:t>
      </w:r>
      <w:bookmarkStart w:name="Model Annotation" w:id="6"/>
      <w:bookmarkEnd w:id="6"/>
      <w:r>
        <w:rPr/>
        <w:t>sear</w:t>
      </w:r>
      <w:r>
        <w:rPr/>
        <w:t>ch</w:t>
      </w:r>
      <w:r>
        <w:rPr>
          <w:spacing w:val="24"/>
        </w:rPr>
        <w:t> </w:t>
      </w:r>
      <w:r>
        <w:rPr/>
        <w:t>the</w:t>
      </w:r>
      <w:r>
        <w:rPr>
          <w:spacing w:val="24"/>
        </w:rPr>
        <w:t> </w:t>
      </w:r>
      <w:r>
        <w:rPr/>
        <w:t>behavior</w:t>
      </w:r>
      <w:r>
        <w:rPr>
          <w:spacing w:val="24"/>
        </w:rPr>
        <w:t> </w:t>
      </w:r>
      <w:r>
        <w:rPr/>
        <w:t>of</w:t>
      </w:r>
      <w:r>
        <w:rPr>
          <w:spacing w:val="24"/>
        </w:rPr>
        <w:t> </w:t>
      </w:r>
      <w:r>
        <w:rPr/>
        <w:t>biological</w:t>
      </w:r>
      <w:r>
        <w:rPr>
          <w:spacing w:val="24"/>
        </w:rPr>
        <w:t> </w:t>
      </w:r>
      <w:r>
        <w:rPr/>
        <w:t>systems.</w:t>
      </w:r>
      <w:r>
        <w:rPr>
          <w:spacing w:val="80"/>
        </w:rPr>
        <w:t> </w:t>
      </w:r>
      <w:r>
        <w:rPr/>
        <w:t>To</w:t>
      </w:r>
      <w:r>
        <w:rPr>
          <w:spacing w:val="23"/>
        </w:rPr>
        <w:t> </w:t>
      </w:r>
      <w:r>
        <w:rPr/>
        <w:t>model</w:t>
      </w:r>
      <w:r>
        <w:rPr>
          <w:spacing w:val="24"/>
        </w:rPr>
        <w:t> </w:t>
      </w:r>
      <w:r>
        <w:rPr/>
        <w:t>the</w:t>
      </w:r>
      <w:r>
        <w:rPr>
          <w:spacing w:val="24"/>
        </w:rPr>
        <w:t> </w:t>
      </w:r>
      <w:r>
        <w:rPr/>
        <w:t>behavior</w:t>
      </w:r>
      <w:r>
        <w:rPr>
          <w:spacing w:val="24"/>
        </w:rPr>
        <w:t> </w:t>
      </w:r>
      <w:r>
        <w:rPr/>
        <w:t>of</w:t>
      </w:r>
      <w:r>
        <w:rPr>
          <w:spacing w:val="24"/>
        </w:rPr>
        <w:t> </w:t>
      </w:r>
      <w:r>
        <w:rPr/>
        <w:t>the</w:t>
      </w:r>
      <w:r>
        <w:rPr>
          <w:spacing w:val="24"/>
        </w:rPr>
        <w:t> </w:t>
      </w:r>
      <w:r>
        <w:rPr/>
        <w:t>system it is necessary to create a mathematical model that describes the progress of re- actions for certain concentrations.</w:t>
      </w:r>
      <w:r>
        <w:rPr>
          <w:spacing w:val="40"/>
        </w:rPr>
        <w:t> </w:t>
      </w:r>
      <w:r>
        <w:rPr/>
        <w:t>To share this type of models of systems, the format SBML [</w:t>
      </w:r>
      <w:hyperlink w:history="true" w:anchor="_bookmark5">
        <w:r>
          <w:rPr>
            <w:color w:val="0080AC"/>
          </w:rPr>
          <w:t>6</w:t>
        </w:r>
      </w:hyperlink>
      <w:r>
        <w:rPr/>
        <w:t>] has been developed.</w:t>
      </w:r>
      <w:r>
        <w:rPr>
          <w:spacing w:val="33"/>
        </w:rPr>
        <w:t> </w:t>
      </w:r>
      <w:r>
        <w:rPr/>
        <w:t>It is derived from XML and provides a way to</w:t>
      </w:r>
      <w:r>
        <w:rPr>
          <w:spacing w:val="-4"/>
        </w:rPr>
        <w:t> </w:t>
      </w:r>
      <w:r>
        <w:rPr/>
        <w:t>prepare</w:t>
      </w:r>
      <w:r>
        <w:rPr>
          <w:spacing w:val="-4"/>
        </w:rPr>
        <w:t> </w:t>
      </w:r>
      <w:r>
        <w:rPr/>
        <w:t>the</w:t>
      </w:r>
      <w:r>
        <w:rPr>
          <w:spacing w:val="-4"/>
        </w:rPr>
        <w:t> </w:t>
      </w:r>
      <w:r>
        <w:rPr/>
        <w:t>models</w:t>
      </w:r>
      <w:r>
        <w:rPr>
          <w:spacing w:val="-4"/>
        </w:rPr>
        <w:t> </w:t>
      </w:r>
      <w:r>
        <w:rPr/>
        <w:t>for</w:t>
      </w:r>
      <w:r>
        <w:rPr>
          <w:spacing w:val="-4"/>
        </w:rPr>
        <w:t> </w:t>
      </w:r>
      <w:r>
        <w:rPr/>
        <w:t>computational</w:t>
      </w:r>
      <w:r>
        <w:rPr>
          <w:spacing w:val="-4"/>
        </w:rPr>
        <w:t> </w:t>
      </w:r>
      <w:r>
        <w:rPr/>
        <w:t>processing.</w:t>
      </w:r>
      <w:r>
        <w:rPr>
          <w:spacing w:val="28"/>
        </w:rPr>
        <w:t> </w:t>
      </w:r>
      <w:r>
        <w:rPr/>
        <w:t>Commonly</w:t>
      </w:r>
      <w:r>
        <w:rPr>
          <w:spacing w:val="-4"/>
        </w:rPr>
        <w:t> </w:t>
      </w:r>
      <w:r>
        <w:rPr/>
        <w:t>known</w:t>
      </w:r>
      <w:r>
        <w:rPr>
          <w:spacing w:val="-4"/>
        </w:rPr>
        <w:t> </w:t>
      </w:r>
      <w:r>
        <w:rPr/>
        <w:t>repositories support this approach, probably the best known of these is Biomodels.org [</w:t>
      </w:r>
      <w:hyperlink w:history="true" w:anchor="_bookmark10">
        <w:r>
          <w:rPr>
            <w:color w:val="0080AC"/>
          </w:rPr>
          <w:t>9</w:t>
        </w:r>
      </w:hyperlink>
      <w:r>
        <w:rPr/>
        <w:t>].</w:t>
      </w:r>
    </w:p>
    <w:p>
      <w:pPr>
        <w:pStyle w:val="ListParagraph"/>
        <w:numPr>
          <w:ilvl w:val="1"/>
          <w:numId w:val="1"/>
        </w:numPr>
        <w:tabs>
          <w:tab w:pos="718" w:val="left" w:leader="none"/>
        </w:tabs>
        <w:spacing w:line="240" w:lineRule="auto" w:before="261" w:after="0"/>
        <w:ind w:left="718" w:right="0" w:hanging="497"/>
        <w:jc w:val="both"/>
        <w:rPr>
          <w:rFonts w:ascii="LM Roman 10"/>
          <w:i/>
          <w:sz w:val="21"/>
        </w:rPr>
      </w:pPr>
      <w:r>
        <w:rPr>
          <w:rFonts w:ascii="LM Roman 10"/>
          <w:i/>
          <w:sz w:val="21"/>
        </w:rPr>
        <w:t>Model</w:t>
      </w:r>
      <w:r>
        <w:rPr>
          <w:rFonts w:ascii="LM Roman 10"/>
          <w:i/>
          <w:spacing w:val="-11"/>
          <w:sz w:val="21"/>
        </w:rPr>
        <w:t> </w:t>
      </w:r>
      <w:r>
        <w:rPr>
          <w:rFonts w:ascii="LM Roman 10"/>
          <w:i/>
          <w:spacing w:val="-2"/>
          <w:sz w:val="21"/>
        </w:rPr>
        <w:t>Annotation</w:t>
      </w:r>
    </w:p>
    <w:p>
      <w:pPr>
        <w:pStyle w:val="BodyText"/>
        <w:spacing w:line="216" w:lineRule="auto" w:before="131"/>
        <w:ind w:left="221" w:right="107"/>
      </w:pPr>
      <w:r>
        <w:rPr/>
        <w:t>Annotations are essential for easy and fast understanding of ODE models.</w:t>
      </w:r>
      <w:r>
        <w:rPr>
          <w:spacing w:val="40"/>
        </w:rPr>
        <w:t> </w:t>
      </w:r>
      <w:r>
        <w:rPr/>
        <w:t>Their non-uniformity and incompleteness are a contemporary problem, which should not be underestimated.</w:t>
      </w:r>
      <w:r>
        <w:rPr>
          <w:spacing w:val="40"/>
        </w:rPr>
        <w:t> </w:t>
      </w:r>
      <w:r>
        <w:rPr/>
        <w:t>The main function of annotation is to put models into a well- organized biological and biochemical context provided by existing ontologies (e.g., KEGG [</w:t>
      </w:r>
      <w:hyperlink w:history="true" w:anchor="_bookmark6">
        <w:r>
          <w:rPr>
            <w:color w:val="0080AC"/>
          </w:rPr>
          <w:t>7</w:t>
        </w:r>
      </w:hyperlink>
      <w:r>
        <w:rPr/>
        <w:t>], ChEBI [</w:t>
      </w:r>
      <w:hyperlink w:history="true" w:anchor="_bookmark4">
        <w:r>
          <w:rPr>
            <w:color w:val="0080AC"/>
          </w:rPr>
          <w:t>3</w:t>
        </w:r>
      </w:hyperlink>
      <w:r>
        <w:rPr/>
        <w:t>], or GeneOntology [</w:t>
      </w:r>
      <w:hyperlink w:history="true" w:anchor="_bookmark2">
        <w:r>
          <w:rPr>
            <w:color w:val="0080AC"/>
          </w:rPr>
          <w:t>1</w:t>
        </w:r>
      </w:hyperlink>
      <w:r>
        <w:rPr/>
        <w:t>]).</w:t>
      </w:r>
    </w:p>
    <w:p>
      <w:pPr>
        <w:pStyle w:val="BodyText"/>
        <w:spacing w:line="216" w:lineRule="auto" w:before="13"/>
        <w:ind w:left="221" w:right="107" w:firstLine="317"/>
      </w:pPr>
      <w:bookmarkStart w:name="Model Analysis" w:id="7"/>
      <w:bookmarkEnd w:id="7"/>
      <w:r>
        <w:rPr/>
      </w:r>
      <w:r>
        <w:rPr/>
        <w:t>Guidelines for consistent annotation and curation of computational models are captured by the MIRIAM standard [</w:t>
      </w:r>
      <w:hyperlink w:history="true" w:anchor="_bookmark7">
        <w:r>
          <w:rPr>
            <w:color w:val="0080AC"/>
          </w:rPr>
          <w:t>8</w:t>
        </w:r>
      </w:hyperlink>
      <w:r>
        <w:rPr/>
        <w:t>] (minimum information required in the an- notation of models).</w:t>
      </w:r>
      <w:r>
        <w:rPr>
          <w:spacing w:val="40"/>
        </w:rPr>
        <w:t> </w:t>
      </w:r>
      <w:r>
        <w:rPr/>
        <w:t>It defines the necessary minimal information that must be assigned to a computational model.</w:t>
      </w:r>
      <w:r>
        <w:rPr>
          <w:spacing w:val="40"/>
        </w:rPr>
        <w:t> </w:t>
      </w:r>
      <w:r>
        <w:rPr/>
        <w:t>Besides precise model description enhancing the model quality there is also a requirement to annotate model components (i.e., organism structures, biochemical species and processes, .</w:t>
      </w:r>
      <w:r>
        <w:rPr>
          <w:spacing w:val="-22"/>
        </w:rPr>
        <w:t> </w:t>
      </w:r>
      <w:r>
        <w:rPr/>
        <w:t>.</w:t>
      </w:r>
      <w:r>
        <w:rPr>
          <w:spacing w:val="-22"/>
        </w:rPr>
        <w:t> </w:t>
      </w:r>
      <w:r>
        <w:rPr/>
        <w:t>.</w:t>
      </w:r>
      <w:r>
        <w:rPr>
          <w:spacing w:val="-22"/>
        </w:rPr>
        <w:t> </w:t>
      </w:r>
      <w:r>
        <w:rPr/>
        <w:t>).</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r>
        <w:rPr>
          <w:rFonts w:ascii="LM Roman 10"/>
          <w:i/>
          <w:sz w:val="21"/>
        </w:rPr>
        <w:t>Model</w:t>
      </w:r>
      <w:r>
        <w:rPr>
          <w:rFonts w:ascii="LM Roman 10"/>
          <w:i/>
          <w:spacing w:val="-11"/>
          <w:sz w:val="21"/>
        </w:rPr>
        <w:t> </w:t>
      </w:r>
      <w:r>
        <w:rPr>
          <w:rFonts w:ascii="LM Roman 10"/>
          <w:i/>
          <w:spacing w:val="-2"/>
          <w:sz w:val="21"/>
        </w:rPr>
        <w:t>Analysis</w:t>
      </w:r>
    </w:p>
    <w:p>
      <w:pPr>
        <w:pStyle w:val="BodyText"/>
        <w:spacing w:line="216" w:lineRule="auto" w:before="130"/>
        <w:ind w:left="221" w:right="107"/>
      </w:pPr>
      <w:r>
        <w:rPr/>
        <w:t>Models can be analysed in several different ways.</w:t>
      </w:r>
      <w:r>
        <w:rPr>
          <w:spacing w:val="40"/>
        </w:rPr>
        <w:t> </w:t>
      </w:r>
      <w:r>
        <w:rPr/>
        <w:t>The most common method is time-course</w:t>
      </w:r>
      <w:r>
        <w:rPr>
          <w:spacing w:val="13"/>
        </w:rPr>
        <w:t> </w:t>
      </w:r>
      <w:r>
        <w:rPr/>
        <w:t>simulation.</w:t>
      </w:r>
      <w:r>
        <w:rPr>
          <w:spacing w:val="64"/>
        </w:rPr>
        <w:t> </w:t>
      </w:r>
      <w:r>
        <w:rPr/>
        <w:t>Another</w:t>
      </w:r>
      <w:r>
        <w:rPr>
          <w:spacing w:val="14"/>
        </w:rPr>
        <w:t> </w:t>
      </w:r>
      <w:r>
        <w:rPr/>
        <w:t>area</w:t>
      </w:r>
      <w:r>
        <w:rPr>
          <w:spacing w:val="13"/>
        </w:rPr>
        <w:t> </w:t>
      </w:r>
      <w:r>
        <w:rPr/>
        <w:t>of</w:t>
      </w:r>
      <w:r>
        <w:rPr>
          <w:spacing w:val="14"/>
        </w:rPr>
        <w:t> </w:t>
      </w:r>
      <w:r>
        <w:rPr/>
        <w:t>model</w:t>
      </w:r>
      <w:r>
        <w:rPr>
          <w:spacing w:val="14"/>
        </w:rPr>
        <w:t> </w:t>
      </w:r>
      <w:r>
        <w:rPr/>
        <w:t>analysis</w:t>
      </w:r>
      <w:r>
        <w:rPr>
          <w:spacing w:val="14"/>
        </w:rPr>
        <w:t> </w:t>
      </w:r>
      <w:r>
        <w:rPr/>
        <w:t>is</w:t>
      </w:r>
      <w:r>
        <w:rPr>
          <w:spacing w:val="13"/>
        </w:rPr>
        <w:t> </w:t>
      </w:r>
      <w:r>
        <w:rPr/>
        <w:t>static</w:t>
      </w:r>
      <w:r>
        <w:rPr>
          <w:spacing w:val="14"/>
        </w:rPr>
        <w:t> </w:t>
      </w:r>
      <w:r>
        <w:rPr/>
        <w:t>analysis</w:t>
      </w:r>
      <w:r>
        <w:rPr>
          <w:spacing w:val="14"/>
        </w:rPr>
        <w:t> </w:t>
      </w:r>
      <w:r>
        <w:rPr/>
        <w:t>that</w:t>
      </w:r>
      <w:r>
        <w:rPr>
          <w:spacing w:val="14"/>
        </w:rPr>
        <w:t> </w:t>
      </w:r>
      <w:r>
        <w:rPr>
          <w:spacing w:val="-5"/>
        </w:rPr>
        <w:t>al-</w:t>
      </w:r>
    </w:p>
    <w:p>
      <w:pPr>
        <w:spacing w:after="0" w:line="216" w:lineRule="auto"/>
        <w:sectPr>
          <w:pgSz w:w="9360" w:h="13610"/>
          <w:pgMar w:header="855" w:footer="0" w:top="1040" w:bottom="280" w:left="680" w:right="680"/>
        </w:sectPr>
      </w:pPr>
    </w:p>
    <w:p>
      <w:pPr>
        <w:pStyle w:val="BodyText"/>
        <w:spacing w:line="216" w:lineRule="auto" w:before="136"/>
        <w:ind w:left="108" w:right="220"/>
      </w:pPr>
      <w:r>
        <w:rPr/>
        <w:t>lows to analyse models without the need to specify model parameters.</w:t>
      </w:r>
      <w:r>
        <w:rPr>
          <w:spacing w:val="40"/>
        </w:rPr>
        <w:t> </w:t>
      </w:r>
      <w:r>
        <w:rPr/>
        <w:t>For each specific model analysis task, there are several tools which provide features needed </w:t>
      </w:r>
      <w:bookmarkStart w:name="Comprehensive Modeling Platform" w:id="8"/>
      <w:bookmarkEnd w:id="8"/>
      <w:r>
        <w:rPr/>
        <w:t>for</w:t>
      </w:r>
      <w:r>
        <w:rPr/>
        <w:t> calculation of results (e.g., Copasi [</w:t>
      </w:r>
      <w:hyperlink w:history="true" w:anchor="_bookmark8">
        <w:r>
          <w:rPr>
            <w:color w:val="0080AC"/>
          </w:rPr>
          <w:t>5</w:t>
        </w:r>
      </w:hyperlink>
      <w:r>
        <w:rPr/>
        <w:t>], CopasiWS, Octave [</w:t>
      </w:r>
      <w:hyperlink w:history="true" w:anchor="_bookmark9">
        <w:r>
          <w:rPr>
            <w:color w:val="0080AC"/>
          </w:rPr>
          <w:t>4</w:t>
        </w:r>
      </w:hyperlink>
      <w:r>
        <w:rPr/>
        <w:t>], etc.).</w:t>
      </w:r>
      <w:r>
        <w:rPr>
          <w:spacing w:val="32"/>
        </w:rPr>
        <w:t> </w:t>
      </w:r>
      <w:r>
        <w:rPr/>
        <w:t>Since there is no universal tool for model analysis (which is due to a wide range of tasks) it is </w:t>
      </w:r>
      <w:bookmarkStart w:name="Model Repository Module" w:id="9"/>
      <w:bookmarkEnd w:id="9"/>
      <w:r>
        <w:rPr/>
        <w:t>b</w:t>
      </w:r>
      <w:r>
        <w:rPr/>
        <w:t>eneficial to support cooperation with a number of tools and enable their suitable combination. To</w:t>
      </w:r>
      <w:r>
        <w:rPr>
          <w:spacing w:val="-1"/>
        </w:rPr>
        <w:t> </w:t>
      </w:r>
      <w:r>
        <w:rPr/>
        <w:t>process</w:t>
      </w:r>
      <w:r>
        <w:rPr>
          <w:spacing w:val="-1"/>
        </w:rPr>
        <w:t> </w:t>
      </w:r>
      <w:r>
        <w:rPr/>
        <w:t>the</w:t>
      </w:r>
      <w:r>
        <w:rPr>
          <w:spacing w:val="-1"/>
        </w:rPr>
        <w:t> </w:t>
      </w:r>
      <w:r>
        <w:rPr/>
        <w:t>results</w:t>
      </w:r>
      <w:r>
        <w:rPr>
          <w:spacing w:val="-1"/>
        </w:rPr>
        <w:t> </w:t>
      </w:r>
      <w:r>
        <w:rPr/>
        <w:t>in</w:t>
      </w:r>
      <w:r>
        <w:rPr>
          <w:spacing w:val="-1"/>
        </w:rPr>
        <w:t> </w:t>
      </w:r>
      <w:r>
        <w:rPr/>
        <w:t>a</w:t>
      </w:r>
      <w:r>
        <w:rPr>
          <w:spacing w:val="-1"/>
        </w:rPr>
        <w:t> </w:t>
      </w:r>
      <w:r>
        <w:rPr/>
        <w:t>unified</w:t>
      </w:r>
      <w:r>
        <w:rPr>
          <w:spacing w:val="-1"/>
        </w:rPr>
        <w:t> </w:t>
      </w:r>
      <w:r>
        <w:rPr/>
        <w:t>way,</w:t>
      </w:r>
      <w:r>
        <w:rPr>
          <w:spacing w:val="-1"/>
        </w:rPr>
        <w:t> </w:t>
      </w:r>
      <w:r>
        <w:rPr/>
        <w:t>there</w:t>
      </w:r>
      <w:r>
        <w:rPr>
          <w:spacing w:val="-1"/>
        </w:rPr>
        <w:t> </w:t>
      </w:r>
      <w:r>
        <w:rPr/>
        <w:t>has</w:t>
      </w:r>
      <w:r>
        <w:rPr>
          <w:spacing w:val="-1"/>
        </w:rPr>
        <w:t> </w:t>
      </w:r>
      <w:r>
        <w:rPr/>
        <w:t>been</w:t>
      </w:r>
      <w:r>
        <w:rPr>
          <w:spacing w:val="-1"/>
        </w:rPr>
        <w:t> </w:t>
      </w:r>
      <w:r>
        <w:rPr/>
        <w:t>developed</w:t>
      </w:r>
      <w:r>
        <w:rPr>
          <w:spacing w:val="-1"/>
        </w:rPr>
        <w:t> </w:t>
      </w:r>
      <w:r>
        <w:rPr/>
        <w:t>the SBRML format [</w:t>
      </w:r>
      <w:hyperlink w:history="true" w:anchor="_bookmark3">
        <w:r>
          <w:rPr>
            <w:color w:val="0080AC"/>
          </w:rPr>
          <w:t>2</w:t>
        </w:r>
      </w:hyperlink>
      <w:r>
        <w:rPr/>
        <w:t>] which is based on XML and provides universal way of storing results of common analysis tasks.</w:t>
      </w:r>
    </w:p>
    <w:p>
      <w:pPr>
        <w:pStyle w:val="BodyText"/>
        <w:spacing w:before="8"/>
        <w:jc w:val="left"/>
      </w:pPr>
    </w:p>
    <w:p>
      <w:pPr>
        <w:pStyle w:val="Heading1"/>
        <w:numPr>
          <w:ilvl w:val="0"/>
          <w:numId w:val="1"/>
        </w:numPr>
        <w:tabs>
          <w:tab w:pos="577" w:val="left" w:leader="none"/>
        </w:tabs>
        <w:spacing w:line="240" w:lineRule="auto" w:before="0" w:after="0"/>
        <w:ind w:left="577" w:right="0" w:hanging="469"/>
        <w:jc w:val="both"/>
      </w:pPr>
      <w:r>
        <w:rPr/>
        <w:t>Comprehensive</w:t>
      </w:r>
      <w:r>
        <w:rPr>
          <w:spacing w:val="-19"/>
        </w:rPr>
        <w:t> </w:t>
      </w:r>
      <w:r>
        <w:rPr/>
        <w:t>Modeling</w:t>
      </w:r>
      <w:r>
        <w:rPr>
          <w:spacing w:val="-18"/>
        </w:rPr>
        <w:t> </w:t>
      </w:r>
      <w:r>
        <w:rPr>
          <w:spacing w:val="-2"/>
        </w:rPr>
        <w:t>Platform</w:t>
      </w:r>
    </w:p>
    <w:p>
      <w:pPr>
        <w:pStyle w:val="ListParagraph"/>
        <w:numPr>
          <w:ilvl w:val="1"/>
          <w:numId w:val="1"/>
        </w:numPr>
        <w:tabs>
          <w:tab w:pos="605" w:val="left" w:leader="none"/>
        </w:tabs>
        <w:spacing w:line="240" w:lineRule="auto" w:before="164" w:after="0"/>
        <w:ind w:left="605" w:right="0" w:hanging="497"/>
        <w:jc w:val="both"/>
        <w:rPr>
          <w:rFonts w:ascii="LM Roman 10"/>
          <w:i/>
          <w:sz w:val="21"/>
        </w:rPr>
      </w:pPr>
      <w:r>
        <w:rPr>
          <w:rFonts w:ascii="LM Roman 10"/>
          <w:i/>
          <w:sz w:val="21"/>
        </w:rPr>
        <w:t>Model</w:t>
      </w:r>
      <w:r>
        <w:rPr>
          <w:rFonts w:ascii="LM Roman 10"/>
          <w:i/>
          <w:spacing w:val="-19"/>
          <w:sz w:val="21"/>
        </w:rPr>
        <w:t> </w:t>
      </w:r>
      <w:r>
        <w:rPr>
          <w:rFonts w:ascii="LM Roman 10"/>
          <w:i/>
          <w:sz w:val="21"/>
        </w:rPr>
        <w:t>Repository</w:t>
      </w:r>
      <w:r>
        <w:rPr>
          <w:rFonts w:ascii="LM Roman 10"/>
          <w:i/>
          <w:spacing w:val="-16"/>
          <w:sz w:val="21"/>
        </w:rPr>
        <w:t> </w:t>
      </w:r>
      <w:r>
        <w:rPr>
          <w:rFonts w:ascii="LM Roman 10"/>
          <w:i/>
          <w:spacing w:val="-2"/>
          <w:sz w:val="21"/>
        </w:rPr>
        <w:t>Module</w:t>
      </w:r>
    </w:p>
    <w:p>
      <w:pPr>
        <w:pStyle w:val="BodyText"/>
        <w:spacing w:line="216" w:lineRule="auto" w:before="143"/>
        <w:ind w:left="108" w:right="220"/>
      </w:pPr>
      <w:r>
        <w:rPr/>
        <w:t>Our framework provides a repository of biological (kinetic) models represented as systems of ODEs.</w:t>
      </w:r>
      <w:r>
        <w:rPr>
          <w:spacing w:val="80"/>
        </w:rPr>
        <w:t> </w:t>
      </w:r>
      <w:r>
        <w:rPr/>
        <w:t>We employ the data model as defined in SBML level 2 [</w:t>
      </w:r>
      <w:hyperlink w:history="true" w:anchor="_bookmark5">
        <w:r>
          <w:rPr>
            <w:color w:val="0080AC"/>
          </w:rPr>
          <w:t>6</w:t>
        </w:r>
      </w:hyperlink>
      <w:r>
        <w:rPr/>
        <w:t>]. There are two basic styles of model representation.</w:t>
      </w:r>
      <w:r>
        <w:rPr>
          <w:spacing w:val="40"/>
        </w:rPr>
        <w:t> </w:t>
      </w:r>
      <w:r>
        <w:rPr/>
        <w:t>In particular, the model can</w:t>
      </w:r>
      <w:r>
        <w:rPr>
          <w:spacing w:val="80"/>
        </w:rPr>
        <w:t> </w:t>
      </w:r>
      <w:r>
        <w:rPr/>
        <w:t>be</w:t>
      </w:r>
      <w:r>
        <w:rPr>
          <w:spacing w:val="-5"/>
        </w:rPr>
        <w:t> </w:t>
      </w:r>
      <w:r>
        <w:rPr/>
        <w:t>represented</w:t>
      </w:r>
      <w:r>
        <w:rPr>
          <w:spacing w:val="-5"/>
        </w:rPr>
        <w:t> </w:t>
      </w:r>
      <w:r>
        <w:rPr/>
        <w:t>directly</w:t>
      </w:r>
      <w:r>
        <w:rPr>
          <w:spacing w:val="-5"/>
        </w:rPr>
        <w:t> </w:t>
      </w:r>
      <w:r>
        <w:rPr/>
        <w:t>as</w:t>
      </w:r>
      <w:r>
        <w:rPr>
          <w:spacing w:val="-5"/>
        </w:rPr>
        <w:t> </w:t>
      </w:r>
      <w:r>
        <w:rPr/>
        <w:t>a</w:t>
      </w:r>
      <w:r>
        <w:rPr>
          <w:spacing w:val="-5"/>
        </w:rPr>
        <w:t> </w:t>
      </w:r>
      <w:r>
        <w:rPr/>
        <w:t>purely</w:t>
      </w:r>
      <w:r>
        <w:rPr>
          <w:spacing w:val="-5"/>
        </w:rPr>
        <w:t> </w:t>
      </w:r>
      <w:r>
        <w:rPr>
          <w:i/>
        </w:rPr>
        <w:t>mathematical</w:t>
      </w:r>
      <w:r>
        <w:rPr>
          <w:i/>
          <w:spacing w:val="-4"/>
        </w:rPr>
        <w:t> </w:t>
      </w:r>
      <w:r>
        <w:rPr>
          <w:i/>
        </w:rPr>
        <w:t>model</w:t>
      </w:r>
      <w:r>
        <w:rPr/>
        <w:t>,</w:t>
      </w:r>
      <w:r>
        <w:rPr>
          <w:spacing w:val="-4"/>
        </w:rPr>
        <w:t> </w:t>
      </w:r>
      <w:r>
        <w:rPr/>
        <w:t>given</w:t>
      </w:r>
      <w:r>
        <w:rPr>
          <w:spacing w:val="-5"/>
        </w:rPr>
        <w:t> </w:t>
      </w:r>
      <w:r>
        <w:rPr/>
        <w:t>as</w:t>
      </w:r>
      <w:r>
        <w:rPr>
          <w:spacing w:val="-5"/>
        </w:rPr>
        <w:t> </w:t>
      </w:r>
      <w:r>
        <w:rPr/>
        <w:t>a</w:t>
      </w:r>
      <w:r>
        <w:rPr>
          <w:spacing w:val="-5"/>
        </w:rPr>
        <w:t> </w:t>
      </w:r>
      <w:r>
        <w:rPr/>
        <w:t>system</w:t>
      </w:r>
      <w:r>
        <w:rPr>
          <w:spacing w:val="-5"/>
        </w:rPr>
        <w:t> </w:t>
      </w:r>
      <w:r>
        <w:rPr/>
        <w:t>of</w:t>
      </w:r>
      <w:r>
        <w:rPr>
          <w:spacing w:val="-5"/>
        </w:rPr>
        <w:t> </w:t>
      </w:r>
      <w:r>
        <w:rPr/>
        <w:t>ODEs possibly</w:t>
      </w:r>
      <w:r>
        <w:rPr>
          <w:spacing w:val="30"/>
        </w:rPr>
        <w:t> </w:t>
      </w:r>
      <w:r>
        <w:rPr/>
        <w:t>combined</w:t>
      </w:r>
      <w:r>
        <w:rPr>
          <w:spacing w:val="30"/>
        </w:rPr>
        <w:t> </w:t>
      </w:r>
      <w:r>
        <w:rPr/>
        <w:t>with</w:t>
      </w:r>
      <w:r>
        <w:rPr>
          <w:spacing w:val="30"/>
        </w:rPr>
        <w:t> </w:t>
      </w:r>
      <w:r>
        <w:rPr/>
        <w:t>algebraic</w:t>
      </w:r>
      <w:r>
        <w:rPr>
          <w:spacing w:val="30"/>
        </w:rPr>
        <w:t> </w:t>
      </w:r>
      <w:r>
        <w:rPr/>
        <w:t>assignments,</w:t>
      </w:r>
      <w:r>
        <w:rPr>
          <w:spacing w:val="37"/>
        </w:rPr>
        <w:t> </w:t>
      </w:r>
      <w:r>
        <w:rPr/>
        <w:t>or</w:t>
      </w:r>
      <w:r>
        <w:rPr>
          <w:spacing w:val="30"/>
        </w:rPr>
        <w:t> </w:t>
      </w:r>
      <w:r>
        <w:rPr/>
        <w:t>as</w:t>
      </w:r>
      <w:r>
        <w:rPr>
          <w:spacing w:val="30"/>
        </w:rPr>
        <w:t> </w:t>
      </w:r>
      <w:r>
        <w:rPr/>
        <w:t>a</w:t>
      </w:r>
      <w:r>
        <w:rPr>
          <w:spacing w:val="31"/>
        </w:rPr>
        <w:t> </w:t>
      </w:r>
      <w:r>
        <w:rPr>
          <w:i/>
        </w:rPr>
        <w:t>biochemical</w:t>
      </w:r>
      <w:r>
        <w:rPr>
          <w:i/>
          <w:spacing w:val="28"/>
        </w:rPr>
        <w:t> </w:t>
      </w:r>
      <w:r>
        <w:rPr>
          <w:i/>
        </w:rPr>
        <w:t>model</w:t>
      </w:r>
      <w:r>
        <w:rPr/>
        <w:t>,</w:t>
      </w:r>
      <w:r>
        <w:rPr>
          <w:spacing w:val="37"/>
        </w:rPr>
        <w:t> </w:t>
      </w:r>
      <w:r>
        <w:rPr/>
        <w:t>given as a set of chemical reactions associated with generic (e.g., mass action, Michaelis- Menten)</w:t>
      </w:r>
      <w:r>
        <w:rPr>
          <w:spacing w:val="-13"/>
        </w:rPr>
        <w:t> </w:t>
      </w:r>
      <w:r>
        <w:rPr/>
        <w:t>or</w:t>
      </w:r>
      <w:r>
        <w:rPr>
          <w:spacing w:val="-13"/>
        </w:rPr>
        <w:t> </w:t>
      </w:r>
      <w:r>
        <w:rPr/>
        <w:t>user-defined</w:t>
      </w:r>
      <w:r>
        <w:rPr>
          <w:spacing w:val="-13"/>
        </w:rPr>
        <w:t> </w:t>
      </w:r>
      <w:r>
        <w:rPr/>
        <w:t>kinetic</w:t>
      </w:r>
      <w:r>
        <w:rPr>
          <w:spacing w:val="-13"/>
        </w:rPr>
        <w:t> </w:t>
      </w:r>
      <w:r>
        <w:rPr/>
        <w:t>functions</w:t>
      </w:r>
      <w:r>
        <w:rPr>
          <w:spacing w:val="-13"/>
        </w:rPr>
        <w:t> </w:t>
      </w:r>
      <w:r>
        <w:rPr/>
        <w:t>(kinetic</w:t>
      </w:r>
      <w:r>
        <w:rPr>
          <w:spacing w:val="-13"/>
        </w:rPr>
        <w:t> </w:t>
      </w:r>
      <w:r>
        <w:rPr/>
        <w:t>laws).</w:t>
      </w:r>
      <w:r>
        <w:rPr>
          <w:spacing w:val="21"/>
        </w:rPr>
        <w:t> </w:t>
      </w:r>
      <w:r>
        <w:rPr/>
        <w:t>Both</w:t>
      </w:r>
      <w:r>
        <w:rPr>
          <w:spacing w:val="-13"/>
        </w:rPr>
        <w:t> </w:t>
      </w:r>
      <w:r>
        <w:rPr/>
        <w:t>styles</w:t>
      </w:r>
      <w:r>
        <w:rPr>
          <w:spacing w:val="-13"/>
        </w:rPr>
        <w:t> </w:t>
      </w:r>
      <w:r>
        <w:rPr/>
        <w:t>can</w:t>
      </w:r>
      <w:r>
        <w:rPr>
          <w:spacing w:val="-13"/>
        </w:rPr>
        <w:t> </w:t>
      </w:r>
      <w:r>
        <w:rPr/>
        <w:t>be</w:t>
      </w:r>
      <w:r>
        <w:rPr>
          <w:spacing w:val="-13"/>
        </w:rPr>
        <w:t> </w:t>
      </w:r>
      <w:r>
        <w:rPr/>
        <w:t>suitably </w:t>
      </w:r>
      <w:bookmarkStart w:name="Biochemical Space Module" w:id="10"/>
      <w:bookmarkEnd w:id="10"/>
      <w:r>
        <w:rPr/>
        <w:t>co</w:t>
      </w:r>
      <w:r>
        <w:rPr/>
        <w:t>mbined</w:t>
      </w:r>
      <w:r>
        <w:rPr>
          <w:spacing w:val="-15"/>
        </w:rPr>
        <w:t> </w:t>
      </w:r>
      <w:r>
        <w:rPr/>
        <w:t>to</w:t>
      </w:r>
      <w:r>
        <w:rPr>
          <w:spacing w:val="-15"/>
        </w:rPr>
        <w:t> </w:t>
      </w:r>
      <w:r>
        <w:rPr/>
        <w:t>fit</w:t>
      </w:r>
      <w:r>
        <w:rPr>
          <w:spacing w:val="-15"/>
        </w:rPr>
        <w:t> </w:t>
      </w:r>
      <w:r>
        <w:rPr/>
        <w:t>the</w:t>
      </w:r>
      <w:r>
        <w:rPr>
          <w:spacing w:val="-15"/>
        </w:rPr>
        <w:t> </w:t>
      </w:r>
      <w:r>
        <w:rPr/>
        <w:t>optimal</w:t>
      </w:r>
      <w:r>
        <w:rPr>
          <w:spacing w:val="-15"/>
        </w:rPr>
        <w:t> </w:t>
      </w:r>
      <w:r>
        <w:rPr/>
        <w:t>level</w:t>
      </w:r>
      <w:r>
        <w:rPr>
          <w:spacing w:val="-15"/>
        </w:rPr>
        <w:t> </w:t>
      </w:r>
      <w:r>
        <w:rPr/>
        <w:t>of</w:t>
      </w:r>
      <w:r>
        <w:rPr>
          <w:spacing w:val="-15"/>
        </w:rPr>
        <w:t> </w:t>
      </w:r>
      <w:r>
        <w:rPr/>
        <w:t>presentation</w:t>
      </w:r>
      <w:r>
        <w:rPr>
          <w:spacing w:val="-15"/>
        </w:rPr>
        <w:t> </w:t>
      </w:r>
      <w:r>
        <w:rPr/>
        <w:t>detail</w:t>
      </w:r>
      <w:r>
        <w:rPr>
          <w:spacing w:val="-15"/>
        </w:rPr>
        <w:t> </w:t>
      </w:r>
      <w:r>
        <w:rPr/>
        <w:t>targeting</w:t>
      </w:r>
      <w:r>
        <w:rPr>
          <w:spacing w:val="-15"/>
        </w:rPr>
        <w:t> </w:t>
      </w:r>
      <w:r>
        <w:rPr/>
        <w:t>easy</w:t>
      </w:r>
      <w:r>
        <w:rPr>
          <w:spacing w:val="-15"/>
        </w:rPr>
        <w:t> </w:t>
      </w:r>
      <w:r>
        <w:rPr/>
        <w:t>understanding of the given model.</w:t>
      </w:r>
      <w:r>
        <w:rPr>
          <w:spacing w:val="34"/>
        </w:rPr>
        <w:t> </w:t>
      </w:r>
      <w:r>
        <w:rPr/>
        <w:t>In the current version we do not support differential algebraic </w:t>
      </w:r>
      <w:r>
        <w:rPr>
          <w:spacing w:val="-2"/>
        </w:rPr>
        <w:t>equations.</w:t>
      </w:r>
    </w:p>
    <w:p>
      <w:pPr>
        <w:pStyle w:val="BodyText"/>
        <w:spacing w:line="216" w:lineRule="auto" w:before="7"/>
        <w:ind w:left="108" w:right="221" w:firstLine="317"/>
      </w:pPr>
      <w:r>
        <w:rPr/>
        <w:t>There</w:t>
      </w:r>
      <w:r>
        <w:rPr>
          <w:spacing w:val="-9"/>
        </w:rPr>
        <w:t> </w:t>
      </w:r>
      <w:r>
        <w:rPr/>
        <w:t>is</w:t>
      </w:r>
      <w:r>
        <w:rPr>
          <w:spacing w:val="-9"/>
        </w:rPr>
        <w:t> </w:t>
      </w:r>
      <w:r>
        <w:rPr/>
        <w:t>the</w:t>
      </w:r>
      <w:r>
        <w:rPr>
          <w:spacing w:val="-9"/>
        </w:rPr>
        <w:t> </w:t>
      </w:r>
      <w:r>
        <w:rPr/>
        <w:t>following</w:t>
      </w:r>
      <w:r>
        <w:rPr>
          <w:spacing w:val="-10"/>
        </w:rPr>
        <w:t> </w:t>
      </w:r>
      <w:r>
        <w:rPr/>
        <w:t>functionality</w:t>
      </w:r>
      <w:r>
        <w:rPr>
          <w:spacing w:val="-9"/>
        </w:rPr>
        <w:t> </w:t>
      </w:r>
      <w:r>
        <w:rPr/>
        <w:t>provided</w:t>
      </w:r>
      <w:r>
        <w:rPr>
          <w:spacing w:val="-9"/>
        </w:rPr>
        <w:t> </w:t>
      </w:r>
      <w:r>
        <w:rPr/>
        <w:t>by</w:t>
      </w:r>
      <w:r>
        <w:rPr>
          <w:spacing w:val="-9"/>
        </w:rPr>
        <w:t> </w:t>
      </w:r>
      <w:r>
        <w:rPr/>
        <w:t>the</w:t>
      </w:r>
      <w:r>
        <w:rPr>
          <w:spacing w:val="-9"/>
        </w:rPr>
        <w:t> </w:t>
      </w:r>
      <w:r>
        <w:rPr/>
        <w:t>repository:</w:t>
      </w:r>
      <w:r>
        <w:rPr>
          <w:spacing w:val="20"/>
        </w:rPr>
        <w:t> </w:t>
      </w:r>
      <w:r>
        <w:rPr/>
        <w:t>biochemical</w:t>
      </w:r>
      <w:r>
        <w:rPr>
          <w:spacing w:val="-9"/>
        </w:rPr>
        <w:t> </w:t>
      </w:r>
      <w:r>
        <w:rPr/>
        <w:t>and mathematical</w:t>
      </w:r>
      <w:r>
        <w:rPr>
          <w:spacing w:val="-15"/>
        </w:rPr>
        <w:t> </w:t>
      </w:r>
      <w:r>
        <w:rPr/>
        <w:t>representation</w:t>
      </w:r>
      <w:r>
        <w:rPr>
          <w:spacing w:val="-15"/>
        </w:rPr>
        <w:t> </w:t>
      </w:r>
      <w:r>
        <w:rPr/>
        <w:t>arbitrarily</w:t>
      </w:r>
      <w:r>
        <w:rPr>
          <w:spacing w:val="-15"/>
        </w:rPr>
        <w:t> </w:t>
      </w:r>
      <w:r>
        <w:rPr/>
        <w:t>combined,</w:t>
      </w:r>
      <w:r>
        <w:rPr>
          <w:spacing w:val="-11"/>
        </w:rPr>
        <w:t> </w:t>
      </w:r>
      <w:r>
        <w:rPr/>
        <w:t>user-defined</w:t>
      </w:r>
      <w:r>
        <w:rPr>
          <w:spacing w:val="-15"/>
        </w:rPr>
        <w:t> </w:t>
      </w:r>
      <w:r>
        <w:rPr/>
        <w:t>kinetic</w:t>
      </w:r>
      <w:r>
        <w:rPr>
          <w:spacing w:val="-15"/>
        </w:rPr>
        <w:t> </w:t>
      </w:r>
      <w:r>
        <w:rPr/>
        <w:t>functions</w:t>
      </w:r>
      <w:r>
        <w:rPr>
          <w:spacing w:val="-15"/>
        </w:rPr>
        <w:t> </w:t>
      </w:r>
      <w:r>
        <w:rPr/>
        <w:t>for biochemical reactions, export to SBML level 2.</w:t>
      </w:r>
    </w:p>
    <w:p>
      <w:pPr>
        <w:pStyle w:val="BodyText"/>
        <w:spacing w:before="32"/>
        <w:jc w:val="left"/>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2"/>
          <w:sz w:val="21"/>
        </w:rPr>
        <w:t>Biochemical</w:t>
      </w:r>
      <w:r>
        <w:rPr>
          <w:rFonts w:ascii="LM Roman 10"/>
          <w:i/>
          <w:spacing w:val="-8"/>
          <w:sz w:val="21"/>
        </w:rPr>
        <w:t> </w:t>
      </w:r>
      <w:r>
        <w:rPr>
          <w:rFonts w:ascii="LM Roman 10"/>
          <w:i/>
          <w:spacing w:val="-2"/>
          <w:sz w:val="21"/>
        </w:rPr>
        <w:t>Space</w:t>
      </w:r>
      <w:r>
        <w:rPr>
          <w:rFonts w:ascii="LM Roman 10"/>
          <w:i/>
          <w:spacing w:val="-6"/>
          <w:sz w:val="21"/>
        </w:rPr>
        <w:t> </w:t>
      </w:r>
      <w:r>
        <w:rPr>
          <w:rFonts w:ascii="LM Roman 10"/>
          <w:i/>
          <w:spacing w:val="-2"/>
          <w:sz w:val="21"/>
        </w:rPr>
        <w:t>Module</w:t>
      </w:r>
    </w:p>
    <w:p>
      <w:pPr>
        <w:pStyle w:val="BodyText"/>
        <w:spacing w:line="216" w:lineRule="auto" w:before="143"/>
        <w:ind w:left="108" w:right="221"/>
      </w:pPr>
      <w:r>
        <w:rPr/>
        <w:t>The goal of biochemical space module is to provide the functionality for formal- ization, annotation and maintenance of the biochemical space. Components of the biochemical space are divided into two groups – reactions and entities.</w:t>
      </w:r>
      <w:r>
        <w:rPr>
          <w:spacing w:val="40"/>
        </w:rPr>
        <w:t> </w:t>
      </w:r>
      <w:r>
        <w:rPr/>
        <w:t>Reactions represent</w:t>
      </w:r>
      <w:r>
        <w:rPr>
          <w:spacing w:val="-5"/>
        </w:rPr>
        <w:t> </w:t>
      </w:r>
      <w:r>
        <w:rPr/>
        <w:t>elemental</w:t>
      </w:r>
      <w:r>
        <w:rPr>
          <w:spacing w:val="-5"/>
        </w:rPr>
        <w:t> </w:t>
      </w:r>
      <w:r>
        <w:rPr/>
        <w:t>chemical</w:t>
      </w:r>
      <w:r>
        <w:rPr>
          <w:spacing w:val="-5"/>
        </w:rPr>
        <w:t> </w:t>
      </w:r>
      <w:r>
        <w:rPr/>
        <w:t>reactions</w:t>
      </w:r>
      <w:r>
        <w:rPr>
          <w:spacing w:val="-5"/>
        </w:rPr>
        <w:t> </w:t>
      </w:r>
      <w:r>
        <w:rPr/>
        <w:t>behind</w:t>
      </w:r>
      <w:r>
        <w:rPr>
          <w:spacing w:val="-5"/>
        </w:rPr>
        <w:t> </w:t>
      </w:r>
      <w:r>
        <w:rPr/>
        <w:t>biological</w:t>
      </w:r>
      <w:r>
        <w:rPr>
          <w:spacing w:val="-5"/>
        </w:rPr>
        <w:t> </w:t>
      </w:r>
      <w:r>
        <w:rPr/>
        <w:t>processes.</w:t>
      </w:r>
      <w:r>
        <w:rPr>
          <w:spacing w:val="24"/>
        </w:rPr>
        <w:t> </w:t>
      </w:r>
      <w:r>
        <w:rPr/>
        <w:t>Entities</w:t>
      </w:r>
      <w:r>
        <w:rPr>
          <w:spacing w:val="-5"/>
        </w:rPr>
        <w:t> </w:t>
      </w:r>
      <w:r>
        <w:rPr/>
        <w:t>are</w:t>
      </w:r>
      <w:r>
        <w:rPr>
          <w:spacing w:val="-5"/>
        </w:rPr>
        <w:t> </w:t>
      </w:r>
      <w:r>
        <w:rPr/>
        <w:t>cel- lular components and chemical species.</w:t>
      </w:r>
      <w:r>
        <w:rPr>
          <w:spacing w:val="38"/>
        </w:rPr>
        <w:t> </w:t>
      </w:r>
      <w:r>
        <w:rPr/>
        <w:t>An important function is linking of model components to items in existing annotation sources through entities and reactions consistently defined and annotated under the biochemical space.</w:t>
      </w:r>
    </w:p>
    <w:p>
      <w:pPr>
        <w:pStyle w:val="BodyText"/>
        <w:spacing w:line="216" w:lineRule="auto" w:before="11"/>
        <w:ind w:left="108" w:right="220" w:firstLine="317"/>
      </w:pPr>
      <w:r>
        <w:rPr/>
        <w:t>The</w:t>
      </w:r>
      <w:r>
        <w:rPr>
          <w:spacing w:val="-2"/>
        </w:rPr>
        <w:t> </w:t>
      </w:r>
      <w:r>
        <w:rPr/>
        <w:t>module</w:t>
      </w:r>
      <w:r>
        <w:rPr>
          <w:spacing w:val="-2"/>
        </w:rPr>
        <w:t> </w:t>
      </w:r>
      <w:r>
        <w:rPr/>
        <w:t>allows</w:t>
      </w:r>
      <w:r>
        <w:rPr>
          <w:spacing w:val="-2"/>
        </w:rPr>
        <w:t> </w:t>
      </w:r>
      <w:r>
        <w:rPr/>
        <w:t>annotators</w:t>
      </w:r>
      <w:r>
        <w:rPr>
          <w:spacing w:val="-2"/>
        </w:rPr>
        <w:t> </w:t>
      </w:r>
      <w:r>
        <w:rPr/>
        <w:t>to</w:t>
      </w:r>
      <w:r>
        <w:rPr>
          <w:spacing w:val="-2"/>
        </w:rPr>
        <w:t> </w:t>
      </w:r>
      <w:r>
        <w:rPr/>
        <w:t>manage</w:t>
      </w:r>
      <w:r>
        <w:rPr>
          <w:spacing w:val="-2"/>
        </w:rPr>
        <w:t> </w:t>
      </w:r>
      <w:r>
        <w:rPr/>
        <w:t>the</w:t>
      </w:r>
      <w:r>
        <w:rPr>
          <w:spacing w:val="-2"/>
        </w:rPr>
        <w:t> </w:t>
      </w:r>
      <w:r>
        <w:rPr/>
        <w:t>biochemical</w:t>
      </w:r>
      <w:r>
        <w:rPr>
          <w:spacing w:val="-2"/>
        </w:rPr>
        <w:t> </w:t>
      </w:r>
      <w:r>
        <w:rPr/>
        <w:t>space.</w:t>
      </w:r>
      <w:r>
        <w:rPr>
          <w:spacing w:val="26"/>
        </w:rPr>
        <w:t> </w:t>
      </w:r>
      <w:r>
        <w:rPr/>
        <w:t>Import</w:t>
      </w:r>
      <w:r>
        <w:rPr>
          <w:spacing w:val="-2"/>
        </w:rPr>
        <w:t> </w:t>
      </w:r>
      <w:r>
        <w:rPr/>
        <w:t>of</w:t>
      </w:r>
      <w:r>
        <w:rPr>
          <w:spacing w:val="-2"/>
        </w:rPr>
        <w:t> </w:t>
      </w:r>
      <w:r>
        <w:rPr/>
        <w:t>new items</w:t>
      </w:r>
      <w:r>
        <w:rPr>
          <w:spacing w:val="-6"/>
        </w:rPr>
        <w:t> </w:t>
      </w:r>
      <w:r>
        <w:rPr/>
        <w:t>is</w:t>
      </w:r>
      <w:r>
        <w:rPr>
          <w:spacing w:val="-6"/>
        </w:rPr>
        <w:t> </w:t>
      </w:r>
      <w:r>
        <w:rPr/>
        <w:t>carried</w:t>
      </w:r>
      <w:r>
        <w:rPr>
          <w:spacing w:val="-6"/>
        </w:rPr>
        <w:t> </w:t>
      </w:r>
      <w:r>
        <w:rPr/>
        <w:t>out</w:t>
      </w:r>
      <w:r>
        <w:rPr>
          <w:spacing w:val="-6"/>
        </w:rPr>
        <w:t> </w:t>
      </w:r>
      <w:r>
        <w:rPr/>
        <w:t>by</w:t>
      </w:r>
      <w:r>
        <w:rPr>
          <w:spacing w:val="-6"/>
        </w:rPr>
        <w:t> </w:t>
      </w:r>
      <w:r>
        <w:rPr/>
        <w:t>uploading</w:t>
      </w:r>
      <w:r>
        <w:rPr>
          <w:spacing w:val="-6"/>
        </w:rPr>
        <w:t> </w:t>
      </w:r>
      <w:r>
        <w:rPr/>
        <w:t>the</w:t>
      </w:r>
      <w:r>
        <w:rPr>
          <w:spacing w:val="-6"/>
        </w:rPr>
        <w:t> </w:t>
      </w:r>
      <w:r>
        <w:rPr/>
        <w:t>text</w:t>
      </w:r>
      <w:r>
        <w:rPr>
          <w:spacing w:val="-6"/>
        </w:rPr>
        <w:t> </w:t>
      </w:r>
      <w:r>
        <w:rPr/>
        <w:t>file</w:t>
      </w:r>
      <w:r>
        <w:rPr>
          <w:spacing w:val="-6"/>
        </w:rPr>
        <w:t> </w:t>
      </w:r>
      <w:r>
        <w:rPr/>
        <w:t>containing</w:t>
      </w:r>
      <w:r>
        <w:rPr>
          <w:spacing w:val="-6"/>
        </w:rPr>
        <w:t> </w:t>
      </w:r>
      <w:r>
        <w:rPr/>
        <w:t>the</w:t>
      </w:r>
      <w:r>
        <w:rPr>
          <w:spacing w:val="-6"/>
        </w:rPr>
        <w:t> </w:t>
      </w:r>
      <w:r>
        <w:rPr/>
        <w:t>respective</w:t>
      </w:r>
      <w:r>
        <w:rPr>
          <w:spacing w:val="-6"/>
        </w:rPr>
        <w:t> </w:t>
      </w:r>
      <w:r>
        <w:rPr/>
        <w:t>annotations represented</w:t>
      </w:r>
      <w:r>
        <w:rPr>
          <w:spacing w:val="-7"/>
        </w:rPr>
        <w:t> </w:t>
      </w:r>
      <w:r>
        <w:rPr/>
        <w:t>in</w:t>
      </w:r>
      <w:r>
        <w:rPr>
          <w:spacing w:val="-7"/>
        </w:rPr>
        <w:t> </w:t>
      </w:r>
      <w:r>
        <w:rPr/>
        <w:t>the</w:t>
      </w:r>
      <w:r>
        <w:rPr>
          <w:spacing w:val="-7"/>
        </w:rPr>
        <w:t> </w:t>
      </w:r>
      <w:r>
        <w:rPr/>
        <w:t>specific</w:t>
      </w:r>
      <w:r>
        <w:rPr>
          <w:spacing w:val="-7"/>
        </w:rPr>
        <w:t> </w:t>
      </w:r>
      <w:r>
        <w:rPr/>
        <w:t>syntax.</w:t>
      </w:r>
      <w:r>
        <w:rPr>
          <w:spacing w:val="23"/>
        </w:rPr>
        <w:t> </w:t>
      </w:r>
      <w:r>
        <w:rPr/>
        <w:t>Similarly</w:t>
      </w:r>
      <w:r>
        <w:rPr>
          <w:spacing w:val="-7"/>
        </w:rPr>
        <w:t> </w:t>
      </w:r>
      <w:r>
        <w:rPr/>
        <w:t>to</w:t>
      </w:r>
      <w:r>
        <w:rPr>
          <w:spacing w:val="-7"/>
        </w:rPr>
        <w:t> </w:t>
      </w:r>
      <w:r>
        <w:rPr/>
        <w:t>KEGG</w:t>
      </w:r>
      <w:r>
        <w:rPr>
          <w:spacing w:val="-7"/>
        </w:rPr>
        <w:t> </w:t>
      </w:r>
      <w:r>
        <w:rPr/>
        <w:t>[</w:t>
      </w:r>
      <w:hyperlink w:history="true" w:anchor="_bookmark6">
        <w:r>
          <w:rPr>
            <w:color w:val="0080AC"/>
          </w:rPr>
          <w:t>7</w:t>
        </w:r>
      </w:hyperlink>
      <w:r>
        <w:rPr/>
        <w:t>],</w:t>
      </w:r>
      <w:r>
        <w:rPr>
          <w:spacing w:val="-5"/>
        </w:rPr>
        <w:t> </w:t>
      </w:r>
      <w:r>
        <w:rPr/>
        <w:t>the</w:t>
      </w:r>
      <w:r>
        <w:rPr>
          <w:spacing w:val="-7"/>
        </w:rPr>
        <w:t> </w:t>
      </w:r>
      <w:r>
        <w:rPr/>
        <w:t>format</w:t>
      </w:r>
      <w:r>
        <w:rPr>
          <w:spacing w:val="-7"/>
        </w:rPr>
        <w:t> </w:t>
      </w:r>
      <w:r>
        <w:rPr/>
        <w:t>of</w:t>
      </w:r>
      <w:r>
        <w:rPr>
          <w:spacing w:val="-7"/>
        </w:rPr>
        <w:t> </w:t>
      </w:r>
      <w:r>
        <w:rPr/>
        <w:t>annotation files is organized in block records (here separated by empty lines).</w:t>
      </w:r>
      <w:r>
        <w:rPr>
          <w:spacing w:val="40"/>
        </w:rPr>
        <w:t> </w:t>
      </w:r>
      <w:r>
        <w:rPr/>
        <w:t>There are two kinds</w:t>
      </w:r>
      <w:r>
        <w:rPr>
          <w:spacing w:val="-11"/>
        </w:rPr>
        <w:t> </w:t>
      </w:r>
      <w:r>
        <w:rPr/>
        <w:t>of</w:t>
      </w:r>
      <w:r>
        <w:rPr>
          <w:spacing w:val="-11"/>
        </w:rPr>
        <w:t> </w:t>
      </w:r>
      <w:r>
        <w:rPr/>
        <w:t>records</w:t>
      </w:r>
      <w:r>
        <w:rPr>
          <w:spacing w:val="-11"/>
        </w:rPr>
        <w:t> </w:t>
      </w:r>
      <w:r>
        <w:rPr/>
        <w:t>–</w:t>
      </w:r>
      <w:r>
        <w:rPr>
          <w:spacing w:val="-11"/>
        </w:rPr>
        <w:t> </w:t>
      </w:r>
      <w:r>
        <w:rPr/>
        <w:t>entity</w:t>
      </w:r>
      <w:r>
        <w:rPr>
          <w:spacing w:val="-11"/>
        </w:rPr>
        <w:t> </w:t>
      </w:r>
      <w:r>
        <w:rPr/>
        <w:t>and</w:t>
      </w:r>
      <w:r>
        <w:rPr>
          <w:spacing w:val="-11"/>
        </w:rPr>
        <w:t> </w:t>
      </w:r>
      <w:r>
        <w:rPr/>
        <w:t>reaction</w:t>
      </w:r>
      <w:r>
        <w:rPr>
          <w:spacing w:val="-11"/>
        </w:rPr>
        <w:t> </w:t>
      </w:r>
      <w:r>
        <w:rPr/>
        <w:t>records.</w:t>
      </w:r>
      <w:r>
        <w:rPr>
          <w:spacing w:val="23"/>
        </w:rPr>
        <w:t> </w:t>
      </w:r>
      <w:r>
        <w:rPr/>
        <w:t>In</w:t>
      </w:r>
      <w:r>
        <w:rPr>
          <w:spacing w:val="-11"/>
        </w:rPr>
        <w:t> </w:t>
      </w:r>
      <w:r>
        <w:rPr/>
        <w:t>both</w:t>
      </w:r>
      <w:r>
        <w:rPr>
          <w:spacing w:val="-11"/>
        </w:rPr>
        <w:t> </w:t>
      </w:r>
      <w:r>
        <w:rPr/>
        <w:t>cases,</w:t>
      </w:r>
      <w:r>
        <w:rPr>
          <w:spacing w:val="-8"/>
        </w:rPr>
        <w:t> </w:t>
      </w:r>
      <w:r>
        <w:rPr/>
        <w:t>common</w:t>
      </w:r>
      <w:r>
        <w:rPr>
          <w:spacing w:val="-11"/>
        </w:rPr>
        <w:t> </w:t>
      </w:r>
      <w:r>
        <w:rPr/>
        <w:t>attributes</w:t>
      </w:r>
      <w:r>
        <w:rPr>
          <w:spacing w:val="-11"/>
        </w:rPr>
        <w:t> </w:t>
      </w:r>
      <w:r>
        <w:rPr/>
        <w:t>are present: </w:t>
      </w:r>
      <w:r>
        <w:rPr>
          <w:rFonts w:ascii="MathJax_Typewriter" w:hAnsi="MathJax_Typewriter"/>
        </w:rPr>
        <w:t>ID</w:t>
      </w:r>
      <w:r>
        <w:rPr/>
        <w:t>,</w:t>
      </w:r>
      <w:r>
        <w:rPr>
          <w:spacing w:val="-2"/>
        </w:rPr>
        <w:t> </w:t>
      </w:r>
      <w:r>
        <w:rPr>
          <w:rFonts w:ascii="MathJax_Typewriter" w:hAnsi="MathJax_Typewriter"/>
        </w:rPr>
        <w:t>NAME</w:t>
      </w:r>
      <w:r>
        <w:rPr/>
        <w:t>,</w:t>
      </w:r>
      <w:r>
        <w:rPr>
          <w:spacing w:val="-2"/>
        </w:rPr>
        <w:t> </w:t>
      </w:r>
      <w:r>
        <w:rPr>
          <w:rFonts w:ascii="MathJax_Typewriter" w:hAnsi="MathJax_Typewriter"/>
        </w:rPr>
        <w:t>DESCRIPTION</w:t>
      </w:r>
      <w:r>
        <w:rPr/>
        <w:t>.</w:t>
      </w:r>
      <w:r>
        <w:rPr>
          <w:spacing w:val="-2"/>
        </w:rPr>
        <w:t> </w:t>
      </w:r>
      <w:r>
        <w:rPr/>
        <w:t>These</w:t>
      </w:r>
      <w:r>
        <w:rPr>
          <w:spacing w:val="-2"/>
        </w:rPr>
        <w:t> </w:t>
      </w:r>
      <w:r>
        <w:rPr/>
        <w:t>are</w:t>
      </w:r>
      <w:r>
        <w:rPr>
          <w:spacing w:val="-2"/>
        </w:rPr>
        <w:t> </w:t>
      </w:r>
      <w:r>
        <w:rPr/>
        <w:t>complemented</w:t>
      </w:r>
      <w:r>
        <w:rPr>
          <w:spacing w:val="-2"/>
        </w:rPr>
        <w:t> </w:t>
      </w:r>
      <w:r>
        <w:rPr/>
        <w:t>by</w:t>
      </w:r>
      <w:r>
        <w:rPr>
          <w:spacing w:val="-2"/>
        </w:rPr>
        <w:t> </w:t>
      </w:r>
      <w:r>
        <w:rPr>
          <w:rFonts w:ascii="MathJax_Typewriter" w:hAnsi="MathJax_Typewriter"/>
        </w:rPr>
        <w:t>NOTES </w:t>
      </w:r>
      <w:r>
        <w:rPr/>
        <w:t>(internal</w:t>
      </w:r>
      <w:r>
        <w:rPr>
          <w:spacing w:val="-2"/>
        </w:rPr>
        <w:t> </w:t>
      </w:r>
      <w:r>
        <w:rPr/>
        <w:t>com- munication among annotators), </w:t>
      </w:r>
      <w:r>
        <w:rPr>
          <w:rFonts w:ascii="MathJax_Typewriter" w:hAnsi="MathJax_Typewriter"/>
        </w:rPr>
        <w:t>LINKS </w:t>
      </w:r>
      <w:r>
        <w:rPr/>
        <w:t>(references to ontologies and other sources), </w:t>
      </w:r>
      <w:r>
        <w:rPr>
          <w:rFonts w:ascii="MathJax_Typewriter" w:hAnsi="MathJax_Typewriter"/>
        </w:rPr>
        <w:t>CLASSIFICATION </w:t>
      </w:r>
      <w:r>
        <w:rPr/>
        <w:t>(domain-specific classification, e.g., reaction type, organization of metabolic reactions into pathways, complexity of chemical species, .</w:t>
      </w:r>
      <w:r>
        <w:rPr>
          <w:spacing w:val="-26"/>
        </w:rPr>
        <w:t> </w:t>
      </w:r>
      <w:r>
        <w:rPr/>
        <w:t>.</w:t>
      </w:r>
      <w:r>
        <w:rPr>
          <w:spacing w:val="-26"/>
        </w:rPr>
        <w:t> </w:t>
      </w:r>
      <w:r>
        <w:rPr/>
        <w:t>.</w:t>
      </w:r>
      <w:r>
        <w:rPr>
          <w:spacing w:val="-26"/>
        </w:rPr>
        <w:t> </w:t>
      </w:r>
      <w:r>
        <w:rPr/>
        <w:t>).</w:t>
      </w:r>
    </w:p>
    <w:p>
      <w:pPr>
        <w:spacing w:after="0" w:line="216" w:lineRule="auto"/>
        <w:sectPr>
          <w:pgSz w:w="9360" w:h="13610"/>
          <w:pgMar w:header="855" w:footer="0" w:top="1040" w:bottom="280" w:left="680" w:right="680"/>
        </w:sectPr>
      </w:pPr>
    </w:p>
    <w:p>
      <w:pPr>
        <w:pStyle w:val="BodyText"/>
        <w:spacing w:line="216" w:lineRule="auto" w:before="136"/>
        <w:ind w:left="221" w:right="106" w:firstLine="317"/>
      </w:pPr>
      <w:r>
        <w:rPr/>
        <w:t>A specific emphasis is given to organization of biochemical space.</w:t>
      </w:r>
      <w:r>
        <w:rPr>
          <w:spacing w:val="40"/>
        </w:rPr>
        <w:t> </w:t>
      </w:r>
      <w:r>
        <w:rPr/>
        <w:t>Entities can be</w:t>
      </w:r>
      <w:r>
        <w:rPr>
          <w:spacing w:val="14"/>
        </w:rPr>
        <w:t> </w:t>
      </w:r>
      <w:r>
        <w:rPr/>
        <w:t>arbitrarily</w:t>
      </w:r>
      <w:r>
        <w:rPr>
          <w:spacing w:val="14"/>
        </w:rPr>
        <w:t> </w:t>
      </w:r>
      <w:r>
        <w:rPr/>
        <w:t>nested</w:t>
      </w:r>
      <w:r>
        <w:rPr>
          <w:spacing w:val="14"/>
        </w:rPr>
        <w:t> </w:t>
      </w:r>
      <w:r>
        <w:rPr/>
        <w:t>provided</w:t>
      </w:r>
      <w:r>
        <w:rPr>
          <w:spacing w:val="14"/>
        </w:rPr>
        <w:t> </w:t>
      </w:r>
      <w:r>
        <w:rPr/>
        <w:t>that</w:t>
      </w:r>
      <w:r>
        <w:rPr>
          <w:spacing w:val="14"/>
        </w:rPr>
        <w:t> </w:t>
      </w:r>
      <w:r>
        <w:rPr/>
        <w:t>a</w:t>
      </w:r>
      <w:r>
        <w:rPr>
          <w:spacing w:val="14"/>
        </w:rPr>
        <w:t> </w:t>
      </w:r>
      <w:r>
        <w:rPr/>
        <w:t>particular</w:t>
      </w:r>
      <w:r>
        <w:rPr>
          <w:spacing w:val="14"/>
        </w:rPr>
        <w:t> </w:t>
      </w:r>
      <w:r>
        <w:rPr/>
        <w:t>entity</w:t>
      </w:r>
      <w:r>
        <w:rPr>
          <w:spacing w:val="14"/>
        </w:rPr>
        <w:t> </w:t>
      </w:r>
      <w:r>
        <w:rPr/>
        <w:t>can</w:t>
      </w:r>
      <w:r>
        <w:rPr>
          <w:spacing w:val="14"/>
        </w:rPr>
        <w:t> </w:t>
      </w:r>
      <w:r>
        <w:rPr/>
        <w:t>be</w:t>
      </w:r>
      <w:r>
        <w:rPr>
          <w:spacing w:val="14"/>
        </w:rPr>
        <w:t> </w:t>
      </w:r>
      <w:r>
        <w:rPr/>
        <w:t>understood</w:t>
      </w:r>
      <w:r>
        <w:rPr>
          <w:spacing w:val="14"/>
        </w:rPr>
        <w:t> </w:t>
      </w:r>
      <w:r>
        <w:rPr/>
        <w:t>both</w:t>
      </w:r>
      <w:r>
        <w:rPr>
          <w:spacing w:val="14"/>
        </w:rPr>
        <w:t> </w:t>
      </w:r>
      <w:r>
        <w:rPr/>
        <w:t>as a</w:t>
      </w:r>
      <w:r>
        <w:rPr>
          <w:spacing w:val="20"/>
        </w:rPr>
        <w:t> </w:t>
      </w:r>
      <w:r>
        <w:rPr>
          <w:i/>
        </w:rPr>
        <w:t>species</w:t>
      </w:r>
      <w:r>
        <w:rPr>
          <w:i/>
          <w:spacing w:val="33"/>
        </w:rPr>
        <w:t> </w:t>
      </w:r>
      <w:r>
        <w:rPr/>
        <w:t>or</w:t>
      </w:r>
      <w:r>
        <w:rPr>
          <w:spacing w:val="20"/>
        </w:rPr>
        <w:t> </w:t>
      </w:r>
      <w:r>
        <w:rPr/>
        <w:t>as</w:t>
      </w:r>
      <w:r>
        <w:rPr>
          <w:spacing w:val="20"/>
        </w:rPr>
        <w:t> </w:t>
      </w:r>
      <w:r>
        <w:rPr/>
        <w:t>a</w:t>
      </w:r>
      <w:r>
        <w:rPr>
          <w:spacing w:val="20"/>
        </w:rPr>
        <w:t> </w:t>
      </w:r>
      <w:r>
        <w:rPr>
          <w:i/>
        </w:rPr>
        <w:t>location</w:t>
      </w:r>
      <w:r>
        <w:rPr>
          <w:i/>
          <w:spacing w:val="31"/>
        </w:rPr>
        <w:t> </w:t>
      </w:r>
      <w:r>
        <w:rPr/>
        <w:t>for</w:t>
      </w:r>
      <w:r>
        <w:rPr>
          <w:spacing w:val="20"/>
        </w:rPr>
        <w:t> </w:t>
      </w:r>
      <w:r>
        <w:rPr/>
        <w:t>other</w:t>
      </w:r>
      <w:r>
        <w:rPr>
          <w:spacing w:val="20"/>
        </w:rPr>
        <w:t> </w:t>
      </w:r>
      <w:r>
        <w:rPr/>
        <w:t>entities.</w:t>
      </w:r>
      <w:r>
        <w:rPr>
          <w:spacing w:val="80"/>
        </w:rPr>
        <w:t> </w:t>
      </w:r>
      <w:r>
        <w:rPr/>
        <w:t>E.g.,</w:t>
      </w:r>
      <w:r>
        <w:rPr>
          <w:spacing w:val="25"/>
        </w:rPr>
        <w:t> </w:t>
      </w:r>
      <w:r>
        <w:rPr/>
        <w:t>an</w:t>
      </w:r>
      <w:r>
        <w:rPr>
          <w:spacing w:val="20"/>
        </w:rPr>
        <w:t> </w:t>
      </w:r>
      <w:r>
        <w:rPr/>
        <w:t>enzyme</w:t>
      </w:r>
      <w:r>
        <w:rPr>
          <w:spacing w:val="20"/>
        </w:rPr>
        <w:t> </w:t>
      </w:r>
      <w:r>
        <w:rPr/>
        <w:t>can</w:t>
      </w:r>
      <w:r>
        <w:rPr>
          <w:spacing w:val="20"/>
        </w:rPr>
        <w:t> </w:t>
      </w:r>
      <w:r>
        <w:rPr/>
        <w:t>be</w:t>
      </w:r>
      <w:r>
        <w:rPr>
          <w:spacing w:val="20"/>
        </w:rPr>
        <w:t> </w:t>
      </w:r>
      <w:r>
        <w:rPr/>
        <w:t>understood as a location where simple molecules can be placed and transformed by reactions catalyzed by the enzyme. An entity can be assigned multiple locations. Moreover, entities may appear in different modifications, so-called </w:t>
      </w:r>
      <w:r>
        <w:rPr>
          <w:i/>
        </w:rPr>
        <w:t>states</w:t>
      </w:r>
      <w:r>
        <w:rPr/>
        <w:t>.</w:t>
      </w:r>
      <w:r>
        <w:rPr>
          <w:spacing w:val="40"/>
        </w:rPr>
        <w:t> </w:t>
      </w:r>
      <w:r>
        <w:rPr/>
        <w:t>To this end, a list of allowed </w:t>
      </w:r>
      <w:r>
        <w:rPr>
          <w:rFonts w:ascii="MathJax_Typewriter" w:hAnsi="MathJax_Typewriter"/>
        </w:rPr>
        <w:t>STATES</w:t>
      </w:r>
      <w:r>
        <w:rPr>
          <w:rFonts w:ascii="MathJax_Typewriter" w:hAnsi="MathJax_Typewriter"/>
          <w:spacing w:val="28"/>
        </w:rPr>
        <w:t> </w:t>
      </w:r>
      <w:r>
        <w:rPr/>
        <w:t>can be specified for any entity.</w:t>
      </w:r>
      <w:r>
        <w:rPr>
          <w:spacing w:val="40"/>
        </w:rPr>
        <w:t> </w:t>
      </w:r>
      <w:r>
        <w:rPr/>
        <w:t>E.g., a molecule of chlorophyll d, denoted ChlD, can appear in states ChlD</w:t>
      </w:r>
      <w:r>
        <w:rPr>
          <w:i/>
        </w:rPr>
        <w:t>{∗}</w:t>
      </w:r>
      <w:r>
        <w:rPr/>
        <w:t>,ChlD</w:t>
      </w:r>
      <w:r>
        <w:rPr>
          <w:i/>
        </w:rPr>
        <w:t>{</w:t>
      </w:r>
      <w:r>
        <w:rPr/>
        <w:t>+</w:t>
      </w:r>
      <w:r>
        <w:rPr>
          <w:i/>
        </w:rPr>
        <w:t>}</w:t>
      </w:r>
      <w:r>
        <w:rPr/>
        <w:t>,ChlD</w:t>
      </w:r>
      <w:r>
        <w:rPr>
          <w:i/>
        </w:rPr>
        <w:t>{−}</w:t>
      </w:r>
      <w:r>
        <w:rPr/>
        <w:t>, denoting the excited, oxidized and reduced state, respectively.</w:t>
      </w:r>
    </w:p>
    <w:p>
      <w:pPr>
        <w:pStyle w:val="BodyText"/>
        <w:spacing w:line="216" w:lineRule="auto" w:before="8"/>
        <w:ind w:left="221" w:right="107" w:firstLine="318"/>
      </w:pPr>
      <w:r>
        <w:rPr/>
        <mc:AlternateContent>
          <mc:Choice Requires="wps">
            <w:drawing>
              <wp:anchor distT="0" distB="0" distL="0" distR="0" allowOverlap="1" layoutInCell="1" locked="0" behindDoc="1" simplePos="0" relativeHeight="487467008">
                <wp:simplePos x="0" y="0"/>
                <wp:positionH relativeFrom="page">
                  <wp:posOffset>1072180</wp:posOffset>
                </wp:positionH>
                <wp:positionV relativeFrom="paragraph">
                  <wp:posOffset>476493</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472" from="84.423698pt,37.519150pt" to="87.760817pt,37.5191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467520">
                <wp:simplePos x="0" y="0"/>
                <wp:positionH relativeFrom="page">
                  <wp:posOffset>1684807</wp:posOffset>
                </wp:positionH>
                <wp:positionV relativeFrom="paragraph">
                  <wp:posOffset>476493</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960" from="132.662003pt,37.519150pt" to="135.999121pt,37.5191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468032">
                <wp:simplePos x="0" y="0"/>
                <wp:positionH relativeFrom="page">
                  <wp:posOffset>2650667</wp:posOffset>
                </wp:positionH>
                <wp:positionV relativeFrom="paragraph">
                  <wp:posOffset>476493</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448" from="208.714005pt,37.519150pt" to="212.051123pt,37.519150pt" stroked="true" strokeweight=".386546pt" strokecolor="#000000">
                <v:stroke dashstyle="solid"/>
                <w10:wrap type="none"/>
              </v:line>
            </w:pict>
          </mc:Fallback>
        </mc:AlternateContent>
      </w:r>
      <w:r>
        <w:rPr/>
        <w:t>Reactions are formalized using a precise reaction </w:t>
      </w:r>
      <w:r>
        <w:rPr>
          <w:rFonts w:ascii="MathJax_Typewriter" w:hAnsi="MathJax_Typewriter"/>
        </w:rPr>
        <w:t>EQUATION </w:t>
      </w:r>
      <w:r>
        <w:rPr/>
        <w:t>where substrates, products and modifiers are referred by an entity identifier of the general form </w:t>
      </w:r>
      <w:bookmarkStart w:name="Visualization Module" w:id="11"/>
      <w:bookmarkEnd w:id="11"/>
      <w:r>
        <w:rPr/>
        <w:t>“</w:t>
      </w:r>
      <w:r>
        <w:rPr>
          <w:rFonts w:ascii="MathJax_Typewriter" w:hAnsi="MathJax_Typewriter"/>
        </w:rPr>
        <w:t>entity id</w:t>
      </w:r>
      <w:r>
        <w:rPr>
          <w:i/>
        </w:rPr>
        <w:t>{</w:t>
      </w:r>
      <w:r>
        <w:rPr>
          <w:rFonts w:ascii="MathJax_Typewriter" w:hAnsi="MathJax_Typewriter"/>
        </w:rPr>
        <w:t>state id</w:t>
      </w:r>
      <w:r>
        <w:rPr>
          <w:i/>
        </w:rPr>
        <w:t>}</w:t>
      </w:r>
      <w:r>
        <w:rPr>
          <w:rFonts w:ascii="MathJax_Typewriter" w:hAnsi="MathJax_Typewriter"/>
        </w:rPr>
        <w:t>::location id</w:t>
      </w:r>
      <w:r>
        <w:rPr/>
        <w:t>”. The location identifier is compulsory. In particular, the reaction is uniquely determined by specifying the related entities at concrete locations (and in a concrete state whenever the entity has a non-empty list</w:t>
      </w:r>
      <w:r>
        <w:rPr>
          <w:spacing w:val="-2"/>
        </w:rPr>
        <w:t> </w:t>
      </w:r>
      <w:r>
        <w:rPr/>
        <w:t>of</w:t>
      </w:r>
      <w:r>
        <w:rPr>
          <w:spacing w:val="-1"/>
        </w:rPr>
        <w:t> </w:t>
      </w:r>
      <w:r>
        <w:rPr/>
        <w:t>its</w:t>
      </w:r>
      <w:r>
        <w:rPr>
          <w:spacing w:val="-2"/>
        </w:rPr>
        <w:t> </w:t>
      </w:r>
      <w:r>
        <w:rPr/>
        <w:t>states).</w:t>
      </w:r>
      <w:r>
        <w:rPr>
          <w:spacing w:val="27"/>
        </w:rPr>
        <w:t> </w:t>
      </w:r>
      <w:r>
        <w:rPr/>
        <w:t>Moreover,</w:t>
      </w:r>
      <w:r>
        <w:rPr>
          <w:spacing w:val="-1"/>
        </w:rPr>
        <w:t> </w:t>
      </w:r>
      <w:r>
        <w:rPr/>
        <w:t>reactions</w:t>
      </w:r>
      <w:r>
        <w:rPr>
          <w:spacing w:val="-1"/>
        </w:rPr>
        <w:t> </w:t>
      </w:r>
      <w:r>
        <w:rPr/>
        <w:t>can</w:t>
      </w:r>
      <w:r>
        <w:rPr>
          <w:spacing w:val="-2"/>
        </w:rPr>
        <w:t> </w:t>
      </w:r>
      <w:r>
        <w:rPr/>
        <w:t>be</w:t>
      </w:r>
      <w:r>
        <w:rPr>
          <w:spacing w:val="-2"/>
        </w:rPr>
        <w:t> </w:t>
      </w:r>
      <w:r>
        <w:rPr/>
        <w:t>understood</w:t>
      </w:r>
      <w:r>
        <w:rPr>
          <w:spacing w:val="-2"/>
        </w:rPr>
        <w:t> </w:t>
      </w:r>
      <w:r>
        <w:rPr/>
        <w:t>as</w:t>
      </w:r>
      <w:r>
        <w:rPr>
          <w:spacing w:val="-2"/>
        </w:rPr>
        <w:t> </w:t>
      </w:r>
      <w:r>
        <w:rPr/>
        <w:t>rules</w:t>
      </w:r>
      <w:r>
        <w:rPr>
          <w:spacing w:val="-1"/>
        </w:rPr>
        <w:t> </w:t>
      </w:r>
      <w:r>
        <w:rPr/>
        <w:t>allowing</w:t>
      </w:r>
      <w:r>
        <w:rPr>
          <w:spacing w:val="-2"/>
        </w:rPr>
        <w:t> </w:t>
      </w:r>
      <w:r>
        <w:rPr/>
        <w:t>compact representation of combinatorial reactions switching among individual modification states of large protein complexes.</w:t>
      </w:r>
    </w:p>
    <w:p>
      <w:pPr>
        <w:pStyle w:val="BodyText"/>
        <w:spacing w:before="142"/>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Visualization </w:t>
      </w:r>
      <w:r>
        <w:rPr>
          <w:rFonts w:ascii="LM Roman 10"/>
          <w:i/>
          <w:spacing w:val="-2"/>
          <w:sz w:val="21"/>
        </w:rPr>
        <w:t>Module</w:t>
      </w:r>
    </w:p>
    <w:p>
      <w:pPr>
        <w:pStyle w:val="BodyText"/>
        <w:spacing w:line="216" w:lineRule="auto" w:before="167"/>
        <w:ind w:left="221" w:right="107"/>
      </w:pPr>
      <w:r>
        <w:rPr/>
        <w:t>Undoubtedly, biochemical space has a significant informative potential.</w:t>
      </w:r>
      <w:r>
        <w:rPr>
          <w:spacing w:val="40"/>
        </w:rPr>
        <w:t> </w:t>
      </w:r>
      <w:r>
        <w:rPr/>
        <w:t>Since this space is complex, its representation is not easy to understand.</w:t>
      </w:r>
      <w:r>
        <w:rPr>
          <w:spacing w:val="40"/>
        </w:rPr>
        <w:t> </w:t>
      </w:r>
      <w:r>
        <w:rPr/>
        <w:t>We propose a sep- arate module allowing graphical visualisation of the biochemical space.</w:t>
      </w:r>
      <w:r>
        <w:rPr>
          <w:spacing w:val="40"/>
        </w:rPr>
        <w:t> </w:t>
      </w:r>
      <w:r>
        <w:rPr/>
        <w:t>In this module, a process-based hierarchy of biochemical data is specified first, and then graphical visualisation traversing several levels of abstraction and biological struc- </w:t>
      </w:r>
      <w:bookmarkStart w:name="Analysis Module" w:id="12"/>
      <w:bookmarkEnd w:id="12"/>
      <w:r>
        <w:rPr/>
        <w:t>tures</w:t>
      </w:r>
      <w:r>
        <w:rPr/>
        <w:t> is maintained.</w:t>
      </w:r>
      <w:r>
        <w:rPr>
          <w:spacing w:val="40"/>
        </w:rPr>
        <w:t> </w:t>
      </w:r>
      <w:r>
        <w:rPr/>
        <w:t>As a result, we obtain navigation through different levels of biochemical space based on clickable parts.</w:t>
      </w:r>
    </w:p>
    <w:p>
      <w:pPr>
        <w:pStyle w:val="BodyText"/>
        <w:spacing w:line="216" w:lineRule="auto" w:before="11"/>
        <w:ind w:left="221" w:right="108" w:firstLine="317"/>
      </w:pPr>
      <w:r>
        <w:rPr/>
        <w:t>Additionally, the visualisation module also allows to attach a specific graphical scheme</w:t>
      </w:r>
      <w:r>
        <w:rPr>
          <w:spacing w:val="-18"/>
        </w:rPr>
        <w:t> </w:t>
      </w:r>
      <w:r>
        <w:rPr/>
        <w:t>to</w:t>
      </w:r>
      <w:r>
        <w:rPr>
          <w:spacing w:val="-17"/>
        </w:rPr>
        <w:t> </w:t>
      </w:r>
      <w:r>
        <w:rPr/>
        <w:t>each</w:t>
      </w:r>
      <w:r>
        <w:rPr>
          <w:spacing w:val="-18"/>
        </w:rPr>
        <w:t> </w:t>
      </w:r>
      <w:r>
        <w:rPr/>
        <w:t>particular</w:t>
      </w:r>
      <w:r>
        <w:rPr>
          <w:spacing w:val="-17"/>
        </w:rPr>
        <w:t> </w:t>
      </w:r>
      <w:r>
        <w:rPr/>
        <w:t>model</w:t>
      </w:r>
      <w:r>
        <w:rPr>
          <w:spacing w:val="-18"/>
        </w:rPr>
        <w:t> </w:t>
      </w:r>
      <w:r>
        <w:rPr/>
        <w:t>in</w:t>
      </w:r>
      <w:r>
        <w:rPr>
          <w:spacing w:val="-17"/>
        </w:rPr>
        <w:t> </w:t>
      </w:r>
      <w:r>
        <w:rPr/>
        <w:t>the</w:t>
      </w:r>
      <w:r>
        <w:rPr>
          <w:spacing w:val="-18"/>
        </w:rPr>
        <w:t> </w:t>
      </w:r>
      <w:r>
        <w:rPr/>
        <w:t>repository.</w:t>
      </w:r>
      <w:r>
        <w:rPr>
          <w:spacing w:val="-15"/>
        </w:rPr>
        <w:t> </w:t>
      </w:r>
      <w:r>
        <w:rPr/>
        <w:t>In</w:t>
      </w:r>
      <w:r>
        <w:rPr>
          <w:spacing w:val="-17"/>
        </w:rPr>
        <w:t> </w:t>
      </w:r>
      <w:r>
        <w:rPr/>
        <w:t>the</w:t>
      </w:r>
      <w:r>
        <w:rPr>
          <w:spacing w:val="-18"/>
        </w:rPr>
        <w:t> </w:t>
      </w:r>
      <w:r>
        <w:rPr/>
        <w:t>current</w:t>
      </w:r>
      <w:r>
        <w:rPr>
          <w:spacing w:val="-17"/>
        </w:rPr>
        <w:t> </w:t>
      </w:r>
      <w:r>
        <w:rPr/>
        <w:t>version,</w:t>
      </w:r>
      <w:r>
        <w:rPr>
          <w:spacing w:val="-16"/>
        </w:rPr>
        <w:t> </w:t>
      </w:r>
      <w:r>
        <w:rPr/>
        <w:t>the</w:t>
      </w:r>
      <w:r>
        <w:rPr>
          <w:spacing w:val="-18"/>
        </w:rPr>
        <w:t> </w:t>
      </w:r>
      <w:r>
        <w:rPr/>
        <w:t>scheme is only flat without the possibility of zooming to specific details.</w:t>
      </w:r>
    </w:p>
    <w:p>
      <w:pPr>
        <w:pStyle w:val="BodyText"/>
        <w:spacing w:before="148"/>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Analysis</w:t>
      </w:r>
      <w:r>
        <w:rPr>
          <w:rFonts w:ascii="LM Roman 10"/>
          <w:i/>
          <w:spacing w:val="-6"/>
          <w:sz w:val="21"/>
        </w:rPr>
        <w:t> </w:t>
      </w:r>
      <w:r>
        <w:rPr>
          <w:rFonts w:ascii="LM Roman 10"/>
          <w:i/>
          <w:spacing w:val="-2"/>
          <w:sz w:val="21"/>
        </w:rPr>
        <w:t>Module</w:t>
      </w:r>
    </w:p>
    <w:p>
      <w:pPr>
        <w:pStyle w:val="BodyText"/>
        <w:spacing w:line="216" w:lineRule="auto" w:before="167"/>
        <w:ind w:left="221" w:right="106"/>
      </w:pPr>
      <w:r>
        <w:rPr/>
        <w:t>Model evaluation is provided by the analysis module.</w:t>
      </w:r>
      <w:r>
        <w:rPr>
          <w:spacing w:val="40"/>
        </w:rPr>
        <w:t> </w:t>
      </w:r>
      <w:r>
        <w:rPr/>
        <w:t>It is possible to make both dynamic</w:t>
      </w:r>
      <w:r>
        <w:rPr>
          <w:spacing w:val="-2"/>
        </w:rPr>
        <w:t> </w:t>
      </w:r>
      <w:r>
        <w:rPr/>
        <w:t>and</w:t>
      </w:r>
      <w:r>
        <w:rPr>
          <w:spacing w:val="-2"/>
        </w:rPr>
        <w:t> </w:t>
      </w:r>
      <w:r>
        <w:rPr/>
        <w:t>static</w:t>
      </w:r>
      <w:r>
        <w:rPr>
          <w:spacing w:val="-2"/>
        </w:rPr>
        <w:t> </w:t>
      </w:r>
      <w:r>
        <w:rPr/>
        <w:t>analysis.</w:t>
      </w:r>
      <w:r>
        <w:rPr>
          <w:spacing w:val="25"/>
        </w:rPr>
        <w:t> </w:t>
      </w:r>
      <w:r>
        <w:rPr/>
        <w:t>Dynamic</w:t>
      </w:r>
      <w:r>
        <w:rPr>
          <w:spacing w:val="-2"/>
        </w:rPr>
        <w:t> </w:t>
      </w:r>
      <w:r>
        <w:rPr/>
        <w:t>analysis</w:t>
      </w:r>
      <w:r>
        <w:rPr>
          <w:spacing w:val="-2"/>
        </w:rPr>
        <w:t> </w:t>
      </w:r>
      <w:r>
        <w:rPr/>
        <w:t>is</w:t>
      </w:r>
      <w:r>
        <w:rPr>
          <w:spacing w:val="-2"/>
        </w:rPr>
        <w:t> </w:t>
      </w:r>
      <w:r>
        <w:rPr/>
        <w:t>presented</w:t>
      </w:r>
      <w:r>
        <w:rPr>
          <w:spacing w:val="-2"/>
        </w:rPr>
        <w:t> </w:t>
      </w:r>
      <w:r>
        <w:rPr/>
        <w:t>by</w:t>
      </w:r>
      <w:r>
        <w:rPr>
          <w:spacing w:val="-2"/>
        </w:rPr>
        <w:t> </w:t>
      </w:r>
      <w:r>
        <w:rPr/>
        <w:t>simulation</w:t>
      </w:r>
      <w:r>
        <w:rPr>
          <w:spacing w:val="-2"/>
        </w:rPr>
        <w:t> </w:t>
      </w:r>
      <w:r>
        <w:rPr/>
        <w:t>of</w:t>
      </w:r>
      <w:r>
        <w:rPr>
          <w:spacing w:val="-2"/>
        </w:rPr>
        <w:t> </w:t>
      </w:r>
      <w:r>
        <w:rPr/>
        <w:t>model dynamics</w:t>
      </w:r>
      <w:r>
        <w:rPr>
          <w:spacing w:val="-1"/>
        </w:rPr>
        <w:t> </w:t>
      </w:r>
      <w:r>
        <w:rPr/>
        <w:t>in</w:t>
      </w:r>
      <w:r>
        <w:rPr>
          <w:spacing w:val="-1"/>
        </w:rPr>
        <w:t> </w:t>
      </w:r>
      <w:r>
        <w:rPr/>
        <w:t>time.</w:t>
      </w:r>
      <w:r>
        <w:rPr>
          <w:spacing w:val="25"/>
        </w:rPr>
        <w:t> </w:t>
      </w:r>
      <w:r>
        <w:rPr/>
        <w:t>This</w:t>
      </w:r>
      <w:r>
        <w:rPr>
          <w:spacing w:val="-1"/>
        </w:rPr>
        <w:t> </w:t>
      </w:r>
      <w:r>
        <w:rPr/>
        <w:t>task</w:t>
      </w:r>
      <w:r>
        <w:rPr>
          <w:spacing w:val="-2"/>
        </w:rPr>
        <w:t> </w:t>
      </w:r>
      <w:r>
        <w:rPr/>
        <w:t>is</w:t>
      </w:r>
      <w:r>
        <w:rPr>
          <w:spacing w:val="-1"/>
        </w:rPr>
        <w:t> </w:t>
      </w:r>
      <w:r>
        <w:rPr/>
        <w:t>extended</w:t>
      </w:r>
      <w:r>
        <w:rPr>
          <w:spacing w:val="-2"/>
        </w:rPr>
        <w:t> </w:t>
      </w:r>
      <w:r>
        <w:rPr/>
        <w:t>by</w:t>
      </w:r>
      <w:r>
        <w:rPr>
          <w:spacing w:val="-2"/>
        </w:rPr>
        <w:t> </w:t>
      </w:r>
      <w:r>
        <w:rPr/>
        <w:t>possibility</w:t>
      </w:r>
      <w:r>
        <w:rPr>
          <w:spacing w:val="-2"/>
        </w:rPr>
        <w:t> </w:t>
      </w:r>
      <w:r>
        <w:rPr/>
        <w:t>to</w:t>
      </w:r>
      <w:r>
        <w:rPr>
          <w:spacing w:val="-2"/>
        </w:rPr>
        <w:t> </w:t>
      </w:r>
      <w:r>
        <w:rPr/>
        <w:t>change</w:t>
      </w:r>
      <w:r>
        <w:rPr>
          <w:spacing w:val="-1"/>
        </w:rPr>
        <w:t> </w:t>
      </w:r>
      <w:r>
        <w:rPr/>
        <w:t>parameters</w:t>
      </w:r>
      <w:r>
        <w:rPr>
          <w:spacing w:val="-2"/>
        </w:rPr>
        <w:t> </w:t>
      </w:r>
      <w:r>
        <w:rPr/>
        <w:t>of</w:t>
      </w:r>
      <w:r>
        <w:rPr>
          <w:spacing w:val="-1"/>
        </w:rPr>
        <w:t> </w:t>
      </w:r>
      <w:r>
        <w:rPr/>
        <w:t>the model.</w:t>
      </w:r>
      <w:r>
        <w:rPr>
          <w:spacing w:val="40"/>
        </w:rPr>
        <w:t> </w:t>
      </w:r>
      <w:r>
        <w:rPr/>
        <w:t>For simulation, a computation kernel can be chosen with respect to the type of connection.</w:t>
      </w:r>
      <w:r>
        <w:rPr>
          <w:spacing w:val="40"/>
        </w:rPr>
        <w:t> </w:t>
      </w:r>
      <w:r>
        <w:rPr/>
        <w:t>Currently, it is allowed to use Octave and Copasi solvers on our server side or to use CopasiWS remotely.</w:t>
      </w:r>
      <w:r>
        <w:rPr>
          <w:spacing w:val="80"/>
        </w:rPr>
        <w:t> </w:t>
      </w:r>
      <w:r>
        <w:rPr/>
        <w:t>The output data are displayed in the form of a graph or exported to a file.</w:t>
      </w:r>
      <w:r>
        <w:rPr>
          <w:spacing w:val="40"/>
        </w:rPr>
        <w:t> </w:t>
      </w:r>
      <w:r>
        <w:rPr/>
        <w:t>Static analysis consists of the following set of tasks: elementary flux modes, mass conservation, stoichiometric matrix con- struction. Static analysis is entirely performed by the Copasi tool. Output data of static</w:t>
      </w:r>
      <w:r>
        <w:rPr>
          <w:spacing w:val="-11"/>
        </w:rPr>
        <w:t> </w:t>
      </w:r>
      <w:r>
        <w:rPr/>
        <w:t>analysis</w:t>
      </w:r>
      <w:r>
        <w:rPr>
          <w:spacing w:val="-11"/>
        </w:rPr>
        <w:t> </w:t>
      </w:r>
      <w:r>
        <w:rPr/>
        <w:t>are</w:t>
      </w:r>
      <w:r>
        <w:rPr>
          <w:spacing w:val="-11"/>
        </w:rPr>
        <w:t> </w:t>
      </w:r>
      <w:r>
        <w:rPr/>
        <w:t>displayed</w:t>
      </w:r>
      <w:r>
        <w:rPr>
          <w:spacing w:val="-11"/>
        </w:rPr>
        <w:t> </w:t>
      </w:r>
      <w:r>
        <w:rPr/>
        <w:t>in</w:t>
      </w:r>
      <w:r>
        <w:rPr>
          <w:spacing w:val="-11"/>
        </w:rPr>
        <w:t> </w:t>
      </w:r>
      <w:r>
        <w:rPr/>
        <w:t>the</w:t>
      </w:r>
      <w:r>
        <w:rPr>
          <w:spacing w:val="-11"/>
        </w:rPr>
        <w:t> </w:t>
      </w:r>
      <w:r>
        <w:rPr/>
        <w:t>table</w:t>
      </w:r>
      <w:r>
        <w:rPr>
          <w:spacing w:val="-11"/>
        </w:rPr>
        <w:t> </w:t>
      </w:r>
      <w:r>
        <w:rPr/>
        <w:t>or</w:t>
      </w:r>
      <w:r>
        <w:rPr>
          <w:spacing w:val="-11"/>
        </w:rPr>
        <w:t> </w:t>
      </w:r>
      <w:r>
        <w:rPr/>
        <w:t>they</w:t>
      </w:r>
      <w:r>
        <w:rPr>
          <w:spacing w:val="-11"/>
        </w:rPr>
        <w:t> </w:t>
      </w:r>
      <w:r>
        <w:rPr/>
        <w:t>can</w:t>
      </w:r>
      <w:r>
        <w:rPr>
          <w:spacing w:val="-11"/>
        </w:rPr>
        <w:t> </w:t>
      </w:r>
      <w:r>
        <w:rPr/>
        <w:t>be</w:t>
      </w:r>
      <w:r>
        <w:rPr>
          <w:spacing w:val="-11"/>
        </w:rPr>
        <w:t> </w:t>
      </w:r>
      <w:r>
        <w:rPr/>
        <w:t>exported</w:t>
      </w:r>
      <w:r>
        <w:rPr>
          <w:spacing w:val="-11"/>
        </w:rPr>
        <w:t> </w:t>
      </w:r>
      <w:r>
        <w:rPr/>
        <w:t>to</w:t>
      </w:r>
      <w:r>
        <w:rPr>
          <w:spacing w:val="-12"/>
        </w:rPr>
        <w:t> </w:t>
      </w:r>
      <w:r>
        <w:rPr/>
        <w:t>a</w:t>
      </w:r>
      <w:r>
        <w:rPr>
          <w:spacing w:val="-12"/>
        </w:rPr>
        <w:t> </w:t>
      </w:r>
      <w:r>
        <w:rPr/>
        <w:t>file</w:t>
      </w:r>
      <w:r>
        <w:rPr>
          <w:spacing w:val="-11"/>
        </w:rPr>
        <w:t> </w:t>
      </w:r>
      <w:r>
        <w:rPr/>
        <w:t>in</w:t>
      </w:r>
      <w:r>
        <w:rPr>
          <w:spacing w:val="-11"/>
        </w:rPr>
        <w:t> </w:t>
      </w:r>
      <w:r>
        <w:rPr/>
        <w:t>SBRML format [</w:t>
      </w:r>
      <w:hyperlink w:history="true" w:anchor="_bookmark3">
        <w:r>
          <w:rPr>
            <w:color w:val="0080AC"/>
          </w:rPr>
          <w:t>2</w:t>
        </w:r>
      </w:hyperlink>
      <w:r>
        <w:rPr/>
        <w:t>].</w:t>
      </w:r>
    </w:p>
    <w:p>
      <w:pPr>
        <w:spacing w:after="0" w:line="216" w:lineRule="auto"/>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Current State and Future Work" w:id="13"/>
      <w:bookmarkEnd w:id="13"/>
      <w:r>
        <w:rPr>
          <w:b w:val="0"/>
        </w:rPr>
      </w:r>
      <w:r>
        <w:rPr/>
        <w:t>Current</w:t>
      </w:r>
      <w:r>
        <w:rPr>
          <w:spacing w:val="-19"/>
        </w:rPr>
        <w:t> </w:t>
      </w:r>
      <w:r>
        <w:rPr/>
        <w:t>State</w:t>
      </w:r>
      <w:r>
        <w:rPr>
          <w:spacing w:val="-18"/>
        </w:rPr>
        <w:t> </w:t>
      </w:r>
      <w:r>
        <w:rPr/>
        <w:t>and</w:t>
      </w:r>
      <w:r>
        <w:rPr>
          <w:spacing w:val="-18"/>
        </w:rPr>
        <w:t> </w:t>
      </w:r>
      <w:r>
        <w:rPr/>
        <w:t>Future</w:t>
      </w:r>
      <w:r>
        <w:rPr>
          <w:spacing w:val="-18"/>
        </w:rPr>
        <w:t> </w:t>
      </w:r>
      <w:r>
        <w:rPr>
          <w:spacing w:val="-4"/>
        </w:rPr>
        <w:t>Work</w:t>
      </w:r>
    </w:p>
    <w:p>
      <w:pPr>
        <w:pStyle w:val="BodyText"/>
        <w:spacing w:line="216" w:lineRule="auto" w:before="175"/>
        <w:ind w:left="108" w:right="219"/>
      </w:pPr>
      <w:r>
        <w:rPr/>
        <w:t>First</w:t>
      </w:r>
      <w:r>
        <w:rPr>
          <w:spacing w:val="-18"/>
        </w:rPr>
        <w:t> </w:t>
      </w:r>
      <w:r>
        <w:rPr/>
        <w:t>applications</w:t>
      </w:r>
      <w:r>
        <w:rPr>
          <w:spacing w:val="-17"/>
        </w:rPr>
        <w:t> </w:t>
      </w:r>
      <w:r>
        <w:rPr/>
        <w:t>of</w:t>
      </w:r>
      <w:r>
        <w:rPr>
          <w:spacing w:val="-18"/>
        </w:rPr>
        <w:t> </w:t>
      </w:r>
      <w:r>
        <w:rPr/>
        <w:t>CMP</w:t>
      </w:r>
      <w:r>
        <w:rPr>
          <w:spacing w:val="-17"/>
        </w:rPr>
        <w:t> </w:t>
      </w:r>
      <w:r>
        <w:rPr/>
        <w:t>are</w:t>
      </w:r>
      <w:r>
        <w:rPr>
          <w:spacing w:val="-18"/>
        </w:rPr>
        <w:t> </w:t>
      </w:r>
      <w:r>
        <w:rPr/>
        <w:t>e-photosynthesis.org</w:t>
      </w:r>
      <w:r>
        <w:rPr>
          <w:spacing w:val="-17"/>
        </w:rPr>
        <w:t> </w:t>
      </w:r>
      <w:r>
        <w:rPr/>
        <w:t>and</w:t>
      </w:r>
      <w:r>
        <w:rPr>
          <w:spacing w:val="-18"/>
        </w:rPr>
        <w:t> </w:t>
      </w:r>
      <w:r>
        <w:rPr/>
        <w:t>e-cyanobacterium.org</w:t>
      </w:r>
      <w:r>
        <w:rPr>
          <w:spacing w:val="-17"/>
        </w:rPr>
        <w:t> </w:t>
      </w:r>
      <w:r>
        <w:rPr>
          <w:rFonts w:ascii="LM Roman 8"/>
          <w:vertAlign w:val="superscript"/>
        </w:rPr>
        <w:t>1</w:t>
      </w:r>
      <w:r>
        <w:rPr>
          <w:rFonts w:ascii="LM Roman 8"/>
          <w:spacing w:val="-10"/>
          <w:vertAlign w:val="baseline"/>
        </w:rPr>
        <w:t> </w:t>
      </w:r>
      <w:r>
        <w:rPr>
          <w:vertAlign w:val="baseline"/>
        </w:rPr>
        <w:t>web- sites.</w:t>
      </w:r>
      <w:r>
        <w:rPr>
          <w:spacing w:val="40"/>
          <w:vertAlign w:val="baseline"/>
        </w:rPr>
        <w:t> </w:t>
      </w:r>
      <w:r>
        <w:rPr>
          <w:vertAlign w:val="baseline"/>
        </w:rPr>
        <w:t>The former is a completed site focusing on models of photosynthetic pro- cesses [</w:t>
      </w:r>
      <w:hyperlink w:history="true" w:anchor="_bookmark14">
        <w:r>
          <w:rPr>
            <w:color w:val="0080AC"/>
            <w:vertAlign w:val="baseline"/>
          </w:rPr>
          <w:t>13</w:t>
        </w:r>
      </w:hyperlink>
      <w:r>
        <w:rPr>
          <w:vertAlign w:val="baseline"/>
        </w:rPr>
        <w:t>].</w:t>
      </w:r>
      <w:r>
        <w:rPr>
          <w:spacing w:val="31"/>
          <w:vertAlign w:val="baseline"/>
        </w:rPr>
        <w:t> </w:t>
      </w:r>
      <w:r>
        <w:rPr>
          <w:vertAlign w:val="baseline"/>
        </w:rPr>
        <w:t>It has a simplified version of biochemical space targeting biological en- tities only (not reactions).</w:t>
      </w:r>
      <w:r>
        <w:rPr>
          <w:spacing w:val="36"/>
          <w:vertAlign w:val="baseline"/>
        </w:rPr>
        <w:t> </w:t>
      </w:r>
      <w:r>
        <w:rPr>
          <w:vertAlign w:val="baseline"/>
        </w:rPr>
        <w:t>The latter site implements all of the features presented in this paper.</w:t>
      </w:r>
      <w:r>
        <w:rPr>
          <w:spacing w:val="40"/>
          <w:vertAlign w:val="baseline"/>
        </w:rPr>
        <w:t> </w:t>
      </w:r>
      <w:r>
        <w:rPr>
          <w:vertAlign w:val="baseline"/>
        </w:rPr>
        <w:t>It focuses on models explaining cellular processes of </w:t>
      </w:r>
      <w:r>
        <w:rPr>
          <w:i/>
          <w:vertAlign w:val="baseline"/>
        </w:rPr>
        <w:t>Synechocystis</w:t>
      </w:r>
      <w:r>
        <w:rPr>
          <w:i/>
          <w:vertAlign w:val="baseline"/>
        </w:rPr>
        <w:t> </w:t>
      </w:r>
      <w:r>
        <w:rPr>
          <w:vertAlign w:val="baseline"/>
        </w:rPr>
        <w:t>sp.</w:t>
      </w:r>
      <w:r>
        <w:rPr>
          <w:spacing w:val="40"/>
          <w:vertAlign w:val="baseline"/>
        </w:rPr>
        <w:t> </w:t>
      </w:r>
      <w:r>
        <w:rPr>
          <w:vertAlign w:val="baseline"/>
        </w:rPr>
        <w:t>PCC6803.</w:t>
      </w:r>
      <w:r>
        <w:rPr>
          <w:spacing w:val="40"/>
          <w:vertAlign w:val="baseline"/>
        </w:rPr>
        <w:t> </w:t>
      </w:r>
      <w:r>
        <w:rPr>
          <w:vertAlign w:val="baseline"/>
        </w:rPr>
        <w:t>The procedures of top-down and bottom-up modeling are expected to meet at the complex biochemical space traversing from the level of a bioreactor to the level of individual components of the cell (photosynthesis and respiration, metabolism, carbon fixation mechanism, circadian clock). The functional part (the software) is completed while the biochemical space and visualisation of cyanobac- terium is currently under development in the CyanoNetwork consortium</w:t>
      </w:r>
      <w:r>
        <w:rPr>
          <w:spacing w:val="-24"/>
          <w:vertAlign w:val="baseline"/>
        </w:rPr>
        <w:t> </w:t>
      </w:r>
      <w:r>
        <w:rPr>
          <w:rFonts w:ascii="LM Roman 8"/>
          <w:vertAlign w:val="superscript"/>
        </w:rPr>
        <w:t>2</w:t>
      </w:r>
      <w:r>
        <w:rPr>
          <w:rFonts w:ascii="LM Roman 8"/>
          <w:spacing w:val="-18"/>
          <w:vertAlign w:val="baseline"/>
        </w:rPr>
        <w:t> </w:t>
      </w:r>
      <w:r>
        <w:rPr>
          <w:vertAlign w:val="baseline"/>
        </w:rPr>
        <w:t>.</w:t>
      </w:r>
    </w:p>
    <w:p>
      <w:pPr>
        <w:pStyle w:val="BodyText"/>
        <w:spacing w:line="216" w:lineRule="auto" w:before="5"/>
        <w:ind w:left="108" w:right="220" w:firstLine="317"/>
      </w:pPr>
      <w:r>
        <w:rPr/>
        <w:t>There are currently two models presented on the e-cyanobacterium.org site:</w:t>
      </w:r>
      <w:r>
        <w:rPr>
          <w:spacing w:val="24"/>
        </w:rPr>
        <w:t> </w:t>
      </w:r>
      <w:r>
        <w:rPr/>
        <w:t>(</w:t>
      </w:r>
      <w:r>
        <w:rPr>
          <w:rFonts w:ascii="MathJax_Math" w:hAnsi="MathJax_Math"/>
          <w:i/>
        </w:rPr>
        <w:t>i</w:t>
      </w:r>
      <w:r>
        <w:rPr/>
        <w:t>) a</w:t>
      </w:r>
      <w:r>
        <w:rPr>
          <w:spacing w:val="-12"/>
        </w:rPr>
        <w:t> </w:t>
      </w:r>
      <w:r>
        <w:rPr/>
        <w:t>high-level</w:t>
      </w:r>
      <w:r>
        <w:rPr>
          <w:spacing w:val="-12"/>
        </w:rPr>
        <w:t> </w:t>
      </w:r>
      <w:r>
        <w:rPr/>
        <w:t>bioreactor</w:t>
      </w:r>
      <w:r>
        <w:rPr>
          <w:spacing w:val="-12"/>
        </w:rPr>
        <w:t> </w:t>
      </w:r>
      <w:r>
        <w:rPr/>
        <w:t>model</w:t>
      </w:r>
      <w:r>
        <w:rPr>
          <w:spacing w:val="-12"/>
        </w:rPr>
        <w:t> </w:t>
      </w:r>
      <w:r>
        <w:rPr/>
        <w:t>of</w:t>
      </w:r>
      <w:r>
        <w:rPr>
          <w:spacing w:val="-12"/>
        </w:rPr>
        <w:t> </w:t>
      </w:r>
      <w:r>
        <w:rPr/>
        <w:t>the</w:t>
      </w:r>
      <w:r>
        <w:rPr>
          <w:spacing w:val="-12"/>
        </w:rPr>
        <w:t> </w:t>
      </w:r>
      <w:r>
        <w:rPr/>
        <w:t>gas</w:t>
      </w:r>
      <w:r>
        <w:rPr>
          <w:spacing w:val="-12"/>
        </w:rPr>
        <w:t> </w:t>
      </w:r>
      <w:r>
        <w:rPr/>
        <w:t>exchange</w:t>
      </w:r>
      <w:r>
        <w:rPr>
          <w:spacing w:val="-12"/>
        </w:rPr>
        <w:t> </w:t>
      </w:r>
      <w:r>
        <w:rPr>
          <w:spacing w:val="13"/>
        </w:rPr>
        <w:t>(M</w:t>
      </w:r>
      <w:r>
        <w:rPr>
          <w:spacing w:val="-100"/>
        </w:rPr>
        <w:t>u</w:t>
      </w:r>
      <w:r>
        <w:rPr>
          <w:spacing w:val="19"/>
        </w:rPr>
        <w:t>¨</w:t>
      </w:r>
      <w:r>
        <w:rPr>
          <w:spacing w:val="13"/>
        </w:rPr>
        <w:t>ller</w:t>
      </w:r>
      <w:r>
        <w:rPr>
          <w:spacing w:val="-11"/>
        </w:rPr>
        <w:t> </w:t>
      </w:r>
      <w:r>
        <w:rPr/>
        <w:t>et</w:t>
      </w:r>
      <w:r>
        <w:rPr>
          <w:spacing w:val="-12"/>
        </w:rPr>
        <w:t> </w:t>
      </w:r>
      <w:r>
        <w:rPr/>
        <w:t>al.)</w:t>
      </w:r>
      <w:r>
        <w:rPr>
          <w:spacing w:val="14"/>
        </w:rPr>
        <w:t> </w:t>
      </w:r>
      <w:r>
        <w:rPr/>
        <w:t>and</w:t>
      </w:r>
      <w:r>
        <w:rPr>
          <w:spacing w:val="-12"/>
        </w:rPr>
        <w:t> </w:t>
      </w:r>
      <w:r>
        <w:rPr/>
        <w:t>(</w:t>
      </w:r>
      <w:r>
        <w:rPr>
          <w:rFonts w:ascii="MathJax_Math" w:hAnsi="MathJax_Math"/>
          <w:i/>
        </w:rPr>
        <w:t>ii</w:t>
      </w:r>
      <w:r>
        <w:rPr/>
        <w:t>)</w:t>
      </w:r>
      <w:r>
        <w:rPr>
          <w:spacing w:val="-12"/>
        </w:rPr>
        <w:t> </w:t>
      </w:r>
      <w:r>
        <w:rPr/>
        <w:t>a</w:t>
      </w:r>
      <w:r>
        <w:rPr>
          <w:spacing w:val="-12"/>
        </w:rPr>
        <w:t> </w:t>
      </w:r>
      <w:r>
        <w:rPr/>
        <w:t>detailed model</w:t>
      </w:r>
      <w:r>
        <w:rPr>
          <w:spacing w:val="-16"/>
        </w:rPr>
        <w:t> </w:t>
      </w:r>
      <w:r>
        <w:rPr/>
        <w:t>of</w:t>
      </w:r>
      <w:r>
        <w:rPr>
          <w:spacing w:val="-16"/>
        </w:rPr>
        <w:t> </w:t>
      </w:r>
      <w:r>
        <w:rPr/>
        <w:t>light</w:t>
      </w:r>
      <w:r>
        <w:rPr>
          <w:spacing w:val="-16"/>
        </w:rPr>
        <w:t> </w:t>
      </w:r>
      <w:r>
        <w:rPr/>
        <w:t>reactions</w:t>
      </w:r>
      <w:r>
        <w:rPr>
          <w:spacing w:val="-16"/>
        </w:rPr>
        <w:t> </w:t>
      </w:r>
      <w:r>
        <w:rPr/>
        <w:t>and</w:t>
      </w:r>
      <w:r>
        <w:rPr>
          <w:spacing w:val="-16"/>
        </w:rPr>
        <w:t> </w:t>
      </w:r>
      <w:r>
        <w:rPr/>
        <w:t>respiration</w:t>
      </w:r>
      <w:r>
        <w:rPr>
          <w:spacing w:val="-16"/>
        </w:rPr>
        <w:t> </w:t>
      </w:r>
      <w:r>
        <w:rPr/>
        <w:t>(Plyusnina</w:t>
      </w:r>
      <w:r>
        <w:rPr>
          <w:spacing w:val="-16"/>
        </w:rPr>
        <w:t> </w:t>
      </w:r>
      <w:r>
        <w:rPr/>
        <w:t>et</w:t>
      </w:r>
      <w:r>
        <w:rPr>
          <w:spacing w:val="-16"/>
        </w:rPr>
        <w:t> </w:t>
      </w:r>
      <w:r>
        <w:rPr/>
        <w:t>al.).</w:t>
      </w:r>
      <w:r>
        <w:rPr>
          <w:spacing w:val="22"/>
        </w:rPr>
        <w:t> </w:t>
      </w:r>
      <w:r>
        <w:rPr/>
        <w:t>The</w:t>
      </w:r>
      <w:r>
        <w:rPr>
          <w:spacing w:val="-16"/>
        </w:rPr>
        <w:t> </w:t>
      </w:r>
      <w:r>
        <w:rPr/>
        <w:t>model</w:t>
      </w:r>
      <w:r>
        <w:rPr>
          <w:spacing w:val="-16"/>
        </w:rPr>
        <w:t> </w:t>
      </w:r>
      <w:r>
        <w:rPr/>
        <w:t>(</w:t>
      </w:r>
      <w:r>
        <w:rPr>
          <w:rFonts w:ascii="MathJax_Math" w:hAnsi="MathJax_Math"/>
          <w:i/>
        </w:rPr>
        <w:t>i</w:t>
      </w:r>
      <w:r>
        <w:rPr/>
        <w:t>)</w:t>
      </w:r>
      <w:r>
        <w:rPr>
          <w:spacing w:val="-16"/>
        </w:rPr>
        <w:t> </w:t>
      </w:r>
      <w:r>
        <w:rPr/>
        <w:t>is</w:t>
      </w:r>
      <w:r>
        <w:rPr>
          <w:spacing w:val="-16"/>
        </w:rPr>
        <w:t> </w:t>
      </w:r>
      <w:r>
        <w:rPr/>
        <w:t>based</w:t>
      </w:r>
      <w:r>
        <w:rPr>
          <w:spacing w:val="-16"/>
        </w:rPr>
        <w:t> </w:t>
      </w:r>
      <w:r>
        <w:rPr/>
        <w:t>on elemental</w:t>
      </w:r>
      <w:r>
        <w:rPr>
          <w:spacing w:val="-8"/>
        </w:rPr>
        <w:t> </w:t>
      </w:r>
      <w:r>
        <w:rPr/>
        <w:t>physics</w:t>
      </w:r>
      <w:r>
        <w:rPr>
          <w:spacing w:val="-8"/>
        </w:rPr>
        <w:t> </w:t>
      </w:r>
      <w:r>
        <w:rPr/>
        <w:t>and</w:t>
      </w:r>
      <w:r>
        <w:rPr>
          <w:spacing w:val="-8"/>
        </w:rPr>
        <w:t> </w:t>
      </w:r>
      <w:r>
        <w:rPr/>
        <w:t>simple</w:t>
      </w:r>
      <w:r>
        <w:rPr>
          <w:spacing w:val="-8"/>
        </w:rPr>
        <w:t> </w:t>
      </w:r>
      <w:r>
        <w:rPr/>
        <w:t>chemistry,</w:t>
      </w:r>
      <w:r>
        <w:rPr>
          <w:spacing w:val="-6"/>
        </w:rPr>
        <w:t> </w:t>
      </w:r>
      <w:r>
        <w:rPr/>
        <w:t>its</w:t>
      </w:r>
      <w:r>
        <w:rPr>
          <w:spacing w:val="-8"/>
        </w:rPr>
        <w:t> </w:t>
      </w:r>
      <w:r>
        <w:rPr/>
        <w:t>presentation</w:t>
      </w:r>
      <w:r>
        <w:rPr>
          <w:spacing w:val="-8"/>
        </w:rPr>
        <w:t> </w:t>
      </w:r>
      <w:r>
        <w:rPr/>
        <w:t>in</w:t>
      </w:r>
      <w:r>
        <w:rPr>
          <w:spacing w:val="-8"/>
        </w:rPr>
        <w:t> </w:t>
      </w:r>
      <w:r>
        <w:rPr/>
        <w:t>the</w:t>
      </w:r>
      <w:r>
        <w:rPr>
          <w:spacing w:val="-8"/>
        </w:rPr>
        <w:t> </w:t>
      </w:r>
      <w:r>
        <w:rPr/>
        <w:t>biochemical</w:t>
      </w:r>
      <w:r>
        <w:rPr>
          <w:spacing w:val="-8"/>
        </w:rPr>
        <w:t> </w:t>
      </w:r>
      <w:r>
        <w:rPr/>
        <w:t>space</w:t>
      </w:r>
      <w:r>
        <w:rPr>
          <w:spacing w:val="-8"/>
        </w:rPr>
        <w:t> </w:t>
      </w:r>
      <w:r>
        <w:rPr/>
        <w:t>is thus</w:t>
      </w:r>
      <w:r>
        <w:rPr>
          <w:spacing w:val="-6"/>
        </w:rPr>
        <w:t> </w:t>
      </w:r>
      <w:r>
        <w:rPr/>
        <w:t>direct.</w:t>
      </w:r>
      <w:r>
        <w:rPr>
          <w:spacing w:val="23"/>
        </w:rPr>
        <w:t> </w:t>
      </w:r>
      <w:r>
        <w:rPr/>
        <w:t>The</w:t>
      </w:r>
      <w:r>
        <w:rPr>
          <w:spacing w:val="-6"/>
        </w:rPr>
        <w:t> </w:t>
      </w:r>
      <w:r>
        <w:rPr/>
        <w:t>model</w:t>
      </w:r>
      <w:r>
        <w:rPr>
          <w:spacing w:val="-6"/>
        </w:rPr>
        <w:t> </w:t>
      </w:r>
      <w:r>
        <w:rPr/>
        <w:t>(</w:t>
      </w:r>
      <w:r>
        <w:rPr>
          <w:rFonts w:ascii="MathJax_Math" w:hAnsi="MathJax_Math"/>
          <w:i/>
        </w:rPr>
        <w:t>ii</w:t>
      </w:r>
      <w:r>
        <w:rPr/>
        <w:t>)</w:t>
      </w:r>
      <w:r>
        <w:rPr>
          <w:spacing w:val="-6"/>
        </w:rPr>
        <w:t> </w:t>
      </w:r>
      <w:r>
        <w:rPr/>
        <w:t>is</w:t>
      </w:r>
      <w:r>
        <w:rPr>
          <w:spacing w:val="-6"/>
        </w:rPr>
        <w:t> </w:t>
      </w:r>
      <w:r>
        <w:rPr/>
        <w:t>more</w:t>
      </w:r>
      <w:r>
        <w:rPr>
          <w:spacing w:val="-6"/>
        </w:rPr>
        <w:t> </w:t>
      </w:r>
      <w:r>
        <w:rPr/>
        <w:t>complicated</w:t>
      </w:r>
      <w:r>
        <w:rPr>
          <w:spacing w:val="-6"/>
        </w:rPr>
        <w:t> </w:t>
      </w:r>
      <w:r>
        <w:rPr/>
        <w:t>and</w:t>
      </w:r>
      <w:r>
        <w:rPr>
          <w:spacing w:val="-6"/>
        </w:rPr>
        <w:t> </w:t>
      </w:r>
      <w:r>
        <w:rPr/>
        <w:t>fully</w:t>
      </w:r>
      <w:r>
        <w:rPr>
          <w:spacing w:val="-6"/>
        </w:rPr>
        <w:t> </w:t>
      </w:r>
      <w:r>
        <w:rPr/>
        <w:t>uses</w:t>
      </w:r>
      <w:r>
        <w:rPr>
          <w:spacing w:val="-6"/>
        </w:rPr>
        <w:t> </w:t>
      </w:r>
      <w:r>
        <w:rPr/>
        <w:t>advanced</w:t>
      </w:r>
      <w:r>
        <w:rPr>
          <w:spacing w:val="-6"/>
        </w:rPr>
        <w:t> </w:t>
      </w:r>
      <w:r>
        <w:rPr/>
        <w:t>features</w:t>
      </w:r>
      <w:r>
        <w:rPr>
          <w:spacing w:val="-6"/>
        </w:rPr>
        <w:t> </w:t>
      </w:r>
      <w:r>
        <w:rPr/>
        <w:t>of the platform, i.e., projecting lumped dynamics of femtosecond-scale light reactions to elemental reaction rules defined in the biochemical space.</w:t>
      </w:r>
    </w:p>
    <w:p>
      <w:pPr>
        <w:pStyle w:val="BodyText"/>
        <w:spacing w:line="216" w:lineRule="auto" w:before="10"/>
        <w:ind w:left="108" w:right="221" w:firstLine="317"/>
      </w:pPr>
      <w:r>
        <w:rPr/>
        <w:t>To sum up our contribution, the platform in the current state as presented in this paper, has several novel features.</w:t>
      </w:r>
      <w:r>
        <w:rPr>
          <w:spacing w:val="40"/>
        </w:rPr>
        <w:t> </w:t>
      </w:r>
      <w:r>
        <w:rPr/>
        <w:t>Important original features include multi- ple</w:t>
      </w:r>
      <w:r>
        <w:rPr>
          <w:spacing w:val="-2"/>
        </w:rPr>
        <w:t> </w:t>
      </w:r>
      <w:r>
        <w:rPr/>
        <w:t>locations</w:t>
      </w:r>
      <w:r>
        <w:rPr>
          <w:spacing w:val="-2"/>
        </w:rPr>
        <w:t> </w:t>
      </w:r>
      <w:r>
        <w:rPr/>
        <w:t>for</w:t>
      </w:r>
      <w:r>
        <w:rPr>
          <w:spacing w:val="-2"/>
        </w:rPr>
        <w:t> </w:t>
      </w:r>
      <w:r>
        <w:rPr/>
        <w:t>entities,</w:t>
      </w:r>
      <w:r>
        <w:rPr>
          <w:spacing w:val="-2"/>
        </w:rPr>
        <w:t> </w:t>
      </w:r>
      <w:r>
        <w:rPr/>
        <w:t>locations</w:t>
      </w:r>
      <w:r>
        <w:rPr>
          <w:spacing w:val="-2"/>
        </w:rPr>
        <w:t> </w:t>
      </w:r>
      <w:r>
        <w:rPr/>
        <w:t>considered</w:t>
      </w:r>
      <w:r>
        <w:rPr>
          <w:spacing w:val="-2"/>
        </w:rPr>
        <w:t> </w:t>
      </w:r>
      <w:r>
        <w:rPr/>
        <w:t>as</w:t>
      </w:r>
      <w:r>
        <w:rPr>
          <w:spacing w:val="-2"/>
        </w:rPr>
        <w:t> </w:t>
      </w:r>
      <w:r>
        <w:rPr/>
        <w:t>regular</w:t>
      </w:r>
      <w:r>
        <w:rPr>
          <w:spacing w:val="-2"/>
        </w:rPr>
        <w:t> </w:t>
      </w:r>
      <w:r>
        <w:rPr/>
        <w:t>entities</w:t>
      </w:r>
      <w:r>
        <w:rPr>
          <w:spacing w:val="-2"/>
        </w:rPr>
        <w:t> </w:t>
      </w:r>
      <w:r>
        <w:rPr/>
        <w:t>allowing</w:t>
      </w:r>
      <w:r>
        <w:rPr>
          <w:spacing w:val="-2"/>
        </w:rPr>
        <w:t> </w:t>
      </w:r>
      <w:r>
        <w:rPr/>
        <w:t>unlimited nesting, a formalism for entity states and elemental reaction rules preventing com- binatorial</w:t>
      </w:r>
      <w:r>
        <w:rPr>
          <w:spacing w:val="-1"/>
        </w:rPr>
        <w:t> </w:t>
      </w:r>
      <w:r>
        <w:rPr/>
        <w:t>explosion of</w:t>
      </w:r>
      <w:r>
        <w:rPr>
          <w:spacing w:val="-1"/>
        </w:rPr>
        <w:t> </w:t>
      </w:r>
      <w:r>
        <w:rPr/>
        <w:t>the number of</w:t>
      </w:r>
      <w:r>
        <w:rPr>
          <w:spacing w:val="-1"/>
        </w:rPr>
        <w:t> </w:t>
      </w:r>
      <w:r>
        <w:rPr/>
        <w:t>individual chemical</w:t>
      </w:r>
      <w:r>
        <w:rPr>
          <w:spacing w:val="-1"/>
        </w:rPr>
        <w:t> </w:t>
      </w:r>
      <w:r>
        <w:rPr/>
        <w:t>reactions. These</w:t>
      </w:r>
      <w:r>
        <w:rPr>
          <w:spacing w:val="-1"/>
        </w:rPr>
        <w:t> </w:t>
      </w:r>
      <w:r>
        <w:rPr/>
        <w:t>features are captured in the formal syntax of reaction equations.</w:t>
      </w:r>
      <w:r>
        <w:rPr>
          <w:spacing w:val="40"/>
        </w:rPr>
        <w:t> </w:t>
      </w:r>
      <w:r>
        <w:rPr/>
        <w:t>In this aspect the bio- chemical</w:t>
      </w:r>
      <w:r>
        <w:rPr>
          <w:spacing w:val="-6"/>
        </w:rPr>
        <w:t> </w:t>
      </w:r>
      <w:r>
        <w:rPr/>
        <w:t>space</w:t>
      </w:r>
      <w:r>
        <w:rPr>
          <w:spacing w:val="-6"/>
        </w:rPr>
        <w:t> </w:t>
      </w:r>
      <w:r>
        <w:rPr/>
        <w:t>of</w:t>
      </w:r>
      <w:r>
        <w:rPr>
          <w:spacing w:val="-6"/>
        </w:rPr>
        <w:t> </w:t>
      </w:r>
      <w:r>
        <w:rPr/>
        <w:t>CMP</w:t>
      </w:r>
      <w:r>
        <w:rPr>
          <w:spacing w:val="-6"/>
        </w:rPr>
        <w:t> </w:t>
      </w:r>
      <w:r>
        <w:rPr/>
        <w:t>goes</w:t>
      </w:r>
      <w:r>
        <w:rPr>
          <w:spacing w:val="-6"/>
        </w:rPr>
        <w:t> </w:t>
      </w:r>
      <w:r>
        <w:rPr/>
        <w:t>beyond</w:t>
      </w:r>
      <w:r>
        <w:rPr>
          <w:spacing w:val="-6"/>
        </w:rPr>
        <w:t> </w:t>
      </w:r>
      <w:r>
        <w:rPr/>
        <w:t>SBML</w:t>
      </w:r>
      <w:r>
        <w:rPr>
          <w:spacing w:val="-6"/>
        </w:rPr>
        <w:t> </w:t>
      </w:r>
      <w:r>
        <w:rPr/>
        <w:t>level</w:t>
      </w:r>
      <w:r>
        <w:rPr>
          <w:spacing w:val="-6"/>
        </w:rPr>
        <w:t> </w:t>
      </w:r>
      <w:r>
        <w:rPr/>
        <w:t>2</w:t>
      </w:r>
      <w:r>
        <w:rPr>
          <w:spacing w:val="-6"/>
        </w:rPr>
        <w:t> </w:t>
      </w:r>
      <w:r>
        <w:rPr/>
        <w:t>format.</w:t>
      </w:r>
      <w:r>
        <w:rPr>
          <w:spacing w:val="24"/>
        </w:rPr>
        <w:t> </w:t>
      </w:r>
      <w:r>
        <w:rPr/>
        <w:t>At</w:t>
      </w:r>
      <w:r>
        <w:rPr>
          <w:spacing w:val="-6"/>
        </w:rPr>
        <w:t> </w:t>
      </w:r>
      <w:r>
        <w:rPr/>
        <w:t>the</w:t>
      </w:r>
      <w:r>
        <w:rPr>
          <w:spacing w:val="-6"/>
        </w:rPr>
        <w:t> </w:t>
      </w:r>
      <w:r>
        <w:rPr/>
        <w:t>model</w:t>
      </w:r>
      <w:r>
        <w:rPr>
          <w:spacing w:val="-6"/>
        </w:rPr>
        <w:t> </w:t>
      </w:r>
      <w:r>
        <w:rPr/>
        <w:t>repository module, the compatibility with SBML level 2 is fully preserved.</w:t>
      </w:r>
    </w:p>
    <w:p>
      <w:pPr>
        <w:pStyle w:val="BodyText"/>
        <w:spacing w:line="216" w:lineRule="auto" w:before="10"/>
        <w:ind w:left="108" w:right="220" w:firstLine="317"/>
      </w:pPr>
      <w:bookmarkStart w:name="References" w:id="14"/>
      <w:bookmarkEnd w:id="14"/>
      <w:r>
        <w:rPr/>
      </w:r>
      <w:r>
        <w:rPr/>
        <w:t>Our next aims are an offline annotation tool which will relieve hard work from annotators hands and a user-friendly online model editor supporting non-expert </w:t>
      </w:r>
      <w:bookmarkStart w:name="_bookmark2" w:id="15"/>
      <w:bookmarkEnd w:id="15"/>
      <w:r>
        <w:rPr/>
        <w:t>users.</w:t>
      </w:r>
      <w:r>
        <w:rPr>
          <w:spacing w:val="26"/>
        </w:rPr>
        <w:t> </w:t>
      </w:r>
      <w:r>
        <w:rPr/>
        <w:t>The</w:t>
      </w:r>
      <w:r>
        <w:rPr>
          <w:spacing w:val="-3"/>
        </w:rPr>
        <w:t> </w:t>
      </w:r>
      <w:r>
        <w:rPr/>
        <w:t>platform</w:t>
      </w:r>
      <w:r>
        <w:rPr>
          <w:spacing w:val="-3"/>
        </w:rPr>
        <w:t> </w:t>
      </w:r>
      <w:r>
        <w:rPr/>
        <w:t>is</w:t>
      </w:r>
      <w:r>
        <w:rPr>
          <w:spacing w:val="-3"/>
        </w:rPr>
        <w:t> </w:t>
      </w:r>
      <w:r>
        <w:rPr/>
        <w:t>currently</w:t>
      </w:r>
      <w:r>
        <w:rPr>
          <w:spacing w:val="-3"/>
        </w:rPr>
        <w:t> </w:t>
      </w:r>
      <w:r>
        <w:rPr/>
        <w:t>being</w:t>
      </w:r>
      <w:r>
        <w:rPr>
          <w:spacing w:val="-4"/>
        </w:rPr>
        <w:t> </w:t>
      </w:r>
      <w:r>
        <w:rPr/>
        <w:t>tested</w:t>
      </w:r>
      <w:r>
        <w:rPr>
          <w:spacing w:val="-3"/>
        </w:rPr>
        <w:t> </w:t>
      </w:r>
      <w:r>
        <w:rPr/>
        <w:t>by</w:t>
      </w:r>
      <w:r>
        <w:rPr>
          <w:spacing w:val="-3"/>
        </w:rPr>
        <w:t> </w:t>
      </w:r>
      <w:r>
        <w:rPr/>
        <w:t>the</w:t>
      </w:r>
      <w:r>
        <w:rPr>
          <w:spacing w:val="-3"/>
        </w:rPr>
        <w:t> </w:t>
      </w:r>
      <w:r>
        <w:rPr/>
        <w:t>consortium</w:t>
      </w:r>
      <w:r>
        <w:rPr>
          <w:spacing w:val="-3"/>
        </w:rPr>
        <w:t> </w:t>
      </w:r>
      <w:r>
        <w:rPr/>
        <w:t>focusing</w:t>
      </w:r>
      <w:r>
        <w:rPr>
          <w:spacing w:val="-4"/>
        </w:rPr>
        <w:t> </w:t>
      </w:r>
      <w:r>
        <w:rPr/>
        <w:t>on</w:t>
      </w:r>
      <w:r>
        <w:rPr>
          <w:spacing w:val="-3"/>
        </w:rPr>
        <w:t> </w:t>
      </w:r>
      <w:r>
        <w:rPr/>
        <w:t>model- ing</w:t>
      </w:r>
      <w:r>
        <w:rPr>
          <w:spacing w:val="-1"/>
        </w:rPr>
        <w:t> </w:t>
      </w:r>
      <w:r>
        <w:rPr/>
        <w:t>cyanobacteria.</w:t>
      </w:r>
      <w:r>
        <w:rPr>
          <w:spacing w:val="26"/>
        </w:rPr>
        <w:t> </w:t>
      </w:r>
      <w:r>
        <w:rPr/>
        <w:t>Application</w:t>
      </w:r>
      <w:r>
        <w:rPr>
          <w:spacing w:val="-1"/>
        </w:rPr>
        <w:t> </w:t>
      </w:r>
      <w:r>
        <w:rPr/>
        <w:t>under</w:t>
      </w:r>
      <w:r>
        <w:rPr>
          <w:spacing w:val="-1"/>
        </w:rPr>
        <w:t> </w:t>
      </w:r>
      <w:r>
        <w:rPr/>
        <w:t>this</w:t>
      </w:r>
      <w:r>
        <w:rPr>
          <w:spacing w:val="-1"/>
        </w:rPr>
        <w:t> </w:t>
      </w:r>
      <w:r>
        <w:rPr/>
        <w:t>setting</w:t>
      </w:r>
      <w:r>
        <w:rPr>
          <w:spacing w:val="-1"/>
        </w:rPr>
        <w:t> </w:t>
      </w:r>
      <w:r>
        <w:rPr/>
        <w:t>will</w:t>
      </w:r>
      <w:r>
        <w:rPr>
          <w:spacing w:val="-1"/>
        </w:rPr>
        <w:t> </w:t>
      </w:r>
      <w:r>
        <w:rPr/>
        <w:t>help</w:t>
      </w:r>
      <w:r>
        <w:rPr>
          <w:spacing w:val="-1"/>
        </w:rPr>
        <w:t> </w:t>
      </w:r>
      <w:r>
        <w:rPr/>
        <w:t>us</w:t>
      </w:r>
      <w:r>
        <w:rPr>
          <w:spacing w:val="-1"/>
        </w:rPr>
        <w:t> </w:t>
      </w:r>
      <w:r>
        <w:rPr/>
        <w:t>to</w:t>
      </w:r>
      <w:r>
        <w:rPr>
          <w:spacing w:val="-1"/>
        </w:rPr>
        <w:t> </w:t>
      </w:r>
      <w:r>
        <w:rPr/>
        <w:t>establish</w:t>
      </w:r>
      <w:r>
        <w:rPr>
          <w:spacing w:val="-1"/>
        </w:rPr>
        <w:t> </w:t>
      </w:r>
      <w:r>
        <w:rPr/>
        <w:t>the</w:t>
      </w:r>
      <w:r>
        <w:rPr>
          <w:spacing w:val="-1"/>
        </w:rPr>
        <w:t> </w:t>
      </w:r>
      <w:r>
        <w:rPr/>
        <w:t>plat- </w:t>
      </w:r>
      <w:bookmarkStart w:name="_bookmark3" w:id="16"/>
      <w:bookmarkEnd w:id="16"/>
      <w:r>
        <w:rPr/>
        <w:t>form</w:t>
      </w:r>
      <w:r>
        <w:rPr/>
        <w:t> as a robust technology that can be easily reused for other organism-specific modeling projects highly relevant in systems biology.</w:t>
      </w:r>
    </w:p>
    <w:p>
      <w:pPr>
        <w:pStyle w:val="BodyText"/>
        <w:spacing w:before="56"/>
        <w:jc w:val="left"/>
      </w:pPr>
    </w:p>
    <w:p>
      <w:pPr>
        <w:pStyle w:val="Heading1"/>
        <w:ind w:firstLine="0"/>
      </w:pPr>
      <w:bookmarkStart w:name="_bookmark4" w:id="17"/>
      <w:bookmarkEnd w:id="17"/>
      <w:r>
        <w:rPr>
          <w:b w:val="0"/>
        </w:rPr>
      </w:r>
      <w:r>
        <w:rPr>
          <w:spacing w:val="-2"/>
        </w:rPr>
        <w:t>References</w:t>
      </w:r>
    </w:p>
    <w:p>
      <w:pPr>
        <w:pStyle w:val="ListParagraph"/>
        <w:numPr>
          <w:ilvl w:val="0"/>
          <w:numId w:val="2"/>
        </w:numPr>
        <w:tabs>
          <w:tab w:pos="420" w:val="left" w:leader="none"/>
          <w:tab w:pos="422" w:val="left" w:leader="none"/>
        </w:tabs>
        <w:spacing w:line="194" w:lineRule="auto" w:before="216" w:after="0"/>
        <w:ind w:left="422" w:right="220" w:hanging="232"/>
        <w:jc w:val="left"/>
        <w:rPr>
          <w:sz w:val="15"/>
        </w:rPr>
      </w:pPr>
      <w:r>
        <w:rPr>
          <w:sz w:val="15"/>
        </w:rPr>
        <w:t>Ashburner,</w:t>
      </w:r>
      <w:r>
        <w:rPr>
          <w:spacing w:val="-10"/>
          <w:sz w:val="15"/>
        </w:rPr>
        <w:t> </w:t>
      </w:r>
      <w:r>
        <w:rPr>
          <w:sz w:val="15"/>
        </w:rPr>
        <w:t>M.</w:t>
      </w:r>
      <w:r>
        <w:rPr>
          <w:spacing w:val="-10"/>
          <w:sz w:val="15"/>
        </w:rPr>
        <w:t> </w:t>
      </w:r>
      <w:r>
        <w:rPr>
          <w:sz w:val="15"/>
        </w:rPr>
        <w:t>et</w:t>
      </w:r>
      <w:r>
        <w:rPr>
          <w:spacing w:val="-10"/>
          <w:sz w:val="15"/>
        </w:rPr>
        <w:t> </w:t>
      </w:r>
      <w:r>
        <w:rPr>
          <w:sz w:val="15"/>
        </w:rPr>
        <w:t>al.,</w:t>
      </w:r>
      <w:r>
        <w:rPr>
          <w:spacing w:val="-9"/>
          <w:sz w:val="15"/>
        </w:rPr>
        <w:t> </w:t>
      </w:r>
      <w:r>
        <w:rPr>
          <w:i/>
          <w:sz w:val="15"/>
        </w:rPr>
        <w:t>Gene</w:t>
      </w:r>
      <w:r>
        <w:rPr>
          <w:i/>
          <w:spacing w:val="-6"/>
          <w:sz w:val="15"/>
        </w:rPr>
        <w:t> </w:t>
      </w:r>
      <w:r>
        <w:rPr>
          <w:i/>
          <w:sz w:val="15"/>
        </w:rPr>
        <w:t>ontology:</w:t>
      </w:r>
      <w:r>
        <w:rPr>
          <w:i/>
          <w:spacing w:val="-6"/>
          <w:sz w:val="15"/>
        </w:rPr>
        <w:t> </w:t>
      </w:r>
      <w:r>
        <w:rPr>
          <w:i/>
          <w:sz w:val="15"/>
        </w:rPr>
        <w:t>tool</w:t>
      </w:r>
      <w:r>
        <w:rPr>
          <w:i/>
          <w:spacing w:val="-6"/>
          <w:sz w:val="15"/>
        </w:rPr>
        <w:t> </w:t>
      </w:r>
      <w:r>
        <w:rPr>
          <w:i/>
          <w:sz w:val="15"/>
        </w:rPr>
        <w:t>for</w:t>
      </w:r>
      <w:r>
        <w:rPr>
          <w:i/>
          <w:spacing w:val="-6"/>
          <w:sz w:val="15"/>
        </w:rPr>
        <w:t> </w:t>
      </w:r>
      <w:r>
        <w:rPr>
          <w:i/>
          <w:sz w:val="15"/>
        </w:rPr>
        <w:t>the</w:t>
      </w:r>
      <w:r>
        <w:rPr>
          <w:i/>
          <w:spacing w:val="-6"/>
          <w:sz w:val="15"/>
        </w:rPr>
        <w:t> </w:t>
      </w:r>
      <w:r>
        <w:rPr>
          <w:i/>
          <w:sz w:val="15"/>
        </w:rPr>
        <w:t>unification</w:t>
      </w:r>
      <w:r>
        <w:rPr>
          <w:i/>
          <w:spacing w:val="-6"/>
          <w:sz w:val="15"/>
        </w:rPr>
        <w:t> </w:t>
      </w:r>
      <w:r>
        <w:rPr>
          <w:i/>
          <w:sz w:val="15"/>
        </w:rPr>
        <w:t>of</w:t>
      </w:r>
      <w:r>
        <w:rPr>
          <w:i/>
          <w:spacing w:val="-6"/>
          <w:sz w:val="15"/>
        </w:rPr>
        <w:t> </w:t>
      </w:r>
      <w:r>
        <w:rPr>
          <w:i/>
          <w:sz w:val="15"/>
        </w:rPr>
        <w:t>biology.</w:t>
      </w:r>
      <w:r>
        <w:rPr>
          <w:i/>
          <w:spacing w:val="-6"/>
          <w:sz w:val="15"/>
        </w:rPr>
        <w:t> </w:t>
      </w:r>
      <w:r>
        <w:rPr>
          <w:i/>
          <w:sz w:val="15"/>
        </w:rPr>
        <w:t>The</w:t>
      </w:r>
      <w:r>
        <w:rPr>
          <w:i/>
          <w:spacing w:val="-6"/>
          <w:sz w:val="15"/>
        </w:rPr>
        <w:t> </w:t>
      </w:r>
      <w:r>
        <w:rPr>
          <w:i/>
          <w:sz w:val="15"/>
        </w:rPr>
        <w:t>Gene</w:t>
      </w:r>
      <w:r>
        <w:rPr>
          <w:i/>
          <w:spacing w:val="-6"/>
          <w:sz w:val="15"/>
        </w:rPr>
        <w:t> </w:t>
      </w:r>
      <w:r>
        <w:rPr>
          <w:i/>
          <w:sz w:val="15"/>
        </w:rPr>
        <w:t>Ontology</w:t>
      </w:r>
      <w:r>
        <w:rPr>
          <w:i/>
          <w:spacing w:val="-6"/>
          <w:sz w:val="15"/>
        </w:rPr>
        <w:t> </w:t>
      </w:r>
      <w:r>
        <w:rPr>
          <w:i/>
          <w:sz w:val="15"/>
        </w:rPr>
        <w:t>Consortium.</w:t>
      </w:r>
      <w:r>
        <w:rPr>
          <w:sz w:val="15"/>
        </w:rPr>
        <w:t>, </w:t>
      </w:r>
      <w:r>
        <w:rPr>
          <w:w w:val="105"/>
          <w:sz w:val="15"/>
        </w:rPr>
        <w:t>Nat Genet </w:t>
      </w:r>
      <w:r>
        <w:rPr>
          <w:b/>
          <w:w w:val="105"/>
          <w:sz w:val="15"/>
        </w:rPr>
        <w:t>25 </w:t>
      </w:r>
      <w:r>
        <w:rPr>
          <w:w w:val="105"/>
          <w:sz w:val="15"/>
        </w:rPr>
        <w:t>(2000), pp. 25–29.</w:t>
      </w:r>
    </w:p>
    <w:p>
      <w:pPr>
        <w:pStyle w:val="ListParagraph"/>
        <w:numPr>
          <w:ilvl w:val="0"/>
          <w:numId w:val="2"/>
        </w:numPr>
        <w:tabs>
          <w:tab w:pos="422" w:val="left" w:leader="none"/>
        </w:tabs>
        <w:spacing w:line="194" w:lineRule="auto" w:before="165" w:after="0"/>
        <w:ind w:left="422" w:right="220" w:hanging="232"/>
        <w:jc w:val="left"/>
        <w:rPr>
          <w:sz w:val="15"/>
        </w:rPr>
      </w:pPr>
      <w:r>
        <w:rPr>
          <w:spacing w:val="-2"/>
          <w:w w:val="105"/>
          <w:sz w:val="15"/>
        </w:rPr>
        <w:t>Dada,</w:t>
      </w:r>
      <w:r>
        <w:rPr>
          <w:spacing w:val="-10"/>
          <w:w w:val="105"/>
          <w:sz w:val="15"/>
        </w:rPr>
        <w:t> </w:t>
      </w:r>
      <w:r>
        <w:rPr>
          <w:spacing w:val="-2"/>
          <w:w w:val="105"/>
          <w:sz w:val="15"/>
        </w:rPr>
        <w:t>J.</w:t>
      </w:r>
      <w:r>
        <w:rPr>
          <w:spacing w:val="-10"/>
          <w:w w:val="105"/>
          <w:sz w:val="15"/>
        </w:rPr>
        <w:t> </w:t>
      </w:r>
      <w:r>
        <w:rPr>
          <w:spacing w:val="-2"/>
          <w:w w:val="105"/>
          <w:sz w:val="15"/>
        </w:rPr>
        <w:t>O.,</w:t>
      </w:r>
      <w:r>
        <w:rPr>
          <w:spacing w:val="-10"/>
          <w:w w:val="105"/>
          <w:sz w:val="15"/>
        </w:rPr>
        <w:t> </w:t>
      </w:r>
      <w:r>
        <w:rPr>
          <w:spacing w:val="-2"/>
          <w:w w:val="105"/>
          <w:sz w:val="15"/>
        </w:rPr>
        <w:t>I.</w:t>
      </w:r>
      <w:r>
        <w:rPr>
          <w:spacing w:val="-10"/>
          <w:w w:val="105"/>
          <w:sz w:val="15"/>
        </w:rPr>
        <w:t> </w:t>
      </w:r>
      <w:r>
        <w:rPr>
          <w:spacing w:val="-2"/>
          <w:w w:val="105"/>
          <w:sz w:val="15"/>
        </w:rPr>
        <w:t>Spasi´c,</w:t>
      </w:r>
      <w:r>
        <w:rPr>
          <w:spacing w:val="-10"/>
          <w:w w:val="105"/>
          <w:sz w:val="15"/>
        </w:rPr>
        <w:t> </w:t>
      </w:r>
      <w:r>
        <w:rPr>
          <w:spacing w:val="-2"/>
          <w:w w:val="105"/>
          <w:sz w:val="15"/>
        </w:rPr>
        <w:t>N.</w:t>
      </w:r>
      <w:r>
        <w:rPr>
          <w:spacing w:val="-10"/>
          <w:w w:val="105"/>
          <w:sz w:val="15"/>
        </w:rPr>
        <w:t> </w:t>
      </w:r>
      <w:r>
        <w:rPr>
          <w:spacing w:val="-2"/>
          <w:w w:val="105"/>
          <w:sz w:val="15"/>
        </w:rPr>
        <w:t>W.</w:t>
      </w:r>
      <w:r>
        <w:rPr>
          <w:spacing w:val="-10"/>
          <w:w w:val="105"/>
          <w:sz w:val="15"/>
        </w:rPr>
        <w:t> </w:t>
      </w:r>
      <w:r>
        <w:rPr>
          <w:spacing w:val="-2"/>
          <w:w w:val="105"/>
          <w:sz w:val="15"/>
        </w:rPr>
        <w:t>Paton</w:t>
      </w:r>
      <w:r>
        <w:rPr>
          <w:spacing w:val="-10"/>
          <w:w w:val="105"/>
          <w:sz w:val="15"/>
        </w:rPr>
        <w:t> </w:t>
      </w:r>
      <w:r>
        <w:rPr>
          <w:spacing w:val="-2"/>
          <w:w w:val="105"/>
          <w:sz w:val="15"/>
        </w:rPr>
        <w:t>and</w:t>
      </w:r>
      <w:r>
        <w:rPr>
          <w:spacing w:val="-10"/>
          <w:w w:val="105"/>
          <w:sz w:val="15"/>
        </w:rPr>
        <w:t> </w:t>
      </w:r>
      <w:r>
        <w:rPr>
          <w:spacing w:val="-2"/>
          <w:w w:val="105"/>
          <w:sz w:val="15"/>
        </w:rPr>
        <w:t>P.</w:t>
      </w:r>
      <w:r>
        <w:rPr>
          <w:spacing w:val="-10"/>
          <w:w w:val="105"/>
          <w:sz w:val="15"/>
        </w:rPr>
        <w:t> </w:t>
      </w:r>
      <w:r>
        <w:rPr>
          <w:spacing w:val="-2"/>
          <w:w w:val="105"/>
          <w:sz w:val="15"/>
        </w:rPr>
        <w:t>Mendes,</w:t>
      </w:r>
      <w:r>
        <w:rPr>
          <w:spacing w:val="-10"/>
          <w:w w:val="105"/>
          <w:sz w:val="15"/>
        </w:rPr>
        <w:t> </w:t>
      </w:r>
      <w:r>
        <w:rPr>
          <w:i/>
          <w:spacing w:val="-2"/>
          <w:w w:val="105"/>
          <w:sz w:val="15"/>
        </w:rPr>
        <w:t>Sbrml:</w:t>
      </w:r>
      <w:r>
        <w:rPr>
          <w:i/>
          <w:spacing w:val="-11"/>
          <w:w w:val="105"/>
          <w:sz w:val="15"/>
        </w:rPr>
        <w:t> </w:t>
      </w:r>
      <w:r>
        <w:rPr>
          <w:i/>
          <w:spacing w:val="-2"/>
          <w:w w:val="105"/>
          <w:sz w:val="15"/>
        </w:rPr>
        <w:t>a</w:t>
      </w:r>
      <w:r>
        <w:rPr>
          <w:i/>
          <w:spacing w:val="-11"/>
          <w:w w:val="105"/>
          <w:sz w:val="15"/>
        </w:rPr>
        <w:t> </w:t>
      </w:r>
      <w:r>
        <w:rPr>
          <w:i/>
          <w:spacing w:val="-2"/>
          <w:w w:val="105"/>
          <w:sz w:val="15"/>
        </w:rPr>
        <w:t>markup</w:t>
      </w:r>
      <w:r>
        <w:rPr>
          <w:i/>
          <w:spacing w:val="-11"/>
          <w:w w:val="105"/>
          <w:sz w:val="15"/>
        </w:rPr>
        <w:t> </w:t>
      </w:r>
      <w:r>
        <w:rPr>
          <w:i/>
          <w:spacing w:val="-2"/>
          <w:w w:val="105"/>
          <w:sz w:val="15"/>
        </w:rPr>
        <w:t>language</w:t>
      </w:r>
      <w:r>
        <w:rPr>
          <w:i/>
          <w:spacing w:val="-11"/>
          <w:w w:val="105"/>
          <w:sz w:val="15"/>
        </w:rPr>
        <w:t> </w:t>
      </w:r>
      <w:r>
        <w:rPr>
          <w:i/>
          <w:spacing w:val="-2"/>
          <w:w w:val="105"/>
          <w:sz w:val="15"/>
        </w:rPr>
        <w:t>for</w:t>
      </w:r>
      <w:r>
        <w:rPr>
          <w:i/>
          <w:spacing w:val="-11"/>
          <w:w w:val="105"/>
          <w:sz w:val="15"/>
        </w:rPr>
        <w:t> </w:t>
      </w:r>
      <w:r>
        <w:rPr>
          <w:i/>
          <w:spacing w:val="-2"/>
          <w:w w:val="105"/>
          <w:sz w:val="15"/>
        </w:rPr>
        <w:t>associating</w:t>
      </w:r>
      <w:r>
        <w:rPr>
          <w:i/>
          <w:spacing w:val="-11"/>
          <w:w w:val="105"/>
          <w:sz w:val="15"/>
        </w:rPr>
        <w:t> </w:t>
      </w:r>
      <w:r>
        <w:rPr>
          <w:i/>
          <w:spacing w:val="-2"/>
          <w:w w:val="105"/>
          <w:sz w:val="15"/>
        </w:rPr>
        <w:t>systems</w:t>
      </w:r>
      <w:r>
        <w:rPr>
          <w:i/>
          <w:spacing w:val="-2"/>
          <w:w w:val="105"/>
          <w:sz w:val="15"/>
        </w:rPr>
        <w:t> </w:t>
      </w:r>
      <w:r>
        <w:rPr>
          <w:i/>
          <w:w w:val="105"/>
          <w:sz w:val="15"/>
        </w:rPr>
        <w:t>biology data with models</w:t>
      </w:r>
      <w:r>
        <w:rPr>
          <w:w w:val="105"/>
          <w:sz w:val="15"/>
        </w:rPr>
        <w:t>, Bioinformatics </w:t>
      </w:r>
      <w:r>
        <w:rPr>
          <w:b/>
          <w:w w:val="105"/>
          <w:sz w:val="15"/>
        </w:rPr>
        <w:t>26</w:t>
      </w:r>
      <w:r>
        <w:rPr>
          <w:b/>
          <w:spacing w:val="-3"/>
          <w:w w:val="105"/>
          <w:sz w:val="15"/>
        </w:rPr>
        <w:t> </w:t>
      </w:r>
      <w:r>
        <w:rPr>
          <w:w w:val="105"/>
          <w:sz w:val="15"/>
        </w:rPr>
        <w:t>(2010), pp. 932–938.</w:t>
      </w:r>
    </w:p>
    <w:p>
      <w:pPr>
        <w:pStyle w:val="ListParagraph"/>
        <w:numPr>
          <w:ilvl w:val="0"/>
          <w:numId w:val="2"/>
        </w:numPr>
        <w:tabs>
          <w:tab w:pos="231" w:val="left" w:leader="none"/>
        </w:tabs>
        <w:spacing w:line="193" w:lineRule="exact" w:before="134" w:after="0"/>
        <w:ind w:left="231" w:right="219" w:hanging="231"/>
        <w:jc w:val="right"/>
        <w:rPr>
          <w:sz w:val="15"/>
        </w:rPr>
      </w:pPr>
      <w:r>
        <w:rPr>
          <w:w w:val="105"/>
          <w:sz w:val="15"/>
        </w:rPr>
        <w:t>de</w:t>
      </w:r>
      <w:r>
        <w:rPr>
          <w:spacing w:val="7"/>
          <w:w w:val="105"/>
          <w:sz w:val="15"/>
        </w:rPr>
        <w:t> </w:t>
      </w:r>
      <w:r>
        <w:rPr>
          <w:w w:val="105"/>
          <w:sz w:val="15"/>
        </w:rPr>
        <w:t>Matos,</w:t>
      </w:r>
      <w:r>
        <w:rPr>
          <w:spacing w:val="8"/>
          <w:w w:val="105"/>
          <w:sz w:val="15"/>
        </w:rPr>
        <w:t> </w:t>
      </w:r>
      <w:r>
        <w:rPr>
          <w:w w:val="105"/>
          <w:sz w:val="15"/>
        </w:rPr>
        <w:t>P.,</w:t>
      </w:r>
      <w:r>
        <w:rPr>
          <w:spacing w:val="7"/>
          <w:w w:val="105"/>
          <w:sz w:val="15"/>
        </w:rPr>
        <w:t> </w:t>
      </w:r>
      <w:r>
        <w:rPr>
          <w:w w:val="105"/>
          <w:sz w:val="15"/>
        </w:rPr>
        <w:t>R.</w:t>
      </w:r>
      <w:r>
        <w:rPr>
          <w:spacing w:val="8"/>
          <w:w w:val="105"/>
          <w:sz w:val="15"/>
        </w:rPr>
        <w:t> </w:t>
      </w:r>
      <w:r>
        <w:rPr>
          <w:w w:val="105"/>
          <w:sz w:val="15"/>
        </w:rPr>
        <w:t>Alc´antara,</w:t>
      </w:r>
      <w:r>
        <w:rPr>
          <w:spacing w:val="7"/>
          <w:w w:val="105"/>
          <w:sz w:val="15"/>
        </w:rPr>
        <w:t> </w:t>
      </w:r>
      <w:r>
        <w:rPr>
          <w:w w:val="105"/>
          <w:sz w:val="15"/>
        </w:rPr>
        <w:t>A.</w:t>
      </w:r>
      <w:r>
        <w:rPr>
          <w:spacing w:val="8"/>
          <w:w w:val="105"/>
          <w:sz w:val="15"/>
        </w:rPr>
        <w:t> </w:t>
      </w:r>
      <w:r>
        <w:rPr>
          <w:w w:val="105"/>
          <w:sz w:val="15"/>
        </w:rPr>
        <w:t>Dekker,</w:t>
      </w:r>
      <w:r>
        <w:rPr>
          <w:spacing w:val="8"/>
          <w:w w:val="105"/>
          <w:sz w:val="15"/>
        </w:rPr>
        <w:t> </w:t>
      </w:r>
      <w:r>
        <w:rPr>
          <w:w w:val="105"/>
          <w:sz w:val="15"/>
        </w:rPr>
        <w:t>M.</w:t>
      </w:r>
      <w:r>
        <w:rPr>
          <w:spacing w:val="7"/>
          <w:w w:val="105"/>
          <w:sz w:val="15"/>
        </w:rPr>
        <w:t> </w:t>
      </w:r>
      <w:r>
        <w:rPr>
          <w:w w:val="105"/>
          <w:sz w:val="15"/>
        </w:rPr>
        <w:t>Ennis,</w:t>
      </w:r>
      <w:r>
        <w:rPr>
          <w:spacing w:val="8"/>
          <w:w w:val="105"/>
          <w:sz w:val="15"/>
        </w:rPr>
        <w:t> </w:t>
      </w:r>
      <w:r>
        <w:rPr>
          <w:w w:val="105"/>
          <w:sz w:val="15"/>
        </w:rPr>
        <w:t>J.</w:t>
      </w:r>
      <w:r>
        <w:rPr>
          <w:spacing w:val="7"/>
          <w:w w:val="105"/>
          <w:sz w:val="15"/>
        </w:rPr>
        <w:t> </w:t>
      </w:r>
      <w:r>
        <w:rPr>
          <w:w w:val="105"/>
          <w:sz w:val="15"/>
        </w:rPr>
        <w:t>Hastings,</w:t>
      </w:r>
      <w:r>
        <w:rPr>
          <w:spacing w:val="8"/>
          <w:w w:val="105"/>
          <w:sz w:val="15"/>
        </w:rPr>
        <w:t> </w:t>
      </w:r>
      <w:r>
        <w:rPr>
          <w:w w:val="105"/>
          <w:sz w:val="15"/>
        </w:rPr>
        <w:t>K.</w:t>
      </w:r>
      <w:r>
        <w:rPr>
          <w:spacing w:val="7"/>
          <w:w w:val="105"/>
          <w:sz w:val="15"/>
        </w:rPr>
        <w:t> </w:t>
      </w:r>
      <w:r>
        <w:rPr>
          <w:w w:val="105"/>
          <w:sz w:val="15"/>
        </w:rPr>
        <w:t>Haug,</w:t>
      </w:r>
      <w:r>
        <w:rPr>
          <w:spacing w:val="8"/>
          <w:w w:val="105"/>
          <w:sz w:val="15"/>
        </w:rPr>
        <w:t> </w:t>
      </w:r>
      <w:r>
        <w:rPr>
          <w:w w:val="105"/>
          <w:sz w:val="15"/>
        </w:rPr>
        <w:t>I.</w:t>
      </w:r>
      <w:r>
        <w:rPr>
          <w:spacing w:val="8"/>
          <w:w w:val="105"/>
          <w:sz w:val="15"/>
        </w:rPr>
        <w:t> </w:t>
      </w:r>
      <w:r>
        <w:rPr>
          <w:w w:val="105"/>
          <w:sz w:val="15"/>
        </w:rPr>
        <w:t>Spiteri,</w:t>
      </w:r>
      <w:r>
        <w:rPr>
          <w:spacing w:val="7"/>
          <w:w w:val="105"/>
          <w:sz w:val="15"/>
        </w:rPr>
        <w:t> </w:t>
      </w:r>
      <w:r>
        <w:rPr>
          <w:w w:val="105"/>
          <w:sz w:val="15"/>
        </w:rPr>
        <w:t>S.</w:t>
      </w:r>
      <w:r>
        <w:rPr>
          <w:spacing w:val="8"/>
          <w:w w:val="105"/>
          <w:sz w:val="15"/>
        </w:rPr>
        <w:t> </w:t>
      </w:r>
      <w:r>
        <w:rPr>
          <w:w w:val="105"/>
          <w:sz w:val="15"/>
        </w:rPr>
        <w:t>Turner</w:t>
      </w:r>
      <w:r>
        <w:rPr>
          <w:spacing w:val="7"/>
          <w:w w:val="105"/>
          <w:sz w:val="15"/>
        </w:rPr>
        <w:t> </w:t>
      </w:r>
      <w:r>
        <w:rPr>
          <w:spacing w:val="-5"/>
          <w:w w:val="105"/>
          <w:sz w:val="15"/>
        </w:rPr>
        <w:t>and</w:t>
      </w:r>
    </w:p>
    <w:p>
      <w:pPr>
        <w:spacing w:line="163" w:lineRule="exact" w:before="0"/>
        <w:ind w:left="0" w:right="220" w:firstLine="0"/>
        <w:jc w:val="right"/>
        <w:rPr>
          <w:rFonts w:ascii="LM Roman 8"/>
          <w:sz w:val="15"/>
        </w:rPr>
      </w:pPr>
      <w:r>
        <w:rPr>
          <w:rFonts w:ascii="LM Roman 8"/>
          <w:w w:val="105"/>
          <w:sz w:val="15"/>
        </w:rPr>
        <w:t>C.</w:t>
      </w:r>
      <w:r>
        <w:rPr>
          <w:rFonts w:ascii="LM Roman 8"/>
          <w:spacing w:val="1"/>
          <w:w w:val="105"/>
          <w:sz w:val="15"/>
        </w:rPr>
        <w:t> </w:t>
      </w:r>
      <w:r>
        <w:rPr>
          <w:rFonts w:ascii="LM Roman 8"/>
          <w:w w:val="105"/>
          <w:sz w:val="15"/>
        </w:rPr>
        <w:t>Steinbeck,</w:t>
      </w:r>
      <w:r>
        <w:rPr>
          <w:rFonts w:ascii="LM Roman 8"/>
          <w:spacing w:val="1"/>
          <w:w w:val="105"/>
          <w:sz w:val="15"/>
        </w:rPr>
        <w:t> </w:t>
      </w:r>
      <w:r>
        <w:rPr>
          <w:rFonts w:ascii="LM Roman 8"/>
          <w:i/>
          <w:w w:val="105"/>
          <w:sz w:val="15"/>
        </w:rPr>
        <w:t>Chemical</w:t>
      </w:r>
      <w:r>
        <w:rPr>
          <w:rFonts w:ascii="LM Roman 8"/>
          <w:i/>
          <w:spacing w:val="-1"/>
          <w:w w:val="105"/>
          <w:sz w:val="15"/>
        </w:rPr>
        <w:t> </w:t>
      </w:r>
      <w:r>
        <w:rPr>
          <w:rFonts w:ascii="LM Roman 8"/>
          <w:i/>
          <w:w w:val="105"/>
          <w:sz w:val="15"/>
        </w:rPr>
        <w:t>entities of</w:t>
      </w:r>
      <w:r>
        <w:rPr>
          <w:rFonts w:ascii="LM Roman 8"/>
          <w:i/>
          <w:spacing w:val="-1"/>
          <w:w w:val="105"/>
          <w:sz w:val="15"/>
        </w:rPr>
        <w:t> </w:t>
      </w:r>
      <w:r>
        <w:rPr>
          <w:rFonts w:ascii="LM Roman 8"/>
          <w:i/>
          <w:w w:val="105"/>
          <w:sz w:val="15"/>
        </w:rPr>
        <w:t>biological</w:t>
      </w:r>
      <w:r>
        <w:rPr>
          <w:rFonts w:ascii="LM Roman 8"/>
          <w:i/>
          <w:spacing w:val="-1"/>
          <w:w w:val="105"/>
          <w:sz w:val="15"/>
        </w:rPr>
        <w:t> </w:t>
      </w:r>
      <w:r>
        <w:rPr>
          <w:rFonts w:ascii="LM Roman 8"/>
          <w:i/>
          <w:w w:val="105"/>
          <w:sz w:val="15"/>
        </w:rPr>
        <w:t>interest: an</w:t>
      </w:r>
      <w:r>
        <w:rPr>
          <w:rFonts w:ascii="LM Roman 8"/>
          <w:i/>
          <w:spacing w:val="-1"/>
          <w:w w:val="105"/>
          <w:sz w:val="15"/>
        </w:rPr>
        <w:t> </w:t>
      </w:r>
      <w:r>
        <w:rPr>
          <w:rFonts w:ascii="LM Roman 8"/>
          <w:i/>
          <w:w w:val="105"/>
          <w:sz w:val="15"/>
        </w:rPr>
        <w:t>update</w:t>
      </w:r>
      <w:r>
        <w:rPr>
          <w:rFonts w:ascii="LM Roman 8"/>
          <w:w w:val="105"/>
          <w:sz w:val="15"/>
        </w:rPr>
        <w:t>,</w:t>
      </w:r>
      <w:r>
        <w:rPr>
          <w:rFonts w:ascii="LM Roman 8"/>
          <w:spacing w:val="1"/>
          <w:w w:val="105"/>
          <w:sz w:val="15"/>
        </w:rPr>
        <w:t> </w:t>
      </w:r>
      <w:r>
        <w:rPr>
          <w:rFonts w:ascii="LM Roman 8"/>
          <w:w w:val="105"/>
          <w:sz w:val="15"/>
        </w:rPr>
        <w:t>Nucleic</w:t>
      </w:r>
      <w:r>
        <w:rPr>
          <w:rFonts w:ascii="LM Roman 8"/>
          <w:spacing w:val="2"/>
          <w:w w:val="105"/>
          <w:sz w:val="15"/>
        </w:rPr>
        <w:t> </w:t>
      </w:r>
      <w:r>
        <w:rPr>
          <w:rFonts w:ascii="LM Roman 8"/>
          <w:w w:val="105"/>
          <w:sz w:val="15"/>
        </w:rPr>
        <w:t>Acids</w:t>
      </w:r>
      <w:r>
        <w:rPr>
          <w:rFonts w:ascii="LM Roman 8"/>
          <w:spacing w:val="1"/>
          <w:w w:val="105"/>
          <w:sz w:val="15"/>
        </w:rPr>
        <w:t> </w:t>
      </w:r>
      <w:r>
        <w:rPr>
          <w:rFonts w:ascii="LM Roman 8"/>
          <w:w w:val="105"/>
          <w:sz w:val="15"/>
        </w:rPr>
        <w:t>Research</w:t>
      </w:r>
      <w:r>
        <w:rPr>
          <w:rFonts w:ascii="LM Roman 8"/>
          <w:spacing w:val="1"/>
          <w:w w:val="105"/>
          <w:sz w:val="15"/>
        </w:rPr>
        <w:t> </w:t>
      </w:r>
      <w:r>
        <w:rPr>
          <w:rFonts w:ascii="LM Roman 8"/>
          <w:b/>
          <w:w w:val="105"/>
          <w:sz w:val="15"/>
        </w:rPr>
        <w:t>38</w:t>
      </w:r>
      <w:r>
        <w:rPr>
          <w:rFonts w:ascii="LM Roman 8"/>
          <w:b/>
          <w:spacing w:val="-7"/>
          <w:w w:val="105"/>
          <w:sz w:val="15"/>
        </w:rPr>
        <w:t> </w:t>
      </w:r>
      <w:r>
        <w:rPr>
          <w:rFonts w:ascii="LM Roman 8"/>
          <w:spacing w:val="-2"/>
          <w:w w:val="105"/>
          <w:sz w:val="15"/>
        </w:rPr>
        <w:t>(2010),</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249–254.</w:t>
      </w:r>
    </w:p>
    <w:p>
      <w:pPr>
        <w:pStyle w:val="BodyText"/>
        <w:spacing w:before="13"/>
        <w:jc w:val="left"/>
        <w:rPr>
          <w:rFonts w:ascii="LM Roman 8"/>
          <w:sz w:val="9"/>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104507</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228946pt;width:34.85pt;height:.1pt;mso-position-horizontal-relative:page;mso-position-vertical-relative:paragraph;z-index:-15723520;mso-wrap-distance-left:0;mso-wrap-distance-right:0" id="docshape10" coordorigin="788,165" coordsize="697,0" path="m788,165l1485,165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2</w:t>
      </w:r>
      <w:r>
        <w:rPr>
          <w:rFonts w:ascii="IPAPMincho"/>
          <w:spacing w:val="49"/>
          <w:sz w:val="15"/>
          <w:vertAlign w:val="baseline"/>
        </w:rPr>
        <w:t> </w:t>
      </w:r>
      <w:hyperlink r:id="rId17">
        <w:r>
          <w:rPr>
            <w:rFonts w:ascii="MathJax_Typewriter"/>
            <w:color w:val="0080AC"/>
            <w:spacing w:val="-2"/>
            <w:sz w:val="15"/>
            <w:vertAlign w:val="baseline"/>
          </w:rPr>
          <w:t>http://www.cyanoteam.org</w:t>
        </w:r>
      </w:hyperlink>
    </w:p>
    <w:p>
      <w:pPr>
        <w:spacing w:after="0"/>
        <w:jc w:val="left"/>
        <w:rPr>
          <w:rFonts w:ascii="MathJax_Typewriter"/>
          <w:sz w:val="15"/>
        </w:rPr>
        <w:sectPr>
          <w:pgSz w:w="9360" w:h="13610"/>
          <w:pgMar w:header="855" w:footer="0" w:top="1040" w:bottom="280" w:left="680" w:right="680"/>
        </w:sectPr>
      </w:pPr>
    </w:p>
    <w:p>
      <w:pPr>
        <w:pStyle w:val="BodyText"/>
        <w:spacing w:before="41"/>
        <w:jc w:val="left"/>
        <w:rPr>
          <w:rFonts w:ascii="MathJax_Typewriter"/>
          <w:sz w:val="15"/>
        </w:rPr>
      </w:pPr>
    </w:p>
    <w:p>
      <w:pPr>
        <w:pStyle w:val="ListParagraph"/>
        <w:numPr>
          <w:ilvl w:val="0"/>
          <w:numId w:val="2"/>
        </w:numPr>
        <w:tabs>
          <w:tab w:pos="534" w:val="left" w:leader="none"/>
        </w:tabs>
        <w:spacing w:line="240" w:lineRule="auto" w:before="0" w:after="0"/>
        <w:ind w:left="534" w:right="0" w:hanging="231"/>
        <w:jc w:val="left"/>
        <w:rPr>
          <w:sz w:val="15"/>
        </w:rPr>
      </w:pPr>
      <w:bookmarkStart w:name="_bookmark5" w:id="18"/>
      <w:bookmarkEnd w:id="18"/>
      <w:r>
        <w:rPr/>
      </w:r>
      <w:bookmarkStart w:name="_bookmark6" w:id="19"/>
      <w:bookmarkEnd w:id="19"/>
      <w:r>
        <w:rPr/>
      </w:r>
      <w:bookmarkStart w:name="_bookmark7" w:id="20"/>
      <w:bookmarkEnd w:id="20"/>
      <w:r>
        <w:rPr/>
      </w:r>
      <w:bookmarkStart w:name="_bookmark8" w:id="21"/>
      <w:bookmarkEnd w:id="21"/>
      <w:r>
        <w:rPr/>
      </w:r>
      <w:bookmarkStart w:name="_bookmark9" w:id="22"/>
      <w:bookmarkEnd w:id="22"/>
      <w:r>
        <w:rPr/>
      </w:r>
      <w:r>
        <w:rPr>
          <w:w w:val="105"/>
          <w:sz w:val="15"/>
        </w:rPr>
        <w:t>Eaton,</w:t>
      </w:r>
      <w:r>
        <w:rPr>
          <w:spacing w:val="-13"/>
          <w:w w:val="105"/>
          <w:sz w:val="15"/>
        </w:rPr>
        <w:t> </w:t>
      </w:r>
      <w:r>
        <w:rPr>
          <w:w w:val="105"/>
          <w:sz w:val="15"/>
        </w:rPr>
        <w:t>J.</w:t>
      </w:r>
      <w:r>
        <w:rPr>
          <w:spacing w:val="-13"/>
          <w:w w:val="105"/>
          <w:sz w:val="15"/>
        </w:rPr>
        <w:t> </w:t>
      </w:r>
      <w:r>
        <w:rPr>
          <w:w w:val="105"/>
          <w:sz w:val="15"/>
        </w:rPr>
        <w:t>W.,</w:t>
      </w:r>
      <w:r>
        <w:rPr>
          <w:spacing w:val="-13"/>
          <w:w w:val="105"/>
          <w:sz w:val="15"/>
        </w:rPr>
        <w:t> </w:t>
      </w:r>
      <w:r>
        <w:rPr>
          <w:w w:val="105"/>
          <w:sz w:val="15"/>
        </w:rPr>
        <w:t>“Gnu</w:t>
      </w:r>
      <w:r>
        <w:rPr>
          <w:spacing w:val="-12"/>
          <w:w w:val="105"/>
          <w:sz w:val="15"/>
        </w:rPr>
        <w:t> </w:t>
      </w:r>
      <w:r>
        <w:rPr>
          <w:w w:val="105"/>
          <w:sz w:val="15"/>
        </w:rPr>
        <w:t>Octave</w:t>
      </w:r>
      <w:r>
        <w:rPr>
          <w:spacing w:val="-13"/>
          <w:w w:val="105"/>
          <w:sz w:val="15"/>
        </w:rPr>
        <w:t> </w:t>
      </w:r>
      <w:r>
        <w:rPr>
          <w:w w:val="105"/>
          <w:sz w:val="15"/>
        </w:rPr>
        <w:t>Manual,”</w:t>
      </w:r>
      <w:r>
        <w:rPr>
          <w:spacing w:val="-13"/>
          <w:w w:val="105"/>
          <w:sz w:val="15"/>
        </w:rPr>
        <w:t> </w:t>
      </w:r>
      <w:r>
        <w:rPr>
          <w:w w:val="105"/>
          <w:sz w:val="15"/>
        </w:rPr>
        <w:t>Network</w:t>
      </w:r>
      <w:r>
        <w:rPr>
          <w:spacing w:val="-12"/>
          <w:w w:val="105"/>
          <w:sz w:val="15"/>
        </w:rPr>
        <w:t> </w:t>
      </w:r>
      <w:r>
        <w:rPr>
          <w:w w:val="105"/>
          <w:sz w:val="15"/>
        </w:rPr>
        <w:t>Theory</w:t>
      </w:r>
      <w:r>
        <w:rPr>
          <w:spacing w:val="-13"/>
          <w:w w:val="105"/>
          <w:sz w:val="15"/>
        </w:rPr>
        <w:t> </w:t>
      </w:r>
      <w:r>
        <w:rPr>
          <w:w w:val="105"/>
          <w:sz w:val="15"/>
        </w:rPr>
        <w:t>Ltd.,</w:t>
      </w:r>
      <w:r>
        <w:rPr>
          <w:spacing w:val="-13"/>
          <w:w w:val="105"/>
          <w:sz w:val="15"/>
        </w:rPr>
        <w:t> </w:t>
      </w:r>
      <w:r>
        <w:rPr>
          <w:spacing w:val="-2"/>
          <w:w w:val="105"/>
          <w:sz w:val="15"/>
        </w:rPr>
        <w:t>2002.</w:t>
      </w:r>
    </w:p>
    <w:p>
      <w:pPr>
        <w:pStyle w:val="ListParagraph"/>
        <w:numPr>
          <w:ilvl w:val="0"/>
          <w:numId w:val="2"/>
        </w:numPr>
        <w:tabs>
          <w:tab w:pos="534" w:val="left" w:leader="none"/>
        </w:tabs>
        <w:spacing w:line="193" w:lineRule="exact" w:before="129" w:after="0"/>
        <w:ind w:left="534" w:right="0" w:hanging="231"/>
        <w:jc w:val="left"/>
        <w:rPr>
          <w:sz w:val="15"/>
        </w:rPr>
      </w:pPr>
      <w:bookmarkStart w:name="_bookmark10" w:id="23"/>
      <w:bookmarkEnd w:id="23"/>
      <w:r>
        <w:rPr/>
      </w:r>
      <w:r>
        <w:rPr>
          <w:w w:val="105"/>
          <w:sz w:val="15"/>
        </w:rPr>
        <w:t>Hoops,</w:t>
      </w:r>
      <w:r>
        <w:rPr>
          <w:spacing w:val="23"/>
          <w:w w:val="105"/>
          <w:sz w:val="15"/>
        </w:rPr>
        <w:t> </w:t>
      </w:r>
      <w:r>
        <w:rPr>
          <w:w w:val="105"/>
          <w:sz w:val="15"/>
        </w:rPr>
        <w:t>S.,</w:t>
      </w:r>
      <w:r>
        <w:rPr>
          <w:spacing w:val="23"/>
          <w:w w:val="105"/>
          <w:sz w:val="15"/>
        </w:rPr>
        <w:t> </w:t>
      </w:r>
      <w:r>
        <w:rPr>
          <w:w w:val="105"/>
          <w:sz w:val="15"/>
        </w:rPr>
        <w:t>S.</w:t>
      </w:r>
      <w:r>
        <w:rPr>
          <w:spacing w:val="23"/>
          <w:w w:val="105"/>
          <w:sz w:val="15"/>
        </w:rPr>
        <w:t> </w:t>
      </w:r>
      <w:r>
        <w:rPr>
          <w:w w:val="105"/>
          <w:sz w:val="15"/>
        </w:rPr>
        <w:t>Sahle,</w:t>
      </w:r>
      <w:r>
        <w:rPr>
          <w:spacing w:val="24"/>
          <w:w w:val="105"/>
          <w:sz w:val="15"/>
        </w:rPr>
        <w:t> </w:t>
      </w:r>
      <w:r>
        <w:rPr>
          <w:w w:val="105"/>
          <w:sz w:val="15"/>
        </w:rPr>
        <w:t>R.</w:t>
      </w:r>
      <w:r>
        <w:rPr>
          <w:spacing w:val="23"/>
          <w:w w:val="105"/>
          <w:sz w:val="15"/>
        </w:rPr>
        <w:t> </w:t>
      </w:r>
      <w:r>
        <w:rPr>
          <w:w w:val="105"/>
          <w:sz w:val="15"/>
        </w:rPr>
        <w:t>Gauges,</w:t>
      </w:r>
      <w:r>
        <w:rPr>
          <w:spacing w:val="23"/>
          <w:w w:val="105"/>
          <w:sz w:val="15"/>
        </w:rPr>
        <w:t> </w:t>
      </w:r>
      <w:r>
        <w:rPr>
          <w:w w:val="105"/>
          <w:sz w:val="15"/>
        </w:rPr>
        <w:t>C.</w:t>
      </w:r>
      <w:r>
        <w:rPr>
          <w:spacing w:val="23"/>
          <w:w w:val="105"/>
          <w:sz w:val="15"/>
        </w:rPr>
        <w:t> </w:t>
      </w:r>
      <w:r>
        <w:rPr>
          <w:w w:val="105"/>
          <w:sz w:val="15"/>
        </w:rPr>
        <w:t>Lee,</w:t>
      </w:r>
      <w:r>
        <w:rPr>
          <w:spacing w:val="24"/>
          <w:w w:val="105"/>
          <w:sz w:val="15"/>
        </w:rPr>
        <w:t> </w:t>
      </w:r>
      <w:r>
        <w:rPr>
          <w:w w:val="105"/>
          <w:sz w:val="15"/>
        </w:rPr>
        <w:t>J.</w:t>
      </w:r>
      <w:r>
        <w:rPr>
          <w:spacing w:val="23"/>
          <w:w w:val="105"/>
          <w:sz w:val="15"/>
        </w:rPr>
        <w:t> </w:t>
      </w:r>
      <w:r>
        <w:rPr>
          <w:w w:val="105"/>
          <w:sz w:val="15"/>
        </w:rPr>
        <w:t>Pahle,</w:t>
      </w:r>
      <w:r>
        <w:rPr>
          <w:spacing w:val="23"/>
          <w:w w:val="105"/>
          <w:sz w:val="15"/>
        </w:rPr>
        <w:t> </w:t>
      </w:r>
      <w:r>
        <w:rPr>
          <w:w w:val="105"/>
          <w:sz w:val="15"/>
        </w:rPr>
        <w:t>N.</w:t>
      </w:r>
      <w:r>
        <w:rPr>
          <w:spacing w:val="23"/>
          <w:w w:val="105"/>
          <w:sz w:val="15"/>
        </w:rPr>
        <w:t> </w:t>
      </w:r>
      <w:r>
        <w:rPr>
          <w:w w:val="105"/>
          <w:sz w:val="15"/>
        </w:rPr>
        <w:t>Simus,</w:t>
      </w:r>
      <w:r>
        <w:rPr>
          <w:spacing w:val="24"/>
          <w:w w:val="105"/>
          <w:sz w:val="15"/>
        </w:rPr>
        <w:t> </w:t>
      </w:r>
      <w:r>
        <w:rPr>
          <w:w w:val="105"/>
          <w:sz w:val="15"/>
        </w:rPr>
        <w:t>M.</w:t>
      </w:r>
      <w:r>
        <w:rPr>
          <w:spacing w:val="23"/>
          <w:w w:val="105"/>
          <w:sz w:val="15"/>
        </w:rPr>
        <w:t> </w:t>
      </w:r>
      <w:r>
        <w:rPr>
          <w:w w:val="105"/>
          <w:sz w:val="15"/>
        </w:rPr>
        <w:t>Singhal,</w:t>
      </w:r>
      <w:r>
        <w:rPr>
          <w:spacing w:val="23"/>
          <w:w w:val="105"/>
          <w:sz w:val="15"/>
        </w:rPr>
        <w:t> </w:t>
      </w:r>
      <w:r>
        <w:rPr>
          <w:w w:val="105"/>
          <w:sz w:val="15"/>
        </w:rPr>
        <w:t>L.</w:t>
      </w:r>
      <w:r>
        <w:rPr>
          <w:spacing w:val="24"/>
          <w:w w:val="105"/>
          <w:sz w:val="15"/>
        </w:rPr>
        <w:t> </w:t>
      </w:r>
      <w:r>
        <w:rPr>
          <w:w w:val="105"/>
          <w:sz w:val="15"/>
        </w:rPr>
        <w:t>Xu,</w:t>
      </w:r>
      <w:r>
        <w:rPr>
          <w:spacing w:val="23"/>
          <w:w w:val="105"/>
          <w:sz w:val="15"/>
        </w:rPr>
        <w:t> </w:t>
      </w:r>
      <w:r>
        <w:rPr>
          <w:w w:val="105"/>
          <w:sz w:val="15"/>
        </w:rPr>
        <w:t>P.</w:t>
      </w:r>
      <w:r>
        <w:rPr>
          <w:spacing w:val="23"/>
          <w:w w:val="105"/>
          <w:sz w:val="15"/>
        </w:rPr>
        <w:t> </w:t>
      </w:r>
      <w:r>
        <w:rPr>
          <w:w w:val="105"/>
          <w:sz w:val="15"/>
        </w:rPr>
        <w:t>Mendes</w:t>
      </w:r>
      <w:r>
        <w:rPr>
          <w:spacing w:val="23"/>
          <w:w w:val="105"/>
          <w:sz w:val="15"/>
        </w:rPr>
        <w:t> </w:t>
      </w:r>
      <w:r>
        <w:rPr>
          <w:spacing w:val="-5"/>
          <w:w w:val="105"/>
          <w:sz w:val="15"/>
        </w:rPr>
        <w:t>and</w:t>
      </w:r>
    </w:p>
    <w:p>
      <w:pPr>
        <w:spacing w:line="196" w:lineRule="exact" w:before="0"/>
        <w:ind w:left="535" w:right="0" w:firstLine="0"/>
        <w:jc w:val="both"/>
        <w:rPr>
          <w:rFonts w:ascii="LM Roman 8" w:hAnsi="LM Roman 8"/>
          <w:sz w:val="15"/>
        </w:rPr>
      </w:pPr>
      <w:r>
        <w:rPr>
          <w:rFonts w:ascii="LM Roman 8" w:hAnsi="LM Roman 8"/>
          <w:spacing w:val="-2"/>
          <w:w w:val="105"/>
          <w:sz w:val="15"/>
        </w:rPr>
        <w:t>U. Kummer,</w:t>
      </w:r>
      <w:r>
        <w:rPr>
          <w:rFonts w:ascii="LM Roman 8" w:hAnsi="LM Roman 8"/>
          <w:spacing w:val="-1"/>
          <w:w w:val="105"/>
          <w:sz w:val="15"/>
        </w:rPr>
        <w:t> </w:t>
      </w:r>
      <w:r>
        <w:rPr>
          <w:rFonts w:ascii="LM Roman 8" w:hAnsi="LM Roman 8"/>
          <w:i/>
          <w:spacing w:val="-2"/>
          <w:w w:val="105"/>
          <w:sz w:val="15"/>
        </w:rPr>
        <w:t>Copasia complex</w:t>
      </w:r>
      <w:r>
        <w:rPr>
          <w:rFonts w:ascii="LM Roman 8" w:hAnsi="LM Roman 8"/>
          <w:i/>
          <w:spacing w:val="-1"/>
          <w:w w:val="105"/>
          <w:sz w:val="15"/>
        </w:rPr>
        <w:t> </w:t>
      </w:r>
      <w:r>
        <w:rPr>
          <w:rFonts w:ascii="LM Roman 8" w:hAnsi="LM Roman 8"/>
          <w:i/>
          <w:spacing w:val="-2"/>
          <w:w w:val="105"/>
          <w:sz w:val="15"/>
        </w:rPr>
        <w:t>pathway simulator</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Bioinformatics </w:t>
      </w:r>
      <w:r>
        <w:rPr>
          <w:rFonts w:ascii="LM Roman 8" w:hAnsi="LM Roman 8"/>
          <w:b/>
          <w:spacing w:val="-2"/>
          <w:w w:val="105"/>
          <w:sz w:val="15"/>
        </w:rPr>
        <w:t>22</w:t>
      </w:r>
      <w:r>
        <w:rPr>
          <w:rFonts w:ascii="LM Roman 8" w:hAnsi="LM Roman 8"/>
          <w:b/>
          <w:spacing w:val="-10"/>
          <w:w w:val="105"/>
          <w:sz w:val="15"/>
        </w:rPr>
        <w:t> </w:t>
      </w:r>
      <w:r>
        <w:rPr>
          <w:rFonts w:ascii="LM Roman 8" w:hAnsi="LM Roman 8"/>
          <w:spacing w:val="-2"/>
          <w:w w:val="105"/>
          <w:sz w:val="15"/>
        </w:rPr>
        <w:t>(2006),</w:t>
      </w:r>
      <w:r>
        <w:rPr>
          <w:rFonts w:ascii="LM Roman 8" w:hAnsi="LM Roman 8"/>
          <w:spacing w:val="-1"/>
          <w:w w:val="105"/>
          <w:sz w:val="15"/>
        </w:rPr>
        <w:t> </w:t>
      </w:r>
      <w:r>
        <w:rPr>
          <w:rFonts w:ascii="LM Roman 8" w:hAnsi="LM Roman 8"/>
          <w:spacing w:val="-2"/>
          <w:w w:val="105"/>
          <w:sz w:val="15"/>
        </w:rPr>
        <w:t>pp.</w:t>
      </w:r>
      <w:r>
        <w:rPr>
          <w:rFonts w:ascii="LM Roman 8" w:hAnsi="LM Roman 8"/>
          <w:spacing w:val="-1"/>
          <w:w w:val="105"/>
          <w:sz w:val="15"/>
        </w:rPr>
        <w:t> </w:t>
      </w:r>
      <w:r>
        <w:rPr>
          <w:rFonts w:ascii="LM Roman 8" w:hAnsi="LM Roman 8"/>
          <w:spacing w:val="-2"/>
          <w:w w:val="105"/>
          <w:sz w:val="15"/>
        </w:rPr>
        <w:t>3067–3074.</w:t>
      </w:r>
    </w:p>
    <w:p>
      <w:pPr>
        <w:pStyle w:val="ListParagraph"/>
        <w:numPr>
          <w:ilvl w:val="0"/>
          <w:numId w:val="2"/>
        </w:numPr>
        <w:tabs>
          <w:tab w:pos="535" w:val="left" w:leader="none"/>
        </w:tabs>
        <w:spacing w:line="194" w:lineRule="auto" w:before="159" w:after="0"/>
        <w:ind w:left="535" w:right="106" w:hanging="232"/>
        <w:jc w:val="both"/>
        <w:rPr>
          <w:sz w:val="15"/>
        </w:rPr>
      </w:pPr>
      <w:r>
        <w:rPr>
          <w:w w:val="105"/>
          <w:sz w:val="15"/>
        </w:rPr>
        <w:t>Hucka,</w:t>
      </w:r>
      <w:r>
        <w:rPr>
          <w:w w:val="105"/>
          <w:sz w:val="15"/>
        </w:rPr>
        <w:t> M.</w:t>
      </w:r>
      <w:r>
        <w:rPr>
          <w:w w:val="105"/>
          <w:sz w:val="15"/>
        </w:rPr>
        <w:t> et</w:t>
      </w:r>
      <w:r>
        <w:rPr>
          <w:w w:val="105"/>
          <w:sz w:val="15"/>
        </w:rPr>
        <w:t> al.,</w:t>
      </w:r>
      <w:r>
        <w:rPr>
          <w:w w:val="105"/>
          <w:sz w:val="15"/>
        </w:rPr>
        <w:t> </w:t>
      </w:r>
      <w:r>
        <w:rPr>
          <w:i/>
          <w:w w:val="105"/>
          <w:sz w:val="15"/>
        </w:rPr>
        <w:t>The systems biology markup language (sbml): a medium for representation and</w:t>
      </w:r>
      <w:r>
        <w:rPr>
          <w:i/>
          <w:w w:val="105"/>
          <w:sz w:val="15"/>
        </w:rPr>
        <w:t> </w:t>
      </w:r>
      <w:bookmarkStart w:name="_bookmark11" w:id="24"/>
      <w:bookmarkEnd w:id="24"/>
      <w:r>
        <w:rPr>
          <w:i/>
          <w:w w:val="105"/>
          <w:sz w:val="15"/>
        </w:rPr>
        <w:t>exchange</w:t>
      </w:r>
      <w:r>
        <w:rPr>
          <w:i/>
          <w:w w:val="105"/>
          <w:sz w:val="15"/>
        </w:rPr>
        <w:t> of biochemical network models</w:t>
      </w:r>
      <w:r>
        <w:rPr>
          <w:w w:val="105"/>
          <w:sz w:val="15"/>
        </w:rPr>
        <w:t>, Bioinformatics </w:t>
      </w:r>
      <w:r>
        <w:rPr>
          <w:b/>
          <w:w w:val="105"/>
          <w:sz w:val="15"/>
        </w:rPr>
        <w:t>19</w:t>
      </w:r>
      <w:r>
        <w:rPr>
          <w:b/>
          <w:spacing w:val="-7"/>
          <w:w w:val="105"/>
          <w:sz w:val="15"/>
        </w:rPr>
        <w:t> </w:t>
      </w:r>
      <w:r>
        <w:rPr>
          <w:w w:val="105"/>
          <w:sz w:val="15"/>
        </w:rPr>
        <w:t>(2003), pp. 524–531.</w:t>
      </w:r>
    </w:p>
    <w:p>
      <w:pPr>
        <w:pStyle w:val="ListParagraph"/>
        <w:numPr>
          <w:ilvl w:val="0"/>
          <w:numId w:val="2"/>
        </w:numPr>
        <w:tabs>
          <w:tab w:pos="534" w:val="left" w:leader="none"/>
        </w:tabs>
        <w:spacing w:line="193" w:lineRule="exact" w:before="135" w:after="0"/>
        <w:ind w:left="534" w:right="0" w:hanging="231"/>
        <w:jc w:val="left"/>
        <w:rPr>
          <w:sz w:val="15"/>
        </w:rPr>
      </w:pPr>
      <w:r>
        <w:rPr>
          <w:w w:val="105"/>
          <w:sz w:val="15"/>
        </w:rPr>
        <w:t>Kanehisa,</w:t>
      </w:r>
      <w:r>
        <w:rPr>
          <w:spacing w:val="-4"/>
          <w:w w:val="105"/>
          <w:sz w:val="15"/>
        </w:rPr>
        <w:t> </w:t>
      </w:r>
      <w:r>
        <w:rPr>
          <w:w w:val="105"/>
          <w:sz w:val="15"/>
        </w:rPr>
        <w:t>M.</w:t>
      </w:r>
      <w:r>
        <w:rPr>
          <w:spacing w:val="-3"/>
          <w:w w:val="105"/>
          <w:sz w:val="15"/>
        </w:rPr>
        <w:t> </w:t>
      </w:r>
      <w:r>
        <w:rPr>
          <w:w w:val="105"/>
          <w:sz w:val="15"/>
        </w:rPr>
        <w:t>and</w:t>
      </w:r>
      <w:r>
        <w:rPr>
          <w:spacing w:val="-4"/>
          <w:w w:val="105"/>
          <w:sz w:val="15"/>
        </w:rPr>
        <w:t> </w:t>
      </w:r>
      <w:r>
        <w:rPr>
          <w:w w:val="105"/>
          <w:sz w:val="15"/>
        </w:rPr>
        <w:t>S.</w:t>
      </w:r>
      <w:r>
        <w:rPr>
          <w:spacing w:val="-3"/>
          <w:w w:val="105"/>
          <w:sz w:val="15"/>
        </w:rPr>
        <w:t> </w:t>
      </w:r>
      <w:r>
        <w:rPr>
          <w:w w:val="105"/>
          <w:sz w:val="15"/>
        </w:rPr>
        <w:t>Goto,</w:t>
      </w:r>
      <w:r>
        <w:rPr>
          <w:spacing w:val="-3"/>
          <w:w w:val="105"/>
          <w:sz w:val="15"/>
        </w:rPr>
        <w:t> </w:t>
      </w:r>
      <w:r>
        <w:rPr>
          <w:i/>
          <w:w w:val="105"/>
          <w:sz w:val="15"/>
        </w:rPr>
        <w:t>Kegg:</w:t>
      </w:r>
      <w:r>
        <w:rPr>
          <w:i/>
          <w:spacing w:val="-5"/>
          <w:w w:val="105"/>
          <w:sz w:val="15"/>
        </w:rPr>
        <w:t> </w:t>
      </w:r>
      <w:r>
        <w:rPr>
          <w:i/>
          <w:w w:val="105"/>
          <w:sz w:val="15"/>
        </w:rPr>
        <w:t>Kyoto</w:t>
      </w:r>
      <w:r>
        <w:rPr>
          <w:i/>
          <w:spacing w:val="-4"/>
          <w:w w:val="105"/>
          <w:sz w:val="15"/>
        </w:rPr>
        <w:t> </w:t>
      </w:r>
      <w:r>
        <w:rPr>
          <w:i/>
          <w:w w:val="105"/>
          <w:sz w:val="15"/>
        </w:rPr>
        <w:t>encyclopedia</w:t>
      </w:r>
      <w:r>
        <w:rPr>
          <w:i/>
          <w:spacing w:val="-4"/>
          <w:w w:val="105"/>
          <w:sz w:val="15"/>
        </w:rPr>
        <w:t> </w:t>
      </w:r>
      <w:r>
        <w:rPr>
          <w:i/>
          <w:w w:val="105"/>
          <w:sz w:val="15"/>
        </w:rPr>
        <w:t>of</w:t>
      </w:r>
      <w:r>
        <w:rPr>
          <w:i/>
          <w:spacing w:val="-4"/>
          <w:w w:val="105"/>
          <w:sz w:val="15"/>
        </w:rPr>
        <w:t> </w:t>
      </w:r>
      <w:r>
        <w:rPr>
          <w:i/>
          <w:w w:val="105"/>
          <w:sz w:val="15"/>
        </w:rPr>
        <w:t>genes</w:t>
      </w:r>
      <w:r>
        <w:rPr>
          <w:i/>
          <w:spacing w:val="-5"/>
          <w:w w:val="105"/>
          <w:sz w:val="15"/>
        </w:rPr>
        <w:t> </w:t>
      </w:r>
      <w:r>
        <w:rPr>
          <w:i/>
          <w:w w:val="105"/>
          <w:sz w:val="15"/>
        </w:rPr>
        <w:t>and</w:t>
      </w:r>
      <w:r>
        <w:rPr>
          <w:i/>
          <w:spacing w:val="-4"/>
          <w:w w:val="105"/>
          <w:sz w:val="15"/>
        </w:rPr>
        <w:t> </w:t>
      </w:r>
      <w:r>
        <w:rPr>
          <w:i/>
          <w:w w:val="105"/>
          <w:sz w:val="15"/>
        </w:rPr>
        <w:t>genomes</w:t>
      </w:r>
      <w:r>
        <w:rPr>
          <w:w w:val="105"/>
          <w:sz w:val="15"/>
        </w:rPr>
        <w:t>,</w:t>
      </w:r>
      <w:r>
        <w:rPr>
          <w:spacing w:val="-3"/>
          <w:w w:val="105"/>
          <w:sz w:val="15"/>
        </w:rPr>
        <w:t> </w:t>
      </w:r>
      <w:r>
        <w:rPr>
          <w:w w:val="105"/>
          <w:sz w:val="15"/>
        </w:rPr>
        <w:t>Nucleic</w:t>
      </w:r>
      <w:r>
        <w:rPr>
          <w:spacing w:val="-4"/>
          <w:w w:val="105"/>
          <w:sz w:val="15"/>
        </w:rPr>
        <w:t> </w:t>
      </w:r>
      <w:r>
        <w:rPr>
          <w:w w:val="105"/>
          <w:sz w:val="15"/>
        </w:rPr>
        <w:t>Acids</w:t>
      </w:r>
      <w:r>
        <w:rPr>
          <w:spacing w:val="-3"/>
          <w:w w:val="105"/>
          <w:sz w:val="15"/>
        </w:rPr>
        <w:t> </w:t>
      </w:r>
      <w:r>
        <w:rPr>
          <w:spacing w:val="-2"/>
          <w:w w:val="105"/>
          <w:sz w:val="15"/>
        </w:rPr>
        <w:t>Research</w:t>
      </w:r>
    </w:p>
    <w:p>
      <w:pPr>
        <w:spacing w:line="196" w:lineRule="exact" w:before="0"/>
        <w:ind w:left="535" w:right="0" w:firstLine="0"/>
        <w:jc w:val="left"/>
        <w:rPr>
          <w:rFonts w:ascii="LM Roman 8" w:hAnsi="LM Roman 8"/>
          <w:sz w:val="15"/>
        </w:rPr>
      </w:pPr>
      <w:r>
        <w:rPr>
          <w:rFonts w:ascii="LM Roman 8" w:hAnsi="LM Roman 8"/>
          <w:b/>
          <w:w w:val="105"/>
          <w:sz w:val="15"/>
        </w:rPr>
        <w:t>28</w:t>
      </w:r>
      <w:r>
        <w:rPr>
          <w:rFonts w:ascii="LM Roman 8" w:hAnsi="LM Roman 8"/>
          <w:b/>
          <w:spacing w:val="-17"/>
          <w:w w:val="105"/>
          <w:sz w:val="15"/>
        </w:rPr>
        <w:t> </w:t>
      </w:r>
      <w:r>
        <w:rPr>
          <w:rFonts w:ascii="LM Roman 8" w:hAnsi="LM Roman 8"/>
          <w:w w:val="105"/>
          <w:sz w:val="15"/>
        </w:rPr>
        <w:t>(2000),</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27–30.</w:t>
      </w:r>
    </w:p>
    <w:p>
      <w:pPr>
        <w:pStyle w:val="ListParagraph"/>
        <w:numPr>
          <w:ilvl w:val="0"/>
          <w:numId w:val="2"/>
        </w:numPr>
        <w:tabs>
          <w:tab w:pos="535" w:val="left" w:leader="none"/>
        </w:tabs>
        <w:spacing w:line="194" w:lineRule="auto" w:before="159" w:after="0"/>
        <w:ind w:left="535" w:right="107" w:hanging="232"/>
        <w:jc w:val="both"/>
        <w:rPr>
          <w:sz w:val="15"/>
        </w:rPr>
      </w:pPr>
      <w:bookmarkStart w:name="_bookmark12" w:id="25"/>
      <w:bookmarkEnd w:id="25"/>
      <w:r>
        <w:rPr/>
      </w:r>
      <w:r>
        <w:rPr>
          <w:w w:val="105"/>
          <w:sz w:val="15"/>
        </w:rPr>
        <w:t>Le</w:t>
      </w:r>
      <w:r>
        <w:rPr>
          <w:w w:val="105"/>
          <w:sz w:val="15"/>
        </w:rPr>
        <w:t> Novere,</w:t>
      </w:r>
      <w:r>
        <w:rPr>
          <w:w w:val="105"/>
          <w:sz w:val="15"/>
        </w:rPr>
        <w:t> N.</w:t>
      </w:r>
      <w:r>
        <w:rPr>
          <w:w w:val="105"/>
          <w:sz w:val="15"/>
        </w:rPr>
        <w:t> et</w:t>
      </w:r>
      <w:r>
        <w:rPr>
          <w:w w:val="105"/>
          <w:sz w:val="15"/>
        </w:rPr>
        <w:t> al.,</w:t>
      </w:r>
      <w:r>
        <w:rPr>
          <w:w w:val="105"/>
          <w:sz w:val="15"/>
        </w:rPr>
        <w:t> </w:t>
      </w:r>
      <w:r>
        <w:rPr>
          <w:i/>
          <w:w w:val="105"/>
          <w:sz w:val="15"/>
        </w:rPr>
        <w:t>Minimum</w:t>
      </w:r>
      <w:r>
        <w:rPr>
          <w:i/>
          <w:w w:val="105"/>
          <w:sz w:val="15"/>
        </w:rPr>
        <w:t> information</w:t>
      </w:r>
      <w:r>
        <w:rPr>
          <w:i/>
          <w:w w:val="105"/>
          <w:sz w:val="15"/>
        </w:rPr>
        <w:t> requested</w:t>
      </w:r>
      <w:r>
        <w:rPr>
          <w:i/>
          <w:w w:val="105"/>
          <w:sz w:val="15"/>
        </w:rPr>
        <w:t> in</w:t>
      </w:r>
      <w:r>
        <w:rPr>
          <w:i/>
          <w:w w:val="105"/>
          <w:sz w:val="15"/>
        </w:rPr>
        <w:t> the</w:t>
      </w:r>
      <w:r>
        <w:rPr>
          <w:i/>
          <w:w w:val="105"/>
          <w:sz w:val="15"/>
        </w:rPr>
        <w:t> annotation</w:t>
      </w:r>
      <w:r>
        <w:rPr>
          <w:i/>
          <w:w w:val="105"/>
          <w:sz w:val="15"/>
        </w:rPr>
        <w:t> of</w:t>
      </w:r>
      <w:r>
        <w:rPr>
          <w:i/>
          <w:w w:val="105"/>
          <w:sz w:val="15"/>
        </w:rPr>
        <w:t> biochemical</w:t>
      </w:r>
      <w:r>
        <w:rPr>
          <w:i/>
          <w:w w:val="105"/>
          <w:sz w:val="15"/>
        </w:rPr>
        <w:t> models</w:t>
      </w:r>
      <w:r>
        <w:rPr>
          <w:i/>
          <w:w w:val="105"/>
          <w:sz w:val="15"/>
        </w:rPr>
        <w:t> (MIRIAM)</w:t>
      </w:r>
      <w:r>
        <w:rPr>
          <w:w w:val="105"/>
          <w:sz w:val="15"/>
        </w:rPr>
        <w:t>, Nat Biotech </w:t>
      </w:r>
      <w:r>
        <w:rPr>
          <w:b/>
          <w:w w:val="105"/>
          <w:sz w:val="15"/>
        </w:rPr>
        <w:t>23 </w:t>
      </w:r>
      <w:r>
        <w:rPr>
          <w:w w:val="105"/>
          <w:sz w:val="15"/>
        </w:rPr>
        <w:t>(2005), pp. 1509–1515.</w:t>
      </w:r>
    </w:p>
    <w:p>
      <w:pPr>
        <w:pStyle w:val="ListParagraph"/>
        <w:numPr>
          <w:ilvl w:val="0"/>
          <w:numId w:val="2"/>
        </w:numPr>
        <w:tabs>
          <w:tab w:pos="535" w:val="left" w:leader="none"/>
        </w:tabs>
        <w:spacing w:line="165" w:lineRule="auto" w:before="188" w:after="0"/>
        <w:ind w:left="535" w:right="107" w:hanging="232"/>
        <w:jc w:val="both"/>
        <w:rPr>
          <w:sz w:val="15"/>
        </w:rPr>
      </w:pPr>
      <w:bookmarkStart w:name="_bookmark13" w:id="26"/>
      <w:bookmarkEnd w:id="26"/>
      <w:r>
        <w:rPr/>
      </w:r>
      <w:r>
        <w:rPr>
          <w:w w:val="105"/>
          <w:sz w:val="15"/>
        </w:rPr>
        <w:t>Li,</w:t>
      </w:r>
      <w:r>
        <w:rPr>
          <w:spacing w:val="-1"/>
          <w:w w:val="105"/>
          <w:sz w:val="15"/>
        </w:rPr>
        <w:t> </w:t>
      </w:r>
      <w:r>
        <w:rPr>
          <w:w w:val="105"/>
          <w:sz w:val="15"/>
        </w:rPr>
        <w:t>C.,</w:t>
      </w:r>
      <w:r>
        <w:rPr>
          <w:spacing w:val="-1"/>
          <w:w w:val="105"/>
          <w:sz w:val="15"/>
        </w:rPr>
        <w:t> </w:t>
      </w:r>
      <w:r>
        <w:rPr>
          <w:w w:val="105"/>
          <w:sz w:val="15"/>
        </w:rPr>
        <w:t>M.</w:t>
      </w:r>
      <w:r>
        <w:rPr>
          <w:spacing w:val="-1"/>
          <w:w w:val="105"/>
          <w:sz w:val="15"/>
        </w:rPr>
        <w:t> </w:t>
      </w:r>
      <w:r>
        <w:rPr>
          <w:w w:val="105"/>
          <w:sz w:val="15"/>
        </w:rPr>
        <w:t>Donizelli,</w:t>
      </w:r>
      <w:r>
        <w:rPr>
          <w:spacing w:val="-1"/>
          <w:w w:val="105"/>
          <w:sz w:val="15"/>
        </w:rPr>
        <w:t> </w:t>
      </w:r>
      <w:r>
        <w:rPr>
          <w:w w:val="105"/>
          <w:sz w:val="15"/>
        </w:rPr>
        <w:t>N.</w:t>
      </w:r>
      <w:r>
        <w:rPr>
          <w:spacing w:val="-1"/>
          <w:w w:val="105"/>
          <w:sz w:val="15"/>
        </w:rPr>
        <w:t> </w:t>
      </w:r>
      <w:r>
        <w:rPr>
          <w:w w:val="105"/>
          <w:sz w:val="15"/>
        </w:rPr>
        <w:t>Rodriguez,</w:t>
      </w:r>
      <w:r>
        <w:rPr>
          <w:spacing w:val="-1"/>
          <w:w w:val="105"/>
          <w:sz w:val="15"/>
        </w:rPr>
        <w:t> </w:t>
      </w:r>
      <w:r>
        <w:rPr>
          <w:w w:val="105"/>
          <w:sz w:val="15"/>
        </w:rPr>
        <w:t>H.</w:t>
      </w:r>
      <w:r>
        <w:rPr>
          <w:spacing w:val="-1"/>
          <w:w w:val="105"/>
          <w:sz w:val="15"/>
        </w:rPr>
        <w:t> </w:t>
      </w:r>
      <w:r>
        <w:rPr>
          <w:w w:val="105"/>
          <w:sz w:val="15"/>
        </w:rPr>
        <w:t>Dharuri,</w:t>
      </w:r>
      <w:r>
        <w:rPr>
          <w:spacing w:val="-1"/>
          <w:w w:val="105"/>
          <w:sz w:val="15"/>
        </w:rPr>
        <w:t> </w:t>
      </w:r>
      <w:r>
        <w:rPr>
          <w:w w:val="105"/>
          <w:sz w:val="15"/>
        </w:rPr>
        <w:t>L.</w:t>
      </w:r>
      <w:r>
        <w:rPr>
          <w:spacing w:val="-1"/>
          <w:w w:val="105"/>
          <w:sz w:val="15"/>
        </w:rPr>
        <w:t> </w:t>
      </w:r>
      <w:r>
        <w:rPr>
          <w:w w:val="105"/>
          <w:sz w:val="15"/>
        </w:rPr>
        <w:t>Endler,</w:t>
      </w:r>
      <w:r>
        <w:rPr>
          <w:spacing w:val="-1"/>
          <w:w w:val="105"/>
          <w:sz w:val="15"/>
        </w:rPr>
        <w:t> </w:t>
      </w:r>
      <w:r>
        <w:rPr>
          <w:w w:val="105"/>
          <w:sz w:val="15"/>
        </w:rPr>
        <w:t>V.</w:t>
      </w:r>
      <w:r>
        <w:rPr>
          <w:spacing w:val="-1"/>
          <w:w w:val="105"/>
          <w:sz w:val="15"/>
        </w:rPr>
        <w:t> </w:t>
      </w:r>
      <w:r>
        <w:rPr>
          <w:w w:val="105"/>
          <w:sz w:val="15"/>
        </w:rPr>
        <w:t>Chelliah,</w:t>
      </w:r>
      <w:r>
        <w:rPr>
          <w:spacing w:val="-1"/>
          <w:w w:val="105"/>
          <w:sz w:val="15"/>
        </w:rPr>
        <w:t> </w:t>
      </w:r>
      <w:r>
        <w:rPr>
          <w:w w:val="105"/>
          <w:sz w:val="15"/>
        </w:rPr>
        <w:t>L.</w:t>
      </w:r>
      <w:r>
        <w:rPr>
          <w:spacing w:val="-1"/>
          <w:w w:val="105"/>
          <w:sz w:val="15"/>
        </w:rPr>
        <w:t> </w:t>
      </w:r>
      <w:r>
        <w:rPr>
          <w:w w:val="105"/>
          <w:sz w:val="15"/>
        </w:rPr>
        <w:t>Li,</w:t>
      </w:r>
      <w:r>
        <w:rPr>
          <w:spacing w:val="-1"/>
          <w:w w:val="105"/>
          <w:sz w:val="15"/>
        </w:rPr>
        <w:t> </w:t>
      </w:r>
      <w:r>
        <w:rPr>
          <w:w w:val="105"/>
          <w:sz w:val="15"/>
        </w:rPr>
        <w:t>E.</w:t>
      </w:r>
      <w:r>
        <w:rPr>
          <w:spacing w:val="-1"/>
          <w:w w:val="105"/>
          <w:sz w:val="15"/>
        </w:rPr>
        <w:t> </w:t>
      </w:r>
      <w:r>
        <w:rPr>
          <w:w w:val="105"/>
          <w:sz w:val="15"/>
        </w:rPr>
        <w:t>He,</w:t>
      </w:r>
      <w:r>
        <w:rPr>
          <w:spacing w:val="-1"/>
          <w:w w:val="105"/>
          <w:sz w:val="15"/>
        </w:rPr>
        <w:t> </w:t>
      </w:r>
      <w:r>
        <w:rPr>
          <w:w w:val="105"/>
          <w:sz w:val="15"/>
        </w:rPr>
        <w:t>A.</w:t>
      </w:r>
      <w:r>
        <w:rPr>
          <w:spacing w:val="-1"/>
          <w:w w:val="105"/>
          <w:sz w:val="15"/>
        </w:rPr>
        <w:t> </w:t>
      </w:r>
      <w:r>
        <w:rPr>
          <w:w w:val="105"/>
          <w:sz w:val="15"/>
        </w:rPr>
        <w:t>Henry,</w:t>
      </w:r>
      <w:r>
        <w:rPr>
          <w:spacing w:val="-1"/>
          <w:w w:val="105"/>
          <w:sz w:val="15"/>
        </w:rPr>
        <w:t> </w:t>
      </w:r>
      <w:r>
        <w:rPr>
          <w:w w:val="105"/>
          <w:sz w:val="15"/>
        </w:rPr>
        <w:t>M.</w:t>
      </w:r>
      <w:r>
        <w:rPr>
          <w:spacing w:val="-1"/>
          <w:w w:val="105"/>
          <w:sz w:val="15"/>
        </w:rPr>
        <w:t> </w:t>
      </w:r>
      <w:r>
        <w:rPr>
          <w:w w:val="105"/>
          <w:sz w:val="15"/>
        </w:rPr>
        <w:t>I. </w:t>
      </w:r>
      <w:r>
        <w:rPr>
          <w:sz w:val="15"/>
        </w:rPr>
        <w:t>Stefan,</w:t>
      </w:r>
      <w:r>
        <w:rPr>
          <w:spacing w:val="-3"/>
          <w:sz w:val="15"/>
        </w:rPr>
        <w:t> </w:t>
      </w:r>
      <w:r>
        <w:rPr>
          <w:sz w:val="15"/>
        </w:rPr>
        <w:t>J.</w:t>
      </w:r>
      <w:r>
        <w:rPr>
          <w:spacing w:val="-2"/>
          <w:sz w:val="15"/>
        </w:rPr>
        <w:t> </w:t>
      </w:r>
      <w:r>
        <w:rPr>
          <w:sz w:val="15"/>
        </w:rPr>
        <w:t>L.</w:t>
      </w:r>
      <w:r>
        <w:rPr>
          <w:spacing w:val="-3"/>
          <w:sz w:val="15"/>
        </w:rPr>
        <w:t> </w:t>
      </w:r>
      <w:r>
        <w:rPr>
          <w:sz w:val="15"/>
        </w:rPr>
        <w:t>Snoep,</w:t>
      </w:r>
      <w:r>
        <w:rPr>
          <w:spacing w:val="-2"/>
          <w:sz w:val="15"/>
        </w:rPr>
        <w:t> </w:t>
      </w:r>
      <w:r>
        <w:rPr>
          <w:sz w:val="15"/>
        </w:rPr>
        <w:t>M.</w:t>
      </w:r>
      <w:r>
        <w:rPr>
          <w:spacing w:val="-3"/>
          <w:sz w:val="15"/>
        </w:rPr>
        <w:t> </w:t>
      </w:r>
      <w:r>
        <w:rPr>
          <w:sz w:val="15"/>
        </w:rPr>
        <w:t>Hucka,</w:t>
      </w:r>
      <w:r>
        <w:rPr>
          <w:spacing w:val="-3"/>
          <w:sz w:val="15"/>
        </w:rPr>
        <w:t> </w:t>
      </w:r>
      <w:r>
        <w:rPr>
          <w:sz w:val="15"/>
        </w:rPr>
        <w:t>N.</w:t>
      </w:r>
      <w:r>
        <w:rPr>
          <w:spacing w:val="-2"/>
          <w:sz w:val="15"/>
        </w:rPr>
        <w:t> </w:t>
      </w:r>
      <w:r>
        <w:rPr>
          <w:sz w:val="15"/>
        </w:rPr>
        <w:t>Le</w:t>
      </w:r>
      <w:r>
        <w:rPr>
          <w:spacing w:val="-3"/>
          <w:sz w:val="15"/>
        </w:rPr>
        <w:t> </w:t>
      </w:r>
      <w:r>
        <w:rPr>
          <w:sz w:val="15"/>
        </w:rPr>
        <w:t>Nov`ere</w:t>
      </w:r>
      <w:r>
        <w:rPr>
          <w:spacing w:val="-2"/>
          <w:sz w:val="15"/>
        </w:rPr>
        <w:t> </w:t>
      </w:r>
      <w:r>
        <w:rPr>
          <w:sz w:val="15"/>
        </w:rPr>
        <w:t>and</w:t>
      </w:r>
      <w:r>
        <w:rPr>
          <w:spacing w:val="-3"/>
          <w:sz w:val="15"/>
        </w:rPr>
        <w:t> </w:t>
      </w:r>
      <w:r>
        <w:rPr>
          <w:sz w:val="15"/>
        </w:rPr>
        <w:t>C.</w:t>
      </w:r>
      <w:r>
        <w:rPr>
          <w:spacing w:val="-2"/>
          <w:sz w:val="15"/>
        </w:rPr>
        <w:t> </w:t>
      </w:r>
      <w:r>
        <w:rPr>
          <w:sz w:val="15"/>
        </w:rPr>
        <w:t>Laibe,</w:t>
      </w:r>
      <w:r>
        <w:rPr>
          <w:spacing w:val="-2"/>
          <w:sz w:val="15"/>
        </w:rPr>
        <w:t> </w:t>
      </w:r>
      <w:r>
        <w:rPr>
          <w:i/>
          <w:sz w:val="15"/>
        </w:rPr>
        <w:t>BioModels</w:t>
      </w:r>
      <w:r>
        <w:rPr>
          <w:i/>
          <w:spacing w:val="-2"/>
          <w:sz w:val="15"/>
        </w:rPr>
        <w:t> </w:t>
      </w:r>
      <w:r>
        <w:rPr>
          <w:i/>
          <w:sz w:val="15"/>
        </w:rPr>
        <w:t>Database:</w:t>
      </w:r>
      <w:r>
        <w:rPr>
          <w:i/>
          <w:spacing w:val="-2"/>
          <w:sz w:val="15"/>
        </w:rPr>
        <w:t> </w:t>
      </w:r>
      <w:r>
        <w:rPr>
          <w:i/>
          <w:sz w:val="15"/>
        </w:rPr>
        <w:t>An</w:t>
      </w:r>
      <w:r>
        <w:rPr>
          <w:i/>
          <w:spacing w:val="-2"/>
          <w:sz w:val="15"/>
        </w:rPr>
        <w:t> </w:t>
      </w:r>
      <w:r>
        <w:rPr>
          <w:i/>
          <w:sz w:val="15"/>
        </w:rPr>
        <w:t>enhanced,</w:t>
      </w:r>
      <w:r>
        <w:rPr>
          <w:i/>
          <w:spacing w:val="-2"/>
          <w:sz w:val="15"/>
        </w:rPr>
        <w:t> </w:t>
      </w:r>
      <w:r>
        <w:rPr>
          <w:i/>
          <w:sz w:val="15"/>
        </w:rPr>
        <w:t>curated</w:t>
      </w:r>
      <w:r>
        <w:rPr>
          <w:i/>
          <w:sz w:val="15"/>
        </w:rPr>
        <w:t> </w:t>
      </w:r>
      <w:r>
        <w:rPr>
          <w:i/>
          <w:w w:val="105"/>
          <w:sz w:val="15"/>
        </w:rPr>
        <w:t>and annotated resource for published quantitative kinetic models.</w:t>
      </w:r>
      <w:r>
        <w:rPr>
          <w:w w:val="105"/>
          <w:sz w:val="15"/>
        </w:rPr>
        <w:t>, BMC Systems Biology </w:t>
      </w:r>
      <w:r>
        <w:rPr>
          <w:b/>
          <w:w w:val="105"/>
          <w:sz w:val="15"/>
        </w:rPr>
        <w:t>4</w:t>
      </w:r>
      <w:r>
        <w:rPr>
          <w:b/>
          <w:spacing w:val="-6"/>
          <w:w w:val="105"/>
          <w:sz w:val="15"/>
        </w:rPr>
        <w:t> </w:t>
      </w:r>
      <w:r>
        <w:rPr>
          <w:w w:val="105"/>
          <w:sz w:val="15"/>
        </w:rPr>
        <w:t>(2010),</w:t>
      </w:r>
    </w:p>
    <w:p>
      <w:pPr>
        <w:spacing w:line="159" w:lineRule="exact" w:before="0"/>
        <w:ind w:left="535" w:right="0" w:firstLine="0"/>
        <w:jc w:val="both"/>
        <w:rPr>
          <w:rFonts w:ascii="LM Roman 8"/>
          <w:sz w:val="15"/>
        </w:rPr>
      </w:pPr>
      <w:bookmarkStart w:name="_bookmark14" w:id="27"/>
      <w:bookmarkEnd w:id="27"/>
      <w:r>
        <w:rPr/>
      </w:r>
      <w:r>
        <w:rPr>
          <w:rFonts w:ascii="LM Roman 8"/>
          <w:w w:val="105"/>
          <w:sz w:val="15"/>
        </w:rPr>
        <w:t>p.</w:t>
      </w:r>
      <w:r>
        <w:rPr>
          <w:rFonts w:ascii="LM Roman 8"/>
          <w:spacing w:val="-5"/>
          <w:w w:val="105"/>
          <w:sz w:val="15"/>
        </w:rPr>
        <w:t> 92.</w:t>
      </w:r>
    </w:p>
    <w:p>
      <w:pPr>
        <w:pStyle w:val="ListParagraph"/>
        <w:numPr>
          <w:ilvl w:val="0"/>
          <w:numId w:val="2"/>
        </w:numPr>
        <w:tabs>
          <w:tab w:pos="534" w:val="left" w:leader="none"/>
        </w:tabs>
        <w:spacing w:line="180" w:lineRule="exact" w:before="102" w:after="0"/>
        <w:ind w:left="534" w:right="0" w:hanging="313"/>
        <w:jc w:val="left"/>
        <w:rPr>
          <w:sz w:val="15"/>
        </w:rPr>
      </w:pPr>
      <w:r>
        <w:rPr>
          <w:w w:val="105"/>
          <w:sz w:val="15"/>
        </w:rPr>
        <w:t>Moraru,</w:t>
      </w:r>
      <w:r>
        <w:rPr>
          <w:spacing w:val="-9"/>
          <w:w w:val="105"/>
          <w:sz w:val="15"/>
        </w:rPr>
        <w:t> </w:t>
      </w:r>
      <w:r>
        <w:rPr>
          <w:w w:val="105"/>
          <w:sz w:val="15"/>
        </w:rPr>
        <w:t>I.</w:t>
      </w:r>
      <w:r>
        <w:rPr>
          <w:spacing w:val="-8"/>
          <w:w w:val="105"/>
          <w:sz w:val="15"/>
        </w:rPr>
        <w:t> </w:t>
      </w:r>
      <w:r>
        <w:rPr>
          <w:w w:val="105"/>
          <w:sz w:val="15"/>
        </w:rPr>
        <w:t>I.,</w:t>
      </w:r>
      <w:r>
        <w:rPr>
          <w:spacing w:val="-9"/>
          <w:w w:val="105"/>
          <w:sz w:val="15"/>
        </w:rPr>
        <w:t> </w:t>
      </w:r>
      <w:r>
        <w:rPr>
          <w:w w:val="105"/>
          <w:sz w:val="15"/>
        </w:rPr>
        <w:t>J.</w:t>
      </w:r>
      <w:r>
        <w:rPr>
          <w:spacing w:val="-8"/>
          <w:w w:val="105"/>
          <w:sz w:val="15"/>
        </w:rPr>
        <w:t> </w:t>
      </w:r>
      <w:r>
        <w:rPr>
          <w:w w:val="105"/>
          <w:sz w:val="15"/>
        </w:rPr>
        <w:t>C.</w:t>
      </w:r>
      <w:r>
        <w:rPr>
          <w:spacing w:val="-9"/>
          <w:w w:val="105"/>
          <w:sz w:val="15"/>
        </w:rPr>
        <w:t> </w:t>
      </w:r>
      <w:r>
        <w:rPr>
          <w:w w:val="105"/>
          <w:sz w:val="15"/>
        </w:rPr>
        <w:t>Schaff,</w:t>
      </w:r>
      <w:r>
        <w:rPr>
          <w:spacing w:val="-8"/>
          <w:w w:val="105"/>
          <w:sz w:val="15"/>
        </w:rPr>
        <w:t> </w:t>
      </w:r>
      <w:r>
        <w:rPr>
          <w:w w:val="105"/>
          <w:sz w:val="15"/>
        </w:rPr>
        <w:t>B.</w:t>
      </w:r>
      <w:r>
        <w:rPr>
          <w:spacing w:val="-9"/>
          <w:w w:val="105"/>
          <w:sz w:val="15"/>
        </w:rPr>
        <w:t> </w:t>
      </w:r>
      <w:r>
        <w:rPr>
          <w:w w:val="105"/>
          <w:sz w:val="15"/>
        </w:rPr>
        <w:t>M.</w:t>
      </w:r>
      <w:r>
        <w:rPr>
          <w:spacing w:val="-8"/>
          <w:w w:val="105"/>
          <w:sz w:val="15"/>
        </w:rPr>
        <w:t> </w:t>
      </w:r>
      <w:r>
        <w:rPr>
          <w:w w:val="105"/>
          <w:sz w:val="15"/>
        </w:rPr>
        <w:t>Slepchenko,</w:t>
      </w:r>
      <w:r>
        <w:rPr>
          <w:spacing w:val="-9"/>
          <w:w w:val="105"/>
          <w:sz w:val="15"/>
        </w:rPr>
        <w:t> </w:t>
      </w:r>
      <w:r>
        <w:rPr>
          <w:w w:val="105"/>
          <w:sz w:val="15"/>
        </w:rPr>
        <w:t>M.</w:t>
      </w:r>
      <w:r>
        <w:rPr>
          <w:spacing w:val="-8"/>
          <w:w w:val="105"/>
          <w:sz w:val="15"/>
        </w:rPr>
        <w:t> </w:t>
      </w:r>
      <w:r>
        <w:rPr>
          <w:w w:val="105"/>
          <w:sz w:val="15"/>
        </w:rPr>
        <w:t>L.</w:t>
      </w:r>
      <w:r>
        <w:rPr>
          <w:spacing w:val="-9"/>
          <w:w w:val="105"/>
          <w:sz w:val="15"/>
        </w:rPr>
        <w:t> </w:t>
      </w:r>
      <w:r>
        <w:rPr>
          <w:w w:val="105"/>
          <w:sz w:val="15"/>
        </w:rPr>
        <w:t>Blinov,</w:t>
      </w:r>
      <w:r>
        <w:rPr>
          <w:spacing w:val="-8"/>
          <w:w w:val="105"/>
          <w:sz w:val="15"/>
        </w:rPr>
        <w:t> </w:t>
      </w:r>
      <w:r>
        <w:rPr>
          <w:w w:val="105"/>
          <w:sz w:val="15"/>
        </w:rPr>
        <w:t>F.</w:t>
      </w:r>
      <w:r>
        <w:rPr>
          <w:spacing w:val="-9"/>
          <w:w w:val="105"/>
          <w:sz w:val="15"/>
        </w:rPr>
        <w:t> </w:t>
      </w:r>
      <w:r>
        <w:rPr>
          <w:w w:val="105"/>
          <w:sz w:val="15"/>
        </w:rPr>
        <w:t>Morgan,</w:t>
      </w:r>
      <w:r>
        <w:rPr>
          <w:spacing w:val="-8"/>
          <w:w w:val="105"/>
          <w:sz w:val="15"/>
        </w:rPr>
        <w:t> </w:t>
      </w:r>
      <w:r>
        <w:rPr>
          <w:w w:val="105"/>
          <w:sz w:val="15"/>
        </w:rPr>
        <w:t>A.</w:t>
      </w:r>
      <w:r>
        <w:rPr>
          <w:spacing w:val="-8"/>
          <w:w w:val="105"/>
          <w:sz w:val="15"/>
        </w:rPr>
        <w:t> </w:t>
      </w:r>
      <w:r>
        <w:rPr>
          <w:w w:val="105"/>
          <w:sz w:val="15"/>
        </w:rPr>
        <w:t>Lakshminarayana,</w:t>
      </w:r>
      <w:r>
        <w:rPr>
          <w:spacing w:val="-9"/>
          <w:w w:val="105"/>
          <w:sz w:val="15"/>
        </w:rPr>
        <w:t> </w:t>
      </w:r>
      <w:r>
        <w:rPr>
          <w:w w:val="105"/>
          <w:sz w:val="15"/>
        </w:rPr>
        <w:t>F.</w:t>
      </w:r>
      <w:r>
        <w:rPr>
          <w:spacing w:val="-8"/>
          <w:w w:val="105"/>
          <w:sz w:val="15"/>
        </w:rPr>
        <w:t> </w:t>
      </w:r>
      <w:r>
        <w:rPr>
          <w:spacing w:val="-4"/>
          <w:w w:val="105"/>
          <w:sz w:val="15"/>
        </w:rPr>
        <w:t>Gao,</w:t>
      </w:r>
    </w:p>
    <w:p>
      <w:pPr>
        <w:spacing w:line="165" w:lineRule="auto" w:before="19"/>
        <w:ind w:left="535" w:right="107" w:firstLine="0"/>
        <w:jc w:val="both"/>
        <w:rPr>
          <w:rFonts w:ascii="LM Roman 8" w:hAnsi="LM Roman 8"/>
          <w:sz w:val="15"/>
        </w:rPr>
      </w:pPr>
      <w:r>
        <w:rPr>
          <w:rFonts w:ascii="LM Roman 8" w:hAnsi="LM Roman 8"/>
          <w:w w:val="105"/>
          <w:sz w:val="15"/>
        </w:rPr>
        <w:t>Y. Li and L. M. Loew, </w:t>
      </w:r>
      <w:r>
        <w:rPr>
          <w:rFonts w:ascii="LM Roman 8" w:hAnsi="LM Roman 8"/>
          <w:i/>
          <w:w w:val="105"/>
          <w:sz w:val="15"/>
        </w:rPr>
        <w:t>Virtual Cell modelling and simulation software environment</w:t>
      </w:r>
      <w:r>
        <w:rPr>
          <w:rFonts w:ascii="LM Roman 8" w:hAnsi="LM Roman 8"/>
          <w:w w:val="105"/>
          <w:sz w:val="15"/>
        </w:rPr>
        <w:t>, IET Systems Biology </w:t>
      </w:r>
      <w:r>
        <w:rPr>
          <w:rFonts w:ascii="LM Roman 8" w:hAnsi="LM Roman 8"/>
          <w:b/>
          <w:w w:val="105"/>
          <w:sz w:val="15"/>
        </w:rPr>
        <w:t>2 </w:t>
      </w:r>
      <w:r>
        <w:rPr>
          <w:rFonts w:ascii="LM Roman 8" w:hAnsi="LM Roman 8"/>
          <w:w w:val="105"/>
          <w:sz w:val="15"/>
        </w:rPr>
        <w:t>(2008), pp. 352–362.</w:t>
      </w:r>
    </w:p>
    <w:p>
      <w:pPr>
        <w:pStyle w:val="ListParagraph"/>
        <w:numPr>
          <w:ilvl w:val="0"/>
          <w:numId w:val="2"/>
        </w:numPr>
        <w:tabs>
          <w:tab w:pos="535" w:val="left" w:leader="none"/>
        </w:tabs>
        <w:spacing w:line="165" w:lineRule="auto" w:before="173" w:after="0"/>
        <w:ind w:left="535" w:right="107" w:hanging="314"/>
        <w:jc w:val="both"/>
        <w:rPr>
          <w:sz w:val="15"/>
        </w:rPr>
      </w:pPr>
      <w:r>
        <w:rPr>
          <w:w w:val="105"/>
          <w:sz w:val="15"/>
        </w:rPr>
        <w:t>Nedbal,</w:t>
      </w:r>
      <w:r>
        <w:rPr>
          <w:spacing w:val="-14"/>
          <w:w w:val="105"/>
          <w:sz w:val="15"/>
        </w:rPr>
        <w:t> </w:t>
      </w:r>
      <w:r>
        <w:rPr>
          <w:w w:val="105"/>
          <w:sz w:val="15"/>
        </w:rPr>
        <w:t>L.,</w:t>
      </w:r>
      <w:r>
        <w:rPr>
          <w:spacing w:val="-14"/>
          <w:w w:val="105"/>
          <w:sz w:val="15"/>
        </w:rPr>
        <w:t> </w:t>
      </w:r>
      <w:r>
        <w:rPr>
          <w:w w:val="105"/>
          <w:sz w:val="15"/>
        </w:rPr>
        <w:t>J.</w:t>
      </w:r>
      <w:r>
        <w:rPr>
          <w:spacing w:val="-14"/>
          <w:w w:val="105"/>
          <w:sz w:val="15"/>
        </w:rPr>
        <w:t> </w:t>
      </w:r>
      <w:r>
        <w:rPr>
          <w:spacing w:val="-82"/>
          <w:w w:val="105"/>
          <w:sz w:val="15"/>
        </w:rPr>
        <w:t>C</w:t>
      </w:r>
      <w:r>
        <w:rPr>
          <w:spacing w:val="37"/>
          <w:w w:val="105"/>
          <w:position w:val="4"/>
          <w:sz w:val="15"/>
        </w:rPr>
        <w:t>ˇ</w:t>
      </w:r>
      <w:r>
        <w:rPr>
          <w:spacing w:val="19"/>
          <w:w w:val="105"/>
          <w:sz w:val="15"/>
        </w:rPr>
        <w:t>er</w:t>
      </w:r>
      <w:r>
        <w:rPr>
          <w:spacing w:val="14"/>
          <w:w w:val="105"/>
          <w:sz w:val="15"/>
        </w:rPr>
        <w:t>v</w:t>
      </w:r>
      <w:r>
        <w:rPr>
          <w:spacing w:val="19"/>
          <w:w w:val="105"/>
          <w:sz w:val="15"/>
        </w:rPr>
        <w:t>en</w:t>
      </w:r>
      <w:r>
        <w:rPr>
          <w:spacing w:val="-66"/>
          <w:w w:val="105"/>
          <w:sz w:val="15"/>
        </w:rPr>
        <w:t>y</w:t>
      </w:r>
      <w:r>
        <w:rPr>
          <w:spacing w:val="19"/>
          <w:w w:val="105"/>
          <w:sz w:val="15"/>
        </w:rPr>
        <w:t>´</w:t>
      </w:r>
      <w:r>
        <w:rPr>
          <w:spacing w:val="-13"/>
          <w:w w:val="105"/>
          <w:sz w:val="15"/>
        </w:rPr>
        <w:t> </w:t>
      </w:r>
      <w:r>
        <w:rPr>
          <w:w w:val="105"/>
          <w:sz w:val="15"/>
        </w:rPr>
        <w:t>and</w:t>
      </w:r>
      <w:r>
        <w:rPr>
          <w:spacing w:val="-15"/>
          <w:w w:val="105"/>
          <w:sz w:val="15"/>
        </w:rPr>
        <w:t> </w:t>
      </w:r>
      <w:r>
        <w:rPr>
          <w:w w:val="105"/>
          <w:sz w:val="15"/>
        </w:rPr>
        <w:t>H.</w:t>
      </w:r>
      <w:r>
        <w:rPr>
          <w:spacing w:val="-14"/>
          <w:w w:val="105"/>
          <w:sz w:val="15"/>
        </w:rPr>
        <w:t> </w:t>
      </w:r>
      <w:r>
        <w:rPr>
          <w:w w:val="105"/>
          <w:sz w:val="15"/>
        </w:rPr>
        <w:t>Schmidt,</w:t>
      </w:r>
      <w:r>
        <w:rPr>
          <w:spacing w:val="-14"/>
          <w:w w:val="105"/>
          <w:sz w:val="15"/>
        </w:rPr>
        <w:t> </w:t>
      </w:r>
      <w:r>
        <w:rPr>
          <w:i/>
          <w:w w:val="105"/>
          <w:sz w:val="15"/>
        </w:rPr>
        <w:t>Scaling</w:t>
      </w:r>
      <w:r>
        <w:rPr>
          <w:i/>
          <w:spacing w:val="-15"/>
          <w:w w:val="105"/>
          <w:sz w:val="15"/>
        </w:rPr>
        <w:t> </w:t>
      </w:r>
      <w:r>
        <w:rPr>
          <w:i/>
          <w:w w:val="105"/>
          <w:sz w:val="15"/>
        </w:rPr>
        <w:t>and</w:t>
      </w:r>
      <w:r>
        <w:rPr>
          <w:i/>
          <w:spacing w:val="-15"/>
          <w:w w:val="105"/>
          <w:sz w:val="15"/>
        </w:rPr>
        <w:t> </w:t>
      </w:r>
      <w:r>
        <w:rPr>
          <w:i/>
          <w:w w:val="105"/>
          <w:sz w:val="15"/>
        </w:rPr>
        <w:t>integration</w:t>
      </w:r>
      <w:r>
        <w:rPr>
          <w:i/>
          <w:spacing w:val="-15"/>
          <w:w w:val="105"/>
          <w:sz w:val="15"/>
        </w:rPr>
        <w:t> </w:t>
      </w:r>
      <w:r>
        <w:rPr>
          <w:i/>
          <w:w w:val="105"/>
          <w:sz w:val="15"/>
        </w:rPr>
        <w:t>of</w:t>
      </w:r>
      <w:r>
        <w:rPr>
          <w:i/>
          <w:spacing w:val="-15"/>
          <w:w w:val="105"/>
          <w:sz w:val="15"/>
        </w:rPr>
        <w:t> </w:t>
      </w:r>
      <w:r>
        <w:rPr>
          <w:i/>
          <w:w w:val="105"/>
          <w:sz w:val="15"/>
        </w:rPr>
        <w:t>kinetic</w:t>
      </w:r>
      <w:r>
        <w:rPr>
          <w:i/>
          <w:spacing w:val="-15"/>
          <w:w w:val="105"/>
          <w:sz w:val="15"/>
        </w:rPr>
        <w:t> </w:t>
      </w:r>
      <w:r>
        <w:rPr>
          <w:i/>
          <w:w w:val="105"/>
          <w:sz w:val="15"/>
        </w:rPr>
        <w:t>models</w:t>
      </w:r>
      <w:r>
        <w:rPr>
          <w:i/>
          <w:spacing w:val="-16"/>
          <w:w w:val="105"/>
          <w:sz w:val="15"/>
        </w:rPr>
        <w:t> </w:t>
      </w:r>
      <w:r>
        <w:rPr>
          <w:i/>
          <w:w w:val="105"/>
          <w:sz w:val="15"/>
        </w:rPr>
        <w:t>of</w:t>
      </w:r>
      <w:r>
        <w:rPr>
          <w:i/>
          <w:spacing w:val="-15"/>
          <w:w w:val="105"/>
          <w:sz w:val="15"/>
        </w:rPr>
        <w:t> </w:t>
      </w:r>
      <w:r>
        <w:rPr>
          <w:i/>
          <w:w w:val="105"/>
          <w:sz w:val="15"/>
        </w:rPr>
        <w:t>photosynthesis:</w:t>
      </w:r>
      <w:r>
        <w:rPr>
          <w:i/>
          <w:w w:val="105"/>
          <w:sz w:val="15"/>
        </w:rPr>
        <w:t> </w:t>
      </w:r>
      <w:r>
        <w:rPr>
          <w:i/>
          <w:sz w:val="15"/>
        </w:rPr>
        <w:t>Towards</w:t>
      </w:r>
      <w:r>
        <w:rPr>
          <w:i/>
          <w:spacing w:val="-1"/>
          <w:sz w:val="15"/>
        </w:rPr>
        <w:t> </w:t>
      </w:r>
      <w:r>
        <w:rPr>
          <w:i/>
          <w:sz w:val="15"/>
        </w:rPr>
        <w:t>comprehensive</w:t>
      </w:r>
      <w:r>
        <w:rPr>
          <w:i/>
          <w:spacing w:val="-1"/>
          <w:sz w:val="15"/>
        </w:rPr>
        <w:t> </w:t>
      </w:r>
      <w:r>
        <w:rPr>
          <w:i/>
          <w:sz w:val="15"/>
        </w:rPr>
        <w:t>e-photosynthesis</w:t>
      </w:r>
      <w:r>
        <w:rPr>
          <w:sz w:val="15"/>
        </w:rPr>
        <w:t>,</w:t>
      </w:r>
      <w:r>
        <w:rPr>
          <w:spacing w:val="-3"/>
          <w:sz w:val="15"/>
        </w:rPr>
        <w:t> </w:t>
      </w:r>
      <w:r>
        <w:rPr>
          <w:sz w:val="15"/>
        </w:rPr>
        <w:t>in:</w:t>
      </w:r>
      <w:r>
        <w:rPr>
          <w:spacing w:val="-3"/>
          <w:sz w:val="15"/>
        </w:rPr>
        <w:t> </w:t>
      </w:r>
      <w:r>
        <w:rPr>
          <w:sz w:val="15"/>
        </w:rPr>
        <w:t>A.</w:t>
      </w:r>
      <w:r>
        <w:rPr>
          <w:spacing w:val="-3"/>
          <w:sz w:val="15"/>
        </w:rPr>
        <w:t> </w:t>
      </w:r>
      <w:r>
        <w:rPr>
          <w:sz w:val="15"/>
        </w:rPr>
        <w:t>Laisk,</w:t>
      </w:r>
      <w:r>
        <w:rPr>
          <w:spacing w:val="-3"/>
          <w:sz w:val="15"/>
        </w:rPr>
        <w:t> </w:t>
      </w:r>
      <w:r>
        <w:rPr>
          <w:sz w:val="15"/>
        </w:rPr>
        <w:t>L.</w:t>
      </w:r>
      <w:r>
        <w:rPr>
          <w:spacing w:val="-3"/>
          <w:sz w:val="15"/>
        </w:rPr>
        <w:t> </w:t>
      </w:r>
      <w:r>
        <w:rPr>
          <w:sz w:val="15"/>
        </w:rPr>
        <w:t>Nedbal</w:t>
      </w:r>
      <w:r>
        <w:rPr>
          <w:spacing w:val="-3"/>
          <w:sz w:val="15"/>
        </w:rPr>
        <w:t> </w:t>
      </w:r>
      <w:r>
        <w:rPr>
          <w:sz w:val="15"/>
        </w:rPr>
        <w:t>and</w:t>
      </w:r>
      <w:r>
        <w:rPr>
          <w:spacing w:val="-3"/>
          <w:sz w:val="15"/>
        </w:rPr>
        <w:t> </w:t>
      </w:r>
      <w:r>
        <w:rPr>
          <w:sz w:val="15"/>
        </w:rPr>
        <w:t>Govindjee,</w:t>
      </w:r>
      <w:r>
        <w:rPr>
          <w:spacing w:val="-3"/>
          <w:sz w:val="15"/>
        </w:rPr>
        <w:t> </w:t>
      </w:r>
      <w:r>
        <w:rPr>
          <w:sz w:val="15"/>
        </w:rPr>
        <w:t>editors,</w:t>
      </w:r>
      <w:r>
        <w:rPr>
          <w:spacing w:val="-3"/>
          <w:sz w:val="15"/>
        </w:rPr>
        <w:t> </w:t>
      </w:r>
      <w:r>
        <w:rPr>
          <w:i/>
          <w:sz w:val="15"/>
        </w:rPr>
        <w:t>Photosynthesis</w:t>
      </w:r>
      <w:r>
        <w:rPr>
          <w:i/>
          <w:sz w:val="15"/>
        </w:rPr>
        <w:t> </w:t>
      </w:r>
      <w:r>
        <w:rPr>
          <w:i/>
          <w:w w:val="105"/>
          <w:sz w:val="15"/>
        </w:rPr>
        <w:t>in silico</w:t>
      </w:r>
      <w:r>
        <w:rPr>
          <w:w w:val="105"/>
          <w:sz w:val="15"/>
        </w:rPr>
        <w:t>, Advances in Photosynthesis and Respiration </w:t>
      </w:r>
      <w:r>
        <w:rPr>
          <w:b/>
          <w:w w:val="105"/>
          <w:sz w:val="15"/>
        </w:rPr>
        <w:t>29</w:t>
      </w:r>
      <w:r>
        <w:rPr>
          <w:w w:val="105"/>
          <w:sz w:val="15"/>
        </w:rPr>
        <w:t>, Springer, 2009 pp. 17–29.</w:t>
      </w:r>
    </w:p>
    <w:p>
      <w:pPr>
        <w:pStyle w:val="ListParagraph"/>
        <w:numPr>
          <w:ilvl w:val="0"/>
          <w:numId w:val="2"/>
        </w:numPr>
        <w:tabs>
          <w:tab w:pos="534" w:val="left" w:leader="none"/>
        </w:tabs>
        <w:spacing w:line="183" w:lineRule="exact" w:before="111" w:after="0"/>
        <w:ind w:left="534" w:right="0" w:hanging="313"/>
        <w:jc w:val="left"/>
        <w:rPr>
          <w:sz w:val="15"/>
        </w:rPr>
      </w:pPr>
      <w:r>
        <w:rPr>
          <w:sz w:val="15"/>
        </w:rPr>
        <w:t>Olivier,</w:t>
      </w:r>
      <w:r>
        <w:rPr>
          <w:spacing w:val="2"/>
          <w:sz w:val="15"/>
        </w:rPr>
        <w:t> </w:t>
      </w:r>
      <w:r>
        <w:rPr>
          <w:sz w:val="15"/>
        </w:rPr>
        <w:t>B.</w:t>
      </w:r>
      <w:r>
        <w:rPr>
          <w:spacing w:val="3"/>
          <w:sz w:val="15"/>
        </w:rPr>
        <w:t> </w:t>
      </w:r>
      <w:r>
        <w:rPr>
          <w:sz w:val="15"/>
        </w:rPr>
        <w:t>G.</w:t>
      </w:r>
      <w:r>
        <w:rPr>
          <w:spacing w:val="2"/>
          <w:sz w:val="15"/>
        </w:rPr>
        <w:t> </w:t>
      </w:r>
      <w:r>
        <w:rPr>
          <w:sz w:val="15"/>
        </w:rPr>
        <w:t>and</w:t>
      </w:r>
      <w:r>
        <w:rPr>
          <w:spacing w:val="3"/>
          <w:sz w:val="15"/>
        </w:rPr>
        <w:t> </w:t>
      </w:r>
      <w:r>
        <w:rPr>
          <w:sz w:val="15"/>
        </w:rPr>
        <w:t>J.</w:t>
      </w:r>
      <w:r>
        <w:rPr>
          <w:spacing w:val="2"/>
          <w:sz w:val="15"/>
        </w:rPr>
        <w:t> </w:t>
      </w:r>
      <w:r>
        <w:rPr>
          <w:sz w:val="15"/>
        </w:rPr>
        <w:t>L.</w:t>
      </w:r>
      <w:r>
        <w:rPr>
          <w:spacing w:val="3"/>
          <w:sz w:val="15"/>
        </w:rPr>
        <w:t> </w:t>
      </w:r>
      <w:r>
        <w:rPr>
          <w:sz w:val="15"/>
        </w:rPr>
        <w:t>Snoep,</w:t>
      </w:r>
      <w:r>
        <w:rPr>
          <w:spacing w:val="1"/>
          <w:sz w:val="15"/>
        </w:rPr>
        <w:t> </w:t>
      </w:r>
      <w:r>
        <w:rPr>
          <w:i/>
          <w:sz w:val="15"/>
        </w:rPr>
        <w:t>Web-based</w:t>
      </w:r>
      <w:r>
        <w:rPr>
          <w:i/>
          <w:spacing w:val="4"/>
          <w:sz w:val="15"/>
        </w:rPr>
        <w:t> </w:t>
      </w:r>
      <w:r>
        <w:rPr>
          <w:i/>
          <w:sz w:val="15"/>
        </w:rPr>
        <w:t>kinetic</w:t>
      </w:r>
      <w:r>
        <w:rPr>
          <w:i/>
          <w:spacing w:val="3"/>
          <w:sz w:val="15"/>
        </w:rPr>
        <w:t> </w:t>
      </w:r>
      <w:r>
        <w:rPr>
          <w:i/>
          <w:sz w:val="15"/>
        </w:rPr>
        <w:t>modelling</w:t>
      </w:r>
      <w:r>
        <w:rPr>
          <w:i/>
          <w:spacing w:val="4"/>
          <w:sz w:val="15"/>
        </w:rPr>
        <w:t> </w:t>
      </w:r>
      <w:r>
        <w:rPr>
          <w:i/>
          <w:sz w:val="15"/>
        </w:rPr>
        <w:t>using</w:t>
      </w:r>
      <w:r>
        <w:rPr>
          <w:i/>
          <w:spacing w:val="4"/>
          <w:sz w:val="15"/>
        </w:rPr>
        <w:t> </w:t>
      </w:r>
      <w:r>
        <w:rPr>
          <w:i/>
          <w:sz w:val="15"/>
        </w:rPr>
        <w:t>jws</w:t>
      </w:r>
      <w:r>
        <w:rPr>
          <w:i/>
          <w:spacing w:val="3"/>
          <w:sz w:val="15"/>
        </w:rPr>
        <w:t> </w:t>
      </w:r>
      <w:r>
        <w:rPr>
          <w:i/>
          <w:sz w:val="15"/>
        </w:rPr>
        <w:t>online</w:t>
      </w:r>
      <w:r>
        <w:rPr>
          <w:sz w:val="15"/>
        </w:rPr>
        <w:t>,</w:t>
      </w:r>
      <w:r>
        <w:rPr>
          <w:spacing w:val="2"/>
          <w:sz w:val="15"/>
        </w:rPr>
        <w:t> </w:t>
      </w:r>
      <w:r>
        <w:rPr>
          <w:sz w:val="15"/>
        </w:rPr>
        <w:t>Bioinformatics</w:t>
      </w:r>
      <w:r>
        <w:rPr>
          <w:spacing w:val="2"/>
          <w:sz w:val="15"/>
        </w:rPr>
        <w:t> </w:t>
      </w:r>
      <w:r>
        <w:rPr>
          <w:b/>
          <w:sz w:val="15"/>
        </w:rPr>
        <w:t>20</w:t>
      </w:r>
      <w:r>
        <w:rPr>
          <w:b/>
          <w:spacing w:val="-7"/>
          <w:sz w:val="15"/>
        </w:rPr>
        <w:t> </w:t>
      </w:r>
      <w:r>
        <w:rPr>
          <w:spacing w:val="-2"/>
          <w:sz w:val="15"/>
        </w:rPr>
        <w:t>(2004),</w:t>
      </w:r>
    </w:p>
    <w:p>
      <w:pPr>
        <w:spacing w:line="179"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2143–2144.</w:t>
      </w:r>
    </w:p>
    <w:p>
      <w:pPr>
        <w:pStyle w:val="ListParagraph"/>
        <w:numPr>
          <w:ilvl w:val="0"/>
          <w:numId w:val="2"/>
        </w:numPr>
        <w:tabs>
          <w:tab w:pos="533" w:val="left" w:leader="none"/>
        </w:tabs>
        <w:spacing w:line="240" w:lineRule="exact" w:before="101" w:after="0"/>
        <w:ind w:left="533" w:right="0" w:hanging="312"/>
        <w:jc w:val="left"/>
        <w:rPr>
          <w:i/>
          <w:sz w:val="15"/>
        </w:rPr>
      </w:pPr>
      <w:r>
        <w:rPr>
          <w:spacing w:val="-4"/>
          <w:w w:val="105"/>
          <w:sz w:val="15"/>
        </w:rPr>
        <w:t>S</w:t>
      </w:r>
      <w:r>
        <w:rPr>
          <w:spacing w:val="-4"/>
          <w:w w:val="105"/>
          <w:position w:val="4"/>
          <w:sz w:val="15"/>
        </w:rPr>
        <w:t>ˇ</w:t>
      </w:r>
      <w:r>
        <w:rPr>
          <w:spacing w:val="-4"/>
          <w:w w:val="105"/>
          <w:sz w:val="15"/>
        </w:rPr>
        <w:t>afr´anek,</w:t>
      </w:r>
      <w:r>
        <w:rPr>
          <w:spacing w:val="19"/>
          <w:w w:val="105"/>
          <w:sz w:val="15"/>
        </w:rPr>
        <w:t> </w:t>
      </w:r>
      <w:r>
        <w:rPr>
          <w:spacing w:val="-4"/>
          <w:w w:val="105"/>
          <w:sz w:val="15"/>
        </w:rPr>
        <w:t>D.,</w:t>
      </w:r>
      <w:r>
        <w:rPr>
          <w:spacing w:val="19"/>
          <w:w w:val="105"/>
          <w:sz w:val="15"/>
        </w:rPr>
        <w:t> </w:t>
      </w:r>
      <w:r>
        <w:rPr>
          <w:spacing w:val="-4"/>
          <w:w w:val="105"/>
          <w:sz w:val="15"/>
        </w:rPr>
        <w:t>J.</w:t>
      </w:r>
      <w:r>
        <w:rPr>
          <w:spacing w:val="19"/>
          <w:w w:val="105"/>
          <w:sz w:val="15"/>
        </w:rPr>
        <w:t> </w:t>
      </w:r>
      <w:r>
        <w:rPr>
          <w:spacing w:val="-88"/>
          <w:w w:val="105"/>
          <w:sz w:val="15"/>
        </w:rPr>
        <w:t>C</w:t>
      </w:r>
      <w:r>
        <w:rPr>
          <w:spacing w:val="31"/>
          <w:w w:val="105"/>
          <w:position w:val="4"/>
          <w:sz w:val="15"/>
        </w:rPr>
        <w:t>ˇ</w:t>
      </w:r>
      <w:r>
        <w:rPr>
          <w:spacing w:val="13"/>
          <w:w w:val="105"/>
          <w:sz w:val="15"/>
        </w:rPr>
        <w:t>er</w:t>
      </w:r>
      <w:r>
        <w:rPr>
          <w:spacing w:val="8"/>
          <w:w w:val="105"/>
          <w:sz w:val="15"/>
        </w:rPr>
        <w:t>v</w:t>
      </w:r>
      <w:r>
        <w:rPr>
          <w:spacing w:val="13"/>
          <w:w w:val="105"/>
          <w:sz w:val="15"/>
        </w:rPr>
        <w:t>en</w:t>
      </w:r>
      <w:r>
        <w:rPr>
          <w:spacing w:val="-72"/>
          <w:w w:val="105"/>
          <w:sz w:val="15"/>
        </w:rPr>
        <w:t>y</w:t>
      </w:r>
      <w:r>
        <w:rPr>
          <w:spacing w:val="15"/>
          <w:w w:val="105"/>
          <w:sz w:val="15"/>
        </w:rPr>
        <w:t>´</w:t>
      </w:r>
      <w:r>
        <w:rPr>
          <w:spacing w:val="13"/>
          <w:w w:val="105"/>
          <w:sz w:val="15"/>
        </w:rPr>
        <w:t>,</w:t>
      </w:r>
      <w:r>
        <w:rPr>
          <w:spacing w:val="19"/>
          <w:w w:val="105"/>
          <w:sz w:val="15"/>
        </w:rPr>
        <w:t> </w:t>
      </w:r>
      <w:r>
        <w:rPr>
          <w:spacing w:val="-4"/>
          <w:w w:val="105"/>
          <w:sz w:val="15"/>
        </w:rPr>
        <w:t>M.</w:t>
      </w:r>
      <w:r>
        <w:rPr>
          <w:spacing w:val="19"/>
          <w:w w:val="105"/>
          <w:sz w:val="15"/>
        </w:rPr>
        <w:t> </w:t>
      </w:r>
      <w:r>
        <w:rPr>
          <w:spacing w:val="-4"/>
          <w:w w:val="105"/>
          <w:sz w:val="15"/>
        </w:rPr>
        <w:t>Klement,</w:t>
      </w:r>
      <w:r>
        <w:rPr>
          <w:spacing w:val="19"/>
          <w:w w:val="105"/>
          <w:sz w:val="15"/>
        </w:rPr>
        <w:t> </w:t>
      </w:r>
      <w:r>
        <w:rPr>
          <w:spacing w:val="-4"/>
          <w:w w:val="105"/>
          <w:sz w:val="15"/>
        </w:rPr>
        <w:t>J.</w:t>
      </w:r>
      <w:r>
        <w:rPr>
          <w:spacing w:val="19"/>
          <w:w w:val="105"/>
          <w:sz w:val="15"/>
        </w:rPr>
        <w:t> </w:t>
      </w:r>
      <w:r>
        <w:rPr>
          <w:spacing w:val="-4"/>
          <w:w w:val="105"/>
          <w:sz w:val="15"/>
        </w:rPr>
        <w:t>Posp´ıˇsilov´a,</w:t>
      </w:r>
      <w:r>
        <w:rPr>
          <w:spacing w:val="19"/>
          <w:w w:val="105"/>
          <w:sz w:val="15"/>
        </w:rPr>
        <w:t> </w:t>
      </w:r>
      <w:r>
        <w:rPr>
          <w:spacing w:val="-4"/>
          <w:w w:val="105"/>
          <w:sz w:val="15"/>
        </w:rPr>
        <w:t>L.</w:t>
      </w:r>
      <w:r>
        <w:rPr>
          <w:spacing w:val="19"/>
          <w:w w:val="105"/>
          <w:sz w:val="15"/>
        </w:rPr>
        <w:t> </w:t>
      </w:r>
      <w:r>
        <w:rPr>
          <w:spacing w:val="-4"/>
          <w:w w:val="105"/>
          <w:sz w:val="15"/>
        </w:rPr>
        <w:t>Brim,</w:t>
      </w:r>
      <w:r>
        <w:rPr>
          <w:spacing w:val="19"/>
          <w:w w:val="105"/>
          <w:sz w:val="15"/>
        </w:rPr>
        <w:t> </w:t>
      </w:r>
      <w:r>
        <w:rPr>
          <w:spacing w:val="-4"/>
          <w:w w:val="105"/>
          <w:sz w:val="15"/>
        </w:rPr>
        <w:t>D.</w:t>
      </w:r>
      <w:r>
        <w:rPr>
          <w:spacing w:val="19"/>
          <w:w w:val="105"/>
          <w:sz w:val="15"/>
        </w:rPr>
        <w:t> </w:t>
      </w:r>
      <w:r>
        <w:rPr>
          <w:spacing w:val="-4"/>
          <w:w w:val="105"/>
          <w:sz w:val="15"/>
        </w:rPr>
        <w:t>Laz´ar</w:t>
      </w:r>
      <w:r>
        <w:rPr>
          <w:spacing w:val="19"/>
          <w:w w:val="105"/>
          <w:sz w:val="15"/>
        </w:rPr>
        <w:t> </w:t>
      </w:r>
      <w:r>
        <w:rPr>
          <w:spacing w:val="-4"/>
          <w:w w:val="105"/>
          <w:sz w:val="15"/>
        </w:rPr>
        <w:t>and</w:t>
      </w:r>
      <w:r>
        <w:rPr>
          <w:spacing w:val="18"/>
          <w:w w:val="105"/>
          <w:sz w:val="15"/>
        </w:rPr>
        <w:t> </w:t>
      </w:r>
      <w:r>
        <w:rPr>
          <w:spacing w:val="-4"/>
          <w:w w:val="105"/>
          <w:sz w:val="15"/>
        </w:rPr>
        <w:t>L.</w:t>
      </w:r>
      <w:r>
        <w:rPr>
          <w:spacing w:val="19"/>
          <w:w w:val="105"/>
          <w:sz w:val="15"/>
        </w:rPr>
        <w:t> </w:t>
      </w:r>
      <w:r>
        <w:rPr>
          <w:spacing w:val="-4"/>
          <w:w w:val="105"/>
          <w:sz w:val="15"/>
        </w:rPr>
        <w:t>Nedbal,</w:t>
      </w:r>
      <w:r>
        <w:rPr>
          <w:spacing w:val="19"/>
          <w:w w:val="105"/>
          <w:sz w:val="15"/>
        </w:rPr>
        <w:t> </w:t>
      </w:r>
      <w:r>
        <w:rPr>
          <w:i/>
          <w:spacing w:val="-5"/>
          <w:w w:val="105"/>
          <w:sz w:val="15"/>
        </w:rPr>
        <w:t>E-</w:t>
      </w:r>
    </w:p>
    <w:p>
      <w:pPr>
        <w:spacing w:line="128" w:lineRule="exact" w:before="0"/>
        <w:ind w:left="535" w:right="0" w:firstLine="0"/>
        <w:jc w:val="left"/>
        <w:rPr>
          <w:rFonts w:ascii="LM Roman 8"/>
          <w:b/>
          <w:sz w:val="15"/>
        </w:rPr>
      </w:pPr>
      <w:r>
        <w:rPr>
          <w:rFonts w:ascii="LM Roman 8"/>
          <w:i/>
          <w:sz w:val="15"/>
        </w:rPr>
        <w:t>photosynthesis:</w:t>
      </w:r>
      <w:r>
        <w:rPr>
          <w:rFonts w:ascii="LM Roman 8"/>
          <w:i/>
          <w:spacing w:val="8"/>
          <w:sz w:val="15"/>
        </w:rPr>
        <w:t> </w:t>
      </w:r>
      <w:r>
        <w:rPr>
          <w:rFonts w:ascii="LM Roman 8"/>
          <w:i/>
          <w:sz w:val="15"/>
        </w:rPr>
        <w:t>Web-based</w:t>
      </w:r>
      <w:r>
        <w:rPr>
          <w:rFonts w:ascii="LM Roman 8"/>
          <w:i/>
          <w:spacing w:val="9"/>
          <w:sz w:val="15"/>
        </w:rPr>
        <w:t> </w:t>
      </w:r>
      <w:r>
        <w:rPr>
          <w:rFonts w:ascii="LM Roman 8"/>
          <w:i/>
          <w:sz w:val="15"/>
        </w:rPr>
        <w:t>platform</w:t>
      </w:r>
      <w:r>
        <w:rPr>
          <w:rFonts w:ascii="LM Roman 8"/>
          <w:i/>
          <w:spacing w:val="9"/>
          <w:sz w:val="15"/>
        </w:rPr>
        <w:t> </w:t>
      </w:r>
      <w:r>
        <w:rPr>
          <w:rFonts w:ascii="LM Roman 8"/>
          <w:i/>
          <w:sz w:val="15"/>
        </w:rPr>
        <w:t>for</w:t>
      </w:r>
      <w:r>
        <w:rPr>
          <w:rFonts w:ascii="LM Roman 8"/>
          <w:i/>
          <w:spacing w:val="8"/>
          <w:sz w:val="15"/>
        </w:rPr>
        <w:t> </w:t>
      </w:r>
      <w:r>
        <w:rPr>
          <w:rFonts w:ascii="LM Roman 8"/>
          <w:i/>
          <w:sz w:val="15"/>
        </w:rPr>
        <w:t>modeling</w:t>
      </w:r>
      <w:r>
        <w:rPr>
          <w:rFonts w:ascii="LM Roman 8"/>
          <w:i/>
          <w:spacing w:val="9"/>
          <w:sz w:val="15"/>
        </w:rPr>
        <w:t> </w:t>
      </w:r>
      <w:r>
        <w:rPr>
          <w:rFonts w:ascii="LM Roman 8"/>
          <w:i/>
          <w:sz w:val="15"/>
        </w:rPr>
        <w:t>of</w:t>
      </w:r>
      <w:r>
        <w:rPr>
          <w:rFonts w:ascii="LM Roman 8"/>
          <w:i/>
          <w:spacing w:val="9"/>
          <w:sz w:val="15"/>
        </w:rPr>
        <w:t> </w:t>
      </w:r>
      <w:r>
        <w:rPr>
          <w:rFonts w:ascii="LM Roman 8"/>
          <w:i/>
          <w:sz w:val="15"/>
        </w:rPr>
        <w:t>complex</w:t>
      </w:r>
      <w:r>
        <w:rPr>
          <w:rFonts w:ascii="LM Roman 8"/>
          <w:i/>
          <w:spacing w:val="9"/>
          <w:sz w:val="15"/>
        </w:rPr>
        <w:t> </w:t>
      </w:r>
      <w:r>
        <w:rPr>
          <w:rFonts w:ascii="LM Roman 8"/>
          <w:i/>
          <w:sz w:val="15"/>
        </w:rPr>
        <w:t>photosynthetic</w:t>
      </w:r>
      <w:r>
        <w:rPr>
          <w:rFonts w:ascii="LM Roman 8"/>
          <w:i/>
          <w:spacing w:val="8"/>
          <w:sz w:val="15"/>
        </w:rPr>
        <w:t> </w:t>
      </w:r>
      <w:r>
        <w:rPr>
          <w:rFonts w:ascii="LM Roman 8"/>
          <w:i/>
          <w:sz w:val="15"/>
        </w:rPr>
        <w:t>processes</w:t>
      </w:r>
      <w:r>
        <w:rPr>
          <w:rFonts w:ascii="LM Roman 8"/>
          <w:sz w:val="15"/>
        </w:rPr>
        <w:t>,</w:t>
      </w:r>
      <w:r>
        <w:rPr>
          <w:rFonts w:ascii="LM Roman 8"/>
          <w:spacing w:val="8"/>
          <w:sz w:val="15"/>
        </w:rPr>
        <w:t> </w:t>
      </w:r>
      <w:r>
        <w:rPr>
          <w:rFonts w:ascii="LM Roman 8"/>
          <w:sz w:val="15"/>
        </w:rPr>
        <w:t>Biosystems</w:t>
      </w:r>
      <w:r>
        <w:rPr>
          <w:rFonts w:ascii="LM Roman 8"/>
          <w:spacing w:val="8"/>
          <w:sz w:val="15"/>
        </w:rPr>
        <w:t> </w:t>
      </w:r>
      <w:r>
        <w:rPr>
          <w:rFonts w:ascii="LM Roman 8"/>
          <w:b/>
          <w:spacing w:val="-5"/>
          <w:sz w:val="15"/>
        </w:rPr>
        <w:t>103</w:t>
      </w:r>
    </w:p>
    <w:p>
      <w:pPr>
        <w:spacing w:line="179" w:lineRule="exact" w:before="0"/>
        <w:ind w:left="535" w:right="0" w:firstLine="0"/>
        <w:jc w:val="left"/>
        <w:rPr>
          <w:rFonts w:ascii="LM Roman 8" w:hAnsi="LM Roman 8"/>
          <w:sz w:val="15"/>
        </w:rPr>
      </w:pPr>
      <w:r>
        <w:rPr>
          <w:rFonts w:ascii="LM Roman 8" w:hAnsi="LM Roman 8"/>
          <w:w w:val="105"/>
          <w:sz w:val="15"/>
        </w:rPr>
        <w:t>(2011),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115–124.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634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85305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3936">
              <wp:simplePos x="0" y="0"/>
              <wp:positionH relativeFrom="page">
                <wp:posOffset>1138829</wp:posOffset>
              </wp:positionH>
              <wp:positionV relativeFrom="page">
                <wp:posOffset>545927</wp:posOffset>
              </wp:positionV>
              <wp:extent cx="35902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0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Klement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61–67</w:t>
                          </w:r>
                        </w:p>
                      </w:txbxContent>
                    </wps:txbx>
                    <wps:bodyPr wrap="square" lIns="0" tIns="0" rIns="0" bIns="0" rtlCol="0">
                      <a:noAutofit/>
                    </wps:bodyPr>
                  </wps:wsp>
                </a:graphicData>
              </a:graphic>
            </wp:anchor>
          </w:drawing>
        </mc:Choice>
        <mc:Fallback>
          <w:pict>
            <v:shape style="position:absolute;margin-left:89.6716pt;margin-top:42.986404pt;width:282.7pt;height:10.8pt;mso-position-horizontal-relative:page;mso-position-vertical-relative:page;z-index:-15852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Klement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61–67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64448">
              <wp:simplePos x="0" y="0"/>
              <wp:positionH relativeFrom="page">
                <wp:posOffset>1210829</wp:posOffset>
              </wp:positionH>
              <wp:positionV relativeFrom="page">
                <wp:posOffset>545927</wp:posOffset>
              </wp:positionV>
              <wp:extent cx="35902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0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Klement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61–67</w:t>
                          </w:r>
                        </w:p>
                      </w:txbxContent>
                    </wps:txbx>
                    <wps:bodyPr wrap="square" lIns="0" tIns="0" rIns="0" bIns="0" rtlCol="0">
                      <a:noAutofit/>
                    </wps:bodyPr>
                  </wps:wsp>
                </a:graphicData>
              </a:graphic>
            </wp:anchor>
          </w:drawing>
        </mc:Choice>
        <mc:Fallback>
          <w:pict>
            <v:shape style="position:absolute;margin-left:95.340897pt;margin-top:42.986404pt;width:282.7pt;height:10.8pt;mso-position-horizontal-relative:page;mso-position-vertical-relative:page;z-index:-158520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Klement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299</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61–67</w:t>
                    </w:r>
                  </w:p>
                </w:txbxContent>
              </v:textbox>
              <w10:wrap type="none"/>
            </v:shape>
          </w:pict>
        </mc:Fallback>
      </mc:AlternateContent>
    </w:r>
    <w:r>
      <w:rPr/>
      <mc:AlternateContent>
        <mc:Choice Requires="wps">
          <w:drawing>
            <wp:anchor distT="0" distB="0" distL="0" distR="0" allowOverlap="1" layoutInCell="1" locked="0" behindDoc="1" simplePos="0" relativeHeight="4874649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5152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1"/>
      <w:ind w:left="529"/>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509" w:right="39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4" w:hanging="4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1.006"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hyperlink" Target="http://www.e-photosynthesis.org/" TargetMode="External"/><Relationship Id="rId16" Type="http://schemas.openxmlformats.org/officeDocument/2006/relationships/hyperlink" Target="http://www.e-cyanobacterium.org/" TargetMode="External"/><Relationship Id="rId17" Type="http://schemas.openxmlformats.org/officeDocument/2006/relationships/hyperlink" Target="http://www.cyanoteam.org/"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Klement</dc:creator>
  <cp:keywords>biological models; model annotation; systems biology; simulation; database</cp:keywords>
  <dc:subject>Electronic Notes in Theoretical Computer Science, 299 (2013) 61–67. 10.1016/j.entcs.2013.11.006</dc:subject>
  <dc:title>A Comprehensive Web-based Platform For Domain-Specific Biological Models</dc:title>
  <dcterms:created xsi:type="dcterms:W3CDTF">2023-12-10T06:39:56Z</dcterms:created>
  <dcterms:modified xsi:type="dcterms:W3CDTF">2023-12-10T06:39:56Z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10.1016/j.entcs.2013.11.006</vt:lpwstr>
  </property>
  <property fmtid="{D5CDD505-2E9C-101B-9397-08002B2CF9AE}" pid="8" name="robots">
    <vt:lpwstr>noindex</vt:lpwstr>
  </property>
</Properties>
</file>