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83" w:right="5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406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120 (2005) 231–237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ind w:left="6"/>
      </w:pPr>
      <w:r>
        <w:rPr>
          <w:w w:val="110"/>
        </w:rPr>
        <w:t>A</w:t>
      </w:r>
      <w:r>
        <w:rPr>
          <w:spacing w:val="44"/>
          <w:w w:val="110"/>
        </w:rPr>
        <w:t> </w:t>
      </w:r>
      <w:r>
        <w:rPr>
          <w:w w:val="110"/>
        </w:rPr>
        <w:t>Note</w:t>
      </w:r>
      <w:r>
        <w:rPr>
          <w:spacing w:val="44"/>
          <w:w w:val="110"/>
        </w:rPr>
        <w:t> </w:t>
      </w:r>
      <w:r>
        <w:rPr>
          <w:w w:val="110"/>
        </w:rPr>
        <w:t>On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Turing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Degrees</w:t>
      </w:r>
    </w:p>
    <w:p>
      <w:pPr>
        <w:pStyle w:val="Title"/>
        <w:spacing w:before="48"/>
        <w:ind w:right="54"/>
      </w:pP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Divergence</w:t>
      </w:r>
      <w:r>
        <w:rPr>
          <w:spacing w:val="37"/>
          <w:w w:val="110"/>
        </w:rPr>
        <w:t> </w:t>
      </w:r>
      <w:r>
        <w:rPr>
          <w:w w:val="110"/>
        </w:rPr>
        <w:t>Bounded</w:t>
      </w:r>
      <w:r>
        <w:rPr>
          <w:spacing w:val="36"/>
          <w:w w:val="110"/>
        </w:rPr>
        <w:t> </w:t>
      </w:r>
      <w:r>
        <w:rPr>
          <w:w w:val="110"/>
        </w:rPr>
        <w:t>Computable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Reals</w:t>
      </w:r>
    </w:p>
    <w:p>
      <w:pPr>
        <w:pStyle w:val="Heading1"/>
        <w:spacing w:before="320"/>
        <w:ind w:left="1029" w:right="1166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Xizhong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Zheng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before="99"/>
        <w:ind w:left="0" w:right="3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Theoretische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Informatik,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BTU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Cottbus,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Heading1"/>
        <w:spacing w:before="160"/>
        <w:ind w:left="1029" w:right="1163"/>
        <w:jc w:val="center"/>
        <w:rPr>
          <w:rFonts w:ascii="LM Mono Prop 10"/>
          <w:sz w:val="14"/>
        </w:rPr>
      </w:pPr>
      <w:r>
        <w:rPr>
          <w:rFonts w:ascii="LM Roman 12"/>
        </w:rPr>
        <w:t>Robert</w:t>
      </w:r>
      <w:r>
        <w:rPr>
          <w:rFonts w:ascii="LM Roman 12"/>
          <w:spacing w:val="7"/>
        </w:rPr>
        <w:t> </w:t>
      </w:r>
      <w:r>
        <w:rPr>
          <w:rFonts w:ascii="LM Roman 12"/>
          <w:spacing w:val="-2"/>
        </w:rPr>
        <w:t>Rettinger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before="99"/>
        <w:ind w:left="0" w:right="39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Theoretische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Informatik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II,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FernUniversita¨t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Hagen,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Germany</w:t>
      </w:r>
    </w:p>
    <w:p>
      <w:pPr>
        <w:pStyle w:val="BodyText"/>
        <w:spacing w:before="93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254782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061583pt;width:359.1pt;height:.1pt;mso-position-horizontal-relative:page;mso-position-vertical-relative:paragraph;z-index:-15728640;mso-wrap-distance-left:0;mso-wrap-distance-right:0" id="docshape1" coordorigin="1090,401" coordsize="7182,0" path="m1090,401l8271,40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211" w:lineRule="auto" w:before="131"/>
        <w:ind w:left="109" w:right="102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576">
                <wp:simplePos x="0" y="0"/>
                <wp:positionH relativeFrom="page">
                  <wp:posOffset>2131631</wp:posOffset>
                </wp:positionH>
                <wp:positionV relativeFrom="paragraph">
                  <wp:posOffset>361805</wp:posOffset>
                </wp:positionV>
                <wp:extent cx="42545" cy="6921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67.845001pt;margin-top:28.488647pt;width:3.35pt;height:5.45pt;mso-position-horizontal-relative:page;mso-position-vertical-relative:paragraph;z-index:-15931904" type="#_x0000_t202" id="docshape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088">
                <wp:simplePos x="0" y="0"/>
                <wp:positionH relativeFrom="page">
                  <wp:posOffset>3511626</wp:posOffset>
                </wp:positionH>
                <wp:positionV relativeFrom="paragraph">
                  <wp:posOffset>482468</wp:posOffset>
                </wp:positionV>
                <wp:extent cx="42545" cy="6921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06012pt;margin-top:37.989647pt;width:3.35pt;height:5.45pt;mso-position-horizontal-relative:page;mso-position-vertical-relative:paragraph;z-index:-15931392" type="#_x0000_t202" id="docshape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The Turing degree of a real number is defined as the Turing degree of its binary expansion.</w:t>
      </w:r>
      <w:r>
        <w:rPr>
          <w:spacing w:val="33"/>
          <w:sz w:val="16"/>
        </w:rPr>
        <w:t> </w:t>
      </w:r>
      <w:r>
        <w:rPr>
          <w:sz w:val="16"/>
        </w:rPr>
        <w:t>In this</w:t>
      </w:r>
      <w:r>
        <w:rPr>
          <w:spacing w:val="40"/>
          <w:sz w:val="16"/>
        </w:rPr>
        <w:t> </w:t>
      </w:r>
      <w:r>
        <w:rPr>
          <w:sz w:val="16"/>
        </w:rPr>
        <w:t>note</w:t>
      </w:r>
      <w:r>
        <w:rPr>
          <w:spacing w:val="26"/>
          <w:sz w:val="16"/>
        </w:rPr>
        <w:t> </w:t>
      </w:r>
      <w:r>
        <w:rPr>
          <w:sz w:val="16"/>
        </w:rPr>
        <w:t>we</w:t>
      </w:r>
      <w:r>
        <w:rPr>
          <w:spacing w:val="28"/>
          <w:sz w:val="16"/>
        </w:rPr>
        <w:t> </w:t>
      </w:r>
      <w:r>
        <w:rPr>
          <w:sz w:val="16"/>
        </w:rPr>
        <w:t>apply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double</w:t>
      </w:r>
      <w:r>
        <w:rPr>
          <w:spacing w:val="28"/>
          <w:sz w:val="16"/>
        </w:rPr>
        <w:t> </w:t>
      </w:r>
      <w:r>
        <w:rPr>
          <w:sz w:val="16"/>
        </w:rPr>
        <w:t>witnesses</w:t>
      </w:r>
      <w:r>
        <w:rPr>
          <w:spacing w:val="30"/>
          <w:sz w:val="16"/>
        </w:rPr>
        <w:t> </w:t>
      </w:r>
      <w:r>
        <w:rPr>
          <w:sz w:val="16"/>
        </w:rPr>
        <w:t>technique</w:t>
      </w:r>
      <w:r>
        <w:rPr>
          <w:spacing w:val="23"/>
          <w:sz w:val="16"/>
        </w:rPr>
        <w:t> </w:t>
      </w:r>
      <w:r>
        <w:rPr>
          <w:sz w:val="16"/>
        </w:rPr>
        <w:t>recently</w:t>
      </w:r>
      <w:r>
        <w:rPr>
          <w:spacing w:val="29"/>
          <w:sz w:val="16"/>
        </w:rPr>
        <w:t> </w:t>
      </w:r>
      <w:r>
        <w:rPr>
          <w:sz w:val="16"/>
        </w:rPr>
        <w:t>developed</w:t>
      </w:r>
      <w:r>
        <w:rPr>
          <w:spacing w:val="27"/>
          <w:sz w:val="16"/>
        </w:rPr>
        <w:t> </w:t>
      </w:r>
      <w:r>
        <w:rPr>
          <w:sz w:val="16"/>
        </w:rPr>
        <w:t>by</w:t>
      </w:r>
      <w:r>
        <w:rPr>
          <w:spacing w:val="27"/>
          <w:sz w:val="16"/>
        </w:rPr>
        <w:t> </w:t>
      </w:r>
      <w:r>
        <w:rPr>
          <w:sz w:val="16"/>
        </w:rPr>
        <w:t>Downey,</w:t>
      </w:r>
      <w:r>
        <w:rPr>
          <w:spacing w:val="27"/>
          <w:sz w:val="16"/>
        </w:rPr>
        <w:t> </w:t>
      </w:r>
      <w:r>
        <w:rPr>
          <w:sz w:val="16"/>
        </w:rPr>
        <w:t>Wu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Zheng</w:t>
      </w:r>
      <w:r>
        <w:rPr>
          <w:spacing w:val="25"/>
          <w:sz w:val="16"/>
        </w:rPr>
        <w:t> </w:t>
      </w:r>
      <w:r>
        <w:rPr>
          <w:sz w:val="16"/>
        </w:rPr>
        <w:t>[</w:t>
      </w:r>
      <w:hyperlink w:history="true" w:anchor="_bookmark2">
        <w:r>
          <w:rPr>
            <w:color w:val="0000FF"/>
            <w:sz w:val="16"/>
          </w:rPr>
          <w:t>2</w:t>
        </w:r>
      </w:hyperlink>
      <w:r>
        <w:rPr>
          <w:sz w:val="16"/>
        </w:rPr>
        <w:t>]</w:t>
      </w:r>
      <w:r>
        <w:rPr>
          <w:spacing w:val="40"/>
          <w:sz w:val="16"/>
        </w:rPr>
        <w:t> </w:t>
      </w:r>
      <w:r>
        <w:rPr>
          <w:sz w:val="16"/>
        </w:rPr>
        <w:t>and show that there exists a ∆</w:t>
      </w:r>
      <w:r>
        <w:rPr>
          <w:rFonts w:ascii="LM Roman 6" w:hAnsi="LM Roman 6"/>
          <w:sz w:val="16"/>
          <w:vertAlign w:val="superscript"/>
        </w:rPr>
        <w:t>0</w:t>
      </w:r>
      <w:r>
        <w:rPr>
          <w:sz w:val="16"/>
          <w:vertAlign w:val="baseline"/>
        </w:rPr>
        <w:t>-Turing degree which contains no divergence bounded computable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real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numbers.</w:t>
      </w:r>
      <w:r>
        <w:rPr>
          <w:spacing w:val="38"/>
          <w:sz w:val="16"/>
          <w:vertAlign w:val="baseline"/>
        </w:rPr>
        <w:t> </w:t>
      </w:r>
      <w:r>
        <w:rPr>
          <w:sz w:val="16"/>
          <w:vertAlign w:val="baseline"/>
        </w:rPr>
        <w:t>This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extends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result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[</w:t>
      </w:r>
      <w:hyperlink w:history="true" w:anchor="_bookmark2">
        <w:r>
          <w:rPr>
            <w:color w:val="0000FF"/>
            <w:sz w:val="16"/>
            <w:vertAlign w:val="baseline"/>
          </w:rPr>
          <w:t>2</w:t>
        </w:r>
      </w:hyperlink>
      <w:r>
        <w:rPr>
          <w:sz w:val="16"/>
          <w:vertAlign w:val="baseline"/>
        </w:rPr>
        <w:t>]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not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every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∆</w:t>
      </w:r>
      <w:r>
        <w:rPr>
          <w:rFonts w:ascii="LM Roman 6" w:hAnsi="LM Roman 6"/>
          <w:sz w:val="16"/>
          <w:vertAlign w:val="superscript"/>
        </w:rPr>
        <w:t>0</w:t>
      </w:r>
      <w:r>
        <w:rPr>
          <w:sz w:val="16"/>
          <w:vertAlign w:val="baseline"/>
        </w:rPr>
        <w:t>-Turing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degree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contains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d-c.e.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real.</w:t>
      </w:r>
    </w:p>
    <w:p>
      <w:pPr>
        <w:spacing w:before="115"/>
        <w:ind w:left="109" w:right="0" w:firstLine="0"/>
        <w:jc w:val="left"/>
        <w:rPr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1"/>
          <w:sz w:val="16"/>
        </w:rPr>
        <w:t> </w:t>
      </w:r>
      <w:r>
        <w:rPr>
          <w:sz w:val="16"/>
        </w:rPr>
        <w:t>Turing</w:t>
      </w:r>
      <w:r>
        <w:rPr>
          <w:spacing w:val="14"/>
          <w:sz w:val="16"/>
        </w:rPr>
        <w:t> </w:t>
      </w:r>
      <w:r>
        <w:rPr>
          <w:sz w:val="16"/>
        </w:rPr>
        <w:t>degree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reals,</w:t>
      </w:r>
      <w:r>
        <w:rPr>
          <w:spacing w:val="16"/>
          <w:sz w:val="16"/>
        </w:rPr>
        <w:t> </w:t>
      </w:r>
      <w:r>
        <w:rPr>
          <w:sz w:val="16"/>
        </w:rPr>
        <w:t>divergence</w:t>
      </w:r>
      <w:r>
        <w:rPr>
          <w:spacing w:val="15"/>
          <w:sz w:val="16"/>
        </w:rPr>
        <w:t> </w:t>
      </w:r>
      <w:r>
        <w:rPr>
          <w:sz w:val="16"/>
        </w:rPr>
        <w:t>bounded</w:t>
      </w:r>
      <w:r>
        <w:rPr>
          <w:spacing w:val="12"/>
          <w:sz w:val="16"/>
        </w:rPr>
        <w:t> </w:t>
      </w:r>
      <w:r>
        <w:rPr>
          <w:sz w:val="16"/>
        </w:rPr>
        <w:t>computable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reals.</w:t>
      </w:r>
    </w:p>
    <w:p>
      <w:pPr>
        <w:pStyle w:val="BodyText"/>
        <w:spacing w:before="6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84337</wp:posOffset>
                </wp:positionV>
                <wp:extent cx="45605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0777pt;width:359.1pt;height:.1pt;mso-position-horizontal-relative:page;mso-position-vertical-relative:paragraph;z-index:-15728128;mso-wrap-distance-left:0;mso-wrap-distance-right:0" id="docshape4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6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35" w:lineRule="auto" w:before="224"/>
        <w:ind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3159255</wp:posOffset>
                </wp:positionH>
                <wp:positionV relativeFrom="paragraph">
                  <wp:posOffset>388510</wp:posOffset>
                </wp:positionV>
                <wp:extent cx="146050" cy="42989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4605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60284pt;margin-top:30.591379pt;width:11.5pt;height:33.85pt;mso-position-horizontal-relative:page;mso-position-vertical-relative:paragraph;z-index:-15930880" type="#_x0000_t202" id="docshape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computability of real numbers was introduced by Turing [</w:t>
      </w:r>
      <w:hyperlink w:history="true" w:anchor="_bookmark11">
        <w:r>
          <w:rPr>
            <w:color w:val="0000FF"/>
          </w:rPr>
          <w:t>11</w:t>
        </w:r>
      </w:hyperlink>
      <w:r>
        <w:rPr/>
        <w:t>] by means</w:t>
      </w:r>
      <w:r>
        <w:rPr>
          <w:spacing w:val="80"/>
        </w:rPr>
        <w:t> </w:t>
      </w:r>
      <w:r>
        <w:rPr/>
        <w:t>of decimal expansions.</w:t>
      </w:r>
      <w:r>
        <w:rPr>
          <w:spacing w:val="40"/>
        </w:rPr>
        <w:t> </w:t>
      </w:r>
      <w:r>
        <w:rPr/>
        <w:t>Namely, a real number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/>
        <w:t>is </w:t>
      </w:r>
      <w:r>
        <w:rPr>
          <w:rFonts w:ascii="LM Roman 12" w:hAnsi="LM Roman 12"/>
          <w:i/>
        </w:rPr>
        <w:t>computable </w:t>
      </w:r>
      <w:r>
        <w:rPr/>
        <w:t>if it has a computable</w:t>
      </w:r>
      <w:r>
        <w:rPr>
          <w:spacing w:val="-6"/>
        </w:rPr>
        <w:t> </w:t>
      </w:r>
      <w:r>
        <w:rPr/>
        <w:t>decimal expansion, i.e.,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/>
        <w:t>=</w:t>
      </w:r>
      <w:r>
        <w:rPr>
          <w:spacing w:val="80"/>
          <w:w w:val="150"/>
        </w:rPr>
        <w:t> </w:t>
      </w:r>
      <w:r>
        <w:rPr>
          <w:i/>
          <w:position w:val="-5"/>
          <w:sz w:val="14"/>
        </w:rPr>
        <w:t>n</w:t>
      </w:r>
      <w:r>
        <w:rPr>
          <w:rFonts w:ascii="DejaVu Sans" w:hAnsi="DejaVu Sans"/>
          <w:position w:val="-5"/>
          <w:sz w:val="14"/>
        </w:rPr>
        <w:t>∈</w:t>
      </w:r>
      <w:r>
        <w:rPr>
          <w:rFonts w:ascii="Times New Roman" w:hAnsi="Times New Roman"/>
          <w:position w:val="-5"/>
          <w:sz w:val="14"/>
        </w:rPr>
        <w:t>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5"/>
        </w:rPr>
        <w:t> </w:t>
      </w:r>
      <w:r>
        <w:rPr/>
        <w:t>10</w:t>
      </w:r>
      <w:r>
        <w:rPr>
          <w:rFonts w:ascii="DejaVu Sans" w:hAnsi="DejaVu Sans"/>
          <w:vertAlign w:val="superscript"/>
        </w:rPr>
        <w:t>−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for a computable function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N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spacing w:val="24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9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notion is independent of the represen- tations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reals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shown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Robinson</w:t>
      </w:r>
      <w:r>
        <w:rPr>
          <w:spacing w:val="12"/>
          <w:vertAlign w:val="baseline"/>
        </w:rPr>
        <w:t> </w:t>
      </w:r>
      <w:r>
        <w:rPr>
          <w:vertAlign w:val="baseline"/>
        </w:rPr>
        <w:t>[</w:t>
      </w:r>
      <w:hyperlink w:history="true" w:anchor="_bookmark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others.</w:t>
      </w:r>
      <w:r>
        <w:rPr>
          <w:spacing w:val="49"/>
          <w:vertAlign w:val="baseline"/>
        </w:rPr>
        <w:t> </w:t>
      </w:r>
      <w:r>
        <w:rPr>
          <w:vertAlign w:val="baseline"/>
        </w:rPr>
        <w:t>Concretely,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real</w:t>
      </w:r>
    </w:p>
    <w:p>
      <w:pPr>
        <w:pStyle w:val="BodyText"/>
        <w:spacing w:line="252" w:lineRule="auto" w:before="22"/>
        <w:ind w:left="110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2729410</wp:posOffset>
                </wp:positionH>
                <wp:positionV relativeFrom="paragraph">
                  <wp:posOffset>265708</wp:posOffset>
                </wp:positionV>
                <wp:extent cx="146050" cy="42989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4605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142pt;margin-top:20.921953pt;width:11.5pt;height:33.85pt;mso-position-horizontal-relative:page;mso-position-vertical-relative:paragraph;z-index:-15930368" type="#_x0000_t202" id="docshape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[0;</w:t>
      </w:r>
      <w:r>
        <w:rPr>
          <w:spacing w:val="-14"/>
          <w:w w:val="105"/>
        </w:rPr>
        <w:t> </w:t>
      </w:r>
      <w:r>
        <w:rPr>
          <w:w w:val="105"/>
        </w:rPr>
        <w:t>1]</w:t>
      </w:r>
      <w:r>
        <w:rPr>
          <w:w w:val="105"/>
        </w:rPr>
        <w:t> is</w:t>
      </w:r>
      <w:r>
        <w:rPr>
          <w:w w:val="105"/>
        </w:rPr>
        <w:t> computable</w:t>
      </w:r>
      <w:r>
        <w:rPr>
          <w:w w:val="105"/>
        </w:rPr>
        <w:t> iff</w:t>
      </w:r>
      <w:r>
        <w:rPr>
          <w:w w:val="105"/>
        </w:rPr>
        <w:t> the</w:t>
      </w:r>
      <w:r>
        <w:rPr>
          <w:w w:val="105"/>
        </w:rPr>
        <w:t> Dedekind</w:t>
      </w:r>
      <w:r>
        <w:rPr>
          <w:w w:val="105"/>
        </w:rPr>
        <w:t> cut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i/>
          <w:w w:val="105"/>
          <w:vertAlign w:val="subscript"/>
        </w:rPr>
        <w:t>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Q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&lt;</w:t>
      </w:r>
      <w:r>
        <w:rPr>
          <w:rFonts w:ascii="Liberation Serif" w:hAnsi="Liberation Serif"/>
          <w:i/>
          <w:w w:val="105"/>
          <w:vertAlign w:val="baseline"/>
        </w:rPr>
        <w:t> x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 </w:t>
      </w:r>
      <w:r>
        <w:rPr>
          <w:spacing w:val="-2"/>
          <w:w w:val="105"/>
          <w:vertAlign w:val="baseline"/>
        </w:rPr>
        <w:t>computable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set;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computable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binary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expansion,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com- </w:t>
      </w:r>
      <w:r>
        <w:rPr>
          <w:vertAlign w:val="baseline"/>
        </w:rPr>
        <w:t>putable</w:t>
      </w:r>
      <w:r>
        <w:rPr>
          <w:spacing w:val="13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i/>
          <w:vertAlign w:val="subscript"/>
        </w:rPr>
        <w:t>A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:=</w:t>
      </w:r>
      <w:r>
        <w:rPr>
          <w:spacing w:val="56"/>
          <w:vertAlign w:val="baseline"/>
        </w:rPr>
        <w:t>   </w:t>
      </w:r>
      <w:r>
        <w:rPr>
          <w:i/>
          <w:position w:val="-5"/>
          <w:sz w:val="14"/>
          <w:vertAlign w:val="baseline"/>
        </w:rPr>
        <w:t>n</w:t>
      </w:r>
      <w:r>
        <w:rPr>
          <w:rFonts w:ascii="DejaVu Sans" w:hAnsi="DejaVu Sans"/>
          <w:position w:val="-5"/>
          <w:sz w:val="14"/>
          <w:vertAlign w:val="baseline"/>
        </w:rPr>
        <w:t>∈</w:t>
      </w:r>
      <w:r>
        <w:rPr>
          <w:i/>
          <w:position w:val="-5"/>
          <w:sz w:val="14"/>
          <w:vertAlign w:val="baseline"/>
        </w:rPr>
        <w:t>A</w:t>
      </w:r>
      <w:r>
        <w:rPr>
          <w:i/>
          <w:spacing w:val="17"/>
          <w:position w:val="-5"/>
          <w:sz w:val="14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(</w:t>
      </w:r>
      <w:r>
        <w:rPr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;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iff</w:t>
      </w:r>
      <w:r>
        <w:rPr>
          <w:spacing w:val="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computable</w:t>
      </w:r>
    </w:p>
    <w:p>
      <w:pPr>
        <w:pStyle w:val="BodyText"/>
        <w:spacing w:before="6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83985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3037pt;width:32.7pt;height:.1pt;mso-position-horizontal-relative:page;mso-position-vertical-relative:paragraph;z-index:-15727616;mso-wrap-distance-left:0;mso-wrap-distance-right:0" id="docshape7" coordorigin="1090,132" coordsize="654,0" path="m1090,132l1743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3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zheng@informatik.tu-</w:t>
        </w:r>
        <w:r>
          <w:rPr>
            <w:rFonts w:ascii="MathJax_Typewriter"/>
            <w:color w:val="0000FF"/>
            <w:spacing w:val="-2"/>
            <w:sz w:val="18"/>
          </w:rPr>
          <w:t>cottbus.de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2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robert.rettinger@fernuni-</w:t>
        </w:r>
        <w:r>
          <w:rPr>
            <w:rFonts w:ascii="MathJax_Typewriter"/>
            <w:color w:val="0000FF"/>
            <w:spacing w:val="-2"/>
            <w:sz w:val="18"/>
          </w:rPr>
          <w:t>hagen.de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4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doi:10.1016/j.entcs.2004.06.047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231"/>
        </w:sectPr>
      </w:pPr>
    </w:p>
    <w:p>
      <w:pPr>
        <w:pStyle w:val="BodyText"/>
        <w:spacing w:before="79"/>
        <w:ind w:left="0"/>
        <w:rPr>
          <w:rFonts w:ascii="Times New Roman"/>
        </w:rPr>
      </w:pPr>
    </w:p>
    <w:p>
      <w:pPr>
        <w:pStyle w:val="BodyText"/>
        <w:spacing w:line="256" w:lineRule="auto"/>
        <w:ind w:right="103"/>
        <w:jc w:val="both"/>
      </w:pPr>
      <w:r>
        <w:rPr/>
        <w:t>sequence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sense </w:t>
      </w:r>
      <w:r>
        <w:rPr>
          <w:w w:val="105"/>
          <w:vertAlign w:val="baseline"/>
        </w:rPr>
        <w:t>that</w:t>
      </w:r>
      <w:r>
        <w:rPr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s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i/>
          <w:w w:val="105"/>
          <w:vertAlign w:val="superscript"/>
        </w:rPr>
        <w:t>s</w:t>
      </w:r>
      <w:r>
        <w:rPr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Turing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Turing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reducibility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nat- </w:t>
      </w:r>
      <w:r>
        <w:rPr>
          <w:vertAlign w:val="baseline"/>
        </w:rPr>
        <w:t>urally defined based on binary expansion, Dedekind cut or Cauchy sequence representations of the reals, respectively and it is not difficult to see that they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e.g.,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A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Turing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reducible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B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(de- noted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A</w:t>
      </w:r>
      <w:r>
        <w:rPr>
          <w:i/>
          <w:spacing w:val="5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i/>
          <w:w w:val="105"/>
          <w:vertAlign w:val="subscript"/>
        </w:rPr>
        <w:t>T</w:t>
      </w:r>
      <w:r>
        <w:rPr>
          <w:i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i/>
          <w:w w:val="105"/>
          <w:vertAlign w:val="subscript"/>
        </w:rPr>
        <w:t>T</w:t>
      </w:r>
      <w:r>
        <w:rPr>
          <w:i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A</w:t>
      </w:r>
      <w:r>
        <w:rPr>
          <w:i/>
          <w:spacing w:val="5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i/>
          <w:w w:val="105"/>
          <w:vertAlign w:val="subscript"/>
        </w:rPr>
        <w:t>T</w:t>
      </w:r>
      <w:r>
        <w:rPr>
          <w:i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B</w:t>
      </w:r>
      <w:r>
        <w:rPr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A</w:t>
      </w:r>
      <w:r>
        <w:rPr>
          <w:i/>
          <w:spacing w:val="5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i/>
          <w:w w:val="105"/>
          <w:vertAlign w:val="subscript"/>
        </w:rPr>
        <w:t>T</w:t>
      </w:r>
      <w:r>
        <w:rPr>
          <w:i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B</w:t>
      </w:r>
      <w:r>
        <w:rPr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B</w:t>
      </w:r>
      <w:r>
        <w:rPr>
          <w:i/>
          <w:spacing w:val="6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i/>
          <w:w w:val="105"/>
          <w:vertAlign w:val="subscript"/>
        </w:rPr>
        <w:t>T</w:t>
      </w:r>
      <w:r>
        <w:rPr>
          <w:i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A</w:t>
      </w:r>
      <w:r>
        <w:rPr>
          <w:w w:val="105"/>
          <w:vertAlign w:val="baseline"/>
        </w:rPr>
        <w:t>. In</w:t>
      </w:r>
      <w:r>
        <w:rPr>
          <w:w w:val="105"/>
          <w:vertAlign w:val="baseline"/>
        </w:rPr>
        <w:t> addition,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Turing</w:t>
      </w:r>
      <w:r>
        <w:rPr>
          <w:w w:val="105"/>
          <w:vertAlign w:val="baseline"/>
        </w:rPr>
        <w:t> degree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real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class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reals which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Turing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namely,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deg</w:t>
      </w:r>
      <w:r>
        <w:rPr>
          <w:i/>
          <w:w w:val="105"/>
          <w:position w:val="-4"/>
          <w:sz w:val="14"/>
          <w:vertAlign w:val="baseline"/>
        </w:rPr>
        <w:t>T</w:t>
      </w:r>
      <w:r>
        <w:rPr>
          <w:i/>
          <w:spacing w:val="-8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i/>
          <w:w w:val="105"/>
          <w:vertAlign w:val="subscript"/>
        </w:rPr>
        <w:t>T</w:t>
      </w:r>
      <w:r>
        <w:rPr>
          <w:i/>
          <w:spacing w:val="53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x</w:t>
      </w:r>
      <w:r>
        <w:rPr>
          <w:rFonts w:ascii="DejaVu Sans Condensed" w:hAnsi="DejaVu Sans Condensed"/>
          <w:spacing w:val="-5"/>
          <w:w w:val="105"/>
          <w:vertAlign w:val="baseline"/>
        </w:rPr>
        <w:t>}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2" w:lineRule="exact"/>
        <w:jc w:val="both"/>
      </w:pPr>
      <w:r>
        <w:rPr/>
        <w:t>Especially, the</w:t>
      </w:r>
      <w:r>
        <w:rPr>
          <w:spacing w:val="-1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computable</w:t>
      </w:r>
      <w:r>
        <w:rPr>
          <w:spacing w:val="-2"/>
        </w:rPr>
        <w:t> </w:t>
      </w:r>
      <w:r>
        <w:rPr/>
        <w:t>real</w:t>
      </w:r>
      <w:r>
        <w:rPr>
          <w:spacing w:val="-3"/>
        </w:rPr>
        <w:t> </w:t>
      </w:r>
      <w:r>
        <w:rPr/>
        <w:t>number</w:t>
      </w:r>
      <w:r>
        <w:rPr>
          <w:spacing w:val="1"/>
        </w:rPr>
        <w:t> </w:t>
      </w:r>
      <w:r>
        <w:rPr/>
        <w:t>consists 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2"/>
        </w:rPr>
        <w:t>computable</w:t>
      </w:r>
    </w:p>
    <w:p>
      <w:pPr>
        <w:pStyle w:val="BodyText"/>
        <w:spacing w:line="259" w:lineRule="auto" w:before="11"/>
        <w:ind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3729380</wp:posOffset>
                </wp:positionH>
                <wp:positionV relativeFrom="paragraph">
                  <wp:posOffset>771554</wp:posOffset>
                </wp:positionV>
                <wp:extent cx="4953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52008pt;margin-top:60.752327pt;width:3.9pt;height:7.3pt;mso-position-horizontal-relative:page;mso-position-vertical-relative:paragraph;z-index:-15929856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reals.</w:t>
      </w:r>
      <w:r>
        <w:rPr>
          <w:spacing w:val="18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 Ho</w:t>
      </w:r>
      <w:r>
        <w:rPr>
          <w:spacing w:val="-4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6</w:t>
        </w:r>
      </w:hyperlink>
      <w:r>
        <w:rPr/>
        <w:t>]</w:t>
      </w:r>
      <w:r>
        <w:rPr>
          <w:spacing w:val="-4"/>
        </w:rPr>
        <w:t> </w:t>
      </w:r>
      <w:r>
        <w:rPr/>
        <w:t>shows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number is</w:t>
      </w:r>
      <w:r>
        <w:rPr>
          <w:spacing w:val="-3"/>
        </w:rPr>
        <w:t> </w:t>
      </w:r>
      <w:r>
        <w:rPr/>
        <w:t>Turing</w:t>
      </w:r>
      <w:r>
        <w:rPr>
          <w:spacing w:val="-3"/>
        </w:rPr>
        <w:t> </w:t>
      </w:r>
      <w:r>
        <w:rPr/>
        <w:t>reducible to 0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the Turing degree of the halting problem, if and only if it is computably approximable, where the computably approximable reals are simply the lim- its of computable sequences of rational numbers (see [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]). The Turing degree of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computably</w:t>
      </w:r>
      <w:r>
        <w:rPr>
          <w:spacing w:val="14"/>
          <w:vertAlign w:val="baseline"/>
        </w:rPr>
        <w:t> </w:t>
      </w:r>
      <w:r>
        <w:rPr>
          <w:vertAlign w:val="baseline"/>
        </w:rPr>
        <w:t>approximable</w:t>
      </w:r>
      <w:r>
        <w:rPr>
          <w:spacing w:val="15"/>
          <w:vertAlign w:val="baseline"/>
        </w:rPr>
        <w:t> </w:t>
      </w:r>
      <w:r>
        <w:rPr>
          <w:vertAlign w:val="baseline"/>
        </w:rPr>
        <w:t>real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also</w:t>
      </w:r>
      <w:r>
        <w:rPr>
          <w:spacing w:val="1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5"/>
          <w:vertAlign w:val="baseline"/>
        </w:rPr>
        <w:t> </w:t>
      </w:r>
      <w:r>
        <w:rPr>
          <w:vertAlign w:val="baseline"/>
        </w:rPr>
        <w:t>∆</w:t>
      </w:r>
      <w:r>
        <w:rPr>
          <w:rFonts w:ascii="LM Mono Prop 10" w:hAnsi="LM Mono Prop 10"/>
          <w:vertAlign w:val="superscript"/>
        </w:rPr>
        <w:t>0</w:t>
      </w:r>
      <w:r>
        <w:rPr>
          <w:vertAlign w:val="baseline"/>
        </w:rPr>
        <w:t>-Turing</w:t>
      </w:r>
      <w:r>
        <w:rPr>
          <w:spacing w:val="13"/>
          <w:vertAlign w:val="baseline"/>
        </w:rPr>
        <w:t> </w:t>
      </w:r>
      <w:r>
        <w:rPr>
          <w:vertAlign w:val="baseline"/>
        </w:rPr>
        <w:t>degree</w:t>
      </w:r>
      <w:r>
        <w:rPr>
          <w:spacing w:val="14"/>
          <w:vertAlign w:val="baseline"/>
        </w:rPr>
        <w:t> </w:t>
      </w:r>
      <w:r>
        <w:rPr>
          <w:vertAlign w:val="baseline"/>
        </w:rPr>
        <w:t>or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simply</w:t>
      </w:r>
    </w:p>
    <w:p>
      <w:pPr>
        <w:pStyle w:val="BodyText"/>
        <w:spacing w:line="25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804330</wp:posOffset>
                </wp:positionH>
                <wp:positionV relativeFrom="paragraph">
                  <wp:posOffset>83495</wp:posOffset>
                </wp:positionV>
                <wp:extent cx="4953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333099pt;margin-top:6.574418pt;width:3.9pt;height:7.3pt;mso-position-horizontal-relative:page;mso-position-vertical-relative:paragraph;z-index:-15929344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∆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degree.</w:t>
      </w:r>
    </w:p>
    <w:p>
      <w:pPr>
        <w:pStyle w:val="BodyText"/>
        <w:spacing w:line="264" w:lineRule="auto" w:before="21"/>
        <w:ind w:right="105" w:firstLine="319"/>
        <w:jc w:val="both"/>
      </w:pPr>
      <w:r>
        <w:rPr>
          <w:w w:val="105"/>
        </w:rPr>
        <w:t>Between</w:t>
      </w:r>
      <w:r>
        <w:rPr>
          <w:w w:val="105"/>
        </w:rPr>
        <w:t> the</w:t>
      </w:r>
      <w:r>
        <w:rPr>
          <w:w w:val="105"/>
        </w:rPr>
        <w:t> classes</w:t>
      </w:r>
      <w:r>
        <w:rPr>
          <w:w w:val="105"/>
        </w:rPr>
        <w:t> of</w:t>
      </w:r>
      <w:r>
        <w:rPr>
          <w:w w:val="105"/>
        </w:rPr>
        <w:t> computable</w:t>
      </w:r>
      <w:r>
        <w:rPr>
          <w:w w:val="105"/>
        </w:rPr>
        <w:t> and</w:t>
      </w:r>
      <w:r>
        <w:rPr>
          <w:w w:val="105"/>
        </w:rPr>
        <w:t> computably</w:t>
      </w:r>
      <w:r>
        <w:rPr>
          <w:w w:val="105"/>
        </w:rPr>
        <w:t> approximable</w:t>
      </w:r>
      <w:r>
        <w:rPr>
          <w:w w:val="105"/>
        </w:rPr>
        <w:t> real numbers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lot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interesting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real</w:t>
      </w:r>
      <w:r>
        <w:rPr>
          <w:spacing w:val="-13"/>
          <w:w w:val="105"/>
        </w:rPr>
        <w:t> </w:t>
      </w:r>
      <w:r>
        <w:rPr>
          <w:w w:val="105"/>
        </w:rPr>
        <w:t>numbers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2"/>
          <w:w w:val="105"/>
        </w:rPr>
        <w:t> </w:t>
      </w:r>
      <w:r>
        <w:rPr>
          <w:w w:val="105"/>
        </w:rPr>
        <w:t>in </w:t>
      </w:r>
      <w:r>
        <w:rPr/>
        <w:t>literatures ([</w:t>
      </w:r>
      <w:hyperlink w:history="true" w:anchor="_bookmark1">
        <w:r>
          <w:rPr>
            <w:color w:val="0000FF"/>
          </w:rPr>
          <w:t>1</w:t>
        </w:r>
      </w:hyperlink>
      <w:r>
        <w:rPr/>
        <w:t>,</w:t>
      </w:r>
      <w:hyperlink w:history="true" w:anchor="_bookmark7">
        <w:r>
          <w:rPr>
            <w:color w:val="0000FF"/>
          </w:rPr>
          <w:t>7</w:t>
        </w:r>
      </w:hyperlink>
      <w:r>
        <w:rPr/>
        <w:t>,</w:t>
      </w:r>
      <w:hyperlink w:history="true" w:anchor="_bookmark12">
        <w:r>
          <w:rPr>
            <w:color w:val="0000FF"/>
          </w:rPr>
          <w:t>12</w:t>
        </w:r>
      </w:hyperlink>
      <w:r>
        <w:rPr/>
        <w:t>]).</w:t>
      </w:r>
      <w:r>
        <w:rPr>
          <w:spacing w:val="29"/>
        </w:rPr>
        <w:t> </w:t>
      </w:r>
      <w:r>
        <w:rPr/>
        <w:t>For example, </w:t>
      </w:r>
      <w:r>
        <w:rPr>
          <w:rFonts w:ascii="Liberation Serif"/>
          <w:i/>
        </w:rPr>
        <w:t>x </w:t>
      </w:r>
      <w:r>
        <w:rPr/>
        <w:t>is left (right) computable if it is the limit of an increasing (decreasing) computable sequence of rational numbers.</w:t>
      </w:r>
      <w:r>
        <w:rPr>
          <w:spacing w:val="33"/>
        </w:rPr>
        <w:t> </w:t>
      </w:r>
      <w:r>
        <w:rPr/>
        <w:t>The left computable reals are also called computably enumerable (c.e., for short) (see</w:t>
      </w:r>
      <w:r>
        <w:rPr>
          <w:spacing w:val="-3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3</w:t>
        </w:r>
      </w:hyperlink>
      <w:r>
        <w:rPr/>
        <w:t>,</w:t>
      </w:r>
      <w:hyperlink w:history="true" w:anchor="_bookmark4">
        <w:r>
          <w:rPr>
            <w:color w:val="0000FF"/>
          </w:rPr>
          <w:t>4</w:t>
        </w:r>
      </w:hyperlink>
      <w:r>
        <w:rPr/>
        <w:t>])</w:t>
      </w:r>
      <w:r>
        <w:rPr>
          <w:spacing w:val="-5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left</w:t>
      </w:r>
      <w:r>
        <w:rPr>
          <w:spacing w:val="-5"/>
        </w:rPr>
        <w:t> </w:t>
      </w:r>
      <w:r>
        <w:rPr/>
        <w:t>Dedekind</w:t>
      </w:r>
      <w:r>
        <w:rPr>
          <w:spacing w:val="-2"/>
        </w:rPr>
        <w:t> </w:t>
      </w:r>
      <w:r>
        <w:rPr/>
        <w:t>cuts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c.e.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rational</w:t>
      </w:r>
      <w:r>
        <w:rPr>
          <w:spacing w:val="-5"/>
        </w:rPr>
        <w:t> </w:t>
      </w:r>
      <w:r>
        <w:rPr/>
        <w:t>numbers.</w:t>
      </w:r>
      <w:r>
        <w:rPr>
          <w:spacing w:val="2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</w:rPr>
        <w:t> </w:t>
      </w:r>
      <w:r>
        <w:rPr/>
        <w:t>is</w:t>
      </w:r>
      <w:r>
        <w:rPr>
          <w:spacing w:val="-2"/>
        </w:rPr>
        <w:t> </w:t>
      </w:r>
      <w:r>
        <w:rPr/>
        <w:t>d-c.e.</w:t>
      </w:r>
      <w:r>
        <w:rPr>
          <w:spacing w:val="2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 of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c.e. reals.</w:t>
      </w:r>
      <w:r>
        <w:rPr>
          <w:spacing w:val="21"/>
        </w:rPr>
        <w:t> </w:t>
      </w:r>
      <w:r>
        <w:rPr/>
        <w:t>The class of</w:t>
      </w:r>
      <w:r>
        <w:rPr>
          <w:spacing w:val="-2"/>
        </w:rPr>
        <w:t> </w:t>
      </w:r>
      <w:r>
        <w:rPr/>
        <w:t>d-c.e.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numbers </w:t>
      </w:r>
      <w:r>
        <w:rPr>
          <w:w w:val="105"/>
        </w:rPr>
        <w:t>(denoted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WC)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interesting</w:t>
      </w:r>
      <w:r>
        <w:rPr>
          <w:w w:val="105"/>
        </w:rPr>
        <w:t> class.</w:t>
      </w:r>
      <w:r>
        <w:rPr>
          <w:spacing w:val="33"/>
          <w:w w:val="105"/>
        </w:rPr>
        <w:t> </w:t>
      </w:r>
      <w:r>
        <w:rPr>
          <w:w w:val="105"/>
        </w:rPr>
        <w:t>Ambos-Spies,</w:t>
      </w:r>
      <w:r>
        <w:rPr>
          <w:w w:val="105"/>
        </w:rPr>
        <w:t> Weihrauch</w:t>
      </w:r>
      <w:r>
        <w:rPr>
          <w:w w:val="105"/>
        </w:rPr>
        <w:t> and the</w:t>
      </w:r>
      <w:r>
        <w:rPr>
          <w:spacing w:val="3"/>
          <w:w w:val="105"/>
        </w:rPr>
        <w:t> </w:t>
      </w:r>
      <w:r>
        <w:rPr>
          <w:w w:val="105"/>
        </w:rPr>
        <w:t>first</w:t>
      </w:r>
      <w:r>
        <w:rPr>
          <w:spacing w:val="5"/>
          <w:w w:val="105"/>
        </w:rPr>
        <w:t> </w:t>
      </w:r>
      <w:r>
        <w:rPr>
          <w:w w:val="105"/>
        </w:rPr>
        <w:t>author</w:t>
      </w:r>
      <w:r>
        <w:rPr>
          <w:spacing w:val="3"/>
          <w:w w:val="105"/>
        </w:rPr>
        <w:t> </w:t>
      </w:r>
      <w:r>
        <w:rPr>
          <w:w w:val="105"/>
        </w:rPr>
        <w:t>showed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class</w:t>
      </w:r>
      <w:r>
        <w:rPr>
          <w:spacing w:val="5"/>
          <w:w w:val="105"/>
        </w:rPr>
        <w:t> </w:t>
      </w:r>
      <w:r>
        <w:rPr>
          <w:w w:val="105"/>
        </w:rPr>
        <w:t>WC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arithmetical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closure</w:t>
      </w:r>
    </w:p>
    <w:p>
      <w:pPr>
        <w:pStyle w:val="BodyText"/>
        <w:spacing w:line="218" w:lineRule="auto" w:before="10"/>
        <w:ind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2861061</wp:posOffset>
                </wp:positionH>
                <wp:positionV relativeFrom="paragraph">
                  <wp:posOffset>247254</wp:posOffset>
                </wp:positionV>
                <wp:extent cx="146050" cy="4298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4605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80396pt;margin-top:19.468866pt;width:11.5pt;height:33.85pt;mso-position-horizontal-relative:page;mso-position-vertical-relative:paragraph;z-index:-15928832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c.e.</w:t>
      </w:r>
      <w:r>
        <w:rPr>
          <w:spacing w:val="-4"/>
          <w:w w:val="105"/>
        </w:rPr>
        <w:t> </w:t>
      </w:r>
      <w:r>
        <w:rPr>
          <w:w w:val="105"/>
        </w:rPr>
        <w:t>reals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hence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field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d-c.e.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i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rational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converges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vertAlign w:val="baseline"/>
        </w:rPr>
        <w:t>weakly</w:t>
      </w:r>
      <w:r>
        <w:rPr>
          <w:rFonts w:ascii="LM Roman 12" w:hAnsi="LM Roman 12"/>
          <w:i/>
          <w:spacing w:val="-2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effectively</w:t>
      </w:r>
      <w:r>
        <w:rPr>
          <w:rFonts w:ascii="LM Roman 12" w:hAnsi="LM Roman 12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 the sense that the sum</w:t>
      </w:r>
      <w:r>
        <w:rPr>
          <w:spacing w:val="80"/>
          <w:w w:val="105"/>
          <w:vertAlign w:val="baseline"/>
        </w:rPr>
        <w:t>  </w:t>
      </w:r>
      <w:r>
        <w:rPr>
          <w:i/>
          <w:w w:val="105"/>
          <w:position w:val="-5"/>
          <w:sz w:val="14"/>
          <w:vertAlign w:val="baseline"/>
        </w:rPr>
        <w:t>s</w:t>
      </w:r>
      <w:r>
        <w:rPr>
          <w:rFonts w:ascii="DejaVu Sans" w:hAnsi="DejaVu Sans"/>
          <w:w w:val="105"/>
          <w:position w:val="-5"/>
          <w:sz w:val="14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4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s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w w:val="105"/>
          <w:vertAlign w:val="baseline"/>
        </w:rPr>
        <w:t>is bounded.</w:t>
      </w:r>
    </w:p>
    <w:p>
      <w:pPr>
        <w:pStyle w:val="BodyText"/>
        <w:spacing w:line="238" w:lineRule="exact"/>
        <w:ind w:left="428"/>
        <w:jc w:val="both"/>
      </w:pPr>
      <w:r>
        <w:rPr/>
        <w:t>Since</w:t>
      </w:r>
      <w:r>
        <w:rPr>
          <w:spacing w:val="16"/>
        </w:rPr>
        <w:t> </w:t>
      </w:r>
      <w:r>
        <w:rPr/>
        <w:t>any</w:t>
      </w:r>
      <w:r>
        <w:rPr>
          <w:spacing w:val="15"/>
        </w:rPr>
        <w:t> </w:t>
      </w:r>
      <w:r>
        <w:rPr/>
        <w:t>c.e.</w:t>
      </w:r>
      <w:r>
        <w:rPr>
          <w:spacing w:val="17"/>
        </w:rPr>
        <w:t> </w:t>
      </w:r>
      <w:r>
        <w:rPr/>
        <w:t>real</w:t>
      </w:r>
      <w:r>
        <w:rPr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c.e.</w:t>
      </w:r>
      <w:r>
        <w:rPr>
          <w:spacing w:val="16"/>
        </w:rPr>
        <w:t> </w:t>
      </w:r>
      <w:r>
        <w:rPr/>
        <w:t>left</w:t>
      </w:r>
      <w:r>
        <w:rPr>
          <w:spacing w:val="15"/>
        </w:rPr>
        <w:t> </w:t>
      </w:r>
      <w:r>
        <w:rPr/>
        <w:t>Dedekind</w:t>
      </w:r>
      <w:r>
        <w:rPr>
          <w:spacing w:val="18"/>
        </w:rPr>
        <w:t> </w:t>
      </w:r>
      <w:r>
        <w:rPr/>
        <w:t>cut,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Turing</w:t>
      </w:r>
      <w:r>
        <w:rPr>
          <w:spacing w:val="16"/>
        </w:rPr>
        <w:t> </w:t>
      </w:r>
      <w:r>
        <w:rPr/>
        <w:t>degree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5"/>
        </w:rPr>
        <w:t>any</w:t>
      </w:r>
    </w:p>
    <w:p>
      <w:pPr>
        <w:pStyle w:val="BodyText"/>
        <w:spacing w:line="264" w:lineRule="auto" w:before="26"/>
        <w:ind w:right="108"/>
        <w:jc w:val="both"/>
      </w:pPr>
      <w:r>
        <w:rPr/>
        <w:t>c.e. real is c.e., although not every c.e. real has a c.e. binary expansion as observed</w:t>
      </w:r>
      <w:r>
        <w:rPr>
          <w:spacing w:val="17"/>
        </w:rPr>
        <w:t> </w:t>
      </w:r>
      <w:r>
        <w:rPr/>
        <w:t>by</w:t>
      </w:r>
      <w:r>
        <w:rPr>
          <w:spacing w:val="14"/>
        </w:rPr>
        <w:t> </w:t>
      </w:r>
      <w:r>
        <w:rPr/>
        <w:t>Jockusch</w:t>
      </w:r>
      <w:r>
        <w:rPr>
          <w:spacing w:val="19"/>
        </w:rPr>
        <w:t> </w:t>
      </w:r>
      <w:r>
        <w:rPr/>
        <w:t>(see</w:t>
      </w:r>
      <w:r>
        <w:rPr>
          <w:spacing w:val="17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10</w:t>
        </w:r>
      </w:hyperlink>
      <w:r>
        <w:rPr/>
        <w:t>]).</w:t>
      </w:r>
      <w:r>
        <w:rPr>
          <w:spacing w:val="40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</w:t>
      </w:r>
      <w:r>
        <w:rPr>
          <w:spacing w:val="14"/>
        </w:rPr>
        <w:t> </w:t>
      </w:r>
      <w:r>
        <w:rPr/>
        <w:t>hand,</w:t>
      </w:r>
      <w:r>
        <w:rPr>
          <w:spacing w:val="19"/>
        </w:rPr>
        <w:t> </w:t>
      </w:r>
      <w:r>
        <w:rPr/>
        <w:t>every</w:t>
      </w:r>
      <w:r>
        <w:rPr>
          <w:spacing w:val="17"/>
        </w:rPr>
        <w:t> </w:t>
      </w:r>
      <w:r>
        <w:rPr/>
        <w:t>non-computable</w:t>
      </w:r>
    </w:p>
    <w:p>
      <w:pPr>
        <w:pStyle w:val="BodyText"/>
        <w:spacing w:line="261" w:lineRule="auto"/>
        <w:ind w:left="108" w:right="106"/>
        <w:jc w:val="both"/>
      </w:pPr>
      <w:r>
        <w:rPr/>
        <w:t>c.e. degree contains a non-c.e. real.</w:t>
      </w:r>
      <w:r>
        <w:rPr>
          <w:spacing w:val="40"/>
        </w:rPr>
        <w:t> </w:t>
      </w:r>
      <w:r>
        <w:rPr/>
        <w:t>For the d-c.e. reals,</w:t>
      </w:r>
      <w:r>
        <w:rPr>
          <w:spacing w:val="39"/>
        </w:rPr>
        <w:t> </w:t>
      </w:r>
      <w:r>
        <w:rPr/>
        <w:t>the situation is a</w:t>
      </w:r>
      <w:r>
        <w:rPr>
          <w:spacing w:val="40"/>
        </w:rPr>
        <w:t> </w:t>
      </w:r>
      <w:r>
        <w:rPr/>
        <w:t>little bit complicated.</w:t>
      </w:r>
      <w:r>
        <w:rPr>
          <w:spacing w:val="40"/>
        </w:rPr>
        <w:t> </w:t>
      </w:r>
      <w:r>
        <w:rPr/>
        <w:t>The case for the d-c.e. reals is different.</w:t>
      </w:r>
      <w:r>
        <w:rPr>
          <w:spacing w:val="40"/>
        </w:rPr>
        <w:t> </w:t>
      </w:r>
      <w:r>
        <w:rPr/>
        <w:t>The first author shows in [</w:t>
      </w:r>
      <w:hyperlink w:history="true" w:anchor="_bookmark13">
        <w:r>
          <w:rPr>
            <w:color w:val="0000FF"/>
          </w:rPr>
          <w:t>13</w:t>
        </w:r>
      </w:hyperlink>
      <w:r>
        <w:rPr/>
        <w:t>] that there is a d-c.e. real whose Turing degree is not</w:t>
      </w:r>
      <w:r>
        <w:rPr>
          <w:spacing w:val="40"/>
        </w:rPr>
        <w:t> </w:t>
      </w:r>
      <w:r>
        <w:rPr/>
        <w:t>even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ω</w:t>
      </w:r>
      <w:r>
        <w:rPr/>
        <w:t>-c.e.</w:t>
      </w:r>
      <w:r>
        <w:rPr>
          <w:spacing w:val="40"/>
        </w:rPr>
        <w:t> </w:t>
      </w:r>
      <w:r>
        <w:rPr/>
        <w:t>Here a set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⊆ </w:t>
      </w:r>
      <w:r>
        <w:rPr>
          <w:rFonts w:ascii="Arial" w:hAnsi="Arial"/>
        </w:rPr>
        <w:t>N </w:t>
      </w:r>
      <w:r>
        <w:rPr/>
        <w:t>is </w:t>
      </w:r>
      <w:r>
        <w:rPr>
          <w:rFonts w:ascii="Liberation Serif" w:hAnsi="Liberation Serif"/>
          <w:i/>
        </w:rPr>
        <w:t>ω</w:t>
      </w:r>
      <w:r>
        <w:rPr/>
        <w:t>-c.e. if there are a computable function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computable</w:t>
      </w:r>
      <w:r>
        <w:rPr>
          <w:spacing w:val="6"/>
        </w:rPr>
        <w:t> </w:t>
      </w:r>
      <w:r>
        <w:rPr/>
        <w:t>sequence</w:t>
      </w:r>
      <w:r>
        <w:rPr>
          <w:spacing w:val="9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4"/>
          <w:vertAlign w:val="baseline"/>
        </w:rPr>
        <w:t> </w:t>
      </w:r>
      <w:r>
        <w:rPr>
          <w:vertAlign w:val="baseline"/>
        </w:rPr>
        <w:t>sets</w:t>
      </w:r>
      <w:r>
        <w:rPr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8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61" w:lineRule="exact"/>
        <w:jc w:val="both"/>
      </w:pPr>
      <w:r>
        <w:rPr>
          <w:rFonts w:ascii="DejaVu Sans Condensed" w:hAnsi="DejaVu Sans Condensed"/>
        </w:rPr>
        <w:t>|{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8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15"/>
        </w:rPr>
        <w:t> </w:t>
      </w:r>
      <w:r>
        <w:rPr/>
        <w:t>: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1"/>
        </w:rPr>
        <w:t> </w:t>
      </w:r>
      <w:r>
        <w:rPr>
          <w:rFonts w:ascii="Liberation Serif" w:hAnsi="Liberation Serif"/>
          <w:i/>
        </w:rPr>
        <w:t>A</w:t>
      </w:r>
      <w:r>
        <w:rPr>
          <w:i/>
          <w:vertAlign w:val="subscript"/>
        </w:rPr>
        <w:t>s</w:t>
      </w:r>
      <w:r>
        <w:rPr>
          <w:vertAlign w:val="baseline"/>
        </w:rPr>
        <w:t>∆</w:t>
      </w:r>
      <w:r>
        <w:rPr>
          <w:rFonts w:ascii="Liberation Serif" w:hAnsi="Liberation Serif"/>
          <w:i/>
          <w:vertAlign w:val="baseline"/>
        </w:rPr>
        <w:t>A</w:t>
      </w:r>
      <w:r>
        <w:rPr>
          <w:i/>
          <w:vertAlign w:val="subscript"/>
        </w:rPr>
        <w:t>s</w:t>
      </w:r>
      <w:r>
        <w:rPr>
          <w:rFonts w:ascii="LM Mono Prop 10" w:hAnsi="LM Mono Prop 10"/>
          <w:vertAlign w:val="subscript"/>
        </w:rPr>
        <w:t>+1</w:t>
      </w:r>
      <w:r>
        <w:rPr>
          <w:rFonts w:ascii="DejaVu Sans Condensed" w:hAnsi="DejaVu Sans Condensed"/>
          <w:vertAlign w:val="baseline"/>
        </w:rPr>
        <w:t>}|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Turing</w:t>
      </w:r>
      <w:r>
        <w:rPr>
          <w:spacing w:val="29"/>
          <w:vertAlign w:val="baseline"/>
        </w:rPr>
        <w:t> </w:t>
      </w:r>
      <w:r>
        <w:rPr>
          <w:vertAlign w:val="baseline"/>
        </w:rPr>
        <w:t>degree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-c.e.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254" w:lineRule="auto" w:before="1"/>
        <w:ind w:right="1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1289748</wp:posOffset>
                </wp:positionH>
                <wp:positionV relativeFrom="paragraph">
                  <wp:posOffset>423752</wp:posOffset>
                </wp:positionV>
                <wp:extent cx="4953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555pt;margin-top:33.366375pt;width:3.9pt;height:7.3pt;mso-position-horizontal-relative:page;mso-position-vertical-relative:paragraph;z-index:-15928320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contains an </w:t>
      </w:r>
      <w:r>
        <w:rPr>
          <w:rFonts w:ascii="Liberation Serif" w:hAnsi="Liberation Serif"/>
          <w:i/>
        </w:rPr>
        <w:t>ω</w:t>
      </w:r>
      <w:r>
        <w:rPr/>
        <w:t>-c.e. set.</w:t>
      </w:r>
      <w:r>
        <w:rPr>
          <w:spacing w:val="40"/>
        </w:rPr>
        <w:t> </w:t>
      </w:r>
      <w:r>
        <w:rPr/>
        <w:t>Recently, Downey, Wu and the first author showed in [</w:t>
      </w:r>
      <w:hyperlink w:history="true" w:anchor="_bookmark2">
        <w:r>
          <w:rPr>
            <w:color w:val="0000FF"/>
          </w:rPr>
          <w:t>2</w:t>
        </w:r>
      </w:hyperlink>
      <w:r>
        <w:rPr/>
        <w:t>] that any </w:t>
      </w:r>
      <w:r>
        <w:rPr>
          <w:rFonts w:ascii="Liberation Serif" w:hAnsi="Liberation Serif"/>
          <w:i/>
        </w:rPr>
        <w:t>ω</w:t>
      </w:r>
      <w:r>
        <w:rPr/>
        <w:t>-c.e.</w:t>
      </w:r>
      <w:r>
        <w:rPr>
          <w:spacing w:val="40"/>
        </w:rPr>
        <w:t> </w:t>
      </w:r>
      <w:r>
        <w:rPr/>
        <w:t>Turing degree contains at least a d-c.e. real, but there exists a ∆</w:t>
      </w:r>
      <w:r>
        <w:rPr>
          <w:rFonts w:ascii="LM Mono Prop 10" w:hAnsi="LM Mono Prop 10"/>
          <w:vertAlign w:val="superscript"/>
        </w:rPr>
        <w:t>0</w:t>
      </w:r>
      <w:r>
        <w:rPr>
          <w:vertAlign w:val="baseline"/>
        </w:rPr>
        <w:t>-Turing degree which does not contain any d-c.e. real.</w:t>
      </w:r>
    </w:p>
    <w:p>
      <w:pPr>
        <w:spacing w:after="0" w:line="254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80"/>
          <w:pgNumType w:start="232"/>
        </w:sectPr>
      </w:pPr>
    </w:p>
    <w:p>
      <w:pPr>
        <w:pStyle w:val="BodyText"/>
        <w:spacing w:before="85"/>
        <w:ind w:left="0"/>
      </w:pPr>
    </w:p>
    <w:p>
      <w:pPr>
        <w:pStyle w:val="BodyText"/>
        <w:spacing w:line="264" w:lineRule="auto"/>
        <w:ind w:right="106" w:firstLine="319"/>
        <w:jc w:val="both"/>
      </w:pPr>
      <w:r>
        <w:rPr/>
        <w:t>In this paper, we explore the Turing degrees of another class of reals, namely, the divergence bounded computable reals which were introduced by the</w:t>
      </w:r>
      <w:r>
        <w:rPr>
          <w:spacing w:val="1"/>
        </w:rPr>
        <w:t> </w:t>
      </w:r>
      <w:r>
        <w:rPr/>
        <w:t>authors</w:t>
      </w:r>
      <w:r>
        <w:rPr>
          <w:spacing w:val="2"/>
        </w:rPr>
        <w:t> </w:t>
      </w:r>
      <w:r>
        <w:rPr/>
        <w:t>together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Gengler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von</w:t>
      </w:r>
      <w:r>
        <w:rPr>
          <w:spacing w:val="4"/>
        </w:rPr>
        <w:t> </w:t>
      </w:r>
      <w:r>
        <w:rPr>
          <w:spacing w:val="10"/>
        </w:rPr>
        <w:t>Braun</w:t>
      </w:r>
      <w:r>
        <w:rPr>
          <w:spacing w:val="12"/>
        </w:rPr>
        <w:t>m</w:t>
      </w:r>
      <w:r>
        <w:rPr>
          <w:spacing w:val="-105"/>
          <w:w w:val="98"/>
        </w:rPr>
        <w:t>u</w:t>
      </w:r>
      <w:r>
        <w:rPr>
          <w:spacing w:val="17"/>
          <w:w w:val="102"/>
        </w:rPr>
        <w:t>¨</w:t>
      </w:r>
      <w:r>
        <w:rPr>
          <w:spacing w:val="9"/>
          <w:w w:val="98"/>
        </w:rPr>
        <w:t>h</w:t>
      </w:r>
      <w:r>
        <w:rPr>
          <w:spacing w:val="10"/>
          <w:w w:val="98"/>
        </w:rPr>
        <w:t>l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7</w:t>
        </w:r>
      </w:hyperlink>
      <w:r>
        <w:rPr/>
        <w:t>].</w:t>
      </w:r>
      <w:r>
        <w:rPr>
          <w:spacing w:val="20"/>
        </w:rPr>
        <w:t> </w:t>
      </w:r>
      <w:r>
        <w:rPr/>
        <w:t>A</w:t>
      </w:r>
      <w:r>
        <w:rPr>
          <w:spacing w:val="2"/>
        </w:rPr>
        <w:t> </w:t>
      </w:r>
      <w:r>
        <w:rPr/>
        <w:t>real</w:t>
      </w:r>
      <w:r>
        <w:rPr>
          <w:spacing w:val="2"/>
        </w:rPr>
        <w:t> </w:t>
      </w:r>
      <w:r>
        <w:rPr>
          <w:spacing w:val="-2"/>
        </w:rPr>
        <w:t>number</w:t>
      </w:r>
    </w:p>
    <w:p>
      <w:pPr>
        <w:spacing w:line="254" w:lineRule="exact" w:before="0"/>
        <w:ind w:left="109" w:right="0" w:firstLine="0"/>
        <w:jc w:val="both"/>
        <w:rPr>
          <w:sz w:val="21"/>
        </w:rPr>
      </w:pP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rFonts w:ascii="Liberation Serif"/>
          <w:i/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divergence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bounded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computable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(dbc,</w:t>
      </w:r>
      <w:r>
        <w:rPr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short)</w:t>
      </w:r>
      <w:r>
        <w:rPr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there</w:t>
      </w:r>
      <w:r>
        <w:rPr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total</w:t>
      </w:r>
    </w:p>
    <w:p>
      <w:pPr>
        <w:pStyle w:val="BodyText"/>
        <w:spacing w:before="8"/>
        <w:ind w:right="104"/>
        <w:jc w:val="both"/>
      </w:pPr>
      <w:r>
        <w:rPr>
          <w:w w:val="105"/>
        </w:rPr>
        <w:t>computable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computable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numbers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converges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h</w:t>
      </w:r>
      <w:r>
        <w:rPr>
          <w:rFonts w:ascii="LM Roman 12" w:hAnsi="LM Roman 12"/>
          <w:i/>
          <w:spacing w:val="-2"/>
          <w:w w:val="105"/>
          <w:vertAlign w:val="baseline"/>
        </w:rPr>
        <w:t>-bounded</w:t>
      </w:r>
      <w:r>
        <w:rPr>
          <w:rFonts w:ascii="LM Roman 12" w:hAnsi="LM Roman 12"/>
          <w:i/>
          <w:spacing w:val="-18"/>
          <w:w w:val="105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vertAlign w:val="baseline"/>
        </w:rPr>
        <w:t>effectively</w:t>
      </w:r>
      <w:r>
        <w:rPr>
          <w:rFonts w:ascii="LM Roman 12" w:hAnsi="LM Roman 12"/>
          <w:i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sense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most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non-overlapping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i/>
          <w:w w:val="105"/>
          <w:vertAlign w:val="superscript"/>
        </w:rPr>
        <w:t>n</w:t>
      </w:r>
      <w:r>
        <w:rPr>
          <w:w w:val="105"/>
          <w:vertAlign w:val="baseline"/>
        </w:rPr>
        <w:t>-jumps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i/>
          <w:w w:val="105"/>
          <w:vertAlign w:val="superscript"/>
        </w:rPr>
        <w:t>n</w:t>
      </w:r>
      <w:r>
        <w:rPr>
          <w:w w:val="105"/>
          <w:vertAlign w:val="baseline"/>
        </w:rPr>
        <w:t>-jump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x</w:t>
      </w:r>
      <w:r>
        <w:rPr>
          <w:i/>
          <w:spacing w:val="14"/>
          <w:w w:val="105"/>
          <w:vertAlign w:val="subscript"/>
        </w:rPr>
        <w:t>j</w:t>
      </w:r>
      <w:r>
        <w:rPr>
          <w:rFonts w:ascii="DejaVu Sans Condensed" w:hAnsi="DejaVu Sans Condensed"/>
          <w:spacing w:val="14"/>
          <w:w w:val="105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</w:p>
    <w:p>
      <w:pPr>
        <w:pStyle w:val="BodyText"/>
        <w:spacing w:line="259" w:lineRule="auto" w:before="24"/>
        <w:ind w:right="104"/>
        <w:jc w:val="both"/>
      </w:pPr>
      <w:r>
        <w:rPr/>
        <w:t>d-c.e. real is dbc but there is computably approximable real which is not dbc, </w:t>
      </w:r>
      <w:bookmarkStart w:name="Main Result" w:id="3"/>
      <w:bookmarkEnd w:id="3"/>
      <w:r>
        <w:rPr>
          <w:spacing w:val="-2"/>
          <w:w w:val="105"/>
        </w:rPr>
        <w:t>i.e.</w:t>
      </w:r>
      <w:r>
        <w:rPr>
          <w:spacing w:val="-2"/>
          <w:w w:val="105"/>
        </w:rPr>
        <w:t>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dbc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reals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(denoted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DBC)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strictly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classes 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d-c.e.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computably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approximable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reals.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WC,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DBC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also </w:t>
      </w:r>
      <w:r>
        <w:rPr>
          <w:w w:val="105"/>
        </w:rPr>
        <w:t>a</w:t>
      </w:r>
      <w:r>
        <w:rPr>
          <w:w w:val="105"/>
        </w:rPr>
        <w:t> field.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DBC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closed</w:t>
      </w:r>
      <w:r>
        <w:rPr>
          <w:w w:val="105"/>
        </w:rPr>
        <w:t> under</w:t>
      </w:r>
      <w:r>
        <w:rPr>
          <w:w w:val="105"/>
        </w:rPr>
        <w:t> total</w:t>
      </w:r>
      <w:r>
        <w:rPr>
          <w:w w:val="105"/>
        </w:rPr>
        <w:t> computable real</w:t>
      </w:r>
      <w:r>
        <w:rPr>
          <w:w w:val="105"/>
        </w:rPr>
        <w:t> functions</w:t>
      </w:r>
      <w:r>
        <w:rPr>
          <w:w w:val="105"/>
        </w:rPr>
        <w:t> while</w:t>
      </w:r>
      <w:r>
        <w:rPr>
          <w:w w:val="105"/>
        </w:rPr>
        <w:t> WC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so.</w:t>
      </w:r>
      <w:r>
        <w:rPr>
          <w:spacing w:val="40"/>
          <w:w w:val="105"/>
        </w:rPr>
        <w:t> </w:t>
      </w:r>
      <w:r>
        <w:rPr>
          <w:w w:val="105"/>
        </w:rPr>
        <w:t>Actually,</w:t>
      </w:r>
      <w:r>
        <w:rPr>
          <w:w w:val="105"/>
        </w:rPr>
        <w:t> DBC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closure</w:t>
      </w:r>
      <w:r>
        <w:rPr>
          <w:w w:val="105"/>
        </w:rPr>
        <w:t> of</w:t>
      </w:r>
      <w:r>
        <w:rPr>
          <w:w w:val="105"/>
        </w:rPr>
        <w:t> WC under</w:t>
      </w:r>
      <w:r>
        <w:rPr>
          <w:spacing w:val="-9"/>
          <w:w w:val="105"/>
        </w:rPr>
        <w:t> </w:t>
      </w:r>
      <w:r>
        <w:rPr>
          <w:w w:val="105"/>
        </w:rPr>
        <w:t>computable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]).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 </w:t>
      </w:r>
      <w:r>
        <w:rPr>
          <w:spacing w:val="-2"/>
          <w:w w:val="105"/>
        </w:rPr>
        <w:t>that,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Turing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degrees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dbc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reals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exhaust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∆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-Turing degrees.</w:t>
      </w:r>
    </w:p>
    <w:p>
      <w:pPr>
        <w:pStyle w:val="BodyText"/>
        <w:spacing w:before="12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Main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line="252" w:lineRule="auto" w:before="210"/>
        <w:ind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4479696</wp:posOffset>
                </wp:positionH>
                <wp:positionV relativeFrom="paragraph">
                  <wp:posOffset>230324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31995pt;margin-top:18.135756pt;width:3.9pt;height:7.3pt;mso-position-horizontal-relative:page;mso-position-vertical-relative:paragraph;z-index:-15927808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section gives a construction which shows that not every ∆</w:t>
      </w:r>
      <w:r>
        <w:rPr>
          <w:rFonts w:ascii="LM Mono Prop 10" w:hAnsi="LM Mono Prop 10"/>
          <w:vertAlign w:val="superscript"/>
        </w:rPr>
        <w:t>0</w:t>
      </w:r>
      <w:r>
        <w:rPr>
          <w:vertAlign w:val="baseline"/>
        </w:rPr>
        <w:t>-degree con- tains a divergence bounded computable real.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construction is another interesting example of the “double witnesses” technique introduced in [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pStyle w:val="BodyText"/>
        <w:spacing w:line="259" w:lineRule="auto" w:before="32"/>
        <w:ind w:right="103" w:firstLine="319"/>
        <w:jc w:val="both"/>
      </w:pPr>
      <w:r>
        <w:rPr/>
        <w:t>In the following, the use function of computable functionals Φ and Ψ are </w:t>
      </w:r>
      <w:r>
        <w:rPr>
          <w:w w:val="105"/>
        </w:rPr>
        <w:t>denoted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lower</w:t>
      </w:r>
      <w:r>
        <w:rPr>
          <w:w w:val="105"/>
        </w:rPr>
        <w:t> case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,</w:t>
      </w:r>
      <w:r>
        <w:rPr>
          <w:w w:val="105"/>
        </w:rPr>
        <w:t> respectively.</w:t>
      </w:r>
      <w:r>
        <w:rPr>
          <w:spacing w:val="40"/>
          <w:w w:val="105"/>
        </w:rPr>
        <w:t> </w:t>
      </w:r>
      <w:r>
        <w:rPr>
          <w:w w:val="105"/>
        </w:rPr>
        <w:t>W.l.o.g.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assume</w:t>
      </w:r>
      <w:r>
        <w:rPr>
          <w:w w:val="105"/>
        </w:rPr>
        <w:t> that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≤</w:t>
      </w:r>
      <w:r>
        <w:rPr>
          <w:rFonts w:ascii="DejaVu Sans Condensed" w:hAnsi="DejaVu Sans Condensed" w:cs="DejaVu Sans Condensed" w:eastAsia="DejaVu Sans Condensed"/>
          <w:spacing w:val="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i/>
          <w:iCs/>
          <w:w w:val="105"/>
          <w:vertAlign w:val="subscript"/>
        </w:rPr>
        <w:t>e,s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i/>
          <w:iCs/>
          <w:w w:val="105"/>
          <w:vertAlign w:val="subscript"/>
        </w:rPr>
        <w:t>e,s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 Φ</w:t>
      </w:r>
      <w:r>
        <w:rPr>
          <w:i/>
          <w:iCs/>
          <w:w w:val="105"/>
          <w:vertAlign w:val="subscript"/>
        </w:rPr>
        <w:t>e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input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stage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identify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characteristic function.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 </w:t>
      </w:r>
      <w:r>
        <w:rPr>
          <w:spacing w:val="10"/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7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 </w:t>
      </w:r>
      <w:r>
        <w:rPr>
          <w:spacing w:val="10"/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7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spacing w:val="-121"/>
          <w:w w:val="58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52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. For convenience,</w:t>
      </w:r>
      <w:r>
        <w:rPr>
          <w:w w:val="105"/>
          <w:vertAlign w:val="baseline"/>
        </w:rPr>
        <w:t> we write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 :=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</w:p>
    <w:p>
      <w:pPr>
        <w:spacing w:before="112"/>
        <w:ind w:left="109" w:right="0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2572677</wp:posOffset>
                </wp:positionH>
                <wp:positionV relativeFrom="paragraph">
                  <wp:posOffset>185261</wp:posOffset>
                </wp:positionV>
                <wp:extent cx="4953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72998pt;margin-top:14.587527pt;width:3.9pt;height:7.3pt;mso-position-horizontal-relative:page;mso-position-vertical-relative:paragraph;z-index:-15927296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Theorem</w:t>
      </w:r>
      <w:r>
        <w:rPr>
          <w:spacing w:val="61"/>
          <w:sz w:val="21"/>
        </w:rPr>
        <w:t> </w:t>
      </w:r>
      <w:r>
        <w:rPr>
          <w:sz w:val="21"/>
        </w:rPr>
        <w:t>2.1</w:t>
      </w:r>
      <w:r>
        <w:rPr>
          <w:spacing w:val="70"/>
          <w:w w:val="150"/>
          <w:sz w:val="21"/>
        </w:rPr>
        <w:t> </w:t>
      </w:r>
      <w:r>
        <w:rPr>
          <w:rFonts w:ascii="LM Roman 12" w:hAnsi="LM Roman 12"/>
          <w:i/>
          <w:sz w:val="21"/>
        </w:rPr>
        <w:t>There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LM Roman 12" w:hAnsi="LM Roman 12"/>
          <w:i/>
          <w:sz w:val="21"/>
        </w:rPr>
        <w:t>exists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sz w:val="21"/>
        </w:rPr>
        <w:t>∆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LM Roman 12" w:hAnsi="LM Roman 12"/>
          <w:i/>
          <w:sz w:val="21"/>
          <w:vertAlign w:val="baseline"/>
        </w:rPr>
        <w:t>-degree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which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contains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no</w:t>
      </w:r>
      <w:r>
        <w:rPr>
          <w:rFonts w:ascii="LM Roman 12" w:hAnsi="LM Roman 12"/>
          <w:i/>
          <w:spacing w:val="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divergence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bounded</w:t>
      </w:r>
    </w:p>
    <w:p>
      <w:pPr>
        <w:spacing w:line="256" w:lineRule="exact"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computable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pacing w:val="-2"/>
          <w:sz w:val="21"/>
        </w:rPr>
        <w:t>reals.</w:t>
      </w:r>
    </w:p>
    <w:p>
      <w:pPr>
        <w:pStyle w:val="BodyText"/>
        <w:spacing w:line="254" w:lineRule="auto" w:before="137"/>
        <w:ind w:right="102"/>
        <w:jc w:val="both"/>
      </w:pPr>
      <w:r>
        <w:rPr/>
        <w:t>Proof. We will construct a computable sequence (</w:t>
      </w:r>
      <w:r>
        <w:rPr>
          <w:rFonts w:ascii="Liberation Serif" w:hAnsi="Liberation Serif"/>
          <w:i/>
        </w:rPr>
        <w:t>A</w:t>
      </w:r>
      <w:r>
        <w:rPr>
          <w:i/>
          <w:vertAlign w:val="subscript"/>
        </w:rPr>
        <w:t>s</w:t>
      </w:r>
      <w:r>
        <w:rPr>
          <w:vertAlign w:val="baseline"/>
        </w:rPr>
        <w:t>) of finite subsets of natural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numbers which converges to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 Turing equivalent to any</w:t>
      </w:r>
      <w:r>
        <w:rPr>
          <w:spacing w:val="10"/>
          <w:vertAlign w:val="baseline"/>
        </w:rPr>
        <w:t> </w:t>
      </w:r>
      <w:r>
        <w:rPr>
          <w:vertAlign w:val="baseline"/>
        </w:rPr>
        <w:t>divergence</w:t>
      </w:r>
      <w:r>
        <w:rPr>
          <w:spacing w:val="28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26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8"/>
          <w:vertAlign w:val="baseline"/>
        </w:rPr>
        <w:t> </w:t>
      </w:r>
      <w:r>
        <w:rPr>
          <w:vertAlign w:val="baseline"/>
        </w:rPr>
        <w:t>real.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this end,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i/>
          <w:vertAlign w:val="subscript"/>
        </w:rPr>
        <w:t>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Φ</w:t>
      </w:r>
      <w:r>
        <w:rPr>
          <w:i/>
          <w:vertAlign w:val="subscript"/>
        </w:rPr>
        <w:t>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Ψ</w:t>
      </w:r>
      <w:r>
        <w:rPr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be an</w:t>
      </w:r>
      <w:r>
        <w:rPr>
          <w:spacing w:val="18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21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18"/>
          <w:vertAlign w:val="baseline"/>
        </w:rPr>
        <w:t> </w:t>
      </w:r>
      <w:r>
        <w:rPr>
          <w:vertAlign w:val="baseline"/>
        </w:rPr>
        <w:t>tuples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9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Arial" w:hAnsi="Arial"/>
          <w:vertAlign w:val="baseline"/>
        </w:rPr>
        <w:t>N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h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Arial" w:hAnsi="Arial"/>
          <w:vertAlign w:val="baseline"/>
        </w:rPr>
        <w:t>N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, and computable functionals Φ</w:t>
      </w:r>
      <w:r>
        <w:rPr>
          <w:i/>
          <w:vertAlign w:val="subscript"/>
        </w:rPr>
        <w:t>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Ψ</w:t>
      </w:r>
      <w:r>
        <w:rPr>
          <w:i/>
          <w:vertAlign w:val="subscript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, if </w:t>
      </w:r>
      <w:r>
        <w:rPr>
          <w:rFonts w:ascii="Liberation Serif" w:hAnsi="Liberation Serif"/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is defined, then let </w:t>
      </w:r>
      <w:r>
        <w:rPr>
          <w:rFonts w:ascii="Liberation Serif" w:hAnsi="Liberation Serif"/>
          <w:i/>
          <w:vertAlign w:val="baseline"/>
        </w:rPr>
        <w:t>B</w:t>
      </w:r>
      <w:r>
        <w:rPr>
          <w:i/>
          <w:vertAlign w:val="subscript"/>
        </w:rPr>
        <w:t>e,s</w:t>
      </w:r>
      <w:r>
        <w:rPr>
          <w:i/>
          <w:vertAlign w:val="baseline"/>
        </w:rPr>
        <w:t> </w:t>
      </w:r>
      <w:r>
        <w:rPr>
          <w:vertAlign w:val="baseline"/>
        </w:rPr>
        <w:t>be a finite set of natural numbers such that </w:t>
      </w:r>
      <w:r>
        <w:rPr>
          <w:rFonts w:ascii="Liberation Serif" w:hAnsi="Liberation Serif"/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x</w:t>
      </w:r>
      <w:r>
        <w:rPr>
          <w:i/>
          <w:vertAlign w:val="subscript"/>
        </w:rPr>
        <w:t>B</w:t>
      </w:r>
      <w:r>
        <w:rPr>
          <w:rFonts w:ascii="Verdana" w:hAnsi="Verdana"/>
          <w:position w:val="-4"/>
          <w:sz w:val="11"/>
          <w:vertAlign w:val="baseline"/>
        </w:rPr>
        <w:t>e,s</w:t>
      </w:r>
      <w:r>
        <w:rPr>
          <w:rFonts w:ascii="Verdana" w:hAnsi="Verdana"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. Thus, the set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has to satisfy all the following requirements.</w:t>
      </w:r>
    </w:p>
    <w:p>
      <w:pPr>
        <w:spacing w:after="0" w:line="254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tabs>
          <w:tab w:pos="1192" w:val="left" w:leader="none"/>
        </w:tabs>
        <w:spacing w:line="72" w:lineRule="auto" w:before="188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1065085</wp:posOffset>
                </wp:positionH>
                <wp:positionV relativeFrom="paragraph">
                  <wp:posOffset>250780</wp:posOffset>
                </wp:positionV>
                <wp:extent cx="4572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64998pt;margin-top:19.746532pt;width:3.6pt;height:7.3pt;mso-position-horizontal-relative:page;mso-position-vertical-relative:paragraph;z-index:15736320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12"/>
          <w:sz w:val="21"/>
        </w:rPr>
        <w:t>R</w:t>
      </w:r>
      <w:r>
        <w:rPr>
          <w:rFonts w:ascii="Liberation Serif" w:hAnsi="Liberation Serif"/>
          <w:i/>
          <w:spacing w:val="21"/>
          <w:w w:val="110"/>
          <w:position w:val="-12"/>
          <w:sz w:val="21"/>
        </w:rPr>
        <w:t>  </w:t>
      </w:r>
      <w:r>
        <w:rPr>
          <w:spacing w:val="-10"/>
          <w:w w:val="110"/>
          <w:position w:val="-12"/>
          <w:sz w:val="21"/>
        </w:rPr>
        <w:t>:</w:t>
      </w:r>
      <w:r>
        <w:rPr>
          <w:position w:val="-12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i/>
          <w:w w:val="110"/>
          <w:sz w:val="21"/>
          <w:vertAlign w:val="subscript"/>
        </w:rPr>
        <w:t>e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i/>
          <w:w w:val="110"/>
          <w:sz w:val="21"/>
          <w:vertAlign w:val="subscript"/>
        </w:rPr>
        <w:t>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total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con-</w:t>
      </w:r>
      <w:r>
        <w:rPr>
          <w:rFonts w:ascii="Arial" w:hAnsi="Arial"/>
          <w:spacing w:val="68"/>
          <w:w w:val="150"/>
          <w:position w:val="18"/>
          <w:sz w:val="21"/>
          <w:vertAlign w:val="baseline"/>
        </w:rPr>
        <w:t> </w:t>
      </w:r>
      <w:r>
        <w:rPr>
          <w:w w:val="110"/>
          <w:position w:val="-12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position w:val="-12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0"/>
          <w:position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-12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position w:val="-12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-12"/>
          <w:sz w:val="21"/>
          <w:vertAlign w:val="baseline"/>
        </w:rPr>
        <w:t>/</w:t>
      </w:r>
      <w:r>
        <w:rPr>
          <w:w w:val="110"/>
          <w:position w:val="-12"/>
          <w:sz w:val="21"/>
          <w:vertAlign w:val="baseline"/>
        </w:rPr>
        <w:t>=</w:t>
      </w:r>
      <w:r>
        <w:rPr>
          <w:spacing w:val="-14"/>
          <w:w w:val="110"/>
          <w:position w:val="-12"/>
          <w:sz w:val="21"/>
          <w:vertAlign w:val="baseline"/>
        </w:rPr>
        <w:t> </w:t>
      </w:r>
      <w:r>
        <w:rPr>
          <w:w w:val="110"/>
          <w:position w:val="-12"/>
          <w:sz w:val="21"/>
          <w:vertAlign w:val="baseline"/>
        </w:rPr>
        <w:t>Φ</w:t>
      </w:r>
      <w:r>
        <w:rPr>
          <w:i/>
          <w:w w:val="110"/>
          <w:position w:val="-3"/>
          <w:sz w:val="14"/>
          <w:vertAlign w:val="baseline"/>
        </w:rPr>
        <w:t>B</w:t>
      </w:r>
      <w:r>
        <w:rPr>
          <w:rFonts w:ascii="Verdana" w:hAnsi="Verdana"/>
          <w:w w:val="110"/>
          <w:position w:val="-5"/>
          <w:sz w:val="11"/>
          <w:vertAlign w:val="baseline"/>
        </w:rPr>
        <w:t>e</w:t>
      </w:r>
      <w:r>
        <w:rPr>
          <w:rFonts w:ascii="Verdana" w:hAnsi="Verdana"/>
          <w:spacing w:val="5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position w:val="-12"/>
          <w:sz w:val="21"/>
          <w:vertAlign w:val="baseline"/>
        </w:rPr>
        <w:t>∨</w:t>
      </w:r>
      <w:r>
        <w:rPr>
          <w:rFonts w:ascii="DejaVu Sans Condensed" w:hAnsi="DejaVu Sans Condensed"/>
          <w:spacing w:val="-19"/>
          <w:w w:val="110"/>
          <w:position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-12"/>
          <w:sz w:val="21"/>
          <w:vertAlign w:val="baseline"/>
        </w:rPr>
        <w:t>B</w:t>
      </w:r>
    </w:p>
    <w:p>
      <w:pPr>
        <w:spacing w:line="240" w:lineRule="auto" w:before="33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120" w:lineRule="exact" w:before="0"/>
        <w:ind w:left="10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28"/>
          <w:w w:val="110"/>
          <w:sz w:val="21"/>
        </w:rPr>
        <w:t>/</w:t>
      </w:r>
      <w:r>
        <w:rPr>
          <w:spacing w:val="-28"/>
          <w:w w:val="110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spacing w:val="-5"/>
          <w:w w:val="110"/>
          <w:sz w:val="21"/>
        </w:rPr>
        <w:t>Ψ</w:t>
      </w:r>
      <w:r>
        <w:rPr>
          <w:i/>
          <w:spacing w:val="-5"/>
          <w:w w:val="110"/>
          <w:sz w:val="21"/>
          <w:vertAlign w:val="superscript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12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6305" w:space="40"/>
            <w:col w:w="1055"/>
          </w:cols>
        </w:sectPr>
      </w:pPr>
    </w:p>
    <w:p>
      <w:pPr>
        <w:pStyle w:val="BodyText"/>
        <w:spacing w:before="13"/>
        <w:ind w:left="1193"/>
        <w:rPr>
          <w:rFonts w:ascii="Verdana"/>
          <w:sz w:val="11"/>
        </w:rPr>
      </w:pPr>
      <w:r>
        <w:rPr/>
        <w:t>verges</w:t>
      </w:r>
      <w:r>
        <w:rPr>
          <w:spacing w:val="-13"/>
        </w:rPr>
        <w:t> </w:t>
      </w:r>
      <w:r>
        <w:rPr>
          <w:rFonts w:ascii="Liberation Serif"/>
          <w:i/>
        </w:rPr>
        <w:t>h</w:t>
      </w:r>
      <w:r>
        <w:rPr>
          <w:i/>
          <w:vertAlign w:val="subscript"/>
        </w:rPr>
        <w:t>e</w:t>
      </w:r>
      <w:r>
        <w:rPr>
          <w:vertAlign w:val="baseline"/>
        </w:rPr>
        <w:t>-bounded</w:t>
      </w:r>
      <w:r>
        <w:rPr>
          <w:spacing w:val="-13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x</w:t>
      </w:r>
      <w:r>
        <w:rPr>
          <w:i/>
          <w:spacing w:val="-5"/>
          <w:vertAlign w:val="subscript"/>
        </w:rPr>
        <w:t>B</w:t>
      </w:r>
      <w:r>
        <w:rPr>
          <w:rFonts w:ascii="Verdana"/>
          <w:spacing w:val="-5"/>
          <w:position w:val="-4"/>
          <w:sz w:val="11"/>
          <w:vertAlign w:val="baseline"/>
        </w:rPr>
        <w:t>e</w:t>
      </w:r>
    </w:p>
    <w:p>
      <w:pPr>
        <w:tabs>
          <w:tab w:pos="1300" w:val="left" w:leader="none"/>
          <w:tab w:pos="1835" w:val="left" w:leader="none"/>
        </w:tabs>
        <w:spacing w:line="159" w:lineRule="exact" w:before="0"/>
        <w:ind w:left="69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10"/>
          <w:sz w:val="14"/>
        </w:rPr>
        <w:t>e</w:t>
      </w:r>
      <w:r>
        <w:rPr>
          <w:i/>
          <w:sz w:val="14"/>
        </w:rPr>
        <w:tab/>
      </w:r>
      <w:r>
        <w:rPr>
          <w:i/>
          <w:spacing w:val="-10"/>
          <w:w w:val="110"/>
          <w:position w:val="2"/>
          <w:sz w:val="14"/>
        </w:rPr>
        <w:t>e</w:t>
      </w:r>
      <w:r>
        <w:rPr>
          <w:i/>
          <w:position w:val="2"/>
          <w:sz w:val="14"/>
        </w:rPr>
        <w:tab/>
      </w:r>
      <w:r>
        <w:rPr>
          <w:i/>
          <w:spacing w:val="-10"/>
          <w:w w:val="110"/>
          <w:sz w:val="14"/>
        </w:rPr>
        <w:t>e</w:t>
      </w:r>
    </w:p>
    <w:p>
      <w:pPr>
        <w:spacing w:after="0" w:line="159" w:lineRule="exact"/>
        <w:jc w:val="left"/>
        <w:rPr>
          <w:sz w:val="14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4493" w:space="511"/>
            <w:col w:w="2396"/>
          </w:cols>
        </w:sectPr>
      </w:pPr>
    </w:p>
    <w:p>
      <w:pPr>
        <w:pStyle w:val="BodyText"/>
        <w:spacing w:before="82"/>
        <w:ind w:left="0"/>
        <w:rPr>
          <w:i/>
        </w:rPr>
      </w:pPr>
    </w:p>
    <w:p>
      <w:pPr>
        <w:pStyle w:val="BodyText"/>
        <w:spacing w:line="261" w:lineRule="auto"/>
        <w:ind w:right="106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stages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s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approximation 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at the end of stage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i/>
          <w:w w:val="105"/>
          <w:vertAlign w:val="subscript"/>
        </w:rPr>
        <w:t>s</w:t>
      </w:r>
      <w:r>
        <w:rPr>
          <w:rFonts w:ascii="DejaVu Sans" w:hAnsi="DejaVu Sans"/>
          <w:w w:val="105"/>
          <w:vertAlign w:val="subscript"/>
        </w:rPr>
        <w:t>→∞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 define a length function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spacing w:line="175" w:lineRule="exact" w:before="31"/>
        <w:ind w:left="535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)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max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i/>
          <w:iCs/>
          <w:w w:val="110"/>
          <w:sz w:val="21"/>
          <w:szCs w:val="21"/>
          <w:vertAlign w:val="subscript"/>
        </w:rPr>
        <w:t>s</w:t>
      </w:r>
      <w:r>
        <w:rPr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i/>
          <w:iCs/>
          <w:w w:val="110"/>
          <w:sz w:val="21"/>
          <w:szCs w:val="21"/>
          <w:vertAlign w:val="superscript"/>
        </w:rPr>
        <w:t>B</w:t>
      </w:r>
      <w:r>
        <w:rPr>
          <w:rFonts w:ascii="Verdana" w:hAnsi="Verdana" w:cs="Verdana" w:eastAsia="Verdana"/>
          <w:w w:val="110"/>
          <w:position w:val="7"/>
          <w:sz w:val="11"/>
          <w:szCs w:val="11"/>
          <w:vertAlign w:val="baseline"/>
        </w:rPr>
        <w:t>e,s</w:t>
      </w:r>
      <w:r>
        <w:rPr>
          <w:rFonts w:ascii="Verdana" w:hAnsi="Verdana" w:cs="Verdana" w:eastAsia="Verdana"/>
          <w:spacing w:val="40"/>
          <w:w w:val="110"/>
          <w:position w:val="7"/>
          <w:sz w:val="11"/>
          <w:szCs w:val="1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&amp;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i/>
          <w:iCs/>
          <w:w w:val="110"/>
          <w:sz w:val="21"/>
          <w:szCs w:val="21"/>
          <w:vertAlign w:val="subscript"/>
        </w:rPr>
        <w:t>e,s</w:t>
      </w:r>
      <w:r>
        <w:rPr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i/>
          <w:iCs/>
          <w:w w:val="110"/>
          <w:sz w:val="21"/>
          <w:szCs w:val="21"/>
          <w:vertAlign w:val="subscript"/>
        </w:rPr>
        <w:t>e,s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Ψ</w:t>
      </w:r>
      <w:r>
        <w:rPr>
          <w:i/>
          <w:iCs/>
          <w:w w:val="110"/>
          <w:sz w:val="21"/>
          <w:szCs w:val="21"/>
          <w:vertAlign w:val="superscript"/>
        </w:rPr>
        <w:t>A</w:t>
      </w:r>
      <w:r>
        <w:rPr>
          <w:rFonts w:ascii="Verdana" w:hAnsi="Verdana" w:cs="Verdana" w:eastAsia="Verdana"/>
          <w:w w:val="110"/>
          <w:position w:val="7"/>
          <w:sz w:val="11"/>
          <w:szCs w:val="11"/>
          <w:vertAlign w:val="baseline"/>
        </w:rPr>
        <w:t>s</w:t>
      </w:r>
      <w:r>
        <w:rPr>
          <w:rFonts w:ascii="Verdana" w:hAnsi="Verdana" w:cs="Verdana" w:eastAsia="Verdana"/>
          <w:spacing w:val="38"/>
          <w:w w:val="110"/>
          <w:position w:val="7"/>
          <w:sz w:val="11"/>
          <w:szCs w:val="1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i/>
          <w:iCs/>
          <w:spacing w:val="-2"/>
          <w:w w:val="110"/>
          <w:sz w:val="21"/>
          <w:szCs w:val="21"/>
          <w:vertAlign w:val="subscript"/>
        </w:rPr>
        <w:t>e,s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</w:p>
    <w:p>
      <w:pPr>
        <w:tabs>
          <w:tab w:pos="5766" w:val="left" w:leader="none"/>
        </w:tabs>
        <w:spacing w:line="140" w:lineRule="exact" w:before="0"/>
        <w:ind w:left="3180" w:right="0" w:firstLine="0"/>
        <w:jc w:val="left"/>
        <w:rPr>
          <w:i/>
          <w:sz w:val="14"/>
        </w:rPr>
      </w:pPr>
      <w:r>
        <w:rPr>
          <w:i/>
          <w:spacing w:val="-5"/>
          <w:w w:val="115"/>
          <w:sz w:val="14"/>
        </w:rPr>
        <w:t>e,s</w:t>
      </w:r>
      <w:r>
        <w:rPr>
          <w:i/>
          <w:sz w:val="14"/>
        </w:rPr>
        <w:tab/>
      </w:r>
      <w:r>
        <w:rPr>
          <w:i/>
          <w:spacing w:val="-5"/>
          <w:w w:val="115"/>
          <w:sz w:val="14"/>
        </w:rPr>
        <w:t>e,s</w:t>
      </w:r>
    </w:p>
    <w:p>
      <w:pPr>
        <w:pStyle w:val="BodyText"/>
        <w:spacing w:line="261" w:lineRule="auto" w:before="41"/>
        <w:ind w:right="106" w:hanging="1"/>
        <w:jc w:val="both"/>
      </w:pP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i/>
          <w:iCs/>
          <w:vertAlign w:val="subscript"/>
        </w:rPr>
        <w:t>e</w:t>
      </w:r>
      <w:r>
        <w:rPr>
          <w:i/>
          <w:iCs/>
          <w:vertAlign w:val="baseline"/>
        </w:rPr>
        <w:t> </w:t>
      </w:r>
      <w:r>
        <w:rPr>
          <w:vertAlign w:val="baseline"/>
        </w:rPr>
        <w:t>is the use function of the functional Φ</w:t>
      </w:r>
      <w:r>
        <w:rPr>
          <w:i/>
          <w:iCs/>
          <w:vertAlign w:val="subscript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to satisfy a require- ment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i/>
          <w:iCs/>
          <w:vertAlign w:val="subscript"/>
        </w:rPr>
        <w:t>e</w:t>
      </w:r>
      <w:r>
        <w:rPr>
          <w:vertAlign w:val="baseline"/>
        </w:rPr>
        <w:t>, it suffices to guarantee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 is bounded from above, if the premisses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i/>
          <w:iCs/>
          <w:vertAlign w:val="subscript"/>
        </w:rPr>
        <w:t>e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hold.</w:t>
      </w:r>
    </w:p>
    <w:p>
      <w:pPr>
        <w:pStyle w:val="BodyText"/>
        <w:spacing w:line="254" w:lineRule="auto"/>
        <w:ind w:right="100" w:firstLine="319"/>
        <w:jc w:val="both"/>
      </w:pPr>
      <w:r>
        <w:rPr/>
        <w:t>Now let’s describe the strategy to satisfy a single requirement </w:t>
      </w:r>
      <w:r>
        <w:rPr>
          <w:rFonts w:ascii="Liberation Serif" w:hAnsi="Liberation Serif"/>
          <w:i/>
        </w:rPr>
        <w:t>R</w:t>
      </w:r>
      <w:r>
        <w:rPr>
          <w:i/>
          <w:vertAlign w:val="subscript"/>
        </w:rPr>
        <w:t>e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We first choose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witness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large</w:t>
      </w:r>
      <w:r>
        <w:rPr>
          <w:spacing w:val="28"/>
          <w:vertAlign w:val="baseline"/>
        </w:rPr>
        <w:t> </w:t>
      </w:r>
      <w:r>
        <w:rPr>
          <w:vertAlign w:val="baseline"/>
        </w:rPr>
        <w:t>enough.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beginning,</w:t>
      </w:r>
      <w:r>
        <w:rPr>
          <w:spacing w:val="32"/>
          <w:vertAlign w:val="baseline"/>
        </w:rPr>
        <w:t> </w:t>
      </w:r>
      <w:r>
        <w:rPr>
          <w:vertAlign w:val="baseline"/>
        </w:rPr>
        <w:t>let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1)(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vertAlign w:val="baseline"/>
        </w:rPr>
        <w:t>) = 00, i.e.,</w:t>
      </w:r>
      <w:r>
        <w:rPr>
          <w:spacing w:val="37"/>
          <w:vertAlign w:val="baseline"/>
        </w:rPr>
        <w:t> </w:t>
      </w:r>
      <w:r>
        <w:rPr>
          <w:vertAlign w:val="baseline"/>
        </w:rPr>
        <w:t>both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wait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stage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such</w:t>
      </w:r>
      <w:r>
        <w:rPr>
          <w:spacing w:val="3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5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5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vertAlign w:val="baseline"/>
        </w:rPr>
        <w:t>.</w:t>
      </w:r>
      <w:r>
        <w:rPr>
          <w:spacing w:val="34"/>
          <w:vertAlign w:val="baseline"/>
        </w:rPr>
        <w:t>  </w:t>
      </w:r>
      <w:r>
        <w:rPr>
          <w:vertAlign w:val="baseline"/>
        </w:rPr>
        <w:t>If</w:t>
      </w:r>
      <w:r>
        <w:rPr>
          <w:spacing w:val="5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8"/>
          <w:vertAlign w:val="baseline"/>
        </w:rPr>
        <w:t> </w:t>
      </w:r>
      <w:r>
        <w:rPr>
          <w:vertAlign w:val="baseline"/>
        </w:rPr>
        <w:t>does</w:t>
      </w:r>
      <w:r>
        <w:rPr>
          <w:spacing w:val="48"/>
          <w:vertAlign w:val="baseline"/>
        </w:rPr>
        <w:t> </w:t>
      </w:r>
      <w:r>
        <w:rPr>
          <w:vertAlign w:val="baseline"/>
        </w:rPr>
        <w:t>not</w:t>
      </w:r>
      <w:r>
        <w:rPr>
          <w:spacing w:val="49"/>
          <w:vertAlign w:val="baseline"/>
        </w:rPr>
        <w:t> </w:t>
      </w:r>
      <w:r>
        <w:rPr>
          <w:vertAlign w:val="baseline"/>
        </w:rPr>
        <w:t>exist</w:t>
      </w:r>
      <w:r>
        <w:rPr>
          <w:spacing w:val="52"/>
          <w:vertAlign w:val="baseline"/>
        </w:rPr>
        <w:t> </w:t>
      </w:r>
      <w:r>
        <w:rPr>
          <w:vertAlign w:val="baseline"/>
        </w:rPr>
        <w:t>such</w:t>
      </w:r>
      <w:r>
        <w:rPr>
          <w:spacing w:val="5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all,</w:t>
      </w:r>
      <w:r>
        <w:rPr>
          <w:spacing w:val="54"/>
          <w:vertAlign w:val="baseline"/>
        </w:rPr>
        <w:t> </w:t>
      </w:r>
      <w:r>
        <w:rPr>
          <w:vertAlign w:val="baseline"/>
        </w:rPr>
        <w:t>then</w:t>
      </w:r>
      <w:r>
        <w:rPr>
          <w:spacing w:val="5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5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i/>
          <w:spacing w:val="56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done.</w:t>
      </w:r>
      <w:r>
        <w:rPr>
          <w:spacing w:val="80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first</w:t>
      </w:r>
      <w:r>
        <w:rPr>
          <w:spacing w:val="35"/>
          <w:vertAlign w:val="baseline"/>
        </w:rPr>
        <w:t> </w:t>
      </w:r>
      <w:r>
        <w:rPr>
          <w:vertAlign w:val="baseline"/>
        </w:rPr>
        <w:t>stage</w:t>
      </w:r>
      <w:r>
        <w:rPr>
          <w:spacing w:val="34"/>
          <w:vertAlign w:val="baseline"/>
        </w:rPr>
        <w:t> </w:t>
      </w:r>
      <w:r>
        <w:rPr>
          <w:vertAlign w:val="baseline"/>
        </w:rPr>
        <w:t>such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</w:p>
    <w:p>
      <w:pPr>
        <w:spacing w:after="0" w:line="254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spacing w:line="134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spacing w:val="35"/>
          <w:w w:val="105"/>
          <w:sz w:val="21"/>
        </w:rPr>
        <w:t>&gt;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case,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computations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i/>
          <w:w w:val="105"/>
          <w:position w:val="12"/>
          <w:sz w:val="14"/>
        </w:rPr>
        <w:t>B</w:t>
      </w:r>
      <w:r>
        <w:rPr>
          <w:rFonts w:ascii="Verdana" w:hAnsi="Verdana"/>
          <w:w w:val="105"/>
          <w:position w:val="11"/>
          <w:sz w:val="11"/>
        </w:rPr>
        <w:t>e,s</w:t>
      </w:r>
      <w:r>
        <w:rPr>
          <w:rFonts w:ascii="LM Roman 6" w:hAnsi="LM Roman 6"/>
          <w:w w:val="105"/>
          <w:position w:val="7"/>
          <w:sz w:val="11"/>
        </w:rPr>
        <w:t>1</w:t>
      </w:r>
      <w:r>
        <w:rPr>
          <w:rFonts w:ascii="LM Roman 6" w:hAnsi="LM Roman 6"/>
          <w:spacing w:val="-21"/>
          <w:w w:val="105"/>
          <w:position w:val="7"/>
          <w:sz w:val="1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i/>
          <w:w w:val="105"/>
          <w:position w:val="12"/>
          <w:sz w:val="14"/>
        </w:rPr>
        <w:t>B</w:t>
      </w:r>
      <w:r>
        <w:rPr>
          <w:rFonts w:ascii="Verdana" w:hAnsi="Verdana"/>
          <w:w w:val="105"/>
          <w:position w:val="11"/>
          <w:sz w:val="11"/>
        </w:rPr>
        <w:t>e,s</w:t>
      </w:r>
      <w:r>
        <w:rPr>
          <w:rFonts w:ascii="LM Roman 6" w:hAnsi="LM Roman 6"/>
          <w:w w:val="105"/>
          <w:position w:val="7"/>
          <w:sz w:val="11"/>
        </w:rPr>
        <w:t>1</w:t>
      </w:r>
      <w:r>
        <w:rPr>
          <w:rFonts w:ascii="LM Roman 6" w:hAnsi="LM Roman 6"/>
          <w:spacing w:val="-20"/>
          <w:w w:val="105"/>
          <w:position w:val="7"/>
          <w:sz w:val="1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</w:p>
    <w:p>
      <w:pPr>
        <w:pStyle w:val="BodyText"/>
        <w:spacing w:line="110" w:lineRule="exact" w:before="24"/>
        <w:ind w:left="99"/>
      </w:pPr>
      <w:r>
        <w:rPr/>
        <w:br w:type="column"/>
      </w:r>
      <w:r>
        <w:rPr>
          <w:rFonts w:ascii="DejaVu Sans Condensed" w:hAnsi="DejaVu Sans Condensed"/>
          <w:spacing w:val="-22"/>
        </w:rPr>
        <w:t>—</w:t>
      </w:r>
      <w:r>
        <w:rPr>
          <w:rFonts w:ascii="DejaVu Sans Condensed" w:hAnsi="DejaVu Sans Condensed"/>
          <w:spacing w:val="1"/>
        </w:rPr>
        <w:t> </w:t>
      </w:r>
      <w:r>
        <w:rPr>
          <w:spacing w:val="-5"/>
        </w:rPr>
        <w:t>1)</w:t>
      </w:r>
    </w:p>
    <w:p>
      <w:pPr>
        <w:spacing w:after="0" w:line="110" w:lineRule="exact"/>
        <w:sectPr>
          <w:type w:val="continuous"/>
          <w:pgSz w:w="9360" w:h="13610"/>
          <w:pgMar w:header="1014" w:footer="0" w:top="1000" w:bottom="280" w:left="980" w:right="980"/>
          <w:cols w:num="2" w:equalWidth="0">
            <w:col w:w="6733" w:space="40"/>
            <w:col w:w="627"/>
          </w:cols>
        </w:sectPr>
      </w:pPr>
    </w:p>
    <w:p>
      <w:pPr>
        <w:tabs>
          <w:tab w:pos="1188" w:val="left" w:leader="none"/>
          <w:tab w:pos="4722" w:val="left" w:leader="none"/>
          <w:tab w:pos="5310" w:val="left" w:leader="none"/>
          <w:tab w:pos="6142" w:val="left" w:leader="none"/>
          <w:tab w:pos="6731" w:val="left" w:leader="none"/>
        </w:tabs>
        <w:spacing w:line="163" w:lineRule="exact" w:before="0"/>
        <w:ind w:left="555" w:right="0" w:firstLine="0"/>
        <w:jc w:val="left"/>
        <w:rPr>
          <w:i/>
          <w:sz w:val="14"/>
        </w:rPr>
      </w:pPr>
      <w:r>
        <w:rPr>
          <w:rFonts w:ascii="LM Mono Prop 10"/>
          <w:spacing w:val="-10"/>
          <w:w w:val="110"/>
          <w:position w:val="1"/>
          <w:sz w:val="14"/>
        </w:rPr>
        <w:t>1</w:t>
      </w:r>
      <w:r>
        <w:rPr>
          <w:rFonts w:ascii="LM Mono Prop 10"/>
          <w:position w:val="1"/>
          <w:sz w:val="14"/>
        </w:rPr>
        <w:tab/>
      </w:r>
      <w:r>
        <w:rPr>
          <w:i/>
          <w:spacing w:val="-10"/>
          <w:w w:val="110"/>
          <w:position w:val="1"/>
          <w:sz w:val="14"/>
        </w:rPr>
        <w:t>e</w:t>
      </w:r>
      <w:r>
        <w:rPr>
          <w:i/>
          <w:position w:val="1"/>
          <w:sz w:val="14"/>
        </w:rPr>
        <w:tab/>
      </w:r>
      <w:r>
        <w:rPr>
          <w:i/>
          <w:spacing w:val="-4"/>
          <w:w w:val="110"/>
          <w:position w:val="2"/>
          <w:sz w:val="14"/>
        </w:rPr>
        <w:t>e,s</w:t>
      </w:r>
      <w:r>
        <w:rPr>
          <w:rFonts w:ascii="LM Roman 6"/>
          <w:spacing w:val="-4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i/>
          <w:spacing w:val="-10"/>
          <w:w w:val="110"/>
          <w:position w:val="1"/>
          <w:sz w:val="14"/>
        </w:rPr>
        <w:t>e</w:t>
      </w:r>
      <w:r>
        <w:rPr>
          <w:i/>
          <w:position w:val="1"/>
          <w:sz w:val="14"/>
        </w:rPr>
        <w:tab/>
      </w:r>
      <w:r>
        <w:rPr>
          <w:i/>
          <w:spacing w:val="-4"/>
          <w:w w:val="110"/>
          <w:position w:val="2"/>
          <w:sz w:val="14"/>
        </w:rPr>
        <w:t>e,s</w:t>
      </w:r>
      <w:r>
        <w:rPr>
          <w:rFonts w:ascii="LM Roman 6"/>
          <w:spacing w:val="-4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i/>
          <w:spacing w:val="-10"/>
          <w:w w:val="110"/>
          <w:position w:val="1"/>
          <w:sz w:val="14"/>
        </w:rPr>
        <w:t>e</w:t>
      </w:r>
    </w:p>
    <w:p>
      <w:pPr>
        <w:spacing w:line="254" w:lineRule="exact" w:before="0"/>
        <w:ind w:left="10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halt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hence</w:t>
      </w:r>
      <w:r>
        <w:rPr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  <w:vertAlign w:val="subscript"/>
        </w:rPr>
        <w:t>e,s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1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i/>
          <w:iCs/>
          <w:sz w:val="21"/>
          <w:szCs w:val="21"/>
          <w:vertAlign w:val="subscript"/>
        </w:rPr>
        <w:t>e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i/>
          <w:iCs/>
          <w:sz w:val="21"/>
          <w:szCs w:val="21"/>
          <w:vertAlign w:val="subscript"/>
        </w:rPr>
        <w:t>e,s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2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i/>
          <w:iCs/>
          <w:sz w:val="21"/>
          <w:szCs w:val="21"/>
          <w:vertAlign w:val="subscript"/>
        </w:rPr>
        <w:t>e</w:t>
      </w:r>
      <w:r>
        <w:rPr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defined.</w:t>
      </w:r>
      <w:r>
        <w:rPr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Furthermore,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initial</w:t>
      </w:r>
    </w:p>
    <w:p>
      <w:pPr>
        <w:spacing w:after="0" w:line="254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line="281" w:lineRule="exact" w:before="0"/>
        <w:ind w:left="109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1328585</wp:posOffset>
                </wp:positionH>
                <wp:positionV relativeFrom="paragraph">
                  <wp:posOffset>94310</wp:posOffset>
                </wp:positionV>
                <wp:extent cx="161925" cy="990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192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position w:val="2"/>
                                <w:sz w:val="14"/>
                              </w:rPr>
                              <w:t>e,s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12999pt;margin-top:7.426pt;width:12.75pt;height:7.8pt;mso-position-horizontal-relative:page;mso-position-vertical-relative:paragraph;z-index:-15926272" type="#_x0000_t202" id="docshape1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i/>
                          <w:spacing w:val="-4"/>
                          <w:position w:val="2"/>
                          <w:sz w:val="14"/>
                        </w:rPr>
                        <w:t>e,s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segment</w:t>
      </w:r>
      <w:r>
        <w:rPr>
          <w:spacing w:val="11"/>
          <w:sz w:val="21"/>
        </w:rPr>
        <w:t> </w:t>
      </w:r>
      <w:r>
        <w:rPr>
          <w:spacing w:val="-4"/>
          <w:sz w:val="21"/>
        </w:rPr>
        <w:t>Ψ</w:t>
      </w:r>
      <w:r>
        <w:rPr>
          <w:i/>
          <w:spacing w:val="-4"/>
          <w:position w:val="13"/>
          <w:sz w:val="14"/>
        </w:rPr>
        <w:t>A</w:t>
      </w:r>
      <w:r>
        <w:rPr>
          <w:rFonts w:ascii="Verdana" w:hAnsi="Verdana"/>
          <w:spacing w:val="-4"/>
          <w:position w:val="11"/>
          <w:sz w:val="11"/>
        </w:rPr>
        <w:t>s</w:t>
      </w:r>
      <w:r>
        <w:rPr>
          <w:rFonts w:ascii="LM Roman 6" w:hAnsi="LM Roman 6"/>
          <w:spacing w:val="-4"/>
          <w:position w:val="8"/>
          <w:sz w:val="11"/>
        </w:rPr>
        <w:t>1</w:t>
      </w:r>
    </w:p>
    <w:p>
      <w:pPr>
        <w:spacing w:line="321" w:lineRule="exact" w:before="8"/>
        <w:ind w:left="68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rFonts w:ascii="UnDinaru" w:hAnsi="UnDinaru" w:cs="UnDinaru" w:eastAsia="UnDinaru" w:hint="eastAsia"/>
          <w:w w:val="110"/>
          <w:position w:val="5"/>
          <w:sz w:val="21"/>
          <w:szCs w:val="21"/>
        </w:rPr>
        <w:t>T</w:t>
      </w:r>
      <w:r>
        <w:rPr>
          <w:rFonts w:ascii="UnDinaru" w:hAnsi="UnDinaru" w:cs="UnDinaru" w:eastAsia="UnDinaru" w:hint="eastAsia"/>
          <w:spacing w:val="16"/>
          <w:w w:val="110"/>
          <w:position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5"/>
          <w:sz w:val="21"/>
          <w:szCs w:val="21"/>
        </w:rPr>
        <w:t>ϕ</w:t>
      </w:r>
      <w:r>
        <w:rPr>
          <w:i/>
          <w:iCs/>
          <w:spacing w:val="-4"/>
          <w:w w:val="110"/>
          <w:position w:val="2"/>
          <w:sz w:val="14"/>
          <w:szCs w:val="14"/>
        </w:rPr>
        <w:t>e,s</w:t>
      </w:r>
      <w:r>
        <w:rPr>
          <w:rFonts w:ascii="LM Roman 6" w:hAnsi="LM Roman 6" w:cs="LM Roman 6" w:eastAsia="LM Roman 6"/>
          <w:spacing w:val="-4"/>
          <w:w w:val="110"/>
          <w:sz w:val="11"/>
          <w:szCs w:val="11"/>
        </w:rPr>
        <w:t>1</w:t>
      </w:r>
    </w:p>
    <w:p>
      <w:pPr>
        <w:pStyle w:val="BodyText"/>
        <w:spacing w:before="39"/>
        <w:ind w:left="0"/>
        <w:rPr>
          <w:i/>
        </w:rPr>
      </w:pPr>
      <w:r>
        <w:rPr/>
        <w:br w:type="column"/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i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too.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5"/>
          <w:w w:val="105"/>
          <w:vertAlign w:val="baseline"/>
        </w:rPr>
        <w:t> </w:t>
      </w:r>
      <w:r>
        <w:rPr>
          <w:rFonts w:ascii="Liberation Serif"/>
          <w:i/>
          <w:spacing w:val="-7"/>
          <w:w w:val="105"/>
          <w:vertAlign w:val="baseline"/>
        </w:rPr>
        <w:t>m</w:t>
      </w:r>
      <w:r>
        <w:rPr>
          <w:i/>
          <w:spacing w:val="-7"/>
          <w:w w:val="105"/>
          <w:vertAlign w:val="subscript"/>
        </w:rPr>
        <w:t>e</w:t>
      </w:r>
    </w:p>
    <w:p>
      <w:pPr>
        <w:spacing w:before="42"/>
        <w:ind w:left="5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10"/>
          <w:position w:val="5"/>
          <w:sz w:val="21"/>
        </w:rPr>
        <w:t>:=</w:t>
      </w:r>
      <w:r>
        <w:rPr>
          <w:spacing w:val="27"/>
          <w:w w:val="110"/>
          <w:position w:val="5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5"/>
          <w:sz w:val="21"/>
        </w:rPr>
        <w:t>ψ</w:t>
      </w:r>
      <w:r>
        <w:rPr>
          <w:i/>
          <w:spacing w:val="-4"/>
          <w:w w:val="110"/>
          <w:position w:val="2"/>
          <w:sz w:val="14"/>
        </w:rPr>
        <w:t>e,s</w:t>
      </w:r>
      <w:r>
        <w:rPr>
          <w:rFonts w:ascii="LM Roman 6" w:hAnsi="LM Roman 6"/>
          <w:spacing w:val="-4"/>
          <w:w w:val="110"/>
          <w:sz w:val="11"/>
        </w:rPr>
        <w:t>1</w:t>
      </w:r>
    </w:p>
    <w:p>
      <w:pPr>
        <w:spacing w:before="42"/>
        <w:ind w:left="0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spacing w:val="-2"/>
          <w:w w:val="110"/>
          <w:position w:val="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5"/>
          <w:sz w:val="21"/>
          <w:szCs w:val="21"/>
        </w:rPr>
        <w:t>ϕ</w:t>
      </w:r>
      <w:r>
        <w:rPr>
          <w:i/>
          <w:iCs/>
          <w:spacing w:val="-2"/>
          <w:w w:val="110"/>
          <w:position w:val="2"/>
          <w:sz w:val="14"/>
          <w:szCs w:val="14"/>
        </w:rPr>
        <w:t>e,s</w:t>
      </w:r>
      <w:r>
        <w:rPr>
          <w:rFonts w:ascii="LM Roman 6" w:hAnsi="LM Roman 6" w:cs="LM Roman 6" w:eastAsia="LM Roman 6"/>
          <w:spacing w:val="-2"/>
          <w:w w:val="110"/>
          <w:sz w:val="11"/>
          <w:szCs w:val="11"/>
        </w:rPr>
        <w:t>1</w:t>
      </w:r>
    </w:p>
    <w:p>
      <w:pPr>
        <w:spacing w:before="3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)).</w:t>
      </w:r>
      <w:r>
        <w:rPr>
          <w:spacing w:val="77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Assume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6" w:equalWidth="0">
            <w:col w:w="1358" w:space="40"/>
            <w:col w:w="635" w:space="14"/>
            <w:col w:w="2577" w:space="40"/>
            <w:col w:w="750" w:space="16"/>
            <w:col w:w="478" w:space="16"/>
            <w:col w:w="1476"/>
          </w:cols>
        </w:sectPr>
      </w:pPr>
    </w:p>
    <w:p>
      <w:pPr>
        <w:spacing w:line="244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w.l.o.g.</w:t>
      </w:r>
      <w:r>
        <w:rPr>
          <w:spacing w:val="6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subscript"/>
        </w:rPr>
        <w:t>e,s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defined,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put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into</w:t>
      </w:r>
    </w:p>
    <w:p>
      <w:pPr>
        <w:pStyle w:val="BodyText"/>
        <w:spacing w:line="230" w:lineRule="auto"/>
        <w:ind w:right="102"/>
        <w:jc w:val="both"/>
      </w:pP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(the</w:t>
      </w:r>
      <w:r>
        <w:rPr>
          <w:w w:val="105"/>
        </w:rPr>
        <w:t> number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i/>
          <w:w w:val="105"/>
          <w:vertAlign w:val="subscript"/>
        </w:rPr>
        <w:t>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w w:val="105"/>
          <w:vertAlign w:val="baseline"/>
        </w:rPr>
        <w:t> out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destroy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agreement.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is,</w:t>
      </w:r>
      <w:r>
        <w:rPr>
          <w:w w:val="105"/>
          <w:vertAlign w:val="baseline"/>
        </w:rPr>
        <w:t> we define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+1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</w:t>
      </w:r>
      <w:r>
        <w:rPr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1)(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10.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Then we wait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new stage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n</w:t>
      </w:r>
      <w:r>
        <w:rPr>
          <w:i/>
          <w:w w:val="105"/>
          <w:vertAlign w:val="subscript"/>
        </w:rPr>
        <w:t>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w w:val="105"/>
          <w:vertAlign w:val="baseline"/>
        </w:rPr>
        <w:t> again.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stage</w:t>
      </w:r>
      <w:r>
        <w:rPr>
          <w:w w:val="105"/>
          <w:vertAlign w:val="baseline"/>
        </w:rPr>
        <w:t> exists,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done</w:t>
      </w:r>
      <w:r>
        <w:rPr>
          <w:w w:val="105"/>
          <w:vertAlign w:val="baseline"/>
        </w:rPr>
        <w:t> again. Otherwise,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put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+1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1)(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</w:t>
      </w:r>
      <w:r>
        <w:rPr>
          <w:w w:val="105"/>
          <w:vertAlign w:val="baseline"/>
        </w:rPr>
        <w:t>) := 11.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there exists another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+1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1)(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:=</w:t>
      </w:r>
      <w:r>
        <w:rPr>
          <w:w w:val="105"/>
          <w:vertAlign w:val="baseline"/>
        </w:rPr>
        <w:t> 00.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case,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+1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 </w:t>
      </w:r>
      <w:r>
        <w:rPr>
          <w:w w:val="105"/>
          <w:vertAlign w:val="baseline"/>
        </w:rPr>
        <w:t>is recovered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stage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+1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closes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cycle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which the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change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order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00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w w:val="105"/>
          <w:vertAlign w:val="baseline"/>
        </w:rPr>
        <w:t>10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w w:val="105"/>
          <w:vertAlign w:val="baseline"/>
        </w:rPr>
        <w:t>11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w w:val="105"/>
          <w:vertAlign w:val="baseline"/>
        </w:rPr>
        <w:t>00.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process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continue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i/>
          <w:w w:val="105"/>
          <w:vertAlign w:val="superscript"/>
        </w:rPr>
        <w:t>m</w:t>
      </w:r>
      <w:r>
        <w:rPr>
          <w:rFonts w:ascii="Verdana" w:hAnsi="Verdana"/>
          <w:w w:val="105"/>
          <w:position w:val="6"/>
          <w:sz w:val="11"/>
          <w:vertAlign w:val="baseline"/>
        </w:rPr>
        <w:t>e</w:t>
      </w:r>
      <w:r>
        <w:rPr>
          <w:rFonts w:ascii="Verdana" w:hAnsi="Verdana"/>
          <w:spacing w:val="-11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-jumps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B</w:t>
      </w:r>
      <w:r>
        <w:rPr>
          <w:rFonts w:ascii="Verdana" w:hAnsi="Verdana"/>
          <w:w w:val="105"/>
          <w:position w:val="-4"/>
          <w:sz w:val="11"/>
          <w:vertAlign w:val="baseline"/>
        </w:rPr>
        <w:t>e,s</w:t>
      </w:r>
      <w:r>
        <w:rPr>
          <w:rFonts w:ascii="Verdana" w:hAnsi="Verdana"/>
          <w:spacing w:val="-2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 (i.e., the sequence</w:t>
      </w:r>
      <w:r>
        <w:rPr>
          <w:w w:val="105"/>
          <w:vertAlign w:val="baseline"/>
        </w:rPr>
        <w:t> 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i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 does not exceed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i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e</w:t>
      </w:r>
      <w:r>
        <w:rPr>
          <w:w w:val="105"/>
          <w:vertAlign w:val="baseline"/>
        </w:rPr>
        <w:t>) yet.</w:t>
      </w:r>
    </w:p>
    <w:p>
      <w:pPr>
        <w:pStyle w:val="BodyText"/>
        <w:spacing w:line="259" w:lineRule="auto" w:before="20"/>
        <w:ind w:right="1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4515764</wp:posOffset>
                </wp:positionH>
                <wp:positionV relativeFrom="paragraph">
                  <wp:posOffset>101370</wp:posOffset>
                </wp:positionV>
                <wp:extent cx="4572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571991pt;margin-top:7.981919pt;width:3.6pt;height:7.3pt;mso-position-horizontal-relative:page;mso-position-vertical-relative:paragraph;z-index:-15925760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1995716</wp:posOffset>
                </wp:positionH>
                <wp:positionV relativeFrom="paragraph">
                  <wp:posOffset>603439</wp:posOffset>
                </wp:positionV>
                <wp:extent cx="4572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43005pt;margin-top:47.514919pt;width:3.6pt;height:7.3pt;mso-position-horizontal-relative:page;mso-position-vertical-relative:paragraph;z-index:-15925248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 we achieve a temporary disagreement between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"/>
        </w:rPr>
        <w:t> </w:t>
      </w:r>
      <w:r>
        <w:rPr/>
        <w:t>and Φ</w:t>
      </w:r>
      <w:r>
        <w:rPr>
          <w:i/>
          <w:vertAlign w:val="superscript"/>
        </w:rPr>
        <w:t>B</w:t>
      </w:r>
      <w:r>
        <w:rPr>
          <w:rFonts w:ascii="Verdana" w:hAnsi="Verdana"/>
          <w:position w:val="6"/>
          <w:sz w:val="11"/>
          <w:vertAlign w:val="baseline"/>
        </w:rPr>
        <w:t>e</w:t>
      </w:r>
      <w:r>
        <w:rPr>
          <w:rFonts w:ascii="Verdana" w:hAnsi="Verdana"/>
          <w:spacing w:val="28"/>
          <w:position w:val="6"/>
          <w:sz w:val="11"/>
          <w:vertAlign w:val="baseline"/>
        </w:rPr>
        <w:t> </w:t>
      </w:r>
      <w:r>
        <w:rPr>
          <w:vertAlign w:val="baseline"/>
        </w:rPr>
        <w:t>by chang- 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values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1)(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vertAlign w:val="baseline"/>
        </w:rPr>
        <w:t>) whenever the length of agreement goes beyond the witness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After</w:t>
      </w:r>
      <w:r>
        <w:rPr>
          <w:spacing w:val="-4"/>
          <w:vertAlign w:val="baseline"/>
        </w:rPr>
        <w:t> </w:t>
      </w:r>
      <w:r>
        <w:rPr>
          <w:vertAlign w:val="baseline"/>
        </w:rPr>
        <w:t>that,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agreement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4"/>
          <w:vertAlign w:val="baseline"/>
        </w:rPr>
        <w:t> </w:t>
      </w:r>
      <w:r>
        <w:rPr>
          <w:vertAlign w:val="baseline"/>
        </w:rPr>
        <w:t>bigger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vertAlign w:val="baseline"/>
        </w:rPr>
        <w:t>again,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the corresponding value Φ</w:t>
      </w:r>
      <w:r>
        <w:rPr>
          <w:i/>
          <w:vertAlign w:val="superscript"/>
        </w:rPr>
        <w:t>B</w:t>
      </w:r>
      <w:r>
        <w:rPr>
          <w:rFonts w:ascii="Verdana" w:hAnsi="Verdana"/>
          <w:position w:val="6"/>
          <w:sz w:val="11"/>
          <w:vertAlign w:val="baseline"/>
        </w:rPr>
        <w:t>e</w:t>
      </w:r>
      <w:r>
        <w:rPr>
          <w:rFonts w:ascii="Verdana" w:hAnsi="Verdana"/>
          <w:spacing w:val="-20"/>
          <w:position w:val="6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31"/>
          <w:vertAlign w:val="baseline"/>
        </w:rPr>
        <w:t> </w:t>
      </w:r>
      <w:r>
        <w:rPr>
          <w:vertAlign w:val="baseline"/>
        </w:rPr>
        <w:t>1)(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vertAlign w:val="baseline"/>
        </w:rPr>
        <w:t>) has to be changed too and this forces the</w:t>
      </w:r>
    </w:p>
    <w:p>
      <w:pPr>
        <w:spacing w:line="277" w:lineRule="exact" w:before="0"/>
        <w:ind w:left="109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initial segment</w:t>
      </w:r>
      <w:r>
        <w:rPr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05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changed,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say,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i/>
          <w:iCs/>
          <w:w w:val="105"/>
          <w:sz w:val="21"/>
          <w:szCs w:val="21"/>
          <w:vertAlign w:val="subscript"/>
        </w:rPr>
        <w:t>e,s</w:t>
      </w:r>
      <w:r>
        <w:rPr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05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subscript"/>
        </w:rPr>
        <w:t>e,s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i/>
          <w:iCs/>
          <w:w w:val="105"/>
          <w:sz w:val="21"/>
          <w:szCs w:val="21"/>
          <w:vertAlign w:val="subscript"/>
        </w:rPr>
        <w:t>e,t</w:t>
      </w:r>
      <w:r>
        <w:rPr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05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i/>
          <w:iCs/>
          <w:spacing w:val="-2"/>
          <w:w w:val="105"/>
          <w:sz w:val="21"/>
          <w:szCs w:val="21"/>
          <w:vertAlign w:val="subscript"/>
        </w:rPr>
        <w:t>e,t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n</w:t>
      </w:r>
      <w:r>
        <w:rPr>
          <w:i/>
          <w:iCs/>
          <w:spacing w:val="-2"/>
          <w:w w:val="105"/>
          <w:sz w:val="21"/>
          <w:szCs w:val="21"/>
          <w:vertAlign w:val="subscript"/>
        </w:rPr>
        <w:t>e</w:t>
      </w:r>
      <w:r>
        <w:rPr>
          <w:spacing w:val="-2"/>
          <w:w w:val="105"/>
          <w:sz w:val="21"/>
          <w:szCs w:val="21"/>
          <w:vertAlign w:val="baseline"/>
        </w:rPr>
        <w:t>).</w:t>
      </w:r>
    </w:p>
    <w:p>
      <w:pPr>
        <w:pStyle w:val="BodyText"/>
        <w:spacing w:line="226" w:lineRule="exact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possibilities</w:t>
      </w:r>
      <w:r>
        <w:rPr>
          <w:spacing w:val="4"/>
        </w:rPr>
        <w:t> </w:t>
      </w:r>
      <w:r>
        <w:rPr>
          <w:spacing w:val="-4"/>
        </w:rPr>
        <w:t>now.</w:t>
      </w:r>
    </w:p>
    <w:p>
      <w:pPr>
        <w:pStyle w:val="BodyText"/>
        <w:spacing w:line="252" w:lineRule="auto" w:before="37"/>
        <w:ind w:right="103" w:firstLine="319"/>
        <w:jc w:val="both"/>
      </w:pPr>
      <w:r>
        <w:rPr/>
        <w:t>Case</w:t>
      </w:r>
      <w:r>
        <w:rPr>
          <w:spacing w:val="12"/>
        </w:rPr>
        <w:t> </w:t>
      </w:r>
      <w:r>
        <w:rPr/>
        <w:t>1.</w:t>
      </w:r>
      <w:r>
        <w:rPr>
          <w:spacing w:val="80"/>
        </w:rPr>
        <w:t> </w:t>
      </w:r>
      <w:r>
        <w:rPr/>
        <w:t>This</w:t>
      </w:r>
      <w:r>
        <w:rPr>
          <w:spacing w:val="37"/>
        </w:rPr>
        <w:t> </w:t>
      </w:r>
      <w:r>
        <w:rPr/>
        <w:t>corresponds</w:t>
      </w:r>
      <w:r>
        <w:rPr>
          <w:spacing w:val="40"/>
        </w:rPr>
        <w:t> </w:t>
      </w:r>
      <w:r>
        <w:rPr/>
        <w:t>to</w:t>
      </w:r>
      <w:r>
        <w:rPr>
          <w:spacing w:val="34"/>
        </w:rPr>
        <w:t> </w:t>
      </w:r>
      <w:r>
        <w:rPr/>
        <w:t>a</w:t>
      </w:r>
      <w:r>
        <w:rPr>
          <w:spacing w:val="37"/>
        </w:rPr>
        <w:t> </w:t>
      </w:r>
      <w:r>
        <w:rPr/>
        <w:t>2</w:t>
      </w:r>
      <w:r>
        <w:rPr>
          <w:rFonts w:ascii="DejaVu Sans" w:hAnsi="DejaVu Sans"/>
          <w:vertAlign w:val="superscript"/>
        </w:rPr>
        <w:t>−</w:t>
      </w:r>
      <w:r>
        <w:rPr>
          <w:i/>
          <w:vertAlign w:val="superscript"/>
        </w:rPr>
        <w:t>m</w:t>
      </w:r>
      <w:r>
        <w:rPr>
          <w:rFonts w:ascii="Verdana" w:hAnsi="Verdana"/>
          <w:position w:val="6"/>
          <w:sz w:val="11"/>
          <w:vertAlign w:val="baseline"/>
        </w:rPr>
        <w:t>e</w:t>
      </w:r>
      <w:r>
        <w:rPr>
          <w:rFonts w:ascii="Verdana" w:hAnsi="Verdana"/>
          <w:spacing w:val="-10"/>
          <w:position w:val="6"/>
          <w:sz w:val="11"/>
          <w:vertAlign w:val="baseline"/>
        </w:rPr>
        <w:t> </w:t>
      </w:r>
      <w:r>
        <w:rPr>
          <w:vertAlign w:val="baseline"/>
        </w:rPr>
        <w:t>-jump,</w:t>
      </w:r>
      <w:r>
        <w:rPr>
          <w:spacing w:val="38"/>
          <w:vertAlign w:val="baseline"/>
        </w:rPr>
        <w:t> </w:t>
      </w:r>
      <w:r>
        <w:rPr>
          <w:vertAlign w:val="baseline"/>
        </w:rPr>
        <w:t>i.e.,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x</w:t>
      </w:r>
      <w:r>
        <w:rPr>
          <w:i/>
          <w:vertAlign w:val="subscript"/>
        </w:rPr>
        <w:t>B</w:t>
      </w:r>
      <w:r>
        <w:rPr>
          <w:rFonts w:ascii="Verdana" w:hAnsi="Verdana"/>
          <w:position w:val="-4"/>
          <w:sz w:val="11"/>
          <w:vertAlign w:val="baseline"/>
        </w:rPr>
        <w:t>e,s</w:t>
      </w:r>
      <w:r>
        <w:rPr>
          <w:rFonts w:ascii="Verdana" w:hAnsi="Verdana"/>
          <w:spacing w:val="4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i/>
          <w:vertAlign w:val="subscript"/>
        </w:rPr>
        <w:t>B</w:t>
      </w:r>
      <w:r>
        <w:rPr>
          <w:rFonts w:ascii="Verdana" w:hAnsi="Verdana"/>
          <w:position w:val="-4"/>
          <w:sz w:val="11"/>
          <w:vertAlign w:val="baseline"/>
        </w:rPr>
        <w:t>e,t</w:t>
      </w:r>
      <w:r>
        <w:rPr>
          <w:rFonts w:ascii="Verdana" w:hAnsi="Verdana"/>
          <w:spacing w:val="-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21"/>
          <w:vertAlign w:val="baseline"/>
        </w:rPr>
        <w:t>|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i/>
          <w:vertAlign w:val="superscript"/>
        </w:rPr>
        <w:t>m</w:t>
      </w:r>
      <w:r>
        <w:rPr>
          <w:rFonts w:ascii="Verdana" w:hAnsi="Verdana"/>
          <w:position w:val="6"/>
          <w:sz w:val="11"/>
          <w:vertAlign w:val="baseline"/>
        </w:rPr>
        <w:t>e</w:t>
      </w:r>
      <w:r>
        <w:rPr>
          <w:rFonts w:ascii="Verdana" w:hAnsi="Verdana"/>
          <w:spacing w:val="-10"/>
          <w:position w:val="6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 (</w:t>
      </w:r>
      <w:r>
        <w:rPr>
          <w:rFonts w:ascii="Liberation Serif" w:hAnsi="Liberation Serif"/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))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i/>
          <w:vertAlign w:val="subscript"/>
        </w:rPr>
        <w:t>e</w:t>
      </w:r>
      <w:r>
        <w:rPr>
          <w:vertAlign w:val="baseline"/>
        </w:rPr>
        <w:t>-bounded</w:t>
      </w:r>
      <w:r>
        <w:rPr>
          <w:spacing w:val="-2"/>
          <w:vertAlign w:val="baseline"/>
        </w:rPr>
        <w:t> </w:t>
      </w:r>
      <w:r>
        <w:rPr>
          <w:vertAlign w:val="baseline"/>
        </w:rPr>
        <w:t>effectively, then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))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most </w:t>
      </w:r>
      <w:r>
        <w:rPr>
          <w:rFonts w:ascii="Liberation Serif" w:hAnsi="Liberation Serif"/>
          <w:i/>
          <w:vertAlign w:val="baseline"/>
        </w:rPr>
        <w:t>h</w:t>
      </w:r>
      <w:r>
        <w:rPr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i/>
          <w:vertAlign w:val="subscript"/>
        </w:rPr>
        <w:t>e</w:t>
      </w:r>
      <w:r>
        <w:rPr>
          <w:vertAlign w:val="baseline"/>
        </w:rPr>
        <w:t>) non-overlapping 2</w:t>
      </w:r>
      <w:r>
        <w:rPr>
          <w:rFonts w:ascii="DejaVu Sans" w:hAnsi="DejaVu Sans"/>
          <w:vertAlign w:val="superscript"/>
        </w:rPr>
        <w:t>−</w:t>
      </w:r>
      <w:r>
        <w:rPr>
          <w:i/>
          <w:vertAlign w:val="superscript"/>
        </w:rPr>
        <w:t>m</w:t>
      </w:r>
      <w:r>
        <w:rPr>
          <w:rFonts w:ascii="Verdana" w:hAnsi="Verdana"/>
          <w:position w:val="6"/>
          <w:sz w:val="11"/>
          <w:vertAlign w:val="baseline"/>
        </w:rPr>
        <w:t>e</w:t>
      </w:r>
      <w:r>
        <w:rPr>
          <w:rFonts w:ascii="Verdana" w:hAnsi="Verdana"/>
          <w:spacing w:val="-10"/>
          <w:position w:val="6"/>
          <w:sz w:val="11"/>
          <w:vertAlign w:val="baseline"/>
        </w:rPr>
        <w:t> </w:t>
      </w:r>
      <w:r>
        <w:rPr>
          <w:vertAlign w:val="baseline"/>
        </w:rPr>
        <w:t>-jumps.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this can happen at most </w:t>
      </w:r>
      <w:r>
        <w:rPr>
          <w:rFonts w:ascii="Liberation Serif" w:hAnsi="Liberation Serif"/>
          <w:i/>
          <w:vertAlign w:val="baseline"/>
        </w:rPr>
        <w:t>h</w:t>
      </w:r>
      <w:r>
        <w:rPr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i/>
          <w:vertAlign w:val="subscript"/>
        </w:rPr>
        <w:t>e</w:t>
      </w:r>
      <w:r>
        <w:rPr>
          <w:vertAlign w:val="baseline"/>
        </w:rPr>
        <w:t>) </w:t>
      </w:r>
      <w:r>
        <w:rPr>
          <w:spacing w:val="-2"/>
          <w:vertAlign w:val="baseline"/>
        </w:rPr>
        <w:t>times</w:t>
      </w:r>
    </w:p>
    <w:p>
      <w:pPr>
        <w:spacing w:line="225" w:lineRule="auto" w:before="7"/>
        <w:ind w:left="109" w:right="102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Case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2.</w:t>
      </w:r>
      <w:r>
        <w:rPr>
          <w:spacing w:val="6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change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initial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segment</w:t>
      </w:r>
      <w:r>
        <w:rPr>
          <w:spacing w:val="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05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does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lead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 a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−</w:t>
      </w:r>
      <w:r>
        <w:rPr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Verdana" w:hAnsi="Verdana" w:cs="Verdana" w:eastAsia="Verdana"/>
          <w:w w:val="105"/>
          <w:position w:val="6"/>
          <w:sz w:val="11"/>
          <w:szCs w:val="11"/>
          <w:vertAlign w:val="baseline"/>
        </w:rPr>
        <w:t>e</w:t>
      </w:r>
      <w:r>
        <w:rPr>
          <w:rFonts w:ascii="Verdana" w:hAnsi="Verdana" w:cs="Verdana" w:eastAsia="Verdana"/>
          <w:spacing w:val="-10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-jump.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is,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w w:val="105"/>
          <w:sz w:val="21"/>
          <w:szCs w:val="21"/>
          <w:vertAlign w:val="subscript"/>
        </w:rPr>
        <w:t>B</w:t>
      </w:r>
      <w:r>
        <w:rPr>
          <w:rFonts w:ascii="Verdana" w:hAnsi="Verdana" w:cs="Verdana" w:eastAsia="Verdana"/>
          <w:w w:val="105"/>
          <w:position w:val="-4"/>
          <w:sz w:val="11"/>
          <w:szCs w:val="11"/>
          <w:vertAlign w:val="baseline"/>
        </w:rPr>
        <w:t>e,s</w:t>
      </w:r>
      <w:r>
        <w:rPr>
          <w:rFonts w:ascii="Verdana" w:hAnsi="Verdana" w:cs="Verdana" w:eastAsia="Verdana"/>
          <w:spacing w:val="31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w w:val="105"/>
          <w:sz w:val="21"/>
          <w:szCs w:val="21"/>
          <w:vertAlign w:val="subscript"/>
        </w:rPr>
        <w:t>B</w:t>
      </w:r>
      <w:r>
        <w:rPr>
          <w:rFonts w:ascii="Verdana" w:hAnsi="Verdana" w:cs="Verdana" w:eastAsia="Verdana"/>
          <w:w w:val="105"/>
          <w:position w:val="-4"/>
          <w:sz w:val="11"/>
          <w:szCs w:val="11"/>
          <w:vertAlign w:val="baseline"/>
        </w:rPr>
        <w:t>e,t</w:t>
      </w:r>
      <w:r>
        <w:rPr>
          <w:rFonts w:ascii="Verdana" w:hAnsi="Verdana" w:cs="Verdana" w:eastAsia="Verdana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−</w:t>
      </w:r>
      <w:r>
        <w:rPr>
          <w:i/>
          <w:iCs/>
          <w:w w:val="105"/>
          <w:sz w:val="21"/>
          <w:szCs w:val="21"/>
          <w:vertAlign w:val="superscript"/>
        </w:rPr>
        <w:t>m</w:t>
      </w:r>
      <w:r>
        <w:rPr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−</w:t>
      </w:r>
      <w:r>
        <w:rPr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Verdana" w:hAnsi="Verdana" w:cs="Verdana" w:eastAsia="Verdana"/>
          <w:w w:val="105"/>
          <w:position w:val="6"/>
          <w:sz w:val="11"/>
          <w:szCs w:val="11"/>
          <w:vertAlign w:val="baseline"/>
        </w:rPr>
        <w:t>e</w:t>
      </w:r>
      <w:r>
        <w:rPr>
          <w:rFonts w:ascii="Verdana" w:hAnsi="Verdana" w:cs="Verdana" w:eastAsia="Verdana"/>
          <w:spacing w:val="40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natural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number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this case, there exists a (least) natural number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i/>
          <w:iCs/>
          <w:w w:val="105"/>
          <w:sz w:val="21"/>
          <w:szCs w:val="21"/>
          <w:vertAlign w:val="subscript"/>
        </w:rPr>
        <w:t>e,s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i/>
          <w:iCs/>
          <w:w w:val="105"/>
          <w:sz w:val="21"/>
          <w:szCs w:val="21"/>
          <w:vertAlign w:val="subscript"/>
        </w:rPr>
        <w:t>e,t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because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i/>
          <w:iCs/>
          <w:w w:val="105"/>
          <w:sz w:val="21"/>
          <w:szCs w:val="21"/>
          <w:vertAlign w:val="subscript"/>
        </w:rPr>
        <w:t>e,s</w:t>
      </w:r>
      <w:r>
        <w:rPr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05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i/>
          <w:iCs/>
          <w:w w:val="105"/>
          <w:sz w:val="21"/>
          <w:szCs w:val="21"/>
          <w:vertAlign w:val="subscript"/>
        </w:rPr>
        <w:t>e,t</w:t>
      </w:r>
      <w:r>
        <w:rPr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05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(remember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i/>
          <w:iCs/>
          <w:spacing w:val="-2"/>
          <w:w w:val="105"/>
          <w:sz w:val="21"/>
          <w:szCs w:val="21"/>
          <w:vertAlign w:val="subscript"/>
        </w:rPr>
        <w:t>e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n</w:t>
      </w:r>
      <w:r>
        <w:rPr>
          <w:i/>
          <w:iCs/>
          <w:spacing w:val="-2"/>
          <w:w w:val="105"/>
          <w:sz w:val="21"/>
          <w:szCs w:val="21"/>
          <w:vertAlign w:val="subscript"/>
        </w:rPr>
        <w:t>e</w:t>
      </w:r>
      <w:r>
        <w:rPr>
          <w:spacing w:val="-2"/>
          <w:w w:val="105"/>
          <w:sz w:val="21"/>
          <w:szCs w:val="21"/>
          <w:vertAlign w:val="baseline"/>
        </w:rPr>
        <w:t>)).</w:t>
      </w:r>
    </w:p>
    <w:p>
      <w:pPr>
        <w:spacing w:after="0" w:line="225" w:lineRule="auto"/>
        <w:jc w:val="both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82"/>
        <w:ind w:left="0"/>
      </w:pPr>
    </w:p>
    <w:p>
      <w:pPr>
        <w:pStyle w:val="BodyText"/>
        <w:jc w:val="both"/>
      </w:pP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13"/>
        </w:rPr>
        <w:t> </w:t>
      </w:r>
      <w:r>
        <w:rPr/>
        <w:t>case,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binary</w:t>
      </w:r>
      <w:r>
        <w:rPr>
          <w:spacing w:val="11"/>
        </w:rPr>
        <w:t> </w:t>
      </w:r>
      <w:r>
        <w:rPr/>
        <w:t>word,</w:t>
      </w:r>
      <w:r>
        <w:rPr>
          <w:spacing w:val="14"/>
        </w:rPr>
        <w:t> </w:t>
      </w:r>
      <w:r>
        <w:rPr>
          <w:rFonts w:ascii="Liberation Serif"/>
          <w:i/>
        </w:rPr>
        <w:t>B</w:t>
      </w:r>
      <w:r>
        <w:rPr>
          <w:i/>
          <w:vertAlign w:val="subscript"/>
        </w:rPr>
        <w:t>e,s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has</w:t>
      </w:r>
      <w:r>
        <w:rPr>
          <w:spacing w:val="11"/>
          <w:vertAlign w:val="baseline"/>
        </w:rPr>
        <w:t> </w:t>
      </w:r>
      <w:r>
        <w:rPr>
          <w:vertAlign w:val="baseline"/>
        </w:rPr>
        <w:t>one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forms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ind w:left="0" w:right="1745"/>
        <w:jc w:val="right"/>
        <w:rPr>
          <w:rFonts w:ascii="Liberation Serif" w:hAnsi="Liberation Serif"/>
          <w:i/>
        </w:rPr>
      </w:pPr>
      <w:r>
        <w:rPr/>
        <w:t>form</w:t>
      </w:r>
      <w:r>
        <w:rPr>
          <w:spacing w:val="15"/>
        </w:rPr>
        <w:t> </w:t>
      </w:r>
      <w:r>
        <w:rPr/>
        <w:t>1</w:t>
      </w:r>
      <w:r>
        <w:rPr>
          <w:spacing w:val="19"/>
        </w:rPr>
        <w:t> </w:t>
      </w:r>
      <w:r>
        <w:rPr/>
        <w:t>:=</w:t>
      </w:r>
      <w:r>
        <w:rPr>
          <w:spacing w:val="18"/>
        </w:rPr>
        <w:t> </w:t>
      </w:r>
      <w:r>
        <w:rPr/>
        <w:t>0</w:t>
      </w:r>
      <w:r>
        <w:rPr>
          <w:spacing w:val="19"/>
        </w:rPr>
        <w:t> </w:t>
      </w:r>
      <w:r>
        <w:rPr>
          <w:rFonts w:ascii="Liberation Serif" w:hAnsi="Liberation Serif"/>
          <w:i/>
          <w:spacing w:val="21"/>
        </w:rPr>
        <w:t>.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1"/>
        </w:rPr>
        <w:t> </w:t>
      </w:r>
      <w:r>
        <w:rPr>
          <w:spacing w:val="32"/>
        </w:rPr>
        <w:t>1</w:t>
      </w:r>
      <w:r>
        <w:rPr>
          <w:spacing w:val="-2"/>
        </w:rPr>
        <w:t> </w:t>
      </w:r>
      <w:r>
        <w:rPr/>
        <w:t>0</w:t>
      </w:r>
      <w:r>
        <w:rPr>
          <w:spacing w:val="19"/>
        </w:rPr>
        <w:t> </w:t>
      </w:r>
      <w:r>
        <w:rPr>
          <w:rFonts w:ascii="DejaVu Sans Condensed" w:hAnsi="DejaVu Sans Condensed"/>
          <w:spacing w:val="24"/>
        </w:rPr>
        <w:t>···</w:t>
      </w:r>
      <w:r>
        <w:rPr>
          <w:rFonts w:ascii="DejaVu Sans Condensed" w:hAnsi="DejaVu Sans Condensed"/>
          <w:spacing w:val="52"/>
          <w:w w:val="150"/>
        </w:rPr>
        <w:t> </w:t>
      </w:r>
      <w:r>
        <w:rPr/>
        <w:t>0</w:t>
      </w:r>
      <w:r>
        <w:rPr>
          <w:spacing w:val="71"/>
          <w:w w:val="150"/>
        </w:rPr>
        <w:t> </w:t>
      </w:r>
      <w:r>
        <w:rPr>
          <w:rFonts w:ascii="DejaVu Sans Condensed" w:hAnsi="DejaVu Sans Condensed"/>
          <w:spacing w:val="24"/>
        </w:rPr>
        <w:t>···</w:t>
      </w:r>
      <w:r>
        <w:rPr>
          <w:rFonts w:ascii="DejaVu Sans Condensed" w:hAnsi="DejaVu Sans Condensed"/>
          <w:spacing w:val="42"/>
        </w:rPr>
        <w:t> </w:t>
      </w:r>
      <w:r>
        <w:rPr/>
        <w:t>0</w:t>
      </w:r>
      <w:r>
        <w:rPr>
          <w:spacing w:val="58"/>
        </w:rPr>
        <w:t> </w:t>
      </w:r>
      <w:r>
        <w:rPr>
          <w:rFonts w:ascii="Liberation Serif" w:hAnsi="Liberation Serif"/>
          <w:i/>
          <w:spacing w:val="-10"/>
        </w:rPr>
        <w:t>v</w:t>
      </w:r>
    </w:p>
    <w:p>
      <w:pPr>
        <w:pStyle w:val="BodyText"/>
        <w:spacing w:before="148"/>
        <w:ind w:left="0" w:right="1744"/>
        <w:jc w:val="right"/>
        <w:rPr>
          <w:rFonts w:ascii="Liberation Serif" w:hAnsi="Liberation Serif"/>
          <w:i/>
        </w:rPr>
      </w:pPr>
      <w:r>
        <w:rPr/>
        <w:t>form</w:t>
      </w:r>
      <w:r>
        <w:rPr>
          <w:spacing w:val="18"/>
        </w:rPr>
        <w:t> </w:t>
      </w:r>
      <w:r>
        <w:rPr/>
        <w:t>2</w:t>
      </w:r>
      <w:r>
        <w:rPr>
          <w:spacing w:val="23"/>
        </w:rPr>
        <w:t> </w:t>
      </w:r>
      <w:r>
        <w:rPr/>
        <w:t>:=</w:t>
      </w:r>
      <w:r>
        <w:rPr>
          <w:spacing w:val="21"/>
        </w:rPr>
        <w:t> </w:t>
      </w:r>
      <w:r>
        <w:rPr/>
        <w:t>0</w:t>
      </w:r>
      <w:r>
        <w:rPr>
          <w:spacing w:val="22"/>
        </w:rPr>
        <w:t> </w:t>
      </w:r>
      <w:r>
        <w:rPr>
          <w:rFonts w:ascii="Liberation Serif" w:hAnsi="Liberation Serif"/>
          <w:i/>
          <w:spacing w:val="21"/>
        </w:rPr>
        <w:t>.</w:t>
      </w:r>
      <w:r>
        <w:rPr>
          <w:rFonts w:ascii="Liberation Serif" w:hAnsi="Liberation Serif"/>
          <w:i/>
        </w:rPr>
        <w:t> w</w:t>
      </w:r>
      <w:r>
        <w:rPr>
          <w:rFonts w:ascii="Liberation Serif" w:hAnsi="Liberation Serif"/>
          <w:i/>
          <w:spacing w:val="36"/>
        </w:rPr>
        <w:t> </w:t>
      </w:r>
      <w:r>
        <w:rPr>
          <w:spacing w:val="32"/>
        </w:rPr>
        <w:t>0</w:t>
      </w:r>
      <w:r>
        <w:rPr>
          <w:spacing w:val="1"/>
        </w:rPr>
        <w:t> </w:t>
      </w:r>
      <w:r>
        <w:rPr/>
        <w:t>1</w:t>
      </w:r>
      <w:r>
        <w:rPr>
          <w:spacing w:val="21"/>
        </w:rPr>
        <w:t> </w:t>
      </w:r>
      <w:r>
        <w:rPr>
          <w:rFonts w:ascii="DejaVu Sans Condensed" w:hAnsi="DejaVu Sans Condensed"/>
          <w:spacing w:val="24"/>
        </w:rPr>
        <w:t>···</w:t>
      </w:r>
      <w:r>
        <w:rPr>
          <w:rFonts w:ascii="DejaVu Sans Condensed" w:hAnsi="DejaVu Sans Condensed"/>
          <w:spacing w:val="60"/>
          <w:w w:val="150"/>
        </w:rPr>
        <w:t> </w:t>
      </w:r>
      <w:r>
        <w:rPr/>
        <w:t>1</w:t>
      </w:r>
      <w:r>
        <w:rPr>
          <w:spacing w:val="78"/>
          <w:w w:val="150"/>
        </w:rPr>
        <w:t> </w:t>
      </w:r>
      <w:r>
        <w:rPr>
          <w:rFonts w:ascii="DejaVu Sans Condensed" w:hAnsi="DejaVu Sans Condensed"/>
          <w:spacing w:val="24"/>
        </w:rPr>
        <w:t>···</w:t>
      </w:r>
      <w:r>
        <w:rPr>
          <w:rFonts w:ascii="DejaVu Sans Condensed" w:hAnsi="DejaVu Sans Condensed"/>
          <w:spacing w:val="47"/>
        </w:rPr>
        <w:t> </w:t>
      </w:r>
      <w:r>
        <w:rPr/>
        <w:t>1</w:t>
      </w:r>
      <w:r>
        <w:rPr>
          <w:spacing w:val="63"/>
        </w:rPr>
        <w:t> </w:t>
      </w:r>
      <w:r>
        <w:rPr>
          <w:rFonts w:ascii="Liberation Serif" w:hAnsi="Liberation Serif"/>
          <w:i/>
          <w:spacing w:val="-10"/>
        </w:rPr>
        <w:t>v</w:t>
      </w:r>
    </w:p>
    <w:p>
      <w:pPr>
        <w:tabs>
          <w:tab w:pos="4698" w:val="left" w:leader="none"/>
          <w:tab w:pos="5325" w:val="left" w:leader="none"/>
        </w:tabs>
        <w:spacing w:before="151"/>
        <w:ind w:left="392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80"/>
          <w:sz w:val="21"/>
        </w:rPr>
        <w:t>↑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2"/>
          <w:w w:val="80"/>
          <w:sz w:val="21"/>
        </w:rPr>
        <w:t>↑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80"/>
          <w:sz w:val="21"/>
        </w:rPr>
        <w:t>↑</w:t>
      </w:r>
    </w:p>
    <w:p>
      <w:pPr>
        <w:tabs>
          <w:tab w:pos="1818" w:val="left" w:leader="none"/>
          <w:tab w:pos="2523" w:val="left" w:leader="none"/>
          <w:tab w:pos="3190" w:val="left" w:leader="none"/>
        </w:tabs>
        <w:spacing w:before="148"/>
        <w:ind w:left="0" w:right="1750" w:firstLine="0"/>
        <w:jc w:val="right"/>
        <w:rPr>
          <w:sz w:val="21"/>
        </w:rPr>
      </w:pPr>
      <w:r>
        <w:rPr>
          <w:sz w:val="21"/>
        </w:rPr>
        <w:t>(positions</w:t>
      </w:r>
      <w:r>
        <w:rPr>
          <w:spacing w:val="78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n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5"/>
          <w:w w:val="110"/>
          <w:sz w:val="21"/>
        </w:rPr>
        <w:t>m</w:t>
      </w:r>
      <w:r>
        <w:rPr>
          <w:i/>
          <w:spacing w:val="-5"/>
          <w:w w:val="110"/>
          <w:sz w:val="21"/>
          <w:vertAlign w:val="subscript"/>
        </w:rPr>
        <w:t>e</w:t>
      </w:r>
      <w:r>
        <w:rPr>
          <w:i/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iberation Serif"/>
          <w:i/>
          <w:spacing w:val="4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ind w:left="0"/>
      </w:pPr>
    </w:p>
    <w:p>
      <w:pPr>
        <w:pStyle w:val="BodyText"/>
        <w:spacing w:before="48"/>
        <w:ind w:left="0"/>
      </w:pPr>
    </w:p>
    <w:p>
      <w:pPr>
        <w:pStyle w:val="BodyText"/>
        <w:spacing w:line="235" w:lineRule="auto"/>
        <w:ind w:right="102"/>
        <w:jc w:val="both"/>
      </w:pPr>
      <w:r>
        <w:rPr/>
        <w:t>for</w:t>
      </w:r>
      <w:r>
        <w:rPr>
          <w:spacing w:val="-8"/>
        </w:rPr>
        <w:t> </w:t>
      </w:r>
      <w:r>
        <w:rPr/>
        <w:t>some 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i/>
          <w:vertAlign w:val="subscript"/>
        </w:rPr>
        <w:t>e,t</w:t>
      </w:r>
      <w:r>
        <w:rPr>
          <w:i/>
          <w:vertAlign w:val="baseline"/>
        </w:rPr>
        <w:t> </w:t>
      </w:r>
      <w:r>
        <w:rPr>
          <w:vertAlign w:val="baseline"/>
        </w:rPr>
        <w:t>takes another one.</w:t>
      </w:r>
      <w:r>
        <w:rPr>
          <w:spacing w:val="36"/>
          <w:vertAlign w:val="baseline"/>
        </w:rPr>
        <w:t> </w:t>
      </w:r>
      <w:r>
        <w:rPr>
          <w:vertAlign w:val="baseline"/>
        </w:rPr>
        <w:t>Here 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indicate the corresponding positions.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that, if the sequence (</w:t>
      </w:r>
      <w:r>
        <w:rPr>
          <w:rFonts w:ascii="Liberation Serif" w:hAnsi="Liberation Serif"/>
          <w:i/>
          <w:vertAlign w:val="baseline"/>
        </w:rPr>
        <w:t>x</w:t>
      </w:r>
      <w:r>
        <w:rPr>
          <w:i/>
          <w:vertAlign w:val="subscript"/>
        </w:rPr>
        <w:t>B</w:t>
      </w:r>
      <w:r>
        <w:rPr>
          <w:rFonts w:ascii="Verdana" w:hAnsi="Verdana"/>
          <w:position w:val="-4"/>
          <w:sz w:val="11"/>
          <w:vertAlign w:val="baseline"/>
        </w:rPr>
        <w:t>e</w:t>
      </w:r>
      <w:r>
        <w:rPr>
          <w:rFonts w:ascii="LM Mono Prop 10" w:hAnsi="LM Mono Prop 10"/>
          <w:position w:val="-3"/>
          <w:sz w:val="14"/>
          <w:vertAlign w:val="baseline"/>
        </w:rPr>
        <w:t>(</w:t>
      </w:r>
      <w:r>
        <w:rPr>
          <w:i/>
          <w:position w:val="-3"/>
          <w:sz w:val="14"/>
          <w:vertAlign w:val="baseline"/>
        </w:rPr>
        <w:t>s</w:t>
      </w:r>
      <w:r>
        <w:rPr>
          <w:rFonts w:ascii="LM Mono Prop 10" w:hAnsi="LM Mono Prop 10"/>
          <w:position w:val="-3"/>
          <w:sz w:val="14"/>
          <w:vertAlign w:val="baseline"/>
        </w:rPr>
        <w:t>)</w:t>
      </w:r>
      <w:r>
        <w:rPr>
          <w:vertAlign w:val="baseline"/>
        </w:rPr>
        <w:t>) does not have 2</w:t>
      </w:r>
      <w:r>
        <w:rPr>
          <w:rFonts w:ascii="DejaVu Sans" w:hAnsi="DejaVu Sans"/>
          <w:vertAlign w:val="superscript"/>
        </w:rPr>
        <w:t>−</w:t>
      </w:r>
      <w:r>
        <w:rPr>
          <w:i/>
          <w:vertAlign w:val="superscript"/>
        </w:rPr>
        <w:t>m</w:t>
      </w:r>
      <w:r>
        <w:rPr>
          <w:rFonts w:ascii="Verdana" w:hAnsi="Verdana"/>
          <w:position w:val="6"/>
          <w:sz w:val="11"/>
          <w:vertAlign w:val="baseline"/>
        </w:rPr>
        <w:t>e</w:t>
      </w:r>
      <w:r>
        <w:rPr>
          <w:rFonts w:ascii="Verdana" w:hAnsi="Verdana"/>
          <w:spacing w:val="-10"/>
          <w:position w:val="6"/>
          <w:sz w:val="11"/>
          <w:vertAlign w:val="baseline"/>
        </w:rPr>
        <w:t> </w:t>
      </w:r>
      <w:r>
        <w:rPr>
          <w:vertAlign w:val="baseline"/>
        </w:rPr>
        <w:t>-jumps after some stage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any more, then the initial segment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i/>
          <w:vertAlign w:val="subscript"/>
        </w:rPr>
        <w:t>e,s</w:t>
      </w:r>
      <w:r>
        <w:rPr>
          <w:i/>
          <w:spacing w:val="10"/>
          <w:vertAlign w:val="baseline"/>
        </w:rPr>
        <w:t> </w:t>
      </w:r>
      <w:r>
        <w:rPr>
          <w:rFonts w:ascii="UnDinaru" w:hAnsi="UnDinaru"/>
          <w:vertAlign w:val="baseline"/>
        </w:rPr>
        <w:t>T</w:t>
      </w:r>
      <w:r>
        <w:rPr>
          <w:rFonts w:ascii="UnDinaru" w:hAnsi="UnDinaru"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i/>
          <w:vertAlign w:val="subscript"/>
        </w:rPr>
        <w:t>e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have</w:t>
      </w:r>
      <w:r>
        <w:rPr>
          <w:spacing w:val="21"/>
          <w:vertAlign w:val="baseline"/>
        </w:rPr>
        <w:t> </w:t>
      </w:r>
      <w:r>
        <w:rPr>
          <w:vertAlign w:val="baseline"/>
        </w:rPr>
        <w:t>only</w:t>
      </w:r>
      <w:r>
        <w:rPr>
          <w:spacing w:val="19"/>
          <w:vertAlign w:val="baseline"/>
        </w:rPr>
        <w:t> </w:t>
      </w:r>
      <w:r>
        <w:rPr>
          <w:vertAlign w:val="baseline"/>
        </w:rPr>
        <w:t>two</w:t>
      </w:r>
      <w:r>
        <w:rPr>
          <w:spacing w:val="2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19"/>
          <w:vertAlign w:val="baseline"/>
        </w:rPr>
        <w:t> </w:t>
      </w:r>
      <w:r>
        <w:rPr>
          <w:vertAlign w:val="baseline"/>
        </w:rPr>
        <w:t>forms:</w:t>
      </w:r>
      <w:r>
        <w:rPr>
          <w:spacing w:val="44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.w</w:t>
      </w:r>
      <w:r>
        <w:rPr>
          <w:vertAlign w:val="baseline"/>
        </w:rPr>
        <w:t>10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spacing w:val="24"/>
          <w:vertAlign w:val="baseline"/>
        </w:rPr>
        <w:t>···</w:t>
      </w:r>
      <w:r>
        <w:rPr>
          <w:rFonts w:ascii="DejaVu Sans Condensed" w:hAnsi="DejaVu Sans Condensed"/>
          <w:spacing w:val="-31"/>
          <w:vertAlign w:val="baseline"/>
        </w:rPr>
        <w:t> </w:t>
      </w:r>
      <w:r>
        <w:rPr>
          <w:vertAlign w:val="baseline"/>
        </w:rPr>
        <w:t>0</w:t>
      </w:r>
      <w:r>
        <w:rPr>
          <w:spacing w:val="20"/>
          <w:vertAlign w:val="baseline"/>
        </w:rPr>
        <w:t> </w:t>
      </w:r>
      <w:r>
        <w:rPr>
          <w:vertAlign w:val="baseline"/>
        </w:rPr>
        <w:t>or</w:t>
      </w:r>
      <w:r>
        <w:rPr>
          <w:spacing w:val="18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.w</w:t>
      </w:r>
      <w:r>
        <w:rPr>
          <w:vertAlign w:val="baseline"/>
        </w:rPr>
        <w:t>01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spacing w:val="24"/>
          <w:vertAlign w:val="baseline"/>
        </w:rPr>
        <w:t>···</w:t>
      </w:r>
      <w:r>
        <w:rPr>
          <w:rFonts w:ascii="DejaVu Sans Condensed" w:hAnsi="DejaVu Sans Condensed"/>
          <w:spacing w:val="-31"/>
          <w:vertAlign w:val="baseline"/>
        </w:rPr>
        <w:t> </w:t>
      </w:r>
      <w:r>
        <w:rPr>
          <w:vertAlign w:val="baseline"/>
        </w:rPr>
        <w:t>1.</w:t>
      </w:r>
      <w:r>
        <w:rPr>
          <w:spacing w:val="44"/>
          <w:vertAlign w:val="baseline"/>
        </w:rPr>
        <w:t> </w:t>
      </w:r>
      <w:r>
        <w:rPr>
          <w:spacing w:val="-2"/>
          <w:vertAlign w:val="baseline"/>
        </w:rPr>
        <w:t>Corre-</w:t>
      </w:r>
    </w:p>
    <w:p>
      <w:pPr>
        <w:pStyle w:val="BodyText"/>
        <w:spacing w:line="124" w:lineRule="exact" w:before="14"/>
        <w:ind w:left="110"/>
      </w:pPr>
      <w:r>
        <w:rPr/>
        <w:t>spondingly,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combination</w:t>
      </w:r>
      <w:r>
        <w:rPr>
          <w:spacing w:val="17"/>
        </w:rPr>
        <w:t> </w:t>
      </w:r>
      <w:r>
        <w:rPr/>
        <w:t>Φ</w:t>
      </w:r>
      <w:r>
        <w:rPr>
          <w:i/>
          <w:vertAlign w:val="superscript"/>
        </w:rPr>
        <w:t>B</w:t>
      </w:r>
      <w:r>
        <w:rPr>
          <w:rFonts w:ascii="Verdana" w:hAnsi="Verdana"/>
          <w:position w:val="10"/>
          <w:sz w:val="11"/>
          <w:vertAlign w:val="baseline"/>
        </w:rPr>
        <w:t>e,s</w:t>
      </w:r>
      <w:r>
        <w:rPr>
          <w:rFonts w:ascii="Verdana" w:hAnsi="Verdana"/>
          <w:spacing w:val="-20"/>
          <w:position w:val="10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6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vertAlign w:val="baseline"/>
        </w:rPr>
        <w:t>1)(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have</w:t>
      </w:r>
      <w:r>
        <w:rPr>
          <w:spacing w:val="17"/>
          <w:vertAlign w:val="baseline"/>
        </w:rPr>
        <w:t> </w:t>
      </w:r>
      <w:r>
        <w:rPr>
          <w:vertAlign w:val="baseline"/>
        </w:rPr>
        <w:t>at</w:t>
      </w:r>
      <w:r>
        <w:rPr>
          <w:spacing w:val="14"/>
          <w:vertAlign w:val="baseline"/>
        </w:rPr>
        <w:t> </w:t>
      </w:r>
      <w:r>
        <w:rPr>
          <w:vertAlign w:val="baseline"/>
        </w:rPr>
        <w:t>most</w:t>
      </w:r>
      <w:r>
        <w:rPr>
          <w:spacing w:val="16"/>
          <w:vertAlign w:val="baseline"/>
        </w:rPr>
        <w:t> </w:t>
      </w:r>
      <w:r>
        <w:rPr>
          <w:vertAlign w:val="baseline"/>
        </w:rPr>
        <w:t>two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possibil-</w:t>
      </w:r>
    </w:p>
    <w:p>
      <w:pPr>
        <w:tabs>
          <w:tab w:pos="513" w:val="left" w:leader="none"/>
          <w:tab w:pos="1260" w:val="left" w:leader="none"/>
        </w:tabs>
        <w:spacing w:line="150" w:lineRule="exact" w:before="0"/>
        <w:ind w:left="0" w:right="136" w:firstLine="0"/>
        <w:jc w:val="center"/>
        <w:rPr>
          <w:i/>
          <w:sz w:val="14"/>
        </w:rPr>
      </w:pPr>
      <w:r>
        <w:rPr>
          <w:i/>
          <w:spacing w:val="-5"/>
          <w:w w:val="110"/>
          <w:position w:val="1"/>
          <w:sz w:val="14"/>
        </w:rPr>
        <w:t>e,s</w:t>
      </w:r>
      <w:r>
        <w:rPr>
          <w:i/>
          <w:position w:val="1"/>
          <w:sz w:val="14"/>
        </w:rPr>
        <w:tab/>
      </w:r>
      <w:r>
        <w:rPr>
          <w:i/>
          <w:spacing w:val="-10"/>
          <w:w w:val="110"/>
          <w:sz w:val="14"/>
        </w:rPr>
        <w:t>e</w:t>
      </w:r>
      <w:r>
        <w:rPr>
          <w:i/>
          <w:sz w:val="14"/>
        </w:rPr>
        <w:tab/>
      </w:r>
      <w:r>
        <w:rPr>
          <w:i/>
          <w:spacing w:val="-10"/>
          <w:w w:val="110"/>
          <w:sz w:val="14"/>
        </w:rPr>
        <w:t>e</w:t>
      </w:r>
    </w:p>
    <w:p>
      <w:pPr>
        <w:pStyle w:val="BodyText"/>
        <w:spacing w:line="259" w:lineRule="auto" w:before="2"/>
        <w:ind w:right="10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744">
                <wp:simplePos x="0" y="0"/>
                <wp:positionH relativeFrom="page">
                  <wp:posOffset>1883359</wp:posOffset>
                </wp:positionH>
                <wp:positionV relativeFrom="paragraph">
                  <wp:posOffset>424549</wp:posOffset>
                </wp:positionV>
                <wp:extent cx="4572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96005pt;margin-top:33.429089pt;width:3.6pt;height:7.3pt;mso-position-horizontal-relative:page;mso-position-vertical-relative:paragraph;z-index:-15924736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ities too.</w:t>
      </w:r>
      <w:r>
        <w:rPr>
          <w:spacing w:val="40"/>
        </w:rPr>
        <w:t> </w:t>
      </w:r>
      <w:r>
        <w:rPr/>
        <w:t>However, in every circle described above,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1)(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vertAlign w:val="baseline"/>
        </w:rPr>
        <w:t>) takes three different forms, i.e., 00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10 and 11.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we can always achieve a disagreement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Φ</w:t>
      </w:r>
      <w:r>
        <w:rPr>
          <w:i/>
          <w:vertAlign w:val="superscript"/>
        </w:rPr>
        <w:t>B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vertAlign w:val="baseline"/>
        </w:rPr>
        <w:t>stage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hence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i/>
          <w:vertAlign w:val="subscript"/>
        </w:rPr>
        <w:t>e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satisfied</w:t>
      </w:r>
    </w:p>
    <w:p>
      <w:pPr>
        <w:pStyle w:val="BodyText"/>
      </w:pPr>
      <w:r>
        <w:rPr>
          <w:spacing w:val="-2"/>
        </w:rPr>
        <w:t>eventually.</w:t>
      </w:r>
    </w:p>
    <w:p>
      <w:pPr>
        <w:pStyle w:val="BodyText"/>
        <w:spacing w:line="249" w:lineRule="auto" w:before="44"/>
        <w:ind w:right="105" w:firstLine="319"/>
        <w:jc w:val="both"/>
      </w:pPr>
      <w:r>
        <w:rPr/>
        <w:t>To</w:t>
      </w:r>
      <w:r>
        <w:rPr>
          <w:spacing w:val="-10"/>
        </w:rPr>
        <w:t> </w:t>
      </w:r>
      <w:r>
        <w:rPr/>
        <w:t>satisfy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simultaneously,</w:t>
      </w:r>
      <w:r>
        <w:rPr>
          <w:spacing w:val="-3"/>
        </w:rPr>
        <w:t> </w:t>
      </w:r>
      <w:r>
        <w:rPr/>
        <w:t>we</w:t>
      </w:r>
      <w:r>
        <w:rPr>
          <w:spacing w:val="-9"/>
        </w:rPr>
        <w:t> </w:t>
      </w:r>
      <w:r>
        <w:rPr/>
        <w:t>apply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finite</w:t>
      </w:r>
      <w:r>
        <w:rPr>
          <w:spacing w:val="-9"/>
        </w:rPr>
        <w:t> </w:t>
      </w:r>
      <w:r>
        <w:rPr/>
        <w:t>injury</w:t>
      </w:r>
      <w:r>
        <w:rPr>
          <w:spacing w:val="-9"/>
        </w:rPr>
        <w:t> </w:t>
      </w:r>
      <w:r>
        <w:rPr/>
        <w:t>priority </w:t>
      </w:r>
      <w:r>
        <w:rPr>
          <w:w w:val="105"/>
        </w:rPr>
        <w:t>construction.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case,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i/>
          <w:iCs/>
          <w:w w:val="105"/>
          <w:vertAlign w:val="subscript"/>
        </w:rPr>
        <w:t>e</w:t>
      </w:r>
      <w:r>
        <w:rPr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higher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priority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i/>
          <w:iCs/>
          <w:w w:val="105"/>
          <w:vertAlign w:val="subscript"/>
        </w:rPr>
        <w:t>i</w:t>
      </w:r>
      <w:r>
        <w:rPr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preserve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requirement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R</w:t>
      </w:r>
      <w:r>
        <w:rPr>
          <w:i/>
          <w:iCs/>
          <w:spacing w:val="-2"/>
          <w:w w:val="105"/>
          <w:vertAlign w:val="subscript"/>
        </w:rPr>
        <w:t>e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disturbance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lower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priority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R</w:t>
      </w:r>
      <w:r>
        <w:rPr>
          <w:i/>
          <w:iCs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seg- ment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UnDinaru" w:hAnsi="UnDinaru" w:cs="UnDinaru" w:eastAsia="UnDinaru" w:hint="eastAsia"/>
          <w:spacing w:val="-2"/>
          <w:w w:val="105"/>
          <w:vertAlign w:val="baseline"/>
        </w:rPr>
        <w:t>T</w:t>
      </w:r>
      <w:r>
        <w:rPr>
          <w:rFonts w:ascii="UnDinaru" w:hAnsi="UnDinaru" w:cs="UnDinaru" w:eastAsia="UnDinaru" w:hint="eastAsia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ψ</w:t>
      </w:r>
      <w:r>
        <w:rPr>
          <w:i/>
          <w:iCs/>
          <w:spacing w:val="-2"/>
          <w:w w:val="10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i/>
          <w:iCs/>
          <w:spacing w:val="-2"/>
          <w:w w:val="105"/>
          <w:vertAlign w:val="subscript"/>
        </w:rPr>
        <w:t>e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n</w:t>
      </w:r>
      <w:r>
        <w:rPr>
          <w:i/>
          <w:iCs/>
          <w:spacing w:val="-2"/>
          <w:w w:val="105"/>
          <w:vertAlign w:val="subscript"/>
        </w:rPr>
        <w:t>e</w:t>
      </w:r>
      <w:r>
        <w:rPr>
          <w:spacing w:val="-2"/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should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preserved.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end, only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</w:p>
    <w:p>
      <w:pPr>
        <w:pStyle w:val="BodyText"/>
        <w:spacing w:line="199" w:lineRule="exact"/>
      </w:pPr>
      <w:r>
        <w:rPr/>
        <w:t>are</w:t>
      </w:r>
      <w:r>
        <w:rPr>
          <w:spacing w:val="32"/>
        </w:rPr>
        <w:t> </w:t>
      </w:r>
      <w:r>
        <w:rPr/>
        <w:t>larger</w:t>
      </w:r>
      <w:r>
        <w:rPr>
          <w:spacing w:val="36"/>
        </w:rPr>
        <w:t> </w:t>
      </w:r>
      <w:r>
        <w:rPr/>
        <w:t>than</w:t>
      </w:r>
      <w:r>
        <w:rPr>
          <w:spacing w:val="3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i/>
          <w:iCs/>
          <w:vertAlign w:val="subscript"/>
        </w:rPr>
        <w:t>e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appointed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35"/>
          <w:vertAlign w:val="baseline"/>
        </w:rPr>
        <w:t> </w:t>
      </w:r>
      <w:r>
        <w:rPr>
          <w:vertAlign w:val="baseline"/>
        </w:rPr>
        <w:t>witnesses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i/>
          <w:iCs/>
          <w:vertAlign w:val="subscript"/>
        </w:rPr>
        <w:t>i</w:t>
      </w:r>
      <w:r>
        <w:rPr>
          <w:i/>
          <w:iCs/>
          <w:spacing w:val="44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232" w:lineRule="exact" w:before="22"/>
        <w:ind w:left="10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afterward.</w:t>
      </w:r>
      <w:r>
        <w:rPr>
          <w:spacing w:val="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restriction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requirement</w:t>
      </w:r>
    </w:p>
    <w:p>
      <w:pPr>
        <w:spacing w:line="287" w:lineRule="exact"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R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being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initialized</w:t>
      </w:r>
      <w:r>
        <w:rPr>
          <w:rFonts w:ascii="LM Roman 12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(if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undefined.</w:t>
      </w:r>
    </w:p>
    <w:p>
      <w:pPr>
        <w:pStyle w:val="BodyText"/>
        <w:spacing w:line="266" w:lineRule="auto" w:before="25"/>
        <w:ind w:left="428" w:right="1037" w:hanging="1"/>
      </w:pPr>
      <w:r>
        <w:rPr/>
        <w:t>The following is a formal construction of the sequence (</w:t>
      </w:r>
      <w:r>
        <w:rPr>
          <w:rFonts w:ascii="Liberation Serif" w:hAnsi="Liberation Serif"/>
          <w:i/>
        </w:rPr>
        <w:t>A</w:t>
      </w:r>
      <w:r>
        <w:rPr>
          <w:i/>
          <w:vertAlign w:val="subscript"/>
        </w:rPr>
        <w:t>s</w:t>
      </w:r>
      <w:r>
        <w:rPr>
          <w:vertAlign w:val="baseline"/>
        </w:rPr>
        <w:t>). Stage 0:</w:t>
      </w:r>
      <w:r>
        <w:rPr>
          <w:spacing w:val="34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 Condensed" w:hAnsi="DejaVu Sans Condensed"/>
          <w:vertAlign w:val="baseline"/>
        </w:rPr>
        <w:t>∅ </w:t>
      </w:r>
      <w:r>
        <w:rPr>
          <w:vertAlign w:val="baseline"/>
        </w:rPr>
        <w:t>and all requirements </w:t>
      </w:r>
      <w:r>
        <w:rPr>
          <w:rFonts w:ascii="Liberation Serif" w:hAnsi="Liberation Serif"/>
          <w:i/>
          <w:vertAlign w:val="baseline"/>
        </w:rPr>
        <w:t>R</w:t>
      </w:r>
      <w:r>
        <w:rPr>
          <w:i/>
          <w:vertAlign w:val="subscript"/>
        </w:rPr>
        <w:t>e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are initialized.</w:t>
      </w:r>
    </w:p>
    <w:p>
      <w:pPr>
        <w:spacing w:line="244" w:lineRule="exact" w:before="0"/>
        <w:ind w:left="428" w:right="0" w:firstLine="0"/>
        <w:jc w:val="left"/>
        <w:rPr>
          <w:sz w:val="21"/>
        </w:rPr>
      </w:pPr>
      <w:r>
        <w:rPr>
          <w:sz w:val="21"/>
        </w:rPr>
        <w:t>Stage</w:t>
      </w:r>
      <w:r>
        <w:rPr>
          <w:spacing w:val="6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-29"/>
          <w:sz w:val="21"/>
        </w:rPr>
        <w:t> </w:t>
      </w:r>
      <w:r>
        <w:rPr>
          <w:sz w:val="21"/>
        </w:rPr>
        <w:t>+</w:t>
      </w:r>
      <w:r>
        <w:rPr>
          <w:spacing w:val="-27"/>
          <w:sz w:val="21"/>
        </w:rPr>
        <w:t> </w:t>
      </w:r>
      <w:r>
        <w:rPr>
          <w:sz w:val="21"/>
        </w:rPr>
        <w:t>1: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requirement</w:t>
      </w:r>
      <w:r>
        <w:rPr>
          <w:spacing w:val="11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i/>
          <w:sz w:val="21"/>
          <w:vertAlign w:val="subscript"/>
        </w:rPr>
        <w:t>e</w:t>
      </w:r>
      <w:r>
        <w:rPr>
          <w:i/>
          <w:spacing w:val="17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requires</w:t>
      </w:r>
      <w:r>
        <w:rPr>
          <w:rFonts w:ascii="LM Roman 12"/>
          <w:i/>
          <w:spacing w:val="-8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attention</w:t>
      </w:r>
      <w:r>
        <w:rPr>
          <w:rFonts w:ascii="LM Roman 12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conditions</w:t>
      </w:r>
    </w:p>
    <w:p>
      <w:pPr>
        <w:pStyle w:val="BodyText"/>
        <w:spacing w:before="11"/>
      </w:pPr>
      <w:r>
        <w:rPr>
          <w:spacing w:val="-2"/>
        </w:rPr>
        <w:t>hold.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9" w:val="left" w:leader="none"/>
        </w:tabs>
        <w:spacing w:line="261" w:lineRule="auto" w:before="114" w:after="0"/>
        <w:ind w:left="559" w:right="105" w:hanging="332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witness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i/>
          <w:iCs/>
          <w:w w:val="105"/>
          <w:sz w:val="21"/>
          <w:szCs w:val="21"/>
          <w:vertAlign w:val="subscript"/>
        </w:rPr>
        <w:t>e,s</w:t>
      </w:r>
      <w:r>
        <w:rPr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defined</w:t>
      </w:r>
      <w:r>
        <w:rPr>
          <w:w w:val="105"/>
          <w:sz w:val="21"/>
          <w:szCs w:val="21"/>
          <w:vertAlign w:val="baseline"/>
        </w:rPr>
        <w:t> such</w:t>
      </w:r>
      <w:r>
        <w:rPr>
          <w:w w:val="105"/>
          <w:sz w:val="21"/>
          <w:szCs w:val="21"/>
          <w:vertAlign w:val="baseline"/>
        </w:rPr>
        <w:t> that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i/>
          <w:iCs/>
          <w:w w:val="105"/>
          <w:sz w:val="21"/>
          <w:szCs w:val="21"/>
          <w:vertAlign w:val="subscript"/>
        </w:rPr>
        <w:t>e,s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 holds</w:t>
      </w:r>
      <w:r>
        <w:rPr>
          <w:w w:val="105"/>
          <w:sz w:val="21"/>
          <w:szCs w:val="21"/>
          <w:vertAlign w:val="baseline"/>
        </w:rPr>
        <w:t> (in</w:t>
      </w:r>
      <w:r>
        <w:rPr>
          <w:w w:val="105"/>
          <w:sz w:val="21"/>
          <w:szCs w:val="21"/>
          <w:vertAlign w:val="baseline"/>
        </w:rPr>
        <w:t> this case</w:t>
      </w:r>
      <w:r>
        <w:rPr>
          <w:w w:val="105"/>
          <w:sz w:val="21"/>
          <w:szCs w:val="21"/>
          <w:vertAlign w:val="baseline"/>
        </w:rPr>
        <w:t> the restriction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i/>
          <w:iCs/>
          <w:w w:val="105"/>
          <w:sz w:val="21"/>
          <w:szCs w:val="21"/>
          <w:vertAlign w:val="subscript"/>
        </w:rPr>
        <w:t>e,s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i/>
          <w:iCs/>
          <w:w w:val="105"/>
          <w:sz w:val="21"/>
          <w:szCs w:val="21"/>
          <w:vertAlign w:val="subscript"/>
        </w:rPr>
        <w:t>e,s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subscript"/>
        </w:rPr>
        <w:t>e,s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i/>
          <w:iCs/>
          <w:w w:val="105"/>
          <w:sz w:val="21"/>
          <w:szCs w:val="21"/>
          <w:vertAlign w:val="subscript"/>
        </w:rPr>
        <w:t>e,s</w:t>
      </w:r>
      <w:r>
        <w:rPr>
          <w:w w:val="105"/>
          <w:sz w:val="21"/>
          <w:szCs w:val="21"/>
          <w:vertAlign w:val="baseline"/>
        </w:rPr>
        <w:t>)) is defined too);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64" w:after="0"/>
        <w:ind w:left="557" w:right="0" w:hanging="389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i/>
          <w:sz w:val="21"/>
          <w:vertAlign w:val="subscript"/>
        </w:rPr>
        <w:t>e,s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i/>
          <w:sz w:val="21"/>
          <w:vertAlign w:val="subscript"/>
        </w:rPr>
        <w:t>e,s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))</w:t>
      </w:r>
      <w:r>
        <w:rPr>
          <w:i/>
          <w:sz w:val="21"/>
          <w:vertAlign w:val="subscript"/>
        </w:rPr>
        <w:t>t</w:t>
      </w:r>
      <w:r>
        <w:rPr>
          <w:rFonts w:ascii="DejaVu Sans" w:hAnsi="DejaVu Sans"/>
          <w:sz w:val="21"/>
          <w:vertAlign w:val="subscript"/>
        </w:rPr>
        <w:t>≤</w:t>
      </w:r>
      <w:r>
        <w:rPr>
          <w:i/>
          <w:sz w:val="21"/>
          <w:vertAlign w:val="subscript"/>
        </w:rPr>
        <w:t>s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make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more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than</w:t>
      </w:r>
    </w:p>
    <w:p>
      <w:pPr>
        <w:spacing w:before="17"/>
        <w:ind w:left="559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i/>
          <w:sz w:val="21"/>
          <w:vertAlign w:val="subscript"/>
        </w:rPr>
        <w:t>e,s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i/>
          <w:sz w:val="21"/>
          <w:vertAlign w:val="subscript"/>
        </w:rPr>
        <w:t>e,s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non-overlapping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i/>
          <w:sz w:val="21"/>
          <w:vertAlign w:val="superscript"/>
        </w:rPr>
        <w:t>m</w:t>
      </w:r>
      <w:r>
        <w:rPr>
          <w:rFonts w:ascii="Verdana" w:hAnsi="Verdana"/>
          <w:position w:val="6"/>
          <w:sz w:val="11"/>
          <w:vertAlign w:val="baseline"/>
        </w:rPr>
        <w:t>e,s</w:t>
      </w:r>
      <w:r>
        <w:rPr>
          <w:rFonts w:ascii="Verdana" w:hAnsi="Verdana"/>
          <w:spacing w:val="-19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-jumps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far.</w:t>
      </w:r>
    </w:p>
    <w:p>
      <w:pPr>
        <w:pStyle w:val="BodyText"/>
        <w:spacing w:line="252" w:lineRule="auto" w:before="112"/>
        <w:ind w:right="104" w:firstLine="319"/>
        <w:jc w:val="both"/>
      </w:pPr>
      <w:r>
        <w:rPr/>
        <w:t>If no requirement requires attention at this stage, then choose a least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such that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i/>
          <w:iCs/>
          <w:vertAlign w:val="subscript"/>
        </w:rPr>
        <w:t>e</w:t>
      </w:r>
      <w:r>
        <w:rPr>
          <w:i/>
          <w:iCs/>
          <w:vertAlign w:val="baseline"/>
        </w:rPr>
        <w:t> </w:t>
      </w:r>
      <w:r>
        <w:rPr>
          <w:vertAlign w:val="baseline"/>
        </w:rPr>
        <w:t>is currently not defined and 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i/>
          <w:iCs/>
          <w:vertAlign w:val="subscript"/>
        </w:rPr>
        <w:t>e,s</w:t>
      </w:r>
      <w:r>
        <w:rPr>
          <w:rFonts w:ascii="LM Mono Prop 10" w:hAnsi="LM Mono Prop 10" w:cs="LM Mono Prop 10" w:eastAsia="LM Mono Prop 10"/>
          <w:vertAlign w:val="subscript"/>
        </w:rPr>
        <w:t>+1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+ 2 (remember the convention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i/>
          <w:iCs/>
          <w:vertAlign w:val="subscript"/>
        </w:rPr>
        <w:t>e,s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suppose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i/>
          <w:iCs/>
          <w:vertAlign w:val="subscript"/>
        </w:rPr>
        <w:t>e</w:t>
      </w:r>
      <w:r>
        <w:rPr>
          <w:i/>
          <w:iCs/>
          <w:vertAlign w:val="baseline"/>
        </w:rPr>
        <w:t> </w:t>
      </w:r>
      <w:r>
        <w:rPr>
          <w:vertAlign w:val="baseline"/>
        </w:rPr>
        <w:t>is the re- quirement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-9"/>
          <w:vertAlign w:val="baseline"/>
        </w:rPr>
        <w:t> </w:t>
      </w:r>
      <w:r>
        <w:rPr>
          <w:vertAlign w:val="baseline"/>
        </w:rPr>
        <w:t>priority</w:t>
      </w:r>
      <w:r>
        <w:rPr>
          <w:spacing w:val="-8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least</w:t>
      </w:r>
      <w:r>
        <w:rPr>
          <w:spacing w:val="-9"/>
          <w:vertAlign w:val="baseline"/>
        </w:rPr>
        <w:t> </w:t>
      </w:r>
      <w:r>
        <w:rPr>
          <w:vertAlign w:val="baseline"/>
        </w:rPr>
        <w:t>index)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7"/>
          <w:vertAlign w:val="baseline"/>
        </w:rPr>
        <w:t> </w:t>
      </w:r>
      <w:r>
        <w:rPr>
          <w:vertAlign w:val="baseline"/>
        </w:rPr>
        <w:t>attention. Then we define</w:t>
      </w:r>
    </w:p>
    <w:p>
      <w:pPr>
        <w:spacing w:after="0" w:line="252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tabs>
          <w:tab w:pos="1500" w:val="left" w:leader="none"/>
        </w:tabs>
        <w:spacing w:before="143"/>
        <w:ind w:left="49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2138633</wp:posOffset>
                </wp:positionH>
                <wp:positionV relativeFrom="paragraph">
                  <wp:posOffset>318855</wp:posOffset>
                </wp:positionV>
                <wp:extent cx="123189" cy="4718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3189" cy="471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2"/>
                                <w:w w:val="9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02"/>
                                <w:w w:val="90"/>
                                <w:position w:val="-6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96362pt;margin-top:25.10672pt;width:9.7pt;height:37.15pt;mso-position-horizontal-relative:page;mso-position-vertical-relative:paragraph;z-index:-15924224" type="#_x0000_t202" id="docshape23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2"/>
                          <w:w w:val="9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02"/>
                          <w:w w:val="90"/>
                          <w:position w:val="-6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position w:val="27"/>
          <w:sz w:val="21"/>
        </w:rPr>
        <w:t></w:t>
      </w:r>
      <w:r>
        <w:rPr>
          <w:rFonts w:ascii="Arial" w:hAnsi="Arial"/>
          <w:spacing w:val="11"/>
          <w:w w:val="105"/>
          <w:position w:val="27"/>
          <w:sz w:val="21"/>
        </w:rPr>
        <w:t> </w:t>
      </w:r>
      <w:r>
        <w:rPr>
          <w:spacing w:val="-5"/>
          <w:w w:val="105"/>
          <w:sz w:val="21"/>
        </w:rPr>
        <w:t>01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1)(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00;</w:t>
      </w:r>
    </w:p>
    <w:p>
      <w:pPr>
        <w:spacing w:line="239" w:lineRule="exact" w:before="129"/>
        <w:ind w:left="535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position w:val="3"/>
          <w:sz w:val="21"/>
        </w:rPr>
        <w:t>A</w:t>
      </w:r>
      <w:r>
        <w:rPr>
          <w:i/>
          <w:w w:val="105"/>
          <w:sz w:val="14"/>
        </w:rPr>
        <w:t>s</w:t>
      </w:r>
      <w:r>
        <w:rPr>
          <w:rFonts w:ascii="LM Mono Prop 10" w:hAnsi="LM Mono Prop 10"/>
          <w:w w:val="105"/>
          <w:sz w:val="14"/>
        </w:rPr>
        <w:t>+1</w:t>
      </w:r>
      <w:r>
        <w:rPr>
          <w:w w:val="105"/>
          <w:position w:val="3"/>
          <w:sz w:val="21"/>
        </w:rPr>
        <w:t>(</w:t>
      </w:r>
      <w:r>
        <w:rPr>
          <w:rFonts w:ascii="Liberation Serif" w:hAnsi="Liberation Serif"/>
          <w:i/>
          <w:w w:val="105"/>
          <w:position w:val="3"/>
          <w:sz w:val="21"/>
        </w:rPr>
        <w:t>n</w:t>
      </w:r>
      <w:r>
        <w:rPr>
          <w:i/>
          <w:w w:val="105"/>
          <w:sz w:val="14"/>
        </w:rPr>
        <w:t>e</w:t>
      </w:r>
      <w:r>
        <w:rPr>
          <w:i/>
          <w:spacing w:val="28"/>
          <w:w w:val="105"/>
          <w:sz w:val="14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−</w:t>
      </w:r>
      <w:r>
        <w:rPr>
          <w:rFonts w:ascii="DejaVu Sans Condensed" w:hAnsi="DejaVu Sans Condensed"/>
          <w:spacing w:val="-6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1)(</w:t>
      </w:r>
      <w:r>
        <w:rPr>
          <w:rFonts w:ascii="Liberation Serif" w:hAnsi="Liberation Serif"/>
          <w:i/>
          <w:w w:val="105"/>
          <w:position w:val="3"/>
          <w:sz w:val="21"/>
        </w:rPr>
        <w:t>n</w:t>
      </w:r>
      <w:r>
        <w:rPr>
          <w:i/>
          <w:w w:val="105"/>
          <w:sz w:val="14"/>
        </w:rPr>
        <w:t>e</w:t>
      </w:r>
      <w:r>
        <w:rPr>
          <w:w w:val="105"/>
          <w:position w:val="3"/>
          <w:sz w:val="21"/>
        </w:rPr>
        <w:t>)</w:t>
      </w:r>
      <w:r>
        <w:rPr>
          <w:spacing w:val="-11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:=</w:t>
      </w:r>
      <w:r>
        <w:rPr>
          <w:spacing w:val="77"/>
          <w:w w:val="150"/>
          <w:position w:val="3"/>
          <w:sz w:val="21"/>
        </w:rPr>
        <w:t>  </w:t>
      </w:r>
      <w:r>
        <w:rPr>
          <w:w w:val="105"/>
          <w:position w:val="1"/>
          <w:sz w:val="21"/>
        </w:rPr>
        <w:t>11</w:t>
      </w:r>
      <w:r>
        <w:rPr>
          <w:rFonts w:ascii="Liberation Serif" w:hAnsi="Liberation Serif"/>
          <w:i/>
          <w:w w:val="105"/>
          <w:position w:val="1"/>
          <w:sz w:val="21"/>
        </w:rPr>
        <w:t>,</w:t>
      </w:r>
      <w:r>
        <w:rPr>
          <w:rFonts w:ascii="Liberation Serif" w:hAnsi="Liberation Serif"/>
          <w:i/>
          <w:spacing w:val="65"/>
          <w:w w:val="150"/>
          <w:position w:val="1"/>
          <w:sz w:val="21"/>
        </w:rPr>
        <w:t>    </w:t>
      </w:r>
      <w:r>
        <w:rPr>
          <w:w w:val="105"/>
          <w:position w:val="1"/>
          <w:sz w:val="21"/>
        </w:rPr>
        <w:t>if</w:t>
      </w:r>
      <w:r>
        <w:rPr>
          <w:spacing w:val="27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i/>
          <w:w w:val="105"/>
          <w:position w:val="1"/>
          <w:sz w:val="21"/>
          <w:vertAlign w:val="subscript"/>
        </w:rPr>
        <w:t>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n</w:t>
      </w:r>
      <w:r>
        <w:rPr>
          <w:i/>
          <w:w w:val="105"/>
          <w:position w:val="1"/>
          <w:sz w:val="21"/>
          <w:vertAlign w:val="subscript"/>
        </w:rPr>
        <w:t>e</w:t>
      </w:r>
      <w:r>
        <w:rPr>
          <w:i/>
          <w:spacing w:val="1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spacing w:val="-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1)(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n</w:t>
      </w:r>
      <w:r>
        <w:rPr>
          <w:i/>
          <w:w w:val="105"/>
          <w:position w:val="1"/>
          <w:sz w:val="21"/>
          <w:vertAlign w:val="subscript"/>
        </w:rPr>
        <w:t>e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1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16"/>
          <w:w w:val="105"/>
          <w:position w:val="1"/>
          <w:sz w:val="21"/>
          <w:vertAlign w:val="baseline"/>
        </w:rPr>
        <w:t> </w:t>
      </w:r>
      <w:r>
        <w:rPr>
          <w:spacing w:val="-5"/>
          <w:w w:val="105"/>
          <w:position w:val="1"/>
          <w:sz w:val="21"/>
          <w:vertAlign w:val="baseline"/>
        </w:rPr>
        <w:t>01;</w:t>
      </w:r>
    </w:p>
    <w:p>
      <w:pPr>
        <w:tabs>
          <w:tab w:pos="1500" w:val="left" w:leader="none"/>
        </w:tabs>
        <w:spacing w:line="423" w:lineRule="exact" w:before="0"/>
        <w:ind w:left="49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2138633</wp:posOffset>
                </wp:positionH>
                <wp:positionV relativeFrom="paragraph">
                  <wp:posOffset>39525</wp:posOffset>
                </wp:positionV>
                <wp:extent cx="123189" cy="47180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3189" cy="471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2"/>
                                <w:w w:val="9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02"/>
                                <w:w w:val="90"/>
                                <w:position w:val="-6"/>
                                <w:sz w:val="21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96362pt;margin-top:3.112243pt;width:9.7pt;height:37.15pt;mso-position-horizontal-relative:page;mso-position-vertical-relative:paragraph;z-index:-15923712" type="#_x0000_t202" id="docshape24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2"/>
                          <w:w w:val="9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02"/>
                          <w:w w:val="90"/>
                          <w:position w:val="-6"/>
                          <w:sz w:val="21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position w:val="21"/>
          <w:sz w:val="21"/>
        </w:rPr>
        <w:t></w:t>
      </w:r>
      <w:r>
        <w:rPr>
          <w:rFonts w:ascii="Arial" w:hAnsi="Arial"/>
          <w:spacing w:val="-2"/>
          <w:w w:val="110"/>
          <w:position w:val="21"/>
          <w:sz w:val="21"/>
        </w:rPr>
        <w:t> </w:t>
      </w:r>
      <w:r>
        <w:rPr>
          <w:spacing w:val="-5"/>
          <w:w w:val="110"/>
          <w:sz w:val="21"/>
        </w:rPr>
        <w:t>00</w:t>
      </w:r>
      <w:r>
        <w:rPr>
          <w:rFonts w:ascii="Liberation Serif" w:hAnsi="Liberation Serif"/>
          <w:i/>
          <w:spacing w:val="-5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if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subscript"/>
        </w:rPr>
        <w:t>e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11.</w:t>
      </w:r>
    </w:p>
    <w:p>
      <w:pPr>
        <w:spacing w:line="211" w:lineRule="auto" w:before="107"/>
        <w:ind w:left="109" w:right="0" w:hanging="1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addition,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w w:val="105"/>
          <w:sz w:val="21"/>
        </w:rPr>
        <w:t> requirements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lower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priority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(i.e.,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/>
          <w:i/>
          <w:spacing w:val="28"/>
          <w:w w:val="105"/>
          <w:sz w:val="21"/>
          <w:vertAlign w:val="baseline"/>
        </w:rPr>
        <w:t>i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&gt;</w:t>
      </w:r>
      <w:r>
        <w:rPr>
          <w:rFonts w:asci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initialized</w:t>
      </w:r>
      <w:r>
        <w:rPr>
          <w:w w:val="105"/>
          <w:sz w:val="21"/>
          <w:vertAlign w:val="baseline"/>
        </w:rPr>
        <w:t>. In this case, we say that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subscript"/>
        </w:rPr>
        <w:t>e</w:t>
      </w:r>
      <w:r>
        <w:rPr>
          <w:i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receives</w:t>
      </w:r>
      <w:r>
        <w:rPr>
          <w:rFonts w:asci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attention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37"/>
        <w:ind w:left="428"/>
      </w:pPr>
      <w:r>
        <w:rPr/>
        <w:t>This</w:t>
      </w:r>
      <w:r>
        <w:rPr>
          <w:spacing w:val="10"/>
        </w:rPr>
        <w:t> </w:t>
      </w:r>
      <w:r>
        <w:rPr/>
        <w:t>completes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construction.</w:t>
      </w:r>
    </w:p>
    <w:p>
      <w:pPr>
        <w:pStyle w:val="BodyText"/>
        <w:spacing w:line="259" w:lineRule="auto" w:before="40"/>
        <w:ind w:firstLine="319"/>
      </w:pPr>
      <w:r>
        <w:rPr/>
        <w:t>To</w:t>
      </w:r>
      <w:r>
        <w:rPr>
          <w:spacing w:val="30"/>
        </w:rPr>
        <w:t> </w:t>
      </w:r>
      <w:r>
        <w:rPr/>
        <w:t>show</w:t>
      </w:r>
      <w:r>
        <w:rPr>
          <w:spacing w:val="31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constructed</w:t>
      </w:r>
      <w:r>
        <w:rPr>
          <w:spacing w:val="33"/>
        </w:rPr>
        <w:t> </w:t>
      </w:r>
      <w:r>
        <w:rPr/>
        <w:t>sequence</w:t>
      </w:r>
      <w:r>
        <w:rPr>
          <w:spacing w:val="32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set</w:t>
      </w:r>
      <w:r>
        <w:rPr>
          <w:spacing w:val="32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28"/>
          <w:vertAlign w:val="baseline"/>
        </w:rPr>
        <w:t> </w:t>
      </w:r>
      <w:r>
        <w:rPr>
          <w:vertAlign w:val="baseline"/>
        </w:rPr>
        <w:t>which satisfies all requirements </w:t>
      </w:r>
      <w:r>
        <w:rPr>
          <w:rFonts w:ascii="Liberation Serif"/>
          <w:i/>
          <w:vertAlign w:val="baseline"/>
        </w:rPr>
        <w:t>R</w:t>
      </w:r>
      <w:r>
        <w:rPr>
          <w:i/>
          <w:vertAlign w:val="subscript"/>
        </w:rPr>
        <w:t>e</w:t>
      </w:r>
      <w:r>
        <w:rPr>
          <w:vertAlign w:val="baseline"/>
        </w:rPr>
        <w:t>, it suffices to prove the following claim.</w:t>
      </w:r>
    </w:p>
    <w:p>
      <w:pPr>
        <w:spacing w:line="211" w:lineRule="auto" w:before="85"/>
        <w:ind w:left="109" w:right="0" w:hanging="1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Claim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2.2</w:t>
      </w:r>
      <w:r>
        <w:rPr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requirement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receives</w:t>
      </w:r>
      <w:r>
        <w:rPr>
          <w:rFonts w:ascii="LM Roman 12" w:hAnsi="LM Roman 12"/>
          <w:i/>
          <w:spacing w:val="-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attention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ﬁnitely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many</w:t>
      </w:r>
      <w:r>
        <w:rPr>
          <w:rFonts w:ascii="LM Roman 12" w:hAnsi="LM Roman 12"/>
          <w:i/>
          <w:w w:val="105"/>
          <w:sz w:val="21"/>
          <w:vertAlign w:val="baseline"/>
        </w:rPr>
        <w:t> times and is eventually satisﬁed.</w:t>
      </w:r>
    </w:p>
    <w:p>
      <w:pPr>
        <w:pStyle w:val="BodyText"/>
        <w:spacing w:line="230" w:lineRule="auto" w:before="79"/>
        <w:ind w:right="103"/>
        <w:jc w:val="both"/>
      </w:pPr>
      <w:r>
        <w:rPr>
          <w:rFonts w:ascii="LM Roman 12" w:hAnsi="LM Roman 12"/>
          <w:i/>
          <w:w w:val="105"/>
        </w:rPr>
        <w:t>Proof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rFonts w:ascii="LM Roman 12" w:hAnsi="LM Roman 12"/>
          <w:i/>
          <w:w w:val="105"/>
        </w:rPr>
        <w:t>of</w:t>
      </w:r>
      <w:r>
        <w:rPr>
          <w:rFonts w:ascii="LM Roman 12" w:hAnsi="LM Roman 12"/>
          <w:i/>
          <w:spacing w:val="-19"/>
          <w:w w:val="105"/>
        </w:rPr>
        <w:t> </w:t>
      </w:r>
      <w:r>
        <w:rPr>
          <w:rFonts w:ascii="LM Roman 12" w:hAnsi="LM Roman 12"/>
          <w:i/>
          <w:w w:val="105"/>
        </w:rPr>
        <w:t>Claim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claim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proved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induction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that, for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i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i/>
          <w:w w:val="105"/>
          <w:vertAlign w:val="subscript"/>
        </w:rPr>
        <w:t>i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receive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attention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times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satisfied eventually.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stage such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requirement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receives</w:t>
      </w:r>
      <w:r>
        <w:rPr>
          <w:w w:val="105"/>
          <w:vertAlign w:val="baseline"/>
        </w:rPr>
        <w:t> attention</w:t>
      </w:r>
      <w:r>
        <w:rPr>
          <w:w w:val="105"/>
          <w:vertAlign w:val="baseline"/>
        </w:rPr>
        <w:t> after</w:t>
      </w:r>
      <w:r>
        <w:rPr>
          <w:w w:val="105"/>
          <w:vertAlign w:val="baseline"/>
        </w:rPr>
        <w:t> stage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w w:val="105"/>
          <w:vertAlign w:val="baseline"/>
        </w:rPr>
        <w:t> more.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the minimality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e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initialized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construction,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stage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e,s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changed any more,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e,s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e,s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because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w w:val="105"/>
          <w:vertAlign w:val="baseline"/>
        </w:rPr>
        <w:t> never</w:t>
      </w:r>
      <w:r>
        <w:rPr>
          <w:w w:val="105"/>
          <w:vertAlign w:val="baseline"/>
        </w:rPr>
        <w:t> be initialized after stage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again.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convenience,</w:t>
      </w:r>
      <w:r>
        <w:rPr>
          <w:w w:val="105"/>
          <w:vertAlign w:val="baseline"/>
        </w:rPr>
        <w:t> let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e,s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60" w:lineRule="exact"/>
        <w:ind w:left="428"/>
        <w:jc w:val="both"/>
      </w:pPr>
      <w:r>
        <w:rPr/>
        <w:t>If</w:t>
      </w:r>
      <w:r>
        <w:rPr>
          <w:spacing w:val="3"/>
        </w:rPr>
        <w:t> </w:t>
      </w:r>
      <w:r>
        <w:rPr>
          <w:rFonts w:ascii="Liberation Serif"/>
          <w:i/>
        </w:rPr>
        <w:t>R</w:t>
      </w:r>
      <w:r>
        <w:rPr>
          <w:i/>
          <w:vertAlign w:val="subscript"/>
        </w:rPr>
        <w:t>e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does</w:t>
      </w:r>
      <w:r>
        <w:rPr>
          <w:spacing w:val="4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5"/>
          <w:vertAlign w:val="baseline"/>
        </w:rPr>
        <w:t> </w:t>
      </w:r>
      <w:r>
        <w:rPr>
          <w:vertAlign w:val="baseline"/>
        </w:rPr>
        <w:t>attention</w:t>
      </w:r>
      <w:r>
        <w:rPr>
          <w:spacing w:val="5"/>
          <w:vertAlign w:val="baseline"/>
        </w:rPr>
        <w:t> </w:t>
      </w:r>
      <w:r>
        <w:rPr>
          <w:vertAlign w:val="baseline"/>
        </w:rPr>
        <w:t>after</w:t>
      </w:r>
      <w:r>
        <w:rPr>
          <w:spacing w:val="4"/>
          <w:vertAlign w:val="baseline"/>
        </w:rPr>
        <w:t> </w:t>
      </w:r>
      <w:r>
        <w:rPr>
          <w:vertAlign w:val="baseline"/>
        </w:rPr>
        <w:t>stage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vertAlign w:val="baseline"/>
        </w:rPr>
        <w:t> </w:t>
      </w:r>
      <w:r>
        <w:rPr>
          <w:vertAlign w:val="baseline"/>
        </w:rPr>
        <w:t>either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e,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)</w:t>
      </w:r>
    </w:p>
    <w:p>
      <w:pPr>
        <w:spacing w:line="261" w:lineRule="auto" w:before="0"/>
        <w:ind w:left="109" w:right="101" w:hanging="1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does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</w:t>
      </w:r>
      <w:r>
        <w:rPr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go</w:t>
      </w:r>
      <w:r>
        <w:rPr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beyond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but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either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i/>
          <w:iCs/>
          <w:w w:val="105"/>
          <w:sz w:val="21"/>
          <w:szCs w:val="21"/>
          <w:vertAlign w:val="subscript"/>
        </w:rPr>
        <w:t>e,s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subscript"/>
        </w:rPr>
        <w:t>e,s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))) is not defined</w:t>
      </w:r>
      <w:r>
        <w:rPr>
          <w:w w:val="105"/>
          <w:sz w:val="21"/>
          <w:szCs w:val="21"/>
          <w:vertAlign w:val="baseline"/>
        </w:rPr>
        <w:t> or the sequence</w:t>
      </w:r>
      <w:r>
        <w:rPr>
          <w:w w:val="105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))</w:t>
      </w:r>
      <w:r>
        <w:rPr>
          <w:i/>
          <w:iCs/>
          <w:w w:val="105"/>
          <w:sz w:val="21"/>
          <w:szCs w:val="21"/>
          <w:vertAlign w:val="subscript"/>
        </w:rPr>
        <w:t>s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has already more 2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−</w:t>
      </w:r>
      <w:r>
        <w:rPr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Verdana" w:hAnsi="Verdana" w:cs="Verdana" w:eastAsia="Verdana"/>
          <w:w w:val="105"/>
          <w:position w:val="6"/>
          <w:sz w:val="11"/>
          <w:szCs w:val="11"/>
          <w:vertAlign w:val="baseline"/>
        </w:rPr>
        <w:t>e</w:t>
      </w:r>
      <w:r>
        <w:rPr>
          <w:rFonts w:ascii="Verdana" w:hAnsi="Verdana" w:cs="Verdana" w:eastAsia="Verdana"/>
          <w:spacing w:val="-24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-jumps than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any of these cases,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i/>
          <w:iCs/>
          <w:w w:val="105"/>
          <w:sz w:val="21"/>
          <w:szCs w:val="21"/>
          <w:vertAlign w:val="subscript"/>
        </w:rPr>
        <w:t>e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satisfied.</w:t>
      </w:r>
    </w:p>
    <w:p>
      <w:pPr>
        <w:pStyle w:val="BodyText"/>
        <w:spacing w:line="223" w:lineRule="auto" w:before="14"/>
        <w:ind w:right="101" w:firstLine="319"/>
        <w:jc w:val="both"/>
      </w:pPr>
      <w:r>
        <w:rPr>
          <w:w w:val="105"/>
        </w:rPr>
        <w:t>Otherwise,</w:t>
      </w:r>
      <w:r>
        <w:rPr>
          <w:spacing w:val="-9"/>
          <w:w w:val="105"/>
        </w:rPr>
        <w:t> </w:t>
      </w:r>
      <w:r>
        <w:rPr>
          <w:w w:val="105"/>
        </w:rPr>
        <w:t>suppose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i/>
          <w:iCs/>
          <w:w w:val="105"/>
          <w:vertAlign w:val="subscript"/>
        </w:rPr>
        <w:t>e</w:t>
      </w:r>
      <w:r>
        <w:rPr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attention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stages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+ 1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+ 1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+ 1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w w:val="105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i/>
          <w:iCs/>
          <w:w w:val="105"/>
          <w:vertAlign w:val="subscript"/>
        </w:rPr>
        <w:t>e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i/>
          <w:iCs/>
          <w:w w:val="105"/>
          <w:vertAlign w:val="subscript"/>
        </w:rPr>
        <w:t>e,t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3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i/>
          <w:iCs/>
          <w:w w:val="105"/>
          <w:vertAlign w:val="subscript"/>
        </w:rPr>
        <w:t>e,t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2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))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5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i/>
          <w:iCs/>
          <w:w w:val="105"/>
          <w:vertAlign w:val="subscript"/>
        </w:rPr>
        <w:t>e,t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3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defined.</w:t>
      </w:r>
      <w:r>
        <w:rPr>
          <w:spacing w:val="39"/>
          <w:w w:val="105"/>
          <w:vertAlign w:val="baseline"/>
        </w:rPr>
        <w:t>  </w:t>
      </w:r>
      <w:r>
        <w:rPr>
          <w:w w:val="105"/>
          <w:vertAlign w:val="baseline"/>
        </w:rPr>
        <w:t>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requirements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i/>
          <w:iCs/>
          <w:w w:val="105"/>
          <w:vertAlign w:val="subscript"/>
        </w:rPr>
        <w:t>i</w:t>
      </w:r>
      <w:r>
        <w:rPr>
          <w:i/>
          <w:iCs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initialized.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witness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i/>
          <w:iCs/>
          <w:w w:val="105"/>
          <w:vertAlign w:val="subscript"/>
        </w:rPr>
        <w:t>i</w:t>
      </w:r>
      <w:r>
        <w:rPr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i/>
          <w:iCs/>
          <w:w w:val="105"/>
          <w:vertAlign w:val="subscript"/>
        </w:rPr>
        <w:t>i</w:t>
      </w:r>
      <w:r>
        <w:rPr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appointed</w:t>
      </w:r>
      <w:r>
        <w:rPr>
          <w:w w:val="105"/>
          <w:vertAlign w:val="baseline"/>
        </w:rPr>
        <w:t> later,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i/>
          <w:iCs/>
          <w:w w:val="105"/>
          <w:vertAlign w:val="subscript"/>
        </w:rPr>
        <w:t>i</w:t>
      </w:r>
      <w:r>
        <w:rPr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 t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 m</w:t>
      </w:r>
      <w:r>
        <w:rPr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implies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segment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i/>
          <w:iCs/>
          <w:w w:val="105"/>
          <w:vertAlign w:val="subscript"/>
        </w:rPr>
        <w:t>s</w:t>
      </w:r>
      <w:r>
        <w:rPr>
          <w:i/>
          <w:iCs/>
          <w:w w:val="105"/>
          <w:vertAlign w:val="baseline"/>
        </w:rPr>
        <w:t> </w:t>
      </w:r>
      <w:r>
        <w:rPr>
          <w:rFonts w:ascii="UnDinaru" w:hAnsi="UnDinaru" w:cs="UnDinaru" w:eastAsia="UnDinaru" w:hint="eastAsia"/>
          <w:w w:val="105"/>
          <w:vertAlign w:val="baseline"/>
        </w:rPr>
        <w:t>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i/>
          <w:iCs/>
          <w:w w:val="105"/>
          <w:vertAlign w:val="subscript"/>
        </w:rPr>
        <w:t>e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be changed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w w:val="105"/>
          <w:vertAlign w:val="baseline"/>
        </w:rPr>
        <w:t> stage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except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elements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i/>
          <w:iCs/>
          <w:w w:val="105"/>
          <w:vertAlign w:val="subscript"/>
        </w:rPr>
        <w:t>e</w:t>
      </w:r>
      <w:r>
        <w:rPr>
          <w:i/>
          <w:iCs/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 since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i/>
          <w:iCs/>
          <w:w w:val="105"/>
          <w:vertAlign w:val="subscript"/>
        </w:rPr>
        <w:t>e</w:t>
      </w:r>
      <w:r>
        <w:rPr>
          <w:i/>
          <w:iCs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) changes always in the order 00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w w:val="105"/>
          <w:vertAlign w:val="baseline"/>
        </w:rPr>
        <w:t>11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w w:val="105"/>
          <w:vertAlign w:val="baseline"/>
        </w:rPr>
        <w:t>00, we can prove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i/>
          <w:iCs/>
          <w:w w:val="110"/>
          <w:vertAlign w:val="subscript"/>
        </w:rPr>
        <w:t>t</w:t>
      </w:r>
      <w:r>
        <w:rPr>
          <w:rFonts w:ascii="Verdana" w:hAnsi="Verdana" w:cs="Verdana" w:eastAsia="Verdana"/>
          <w:w w:val="110"/>
          <w:position w:val="-4"/>
          <w:sz w:val="11"/>
          <w:szCs w:val="11"/>
          <w:vertAlign w:val="baseline"/>
        </w:rPr>
        <w:t>i</w:t>
      </w:r>
      <w:r>
        <w:rPr>
          <w:rFonts w:ascii="Verdana" w:hAnsi="Verdana" w:cs="Verdana" w:eastAsia="Verdana"/>
          <w:spacing w:val="40"/>
          <w:w w:val="110"/>
          <w:position w:val="-4"/>
          <w:sz w:val="11"/>
          <w:szCs w:val="11"/>
          <w:vertAlign w:val="baseline"/>
        </w:rPr>
        <w:t> </w:t>
      </w:r>
      <w:r>
        <w:rPr>
          <w:rFonts w:ascii="UnDinaru" w:hAnsi="UnDinaru" w:cs="UnDinaru" w:eastAsia="UnDinaru" w:hint="eastAsia"/>
          <w:w w:val="105"/>
          <w:vertAlign w:val="baseline"/>
        </w:rPr>
        <w:t>T</w:t>
      </w:r>
      <w:r>
        <w:rPr>
          <w:rFonts w:ascii="UnDinaru" w:hAnsi="UnDinaru" w:cs="UnDinaru" w:eastAsia="UnDinaru" w:hint="eastAsia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i/>
          <w:iCs/>
          <w:w w:val="105"/>
          <w:vertAlign w:val="subscript"/>
        </w:rPr>
        <w:t>e</w:t>
      </w:r>
      <w:r>
        <w:rPr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i/>
          <w:iCs/>
          <w:w w:val="105"/>
          <w:vertAlign w:val="subscript"/>
        </w:rPr>
        <w:t>t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3</w:t>
      </w:r>
      <w:r>
        <w:rPr>
          <w:rFonts w:ascii="Verdana" w:hAnsi="Verdana" w:cs="Verdana" w:eastAsia="Verdana"/>
          <w:w w:val="105"/>
          <w:position w:val="-4"/>
          <w:sz w:val="11"/>
          <w:szCs w:val="11"/>
          <w:vertAlign w:val="baseline"/>
        </w:rPr>
        <w:t>n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+</w:t>
      </w:r>
      <w:r>
        <w:rPr>
          <w:rFonts w:ascii="Verdana" w:hAnsi="Verdana" w:cs="Verdana" w:eastAsia="Verdana"/>
          <w:w w:val="105"/>
          <w:position w:val="-4"/>
          <w:sz w:val="11"/>
          <w:szCs w:val="11"/>
          <w:vertAlign w:val="baseline"/>
        </w:rPr>
        <w:t>i</w:t>
      </w:r>
      <w:r>
        <w:rPr>
          <w:rFonts w:ascii="Verdana" w:hAnsi="Verdana" w:cs="Verdana" w:eastAsia="Verdana"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rFonts w:ascii="UnDinaru" w:hAnsi="UnDinaru" w:cs="UnDinaru" w:eastAsia="UnDinaru" w:hint="eastAsia"/>
          <w:w w:val="105"/>
          <w:vertAlign w:val="baseline"/>
        </w:rPr>
        <w:t>T</w:t>
      </w:r>
      <w:r>
        <w:rPr>
          <w:rFonts w:ascii="UnDinaru" w:hAnsi="UnDinaru" w:cs="UnDinaru" w:eastAsia="UnDinaru" w:hint="eastAsia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i/>
          <w:iCs/>
          <w:w w:val="105"/>
          <w:vertAlign w:val="subscript"/>
        </w:rPr>
        <w:t>e</w:t>
      </w:r>
      <w:r>
        <w:rPr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all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Arial" w:hAnsi="Arial" w:cs="Arial" w:eastAsia="Arial"/>
          <w:w w:val="105"/>
          <w:vertAlign w:val="baseline"/>
        </w:rPr>
        <w:t>N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w w:val="105"/>
          <w:vertAlign w:val="baseline"/>
        </w:rPr>
        <w:t>= 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This implies obviously that</w:t>
      </w:r>
    </w:p>
    <w:p>
      <w:pPr>
        <w:pStyle w:val="BodyText"/>
        <w:spacing w:before="8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14" w:footer="0" w:top="1200" w:bottom="280" w:left="980" w:right="980"/>
        </w:sectPr>
      </w:pPr>
    </w:p>
    <w:p>
      <w:pPr>
        <w:spacing w:line="182" w:lineRule="exact" w:before="94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5"/>
          <w:sz w:val="21"/>
          <w:szCs w:val="21"/>
        </w:rPr>
        <w:t>Ψ</w:t>
      </w:r>
      <w:r>
        <w:rPr>
          <w:i/>
          <w:iCs/>
          <w:w w:val="115"/>
          <w:position w:val="13"/>
          <w:sz w:val="14"/>
          <w:szCs w:val="14"/>
        </w:rPr>
        <w:t>A</w:t>
      </w:r>
      <w:r>
        <w:rPr>
          <w:rFonts w:ascii="Verdana" w:hAnsi="Verdana" w:cs="Verdana" w:eastAsia="Verdana"/>
          <w:w w:val="115"/>
          <w:position w:val="11"/>
          <w:sz w:val="11"/>
          <w:szCs w:val="11"/>
        </w:rPr>
        <w:t>t</w:t>
      </w:r>
      <w:r>
        <w:rPr>
          <w:rFonts w:ascii="Verdana" w:hAnsi="Verdana" w:cs="Verdana" w:eastAsia="Verdana"/>
          <w:w w:val="115"/>
          <w:position w:val="8"/>
          <w:sz w:val="11"/>
          <w:szCs w:val="11"/>
        </w:rPr>
        <w:t>i</w:t>
      </w:r>
      <w:r>
        <w:rPr>
          <w:rFonts w:ascii="Verdana" w:hAnsi="Verdana" w:cs="Verdana" w:eastAsia="Verdana"/>
          <w:spacing w:val="19"/>
          <w:w w:val="115"/>
          <w:position w:val="8"/>
          <w:sz w:val="11"/>
          <w:szCs w:val="11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</w:rPr>
        <w:t>T</w:t>
      </w:r>
      <w:r>
        <w:rPr>
          <w:rFonts w:ascii="UnDinaru" w:hAnsi="UnDinaru" w:cs="UnDinaru" w:eastAsia="UnDinaru" w:hint="eastAsia"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ϕ</w:t>
      </w:r>
    </w:p>
    <w:p>
      <w:pPr>
        <w:spacing w:line="192" w:lineRule="exact" w:before="84"/>
        <w:ind w:left="19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Ψ</w:t>
      </w:r>
      <w:r>
        <w:rPr>
          <w:i/>
          <w:iCs/>
          <w:w w:val="115"/>
          <w:position w:val="14"/>
          <w:sz w:val="14"/>
          <w:szCs w:val="14"/>
        </w:rPr>
        <w:t>A</w:t>
      </w:r>
      <w:r>
        <w:rPr>
          <w:rFonts w:ascii="Verdana" w:hAnsi="Verdana" w:cs="Verdana" w:eastAsia="Verdana"/>
          <w:w w:val="115"/>
          <w:position w:val="13"/>
          <w:sz w:val="11"/>
          <w:szCs w:val="11"/>
        </w:rPr>
        <w:t>t</w:t>
      </w:r>
      <w:r>
        <w:rPr>
          <w:rFonts w:ascii="LM Roman 6" w:hAnsi="LM Roman 6" w:cs="LM Roman 6" w:eastAsia="LM Roman 6"/>
          <w:w w:val="115"/>
          <w:position w:val="9"/>
          <w:sz w:val="11"/>
          <w:szCs w:val="11"/>
        </w:rPr>
        <w:t>3</w:t>
      </w:r>
      <w:r>
        <w:rPr>
          <w:rFonts w:ascii="Verdana" w:hAnsi="Verdana" w:cs="Verdana" w:eastAsia="Verdana"/>
          <w:w w:val="115"/>
          <w:position w:val="9"/>
          <w:sz w:val="11"/>
          <w:szCs w:val="11"/>
        </w:rPr>
        <w:t>n</w:t>
      </w:r>
      <w:r>
        <w:rPr>
          <w:rFonts w:ascii="LM Roman 6" w:hAnsi="LM Roman 6" w:cs="LM Roman 6" w:eastAsia="LM Roman 6"/>
          <w:w w:val="115"/>
          <w:position w:val="9"/>
          <w:sz w:val="11"/>
          <w:szCs w:val="11"/>
        </w:rPr>
        <w:t>+</w:t>
      </w:r>
      <w:r>
        <w:rPr>
          <w:rFonts w:ascii="Verdana" w:hAnsi="Verdana" w:cs="Verdana" w:eastAsia="Verdana"/>
          <w:w w:val="115"/>
          <w:position w:val="9"/>
          <w:sz w:val="11"/>
          <w:szCs w:val="11"/>
        </w:rPr>
        <w:t>i</w:t>
      </w:r>
      <w:r>
        <w:rPr>
          <w:rFonts w:ascii="Verdana" w:hAnsi="Verdana" w:cs="Verdana" w:eastAsia="Verdana"/>
          <w:spacing w:val="27"/>
          <w:w w:val="115"/>
          <w:position w:val="9"/>
          <w:sz w:val="11"/>
          <w:szCs w:val="11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</w:rPr>
        <w:t>T</w:t>
      </w:r>
      <w:r>
        <w:rPr>
          <w:rFonts w:ascii="UnDinaru" w:hAnsi="UnDinaru" w:cs="UnDinaru" w:eastAsia="UnDinaru" w:hint="eastAsia"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ϕ</w:t>
      </w:r>
    </w:p>
    <w:p>
      <w:pPr>
        <w:spacing w:line="120" w:lineRule="exact" w:before="157"/>
        <w:ind w:left="44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28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after="0" w:line="12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693" w:space="40"/>
            <w:col w:w="1869" w:space="39"/>
            <w:col w:w="2759"/>
          </w:cols>
        </w:sectPr>
      </w:pPr>
    </w:p>
    <w:p>
      <w:pPr>
        <w:spacing w:line="167" w:lineRule="exact" w:before="0"/>
        <w:ind w:left="0" w:right="0" w:firstLine="0"/>
        <w:jc w:val="right"/>
        <w:rPr>
          <w:rFonts w:ascii="Verdana"/>
          <w:sz w:val="11"/>
        </w:rPr>
      </w:pPr>
      <w:r>
        <w:rPr>
          <w:i/>
          <w:spacing w:val="-4"/>
          <w:w w:val="125"/>
          <w:sz w:val="14"/>
        </w:rPr>
        <w:t>e,t</w:t>
      </w:r>
      <w:r>
        <w:rPr>
          <w:rFonts w:ascii="Verdana"/>
          <w:spacing w:val="-4"/>
          <w:w w:val="125"/>
          <w:position w:val="-1"/>
          <w:sz w:val="11"/>
        </w:rPr>
        <w:t>i</w:t>
      </w:r>
    </w:p>
    <w:p>
      <w:pPr>
        <w:tabs>
          <w:tab w:pos="780" w:val="left" w:leader="none"/>
        </w:tabs>
        <w:spacing w:line="152" w:lineRule="exact" w:before="0"/>
        <w:ind w:left="335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4"/>
          <w:w w:val="120"/>
          <w:sz w:val="14"/>
        </w:rPr>
        <w:t>e,t</w:t>
      </w:r>
      <w:r>
        <w:rPr>
          <w:rFonts w:ascii="Verdana"/>
          <w:spacing w:val="-4"/>
          <w:w w:val="120"/>
          <w:position w:val="-1"/>
          <w:sz w:val="11"/>
        </w:rPr>
        <w:t>i</w:t>
      </w:r>
      <w:r>
        <w:rPr>
          <w:rFonts w:ascii="Verdana"/>
          <w:position w:val="-1"/>
          <w:sz w:val="11"/>
        </w:rPr>
        <w:tab/>
      </w:r>
      <w:r>
        <w:rPr>
          <w:i/>
          <w:spacing w:val="-18"/>
          <w:w w:val="120"/>
          <w:sz w:val="14"/>
        </w:rPr>
        <w:t>e</w:t>
      </w:r>
    </w:p>
    <w:p>
      <w:pPr>
        <w:spacing w:line="179" w:lineRule="exact" w:before="0"/>
        <w:ind w:left="506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i/>
          <w:spacing w:val="-2"/>
          <w:w w:val="110"/>
          <w:position w:val="2"/>
          <w:sz w:val="14"/>
        </w:rPr>
        <w:t>e,t</w:t>
      </w:r>
      <w:r>
        <w:rPr>
          <w:rFonts w:ascii="LM Roman 6"/>
          <w:spacing w:val="-2"/>
          <w:w w:val="110"/>
          <w:sz w:val="11"/>
        </w:rPr>
        <w:t>3</w:t>
      </w:r>
      <w:r>
        <w:rPr>
          <w:rFonts w:ascii="Verdana"/>
          <w:spacing w:val="-2"/>
          <w:w w:val="110"/>
          <w:sz w:val="11"/>
        </w:rPr>
        <w:t>n</w:t>
      </w:r>
      <w:r>
        <w:rPr>
          <w:rFonts w:ascii="LM Roman 6"/>
          <w:spacing w:val="-2"/>
          <w:w w:val="110"/>
          <w:sz w:val="11"/>
        </w:rPr>
        <w:t>+</w:t>
      </w:r>
      <w:r>
        <w:rPr>
          <w:rFonts w:ascii="Verdana"/>
          <w:spacing w:val="-2"/>
          <w:w w:val="110"/>
          <w:sz w:val="11"/>
        </w:rPr>
        <w:t>i</w:t>
      </w:r>
    </w:p>
    <w:p>
      <w:pPr>
        <w:tabs>
          <w:tab w:pos="1034" w:val="left" w:leader="none"/>
        </w:tabs>
        <w:spacing w:line="161" w:lineRule="exact" w:before="0"/>
        <w:ind w:left="335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10"/>
          <w:sz w:val="14"/>
        </w:rPr>
        <w:t>e,t</w:t>
      </w:r>
      <w:r>
        <w:rPr>
          <w:rFonts w:ascii="LM Roman 6"/>
          <w:spacing w:val="-2"/>
          <w:w w:val="110"/>
          <w:position w:val="-1"/>
          <w:sz w:val="11"/>
        </w:rPr>
        <w:t>3</w:t>
      </w:r>
      <w:r>
        <w:rPr>
          <w:rFonts w:ascii="Verdana"/>
          <w:spacing w:val="-2"/>
          <w:w w:val="110"/>
          <w:position w:val="-1"/>
          <w:sz w:val="11"/>
        </w:rPr>
        <w:t>n</w:t>
      </w:r>
      <w:r>
        <w:rPr>
          <w:rFonts w:ascii="LM Roman 6"/>
          <w:spacing w:val="-2"/>
          <w:w w:val="110"/>
          <w:position w:val="-1"/>
          <w:sz w:val="11"/>
        </w:rPr>
        <w:t>+</w:t>
      </w:r>
      <w:r>
        <w:rPr>
          <w:rFonts w:ascii="Verdana"/>
          <w:spacing w:val="-2"/>
          <w:w w:val="110"/>
          <w:position w:val="-1"/>
          <w:sz w:val="11"/>
        </w:rPr>
        <w:t>i</w:t>
      </w:r>
      <w:r>
        <w:rPr>
          <w:rFonts w:ascii="Verdana"/>
          <w:position w:val="-1"/>
          <w:sz w:val="11"/>
        </w:rPr>
        <w:tab/>
      </w:r>
      <w:r>
        <w:rPr>
          <w:i/>
          <w:spacing w:val="-10"/>
          <w:w w:val="110"/>
          <w:sz w:val="14"/>
        </w:rPr>
        <w:t>e</w:t>
      </w:r>
    </w:p>
    <w:p>
      <w:pPr>
        <w:spacing w:after="0" w:line="161" w:lineRule="exact"/>
        <w:jc w:val="left"/>
        <w:rPr>
          <w:sz w:val="14"/>
        </w:rPr>
        <w:sectPr>
          <w:type w:val="continuous"/>
          <w:pgSz w:w="9360" w:h="13610"/>
          <w:pgMar w:header="1014" w:footer="0" w:top="1000" w:bottom="280" w:left="980" w:right="980"/>
          <w:cols w:num="4" w:equalWidth="0">
            <w:col w:w="2319" w:space="40"/>
            <w:col w:w="853" w:space="39"/>
            <w:col w:w="977" w:space="39"/>
            <w:col w:w="3133"/>
          </w:cols>
        </w:sectPr>
      </w:pPr>
    </w:p>
    <w:p>
      <w:pPr>
        <w:spacing w:before="155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and,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&lt;</w:t>
      </w:r>
      <w:r>
        <w:rPr>
          <w:rFonts w:asci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e,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i/>
          <w:w w:val="105"/>
          <w:sz w:val="21"/>
          <w:vertAlign w:val="subscript"/>
        </w:rPr>
        <w:t>n</w:t>
      </w:r>
      <w:r>
        <w:rPr>
          <w:rFonts w:ascii="LM Mono Prop 10"/>
          <w:w w:val="105"/>
          <w:sz w:val="21"/>
          <w:vertAlign w:val="subscript"/>
        </w:rPr>
        <w:t>+</w:t>
      </w:r>
      <w:r>
        <w:rPr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hence</w:t>
      </w:r>
    </w:p>
    <w:p>
      <w:pPr>
        <w:spacing w:before="173"/>
        <w:ind w:left="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21"/>
          <w:szCs w:val="21"/>
        </w:rPr>
        <w:t>B</w:t>
      </w:r>
      <w:r>
        <w:rPr>
          <w:i/>
          <w:iCs/>
          <w:w w:val="115"/>
          <w:sz w:val="14"/>
          <w:szCs w:val="14"/>
        </w:rPr>
        <w:t>e,t</w:t>
      </w:r>
      <w:r>
        <w:rPr>
          <w:rFonts w:ascii="Verdana" w:hAnsi="Verdana" w:cs="Verdana" w:eastAsia="Verdana"/>
          <w:w w:val="115"/>
          <w:position w:val="-1"/>
          <w:sz w:val="11"/>
          <w:szCs w:val="11"/>
        </w:rPr>
        <w:t>i</w:t>
      </w:r>
      <w:r>
        <w:rPr>
          <w:rFonts w:ascii="Verdana" w:hAnsi="Verdana" w:cs="Verdana" w:eastAsia="Verdana"/>
          <w:spacing w:val="35"/>
          <w:w w:val="115"/>
          <w:position w:val="-1"/>
          <w:sz w:val="11"/>
          <w:szCs w:val="11"/>
        </w:rPr>
        <w:t> </w:t>
      </w:r>
      <w:r>
        <w:rPr>
          <w:rFonts w:ascii="UnDinaru" w:hAnsi="UnDinaru" w:cs="UnDinaru" w:eastAsia="UnDinaru" w:hint="eastAsia"/>
          <w:w w:val="115"/>
          <w:position w:val="3"/>
          <w:sz w:val="21"/>
          <w:szCs w:val="21"/>
        </w:rPr>
        <w:t>T</w:t>
      </w:r>
      <w:r>
        <w:rPr>
          <w:rFonts w:ascii="UnDinaru" w:hAnsi="UnDinaru" w:cs="UnDinaru" w:eastAsia="UnDinaru" w:hint="eastAsia"/>
          <w:spacing w:val="6"/>
          <w:w w:val="115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21"/>
          <w:szCs w:val="21"/>
        </w:rPr>
        <w:t>ϕ</w:t>
      </w:r>
      <w:r>
        <w:rPr>
          <w:i/>
          <w:iCs/>
          <w:w w:val="115"/>
          <w:sz w:val="14"/>
          <w:szCs w:val="14"/>
        </w:rPr>
        <w:t>e,t</w:t>
      </w:r>
      <w:r>
        <w:rPr>
          <w:rFonts w:ascii="Verdana" w:hAnsi="Verdana" w:cs="Verdana" w:eastAsia="Verdana"/>
          <w:w w:val="115"/>
          <w:position w:val="-1"/>
          <w:sz w:val="11"/>
          <w:szCs w:val="11"/>
        </w:rPr>
        <w:t>i</w:t>
      </w:r>
      <w:r>
        <w:rPr>
          <w:rFonts w:ascii="Verdana" w:hAnsi="Verdana" w:cs="Verdana" w:eastAsia="Verdana"/>
          <w:spacing w:val="-27"/>
          <w:w w:val="115"/>
          <w:position w:val="-1"/>
          <w:sz w:val="11"/>
          <w:szCs w:val="11"/>
        </w:rPr>
        <w:t> </w:t>
      </w:r>
      <w:r>
        <w:rPr>
          <w:w w:val="115"/>
          <w:position w:val="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21"/>
          <w:szCs w:val="21"/>
        </w:rPr>
        <w:t>n</w:t>
      </w:r>
      <w:r>
        <w:rPr>
          <w:i/>
          <w:iCs/>
          <w:w w:val="115"/>
          <w:sz w:val="14"/>
          <w:szCs w:val="14"/>
        </w:rPr>
        <w:t>e</w:t>
      </w:r>
      <w:r>
        <w:rPr>
          <w:w w:val="115"/>
          <w:position w:val="3"/>
          <w:sz w:val="21"/>
          <w:szCs w:val="21"/>
        </w:rPr>
        <w:t>)</w:t>
      </w:r>
      <w:r>
        <w:rPr>
          <w:spacing w:val="-6"/>
          <w:w w:val="115"/>
          <w:position w:val="3"/>
          <w:sz w:val="21"/>
          <w:szCs w:val="21"/>
        </w:rPr>
        <w:t> </w:t>
      </w:r>
      <w:r>
        <w:rPr>
          <w:w w:val="115"/>
          <w:position w:val="3"/>
          <w:sz w:val="21"/>
          <w:szCs w:val="21"/>
        </w:rPr>
        <w:t>=</w:t>
      </w:r>
      <w:r>
        <w:rPr>
          <w:spacing w:val="3"/>
          <w:w w:val="115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21"/>
          <w:szCs w:val="21"/>
        </w:rPr>
        <w:t>B</w:t>
      </w:r>
      <w:r>
        <w:rPr>
          <w:i/>
          <w:iCs/>
          <w:w w:val="115"/>
          <w:sz w:val="14"/>
          <w:szCs w:val="14"/>
        </w:rPr>
        <w:t>e,t</w:t>
      </w:r>
      <w:r>
        <w:rPr>
          <w:rFonts w:ascii="LM Roman 6" w:hAnsi="LM Roman 6" w:cs="LM Roman 6" w:eastAsia="LM Roman 6"/>
          <w:w w:val="115"/>
          <w:position w:val="-1"/>
          <w:sz w:val="11"/>
          <w:szCs w:val="11"/>
        </w:rPr>
        <w:t>3</w:t>
      </w:r>
      <w:r>
        <w:rPr>
          <w:rFonts w:ascii="Verdana" w:hAnsi="Verdana" w:cs="Verdana" w:eastAsia="Verdana"/>
          <w:w w:val="115"/>
          <w:position w:val="-1"/>
          <w:sz w:val="11"/>
          <w:szCs w:val="11"/>
        </w:rPr>
        <w:t>n</w:t>
      </w:r>
      <w:r>
        <w:rPr>
          <w:rFonts w:ascii="LM Roman 6" w:hAnsi="LM Roman 6" w:cs="LM Roman 6" w:eastAsia="LM Roman 6"/>
          <w:w w:val="115"/>
          <w:position w:val="-1"/>
          <w:sz w:val="11"/>
          <w:szCs w:val="11"/>
        </w:rPr>
        <w:t>+</w:t>
      </w:r>
      <w:r>
        <w:rPr>
          <w:rFonts w:ascii="Verdana" w:hAnsi="Verdana" w:cs="Verdana" w:eastAsia="Verdana"/>
          <w:w w:val="115"/>
          <w:position w:val="-1"/>
          <w:sz w:val="11"/>
          <w:szCs w:val="11"/>
        </w:rPr>
        <w:t>i</w:t>
      </w:r>
      <w:r>
        <w:rPr>
          <w:rFonts w:ascii="Verdana" w:hAnsi="Verdana" w:cs="Verdana" w:eastAsia="Verdana"/>
          <w:spacing w:val="38"/>
          <w:w w:val="115"/>
          <w:position w:val="-1"/>
          <w:sz w:val="11"/>
          <w:szCs w:val="11"/>
        </w:rPr>
        <w:t> </w:t>
      </w:r>
      <w:r>
        <w:rPr>
          <w:rFonts w:ascii="UnDinaru" w:hAnsi="UnDinaru" w:cs="UnDinaru" w:eastAsia="UnDinaru" w:hint="eastAsia"/>
          <w:w w:val="115"/>
          <w:position w:val="3"/>
          <w:sz w:val="21"/>
          <w:szCs w:val="21"/>
        </w:rPr>
        <w:t>T</w:t>
      </w:r>
      <w:r>
        <w:rPr>
          <w:rFonts w:ascii="UnDinaru" w:hAnsi="UnDinaru" w:cs="UnDinaru" w:eastAsia="UnDinaru" w:hint="eastAsia"/>
          <w:spacing w:val="3"/>
          <w:w w:val="115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21"/>
          <w:szCs w:val="21"/>
        </w:rPr>
        <w:t>ϕ</w:t>
      </w:r>
      <w:r>
        <w:rPr>
          <w:i/>
          <w:iCs/>
          <w:w w:val="115"/>
          <w:sz w:val="14"/>
          <w:szCs w:val="14"/>
        </w:rPr>
        <w:t>e,t</w:t>
      </w:r>
      <w:r>
        <w:rPr>
          <w:rFonts w:ascii="LM Roman 6" w:hAnsi="LM Roman 6" w:cs="LM Roman 6" w:eastAsia="LM Roman 6"/>
          <w:w w:val="115"/>
          <w:position w:val="-1"/>
          <w:sz w:val="11"/>
          <w:szCs w:val="11"/>
        </w:rPr>
        <w:t>3</w:t>
      </w:r>
      <w:r>
        <w:rPr>
          <w:rFonts w:ascii="Verdana" w:hAnsi="Verdana" w:cs="Verdana" w:eastAsia="Verdana"/>
          <w:w w:val="115"/>
          <w:position w:val="-1"/>
          <w:sz w:val="11"/>
          <w:szCs w:val="11"/>
        </w:rPr>
        <w:t>n</w:t>
      </w:r>
      <w:r>
        <w:rPr>
          <w:rFonts w:ascii="LM Roman 6" w:hAnsi="LM Roman 6" w:cs="LM Roman 6" w:eastAsia="LM Roman 6"/>
          <w:w w:val="115"/>
          <w:position w:val="-1"/>
          <w:sz w:val="11"/>
          <w:szCs w:val="11"/>
        </w:rPr>
        <w:t>+</w:t>
      </w:r>
      <w:r>
        <w:rPr>
          <w:rFonts w:ascii="Verdana" w:hAnsi="Verdana" w:cs="Verdana" w:eastAsia="Verdana"/>
          <w:w w:val="115"/>
          <w:position w:val="-1"/>
          <w:sz w:val="11"/>
          <w:szCs w:val="11"/>
        </w:rPr>
        <w:t>i</w:t>
      </w:r>
      <w:r>
        <w:rPr>
          <w:rFonts w:ascii="Verdana" w:hAnsi="Verdana" w:cs="Verdana" w:eastAsia="Verdana"/>
          <w:spacing w:val="-27"/>
          <w:w w:val="115"/>
          <w:position w:val="-1"/>
          <w:sz w:val="11"/>
          <w:szCs w:val="11"/>
        </w:rPr>
        <w:t> </w:t>
      </w:r>
      <w:r>
        <w:rPr>
          <w:spacing w:val="-2"/>
          <w:w w:val="115"/>
          <w:position w:val="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3"/>
          <w:sz w:val="21"/>
          <w:szCs w:val="21"/>
        </w:rPr>
        <w:t>n</w:t>
      </w:r>
      <w:r>
        <w:rPr>
          <w:i/>
          <w:iCs/>
          <w:spacing w:val="-2"/>
          <w:w w:val="115"/>
          <w:sz w:val="14"/>
          <w:szCs w:val="14"/>
        </w:rPr>
        <w:t>e</w:t>
      </w:r>
      <w:r>
        <w:rPr>
          <w:spacing w:val="-2"/>
          <w:w w:val="115"/>
          <w:position w:val="3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3"/>
          <w:sz w:val="21"/>
          <w:szCs w:val="21"/>
        </w:rPr>
        <w:t>.</w:t>
      </w:r>
    </w:p>
    <w:p>
      <w:pPr>
        <w:pStyle w:val="BodyText"/>
        <w:spacing w:before="11"/>
        <w:ind w:left="0"/>
        <w:rPr>
          <w:rFonts w:ascii="Liberation Serif"/>
          <w:i/>
          <w:sz w:val="14"/>
        </w:rPr>
      </w:pPr>
    </w:p>
    <w:p>
      <w:pPr>
        <w:spacing w:before="0"/>
        <w:ind w:left="60" w:right="54" w:firstLine="0"/>
        <w:jc w:val="center"/>
        <w:rPr>
          <w:sz w:val="21"/>
          <w:szCs w:val="21"/>
        </w:rPr>
      </w:pPr>
      <w:r>
        <w:rPr>
          <w:w w:val="110"/>
          <w:sz w:val="21"/>
          <w:szCs w:val="21"/>
        </w:rPr>
        <w:t>Thus,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</w:t>
      </w:r>
      <w:r>
        <w:rPr>
          <w:spacing w:val="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i/>
          <w:iCs/>
          <w:w w:val="110"/>
          <w:sz w:val="21"/>
          <w:szCs w:val="21"/>
          <w:vertAlign w:val="subscript"/>
        </w:rPr>
        <w:t>e,t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i/>
          <w:iCs/>
          <w:w w:val="110"/>
          <w:sz w:val="21"/>
          <w:szCs w:val="21"/>
          <w:vertAlign w:val="subscript"/>
        </w:rPr>
        <w:t>e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i/>
          <w:iCs/>
          <w:w w:val="110"/>
          <w:sz w:val="21"/>
          <w:szCs w:val="21"/>
          <w:vertAlign w:val="subscript"/>
        </w:rPr>
        <w:t>e,t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3</w:t>
      </w:r>
      <w:r>
        <w:rPr>
          <w:rFonts w:ascii="Verdana" w:hAnsi="Verdana" w:cs="Verdana" w:eastAsia="Verdana"/>
          <w:w w:val="110"/>
          <w:position w:val="-4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spacing w:val="-24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i/>
          <w:iCs/>
          <w:w w:val="110"/>
          <w:sz w:val="21"/>
          <w:szCs w:val="21"/>
          <w:vertAlign w:val="subscript"/>
        </w:rPr>
        <w:t>e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i/>
          <w:iCs/>
          <w:w w:val="110"/>
          <w:sz w:val="21"/>
          <w:szCs w:val="21"/>
          <w:vertAlign w:val="subscript"/>
        </w:rPr>
        <w:t>e,t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3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i/>
          <w:iCs/>
          <w:w w:val="110"/>
          <w:sz w:val="21"/>
          <w:szCs w:val="21"/>
          <w:vertAlign w:val="subscript"/>
        </w:rPr>
        <w:t>e,t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i/>
          <w:iCs/>
          <w:w w:val="110"/>
          <w:sz w:val="21"/>
          <w:szCs w:val="21"/>
          <w:vertAlign w:val="subscript"/>
        </w:rPr>
        <w:t>e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i/>
          <w:iCs/>
          <w:w w:val="110"/>
          <w:sz w:val="21"/>
          <w:szCs w:val="21"/>
          <w:vertAlign w:val="subscript"/>
        </w:rPr>
        <w:t>e,t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3</w:t>
      </w:r>
      <w:r>
        <w:rPr>
          <w:rFonts w:ascii="Verdana" w:hAnsi="Verdana" w:cs="Verdana" w:eastAsia="Verdana"/>
          <w:w w:val="110"/>
          <w:position w:val="-4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spacing w:val="-23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i/>
          <w:iCs/>
          <w:w w:val="110"/>
          <w:sz w:val="21"/>
          <w:szCs w:val="21"/>
          <w:vertAlign w:val="subscript"/>
        </w:rPr>
        <w:t>e,t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3</w:t>
      </w:r>
      <w:r>
        <w:rPr>
          <w:rFonts w:ascii="Verdana" w:hAnsi="Verdana" w:cs="Verdana" w:eastAsia="Verdana"/>
          <w:w w:val="110"/>
          <w:position w:val="-4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spacing w:val="-24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i/>
          <w:iCs/>
          <w:w w:val="110"/>
          <w:sz w:val="21"/>
          <w:szCs w:val="21"/>
          <w:vertAlign w:val="subscript"/>
        </w:rPr>
        <w:t>e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for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82"/>
        <w:ind w:left="0"/>
      </w:pPr>
    </w:p>
    <w:p>
      <w:pPr>
        <w:spacing w:line="237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4800104</wp:posOffset>
                </wp:positionH>
                <wp:positionV relativeFrom="paragraph">
                  <wp:posOffset>90253</wp:posOffset>
                </wp:positionV>
                <wp:extent cx="4572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960999pt;margin-top:7.106605pt;width:3.6pt;height:7.3pt;mso-position-horizontal-relative:page;mso-position-vertical-relative:paragraph;z-index:-15923200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Since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changes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receives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attention,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i/>
          <w:w w:val="105"/>
          <w:sz w:val="21"/>
          <w:vertAlign w:val="superscript"/>
        </w:rPr>
        <w:t>B</w:t>
      </w:r>
      <w:r>
        <w:rPr>
          <w:rFonts w:ascii="Verdana" w:hAnsi="Verdana"/>
          <w:w w:val="105"/>
          <w:position w:val="6"/>
          <w:sz w:val="11"/>
          <w:vertAlign w:val="baseline"/>
        </w:rPr>
        <w:t>e</w:t>
      </w:r>
      <w:r>
        <w:rPr>
          <w:rFonts w:ascii="Verdana" w:hAnsi="Verdana"/>
          <w:spacing w:val="-20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−</w:t>
      </w:r>
    </w:p>
    <w:p>
      <w:pPr>
        <w:pStyle w:val="BodyText"/>
        <w:spacing w:line="292" w:lineRule="exact"/>
        <w:rPr>
          <w:rFonts w:ascii="UnDinaru"/>
        </w:rPr>
      </w:pPr>
      <w:r>
        <w:rPr>
          <w:w w:val="105"/>
        </w:rPr>
        <w:t>1)(</w:t>
      </w:r>
      <w:r>
        <w:rPr>
          <w:rFonts w:ascii="Liberation Serif"/>
          <w:i/>
          <w:w w:val="105"/>
        </w:rPr>
        <w:t>n</w:t>
      </w:r>
      <w:r>
        <w:rPr>
          <w:i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changed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e</w:t>
      </w:r>
      <w:r>
        <w:rPr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attention.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i/>
          <w:w w:val="105"/>
          <w:vertAlign w:val="subscript"/>
        </w:rPr>
        <w:t>e,t</w:t>
      </w:r>
      <w:r>
        <w:rPr>
          <w:rFonts w:ascii="Verdana"/>
          <w:w w:val="105"/>
          <w:position w:val="-4"/>
          <w:sz w:val="11"/>
          <w:vertAlign w:val="baseline"/>
        </w:rPr>
        <w:t>n</w:t>
      </w:r>
      <w:r>
        <w:rPr>
          <w:rFonts w:ascii="Verdana"/>
          <w:spacing w:val="24"/>
          <w:w w:val="105"/>
          <w:position w:val="-4"/>
          <w:sz w:val="11"/>
          <w:vertAlign w:val="baseline"/>
        </w:rPr>
        <w:t> </w:t>
      </w:r>
      <w:r>
        <w:rPr>
          <w:rFonts w:ascii="UnDinaru"/>
          <w:spacing w:val="-10"/>
          <w:w w:val="105"/>
          <w:vertAlign w:val="baseline"/>
        </w:rPr>
        <w:t>T</w:t>
      </w:r>
    </w:p>
    <w:p>
      <w:pPr>
        <w:spacing w:after="0" w:line="292" w:lineRule="exact"/>
        <w:rPr>
          <w:rFonts w:ascii="UnDinaru"/>
        </w:rPr>
        <w:sectPr>
          <w:pgSz w:w="9360" w:h="13610"/>
          <w:pgMar w:header="1014" w:footer="0" w:top="1200" w:bottom="280" w:left="980" w:right="980"/>
        </w:sectPr>
      </w:pPr>
    </w:p>
    <w:p>
      <w:pPr>
        <w:spacing w:line="279" w:lineRule="exact" w:before="0"/>
        <w:ind w:left="10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4567069</wp:posOffset>
                </wp:positionH>
                <wp:positionV relativeFrom="paragraph">
                  <wp:posOffset>123692</wp:posOffset>
                </wp:positionV>
                <wp:extent cx="160655" cy="6921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06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11786pt;margin-top:9.739583pt;width:12.65pt;height:5.45pt;mso-position-horizontal-relative:page;mso-position-vertical-relative:paragraph;z-index:15740416" type="#_x0000_t202" id="docshape2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6"/>
          <w:w w:val="115"/>
          <w:position w:val="5"/>
          <w:sz w:val="21"/>
        </w:rPr>
        <w:t>m</w:t>
      </w:r>
      <w:r>
        <w:rPr>
          <w:i/>
          <w:spacing w:val="-6"/>
          <w:w w:val="115"/>
          <w:position w:val="2"/>
          <w:sz w:val="14"/>
        </w:rPr>
        <w:t>e</w:t>
      </w:r>
      <w:r>
        <w:rPr>
          <w:i/>
          <w:spacing w:val="6"/>
          <w:w w:val="115"/>
          <w:position w:val="2"/>
          <w:sz w:val="14"/>
        </w:rPr>
        <w:t> </w:t>
      </w:r>
      <w:r>
        <w:rPr>
          <w:rFonts w:ascii="DejaVu Sans Condensed"/>
          <w:spacing w:val="-6"/>
          <w:w w:val="115"/>
          <w:position w:val="5"/>
          <w:sz w:val="21"/>
        </w:rPr>
        <w:t>/</w:t>
      </w:r>
      <w:r>
        <w:rPr>
          <w:spacing w:val="-6"/>
          <w:w w:val="115"/>
          <w:position w:val="5"/>
          <w:sz w:val="21"/>
        </w:rPr>
        <w:t>=</w:t>
      </w:r>
      <w:r>
        <w:rPr>
          <w:spacing w:val="-9"/>
          <w:w w:val="115"/>
          <w:position w:val="5"/>
          <w:sz w:val="21"/>
        </w:rPr>
        <w:t> </w:t>
      </w:r>
      <w:r>
        <w:rPr>
          <w:rFonts w:ascii="Liberation Serif"/>
          <w:i/>
          <w:spacing w:val="-6"/>
          <w:w w:val="115"/>
          <w:position w:val="5"/>
          <w:sz w:val="21"/>
        </w:rPr>
        <w:t>B</w:t>
      </w:r>
      <w:r>
        <w:rPr>
          <w:i/>
          <w:spacing w:val="-6"/>
          <w:w w:val="115"/>
          <w:position w:val="2"/>
          <w:sz w:val="14"/>
        </w:rPr>
        <w:t>e,t</w:t>
      </w:r>
      <w:r>
        <w:rPr>
          <w:rFonts w:ascii="Verdana"/>
          <w:spacing w:val="-6"/>
          <w:w w:val="115"/>
          <w:sz w:val="11"/>
        </w:rPr>
        <w:t>n</w:t>
      </w:r>
      <w:r>
        <w:rPr>
          <w:rFonts w:ascii="LM Roman 6"/>
          <w:spacing w:val="-6"/>
          <w:w w:val="115"/>
          <w:sz w:val="11"/>
        </w:rPr>
        <w:t>+1</w:t>
      </w:r>
    </w:p>
    <w:p>
      <w:pPr>
        <w:spacing w:line="282" w:lineRule="exact" w:before="0"/>
        <w:ind w:left="37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UnDinaru"/>
          <w:w w:val="105"/>
          <w:sz w:val="21"/>
        </w:rPr>
        <w:t>T</w:t>
      </w:r>
      <w:r>
        <w:rPr>
          <w:rFonts w:ascii="UnDinaru"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construction,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/>
          <w:spacing w:val="-2"/>
          <w:w w:val="105"/>
          <w:sz w:val="21"/>
          <w:vertAlign w:val="baseline"/>
        </w:rPr>
        <w:t>|</w:t>
      </w:r>
      <w:r>
        <w:rPr>
          <w:rFonts w:ascii="Liberation Serif"/>
          <w:i/>
          <w:spacing w:val="-2"/>
          <w:w w:val="105"/>
          <w:sz w:val="21"/>
          <w:vertAlign w:val="baseline"/>
        </w:rPr>
        <w:t>x</w:t>
      </w:r>
      <w:r>
        <w:rPr>
          <w:i/>
          <w:spacing w:val="-2"/>
          <w:w w:val="105"/>
          <w:sz w:val="21"/>
          <w:vertAlign w:val="subscript"/>
        </w:rPr>
        <w:t>B</w:t>
      </w:r>
      <w:r>
        <w:rPr>
          <w:rFonts w:ascii="Verdana"/>
          <w:spacing w:val="-2"/>
          <w:w w:val="105"/>
          <w:position w:val="-4"/>
          <w:sz w:val="11"/>
          <w:vertAlign w:val="baseline"/>
        </w:rPr>
        <w:t>e,t</w:t>
      </w:r>
      <w:r>
        <w:rPr>
          <w:rFonts w:ascii="Verdana"/>
          <w:spacing w:val="-2"/>
          <w:w w:val="105"/>
          <w:position w:val="-6"/>
          <w:sz w:val="11"/>
          <w:vertAlign w:val="baseline"/>
        </w:rPr>
        <w:t>n</w:t>
      </w:r>
    </w:p>
    <w:p>
      <w:pPr>
        <w:spacing w:line="267" w:lineRule="exact" w:before="0"/>
        <w:ind w:left="7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DejaVu Sans Condensed" w:hAnsi="DejaVu Sans Condensed"/>
          <w:w w:val="85"/>
          <w:position w:val="5"/>
          <w:sz w:val="21"/>
        </w:rPr>
        <w:t>−</w:t>
      </w:r>
      <w:r>
        <w:rPr>
          <w:rFonts w:ascii="DejaVu Sans Condensed" w:hAnsi="DejaVu Sans Condensed"/>
          <w:spacing w:val="-27"/>
          <w:w w:val="85"/>
          <w:position w:val="5"/>
          <w:sz w:val="21"/>
        </w:rPr>
        <w:t> </w:t>
      </w:r>
      <w:r>
        <w:rPr>
          <w:rFonts w:ascii="Liberation Serif" w:hAnsi="Liberation Serif"/>
          <w:i/>
          <w:spacing w:val="-2"/>
          <w:position w:val="5"/>
          <w:sz w:val="21"/>
        </w:rPr>
        <w:t>x</w:t>
      </w:r>
      <w:r>
        <w:rPr>
          <w:i/>
          <w:spacing w:val="-2"/>
          <w:position w:val="2"/>
          <w:sz w:val="14"/>
        </w:rPr>
        <w:t>B</w:t>
      </w:r>
      <w:r>
        <w:rPr>
          <w:rFonts w:ascii="Verdana" w:hAnsi="Verdana"/>
          <w:spacing w:val="-2"/>
          <w:sz w:val="11"/>
        </w:rPr>
        <w:t>e,t</w:t>
      </w:r>
    </w:p>
    <w:p>
      <w:pPr>
        <w:spacing w:line="243" w:lineRule="exact" w:before="0"/>
        <w:ind w:left="109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DejaVu Sans Condensed" w:hAnsi="DejaVu Sans Condensed"/>
          <w:spacing w:val="29"/>
          <w:sz w:val="21"/>
        </w:rPr>
        <w:t>|≥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i/>
          <w:spacing w:val="-4"/>
          <w:sz w:val="21"/>
          <w:vertAlign w:val="superscript"/>
        </w:rPr>
        <w:t>m</w:t>
      </w:r>
      <w:r>
        <w:rPr>
          <w:rFonts w:ascii="Verdana" w:hAnsi="Verdana"/>
          <w:spacing w:val="-4"/>
          <w:position w:val="6"/>
          <w:sz w:val="11"/>
          <w:vertAlign w:val="baseline"/>
        </w:rPr>
        <w:t>e</w:t>
      </w:r>
    </w:p>
    <w:p>
      <w:pPr>
        <w:spacing w:after="0" w:line="243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1014" w:footer="0" w:top="1000" w:bottom="280" w:left="980" w:right="980"/>
          <w:cols w:num="4" w:equalWidth="0">
            <w:col w:w="1248" w:space="40"/>
            <w:col w:w="4297" w:space="39"/>
            <w:col w:w="628" w:space="132"/>
            <w:col w:w="1016"/>
          </w:cols>
        </w:sectPr>
      </w:pPr>
    </w:p>
    <w:p>
      <w:pPr>
        <w:spacing w:line="286" w:lineRule="exact" w:before="0"/>
        <w:ind w:left="109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3704384</wp:posOffset>
                </wp:positionH>
                <wp:positionV relativeFrom="paragraph">
                  <wp:posOffset>123529</wp:posOffset>
                </wp:positionV>
                <wp:extent cx="160655" cy="6921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06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83807pt;margin-top:9.726729pt;width:12.65pt;height:5.45pt;mso-position-horizontal-relative:page;mso-position-vertical-relative:paragraph;z-index:15740928" type="#_x0000_t202" id="docshape2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can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happen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times.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/>
          <w:spacing w:val="-2"/>
          <w:w w:val="105"/>
          <w:sz w:val="21"/>
          <w:vertAlign w:val="baseline"/>
        </w:rPr>
        <w:t>|</w:t>
      </w:r>
      <w:r>
        <w:rPr>
          <w:rFonts w:ascii="Liberation Serif"/>
          <w:i/>
          <w:spacing w:val="-2"/>
          <w:w w:val="105"/>
          <w:sz w:val="21"/>
          <w:vertAlign w:val="baseline"/>
        </w:rPr>
        <w:t>x</w:t>
      </w:r>
      <w:r>
        <w:rPr>
          <w:i/>
          <w:spacing w:val="-2"/>
          <w:w w:val="105"/>
          <w:sz w:val="21"/>
          <w:vertAlign w:val="subscript"/>
        </w:rPr>
        <w:t>B</w:t>
      </w:r>
      <w:r>
        <w:rPr>
          <w:rFonts w:ascii="Verdana"/>
          <w:spacing w:val="-2"/>
          <w:w w:val="105"/>
          <w:position w:val="-4"/>
          <w:sz w:val="11"/>
          <w:vertAlign w:val="baseline"/>
        </w:rPr>
        <w:t>e,t</w:t>
      </w:r>
      <w:r>
        <w:rPr>
          <w:rFonts w:ascii="Verdana"/>
          <w:spacing w:val="-2"/>
          <w:w w:val="105"/>
          <w:position w:val="-6"/>
          <w:sz w:val="11"/>
          <w:vertAlign w:val="baseline"/>
        </w:rPr>
        <w:t>n</w:t>
      </w:r>
    </w:p>
    <w:p>
      <w:pPr>
        <w:spacing w:line="266" w:lineRule="exact" w:before="0"/>
        <w:ind w:left="37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DejaVu Sans Condensed" w:hAnsi="DejaVu Sans Condensed"/>
          <w:w w:val="90"/>
          <w:position w:val="5"/>
          <w:sz w:val="21"/>
        </w:rPr>
        <w:t>—</w:t>
      </w:r>
      <w:r>
        <w:rPr>
          <w:rFonts w:ascii="DejaVu Sans Condensed" w:hAnsi="DejaVu Sans Condensed"/>
          <w:spacing w:val="-5"/>
          <w:w w:val="90"/>
          <w:position w:val="5"/>
          <w:sz w:val="21"/>
        </w:rPr>
        <w:t> </w:t>
      </w:r>
      <w:r>
        <w:rPr>
          <w:rFonts w:ascii="Liberation Serif" w:hAnsi="Liberation Serif"/>
          <w:i/>
          <w:spacing w:val="-2"/>
          <w:position w:val="5"/>
          <w:sz w:val="21"/>
        </w:rPr>
        <w:t>x</w:t>
      </w:r>
      <w:r>
        <w:rPr>
          <w:i/>
          <w:spacing w:val="-2"/>
          <w:position w:val="2"/>
          <w:sz w:val="14"/>
        </w:rPr>
        <w:t>B</w:t>
      </w:r>
      <w:r>
        <w:rPr>
          <w:rFonts w:ascii="Verdana" w:hAnsi="Verdana"/>
          <w:spacing w:val="-2"/>
          <w:sz w:val="11"/>
        </w:rPr>
        <w:t>e,t</w:t>
      </w:r>
    </w:p>
    <w:p>
      <w:pPr>
        <w:spacing w:line="243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i/>
          <w:sz w:val="21"/>
          <w:vertAlign w:val="superscript"/>
        </w:rPr>
        <w:t>m</w:t>
      </w:r>
      <w:r>
        <w:rPr>
          <w:rFonts w:ascii="Verdana" w:hAnsi="Verdana"/>
          <w:position w:val="6"/>
          <w:sz w:val="11"/>
          <w:vertAlign w:val="baseline"/>
        </w:rPr>
        <w:t>e</w:t>
      </w:r>
      <w:r>
        <w:rPr>
          <w:rFonts w:ascii="Verdana" w:hAnsi="Verdana"/>
          <w:spacing w:val="-20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after="0" w:line="24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4163" w:space="40"/>
            <w:col w:w="692" w:space="129"/>
            <w:col w:w="2376"/>
          </w:cols>
        </w:sectPr>
      </w:pPr>
    </w:p>
    <w:p>
      <w:pPr>
        <w:spacing w:line="236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B</w:t>
      </w:r>
      <w:bookmarkStart w:name="References" w:id="4"/>
      <w:bookmarkEnd w:id="4"/>
      <w:r>
        <w:rPr>
          <w:rFonts w:ascii="Liberation Serif" w:hAnsi="Liberation Serif"/>
          <w:i/>
          <w:spacing w:val="-1"/>
          <w:w w:val="105"/>
          <w:sz w:val="21"/>
        </w:rPr>
      </w:r>
      <w:r>
        <w:rPr>
          <w:i/>
          <w:w w:val="105"/>
          <w:sz w:val="21"/>
          <w:vertAlign w:val="subscript"/>
        </w:rPr>
        <w:t>e,t</w:t>
      </w:r>
      <w:r>
        <w:rPr>
          <w:rFonts w:ascii="Verdana" w:hAnsi="Verdana"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spacing w:val="34"/>
          <w:w w:val="105"/>
          <w:position w:val="-4"/>
          <w:sz w:val="1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.w</w:t>
      </w:r>
      <w:r>
        <w:rPr>
          <w:w w:val="105"/>
          <w:sz w:val="21"/>
          <w:vertAlign w:val="baseline"/>
        </w:rPr>
        <w:t>10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subscript"/>
        </w:rPr>
        <w:t>e,t</w:t>
      </w:r>
      <w:r>
        <w:rPr>
          <w:rFonts w:ascii="Verdana" w:hAnsi="Verdana"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spacing w:val="46"/>
          <w:w w:val="105"/>
          <w:position w:val="-4"/>
          <w:sz w:val="1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subscript"/>
        </w:rPr>
        <w:t>e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.w</w:t>
      </w:r>
      <w:r>
        <w:rPr>
          <w:w w:val="105"/>
          <w:sz w:val="21"/>
          <w:vertAlign w:val="baseline"/>
        </w:rPr>
        <w:t>01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w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0" w:lineRule="exact"/>
      </w:pPr>
      <w:bookmarkStart w:name="_bookmark1" w:id="5"/>
      <w:bookmarkEnd w:id="5"/>
      <w:r>
        <w:rPr/>
      </w:r>
      <w:r>
        <w:rPr/>
        <w:t>That</w:t>
      </w:r>
      <w:r>
        <w:rPr>
          <w:spacing w:val="16"/>
        </w:rPr>
        <w:t> </w:t>
      </w:r>
      <w:r>
        <w:rPr/>
        <w:t>is,</w:t>
      </w:r>
      <w:r>
        <w:rPr>
          <w:spacing w:val="19"/>
        </w:rPr>
        <w:t> </w:t>
      </w:r>
      <w:r>
        <w:rPr>
          <w:rFonts w:ascii="Liberation Serif"/>
          <w:i/>
        </w:rPr>
        <w:t>B</w:t>
      </w:r>
      <w:r>
        <w:rPr>
          <w:i/>
          <w:vertAlign w:val="subscript"/>
        </w:rPr>
        <w:t>e,t</w:t>
      </w:r>
      <w:r>
        <w:rPr>
          <w:rFonts w:ascii="Verdana"/>
          <w:position w:val="-4"/>
          <w:sz w:val="11"/>
          <w:vertAlign w:val="baseline"/>
        </w:rPr>
        <w:t>n</w:t>
      </w:r>
      <w:r>
        <w:rPr>
          <w:rFonts w:ascii="Verdana"/>
          <w:spacing w:val="35"/>
          <w:position w:val="-4"/>
          <w:sz w:val="11"/>
          <w:vertAlign w:val="baseline"/>
        </w:rPr>
        <w:t> </w:t>
      </w:r>
      <w:r>
        <w:rPr>
          <w:rFonts w:ascii="UnDinaru"/>
          <w:vertAlign w:val="baseline"/>
        </w:rPr>
        <w:t>T</w:t>
      </w:r>
      <w:r>
        <w:rPr>
          <w:rFonts w:ascii="UnDinaru"/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i/>
          <w:vertAlign w:val="subscript"/>
        </w:rPr>
        <w:t>e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switches</w:t>
      </w:r>
      <w:r>
        <w:rPr>
          <w:spacing w:val="2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9"/>
          <w:vertAlign w:val="baseline"/>
        </w:rPr>
        <w:t> </w:t>
      </w:r>
      <w:r>
        <w:rPr>
          <w:vertAlign w:val="baseline"/>
        </w:rPr>
        <w:t>two</w:t>
      </w:r>
      <w:r>
        <w:rPr>
          <w:spacing w:val="2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9"/>
          <w:vertAlign w:val="baseline"/>
        </w:rPr>
        <w:t> </w:t>
      </w:r>
      <w:r>
        <w:rPr>
          <w:vertAlign w:val="baseline"/>
        </w:rPr>
        <w:t>forms.</w:t>
      </w:r>
      <w:r>
        <w:rPr>
          <w:spacing w:val="43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other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hand,</w:t>
      </w:r>
    </w:p>
    <w:p>
      <w:pPr>
        <w:pStyle w:val="BodyText"/>
        <w:spacing w:line="232" w:lineRule="exact"/>
      </w:pP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i/>
          <w:vertAlign w:val="subscript"/>
        </w:rPr>
        <w:t>e</w:t>
      </w:r>
      <w:r>
        <w:rPr>
          <w:i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35"/>
          <w:vertAlign w:val="baseline"/>
        </w:rPr>
        <w:t> </w:t>
      </w:r>
      <w:r>
        <w:rPr>
          <w:vertAlign w:val="baseline"/>
        </w:rPr>
        <w:t>1)(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takes</w:t>
      </w:r>
      <w:r>
        <w:rPr>
          <w:spacing w:val="4"/>
          <w:vertAlign w:val="baseline"/>
        </w:rPr>
        <w:t> </w:t>
      </w:r>
      <w:r>
        <w:rPr>
          <w:vertAlign w:val="baseline"/>
        </w:rPr>
        <w:t>three</w:t>
      </w:r>
      <w:r>
        <w:rPr>
          <w:spacing w:val="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4"/>
          <w:vertAlign w:val="baseline"/>
        </w:rPr>
        <w:t> </w:t>
      </w:r>
      <w:r>
        <w:rPr>
          <w:vertAlign w:val="baseline"/>
        </w:rPr>
        <w:t>consecutively.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means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after</w:t>
      </w:r>
    </w:p>
    <w:p>
      <w:pPr>
        <w:pStyle w:val="BodyText"/>
        <w:spacing w:before="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3346577</wp:posOffset>
                </wp:positionH>
                <wp:positionV relativeFrom="paragraph">
                  <wp:posOffset>100639</wp:posOffset>
                </wp:positionV>
                <wp:extent cx="4572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10010pt;margin-top:7.924396pt;width:3.6pt;height:7.3pt;mso-position-horizontal-relative:page;mso-position-vertical-relative:paragraph;z-index:-15921664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6"/>
      <w:bookmarkEnd w:id="6"/>
      <w:r>
        <w:rPr/>
      </w:r>
      <w:r>
        <w:rPr/>
        <w:t>some</w:t>
      </w:r>
      <w:r>
        <w:rPr>
          <w:spacing w:val="26"/>
        </w:rPr>
        <w:t> </w:t>
      </w:r>
      <w:r>
        <w:rPr/>
        <w:t>stage,</w:t>
      </w:r>
      <w:r>
        <w:rPr>
          <w:spacing w:val="33"/>
        </w:rPr>
        <w:t> </w:t>
      </w:r>
      <w:r>
        <w:rPr/>
        <w:t>an</w:t>
      </w:r>
      <w:r>
        <w:rPr>
          <w:spacing w:val="24"/>
        </w:rPr>
        <w:t> </w:t>
      </w:r>
      <w:r>
        <w:rPr/>
        <w:t>agreement</w:t>
      </w:r>
      <w:r>
        <w:rPr>
          <w:spacing w:val="32"/>
        </w:rPr>
        <w:t> </w:t>
      </w:r>
      <w:r>
        <w:rPr/>
        <w:t>between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4"/>
        </w:rPr>
        <w:t> </w:t>
      </w:r>
      <w:r>
        <w:rPr/>
        <w:t>and</w:t>
      </w:r>
      <w:r>
        <w:rPr>
          <w:spacing w:val="26"/>
        </w:rPr>
        <w:t> </w:t>
      </w:r>
      <w:r>
        <w:rPr/>
        <w:t>Φ</w:t>
      </w:r>
      <w:r>
        <w:rPr>
          <w:i/>
          <w:vertAlign w:val="superscript"/>
        </w:rPr>
        <w:t>B</w:t>
      </w:r>
      <w:r>
        <w:rPr>
          <w:rFonts w:ascii="Verdana" w:hAnsi="Verdana"/>
          <w:position w:val="6"/>
          <w:sz w:val="11"/>
          <w:vertAlign w:val="baseline"/>
        </w:rPr>
        <w:t>e</w:t>
      </w:r>
      <w:r>
        <w:rPr>
          <w:rFonts w:ascii="Verdana" w:hAnsi="Verdana"/>
          <w:spacing w:val="57"/>
          <w:position w:val="6"/>
          <w:sz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7"/>
          <w:vertAlign w:val="baseline"/>
        </w:rPr>
        <w:t> </w:t>
      </w:r>
      <w:r>
        <w:rPr>
          <w:vertAlign w:val="baseline"/>
        </w:rPr>
        <w:t>bigger</w:t>
      </w:r>
      <w:r>
        <w:rPr>
          <w:spacing w:val="27"/>
          <w:vertAlign w:val="baseline"/>
        </w:rPr>
        <w:t> </w:t>
      </w:r>
      <w:r>
        <w:rPr>
          <w:vertAlign w:val="baseline"/>
        </w:rPr>
        <w:t>than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subscript"/>
        </w:rPr>
        <w:t>e</w:t>
      </w:r>
      <w:r>
        <w:rPr>
          <w:i/>
          <w:spacing w:val="3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tabs>
          <w:tab w:pos="7123" w:val="left" w:leader="none"/>
        </w:tabs>
        <w:spacing w:line="266" w:lineRule="auto" w:before="20"/>
        <w:ind w:right="106" w:hanging="1"/>
        <w:rPr>
          <w:rFonts w:ascii="Arial"/>
        </w:rPr>
      </w:pPr>
      <w:r>
        <w:rPr/>
        <w:t>impossible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Liberation Serif"/>
          <w:i/>
        </w:rPr>
        <w:t>R</w:t>
      </w:r>
      <w:r>
        <w:rPr>
          <w:i/>
          <w:vertAlign w:val="subscript"/>
        </w:rPr>
        <w:t>e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stops</w:t>
      </w:r>
      <w:r>
        <w:rPr>
          <w:spacing w:val="28"/>
          <w:vertAlign w:val="baseline"/>
        </w:rPr>
        <w:t> </w:t>
      </w:r>
      <w:r>
        <w:rPr>
          <w:vertAlign w:val="baseline"/>
        </w:rPr>
        <w:t>requiring</w:t>
      </w:r>
      <w:r>
        <w:rPr>
          <w:spacing w:val="27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27"/>
          <w:vertAlign w:val="baseline"/>
        </w:rPr>
        <w:t> </w:t>
      </w:r>
      <w:r>
        <w:rPr>
          <w:vertAlign w:val="baseline"/>
        </w:rPr>
        <w:t>attention.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34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i/>
          <w:vertAlign w:val="subscript"/>
        </w:rPr>
        <w:t>e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receives </w:t>
      </w:r>
      <w:bookmarkStart w:name="_bookmark3" w:id="7"/>
      <w:bookmarkEnd w:id="7"/>
      <w:r>
        <w:rPr>
          <w:vertAlign w:val="baseline"/>
        </w:rPr>
        <w:t>atte</w:t>
      </w:r>
      <w:r>
        <w:rPr>
          <w:vertAlign w:val="baseline"/>
        </w:rPr>
        <w:t>ntion only finitely often and it is satisfied eventually.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55"/>
        <w:ind w:left="0"/>
        <w:rPr>
          <w:rFonts w:ascii="Arial"/>
        </w:rPr>
      </w:pPr>
    </w:p>
    <w:p>
      <w:pPr>
        <w:pStyle w:val="Heading1"/>
        <w:ind w:left="109"/>
      </w:pPr>
      <w:bookmarkStart w:name="_bookmark4" w:id="8"/>
      <w:bookmarkEnd w:id="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08" w:hanging="232"/>
        <w:jc w:val="both"/>
        <w:rPr>
          <w:sz w:val="16"/>
        </w:rPr>
      </w:pPr>
      <w:bookmarkStart w:name="_bookmark5" w:id="9"/>
      <w:bookmarkEnd w:id="9"/>
      <w:r>
        <w:rPr/>
      </w:r>
      <w:r>
        <w:rPr>
          <w:sz w:val="16"/>
        </w:rPr>
        <w:t>K. Ambos-Spies, K. Weihrauch, and X. Zheng. Weakly computable real numbers.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Journal of</w:t>
      </w:r>
      <w:r>
        <w:rPr>
          <w:rFonts w:ascii="LM Roman 9" w:hAnsi="LM Roman 9"/>
          <w:i/>
          <w:sz w:val="16"/>
        </w:rPr>
        <w:t> Complexity</w:t>
      </w:r>
      <w:r>
        <w:rPr>
          <w:sz w:val="16"/>
        </w:rPr>
        <w:t>, 16(4):676–690,</w:t>
      </w:r>
      <w:r>
        <w:rPr>
          <w:spacing w:val="40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04" w:lineRule="auto" w:before="137" w:after="0"/>
        <w:ind w:left="424" w:right="114" w:hanging="232"/>
        <w:jc w:val="both"/>
        <w:rPr>
          <w:sz w:val="16"/>
        </w:rPr>
      </w:pPr>
      <w:r>
        <w:rPr>
          <w:sz w:val="16"/>
        </w:rPr>
        <w:t>R. Downey, G. Wu, and X. Zheng.</w:t>
      </w:r>
      <w:r>
        <w:rPr>
          <w:spacing w:val="33"/>
          <w:sz w:val="16"/>
        </w:rPr>
        <w:t> </w:t>
      </w:r>
      <w:r>
        <w:rPr>
          <w:sz w:val="16"/>
        </w:rPr>
        <w:t>Degrees of d.c.e. reals.</w:t>
      </w:r>
      <w:r>
        <w:rPr>
          <w:spacing w:val="39"/>
          <w:sz w:val="16"/>
        </w:rPr>
        <w:t> </w:t>
      </w:r>
      <w:r>
        <w:rPr>
          <w:rFonts w:ascii="LM Roman 9"/>
          <w:i/>
          <w:sz w:val="16"/>
        </w:rPr>
        <w:t>Mathematical Logic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Quartely</w:t>
      </w:r>
      <w:r>
        <w:rPr>
          <w:sz w:val="16"/>
        </w:rPr>
        <w:t>, 2004.</w:t>
      </w:r>
      <w:r>
        <w:rPr>
          <w:spacing w:val="40"/>
          <w:sz w:val="16"/>
        </w:rPr>
        <w:t> </w:t>
      </w:r>
      <w:bookmarkStart w:name="_bookmark6" w:id="10"/>
      <w:bookmarkEnd w:id="10"/>
      <w:r>
        <w:rPr>
          <w:sz w:val="16"/>
        </w:rPr>
        <w:t>(to</w:t>
      </w:r>
      <w:r>
        <w:rPr>
          <w:sz w:val="16"/>
        </w:rPr>
        <w:t> appear).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16" w:lineRule="auto" w:before="161" w:after="0"/>
        <w:ind w:left="424" w:right="110" w:hanging="232"/>
        <w:jc w:val="both"/>
        <w:rPr>
          <w:sz w:val="16"/>
        </w:rPr>
      </w:pPr>
      <w:r>
        <w:rPr>
          <w:w w:val="105"/>
          <w:sz w:val="16"/>
        </w:rPr>
        <w:t>R.</w:t>
      </w:r>
      <w:r>
        <w:rPr>
          <w:w w:val="105"/>
          <w:sz w:val="16"/>
        </w:rPr>
        <w:t> G. Downey.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Some</w:t>
      </w:r>
      <w:r>
        <w:rPr>
          <w:w w:val="105"/>
          <w:sz w:val="16"/>
        </w:rPr>
        <w:t> computability-theoretical aspects</w:t>
      </w:r>
      <w:r>
        <w:rPr>
          <w:w w:val="105"/>
          <w:sz w:val="16"/>
        </w:rPr>
        <w:t> of real and randomness.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Preprint, </w:t>
      </w:r>
      <w:bookmarkStart w:name="_bookmark7" w:id="11"/>
      <w:bookmarkEnd w:id="11"/>
      <w:r>
        <w:rPr>
          <w:w w:val="105"/>
          <w:sz w:val="16"/>
        </w:rPr>
        <w:t>S</w:t>
      </w:r>
      <w:r>
        <w:rPr>
          <w:w w:val="105"/>
          <w:sz w:val="16"/>
        </w:rPr>
        <w:t>eptember 2001.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201" w:lineRule="auto" w:before="141" w:after="0"/>
        <w:ind w:left="423" w:right="108" w:hanging="232"/>
        <w:jc w:val="both"/>
        <w:rPr>
          <w:sz w:val="16"/>
        </w:rPr>
      </w:pPr>
      <w:r>
        <w:rPr>
          <w:sz w:val="16"/>
        </w:rPr>
        <w:t>R. G. Downey and D. R. Hirschfeldt.</w:t>
      </w:r>
      <w:r>
        <w:rPr>
          <w:spacing w:val="40"/>
          <w:sz w:val="16"/>
        </w:rPr>
        <w:t> </w:t>
      </w:r>
      <w:r>
        <w:rPr>
          <w:rFonts w:ascii="LM Roman 9"/>
          <w:i/>
          <w:sz w:val="16"/>
        </w:rPr>
        <w:t>Algorithmic Randomness and Complexity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Springer-</w:t>
      </w:r>
      <w:r>
        <w:rPr>
          <w:spacing w:val="40"/>
          <w:sz w:val="16"/>
        </w:rPr>
        <w:t> </w:t>
      </w:r>
      <w:r>
        <w:rPr>
          <w:sz w:val="16"/>
        </w:rPr>
        <w:t>Verlag, 200?</w:t>
      </w:r>
      <w:r>
        <w:rPr>
          <w:spacing w:val="40"/>
          <w:sz w:val="16"/>
        </w:rPr>
        <w:t> </w:t>
      </w:r>
      <w:r>
        <w:rPr>
          <w:sz w:val="16"/>
        </w:rPr>
        <w:t>monograph to be published.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155" w:lineRule="exact" w:before="148" w:after="0"/>
        <w:ind w:left="423" w:right="0" w:hanging="231"/>
        <w:jc w:val="left"/>
        <w:rPr>
          <w:sz w:val="16"/>
        </w:rPr>
      </w:pPr>
      <w:bookmarkStart w:name="_bookmark8" w:id="12"/>
      <w:bookmarkEnd w:id="12"/>
      <w:r>
        <w:rPr/>
      </w:r>
      <w:r>
        <w:rPr>
          <w:w w:val="105"/>
          <w:sz w:val="16"/>
        </w:rPr>
        <w:t>A.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Dunlop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B.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Pour-El.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degree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unsolvability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real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number.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Blanck,</w:t>
      </w:r>
    </w:p>
    <w:p>
      <w:pPr>
        <w:spacing w:line="172" w:lineRule="auto" w:before="23"/>
        <w:ind w:left="423" w:right="74" w:firstLine="0"/>
        <w:jc w:val="left"/>
        <w:rPr>
          <w:sz w:val="16"/>
        </w:rPr>
      </w:pPr>
      <w:r>
        <w:rPr>
          <w:sz w:val="16"/>
        </w:rPr>
        <w:t>V.</w:t>
      </w:r>
      <w:r>
        <w:rPr>
          <w:spacing w:val="24"/>
          <w:sz w:val="16"/>
        </w:rPr>
        <w:t> </w:t>
      </w:r>
      <w:r>
        <w:rPr>
          <w:sz w:val="16"/>
        </w:rPr>
        <w:t>Brattka,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P.</w:t>
      </w:r>
      <w:r>
        <w:rPr>
          <w:spacing w:val="22"/>
          <w:sz w:val="16"/>
        </w:rPr>
        <w:t> </w:t>
      </w:r>
      <w:r>
        <w:rPr>
          <w:sz w:val="16"/>
        </w:rPr>
        <w:t>Hertling,</w:t>
      </w:r>
      <w:r>
        <w:rPr>
          <w:spacing w:val="26"/>
          <w:sz w:val="16"/>
        </w:rPr>
        <w:t> </w:t>
      </w:r>
      <w:r>
        <w:rPr>
          <w:sz w:val="16"/>
        </w:rPr>
        <w:t>editors,</w:t>
      </w:r>
      <w:r>
        <w:rPr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Computability and Complexity in Analysis</w:t>
      </w:r>
      <w:r>
        <w:rPr>
          <w:sz w:val="16"/>
        </w:rPr>
        <w:t>,</w:t>
      </w:r>
      <w:r>
        <w:rPr>
          <w:spacing w:val="26"/>
          <w:sz w:val="16"/>
        </w:rPr>
        <w:t> </w:t>
      </w:r>
      <w:r>
        <w:rPr>
          <w:sz w:val="16"/>
        </w:rPr>
        <w:t>volume</w:t>
      </w:r>
      <w:r>
        <w:rPr>
          <w:spacing w:val="24"/>
          <w:sz w:val="16"/>
        </w:rPr>
        <w:t> </w:t>
      </w:r>
      <w:r>
        <w:rPr>
          <w:sz w:val="16"/>
        </w:rPr>
        <w:t>2064</w:t>
      </w:r>
      <w:r>
        <w:rPr>
          <w:spacing w:val="40"/>
          <w:sz w:val="16"/>
        </w:rPr>
        <w:t> </w:t>
      </w:r>
      <w:r>
        <w:rPr>
          <w:sz w:val="16"/>
        </w:rPr>
        <w:t>of </w:t>
      </w:r>
      <w:r>
        <w:rPr>
          <w:rFonts w:ascii="LM Roman 9" w:hAnsi="LM Roman 9"/>
          <w:i/>
          <w:sz w:val="16"/>
        </w:rPr>
        <w:t>LNCS</w:t>
      </w:r>
      <w:r>
        <w:rPr>
          <w:sz w:val="16"/>
        </w:rPr>
        <w:t>, pages 16–29,</w:t>
      </w:r>
      <w:r>
        <w:rPr>
          <w:spacing w:val="30"/>
          <w:sz w:val="16"/>
        </w:rPr>
        <w:t> </w:t>
      </w:r>
      <w:r>
        <w:rPr>
          <w:sz w:val="16"/>
        </w:rPr>
        <w:t>Berlin, 2001. Springer.</w:t>
      </w:r>
      <w:r>
        <w:rPr>
          <w:spacing w:val="40"/>
          <w:sz w:val="16"/>
        </w:rPr>
        <w:t> </w:t>
      </w:r>
      <w:r>
        <w:rPr>
          <w:sz w:val="16"/>
        </w:rPr>
        <w:t>CCA 2000, Swansea, UK, September 2000.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204" w:lineRule="auto" w:before="137" w:after="0"/>
        <w:ind w:left="423" w:right="113" w:hanging="232"/>
        <w:jc w:val="both"/>
        <w:rPr>
          <w:sz w:val="16"/>
        </w:rPr>
      </w:pPr>
      <w:bookmarkStart w:name="_bookmark9" w:id="13"/>
      <w:bookmarkEnd w:id="13"/>
      <w:r>
        <w:rPr/>
      </w:r>
      <w:r>
        <w:rPr>
          <w:sz w:val="16"/>
        </w:rPr>
        <w:t>C.-K. Ho.</w:t>
      </w:r>
      <w:r>
        <w:rPr>
          <w:spacing w:val="31"/>
          <w:sz w:val="16"/>
        </w:rPr>
        <w:t> </w:t>
      </w:r>
      <w:r>
        <w:rPr>
          <w:sz w:val="16"/>
        </w:rPr>
        <w:t>Relatively recursive reals and real functions.</w:t>
      </w:r>
      <w:r>
        <w:rPr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sz w:val="16"/>
        </w:rPr>
        <w:t>, 210:99–</w:t>
      </w:r>
      <w:r>
        <w:rPr>
          <w:spacing w:val="40"/>
          <w:sz w:val="16"/>
        </w:rPr>
        <w:t> </w:t>
      </w:r>
      <w:r>
        <w:rPr>
          <w:sz w:val="16"/>
        </w:rPr>
        <w:t>120, 1999.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7" w:lineRule="auto" w:before="0" w:after="0"/>
        <w:ind w:left="423" w:right="107" w:hanging="232"/>
        <w:jc w:val="both"/>
        <w:rPr>
          <w:sz w:val="16"/>
        </w:rPr>
      </w:pPr>
      <w:bookmarkStart w:name="_bookmark10" w:id="14"/>
      <w:bookmarkEnd w:id="14"/>
      <w:r>
        <w:rPr/>
      </w:r>
      <w:r>
        <w:rPr>
          <w:sz w:val="16"/>
        </w:rPr>
        <w:t>R. Rettinger, X. Zheng, R. Gengler, and B. von Braunmu¨hl.</w:t>
      </w:r>
      <w:r>
        <w:rPr>
          <w:spacing w:val="40"/>
          <w:sz w:val="16"/>
        </w:rPr>
        <w:t> </w:t>
      </w:r>
      <w:r>
        <w:rPr>
          <w:sz w:val="16"/>
        </w:rPr>
        <w:t>Weakly computable real numbers</w:t>
      </w:r>
      <w:r>
        <w:rPr>
          <w:spacing w:val="40"/>
          <w:sz w:val="16"/>
        </w:rPr>
        <w:t> </w:t>
      </w:r>
      <w:r>
        <w:rPr>
          <w:sz w:val="16"/>
        </w:rPr>
        <w:t>and total computable real functions.</w:t>
      </w:r>
      <w:r>
        <w:rPr>
          <w:spacing w:val="37"/>
          <w:sz w:val="16"/>
        </w:rPr>
        <w:t> </w:t>
      </w:r>
      <w:r>
        <w:rPr>
          <w:sz w:val="16"/>
        </w:rPr>
        <w:t>In </w:t>
      </w: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COCOON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2001, Guilin,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China,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August</w:t>
      </w:r>
      <w:r>
        <w:rPr>
          <w:rFonts w:ascii="LM Roman 9" w:hAnsi="LM Roman 9"/>
          <w:i/>
          <w:sz w:val="16"/>
        </w:rPr>
        <w:t> 20-23, 2001</w:t>
      </w:r>
      <w:r>
        <w:rPr>
          <w:sz w:val="16"/>
        </w:rPr>
        <w:t>, volume 2108</w:t>
      </w:r>
      <w:r>
        <w:rPr>
          <w:spacing w:val="30"/>
          <w:sz w:val="16"/>
        </w:rPr>
        <w:t> </w:t>
      </w:r>
      <w:r>
        <w:rPr>
          <w:sz w:val="16"/>
        </w:rPr>
        <w:t>of </w:t>
      </w:r>
      <w:r>
        <w:rPr>
          <w:rFonts w:ascii="LM Roman 9" w:hAnsi="LM Roman 9"/>
          <w:i/>
          <w:sz w:val="16"/>
        </w:rPr>
        <w:t>LNCS</w:t>
      </w:r>
      <w:r>
        <w:rPr>
          <w:sz w:val="16"/>
        </w:rPr>
        <w:t>, pages 586–595.</w:t>
      </w:r>
      <w:r>
        <w:rPr>
          <w:spacing w:val="30"/>
          <w:sz w:val="16"/>
        </w:rPr>
        <w:t> </w:t>
      </w:r>
      <w:r>
        <w:rPr>
          <w:sz w:val="16"/>
        </w:rPr>
        <w:t>Springer,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7" w:lineRule="auto" w:before="180" w:after="0"/>
        <w:ind w:left="424" w:right="108" w:hanging="232"/>
        <w:jc w:val="both"/>
        <w:rPr>
          <w:sz w:val="16"/>
        </w:rPr>
      </w:pPr>
      <w:bookmarkStart w:name="_bookmark11" w:id="15"/>
      <w:bookmarkEnd w:id="15"/>
      <w:r>
        <w:rPr/>
      </w:r>
      <w:r>
        <w:rPr>
          <w:sz w:val="16"/>
        </w:rPr>
        <w:t>R. Rettinger, X. Zheng, and B. von Braunmu¨hl.</w:t>
      </w:r>
      <w:r>
        <w:rPr>
          <w:spacing w:val="40"/>
          <w:sz w:val="16"/>
        </w:rPr>
        <w:t> </w:t>
      </w:r>
      <w:r>
        <w:rPr>
          <w:sz w:val="16"/>
        </w:rPr>
        <w:t>Computable real functions of bounded</w:t>
      </w:r>
      <w:r>
        <w:rPr>
          <w:spacing w:val="80"/>
          <w:sz w:val="16"/>
        </w:rPr>
        <w:t> </w:t>
      </w:r>
      <w:r>
        <w:rPr>
          <w:sz w:val="16"/>
        </w:rPr>
        <w:t>variation and semi-computable real numbers.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rFonts w:ascii="LM Roman 9" w:hAnsi="LM Roman 9"/>
          <w:i/>
          <w:sz w:val="16"/>
        </w:rPr>
        <w:t>Proceedings of COCOON 2002, Singapore,</w:t>
      </w:r>
      <w:r>
        <w:rPr>
          <w:rFonts w:ascii="LM Roman 9" w:hAnsi="LM Roman 9"/>
          <w:i/>
          <w:sz w:val="16"/>
        </w:rPr>
        <w:t> Aug. 15-17, 2002</w:t>
      </w:r>
      <w:r>
        <w:rPr>
          <w:sz w:val="16"/>
        </w:rPr>
        <w:t>, volume 2387 of </w:t>
      </w:r>
      <w:r>
        <w:rPr>
          <w:rFonts w:ascii="LM Roman 9" w:hAnsi="LM Roman 9"/>
          <w:i/>
          <w:sz w:val="16"/>
        </w:rPr>
        <w:t>LNCS</w:t>
      </w:r>
      <w:r>
        <w:rPr>
          <w:sz w:val="16"/>
        </w:rPr>
        <w:t>, pages 47–56.</w:t>
      </w:r>
      <w:r>
        <w:rPr>
          <w:spacing w:val="28"/>
          <w:sz w:val="16"/>
        </w:rPr>
        <w:t> </w:t>
      </w:r>
      <w:r>
        <w:rPr>
          <w:sz w:val="16"/>
        </w:rPr>
        <w:t>Springer,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04" w:lineRule="auto" w:before="134" w:after="0"/>
        <w:ind w:left="424" w:right="111" w:hanging="232"/>
        <w:jc w:val="both"/>
        <w:rPr>
          <w:sz w:val="16"/>
        </w:rPr>
      </w:pPr>
      <w:bookmarkStart w:name="_bookmark12" w:id="16"/>
      <w:bookmarkEnd w:id="16"/>
      <w:r>
        <w:rPr/>
      </w:r>
      <w:r>
        <w:rPr>
          <w:w w:val="105"/>
          <w:sz w:val="16"/>
        </w:rPr>
        <w:t>R.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Robinson.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“Peter,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R.,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Rekursive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Funktionen”.</w:t>
      </w:r>
      <w:r>
        <w:rPr>
          <w:spacing w:val="-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The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Journal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of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Symbolic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Logic</w:t>
      </w:r>
      <w:r>
        <w:rPr>
          <w:w w:val="105"/>
          <w:sz w:val="16"/>
        </w:rPr>
        <w:t>, 16:280–282,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1951.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04" w:lineRule="auto" w:before="139" w:after="0"/>
        <w:ind w:left="424" w:right="112" w:hanging="315"/>
        <w:jc w:val="both"/>
        <w:rPr>
          <w:sz w:val="16"/>
        </w:rPr>
      </w:pPr>
      <w:bookmarkStart w:name="_bookmark13" w:id="17"/>
      <w:bookmarkEnd w:id="17"/>
      <w:r>
        <w:rPr/>
      </w:r>
      <w:r>
        <w:rPr>
          <w:sz w:val="16"/>
        </w:rPr>
        <w:t>R. I. Soare.</w:t>
      </w:r>
      <w:r>
        <w:rPr>
          <w:spacing w:val="36"/>
          <w:sz w:val="16"/>
        </w:rPr>
        <w:t> </w:t>
      </w:r>
      <w:r>
        <w:rPr>
          <w:sz w:val="16"/>
        </w:rPr>
        <w:t>Cohesive sets and recursively enumerable Dedekind cuts.</w:t>
      </w:r>
      <w:r>
        <w:rPr>
          <w:spacing w:val="36"/>
          <w:sz w:val="16"/>
        </w:rPr>
        <w:t> </w:t>
      </w:r>
      <w:r>
        <w:rPr>
          <w:rFonts w:ascii="LM Roman 9" w:hAnsi="LM Roman 9"/>
          <w:i/>
          <w:sz w:val="16"/>
        </w:rPr>
        <w:t>Paciﬁc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J.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Math.</w:t>
      </w:r>
      <w:r>
        <w:rPr>
          <w:sz w:val="16"/>
        </w:rPr>
        <w:t>, 31:215–</w:t>
      </w:r>
      <w:r>
        <w:rPr>
          <w:spacing w:val="40"/>
          <w:sz w:val="16"/>
        </w:rPr>
        <w:t> </w:t>
      </w:r>
      <w:r>
        <w:rPr>
          <w:sz w:val="16"/>
        </w:rPr>
        <w:t>231, 1969.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56" w:lineRule="exact" w:before="147" w:after="0"/>
        <w:ind w:left="422" w:right="0" w:hanging="313"/>
        <w:jc w:val="left"/>
        <w:rPr>
          <w:sz w:val="16"/>
        </w:rPr>
      </w:pPr>
      <w:r>
        <w:rPr>
          <w:w w:val="105"/>
          <w:sz w:val="16"/>
        </w:rPr>
        <w:t>A. M.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Turing.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computable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numbers,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application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"/>
          <w:w w:val="105"/>
          <w:sz w:val="16"/>
        </w:rPr>
        <w:t> </w:t>
      </w:r>
      <w:r>
        <w:rPr>
          <w:spacing w:val="-2"/>
          <w:w w:val="105"/>
          <w:sz w:val="16"/>
        </w:rPr>
        <w:t>“Entscheidungsproblem”.</w:t>
      </w:r>
    </w:p>
    <w:p>
      <w:pPr>
        <w:spacing w:line="201" w:lineRule="exact" w:before="0"/>
        <w:ind w:left="424" w:right="0" w:firstLine="0"/>
        <w:jc w:val="left"/>
        <w:rPr>
          <w:sz w:val="16"/>
        </w:rPr>
      </w:pPr>
      <w:r>
        <w:rPr>
          <w:rFonts w:ascii="LM Roman 9" w:hAnsi="LM Roman 9"/>
          <w:i/>
          <w:spacing w:val="-2"/>
          <w:sz w:val="16"/>
        </w:rPr>
        <w:t>Proceedings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of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the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London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Mathematical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Society</w:t>
      </w:r>
      <w:r>
        <w:rPr>
          <w:spacing w:val="-2"/>
          <w:sz w:val="16"/>
        </w:rPr>
        <w:t>,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42(2):230–265,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1936.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04" w:lineRule="auto" w:before="123" w:after="0"/>
        <w:ind w:left="424" w:right="109" w:hanging="315"/>
        <w:jc w:val="both"/>
        <w:rPr>
          <w:sz w:val="16"/>
        </w:rPr>
      </w:pPr>
      <w:r>
        <w:rPr>
          <w:sz w:val="16"/>
        </w:rPr>
        <w:t>X. Zheng.</w:t>
      </w:r>
      <w:r>
        <w:rPr>
          <w:spacing w:val="32"/>
          <w:sz w:val="16"/>
        </w:rPr>
        <w:t> </w:t>
      </w:r>
      <w:r>
        <w:rPr>
          <w:sz w:val="16"/>
        </w:rPr>
        <w:t>Recursive approximability of real numbers.</w:t>
      </w:r>
      <w:r>
        <w:rPr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Mathematical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Quarterly</w:t>
      </w:r>
      <w:r>
        <w:rPr>
          <w:sz w:val="16"/>
        </w:rPr>
        <w:t>, 48(Suppl.</w:t>
      </w:r>
      <w:r>
        <w:rPr>
          <w:spacing w:val="40"/>
          <w:sz w:val="16"/>
        </w:rPr>
        <w:t> </w:t>
      </w:r>
      <w:r>
        <w:rPr>
          <w:sz w:val="16"/>
        </w:rPr>
        <w:t>1):131–156,</w:t>
      </w:r>
      <w:r>
        <w:rPr>
          <w:spacing w:val="40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08" w:hanging="315"/>
        <w:jc w:val="both"/>
        <w:rPr>
          <w:sz w:val="16"/>
        </w:rPr>
      </w:pPr>
      <w:r>
        <w:rPr>
          <w:sz w:val="16"/>
        </w:rPr>
        <w:t>X. Zheng.</w:t>
      </w:r>
      <w:r>
        <w:rPr>
          <w:spacing w:val="40"/>
          <w:sz w:val="16"/>
        </w:rPr>
        <w:t> </w:t>
      </w:r>
      <w:r>
        <w:rPr>
          <w:sz w:val="16"/>
        </w:rPr>
        <w:t>On the Turing degrees of weakly computable real numbers.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Journal of Logic and</w:t>
      </w:r>
      <w:r>
        <w:rPr>
          <w:rFonts w:ascii="LM Roman 9" w:hAnsi="LM Roman 9"/>
          <w:i/>
          <w:sz w:val="16"/>
        </w:rPr>
        <w:t> Computation</w:t>
      </w:r>
      <w:r>
        <w:rPr>
          <w:sz w:val="16"/>
        </w:rPr>
        <w:t>, 13(2):159–172,</w:t>
      </w:r>
      <w:r>
        <w:rPr>
          <w:spacing w:val="40"/>
          <w:sz w:val="16"/>
        </w:rPr>
        <w:t> </w:t>
      </w:r>
      <w:r>
        <w:rPr>
          <w:sz w:val="16"/>
        </w:rPr>
        <w:t>2003.</w:t>
      </w:r>
    </w:p>
    <w:sectPr>
      <w:type w:val="continuous"/>
      <w:pgSz w:w="9360" w:h="13610"/>
      <w:pgMar w:header="1014" w:footer="0" w:top="10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nDinaru">
    <w:altName w:val="UnDinar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201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9pt;height:11.05pt;mso-position-horizontal-relative:page;mso-position-vertical-relative:page;z-index:-1593446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2528">
              <wp:simplePos x="0" y="0"/>
              <wp:positionH relativeFrom="page">
                <wp:posOffset>1024630</wp:posOffset>
              </wp:positionH>
              <wp:positionV relativeFrom="page">
                <wp:posOffset>642286</wp:posOffset>
              </wp:positionV>
              <wp:extent cx="3886835" cy="13779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8868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Zheng,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Rettinger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79604pt;margin-top:50.573765pt;width:306.05pt;height:10.85pt;mso-position-horizontal-relative:page;mso-position-vertical-relative:page;z-index:-15933952" type="#_x0000_t202" id="docshape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Zheng,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Rettinger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3040">
              <wp:simplePos x="0" y="0"/>
              <wp:positionH relativeFrom="page">
                <wp:posOffset>1024630</wp:posOffset>
              </wp:positionH>
              <wp:positionV relativeFrom="page">
                <wp:posOffset>642286</wp:posOffset>
              </wp:positionV>
              <wp:extent cx="3886835" cy="1377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8868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Zheng,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Rettinger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79604pt;margin-top:50.573765pt;width:306.05pt;height:10.85pt;mso-position-horizontal-relative:page;mso-position-vertical-relative:page;z-index:-15933440" type="#_x0000_t202" id="docshape1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Zheng,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Rettinger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355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5932928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8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3" w:hanging="4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zheng@informatik.tu-cottbus.de" TargetMode="External"/><Relationship Id="rId11" Type="http://schemas.openxmlformats.org/officeDocument/2006/relationships/hyperlink" Target="robert.rettinger%40fernuni-hage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Xizhong Zheng</dc:creator>
  <cp:keywords>Turing degree of reals; divergence bounded computable reals</cp:keywords>
  <dc:subject>Electronic Notes in Theoretical Computer Science, 120 (2005) 231-237. doi:10.1016/j.entcs.2004.06.047</dc:subject>
  <dc:title>doi:10.1016/j.entcs.2004.06.047</dc:title>
  <dcterms:created xsi:type="dcterms:W3CDTF">2023-12-10T08:39:23Z</dcterms:created>
  <dcterms:modified xsi:type="dcterms:W3CDTF">2023-12-10T08:39:23Z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10.1016/j.entcs.2004.06.047</vt:lpwstr>
  </property>
  <property fmtid="{D5CDD505-2E9C-101B-9397-08002B2CF9AE}" pid="12" name="robots">
    <vt:lpwstr>noindex</vt:lpwstr>
  </property>
</Properties>
</file>