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word/header3.xml" ContentType="application/vnd.openxmlformats-officedocument.wordprocessingml.header+xml"/>
  <Override PartName="/word/header4.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6278" w:val="left" w:leader="none"/>
        </w:tabs>
        <w:spacing w:before="5"/>
        <w:ind w:left="1442" w:right="0" w:firstLine="0"/>
        <w:jc w:val="center"/>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495</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1" simplePos="0" relativeHeight="487253504">
            <wp:simplePos x="0" y="0"/>
            <wp:positionH relativeFrom="page">
              <wp:posOffset>1933105</wp:posOffset>
            </wp:positionH>
            <wp:positionV relativeFrom="paragraph">
              <wp:posOffset>495</wp:posOffset>
            </wp:positionV>
            <wp:extent cx="1796795" cy="35966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96795" cy="359664"/>
                    </a:xfrm>
                    <a:prstGeom prst="rect">
                      <a:avLst/>
                    </a:prstGeom>
                  </pic:spPr>
                </pic:pic>
              </a:graphicData>
            </a:graphic>
          </wp:anchor>
        </w:drawing>
      </w:r>
      <w:r>
        <w:rPr>
          <w:rFonts w:ascii="Times New Roman" w:hAnsi="Times New Roman"/>
          <w:sz w:val="16"/>
        </w:rPr>
        <w:t>Electronic Notes in Theoretical Computer Science 179 (2007) </w:t>
      </w:r>
      <w:r>
        <w:rPr>
          <w:rFonts w:ascii="Times New Roman" w:hAnsi="Times New Roman"/>
          <w:spacing w:val="-2"/>
          <w:sz w:val="16"/>
        </w:rPr>
        <w:t>59–73</w:t>
      </w:r>
      <w:r>
        <w:rPr>
          <w:rFonts w:ascii="Times New Roman" w:hAnsi="Times New Roman"/>
          <w:sz w:val="16"/>
        </w:rPr>
        <w:tab/>
      </w:r>
      <w:r>
        <w:rPr>
          <w:rFonts w:ascii="Times New Roman" w:hAnsi="Times New Roman"/>
          <w:sz w:val="16"/>
        </w:rPr>
        <w:drawing>
          <wp:inline distT="0" distB="0" distL="0" distR="0">
            <wp:extent cx="929639" cy="643127"/>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29639" cy="643127"/>
                    </a:xfrm>
                    <a:prstGeom prst="rect">
                      <a:avLst/>
                    </a:prstGeom>
                  </pic:spPr>
                </pic:pic>
              </a:graphicData>
            </a:graphic>
          </wp:inline>
        </w:drawing>
      </w:r>
      <w:r>
        <w:rPr>
          <w:rFonts w:ascii="Times New Roman" w:hAnsi="Times New Roman"/>
          <w:sz w:val="16"/>
        </w:rPr>
      </w:r>
    </w:p>
    <w:p>
      <w:pPr>
        <w:spacing w:before="9"/>
        <w:ind w:left="0" w:right="13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67"/>
        <w:jc w:val="left"/>
        <w:rPr>
          <w:rFonts w:ascii="Times New Roman"/>
          <w:sz w:val="33"/>
        </w:rPr>
      </w:pPr>
    </w:p>
    <w:p>
      <w:pPr>
        <w:pStyle w:val="Title"/>
        <w:spacing w:line="259" w:lineRule="auto"/>
      </w:pPr>
      <w:r>
        <w:rPr>
          <w:w w:val="110"/>
        </w:rPr>
        <w:t>A</w:t>
      </w:r>
      <w:r>
        <w:rPr>
          <w:w w:val="110"/>
        </w:rPr>
        <w:t> Scalable</w:t>
      </w:r>
      <w:r>
        <w:rPr>
          <w:w w:val="110"/>
        </w:rPr>
        <w:t> Evidence</w:t>
      </w:r>
      <w:r>
        <w:rPr>
          <w:w w:val="110"/>
        </w:rPr>
        <w:t> Based</w:t>
      </w:r>
      <w:r>
        <w:rPr>
          <w:w w:val="110"/>
        </w:rPr>
        <w:t> Self-Managing Framework</w:t>
      </w:r>
      <w:r>
        <w:rPr>
          <w:w w:val="110"/>
        </w:rPr>
        <w:t> for</w:t>
      </w:r>
      <w:r>
        <w:rPr>
          <w:w w:val="110"/>
        </w:rPr>
        <w:t> Trust</w:t>
      </w:r>
      <w:r>
        <w:rPr>
          <w:w w:val="110"/>
        </w:rPr>
        <w:t> Management</w:t>
      </w:r>
    </w:p>
    <w:p>
      <w:pPr>
        <w:pStyle w:val="Heading1"/>
        <w:spacing w:line="363" w:lineRule="exact" w:before="317"/>
        <w:ind w:left="90" w:firstLine="0"/>
        <w:jc w:val="center"/>
        <w:rPr>
          <w:rFonts w:ascii="LM Roman 12"/>
        </w:rPr>
      </w:pPr>
      <w:bookmarkStart w:name="_bookmark0" w:id="1"/>
      <w:bookmarkEnd w:id="1"/>
      <w:r>
        <w:rPr/>
      </w:r>
      <w:r>
        <w:rPr>
          <w:rFonts w:ascii="LM Roman 12"/>
        </w:rPr>
        <w:t>Mohammad</w:t>
      </w:r>
      <w:r>
        <w:rPr>
          <w:rFonts w:ascii="LM Roman 12"/>
          <w:spacing w:val="-18"/>
        </w:rPr>
        <w:t> </w:t>
      </w:r>
      <w:r>
        <w:rPr>
          <w:rFonts w:ascii="LM Roman 12"/>
        </w:rPr>
        <w:t>Waseem</w:t>
      </w:r>
      <w:r>
        <w:rPr>
          <w:rFonts w:ascii="LM Roman 12"/>
          <w:spacing w:val="-14"/>
        </w:rPr>
        <w:t> </w:t>
      </w:r>
      <w:r>
        <w:rPr>
          <w:rFonts w:ascii="LM Roman 12"/>
        </w:rPr>
        <w:t>Hassan</w:t>
      </w:r>
      <w:hyperlink w:history="true" w:anchor="_bookmark0">
        <w:r>
          <w:rPr>
            <w:rFonts w:ascii="LM Roman 8"/>
            <w:color w:val="0000FF"/>
            <w:position w:val="10"/>
            <w:sz w:val="15"/>
          </w:rPr>
          <w:t>a</w:t>
        </w:r>
      </w:hyperlink>
      <w:r>
        <w:rPr>
          <w:i/>
          <w:position w:val="10"/>
          <w:sz w:val="19"/>
        </w:rPr>
        <w:t>,</w:t>
      </w:r>
      <w:hyperlink w:history="true" w:anchor="_bookmark2">
        <w:r>
          <w:rPr>
            <w:rFonts w:ascii="LM Roman 8"/>
            <w:color w:val="0000FF"/>
            <w:position w:val="10"/>
            <w:sz w:val="15"/>
          </w:rPr>
          <w:t>1</w:t>
        </w:r>
      </w:hyperlink>
      <w:r>
        <w:rPr>
          <w:rFonts w:ascii="LM Roman 8"/>
          <w:color w:val="0000FF"/>
          <w:spacing w:val="1"/>
          <w:position w:val="10"/>
          <w:sz w:val="15"/>
        </w:rPr>
        <w:t> </w:t>
      </w:r>
      <w:r>
        <w:rPr>
          <w:rFonts w:ascii="LM Roman 12"/>
        </w:rPr>
        <w:t>,</w:t>
      </w:r>
      <w:r>
        <w:rPr>
          <w:rFonts w:ascii="LM Roman 12"/>
          <w:spacing w:val="63"/>
        </w:rPr>
        <w:t> </w:t>
      </w:r>
      <w:r>
        <w:rPr>
          <w:rFonts w:ascii="LM Roman 12"/>
        </w:rPr>
        <w:t>Richard</w:t>
      </w:r>
      <w:r>
        <w:rPr>
          <w:rFonts w:ascii="LM Roman 12"/>
          <w:spacing w:val="-17"/>
        </w:rPr>
        <w:t> </w:t>
      </w:r>
      <w:r>
        <w:rPr>
          <w:rFonts w:ascii="LM Roman 12"/>
        </w:rPr>
        <w:t>McClatchey</w:t>
      </w:r>
      <w:hyperlink w:history="true" w:anchor="_bookmark0">
        <w:r>
          <w:rPr>
            <w:rFonts w:ascii="LM Roman 8"/>
            <w:color w:val="0000FF"/>
            <w:position w:val="10"/>
            <w:sz w:val="15"/>
          </w:rPr>
          <w:t>a</w:t>
        </w:r>
      </w:hyperlink>
      <w:r>
        <w:rPr>
          <w:i/>
          <w:position w:val="10"/>
          <w:sz w:val="19"/>
        </w:rPr>
        <w:t>,</w:t>
      </w:r>
      <w:hyperlink w:history="true" w:anchor="_bookmark2">
        <w:r>
          <w:rPr>
            <w:rFonts w:ascii="LM Roman 8"/>
            <w:color w:val="0000FF"/>
            <w:position w:val="10"/>
            <w:sz w:val="15"/>
          </w:rPr>
          <w:t>2</w:t>
        </w:r>
      </w:hyperlink>
      <w:r>
        <w:rPr>
          <w:rFonts w:ascii="LM Roman 8"/>
          <w:color w:val="0000FF"/>
          <w:spacing w:val="2"/>
          <w:position w:val="10"/>
          <w:sz w:val="15"/>
        </w:rPr>
        <w:t> </w:t>
      </w:r>
      <w:r>
        <w:rPr>
          <w:rFonts w:ascii="LM Roman 12"/>
          <w:spacing w:val="-10"/>
        </w:rPr>
        <w:t>,</w:t>
      </w:r>
    </w:p>
    <w:p>
      <w:pPr>
        <w:spacing w:line="363" w:lineRule="exact" w:before="0"/>
        <w:ind w:left="27" w:right="0" w:firstLine="0"/>
        <w:jc w:val="center"/>
        <w:rPr>
          <w:rFonts w:ascii="LM Roman 8"/>
          <w:sz w:val="15"/>
        </w:rPr>
      </w:pPr>
      <w:bookmarkStart w:name="_bookmark1" w:id="2"/>
      <w:bookmarkEnd w:id="2"/>
      <w:r>
        <w:rPr/>
      </w:r>
      <w:r>
        <w:rPr>
          <w:rFonts w:ascii="LM Roman 12"/>
          <w:sz w:val="28"/>
        </w:rPr>
        <w:t>Ian</w:t>
      </w:r>
      <w:r>
        <w:rPr>
          <w:rFonts w:ascii="LM Roman 12"/>
          <w:spacing w:val="-5"/>
          <w:sz w:val="28"/>
        </w:rPr>
        <w:t> </w:t>
      </w:r>
      <w:r>
        <w:rPr>
          <w:rFonts w:ascii="LM Roman 12"/>
          <w:spacing w:val="-2"/>
          <w:sz w:val="28"/>
        </w:rPr>
        <w:t>Willers</w:t>
      </w:r>
      <w:hyperlink w:history="true" w:anchor="_bookmark1">
        <w:r>
          <w:rPr>
            <w:rFonts w:ascii="LM Roman 8"/>
            <w:color w:val="0000FF"/>
            <w:spacing w:val="-2"/>
            <w:position w:val="10"/>
            <w:sz w:val="15"/>
          </w:rPr>
          <w:t>b</w:t>
        </w:r>
      </w:hyperlink>
      <w:r>
        <w:rPr>
          <w:rFonts w:ascii="Georgia"/>
          <w:i/>
          <w:spacing w:val="-2"/>
          <w:position w:val="10"/>
          <w:sz w:val="19"/>
        </w:rPr>
        <w:t>,</w:t>
      </w:r>
      <w:hyperlink w:history="true" w:anchor="_bookmark2">
        <w:r>
          <w:rPr>
            <w:rFonts w:ascii="LM Roman 8"/>
            <w:color w:val="0000FF"/>
            <w:spacing w:val="-2"/>
            <w:position w:val="10"/>
            <w:sz w:val="15"/>
          </w:rPr>
          <w:t>3</w:t>
        </w:r>
      </w:hyperlink>
    </w:p>
    <w:p>
      <w:pPr>
        <w:spacing w:line="165" w:lineRule="auto" w:before="164"/>
        <w:ind w:left="2165" w:right="2067" w:firstLine="0"/>
        <w:jc w:val="center"/>
        <w:rPr>
          <w:rFonts w:ascii="LM Roman 8"/>
          <w:i/>
          <w:sz w:val="15"/>
        </w:rPr>
      </w:pPr>
      <w:bookmarkStart w:name="_bookmark2" w:id="3"/>
      <w:bookmarkEnd w:id="3"/>
      <w:r>
        <w:rPr/>
      </w:r>
      <w:r>
        <w:rPr>
          <w:rFonts w:ascii="LM Roman 6"/>
          <w:spacing w:val="-2"/>
          <w:w w:val="105"/>
          <w:position w:val="5"/>
          <w:sz w:val="11"/>
        </w:rPr>
        <w:t>a</w:t>
      </w:r>
      <w:r>
        <w:rPr>
          <w:rFonts w:ascii="LM Roman 6"/>
          <w:spacing w:val="9"/>
          <w:w w:val="105"/>
          <w:position w:val="5"/>
          <w:sz w:val="11"/>
        </w:rPr>
        <w:t> </w:t>
      </w:r>
      <w:r>
        <w:rPr>
          <w:rFonts w:ascii="LM Roman 8"/>
          <w:i/>
          <w:spacing w:val="-2"/>
          <w:w w:val="105"/>
          <w:sz w:val="15"/>
        </w:rPr>
        <w:t>Centre</w:t>
      </w:r>
      <w:r>
        <w:rPr>
          <w:rFonts w:ascii="LM Roman 8"/>
          <w:i/>
          <w:spacing w:val="-12"/>
          <w:w w:val="105"/>
          <w:sz w:val="15"/>
        </w:rPr>
        <w:t> </w:t>
      </w:r>
      <w:r>
        <w:rPr>
          <w:rFonts w:ascii="LM Roman 8"/>
          <w:i/>
          <w:spacing w:val="-2"/>
          <w:w w:val="105"/>
          <w:sz w:val="15"/>
        </w:rPr>
        <w:t>for</w:t>
      </w:r>
      <w:r>
        <w:rPr>
          <w:rFonts w:ascii="LM Roman 8"/>
          <w:i/>
          <w:spacing w:val="-10"/>
          <w:w w:val="105"/>
          <w:sz w:val="15"/>
        </w:rPr>
        <w:t> </w:t>
      </w:r>
      <w:r>
        <w:rPr>
          <w:rFonts w:ascii="LM Roman 8"/>
          <w:i/>
          <w:spacing w:val="-2"/>
          <w:w w:val="105"/>
          <w:sz w:val="15"/>
        </w:rPr>
        <w:t>Complex</w:t>
      </w:r>
      <w:r>
        <w:rPr>
          <w:rFonts w:ascii="LM Roman 8"/>
          <w:i/>
          <w:spacing w:val="-10"/>
          <w:w w:val="105"/>
          <w:sz w:val="15"/>
        </w:rPr>
        <w:t> </w:t>
      </w:r>
      <w:r>
        <w:rPr>
          <w:rFonts w:ascii="LM Roman 8"/>
          <w:i/>
          <w:spacing w:val="-2"/>
          <w:w w:val="105"/>
          <w:sz w:val="15"/>
        </w:rPr>
        <w:t>Cooperative</w:t>
      </w:r>
      <w:r>
        <w:rPr>
          <w:rFonts w:ascii="LM Roman 8"/>
          <w:i/>
          <w:spacing w:val="-6"/>
          <w:w w:val="105"/>
          <w:sz w:val="15"/>
        </w:rPr>
        <w:t> </w:t>
      </w:r>
      <w:r>
        <w:rPr>
          <w:rFonts w:ascii="LM Roman 8"/>
          <w:i/>
          <w:spacing w:val="-2"/>
          <w:w w:val="105"/>
          <w:sz w:val="15"/>
        </w:rPr>
        <w:t>Systems</w:t>
      </w:r>
      <w:r>
        <w:rPr>
          <w:rFonts w:ascii="LM Roman 8"/>
          <w:i/>
          <w:spacing w:val="-2"/>
          <w:w w:val="105"/>
          <w:sz w:val="15"/>
        </w:rPr>
        <w:t> </w:t>
      </w:r>
      <w:r>
        <w:rPr>
          <w:rFonts w:ascii="LM Roman 8"/>
          <w:i/>
          <w:w w:val="105"/>
          <w:sz w:val="15"/>
        </w:rPr>
        <w:t>University of the West of England</w:t>
      </w:r>
    </w:p>
    <w:p>
      <w:pPr>
        <w:spacing w:line="163" w:lineRule="exact" w:before="0"/>
        <w:ind w:left="57" w:right="0" w:firstLine="0"/>
        <w:jc w:val="center"/>
        <w:rPr>
          <w:rFonts w:ascii="LM Roman 8"/>
          <w:i/>
          <w:sz w:val="15"/>
        </w:rPr>
      </w:pPr>
      <w:r>
        <w:rPr>
          <w:rFonts w:ascii="LM Roman 8"/>
          <w:i/>
          <w:w w:val="105"/>
          <w:sz w:val="15"/>
        </w:rPr>
        <w:t>Bristol,</w:t>
      </w:r>
      <w:r>
        <w:rPr>
          <w:rFonts w:ascii="LM Roman 8"/>
          <w:i/>
          <w:spacing w:val="-13"/>
          <w:w w:val="105"/>
          <w:sz w:val="15"/>
        </w:rPr>
        <w:t> </w:t>
      </w:r>
      <w:r>
        <w:rPr>
          <w:rFonts w:ascii="LM Roman 8"/>
          <w:i/>
          <w:spacing w:val="-5"/>
          <w:w w:val="105"/>
          <w:sz w:val="15"/>
        </w:rPr>
        <w:t>UK</w:t>
      </w:r>
    </w:p>
    <w:p>
      <w:pPr>
        <w:spacing w:line="185" w:lineRule="exact" w:before="43"/>
        <w:ind w:left="91" w:right="0" w:firstLine="0"/>
        <w:jc w:val="center"/>
        <w:rPr>
          <w:rFonts w:ascii="LM Roman 8"/>
          <w:i/>
          <w:sz w:val="15"/>
        </w:rPr>
      </w:pPr>
      <w:r>
        <w:rPr>
          <w:rFonts w:ascii="LM Roman 6"/>
          <w:w w:val="105"/>
          <w:position w:val="5"/>
          <w:sz w:val="11"/>
        </w:rPr>
        <w:t>b</w:t>
      </w:r>
      <w:r>
        <w:rPr>
          <w:rFonts w:ascii="LM Roman 6"/>
          <w:spacing w:val="13"/>
          <w:w w:val="105"/>
          <w:position w:val="5"/>
          <w:sz w:val="11"/>
        </w:rPr>
        <w:t> </w:t>
      </w:r>
      <w:r>
        <w:rPr>
          <w:rFonts w:ascii="LM Roman 8"/>
          <w:i/>
          <w:w w:val="105"/>
          <w:sz w:val="15"/>
        </w:rPr>
        <w:t>PH</w:t>
      </w:r>
      <w:r>
        <w:rPr>
          <w:rFonts w:ascii="LM Roman 8"/>
          <w:i/>
          <w:spacing w:val="-8"/>
          <w:w w:val="105"/>
          <w:sz w:val="15"/>
        </w:rPr>
        <w:t> </w:t>
      </w:r>
      <w:r>
        <w:rPr>
          <w:rFonts w:ascii="LM Roman 8"/>
          <w:i/>
          <w:w w:val="105"/>
          <w:sz w:val="15"/>
        </w:rPr>
        <w:t>Division,</w:t>
      </w:r>
      <w:r>
        <w:rPr>
          <w:rFonts w:ascii="LM Roman 8"/>
          <w:i/>
          <w:spacing w:val="-7"/>
          <w:w w:val="105"/>
          <w:sz w:val="15"/>
        </w:rPr>
        <w:t> </w:t>
      </w:r>
      <w:r>
        <w:rPr>
          <w:rFonts w:ascii="LM Roman 8"/>
          <w:i/>
          <w:spacing w:val="-4"/>
          <w:w w:val="105"/>
          <w:sz w:val="15"/>
        </w:rPr>
        <w:t>CERN</w:t>
      </w:r>
    </w:p>
    <w:p>
      <w:pPr>
        <w:spacing w:line="180" w:lineRule="exact" w:before="0"/>
        <w:ind w:left="53" w:right="0" w:firstLine="0"/>
        <w:jc w:val="center"/>
        <w:rPr>
          <w:rFonts w:ascii="LM Roman 8"/>
          <w:i/>
          <w:sz w:val="15"/>
        </w:rPr>
      </w:pPr>
      <w:r>
        <w:rPr>
          <w:rFonts w:ascii="LM Roman 8"/>
          <w:i/>
          <w:w w:val="105"/>
          <w:sz w:val="15"/>
        </w:rPr>
        <w:t>CH-1211</w:t>
      </w:r>
      <w:r>
        <w:rPr>
          <w:rFonts w:ascii="LM Roman 8"/>
          <w:i/>
          <w:spacing w:val="-13"/>
          <w:w w:val="105"/>
          <w:sz w:val="15"/>
        </w:rPr>
        <w:t> </w:t>
      </w:r>
      <w:r>
        <w:rPr>
          <w:rFonts w:ascii="LM Roman 8"/>
          <w:i/>
          <w:w w:val="105"/>
          <w:sz w:val="15"/>
        </w:rPr>
        <w:t>Geneva</w:t>
      </w:r>
      <w:r>
        <w:rPr>
          <w:rFonts w:ascii="LM Roman 8"/>
          <w:i/>
          <w:spacing w:val="-12"/>
          <w:w w:val="105"/>
          <w:sz w:val="15"/>
        </w:rPr>
        <w:t> </w:t>
      </w:r>
      <w:r>
        <w:rPr>
          <w:rFonts w:ascii="LM Roman 8"/>
          <w:i/>
          <w:w w:val="105"/>
          <w:sz w:val="15"/>
        </w:rPr>
        <w:t>23,</w:t>
      </w:r>
      <w:r>
        <w:rPr>
          <w:rFonts w:ascii="LM Roman 8"/>
          <w:i/>
          <w:spacing w:val="-11"/>
          <w:w w:val="105"/>
          <w:sz w:val="15"/>
        </w:rPr>
        <w:t> </w:t>
      </w:r>
      <w:r>
        <w:rPr>
          <w:rFonts w:ascii="LM Roman 8"/>
          <w:i/>
          <w:spacing w:val="-2"/>
          <w:w w:val="105"/>
          <w:sz w:val="15"/>
        </w:rPr>
        <w:t>Switzerland</w:t>
      </w:r>
    </w:p>
    <w:p>
      <w:pPr>
        <w:pStyle w:val="BodyText"/>
        <w:spacing w:before="197"/>
        <w:jc w:val="left"/>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320409</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25.229063pt;width:383.25pt;height:.1pt;mso-position-horizontal-relative:page;mso-position-vertical-relative:paragraph;z-index:-15728640;mso-wrap-distance-left:0;mso-wrap-distance-right:0" id="docshape1" coordorigin="901,505" coordsize="7665,0" path="m901,505l8565,505e" filled="false" stroked="true" strokeweight=".46619pt" strokecolor="#000000">
                <v:path arrowok="t"/>
                <v:stroke dashstyle="solid"/>
                <w10:wrap type="topAndBottom"/>
              </v:shape>
            </w:pict>
          </mc:Fallback>
        </mc:AlternateContent>
      </w:r>
    </w:p>
    <w:p>
      <w:pPr>
        <w:spacing w:before="86"/>
        <w:ind w:left="221" w:right="0" w:firstLine="0"/>
        <w:jc w:val="left"/>
        <w:rPr>
          <w:rFonts w:ascii="Georgia"/>
          <w:sz w:val="15"/>
        </w:rPr>
      </w:pPr>
      <w:r>
        <w:rPr>
          <w:rFonts w:ascii="Georgia"/>
          <w:spacing w:val="-2"/>
          <w:w w:val="130"/>
          <w:sz w:val="15"/>
        </w:rPr>
        <w:t>Abstract</w:t>
      </w:r>
    </w:p>
    <w:p>
      <w:pPr>
        <w:spacing w:line="165" w:lineRule="auto" w:before="130"/>
        <w:ind w:left="221" w:right="130" w:firstLine="0"/>
        <w:jc w:val="both"/>
        <w:rPr>
          <w:rFonts w:ascii="LM Roman 8" w:hAnsi="LM Roman 8"/>
          <w:sz w:val="15"/>
        </w:rPr>
      </w:pPr>
      <w:r>
        <w:rPr>
          <w:rFonts w:ascii="LM Roman 8" w:hAnsi="LM Roman 8"/>
          <w:w w:val="105"/>
          <w:sz w:val="15"/>
        </w:rPr>
        <w:t>Centrally</w:t>
      </w:r>
      <w:r>
        <w:rPr>
          <w:rFonts w:ascii="LM Roman 8" w:hAnsi="LM Roman 8"/>
          <w:spacing w:val="-14"/>
          <w:w w:val="105"/>
          <w:sz w:val="15"/>
        </w:rPr>
        <w:t> </w:t>
      </w:r>
      <w:r>
        <w:rPr>
          <w:rFonts w:ascii="LM Roman 8" w:hAnsi="LM Roman 8"/>
          <w:w w:val="105"/>
          <w:sz w:val="15"/>
        </w:rPr>
        <w:t>managed,</w:t>
      </w:r>
      <w:r>
        <w:rPr>
          <w:rFonts w:ascii="LM Roman 8" w:hAnsi="LM Roman 8"/>
          <w:spacing w:val="-9"/>
          <w:w w:val="105"/>
          <w:sz w:val="15"/>
        </w:rPr>
        <w:t> </w:t>
      </w:r>
      <w:r>
        <w:rPr>
          <w:rFonts w:ascii="LM Roman 8" w:hAnsi="LM Roman 8"/>
          <w:w w:val="105"/>
          <w:sz w:val="15"/>
        </w:rPr>
        <w:t>traditional</w:t>
      </w:r>
      <w:r>
        <w:rPr>
          <w:rFonts w:ascii="LM Roman 8" w:hAnsi="LM Roman 8"/>
          <w:spacing w:val="-12"/>
          <w:w w:val="105"/>
          <w:sz w:val="15"/>
        </w:rPr>
        <w:t> </w:t>
      </w:r>
      <w:r>
        <w:rPr>
          <w:rFonts w:ascii="LM Roman 8" w:hAnsi="LM Roman 8"/>
          <w:w w:val="105"/>
          <w:sz w:val="15"/>
        </w:rPr>
        <w:t>security</w:t>
      </w:r>
      <w:r>
        <w:rPr>
          <w:rFonts w:ascii="LM Roman 8" w:hAnsi="LM Roman 8"/>
          <w:spacing w:val="-12"/>
          <w:w w:val="105"/>
          <w:sz w:val="15"/>
        </w:rPr>
        <w:t> </w:t>
      </w:r>
      <w:r>
        <w:rPr>
          <w:rFonts w:ascii="LM Roman 8" w:hAnsi="LM Roman 8"/>
          <w:w w:val="105"/>
          <w:sz w:val="15"/>
        </w:rPr>
        <w:t>systems</w:t>
      </w:r>
      <w:r>
        <w:rPr>
          <w:rFonts w:ascii="LM Roman 8" w:hAnsi="LM Roman 8"/>
          <w:spacing w:val="-13"/>
          <w:w w:val="105"/>
          <w:sz w:val="15"/>
        </w:rPr>
        <w:t> </w:t>
      </w:r>
      <w:r>
        <w:rPr>
          <w:rFonts w:ascii="LM Roman 8" w:hAnsi="LM Roman 8"/>
          <w:w w:val="105"/>
          <w:sz w:val="15"/>
        </w:rPr>
        <w:t>put</w:t>
      </w:r>
      <w:r>
        <w:rPr>
          <w:rFonts w:ascii="LM Roman 8" w:hAnsi="LM Roman 8"/>
          <w:spacing w:val="-12"/>
          <w:w w:val="105"/>
          <w:sz w:val="15"/>
        </w:rPr>
        <w:t> </w:t>
      </w:r>
      <w:r>
        <w:rPr>
          <w:rFonts w:ascii="LM Roman 8" w:hAnsi="LM Roman 8"/>
          <w:w w:val="105"/>
          <w:sz w:val="15"/>
        </w:rPr>
        <w:t>limits</w:t>
      </w:r>
      <w:r>
        <w:rPr>
          <w:rFonts w:ascii="LM Roman 8" w:hAnsi="LM Roman 8"/>
          <w:spacing w:val="-14"/>
          <w:w w:val="105"/>
          <w:sz w:val="15"/>
        </w:rPr>
        <w:t> </w:t>
      </w:r>
      <w:r>
        <w:rPr>
          <w:rFonts w:ascii="LM Roman 8" w:hAnsi="LM Roman 8"/>
          <w:w w:val="105"/>
          <w:sz w:val="15"/>
        </w:rPr>
        <w:t>on</w:t>
      </w:r>
      <w:r>
        <w:rPr>
          <w:rFonts w:ascii="LM Roman 8" w:hAnsi="LM Roman 8"/>
          <w:spacing w:val="-14"/>
          <w:w w:val="105"/>
          <w:sz w:val="15"/>
        </w:rPr>
        <w:t> </w:t>
      </w:r>
      <w:r>
        <w:rPr>
          <w:rFonts w:ascii="LM Roman 8" w:hAnsi="LM Roman 8"/>
          <w:w w:val="105"/>
          <w:sz w:val="15"/>
        </w:rPr>
        <w:t>collaborative</w:t>
      </w:r>
      <w:r>
        <w:rPr>
          <w:rFonts w:ascii="LM Roman 8" w:hAnsi="LM Roman 8"/>
          <w:spacing w:val="-12"/>
          <w:w w:val="105"/>
          <w:sz w:val="15"/>
        </w:rPr>
        <w:t> </w:t>
      </w:r>
      <w:r>
        <w:rPr>
          <w:rFonts w:ascii="LM Roman 8" w:hAnsi="LM Roman 8"/>
          <w:w w:val="105"/>
          <w:sz w:val="15"/>
        </w:rPr>
        <w:t>activities</w:t>
      </w:r>
      <w:r>
        <w:rPr>
          <w:rFonts w:ascii="LM Roman 8" w:hAnsi="LM Roman 8"/>
          <w:spacing w:val="-11"/>
          <w:w w:val="105"/>
          <w:sz w:val="15"/>
        </w:rPr>
        <w:t> </w:t>
      </w:r>
      <w:r>
        <w:rPr>
          <w:rFonts w:ascii="LM Roman 8" w:hAnsi="LM Roman 8"/>
          <w:w w:val="105"/>
          <w:sz w:val="15"/>
        </w:rPr>
        <w:t>among</w:t>
      </w:r>
      <w:r>
        <w:rPr>
          <w:rFonts w:ascii="LM Roman 8" w:hAnsi="LM Roman 8"/>
          <w:spacing w:val="-12"/>
          <w:w w:val="105"/>
          <w:sz w:val="15"/>
        </w:rPr>
        <w:t> </w:t>
      </w:r>
      <w:r>
        <w:rPr>
          <w:rFonts w:ascii="LM Roman 8" w:hAnsi="LM Roman 8"/>
          <w:w w:val="105"/>
          <w:sz w:val="15"/>
        </w:rPr>
        <w:t>huge</w:t>
      </w:r>
      <w:r>
        <w:rPr>
          <w:rFonts w:ascii="LM Roman 8" w:hAnsi="LM Roman 8"/>
          <w:spacing w:val="-12"/>
          <w:w w:val="105"/>
          <w:sz w:val="15"/>
        </w:rPr>
        <w:t> </w:t>
      </w:r>
      <w:r>
        <w:rPr>
          <w:rFonts w:ascii="LM Roman 8" w:hAnsi="LM Roman 8"/>
          <w:w w:val="105"/>
          <w:sz w:val="15"/>
        </w:rPr>
        <w:t>number of</w:t>
      </w:r>
      <w:r>
        <w:rPr>
          <w:rFonts w:ascii="LM Roman 8" w:hAnsi="LM Roman 8"/>
          <w:spacing w:val="-11"/>
          <w:w w:val="105"/>
          <w:sz w:val="15"/>
        </w:rPr>
        <w:t> </w:t>
      </w:r>
      <w:r>
        <w:rPr>
          <w:rFonts w:ascii="LM Roman 8" w:hAnsi="LM Roman 8"/>
          <w:w w:val="105"/>
          <w:sz w:val="15"/>
        </w:rPr>
        <w:t>entities</w:t>
      </w:r>
      <w:r>
        <w:rPr>
          <w:rFonts w:ascii="LM Roman 8" w:hAnsi="LM Roman 8"/>
          <w:spacing w:val="-8"/>
          <w:w w:val="105"/>
          <w:sz w:val="15"/>
        </w:rPr>
        <w:t> </w:t>
      </w:r>
      <w:r>
        <w:rPr>
          <w:rFonts w:ascii="LM Roman 8" w:hAnsi="LM Roman 8"/>
          <w:w w:val="105"/>
          <w:sz w:val="15"/>
        </w:rPr>
        <w:t>in</w:t>
      </w:r>
      <w:r>
        <w:rPr>
          <w:rFonts w:ascii="LM Roman 8" w:hAnsi="LM Roman 8"/>
          <w:spacing w:val="-12"/>
          <w:w w:val="105"/>
          <w:sz w:val="15"/>
        </w:rPr>
        <w:t> </w:t>
      </w:r>
      <w:r>
        <w:rPr>
          <w:rFonts w:ascii="LM Roman 8" w:hAnsi="LM Roman 8"/>
          <w:w w:val="105"/>
          <w:sz w:val="15"/>
        </w:rPr>
        <w:t>current</w:t>
      </w:r>
      <w:r>
        <w:rPr>
          <w:rFonts w:ascii="LM Roman 8" w:hAnsi="LM Roman 8"/>
          <w:spacing w:val="-10"/>
          <w:w w:val="105"/>
          <w:sz w:val="15"/>
        </w:rPr>
        <w:t> </w:t>
      </w:r>
      <w:r>
        <w:rPr>
          <w:rFonts w:ascii="LM Roman 8" w:hAnsi="LM Roman 8"/>
          <w:w w:val="105"/>
          <w:sz w:val="15"/>
        </w:rPr>
        <w:t>open</w:t>
      </w:r>
      <w:r>
        <w:rPr>
          <w:rFonts w:ascii="LM Roman 8" w:hAnsi="LM Roman 8"/>
          <w:spacing w:val="-10"/>
          <w:w w:val="105"/>
          <w:sz w:val="15"/>
        </w:rPr>
        <w:t> </w:t>
      </w:r>
      <w:r>
        <w:rPr>
          <w:rFonts w:ascii="LM Roman 8" w:hAnsi="LM Roman 8"/>
          <w:w w:val="105"/>
          <w:sz w:val="15"/>
        </w:rPr>
        <w:t>networks</w:t>
      </w:r>
      <w:r>
        <w:rPr>
          <w:rFonts w:ascii="LM Roman 8" w:hAnsi="LM Roman 8"/>
          <w:spacing w:val="-10"/>
          <w:w w:val="105"/>
          <w:sz w:val="15"/>
        </w:rPr>
        <w:t> </w:t>
      </w:r>
      <w:r>
        <w:rPr>
          <w:rFonts w:ascii="LM Roman 8" w:hAnsi="LM Roman 8"/>
          <w:w w:val="105"/>
          <w:sz w:val="15"/>
        </w:rPr>
        <w:t>(such</w:t>
      </w:r>
      <w:r>
        <w:rPr>
          <w:rFonts w:ascii="LM Roman 8" w:hAnsi="LM Roman 8"/>
          <w:spacing w:val="-10"/>
          <w:w w:val="105"/>
          <w:sz w:val="15"/>
        </w:rPr>
        <w:t> </w:t>
      </w:r>
      <w:r>
        <w:rPr>
          <w:rFonts w:ascii="LM Roman 8" w:hAnsi="LM Roman 8"/>
          <w:w w:val="105"/>
          <w:sz w:val="15"/>
        </w:rPr>
        <w:t>as</w:t>
      </w:r>
      <w:r>
        <w:rPr>
          <w:rFonts w:ascii="LM Roman 8" w:hAnsi="LM Roman 8"/>
          <w:spacing w:val="-10"/>
          <w:w w:val="105"/>
          <w:sz w:val="15"/>
        </w:rPr>
        <w:t> </w:t>
      </w:r>
      <w:r>
        <w:rPr>
          <w:rFonts w:ascii="LM Roman 8" w:hAnsi="LM Roman 8"/>
          <w:w w:val="105"/>
          <w:sz w:val="15"/>
        </w:rPr>
        <w:t>Grids). This</w:t>
      </w:r>
      <w:r>
        <w:rPr>
          <w:rFonts w:ascii="LM Roman 8" w:hAnsi="LM Roman 8"/>
          <w:spacing w:val="-11"/>
          <w:w w:val="105"/>
          <w:sz w:val="15"/>
        </w:rPr>
        <w:t> </w:t>
      </w:r>
      <w:r>
        <w:rPr>
          <w:rFonts w:ascii="LM Roman 8" w:hAnsi="LM Roman 8"/>
          <w:w w:val="105"/>
          <w:sz w:val="15"/>
        </w:rPr>
        <w:t>requires</w:t>
      </w:r>
      <w:r>
        <w:rPr>
          <w:rFonts w:ascii="LM Roman 8" w:hAnsi="LM Roman 8"/>
          <w:spacing w:val="-11"/>
          <w:w w:val="105"/>
          <w:sz w:val="15"/>
        </w:rPr>
        <w:t> </w:t>
      </w:r>
      <w:r>
        <w:rPr>
          <w:rFonts w:ascii="LM Roman 8" w:hAnsi="LM Roman 8"/>
          <w:w w:val="105"/>
          <w:sz w:val="15"/>
        </w:rPr>
        <w:t>new</w:t>
      </w:r>
      <w:r>
        <w:rPr>
          <w:rFonts w:ascii="LM Roman 8" w:hAnsi="LM Roman 8"/>
          <w:spacing w:val="-10"/>
          <w:w w:val="105"/>
          <w:sz w:val="15"/>
        </w:rPr>
        <w:t> </w:t>
      </w:r>
      <w:r>
        <w:rPr>
          <w:rFonts w:ascii="LM Roman 8" w:hAnsi="LM Roman 8"/>
          <w:w w:val="105"/>
          <w:sz w:val="15"/>
        </w:rPr>
        <w:t>approaches</w:t>
      </w:r>
      <w:r>
        <w:rPr>
          <w:rFonts w:ascii="LM Roman 8" w:hAnsi="LM Roman 8"/>
          <w:spacing w:val="-10"/>
          <w:w w:val="105"/>
          <w:sz w:val="15"/>
        </w:rPr>
        <w:t> </w:t>
      </w:r>
      <w:r>
        <w:rPr>
          <w:rFonts w:ascii="LM Roman 8" w:hAnsi="LM Roman 8"/>
          <w:w w:val="105"/>
          <w:sz w:val="15"/>
        </w:rPr>
        <w:t>to</w:t>
      </w:r>
      <w:r>
        <w:rPr>
          <w:rFonts w:ascii="LM Roman 8" w:hAnsi="LM Roman 8"/>
          <w:spacing w:val="-10"/>
          <w:w w:val="105"/>
          <w:sz w:val="15"/>
        </w:rPr>
        <w:t> </w:t>
      </w:r>
      <w:r>
        <w:rPr>
          <w:rFonts w:ascii="LM Roman 8" w:hAnsi="LM Roman 8"/>
          <w:w w:val="105"/>
          <w:sz w:val="15"/>
        </w:rPr>
        <w:t>handling</w:t>
      </w:r>
      <w:r>
        <w:rPr>
          <w:rFonts w:ascii="LM Roman 8" w:hAnsi="LM Roman 8"/>
          <w:spacing w:val="-10"/>
          <w:w w:val="105"/>
          <w:sz w:val="15"/>
        </w:rPr>
        <w:t> </w:t>
      </w:r>
      <w:r>
        <w:rPr>
          <w:rFonts w:ascii="LM Roman 8" w:hAnsi="LM Roman 8"/>
          <w:w w:val="105"/>
          <w:sz w:val="15"/>
        </w:rPr>
        <w:t>security</w:t>
      </w:r>
      <w:r>
        <w:rPr>
          <w:rFonts w:ascii="LM Roman 8" w:hAnsi="LM Roman 8"/>
          <w:spacing w:val="-10"/>
          <w:w w:val="105"/>
          <w:sz w:val="15"/>
        </w:rPr>
        <w:t> </w:t>
      </w:r>
      <w:r>
        <w:rPr>
          <w:rFonts w:ascii="LM Roman 8" w:hAnsi="LM Roman 8"/>
          <w:w w:val="105"/>
          <w:sz w:val="15"/>
        </w:rPr>
        <w:t>in large</w:t>
      </w:r>
      <w:r>
        <w:rPr>
          <w:rFonts w:ascii="LM Roman 8" w:hAnsi="LM Roman 8"/>
          <w:spacing w:val="-1"/>
          <w:w w:val="105"/>
          <w:sz w:val="15"/>
        </w:rPr>
        <w:t> </w:t>
      </w:r>
      <w:r>
        <w:rPr>
          <w:rFonts w:ascii="LM Roman 8" w:hAnsi="LM Roman 8"/>
          <w:w w:val="105"/>
          <w:sz w:val="15"/>
        </w:rPr>
        <w:t>distributed</w:t>
      </w:r>
      <w:r>
        <w:rPr>
          <w:rFonts w:ascii="LM Roman 8" w:hAnsi="LM Roman 8"/>
          <w:spacing w:val="-2"/>
          <w:w w:val="105"/>
          <w:sz w:val="15"/>
        </w:rPr>
        <w:t> </w:t>
      </w:r>
      <w:r>
        <w:rPr>
          <w:rFonts w:ascii="LM Roman 8" w:hAnsi="LM Roman 8"/>
          <w:w w:val="105"/>
          <w:sz w:val="15"/>
        </w:rPr>
        <w:t>systems and</w:t>
      </w:r>
      <w:r>
        <w:rPr>
          <w:rFonts w:ascii="LM Roman 8" w:hAnsi="LM Roman 8"/>
          <w:spacing w:val="-1"/>
          <w:w w:val="105"/>
          <w:sz w:val="15"/>
        </w:rPr>
        <w:t> </w:t>
      </w:r>
      <w:r>
        <w:rPr>
          <w:rFonts w:ascii="LM Roman 8" w:hAnsi="LM Roman 8"/>
          <w:w w:val="105"/>
          <w:sz w:val="15"/>
        </w:rPr>
        <w:t>the</w:t>
      </w:r>
      <w:r>
        <w:rPr>
          <w:rFonts w:ascii="LM Roman 8" w:hAnsi="LM Roman 8"/>
          <w:spacing w:val="-1"/>
          <w:w w:val="105"/>
          <w:sz w:val="15"/>
        </w:rPr>
        <w:t> </w:t>
      </w:r>
      <w:r>
        <w:rPr>
          <w:rFonts w:ascii="LM Roman 8" w:hAnsi="LM Roman 8"/>
          <w:w w:val="105"/>
          <w:sz w:val="15"/>
        </w:rPr>
        <w:t>need for</w:t>
      </w:r>
      <w:r>
        <w:rPr>
          <w:rFonts w:ascii="LM Roman 8" w:hAnsi="LM Roman 8"/>
          <w:spacing w:val="-2"/>
          <w:w w:val="105"/>
          <w:sz w:val="15"/>
        </w:rPr>
        <w:t> </w:t>
      </w:r>
      <w:r>
        <w:rPr>
          <w:rFonts w:ascii="LM Roman 8" w:hAnsi="LM Roman 8"/>
          <w:w w:val="105"/>
          <w:sz w:val="15"/>
        </w:rPr>
        <w:t>new research</w:t>
      </w:r>
      <w:r>
        <w:rPr>
          <w:rFonts w:ascii="LM Roman 8" w:hAnsi="LM Roman 8"/>
          <w:spacing w:val="-1"/>
          <w:w w:val="105"/>
          <w:sz w:val="15"/>
        </w:rPr>
        <w:t> </w:t>
      </w:r>
      <w:r>
        <w:rPr>
          <w:rFonts w:ascii="LM Roman 8" w:hAnsi="LM Roman 8"/>
          <w:w w:val="105"/>
          <w:sz w:val="15"/>
        </w:rPr>
        <w:t>especially</w:t>
      </w:r>
      <w:r>
        <w:rPr>
          <w:rFonts w:ascii="LM Roman 8" w:hAnsi="LM Roman 8"/>
          <w:spacing w:val="-1"/>
          <w:w w:val="105"/>
          <w:sz w:val="15"/>
        </w:rPr>
        <w:t> </w:t>
      </w:r>
      <w:r>
        <w:rPr>
          <w:rFonts w:ascii="LM Roman 8" w:hAnsi="LM Roman 8"/>
          <w:w w:val="105"/>
          <w:sz w:val="15"/>
        </w:rPr>
        <w:t>in</w:t>
      </w:r>
      <w:r>
        <w:rPr>
          <w:rFonts w:ascii="LM Roman 8" w:hAnsi="LM Roman 8"/>
          <w:spacing w:val="-2"/>
          <w:w w:val="105"/>
          <w:sz w:val="15"/>
        </w:rPr>
        <w:t> </w:t>
      </w:r>
      <w:r>
        <w:rPr>
          <w:rFonts w:ascii="LM Roman 8" w:hAnsi="LM Roman 8"/>
          <w:w w:val="105"/>
          <w:sz w:val="15"/>
        </w:rPr>
        <w:t>areas</w:t>
      </w:r>
      <w:r>
        <w:rPr>
          <w:rFonts w:ascii="LM Roman 8" w:hAnsi="LM Roman 8"/>
          <w:spacing w:val="-1"/>
          <w:w w:val="105"/>
          <w:sz w:val="15"/>
        </w:rPr>
        <w:t> </w:t>
      </w:r>
      <w:r>
        <w:rPr>
          <w:rFonts w:ascii="LM Roman 8" w:hAnsi="LM Roman 8"/>
          <w:w w:val="105"/>
          <w:sz w:val="15"/>
        </w:rPr>
        <w:t>concerned with</w:t>
      </w:r>
      <w:r>
        <w:rPr>
          <w:rFonts w:ascii="LM Roman 8" w:hAnsi="LM Roman 8"/>
          <w:spacing w:val="-1"/>
          <w:w w:val="105"/>
          <w:sz w:val="15"/>
        </w:rPr>
        <w:t> </w:t>
      </w:r>
      <w:r>
        <w:rPr>
          <w:rFonts w:ascii="LM Roman 8" w:hAnsi="LM Roman 8"/>
          <w:w w:val="105"/>
          <w:sz w:val="15"/>
        </w:rPr>
        <w:t>the</w:t>
      </w:r>
      <w:r>
        <w:rPr>
          <w:rFonts w:ascii="LM Roman 8" w:hAnsi="LM Roman 8"/>
          <w:spacing w:val="-1"/>
          <w:w w:val="105"/>
          <w:sz w:val="15"/>
        </w:rPr>
        <w:t> </w:t>
      </w:r>
      <w:r>
        <w:rPr>
          <w:rFonts w:ascii="LM Roman 8" w:hAnsi="LM Roman 8"/>
          <w:w w:val="105"/>
          <w:sz w:val="15"/>
        </w:rPr>
        <w:t>provision of security through collaboration.</w:t>
      </w:r>
      <w:r>
        <w:rPr>
          <w:rFonts w:ascii="LM Roman 8" w:hAnsi="LM Roman 8"/>
          <w:spacing w:val="40"/>
          <w:w w:val="105"/>
          <w:sz w:val="15"/>
        </w:rPr>
        <w:t> </w:t>
      </w:r>
      <w:r>
        <w:rPr>
          <w:rFonts w:ascii="LM Roman 8" w:hAnsi="LM Roman 8"/>
          <w:w w:val="105"/>
          <w:sz w:val="15"/>
        </w:rPr>
        <w:t>This paper presents the</w:t>
      </w:r>
      <w:r>
        <w:rPr>
          <w:rFonts w:ascii="LM Roman 8" w:hAnsi="LM Roman 8"/>
          <w:w w:val="105"/>
          <w:sz w:val="15"/>
        </w:rPr>
        <w:t> design of a large-scale,</w:t>
      </w:r>
      <w:r>
        <w:rPr>
          <w:rFonts w:ascii="LM Roman 8" w:hAnsi="LM Roman 8"/>
          <w:w w:val="105"/>
          <w:sz w:val="15"/>
        </w:rPr>
        <w:t> self-managing Trust </w:t>
      </w:r>
      <w:r>
        <w:rPr>
          <w:rFonts w:ascii="LM Roman 8" w:hAnsi="LM Roman 8"/>
          <w:sz w:val="15"/>
        </w:rPr>
        <w:t>Management Framework (TMF) that makes efficient use of apparently invisible</w:t>
      </w:r>
      <w:r>
        <w:rPr>
          <w:rFonts w:ascii="LM Roman 8" w:hAnsi="LM Roman 8"/>
          <w:spacing w:val="-1"/>
          <w:sz w:val="15"/>
        </w:rPr>
        <w:t> </w:t>
      </w:r>
      <w:r>
        <w:rPr>
          <w:rFonts w:ascii="LM Roman 8" w:hAnsi="LM Roman 8"/>
          <w:sz w:val="15"/>
        </w:rPr>
        <w:t>evidences that are</w:t>
      </w:r>
      <w:r>
        <w:rPr>
          <w:rFonts w:ascii="LM Roman 8" w:hAnsi="LM Roman 8"/>
          <w:spacing w:val="-1"/>
          <w:sz w:val="15"/>
        </w:rPr>
        <w:t> </w:t>
      </w:r>
      <w:r>
        <w:rPr>
          <w:rFonts w:ascii="LM Roman 8" w:hAnsi="LM Roman 8"/>
          <w:sz w:val="15"/>
        </w:rPr>
        <w:t>scattered </w:t>
      </w:r>
      <w:r>
        <w:rPr>
          <w:rFonts w:ascii="LM Roman 8" w:hAnsi="LM Roman 8"/>
          <w:spacing w:val="-2"/>
          <w:w w:val="105"/>
          <w:sz w:val="15"/>
        </w:rPr>
        <w:t>across</w:t>
      </w:r>
      <w:r>
        <w:rPr>
          <w:rFonts w:ascii="LM Roman 8" w:hAnsi="LM Roman 8"/>
          <w:spacing w:val="-7"/>
          <w:w w:val="105"/>
          <w:sz w:val="15"/>
        </w:rPr>
        <w:t> </w:t>
      </w:r>
      <w:r>
        <w:rPr>
          <w:rFonts w:ascii="LM Roman 8" w:hAnsi="LM Roman 8"/>
          <w:spacing w:val="-2"/>
          <w:w w:val="105"/>
          <w:sz w:val="15"/>
        </w:rPr>
        <w:t>potentially</w:t>
      </w:r>
      <w:r>
        <w:rPr>
          <w:rFonts w:ascii="LM Roman 8" w:hAnsi="LM Roman 8"/>
          <w:spacing w:val="-8"/>
          <w:w w:val="105"/>
          <w:sz w:val="15"/>
        </w:rPr>
        <w:t> </w:t>
      </w:r>
      <w:r>
        <w:rPr>
          <w:rFonts w:ascii="LM Roman 8" w:hAnsi="LM Roman 8"/>
          <w:spacing w:val="-2"/>
          <w:w w:val="105"/>
          <w:sz w:val="15"/>
        </w:rPr>
        <w:t>global</w:t>
      </w:r>
      <w:r>
        <w:rPr>
          <w:rFonts w:ascii="LM Roman 8" w:hAnsi="LM Roman 8"/>
          <w:spacing w:val="-7"/>
          <w:w w:val="105"/>
          <w:sz w:val="15"/>
        </w:rPr>
        <w:t> </w:t>
      </w:r>
      <w:r>
        <w:rPr>
          <w:rFonts w:ascii="LM Roman 8" w:hAnsi="LM Roman 8"/>
          <w:spacing w:val="-2"/>
          <w:w w:val="105"/>
          <w:sz w:val="15"/>
        </w:rPr>
        <w:t>networks.</w:t>
      </w:r>
      <w:r>
        <w:rPr>
          <w:rFonts w:ascii="LM Roman 8" w:hAnsi="LM Roman 8"/>
          <w:spacing w:val="14"/>
          <w:w w:val="105"/>
          <w:sz w:val="15"/>
        </w:rPr>
        <w:t> </w:t>
      </w:r>
      <w:r>
        <w:rPr>
          <w:rFonts w:ascii="LM Roman 8" w:hAnsi="LM Roman 8"/>
          <w:spacing w:val="-2"/>
          <w:w w:val="105"/>
          <w:sz w:val="15"/>
        </w:rPr>
        <w:t>The</w:t>
      </w:r>
      <w:r>
        <w:rPr>
          <w:rFonts w:ascii="LM Roman 8" w:hAnsi="LM Roman 8"/>
          <w:spacing w:val="-9"/>
          <w:w w:val="105"/>
          <w:sz w:val="15"/>
        </w:rPr>
        <w:t> </w:t>
      </w:r>
      <w:r>
        <w:rPr>
          <w:rFonts w:ascii="LM Roman 8" w:hAnsi="LM Roman 8"/>
          <w:spacing w:val="-2"/>
          <w:w w:val="105"/>
          <w:sz w:val="15"/>
        </w:rPr>
        <w:t>TMF’s</w:t>
      </w:r>
      <w:r>
        <w:rPr>
          <w:rFonts w:ascii="LM Roman 8" w:hAnsi="LM Roman 8"/>
          <w:spacing w:val="-12"/>
          <w:w w:val="105"/>
          <w:sz w:val="15"/>
        </w:rPr>
        <w:t> </w:t>
      </w:r>
      <w:r>
        <w:rPr>
          <w:rFonts w:ascii="LM Roman 8" w:hAnsi="LM Roman 8"/>
          <w:spacing w:val="-2"/>
          <w:w w:val="105"/>
          <w:sz w:val="15"/>
        </w:rPr>
        <w:t>design</w:t>
      </w:r>
      <w:r>
        <w:rPr>
          <w:rFonts w:ascii="LM Roman 8" w:hAnsi="LM Roman 8"/>
          <w:spacing w:val="-8"/>
          <w:w w:val="105"/>
          <w:sz w:val="15"/>
        </w:rPr>
        <w:t> </w:t>
      </w:r>
      <w:r>
        <w:rPr>
          <w:rFonts w:ascii="LM Roman 8" w:hAnsi="LM Roman 8"/>
          <w:spacing w:val="-2"/>
          <w:w w:val="105"/>
          <w:sz w:val="15"/>
        </w:rPr>
        <w:t>dictates</w:t>
      </w:r>
      <w:r>
        <w:rPr>
          <w:rFonts w:ascii="LM Roman 8" w:hAnsi="LM Roman 8"/>
          <w:spacing w:val="-5"/>
          <w:w w:val="105"/>
          <w:sz w:val="15"/>
        </w:rPr>
        <w:t> </w:t>
      </w:r>
      <w:r>
        <w:rPr>
          <w:rFonts w:ascii="LM Roman 8" w:hAnsi="LM Roman 8"/>
          <w:spacing w:val="-2"/>
          <w:w w:val="105"/>
          <w:sz w:val="15"/>
        </w:rPr>
        <w:t>a</w:t>
      </w:r>
      <w:r>
        <w:rPr>
          <w:rFonts w:ascii="LM Roman 8" w:hAnsi="LM Roman 8"/>
          <w:spacing w:val="-11"/>
          <w:w w:val="105"/>
          <w:sz w:val="15"/>
        </w:rPr>
        <w:t> </w:t>
      </w:r>
      <w:r>
        <w:rPr>
          <w:rFonts w:ascii="LM Roman 8" w:hAnsi="LM Roman 8"/>
          <w:spacing w:val="-2"/>
          <w:w w:val="105"/>
          <w:sz w:val="15"/>
        </w:rPr>
        <w:t>layered</w:t>
      </w:r>
      <w:r>
        <w:rPr>
          <w:rFonts w:ascii="LM Roman 8" w:hAnsi="LM Roman 8"/>
          <w:spacing w:val="-8"/>
          <w:w w:val="105"/>
          <w:sz w:val="15"/>
        </w:rPr>
        <w:t> </w:t>
      </w:r>
      <w:r>
        <w:rPr>
          <w:rFonts w:ascii="LM Roman 8" w:hAnsi="LM Roman 8"/>
          <w:spacing w:val="-2"/>
          <w:w w:val="105"/>
          <w:sz w:val="15"/>
        </w:rPr>
        <w:t>architecture</w:t>
      </w:r>
      <w:r>
        <w:rPr>
          <w:rFonts w:ascii="LM Roman 8" w:hAnsi="LM Roman 8"/>
          <w:spacing w:val="-6"/>
          <w:w w:val="105"/>
          <w:sz w:val="15"/>
        </w:rPr>
        <w:t> </w:t>
      </w:r>
      <w:r>
        <w:rPr>
          <w:rFonts w:ascii="LM Roman 8" w:hAnsi="LM Roman 8"/>
          <w:spacing w:val="-2"/>
          <w:w w:val="105"/>
          <w:sz w:val="15"/>
        </w:rPr>
        <w:t>for</w:t>
      </w:r>
      <w:r>
        <w:rPr>
          <w:rFonts w:ascii="LM Roman 8" w:hAnsi="LM Roman 8"/>
          <w:spacing w:val="-9"/>
          <w:w w:val="105"/>
          <w:sz w:val="15"/>
        </w:rPr>
        <w:t> </w:t>
      </w:r>
      <w:r>
        <w:rPr>
          <w:rFonts w:ascii="LM Roman 8" w:hAnsi="LM Roman 8"/>
          <w:spacing w:val="-2"/>
          <w:w w:val="105"/>
          <w:sz w:val="15"/>
        </w:rPr>
        <w:t>capturing</w:t>
      </w:r>
      <w:r>
        <w:rPr>
          <w:rFonts w:ascii="LM Roman 8" w:hAnsi="LM Roman 8"/>
          <w:spacing w:val="-8"/>
          <w:w w:val="105"/>
          <w:sz w:val="15"/>
        </w:rPr>
        <w:t> </w:t>
      </w:r>
      <w:r>
        <w:rPr>
          <w:rFonts w:ascii="LM Roman 8" w:hAnsi="LM Roman 8"/>
          <w:spacing w:val="-2"/>
          <w:w w:val="105"/>
          <w:sz w:val="15"/>
        </w:rPr>
        <w:t>evidence </w:t>
      </w:r>
      <w:r>
        <w:rPr>
          <w:rFonts w:ascii="LM Roman 8" w:hAnsi="LM Roman 8"/>
          <w:sz w:val="15"/>
        </w:rPr>
        <w:t>at the data layer of a network, transforming</w:t>
      </w:r>
      <w:r>
        <w:rPr>
          <w:rFonts w:ascii="LM Roman 8" w:hAnsi="LM Roman 8"/>
          <w:spacing w:val="-2"/>
          <w:sz w:val="15"/>
        </w:rPr>
        <w:t> </w:t>
      </w:r>
      <w:r>
        <w:rPr>
          <w:rFonts w:ascii="LM Roman 8" w:hAnsi="LM Roman 8"/>
          <w:sz w:val="15"/>
        </w:rPr>
        <w:t>it into formed reputations in</w:t>
      </w:r>
      <w:r>
        <w:rPr>
          <w:rFonts w:ascii="LM Roman 8" w:hAnsi="LM Roman 8"/>
          <w:spacing w:val="-2"/>
          <w:sz w:val="15"/>
        </w:rPr>
        <w:t> </w:t>
      </w:r>
      <w:r>
        <w:rPr>
          <w:rFonts w:ascii="LM Roman 8" w:hAnsi="LM Roman 8"/>
          <w:sz w:val="15"/>
        </w:rPr>
        <w:t>the information</w:t>
      </w:r>
      <w:r>
        <w:rPr>
          <w:rFonts w:ascii="LM Roman 8" w:hAnsi="LM Roman 8"/>
          <w:spacing w:val="-2"/>
          <w:sz w:val="15"/>
        </w:rPr>
        <w:t> </w:t>
      </w:r>
      <w:r>
        <w:rPr>
          <w:rFonts w:ascii="LM Roman 8" w:hAnsi="LM Roman 8"/>
          <w:sz w:val="15"/>
        </w:rPr>
        <w:t>layer and utilizing </w:t>
      </w:r>
      <w:r>
        <w:rPr>
          <w:rFonts w:ascii="LM Roman 8" w:hAnsi="LM Roman 8"/>
          <w:w w:val="105"/>
          <w:sz w:val="15"/>
        </w:rPr>
        <w:t>these</w:t>
      </w:r>
      <w:r>
        <w:rPr>
          <w:rFonts w:ascii="LM Roman 8" w:hAnsi="LM Roman 8"/>
          <w:w w:val="105"/>
          <w:sz w:val="15"/>
        </w:rPr>
        <w:t> reputations to determine trustworthiness of an entity</w:t>
      </w:r>
      <w:r>
        <w:rPr>
          <w:rFonts w:ascii="LM Roman 8" w:hAnsi="LM Roman 8"/>
          <w:w w:val="105"/>
          <w:sz w:val="15"/>
        </w:rPr>
        <w:t> in the knowledge</w:t>
      </w:r>
      <w:r>
        <w:rPr>
          <w:rFonts w:ascii="LM Roman 8" w:hAnsi="LM Roman 8"/>
          <w:w w:val="105"/>
          <w:sz w:val="15"/>
        </w:rPr>
        <w:t> layer of the network.</w:t>
      </w:r>
      <w:r>
        <w:rPr>
          <w:rFonts w:ascii="LM Roman 8" w:hAnsi="LM Roman 8"/>
          <w:spacing w:val="40"/>
          <w:w w:val="105"/>
          <w:sz w:val="15"/>
        </w:rPr>
        <w:t> </w:t>
      </w:r>
      <w:r>
        <w:rPr>
          <w:rFonts w:ascii="LM Roman 8" w:hAnsi="LM Roman 8"/>
          <w:w w:val="105"/>
          <w:sz w:val="15"/>
        </w:rPr>
        <w:t>In essence,</w:t>
      </w:r>
      <w:r>
        <w:rPr>
          <w:rFonts w:ascii="LM Roman 8" w:hAnsi="LM Roman 8"/>
          <w:spacing w:val="-5"/>
          <w:w w:val="105"/>
          <w:sz w:val="15"/>
        </w:rPr>
        <w:t> </w:t>
      </w:r>
      <w:r>
        <w:rPr>
          <w:rFonts w:ascii="LM Roman 8" w:hAnsi="LM Roman 8"/>
          <w:w w:val="105"/>
          <w:sz w:val="15"/>
        </w:rPr>
        <w:t>the</w:t>
      </w:r>
      <w:r>
        <w:rPr>
          <w:rFonts w:ascii="LM Roman 8" w:hAnsi="LM Roman 8"/>
          <w:spacing w:val="-7"/>
          <w:w w:val="105"/>
          <w:sz w:val="15"/>
        </w:rPr>
        <w:t> </w:t>
      </w:r>
      <w:r>
        <w:rPr>
          <w:rFonts w:ascii="LM Roman 8" w:hAnsi="LM Roman 8"/>
          <w:w w:val="105"/>
          <w:sz w:val="15"/>
        </w:rPr>
        <w:t>main</w:t>
      </w:r>
      <w:r>
        <w:rPr>
          <w:rFonts w:ascii="LM Roman 8" w:hAnsi="LM Roman 8"/>
          <w:spacing w:val="-8"/>
          <w:w w:val="105"/>
          <w:sz w:val="15"/>
        </w:rPr>
        <w:t> </w:t>
      </w:r>
      <w:r>
        <w:rPr>
          <w:rFonts w:ascii="LM Roman 8" w:hAnsi="LM Roman 8"/>
          <w:w w:val="105"/>
          <w:sz w:val="15"/>
        </w:rPr>
        <w:t>focus</w:t>
      </w:r>
      <w:r>
        <w:rPr>
          <w:rFonts w:ascii="LM Roman 8" w:hAnsi="LM Roman 8"/>
          <w:spacing w:val="-7"/>
          <w:w w:val="105"/>
          <w:sz w:val="15"/>
        </w:rPr>
        <w:t> </w:t>
      </w:r>
      <w:r>
        <w:rPr>
          <w:rFonts w:ascii="LM Roman 8" w:hAnsi="LM Roman 8"/>
          <w:w w:val="105"/>
          <w:sz w:val="15"/>
        </w:rPr>
        <w:t>of</w:t>
      </w:r>
      <w:r>
        <w:rPr>
          <w:rFonts w:ascii="LM Roman 8" w:hAnsi="LM Roman 8"/>
          <w:spacing w:val="-9"/>
          <w:w w:val="105"/>
          <w:sz w:val="15"/>
        </w:rPr>
        <w:t> </w:t>
      </w:r>
      <w:r>
        <w:rPr>
          <w:rFonts w:ascii="LM Roman 8" w:hAnsi="LM Roman 8"/>
          <w:w w:val="105"/>
          <w:sz w:val="15"/>
        </w:rPr>
        <w:t>the</w:t>
      </w:r>
      <w:r>
        <w:rPr>
          <w:rFonts w:ascii="LM Roman 8" w:hAnsi="LM Roman 8"/>
          <w:spacing w:val="-7"/>
          <w:w w:val="105"/>
          <w:sz w:val="15"/>
        </w:rPr>
        <w:t> </w:t>
      </w:r>
      <w:r>
        <w:rPr>
          <w:rFonts w:ascii="LM Roman 8" w:hAnsi="LM Roman 8"/>
          <w:w w:val="105"/>
          <w:sz w:val="15"/>
        </w:rPr>
        <w:t>proposed</w:t>
      </w:r>
      <w:r>
        <w:rPr>
          <w:rFonts w:ascii="LM Roman 8" w:hAnsi="LM Roman 8"/>
          <w:spacing w:val="-8"/>
          <w:w w:val="105"/>
          <w:sz w:val="15"/>
        </w:rPr>
        <w:t> </w:t>
      </w:r>
      <w:r>
        <w:rPr>
          <w:rFonts w:ascii="LM Roman 8" w:hAnsi="LM Roman 8"/>
          <w:w w:val="105"/>
          <w:sz w:val="15"/>
        </w:rPr>
        <w:t>work</w:t>
      </w:r>
      <w:r>
        <w:rPr>
          <w:rFonts w:ascii="LM Roman 8" w:hAnsi="LM Roman 8"/>
          <w:spacing w:val="-8"/>
          <w:w w:val="105"/>
          <w:sz w:val="15"/>
        </w:rPr>
        <w:t> </w:t>
      </w:r>
      <w:r>
        <w:rPr>
          <w:rFonts w:ascii="LM Roman 8" w:hAnsi="LM Roman 8"/>
          <w:w w:val="105"/>
          <w:sz w:val="15"/>
        </w:rPr>
        <w:t>is</w:t>
      </w:r>
      <w:r>
        <w:rPr>
          <w:rFonts w:ascii="LM Roman 8" w:hAnsi="LM Roman 8"/>
          <w:spacing w:val="-9"/>
          <w:w w:val="105"/>
          <w:sz w:val="15"/>
        </w:rPr>
        <w:t> </w:t>
      </w:r>
      <w:r>
        <w:rPr>
          <w:rFonts w:ascii="LM Roman 8" w:hAnsi="LM Roman 8"/>
          <w:w w:val="105"/>
          <w:sz w:val="15"/>
        </w:rPr>
        <w:t>to</w:t>
      </w:r>
      <w:r>
        <w:rPr>
          <w:rFonts w:ascii="LM Roman 8" w:hAnsi="LM Roman 8"/>
          <w:spacing w:val="-7"/>
          <w:w w:val="105"/>
          <w:sz w:val="15"/>
        </w:rPr>
        <w:t> </w:t>
      </w:r>
      <w:r>
        <w:rPr>
          <w:rFonts w:ascii="LM Roman 8" w:hAnsi="LM Roman 8"/>
          <w:w w:val="105"/>
          <w:sz w:val="15"/>
        </w:rPr>
        <w:t>automate</w:t>
      </w:r>
      <w:r>
        <w:rPr>
          <w:rFonts w:ascii="LM Roman 8" w:hAnsi="LM Roman 8"/>
          <w:spacing w:val="-4"/>
          <w:w w:val="105"/>
          <w:sz w:val="15"/>
        </w:rPr>
        <w:t> </w:t>
      </w:r>
      <w:r>
        <w:rPr>
          <w:rFonts w:ascii="LM Roman 8" w:hAnsi="LM Roman 8"/>
          <w:w w:val="105"/>
          <w:sz w:val="15"/>
        </w:rPr>
        <w:t>the</w:t>
      </w:r>
      <w:r>
        <w:rPr>
          <w:rFonts w:ascii="LM Roman 8" w:hAnsi="LM Roman 8"/>
          <w:spacing w:val="-8"/>
          <w:w w:val="105"/>
          <w:sz w:val="15"/>
        </w:rPr>
        <w:t> </w:t>
      </w:r>
      <w:r>
        <w:rPr>
          <w:rFonts w:ascii="LM Roman 8" w:hAnsi="LM Roman 8"/>
          <w:w w:val="105"/>
          <w:sz w:val="15"/>
        </w:rPr>
        <w:t>acquisition</w:t>
      </w:r>
      <w:r>
        <w:rPr>
          <w:rFonts w:ascii="LM Roman 8" w:hAnsi="LM Roman 8"/>
          <w:spacing w:val="-6"/>
          <w:w w:val="105"/>
          <w:sz w:val="15"/>
        </w:rPr>
        <w:t> </w:t>
      </w:r>
      <w:r>
        <w:rPr>
          <w:rFonts w:ascii="LM Roman 8" w:hAnsi="LM Roman 8"/>
          <w:w w:val="105"/>
          <w:sz w:val="15"/>
        </w:rPr>
        <w:t>of</w:t>
      </w:r>
      <w:r>
        <w:rPr>
          <w:rFonts w:ascii="LM Roman 8" w:hAnsi="LM Roman 8"/>
          <w:spacing w:val="-9"/>
          <w:w w:val="105"/>
          <w:sz w:val="15"/>
        </w:rPr>
        <w:t> </w:t>
      </w:r>
      <w:r>
        <w:rPr>
          <w:rFonts w:ascii="LM Roman 8" w:hAnsi="LM Roman 8"/>
          <w:w w:val="105"/>
          <w:sz w:val="15"/>
        </w:rPr>
        <w:t>scattered</w:t>
      </w:r>
      <w:r>
        <w:rPr>
          <w:rFonts w:ascii="LM Roman 8" w:hAnsi="LM Roman 8"/>
          <w:spacing w:val="-4"/>
          <w:w w:val="105"/>
          <w:sz w:val="15"/>
        </w:rPr>
        <w:t> </w:t>
      </w:r>
      <w:r>
        <w:rPr>
          <w:rFonts w:ascii="LM Roman 8" w:hAnsi="LM Roman 8"/>
          <w:w w:val="105"/>
          <w:sz w:val="15"/>
        </w:rPr>
        <w:t>evidence</w:t>
      </w:r>
      <w:r>
        <w:rPr>
          <w:rFonts w:ascii="LM Roman 8" w:hAnsi="LM Roman 8"/>
          <w:spacing w:val="-7"/>
          <w:w w:val="105"/>
          <w:sz w:val="15"/>
        </w:rPr>
        <w:t> </w:t>
      </w:r>
      <w:r>
        <w:rPr>
          <w:rFonts w:ascii="LM Roman 8" w:hAnsi="LM Roman 8"/>
          <w:w w:val="105"/>
          <w:sz w:val="15"/>
        </w:rPr>
        <w:t>and</w:t>
      </w:r>
      <w:r>
        <w:rPr>
          <w:rFonts w:ascii="LM Roman 8" w:hAnsi="LM Roman 8"/>
          <w:spacing w:val="-6"/>
          <w:w w:val="105"/>
          <w:sz w:val="15"/>
        </w:rPr>
        <w:t> </w:t>
      </w:r>
      <w:r>
        <w:rPr>
          <w:rFonts w:ascii="LM Roman 8" w:hAnsi="LM Roman 8"/>
          <w:w w:val="105"/>
          <w:sz w:val="15"/>
        </w:rPr>
        <w:t>the </w:t>
      </w:r>
      <w:r>
        <w:rPr>
          <w:rFonts w:ascii="LM Roman 8" w:hAnsi="LM Roman 8"/>
          <w:sz w:val="15"/>
        </w:rPr>
        <w:t>formulation, evolution and</w:t>
      </w:r>
      <w:r>
        <w:rPr>
          <w:rFonts w:ascii="LM Roman 8" w:hAnsi="LM Roman 8"/>
          <w:spacing w:val="-3"/>
          <w:sz w:val="15"/>
        </w:rPr>
        <w:t> </w:t>
      </w:r>
      <w:r>
        <w:rPr>
          <w:rFonts w:ascii="LM Roman 8" w:hAnsi="LM Roman 8"/>
          <w:sz w:val="15"/>
        </w:rPr>
        <w:t>dissemination</w:t>
      </w:r>
      <w:r>
        <w:rPr>
          <w:rFonts w:ascii="LM Roman 8" w:hAnsi="LM Roman 8"/>
          <w:spacing w:val="-3"/>
          <w:sz w:val="15"/>
        </w:rPr>
        <w:t> </w:t>
      </w:r>
      <w:r>
        <w:rPr>
          <w:rFonts w:ascii="LM Roman 8" w:hAnsi="LM Roman 8"/>
          <w:sz w:val="15"/>
        </w:rPr>
        <w:t>of</w:t>
      </w:r>
      <w:r>
        <w:rPr>
          <w:rFonts w:ascii="LM Roman 8" w:hAnsi="LM Roman 8"/>
          <w:spacing w:val="-2"/>
          <w:sz w:val="15"/>
        </w:rPr>
        <w:t> </w:t>
      </w:r>
      <w:r>
        <w:rPr>
          <w:rFonts w:ascii="LM Roman 8" w:hAnsi="LM Roman 8"/>
          <w:sz w:val="15"/>
        </w:rPr>
        <w:t>reputations in</w:t>
      </w:r>
      <w:r>
        <w:rPr>
          <w:rFonts w:ascii="LM Roman 8" w:hAnsi="LM Roman 8"/>
          <w:spacing w:val="-3"/>
          <w:sz w:val="15"/>
        </w:rPr>
        <w:t> </w:t>
      </w:r>
      <w:r>
        <w:rPr>
          <w:rFonts w:ascii="LM Roman 8" w:hAnsi="LM Roman 8"/>
          <w:sz w:val="15"/>
        </w:rPr>
        <w:t>a</w:t>
      </w:r>
      <w:r>
        <w:rPr>
          <w:rFonts w:ascii="LM Roman 8" w:hAnsi="LM Roman 8"/>
          <w:spacing w:val="-3"/>
          <w:sz w:val="15"/>
        </w:rPr>
        <w:t> </w:t>
      </w:r>
      <w:r>
        <w:rPr>
          <w:rFonts w:ascii="LM Roman 8" w:hAnsi="LM Roman 8"/>
          <w:sz w:val="15"/>
        </w:rPr>
        <w:t>scalable</w:t>
      </w:r>
      <w:r>
        <w:rPr>
          <w:rFonts w:ascii="LM Roman 8" w:hAnsi="LM Roman 8"/>
          <w:spacing w:val="-3"/>
          <w:sz w:val="15"/>
        </w:rPr>
        <w:t> </w:t>
      </w:r>
      <w:r>
        <w:rPr>
          <w:rFonts w:ascii="LM Roman 8" w:hAnsi="LM Roman 8"/>
          <w:sz w:val="15"/>
        </w:rPr>
        <w:t>way in</w:t>
      </w:r>
      <w:r>
        <w:rPr>
          <w:rFonts w:ascii="LM Roman 8" w:hAnsi="LM Roman 8"/>
          <w:spacing w:val="-5"/>
          <w:sz w:val="15"/>
        </w:rPr>
        <w:t> </w:t>
      </w:r>
      <w:r>
        <w:rPr>
          <w:rFonts w:ascii="LM Roman 8" w:hAnsi="LM Roman 8"/>
          <w:sz w:val="15"/>
        </w:rPr>
        <w:t>order to make</w:t>
      </w:r>
      <w:r>
        <w:rPr>
          <w:rFonts w:ascii="LM Roman 8" w:hAnsi="LM Roman 8"/>
          <w:spacing w:val="-3"/>
          <w:sz w:val="15"/>
        </w:rPr>
        <w:t> </w:t>
      </w:r>
      <w:r>
        <w:rPr>
          <w:rFonts w:ascii="LM Roman 8" w:hAnsi="LM Roman 8"/>
          <w:sz w:val="15"/>
        </w:rPr>
        <w:t>improved</w:t>
      </w:r>
      <w:r>
        <w:rPr>
          <w:rFonts w:ascii="LM Roman 8" w:hAnsi="LM Roman 8"/>
          <w:spacing w:val="-3"/>
          <w:sz w:val="15"/>
        </w:rPr>
        <w:t> </w:t>
      </w:r>
      <w:r>
        <w:rPr>
          <w:rFonts w:ascii="LM Roman 8" w:hAnsi="LM Roman 8"/>
          <w:sz w:val="15"/>
        </w:rPr>
        <w:t>security </w:t>
      </w:r>
      <w:r>
        <w:rPr>
          <w:rFonts w:ascii="LM Roman 8" w:hAnsi="LM Roman 8"/>
          <w:spacing w:val="-2"/>
          <w:w w:val="105"/>
          <w:sz w:val="15"/>
        </w:rPr>
        <w:t>decisions.</w:t>
      </w:r>
    </w:p>
    <w:p>
      <w:pPr>
        <w:spacing w:before="107"/>
        <w:ind w:left="221" w:right="0" w:firstLine="0"/>
        <w:jc w:val="both"/>
        <w:rPr>
          <w:rFonts w:ascii="LM Roman 8"/>
          <w:sz w:val="15"/>
        </w:rPr>
      </w:pPr>
      <w:bookmarkStart w:name="Introduction" w:id="4"/>
      <w:bookmarkEnd w:id="4"/>
      <w:r>
        <w:rPr/>
      </w:r>
      <w:r>
        <w:rPr>
          <w:rFonts w:ascii="LM Roman 8"/>
          <w:i/>
          <w:spacing w:val="-2"/>
          <w:w w:val="105"/>
          <w:sz w:val="15"/>
        </w:rPr>
        <w:t>Keywords:</w:t>
      </w:r>
      <w:r>
        <w:rPr>
          <w:rFonts w:ascii="LM Roman 8"/>
          <w:i/>
          <w:spacing w:val="58"/>
          <w:w w:val="105"/>
          <w:sz w:val="15"/>
        </w:rPr>
        <w:t> </w:t>
      </w:r>
      <w:r>
        <w:rPr>
          <w:rFonts w:ascii="LM Roman 8"/>
          <w:spacing w:val="-2"/>
          <w:w w:val="105"/>
          <w:sz w:val="15"/>
        </w:rPr>
        <w:t>Trust</w:t>
      </w:r>
      <w:r>
        <w:rPr>
          <w:rFonts w:ascii="LM Roman 8"/>
          <w:spacing w:val="-9"/>
          <w:w w:val="105"/>
          <w:sz w:val="15"/>
        </w:rPr>
        <w:t> </w:t>
      </w:r>
      <w:r>
        <w:rPr>
          <w:rFonts w:ascii="LM Roman 8"/>
          <w:spacing w:val="-2"/>
          <w:w w:val="105"/>
          <w:sz w:val="15"/>
        </w:rPr>
        <w:t>management,</w:t>
      </w:r>
      <w:r>
        <w:rPr>
          <w:rFonts w:ascii="LM Roman 8"/>
          <w:spacing w:val="-4"/>
          <w:w w:val="105"/>
          <w:sz w:val="15"/>
        </w:rPr>
        <w:t> </w:t>
      </w:r>
      <w:r>
        <w:rPr>
          <w:rFonts w:ascii="LM Roman 8"/>
          <w:spacing w:val="-2"/>
          <w:w w:val="105"/>
          <w:sz w:val="15"/>
        </w:rPr>
        <w:t>Scalability,</w:t>
      </w:r>
      <w:r>
        <w:rPr>
          <w:rFonts w:ascii="LM Roman 8"/>
          <w:spacing w:val="-7"/>
          <w:w w:val="105"/>
          <w:sz w:val="15"/>
        </w:rPr>
        <w:t> </w:t>
      </w:r>
      <w:r>
        <w:rPr>
          <w:rFonts w:ascii="LM Roman 8"/>
          <w:spacing w:val="-2"/>
          <w:w w:val="105"/>
          <w:sz w:val="15"/>
        </w:rPr>
        <w:t>Grid,</w:t>
      </w:r>
      <w:r>
        <w:rPr>
          <w:rFonts w:ascii="LM Roman 8"/>
          <w:spacing w:val="-8"/>
          <w:w w:val="105"/>
          <w:sz w:val="15"/>
        </w:rPr>
        <w:t> </w:t>
      </w:r>
      <w:r>
        <w:rPr>
          <w:rFonts w:ascii="LM Roman 8"/>
          <w:spacing w:val="-2"/>
          <w:w w:val="105"/>
          <w:sz w:val="15"/>
        </w:rPr>
        <w:t>Self-management,</w:t>
      </w:r>
      <w:r>
        <w:rPr>
          <w:rFonts w:ascii="LM Roman 8"/>
          <w:spacing w:val="-7"/>
          <w:w w:val="105"/>
          <w:sz w:val="15"/>
        </w:rPr>
        <w:t> </w:t>
      </w:r>
      <w:r>
        <w:rPr>
          <w:rFonts w:ascii="LM Roman 8"/>
          <w:spacing w:val="-2"/>
          <w:w w:val="105"/>
          <w:sz w:val="15"/>
        </w:rPr>
        <w:t>Reputation</w:t>
      </w:r>
      <w:r>
        <w:rPr>
          <w:rFonts w:ascii="LM Roman 8"/>
          <w:spacing w:val="-4"/>
          <w:w w:val="105"/>
          <w:sz w:val="15"/>
        </w:rPr>
        <w:t> </w:t>
      </w:r>
      <w:r>
        <w:rPr>
          <w:rFonts w:ascii="LM Roman 8"/>
          <w:spacing w:val="-2"/>
          <w:w w:val="105"/>
          <w:sz w:val="15"/>
        </w:rPr>
        <w:t>evolution</w:t>
      </w:r>
    </w:p>
    <w:p>
      <w:pPr>
        <w:pStyle w:val="BodyText"/>
        <w:spacing w:before="7"/>
        <w:jc w:val="left"/>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91794</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227952pt;width:383.25pt;height:.1pt;mso-position-horizontal-relative:page;mso-position-vertical-relative:paragraph;z-index:-15728128;mso-wrap-distance-left:0;mso-wrap-distance-right:0" id="docshape2" coordorigin="901,145" coordsize="7665,0" path="m901,145l8565,145e" filled="false" stroked="true" strokeweight=".46619pt" strokecolor="#000000">
                <v:path arrowok="t"/>
                <v:stroke dashstyle="solid"/>
                <w10:wrap type="topAndBottom"/>
              </v:shape>
            </w:pict>
          </mc:Fallback>
        </mc:AlternateContent>
      </w:r>
    </w:p>
    <w:p>
      <w:pPr>
        <w:pStyle w:val="BodyText"/>
        <w:spacing w:before="101"/>
        <w:jc w:val="left"/>
        <w:rPr>
          <w:rFonts w:ascii="LM Roman 8"/>
          <w:sz w:val="28"/>
        </w:rPr>
      </w:pPr>
    </w:p>
    <w:p>
      <w:pPr>
        <w:pStyle w:val="Heading1"/>
        <w:numPr>
          <w:ilvl w:val="0"/>
          <w:numId w:val="1"/>
        </w:numPr>
        <w:tabs>
          <w:tab w:pos="692" w:val="left" w:leader="none"/>
        </w:tabs>
        <w:spacing w:line="240" w:lineRule="auto" w:before="0" w:after="0"/>
        <w:ind w:left="692" w:right="0" w:hanging="471"/>
        <w:jc w:val="left"/>
      </w:pPr>
      <w:r>
        <w:rPr>
          <w:spacing w:val="-2"/>
          <w:w w:val="110"/>
        </w:rPr>
        <w:t>Introduction</w:t>
      </w:r>
    </w:p>
    <w:p>
      <w:pPr>
        <w:pStyle w:val="BodyText"/>
        <w:spacing w:line="216" w:lineRule="auto" w:before="204"/>
        <w:ind w:left="221" w:right="126"/>
      </w:pPr>
      <w:r>
        <w:rPr/>
        <w:t>“Grid” by definition promises to create effective “Virtual Organizations” (VOs) based</w:t>
      </w:r>
      <w:r>
        <w:rPr>
          <w:spacing w:val="-18"/>
        </w:rPr>
        <w:t> </w:t>
      </w:r>
      <w:r>
        <w:rPr/>
        <w:t>on</w:t>
      </w:r>
      <w:r>
        <w:rPr>
          <w:spacing w:val="-17"/>
        </w:rPr>
        <w:t> </w:t>
      </w:r>
      <w:r>
        <w:rPr/>
        <w:t>efficient,</w:t>
      </w:r>
      <w:r>
        <w:rPr>
          <w:spacing w:val="-9"/>
        </w:rPr>
        <w:t> </w:t>
      </w:r>
      <w:r>
        <w:rPr/>
        <w:t>secure</w:t>
      </w:r>
      <w:r>
        <w:rPr>
          <w:spacing w:val="-18"/>
        </w:rPr>
        <w:t> </w:t>
      </w:r>
      <w:r>
        <w:rPr/>
        <w:t>and</w:t>
      </w:r>
      <w:r>
        <w:rPr>
          <w:spacing w:val="-17"/>
        </w:rPr>
        <w:t> </w:t>
      </w:r>
      <w:r>
        <w:rPr/>
        <w:t>trusted</w:t>
      </w:r>
      <w:r>
        <w:rPr>
          <w:spacing w:val="-18"/>
        </w:rPr>
        <w:t> </w:t>
      </w:r>
      <w:r>
        <w:rPr/>
        <w:t>collaborations</w:t>
      </w:r>
      <w:r>
        <w:rPr>
          <w:spacing w:val="-13"/>
        </w:rPr>
        <w:t> </w:t>
      </w:r>
      <w:r>
        <w:rPr/>
        <w:t>so</w:t>
      </w:r>
      <w:r>
        <w:rPr>
          <w:spacing w:val="-18"/>
        </w:rPr>
        <w:t> </w:t>
      </w:r>
      <w:r>
        <w:rPr/>
        <w:t>as</w:t>
      </w:r>
      <w:r>
        <w:rPr>
          <w:spacing w:val="-17"/>
        </w:rPr>
        <w:t> </w:t>
      </w:r>
      <w:r>
        <w:rPr/>
        <w:t>to</w:t>
      </w:r>
      <w:r>
        <w:rPr>
          <w:spacing w:val="-15"/>
        </w:rPr>
        <w:t> </w:t>
      </w:r>
      <w:r>
        <w:rPr/>
        <w:t>establish</w:t>
      </w:r>
      <w:r>
        <w:rPr>
          <w:spacing w:val="-14"/>
        </w:rPr>
        <w:t> </w:t>
      </w:r>
      <w:r>
        <w:rPr/>
        <w:t>the</w:t>
      </w:r>
      <w:r>
        <w:rPr>
          <w:spacing w:val="-18"/>
        </w:rPr>
        <w:t> </w:t>
      </w:r>
      <w:r>
        <w:rPr/>
        <w:t>foundation for</w:t>
      </w:r>
      <w:r>
        <w:rPr>
          <w:spacing w:val="-18"/>
        </w:rPr>
        <w:t> </w:t>
      </w:r>
      <w:r>
        <w:rPr/>
        <w:t>new</w:t>
      </w:r>
      <w:r>
        <w:rPr>
          <w:spacing w:val="-17"/>
        </w:rPr>
        <w:t> </w:t>
      </w:r>
      <w:r>
        <w:rPr/>
        <w:t>forms</w:t>
      </w:r>
      <w:r>
        <w:rPr>
          <w:spacing w:val="-18"/>
        </w:rPr>
        <w:t> </w:t>
      </w:r>
      <w:r>
        <w:rPr/>
        <w:t>of</w:t>
      </w:r>
      <w:r>
        <w:rPr>
          <w:spacing w:val="-17"/>
        </w:rPr>
        <w:t> </w:t>
      </w:r>
      <w:r>
        <w:rPr/>
        <w:t>coalitions</w:t>
      </w:r>
      <w:r>
        <w:rPr>
          <w:spacing w:val="-18"/>
        </w:rPr>
        <w:t> </w:t>
      </w:r>
      <w:r>
        <w:rPr/>
        <w:t>-</w:t>
      </w:r>
      <w:r>
        <w:rPr>
          <w:spacing w:val="-17"/>
        </w:rPr>
        <w:t> </w:t>
      </w:r>
      <w:r>
        <w:rPr/>
        <w:t>for</w:t>
      </w:r>
      <w:r>
        <w:rPr>
          <w:spacing w:val="-18"/>
        </w:rPr>
        <w:t> </w:t>
      </w:r>
      <w:r>
        <w:rPr/>
        <w:t>example</w:t>
      </w:r>
      <w:r>
        <w:rPr>
          <w:spacing w:val="-17"/>
        </w:rPr>
        <w:t> </w:t>
      </w:r>
      <w:r>
        <w:rPr/>
        <w:t>amongst</w:t>
      </w:r>
      <w:r>
        <w:rPr>
          <w:spacing w:val="-18"/>
        </w:rPr>
        <w:t> </w:t>
      </w:r>
      <w:r>
        <w:rPr/>
        <w:t>commercial,</w:t>
      </w:r>
      <w:r>
        <w:rPr>
          <w:spacing w:val="-17"/>
        </w:rPr>
        <w:t> </w:t>
      </w:r>
      <w:r>
        <w:rPr/>
        <w:t>academic,</w:t>
      </w:r>
      <w:r>
        <w:rPr>
          <w:spacing w:val="-18"/>
        </w:rPr>
        <w:t> </w:t>
      </w:r>
      <w:r>
        <w:rPr/>
        <w:t>government and</w:t>
      </w:r>
      <w:r>
        <w:rPr>
          <w:spacing w:val="-14"/>
        </w:rPr>
        <w:t> </w:t>
      </w:r>
      <w:r>
        <w:rPr/>
        <w:t>international</w:t>
      </w:r>
      <w:r>
        <w:rPr>
          <w:spacing w:val="-11"/>
        </w:rPr>
        <w:t> </w:t>
      </w:r>
      <w:r>
        <w:rPr/>
        <w:t>research</w:t>
      </w:r>
      <w:r>
        <w:rPr>
          <w:spacing w:val="-14"/>
        </w:rPr>
        <w:t> </w:t>
      </w:r>
      <w:r>
        <w:rPr/>
        <w:t>and</w:t>
      </w:r>
      <w:r>
        <w:rPr>
          <w:spacing w:val="-14"/>
        </w:rPr>
        <w:t> </w:t>
      </w:r>
      <w:r>
        <w:rPr/>
        <w:t>development</w:t>
      </w:r>
      <w:r>
        <w:rPr>
          <w:spacing w:val="-11"/>
        </w:rPr>
        <w:t> </w:t>
      </w:r>
      <w:r>
        <w:rPr/>
        <w:t>organizations</w:t>
      </w:r>
      <w:r>
        <w:rPr>
          <w:spacing w:val="-12"/>
        </w:rPr>
        <w:t> </w:t>
      </w:r>
      <w:r>
        <w:rPr/>
        <w:t>[</w:t>
      </w:r>
      <w:hyperlink w:history="true" w:anchor="_bookmark15">
        <w:r>
          <w:rPr>
            <w:color w:val="0000FF"/>
          </w:rPr>
          <w:t>4</w:t>
        </w:r>
      </w:hyperlink>
      <w:r>
        <w:rPr/>
        <w:t>].</w:t>
      </w:r>
      <w:r>
        <w:rPr>
          <w:spacing w:val="19"/>
        </w:rPr>
        <w:t> </w:t>
      </w:r>
      <w:r>
        <w:rPr/>
        <w:t>During</w:t>
      </w:r>
      <w:r>
        <w:rPr>
          <w:spacing w:val="-17"/>
        </w:rPr>
        <w:t> </w:t>
      </w:r>
      <w:r>
        <w:rPr/>
        <w:t>the</w:t>
      </w:r>
      <w:r>
        <w:rPr>
          <w:spacing w:val="-17"/>
        </w:rPr>
        <w:t> </w:t>
      </w:r>
      <w:r>
        <w:rPr/>
        <w:t>formation of a VO a group of participants with similar interests interacts in order to grab any</w:t>
      </w:r>
      <w:r>
        <w:rPr>
          <w:spacing w:val="32"/>
        </w:rPr>
        <w:t> </w:t>
      </w:r>
      <w:r>
        <w:rPr/>
        <w:t>upcoming</w:t>
      </w:r>
      <w:r>
        <w:rPr>
          <w:spacing w:val="28"/>
        </w:rPr>
        <w:t> </w:t>
      </w:r>
      <w:r>
        <w:rPr/>
        <w:t>opportunity</w:t>
      </w:r>
      <w:r>
        <w:rPr>
          <w:spacing w:val="30"/>
        </w:rPr>
        <w:t> </w:t>
      </w:r>
      <w:r>
        <w:rPr/>
        <w:t>for</w:t>
      </w:r>
      <w:r>
        <w:rPr>
          <w:spacing w:val="31"/>
        </w:rPr>
        <w:t> </w:t>
      </w:r>
      <w:r>
        <w:rPr/>
        <w:t>mutual</w:t>
      </w:r>
      <w:r>
        <w:rPr>
          <w:spacing w:val="31"/>
        </w:rPr>
        <w:t> </w:t>
      </w:r>
      <w:r>
        <w:rPr/>
        <w:t>benefit.</w:t>
      </w:r>
      <w:r>
        <w:rPr>
          <w:spacing w:val="80"/>
        </w:rPr>
        <w:t> </w:t>
      </w:r>
      <w:r>
        <w:rPr/>
        <w:t>Out</w:t>
      </w:r>
      <w:r>
        <w:rPr>
          <w:spacing w:val="29"/>
        </w:rPr>
        <w:t> </w:t>
      </w:r>
      <w:r>
        <w:rPr/>
        <w:t>of</w:t>
      </w:r>
      <w:r>
        <w:rPr>
          <w:spacing w:val="30"/>
        </w:rPr>
        <w:t> </w:t>
      </w:r>
      <w:r>
        <w:rPr/>
        <w:t>the</w:t>
      </w:r>
      <w:r>
        <w:rPr>
          <w:spacing w:val="31"/>
        </w:rPr>
        <w:t> </w:t>
      </w:r>
      <w:r>
        <w:rPr/>
        <w:t>dynamically</w:t>
      </w:r>
      <w:r>
        <w:rPr>
          <w:spacing w:val="32"/>
        </w:rPr>
        <w:t> </w:t>
      </w:r>
      <w:r>
        <w:rPr/>
        <w:t>selected</w:t>
      </w:r>
    </w:p>
    <w:p>
      <w:pPr>
        <w:pStyle w:val="BodyText"/>
        <w:spacing w:before="13"/>
        <w:jc w:val="left"/>
        <w:rPr>
          <w:sz w:val="13"/>
        </w:rPr>
      </w:pPr>
      <w:r>
        <w:rPr/>
        <mc:AlternateContent>
          <mc:Choice Requires="wps">
            <w:drawing>
              <wp:anchor distT="0" distB="0" distL="0" distR="0" allowOverlap="1" layoutInCell="1" locked="0" behindDoc="1" simplePos="0" relativeHeight="487588864">
                <wp:simplePos x="0" y="0"/>
                <wp:positionH relativeFrom="page">
                  <wp:posOffset>572041</wp:posOffset>
                </wp:positionH>
                <wp:positionV relativeFrom="paragraph">
                  <wp:posOffset>140725</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11.080778pt;width:34.85pt;height:.1pt;mso-position-horizontal-relative:page;mso-position-vertical-relative:paragraph;z-index:-15727616;mso-wrap-distance-left:0;mso-wrap-distance-right:0" id="docshape3" coordorigin="901,222" coordsize="697,0" path="m901,222l1598,222e" filled="false" stroked="true" strokeweight=".46619pt" strokecolor="#000000">
                <v:path arrowok="t"/>
                <v:stroke dashstyle="solid"/>
                <w10:wrap type="topAndBottom"/>
              </v:shape>
            </w:pict>
          </mc:Fallback>
        </mc:AlternateContent>
      </w:r>
    </w:p>
    <w:p>
      <w:pPr>
        <w:spacing w:line="221" w:lineRule="exact" w:before="30"/>
        <w:ind w:left="221" w:right="0" w:firstLine="0"/>
        <w:jc w:val="left"/>
        <w:rPr>
          <w:rFonts w:ascii="MathJax_Typewriter"/>
          <w:sz w:val="15"/>
        </w:rPr>
      </w:pPr>
      <w:r>
        <w:rPr>
          <w:rFonts w:ascii="LM Roman 6"/>
          <w:w w:val="105"/>
          <w:position w:val="6"/>
          <w:sz w:val="11"/>
        </w:rPr>
        <w:t>1</w:t>
      </w:r>
      <w:r>
        <w:rPr>
          <w:rFonts w:ascii="LM Roman 6"/>
          <w:spacing w:val="38"/>
          <w:w w:val="105"/>
          <w:position w:val="6"/>
          <w:sz w:val="11"/>
        </w:rPr>
        <w:t> </w:t>
      </w:r>
      <w:r>
        <w:rPr>
          <w:rFonts w:ascii="LM Roman 8"/>
          <w:w w:val="105"/>
          <w:sz w:val="15"/>
        </w:rPr>
        <w:t>Email:</w:t>
      </w:r>
      <w:r>
        <w:rPr>
          <w:rFonts w:ascii="LM Roman 8"/>
          <w:spacing w:val="10"/>
          <w:w w:val="105"/>
          <w:sz w:val="15"/>
        </w:rPr>
        <w:t> </w:t>
      </w:r>
      <w:hyperlink r:id="rId10">
        <w:r>
          <w:rPr>
            <w:rFonts w:ascii="MathJax_Typewriter"/>
            <w:color w:val="0000FF"/>
            <w:spacing w:val="-2"/>
            <w:w w:val="105"/>
            <w:sz w:val="15"/>
          </w:rPr>
          <w:t>waseem.hassan@cern.ch</w:t>
        </w:r>
      </w:hyperlink>
    </w:p>
    <w:p>
      <w:pPr>
        <w:spacing w:line="206" w:lineRule="exact" w:before="0"/>
        <w:ind w:left="221" w:right="0" w:firstLine="0"/>
        <w:jc w:val="left"/>
        <w:rPr>
          <w:rFonts w:ascii="MathJax_Typewriter"/>
          <w:sz w:val="15"/>
        </w:rPr>
      </w:pPr>
      <w:r>
        <w:rPr>
          <w:rFonts w:ascii="LM Roman 6"/>
          <w:w w:val="105"/>
          <w:position w:val="5"/>
          <w:sz w:val="11"/>
        </w:rPr>
        <w:t>2</w:t>
      </w:r>
      <w:r>
        <w:rPr>
          <w:rFonts w:ascii="LM Roman 6"/>
          <w:spacing w:val="38"/>
          <w:w w:val="105"/>
          <w:position w:val="5"/>
          <w:sz w:val="11"/>
        </w:rPr>
        <w:t> </w:t>
      </w:r>
      <w:r>
        <w:rPr>
          <w:rFonts w:ascii="LM Roman 8"/>
          <w:w w:val="105"/>
          <w:sz w:val="15"/>
        </w:rPr>
        <w:t>Email:</w:t>
      </w:r>
      <w:r>
        <w:rPr>
          <w:rFonts w:ascii="LM Roman 8"/>
          <w:spacing w:val="10"/>
          <w:w w:val="105"/>
          <w:sz w:val="15"/>
        </w:rPr>
        <w:t> </w:t>
      </w:r>
      <w:hyperlink r:id="rId11">
        <w:r>
          <w:rPr>
            <w:rFonts w:ascii="MathJax_Typewriter"/>
            <w:color w:val="0000FF"/>
            <w:spacing w:val="-2"/>
            <w:w w:val="105"/>
            <w:sz w:val="15"/>
          </w:rPr>
          <w:t>richard.mcclatchey@cern.ch</w:t>
        </w:r>
      </w:hyperlink>
    </w:p>
    <w:p>
      <w:pPr>
        <w:spacing w:line="213" w:lineRule="exact" w:before="0"/>
        <w:ind w:left="221" w:right="0" w:firstLine="0"/>
        <w:jc w:val="left"/>
        <w:rPr>
          <w:rFonts w:ascii="MathJax_Typewriter"/>
          <w:sz w:val="15"/>
        </w:rPr>
      </w:pPr>
      <w:r>
        <w:rPr>
          <w:rFonts w:ascii="LM Roman 6"/>
          <w:w w:val="105"/>
          <w:position w:val="5"/>
          <w:sz w:val="11"/>
        </w:rPr>
        <w:t>3</w:t>
      </w:r>
      <w:r>
        <w:rPr>
          <w:rFonts w:ascii="LM Roman 6"/>
          <w:spacing w:val="38"/>
          <w:w w:val="105"/>
          <w:position w:val="5"/>
          <w:sz w:val="11"/>
        </w:rPr>
        <w:t> </w:t>
      </w:r>
      <w:r>
        <w:rPr>
          <w:rFonts w:ascii="LM Roman 8"/>
          <w:w w:val="105"/>
          <w:sz w:val="15"/>
        </w:rPr>
        <w:t>Email:</w:t>
      </w:r>
      <w:r>
        <w:rPr>
          <w:rFonts w:ascii="LM Roman 8"/>
          <w:spacing w:val="10"/>
          <w:w w:val="105"/>
          <w:sz w:val="15"/>
        </w:rPr>
        <w:t> </w:t>
      </w:r>
      <w:hyperlink r:id="rId12">
        <w:r>
          <w:rPr>
            <w:rFonts w:ascii="MathJax_Typewriter"/>
            <w:color w:val="0000FF"/>
            <w:spacing w:val="-2"/>
            <w:w w:val="105"/>
            <w:sz w:val="15"/>
          </w:rPr>
          <w:t>ian.willers@cern.ch</w:t>
        </w:r>
      </w:hyperlink>
    </w:p>
    <w:p>
      <w:pPr>
        <w:pStyle w:val="BodyText"/>
        <w:spacing w:before="106"/>
        <w:jc w:val="left"/>
        <w:rPr>
          <w:rFonts w:ascii="MathJax_Typewriter"/>
          <w:sz w:val="16"/>
        </w:rPr>
      </w:pPr>
    </w:p>
    <w:p>
      <w:pPr>
        <w:spacing w:before="0"/>
        <w:ind w:left="227" w:right="0" w:firstLine="0"/>
        <w:jc w:val="left"/>
        <w:rPr>
          <w:rFonts w:ascii="Times New Roman" w:hAnsi="Times New Roman"/>
          <w:sz w:val="16"/>
        </w:rPr>
      </w:pPr>
      <w:r>
        <w:rPr>
          <w:rFonts w:ascii="Times New Roman" w:hAnsi="Times New Roman"/>
          <w:sz w:val="16"/>
        </w:rPr>
        <w:t>1571-0661</w:t>
      </w:r>
      <w:r>
        <w:rPr>
          <w:rFonts w:ascii="Times New Roman" w:hAnsi="Times New Roman"/>
          <w:spacing w:val="-3"/>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2007</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10"/>
          <w:sz w:val="16"/>
        </w:rPr>
        <w:t> </w:t>
      </w:r>
      <w:r>
        <w:rPr>
          <w:rFonts w:ascii="Times New Roman" w:hAnsi="Times New Roman"/>
          <w:sz w:val="16"/>
        </w:rPr>
        <w:t>Open access</w:t>
      </w:r>
      <w:r>
        <w:rPr>
          <w:rFonts w:ascii="Times New Roman" w:hAnsi="Times New Roman"/>
          <w:spacing w:val="-6"/>
          <w:sz w:val="16"/>
        </w:rPr>
        <w:t> </w:t>
      </w:r>
      <w:r>
        <w:rPr>
          <w:rFonts w:ascii="Times New Roman" w:hAnsi="Times New Roman"/>
          <w:sz w:val="16"/>
        </w:rPr>
        <w:t>under</w:t>
      </w:r>
      <w:r>
        <w:rPr>
          <w:rFonts w:ascii="Times New Roman" w:hAnsi="Times New Roman"/>
          <w:spacing w:val="-11"/>
          <w:sz w:val="16"/>
        </w:rPr>
        <w:t> </w:t>
      </w:r>
      <w:hyperlink r:id="rId13">
        <w:r>
          <w:rPr>
            <w:rFonts w:ascii="Times New Roman" w:hAnsi="Times New Roman"/>
            <w:color w:val="0000FF"/>
            <w:sz w:val="16"/>
          </w:rPr>
          <w:t>CC</w:t>
        </w:r>
        <w:r>
          <w:rPr>
            <w:rFonts w:ascii="Times New Roman" w:hAnsi="Times New Roman"/>
            <w:color w:val="0000FF"/>
            <w:spacing w:val="-3"/>
            <w:sz w:val="16"/>
          </w:rPr>
          <w:t> </w:t>
        </w:r>
        <w:r>
          <w:rPr>
            <w:rFonts w:ascii="Times New Roman" w:hAnsi="Times New Roman"/>
            <w:color w:val="0000FF"/>
            <w:sz w:val="16"/>
          </w:rPr>
          <w:t>BY-NC-ND</w:t>
        </w:r>
        <w:r>
          <w:rPr>
            <w:rFonts w:ascii="Times New Roman" w:hAnsi="Times New Roman"/>
            <w:color w:val="0000FF"/>
            <w:spacing w:val="-1"/>
            <w:sz w:val="16"/>
          </w:rPr>
          <w:t> </w:t>
        </w:r>
        <w:r>
          <w:rPr>
            <w:rFonts w:ascii="Times New Roman" w:hAnsi="Times New Roman"/>
            <w:color w:val="0000FF"/>
            <w:spacing w:val="-2"/>
            <w:sz w:val="16"/>
          </w:rPr>
          <w:t>license.</w:t>
        </w:r>
      </w:hyperlink>
    </w:p>
    <w:p>
      <w:pPr>
        <w:spacing w:before="12"/>
        <w:ind w:left="227" w:right="0" w:firstLine="0"/>
        <w:jc w:val="left"/>
        <w:rPr>
          <w:rFonts w:ascii="Times New Roman"/>
          <w:sz w:val="16"/>
        </w:rPr>
      </w:pPr>
      <w:r>
        <w:rPr>
          <w:rFonts w:ascii="Times New Roman"/>
          <w:spacing w:val="-2"/>
          <w:sz w:val="16"/>
        </w:rPr>
        <w:t>doi:10.1016/j.entcs.2006.08.031</w:t>
      </w:r>
    </w:p>
    <w:p>
      <w:pPr>
        <w:spacing w:after="0"/>
        <w:jc w:val="left"/>
        <w:rPr>
          <w:rFonts w:ascii="Times New Roman"/>
          <w:sz w:val="16"/>
        </w:rPr>
        <w:sectPr>
          <w:footerReference w:type="default" r:id="rId5"/>
          <w:type w:val="continuous"/>
          <w:pgSz w:w="9360" w:h="13610"/>
          <w:pgMar w:header="0" w:footer="0" w:top="900" w:bottom="280" w:left="680" w:right="660"/>
          <w:pgNumType w:start="59"/>
        </w:sectPr>
      </w:pPr>
    </w:p>
    <w:p>
      <w:pPr>
        <w:pStyle w:val="BodyText"/>
        <w:spacing w:line="216" w:lineRule="auto" w:before="130"/>
        <w:ind w:left="107" w:right="237"/>
      </w:pPr>
      <w:r>
        <w:rPr/>
        <w:t>participants there might be only a few who would be known to each other and others might be unknown, but in order to collaborate they should “trust” each other. In this context an important question that arises is: How can one judge</w:t>
      </w:r>
      <w:r>
        <w:rPr>
          <w:spacing w:val="-2"/>
        </w:rPr>
        <w:t> </w:t>
      </w:r>
      <w:r>
        <w:rPr/>
        <w:t>the “trustworthiness” of these participants?</w:t>
      </w:r>
    </w:p>
    <w:p>
      <w:pPr>
        <w:pStyle w:val="BodyText"/>
        <w:spacing w:line="216" w:lineRule="auto" w:before="15"/>
        <w:ind w:left="107" w:right="235" w:firstLine="319"/>
      </w:pPr>
      <w:r>
        <w:rPr/>
        <w:t>From</w:t>
      </w:r>
      <w:r>
        <w:rPr>
          <w:spacing w:val="-1"/>
        </w:rPr>
        <w:t> </w:t>
      </w:r>
      <w:r>
        <w:rPr/>
        <w:t>social sciences we know</w:t>
      </w:r>
      <w:r>
        <w:rPr>
          <w:spacing w:val="-1"/>
        </w:rPr>
        <w:t> </w:t>
      </w:r>
      <w:r>
        <w:rPr/>
        <w:t>that</w:t>
      </w:r>
      <w:r>
        <w:rPr>
          <w:spacing w:val="-2"/>
        </w:rPr>
        <w:t> </w:t>
      </w:r>
      <w:r>
        <w:rPr/>
        <w:t>“trust” is</w:t>
      </w:r>
      <w:r>
        <w:rPr>
          <w:spacing w:val="-1"/>
        </w:rPr>
        <w:t> </w:t>
      </w:r>
      <w:r>
        <w:rPr/>
        <w:t>a</w:t>
      </w:r>
      <w:r>
        <w:rPr>
          <w:spacing w:val="-3"/>
        </w:rPr>
        <w:t> </w:t>
      </w:r>
      <w:r>
        <w:rPr/>
        <w:t>phenomenon</w:t>
      </w:r>
      <w:r>
        <w:rPr>
          <w:spacing w:val="-2"/>
        </w:rPr>
        <w:t> </w:t>
      </w:r>
      <w:r>
        <w:rPr/>
        <w:t>which is</w:t>
      </w:r>
      <w:r>
        <w:rPr>
          <w:spacing w:val="-1"/>
        </w:rPr>
        <w:t> </w:t>
      </w:r>
      <w:r>
        <w:rPr/>
        <w:t>build</w:t>
      </w:r>
      <w:r>
        <w:rPr>
          <w:spacing w:val="-2"/>
        </w:rPr>
        <w:t> </w:t>
      </w:r>
      <w:r>
        <w:rPr/>
        <w:t>over time by having personal experiences with others.</w:t>
      </w:r>
      <w:r>
        <w:rPr>
          <w:spacing w:val="37"/>
        </w:rPr>
        <w:t> </w:t>
      </w:r>
      <w:r>
        <w:rPr/>
        <w:t>Then these collected experiences are used to judge how others will perform in an altogether new situation.</w:t>
      </w:r>
      <w:r>
        <w:rPr>
          <w:spacing w:val="40"/>
        </w:rPr>
        <w:t> </w:t>
      </w:r>
      <w:r>
        <w:rPr/>
        <w:t>How- ever, when assessing our trust in someone with whom we have no direct personal experience, we often ask others about their experiences with this individual.</w:t>
      </w:r>
      <w:r>
        <w:rPr>
          <w:spacing w:val="40"/>
        </w:rPr>
        <w:t> </w:t>
      </w:r>
      <w:r>
        <w:rPr/>
        <w:t>This collective opinion of others regarding an individual is known as the individual’s reputation and</w:t>
      </w:r>
      <w:r>
        <w:rPr>
          <w:spacing w:val="-5"/>
        </w:rPr>
        <w:t> </w:t>
      </w:r>
      <w:r>
        <w:rPr/>
        <w:t>it</w:t>
      </w:r>
      <w:r>
        <w:rPr>
          <w:spacing w:val="-2"/>
        </w:rPr>
        <w:t> </w:t>
      </w:r>
      <w:r>
        <w:rPr/>
        <w:t>is</w:t>
      </w:r>
      <w:r>
        <w:rPr>
          <w:spacing w:val="-4"/>
        </w:rPr>
        <w:t> </w:t>
      </w:r>
      <w:r>
        <w:rPr/>
        <w:t>the</w:t>
      </w:r>
      <w:r>
        <w:rPr>
          <w:spacing w:val="-3"/>
        </w:rPr>
        <w:t> </w:t>
      </w:r>
      <w:r>
        <w:rPr/>
        <w:t>reputation</w:t>
      </w:r>
      <w:r>
        <w:rPr>
          <w:spacing w:val="-3"/>
        </w:rPr>
        <w:t> </w:t>
      </w:r>
      <w:r>
        <w:rPr/>
        <w:t>of</w:t>
      </w:r>
      <w:r>
        <w:rPr>
          <w:spacing w:val="-3"/>
        </w:rPr>
        <w:t> </w:t>
      </w:r>
      <w:r>
        <w:rPr/>
        <w:t>this</w:t>
      </w:r>
      <w:r>
        <w:rPr>
          <w:spacing w:val="-4"/>
        </w:rPr>
        <w:t> </w:t>
      </w:r>
      <w:r>
        <w:rPr/>
        <w:t>individual</w:t>
      </w:r>
      <w:r>
        <w:rPr>
          <w:spacing w:val="-4"/>
        </w:rPr>
        <w:t> </w:t>
      </w:r>
      <w:r>
        <w:rPr/>
        <w:t>that</w:t>
      </w:r>
      <w:r>
        <w:rPr>
          <w:spacing w:val="-2"/>
        </w:rPr>
        <w:t> </w:t>
      </w:r>
      <w:r>
        <w:rPr/>
        <w:t>we</w:t>
      </w:r>
      <w:r>
        <w:rPr>
          <w:spacing w:val="-5"/>
        </w:rPr>
        <w:t> </w:t>
      </w:r>
      <w:r>
        <w:rPr/>
        <w:t>use</w:t>
      </w:r>
      <w:r>
        <w:rPr>
          <w:spacing w:val="-5"/>
        </w:rPr>
        <w:t> </w:t>
      </w:r>
      <w:r>
        <w:rPr/>
        <w:t>to</w:t>
      </w:r>
      <w:r>
        <w:rPr>
          <w:spacing w:val="-3"/>
        </w:rPr>
        <w:t> </w:t>
      </w:r>
      <w:r>
        <w:rPr/>
        <w:t>assess</w:t>
      </w:r>
      <w:r>
        <w:rPr>
          <w:spacing w:val="-4"/>
        </w:rPr>
        <w:t> </w:t>
      </w:r>
      <w:r>
        <w:rPr/>
        <w:t>its</w:t>
      </w:r>
      <w:r>
        <w:rPr>
          <w:spacing w:val="-2"/>
        </w:rPr>
        <w:t> </w:t>
      </w:r>
      <w:r>
        <w:rPr/>
        <w:t>trust- worthiness, if we have no personal experience [</w:t>
      </w:r>
      <w:hyperlink w:history="true" w:anchor="_bookmark17">
        <w:r>
          <w:rPr>
            <w:color w:val="0000FF"/>
          </w:rPr>
          <w:t>9</w:t>
        </w:r>
      </w:hyperlink>
      <w:r>
        <w:rPr/>
        <w:t>].</w:t>
      </w:r>
      <w:r>
        <w:rPr>
          <w:spacing w:val="40"/>
        </w:rPr>
        <w:t> </w:t>
      </w:r>
      <w:r>
        <w:rPr/>
        <w:t>We advocate that this principle should be applied in a similar manner to collaboration between computing entities in dynamic VOs.</w:t>
      </w:r>
    </w:p>
    <w:p>
      <w:pPr>
        <w:spacing w:line="216" w:lineRule="auto" w:before="8"/>
        <w:ind w:left="107" w:right="234" w:firstLine="319"/>
        <w:jc w:val="both"/>
        <w:rPr>
          <w:sz w:val="21"/>
        </w:rPr>
      </w:pPr>
      <w:r>
        <w:rPr>
          <w:sz w:val="21"/>
        </w:rPr>
        <w:t>Trust-related</w:t>
      </w:r>
      <w:r>
        <w:rPr>
          <w:spacing w:val="-13"/>
          <w:sz w:val="21"/>
        </w:rPr>
        <w:t> </w:t>
      </w:r>
      <w:r>
        <w:rPr>
          <w:sz w:val="21"/>
        </w:rPr>
        <w:t>information</w:t>
      </w:r>
      <w:r>
        <w:rPr>
          <w:spacing w:val="-13"/>
          <w:sz w:val="21"/>
        </w:rPr>
        <w:t> </w:t>
      </w:r>
      <w:r>
        <w:rPr>
          <w:sz w:val="21"/>
        </w:rPr>
        <w:t>is</w:t>
      </w:r>
      <w:r>
        <w:rPr>
          <w:spacing w:val="-17"/>
          <w:sz w:val="21"/>
        </w:rPr>
        <w:t> </w:t>
      </w:r>
      <w:r>
        <w:rPr>
          <w:sz w:val="21"/>
        </w:rPr>
        <w:t>important</w:t>
      </w:r>
      <w:r>
        <w:rPr>
          <w:spacing w:val="-15"/>
          <w:sz w:val="21"/>
        </w:rPr>
        <w:t> </w:t>
      </w:r>
      <w:r>
        <w:rPr>
          <w:sz w:val="21"/>
        </w:rPr>
        <w:t>in</w:t>
      </w:r>
      <w:r>
        <w:rPr>
          <w:spacing w:val="-16"/>
          <w:sz w:val="21"/>
        </w:rPr>
        <w:t> </w:t>
      </w:r>
      <w:r>
        <w:rPr>
          <w:sz w:val="21"/>
        </w:rPr>
        <w:t>making</w:t>
      </w:r>
      <w:r>
        <w:rPr>
          <w:spacing w:val="-16"/>
          <w:sz w:val="21"/>
        </w:rPr>
        <w:t> </w:t>
      </w:r>
      <w:r>
        <w:rPr>
          <w:sz w:val="21"/>
        </w:rPr>
        <w:t>dependable</w:t>
      </w:r>
      <w:r>
        <w:rPr>
          <w:spacing w:val="-18"/>
          <w:sz w:val="21"/>
        </w:rPr>
        <w:t> </w:t>
      </w:r>
      <w:r>
        <w:rPr>
          <w:sz w:val="21"/>
        </w:rPr>
        <w:t>online</w:t>
      </w:r>
      <w:r>
        <w:rPr>
          <w:spacing w:val="-17"/>
          <w:sz w:val="21"/>
        </w:rPr>
        <w:t> </w:t>
      </w:r>
      <w:r>
        <w:rPr>
          <w:sz w:val="21"/>
        </w:rPr>
        <w:t>dynamic</w:t>
      </w:r>
      <w:r>
        <w:rPr>
          <w:spacing w:val="-16"/>
          <w:sz w:val="21"/>
        </w:rPr>
        <w:t> </w:t>
      </w:r>
      <w:r>
        <w:rPr>
          <w:sz w:val="21"/>
        </w:rPr>
        <w:t>de- cisions</w:t>
      </w:r>
      <w:r>
        <w:rPr>
          <w:spacing w:val="-4"/>
          <w:sz w:val="21"/>
        </w:rPr>
        <w:t> </w:t>
      </w:r>
      <w:r>
        <w:rPr>
          <w:sz w:val="21"/>
        </w:rPr>
        <w:t>in</w:t>
      </w:r>
      <w:r>
        <w:rPr>
          <w:spacing w:val="-2"/>
          <w:sz w:val="21"/>
        </w:rPr>
        <w:t> </w:t>
      </w:r>
      <w:r>
        <w:rPr>
          <w:sz w:val="21"/>
        </w:rPr>
        <w:t>VOs.</w:t>
      </w:r>
      <w:r>
        <w:rPr>
          <w:spacing w:val="21"/>
          <w:sz w:val="21"/>
        </w:rPr>
        <w:t> </w:t>
      </w:r>
      <w:r>
        <w:rPr>
          <w:sz w:val="21"/>
        </w:rPr>
        <w:t>For</w:t>
      </w:r>
      <w:r>
        <w:rPr>
          <w:spacing w:val="-3"/>
          <w:sz w:val="21"/>
        </w:rPr>
        <w:t> </w:t>
      </w:r>
      <w:r>
        <w:rPr>
          <w:sz w:val="21"/>
        </w:rPr>
        <w:t>example</w:t>
      </w:r>
      <w:r>
        <w:rPr>
          <w:spacing w:val="-5"/>
          <w:sz w:val="21"/>
        </w:rPr>
        <w:t> </w:t>
      </w:r>
      <w:r>
        <w:rPr>
          <w:sz w:val="21"/>
        </w:rPr>
        <w:t>during</w:t>
      </w:r>
      <w:r>
        <w:rPr>
          <w:spacing w:val="-7"/>
          <w:sz w:val="21"/>
        </w:rPr>
        <w:t> </w:t>
      </w:r>
      <w:r>
        <w:rPr>
          <w:sz w:val="21"/>
        </w:rPr>
        <w:t>the</w:t>
      </w:r>
      <w:r>
        <w:rPr>
          <w:spacing w:val="-7"/>
          <w:sz w:val="21"/>
        </w:rPr>
        <w:t> </w:t>
      </w:r>
      <w:r>
        <w:rPr>
          <w:sz w:val="21"/>
        </w:rPr>
        <w:t>formation of</w:t>
      </w:r>
      <w:r>
        <w:rPr>
          <w:spacing w:val="-5"/>
          <w:sz w:val="21"/>
        </w:rPr>
        <w:t> </w:t>
      </w:r>
      <w:r>
        <w:rPr>
          <w:sz w:val="21"/>
        </w:rPr>
        <w:t>a</w:t>
      </w:r>
      <w:r>
        <w:rPr>
          <w:spacing w:val="-5"/>
          <w:sz w:val="21"/>
        </w:rPr>
        <w:t> </w:t>
      </w:r>
      <w:r>
        <w:rPr>
          <w:sz w:val="21"/>
        </w:rPr>
        <w:t>VO</w:t>
      </w:r>
      <w:r>
        <w:rPr>
          <w:spacing w:val="-3"/>
          <w:sz w:val="21"/>
        </w:rPr>
        <w:t> </w:t>
      </w:r>
      <w:r>
        <w:rPr>
          <w:sz w:val="21"/>
        </w:rPr>
        <w:t>trust</w:t>
      </w:r>
      <w:r>
        <w:rPr>
          <w:spacing w:val="-8"/>
          <w:sz w:val="21"/>
        </w:rPr>
        <w:t> </w:t>
      </w:r>
      <w:r>
        <w:rPr>
          <w:sz w:val="21"/>
        </w:rPr>
        <w:t>information</w:t>
      </w:r>
      <w:r>
        <w:rPr>
          <w:spacing w:val="-2"/>
          <w:sz w:val="21"/>
        </w:rPr>
        <w:t> </w:t>
      </w:r>
      <w:r>
        <w:rPr>
          <w:sz w:val="21"/>
        </w:rPr>
        <w:t>would be essential.</w:t>
      </w:r>
      <w:r>
        <w:rPr>
          <w:spacing w:val="40"/>
          <w:sz w:val="21"/>
        </w:rPr>
        <w:t> </w:t>
      </w:r>
      <w:r>
        <w:rPr>
          <w:sz w:val="21"/>
        </w:rPr>
        <w:t>In general, </w:t>
      </w:r>
      <w:r>
        <w:rPr>
          <w:i/>
          <w:sz w:val="21"/>
        </w:rPr>
        <w:t>“Trust management is a mechanism that allows establish-</w:t>
      </w:r>
      <w:r>
        <w:rPr>
          <w:i/>
          <w:sz w:val="21"/>
        </w:rPr>
        <w:t> ing mutual trust among participating entities” </w:t>
      </w:r>
      <w:r>
        <w:rPr>
          <w:sz w:val="21"/>
        </w:rPr>
        <w:t>[</w:t>
      </w:r>
      <w:hyperlink w:history="true" w:anchor="_bookmark12">
        <w:r>
          <w:rPr>
            <w:color w:val="0000FF"/>
            <w:sz w:val="21"/>
          </w:rPr>
          <w:t>1</w:t>
        </w:r>
      </w:hyperlink>
      <w:r>
        <w:rPr>
          <w:sz w:val="21"/>
        </w:rPr>
        <w:t>].</w:t>
      </w:r>
      <w:r>
        <w:rPr>
          <w:spacing w:val="40"/>
          <w:sz w:val="21"/>
        </w:rPr>
        <w:t> </w:t>
      </w:r>
      <w:r>
        <w:rPr>
          <w:sz w:val="21"/>
        </w:rPr>
        <w:t>A practical Trust Management Framework</w:t>
      </w:r>
      <w:r>
        <w:rPr>
          <w:spacing w:val="-6"/>
          <w:sz w:val="21"/>
        </w:rPr>
        <w:t> </w:t>
      </w:r>
      <w:r>
        <w:rPr>
          <w:sz w:val="21"/>
        </w:rPr>
        <w:t>(TMF)</w:t>
      </w:r>
      <w:r>
        <w:rPr>
          <w:spacing w:val="-9"/>
          <w:sz w:val="21"/>
        </w:rPr>
        <w:t> </w:t>
      </w:r>
      <w:r>
        <w:rPr>
          <w:sz w:val="21"/>
        </w:rPr>
        <w:t>should</w:t>
      </w:r>
      <w:r>
        <w:rPr>
          <w:spacing w:val="-10"/>
          <w:sz w:val="21"/>
        </w:rPr>
        <w:t> </w:t>
      </w:r>
      <w:r>
        <w:rPr>
          <w:sz w:val="21"/>
        </w:rPr>
        <w:t>be</w:t>
      </w:r>
      <w:r>
        <w:rPr>
          <w:spacing w:val="-12"/>
          <w:sz w:val="21"/>
        </w:rPr>
        <w:t> </w:t>
      </w:r>
      <w:r>
        <w:rPr>
          <w:sz w:val="21"/>
        </w:rPr>
        <w:t>capable</w:t>
      </w:r>
      <w:r>
        <w:rPr>
          <w:spacing w:val="-10"/>
          <w:sz w:val="21"/>
        </w:rPr>
        <w:t> </w:t>
      </w:r>
      <w:r>
        <w:rPr>
          <w:sz w:val="21"/>
        </w:rPr>
        <w:t>of</w:t>
      </w:r>
      <w:r>
        <w:rPr>
          <w:spacing w:val="-8"/>
          <w:sz w:val="21"/>
        </w:rPr>
        <w:t> </w:t>
      </w:r>
      <w:r>
        <w:rPr>
          <w:sz w:val="21"/>
        </w:rPr>
        <w:t>handling</w:t>
      </w:r>
      <w:r>
        <w:rPr>
          <w:spacing w:val="-15"/>
          <w:sz w:val="21"/>
        </w:rPr>
        <w:t> </w:t>
      </w:r>
      <w:r>
        <w:rPr>
          <w:sz w:val="21"/>
        </w:rPr>
        <w:t>all</w:t>
      </w:r>
      <w:r>
        <w:rPr>
          <w:spacing w:val="-7"/>
          <w:sz w:val="21"/>
        </w:rPr>
        <w:t> </w:t>
      </w:r>
      <w:r>
        <w:rPr>
          <w:sz w:val="21"/>
        </w:rPr>
        <w:t>the</w:t>
      </w:r>
      <w:r>
        <w:rPr>
          <w:spacing w:val="-12"/>
          <w:sz w:val="21"/>
        </w:rPr>
        <w:t> </w:t>
      </w:r>
      <w:r>
        <w:rPr>
          <w:sz w:val="21"/>
        </w:rPr>
        <w:t>measures</w:t>
      </w:r>
      <w:r>
        <w:rPr>
          <w:spacing w:val="-9"/>
          <w:sz w:val="21"/>
        </w:rPr>
        <w:t> </w:t>
      </w:r>
      <w:r>
        <w:rPr>
          <w:sz w:val="21"/>
        </w:rPr>
        <w:t>that</w:t>
      </w:r>
      <w:r>
        <w:rPr>
          <w:spacing w:val="-9"/>
          <w:sz w:val="21"/>
        </w:rPr>
        <w:t> </w:t>
      </w:r>
      <w:r>
        <w:rPr>
          <w:sz w:val="21"/>
        </w:rPr>
        <w:t>are</w:t>
      </w:r>
      <w:r>
        <w:rPr>
          <w:spacing w:val="-10"/>
          <w:sz w:val="21"/>
        </w:rPr>
        <w:t> </w:t>
      </w:r>
      <w:r>
        <w:rPr>
          <w:sz w:val="21"/>
        </w:rPr>
        <w:t>required in the</w:t>
      </w:r>
      <w:r>
        <w:rPr>
          <w:spacing w:val="-1"/>
          <w:sz w:val="21"/>
        </w:rPr>
        <w:t> </w:t>
      </w:r>
      <w:r>
        <w:rPr>
          <w:sz w:val="21"/>
        </w:rPr>
        <w:t>trust</w:t>
      </w:r>
      <w:r>
        <w:rPr>
          <w:spacing w:val="-3"/>
          <w:sz w:val="21"/>
        </w:rPr>
        <w:t> </w:t>
      </w:r>
      <w:r>
        <w:rPr>
          <w:sz w:val="21"/>
        </w:rPr>
        <w:t>establishment process</w:t>
      </w:r>
      <w:r>
        <w:rPr>
          <w:spacing w:val="-2"/>
          <w:sz w:val="21"/>
        </w:rPr>
        <w:t> </w:t>
      </w:r>
      <w:r>
        <w:rPr>
          <w:sz w:val="21"/>
        </w:rPr>
        <w:t>in a</w:t>
      </w:r>
      <w:r>
        <w:rPr>
          <w:spacing w:val="-1"/>
          <w:sz w:val="21"/>
        </w:rPr>
        <w:t> </w:t>
      </w:r>
      <w:r>
        <w:rPr>
          <w:sz w:val="21"/>
        </w:rPr>
        <w:t>scalable way.</w:t>
      </w:r>
      <w:r>
        <w:rPr>
          <w:spacing w:val="27"/>
          <w:sz w:val="21"/>
        </w:rPr>
        <w:t> </w:t>
      </w:r>
      <w:r>
        <w:rPr>
          <w:sz w:val="21"/>
        </w:rPr>
        <w:t>From [</w:t>
      </w:r>
      <w:hyperlink w:history="true" w:anchor="_bookmark12">
        <w:r>
          <w:rPr>
            <w:color w:val="0000FF"/>
            <w:sz w:val="21"/>
          </w:rPr>
          <w:t>1</w:t>
        </w:r>
      </w:hyperlink>
      <w:r>
        <w:rPr>
          <w:sz w:val="21"/>
        </w:rPr>
        <w:t>],</w:t>
      </w:r>
      <w:r>
        <w:rPr>
          <w:spacing w:val="-1"/>
          <w:sz w:val="21"/>
        </w:rPr>
        <w:t> </w:t>
      </w:r>
      <w:r>
        <w:rPr>
          <w:sz w:val="21"/>
        </w:rPr>
        <w:t>it</w:t>
      </w:r>
      <w:r>
        <w:rPr>
          <w:spacing w:val="-1"/>
          <w:sz w:val="21"/>
        </w:rPr>
        <w:t> </w:t>
      </w:r>
      <w:r>
        <w:rPr>
          <w:sz w:val="21"/>
        </w:rPr>
        <w:t>is advocated that </w:t>
      </w:r>
      <w:r>
        <w:rPr>
          <w:i/>
          <w:sz w:val="21"/>
        </w:rPr>
        <w:t>“</w:t>
      </w:r>
      <w:r>
        <w:rPr>
          <w:i/>
          <w:spacing w:val="-4"/>
          <w:sz w:val="21"/>
        </w:rPr>
        <w:t> </w:t>
      </w:r>
      <w:r>
        <w:rPr>
          <w:i/>
          <w:sz w:val="21"/>
        </w:rPr>
        <w:t>A</w:t>
      </w:r>
      <w:r>
        <w:rPr>
          <w:i/>
          <w:spacing w:val="-3"/>
          <w:sz w:val="21"/>
        </w:rPr>
        <w:t> </w:t>
      </w:r>
      <w:r>
        <w:rPr>
          <w:i/>
          <w:sz w:val="21"/>
        </w:rPr>
        <w:t>powerful trust</w:t>
      </w:r>
      <w:r>
        <w:rPr>
          <w:i/>
          <w:spacing w:val="-2"/>
          <w:sz w:val="21"/>
        </w:rPr>
        <w:t> </w:t>
      </w:r>
      <w:r>
        <w:rPr>
          <w:i/>
          <w:sz w:val="21"/>
        </w:rPr>
        <w:t>model</w:t>
      </w:r>
      <w:r>
        <w:rPr>
          <w:i/>
          <w:spacing w:val="-2"/>
          <w:sz w:val="21"/>
        </w:rPr>
        <w:t> </w:t>
      </w:r>
      <w:r>
        <w:rPr>
          <w:i/>
          <w:sz w:val="21"/>
        </w:rPr>
        <w:t>is</w:t>
      </w:r>
      <w:r>
        <w:rPr>
          <w:i/>
          <w:spacing w:val="-2"/>
          <w:sz w:val="21"/>
        </w:rPr>
        <w:t> </w:t>
      </w:r>
      <w:r>
        <w:rPr>
          <w:i/>
          <w:sz w:val="21"/>
        </w:rPr>
        <w:t>worthless if</w:t>
      </w:r>
      <w:r>
        <w:rPr>
          <w:i/>
          <w:spacing w:val="-4"/>
          <w:sz w:val="21"/>
        </w:rPr>
        <w:t> </w:t>
      </w:r>
      <w:r>
        <w:rPr>
          <w:i/>
          <w:sz w:val="21"/>
        </w:rPr>
        <w:t>it</w:t>
      </w:r>
      <w:r>
        <w:rPr>
          <w:i/>
          <w:spacing w:val="-5"/>
          <w:sz w:val="21"/>
        </w:rPr>
        <w:t> </w:t>
      </w:r>
      <w:r>
        <w:rPr>
          <w:i/>
          <w:sz w:val="21"/>
        </w:rPr>
        <w:t>cannot be</w:t>
      </w:r>
      <w:r>
        <w:rPr>
          <w:i/>
          <w:spacing w:val="-4"/>
          <w:sz w:val="21"/>
        </w:rPr>
        <w:t> </w:t>
      </w:r>
      <w:r>
        <w:rPr>
          <w:i/>
          <w:sz w:val="21"/>
        </w:rPr>
        <w:t>implemented in</w:t>
      </w:r>
      <w:r>
        <w:rPr>
          <w:i/>
          <w:spacing w:val="-4"/>
          <w:sz w:val="21"/>
        </w:rPr>
        <w:t> </w:t>
      </w:r>
      <w:r>
        <w:rPr>
          <w:i/>
          <w:sz w:val="21"/>
        </w:rPr>
        <w:t>a</w:t>
      </w:r>
      <w:r>
        <w:rPr>
          <w:i/>
          <w:spacing w:val="-5"/>
          <w:sz w:val="21"/>
        </w:rPr>
        <w:t> </w:t>
      </w:r>
      <w:r>
        <w:rPr>
          <w:i/>
          <w:sz w:val="21"/>
        </w:rPr>
        <w:t>scalable way</w:t>
      </w:r>
      <w:r>
        <w:rPr>
          <w:i/>
          <w:sz w:val="21"/>
        </w:rPr>
        <w:t> ”</w:t>
      </w:r>
      <w:r>
        <w:rPr>
          <w:sz w:val="21"/>
        </w:rPr>
        <w:t>. This</w:t>
      </w:r>
      <w:r>
        <w:rPr>
          <w:spacing w:val="-3"/>
          <w:sz w:val="21"/>
        </w:rPr>
        <w:t> </w:t>
      </w:r>
      <w:r>
        <w:rPr>
          <w:sz w:val="21"/>
        </w:rPr>
        <w:t>implies that the problems</w:t>
      </w:r>
      <w:r>
        <w:rPr>
          <w:spacing w:val="-3"/>
          <w:sz w:val="21"/>
        </w:rPr>
        <w:t> </w:t>
      </w:r>
      <w:r>
        <w:rPr>
          <w:sz w:val="21"/>
        </w:rPr>
        <w:t>of “Trust</w:t>
      </w:r>
      <w:r>
        <w:rPr>
          <w:spacing w:val="-1"/>
          <w:sz w:val="21"/>
        </w:rPr>
        <w:t> </w:t>
      </w:r>
      <w:r>
        <w:rPr>
          <w:sz w:val="21"/>
        </w:rPr>
        <w:t>Management” and “scalability” should be studied in tandem.</w:t>
      </w:r>
    </w:p>
    <w:p>
      <w:pPr>
        <w:pStyle w:val="BodyText"/>
        <w:spacing w:line="216" w:lineRule="auto" w:before="7"/>
        <w:ind w:left="107" w:right="237" w:firstLine="319"/>
      </w:pPr>
      <w:r>
        <w:rPr/>
        <w:t>From the literature it is evident that attempts have been made to model trust and reputation such that</w:t>
      </w:r>
      <w:r>
        <w:rPr>
          <w:spacing w:val="-1"/>
        </w:rPr>
        <w:t> </w:t>
      </w:r>
      <w:r>
        <w:rPr/>
        <w:t>each model</w:t>
      </w:r>
      <w:r>
        <w:rPr>
          <w:spacing w:val="-1"/>
        </w:rPr>
        <w:t> </w:t>
      </w:r>
      <w:r>
        <w:rPr/>
        <w:t>represents the requirements of the domain to which</w:t>
      </w:r>
      <w:r>
        <w:rPr>
          <w:spacing w:val="-7"/>
        </w:rPr>
        <w:t> </w:t>
      </w:r>
      <w:r>
        <w:rPr/>
        <w:t>they</w:t>
      </w:r>
      <w:r>
        <w:rPr>
          <w:spacing w:val="-6"/>
        </w:rPr>
        <w:t> </w:t>
      </w:r>
      <w:r>
        <w:rPr/>
        <w:t>apply</w:t>
      </w:r>
      <w:r>
        <w:rPr>
          <w:spacing w:val="-8"/>
        </w:rPr>
        <w:t> </w:t>
      </w:r>
      <w:r>
        <w:rPr/>
        <w:t>(see</w:t>
      </w:r>
      <w:r>
        <w:rPr>
          <w:spacing w:val="-8"/>
        </w:rPr>
        <w:t> </w:t>
      </w:r>
      <w:r>
        <w:rPr/>
        <w:t>[</w:t>
      </w:r>
      <w:hyperlink w:history="true" w:anchor="_bookmark18">
        <w:r>
          <w:rPr>
            <w:color w:val="0000FF"/>
          </w:rPr>
          <w:t>7</w:t>
        </w:r>
      </w:hyperlink>
      <w:r>
        <w:rPr/>
        <w:t>]</w:t>
      </w:r>
      <w:r>
        <w:rPr>
          <w:spacing w:val="-7"/>
        </w:rPr>
        <w:t> </w:t>
      </w:r>
      <w:r>
        <w:rPr/>
        <w:t>for</w:t>
      </w:r>
      <w:r>
        <w:rPr>
          <w:spacing w:val="-8"/>
        </w:rPr>
        <w:t> </w:t>
      </w:r>
      <w:r>
        <w:rPr/>
        <w:t>a</w:t>
      </w:r>
      <w:r>
        <w:rPr>
          <w:spacing w:val="-7"/>
        </w:rPr>
        <w:t> </w:t>
      </w:r>
      <w:r>
        <w:rPr/>
        <w:t>general</w:t>
      </w:r>
      <w:r>
        <w:rPr>
          <w:spacing w:val="-7"/>
        </w:rPr>
        <w:t> </w:t>
      </w:r>
      <w:r>
        <w:rPr/>
        <w:t>review</w:t>
      </w:r>
      <w:r>
        <w:rPr>
          <w:spacing w:val="-6"/>
        </w:rPr>
        <w:t> </w:t>
      </w:r>
      <w:r>
        <w:rPr/>
        <w:t>of</w:t>
      </w:r>
      <w:r>
        <w:rPr>
          <w:spacing w:val="-8"/>
        </w:rPr>
        <w:t> </w:t>
      </w:r>
      <w:r>
        <w:rPr/>
        <w:t>such</w:t>
      </w:r>
      <w:r>
        <w:rPr>
          <w:spacing w:val="-7"/>
        </w:rPr>
        <w:t> </w:t>
      </w:r>
      <w:r>
        <w:rPr/>
        <w:t>models).</w:t>
      </w:r>
      <w:r>
        <w:rPr>
          <w:spacing w:val="23"/>
        </w:rPr>
        <w:t> </w:t>
      </w:r>
      <w:r>
        <w:rPr/>
        <w:t>In</w:t>
      </w:r>
      <w:r>
        <w:rPr>
          <w:spacing w:val="-7"/>
        </w:rPr>
        <w:t> </w:t>
      </w:r>
      <w:r>
        <w:rPr/>
        <w:t>our</w:t>
      </w:r>
      <w:r>
        <w:rPr>
          <w:spacing w:val="-8"/>
        </w:rPr>
        <w:t> </w:t>
      </w:r>
      <w:r>
        <w:rPr/>
        <w:t>case,</w:t>
      </w:r>
      <w:r>
        <w:rPr>
          <w:spacing w:val="-4"/>
        </w:rPr>
        <w:t> </w:t>
      </w:r>
      <w:r>
        <w:rPr/>
        <w:t>for</w:t>
      </w:r>
      <w:r>
        <w:rPr>
          <w:spacing w:val="-8"/>
        </w:rPr>
        <w:t> </w:t>
      </w:r>
      <w:r>
        <w:rPr/>
        <w:t>trust management in dynamic VOs, the requirements are summarized as follows:</w:t>
      </w:r>
    </w:p>
    <w:p>
      <w:pPr>
        <w:pStyle w:val="ListParagraph"/>
        <w:numPr>
          <w:ilvl w:val="0"/>
          <w:numId w:val="2"/>
        </w:numPr>
        <w:tabs>
          <w:tab w:pos="553" w:val="left" w:leader="none"/>
          <w:tab w:pos="555" w:val="left" w:leader="none"/>
        </w:tabs>
        <w:spacing w:line="213" w:lineRule="auto" w:before="99" w:after="0"/>
        <w:ind w:left="555" w:right="237" w:hanging="329"/>
        <w:jc w:val="both"/>
        <w:rPr>
          <w:sz w:val="21"/>
        </w:rPr>
      </w:pPr>
      <w:r>
        <w:rPr>
          <w:sz w:val="21"/>
        </w:rPr>
        <w:t>A</w:t>
      </w:r>
      <w:r>
        <w:rPr>
          <w:spacing w:val="-8"/>
          <w:sz w:val="21"/>
        </w:rPr>
        <w:t> </w:t>
      </w:r>
      <w:r>
        <w:rPr>
          <w:sz w:val="21"/>
        </w:rPr>
        <w:t>TMF</w:t>
      </w:r>
      <w:r>
        <w:rPr>
          <w:spacing w:val="-8"/>
          <w:sz w:val="21"/>
        </w:rPr>
        <w:t> </w:t>
      </w:r>
      <w:r>
        <w:rPr>
          <w:sz w:val="21"/>
        </w:rPr>
        <w:t>designed</w:t>
      </w:r>
      <w:r>
        <w:rPr>
          <w:spacing w:val="-8"/>
          <w:sz w:val="21"/>
        </w:rPr>
        <w:t> </w:t>
      </w:r>
      <w:r>
        <w:rPr>
          <w:sz w:val="21"/>
        </w:rPr>
        <w:t>for</w:t>
      </w:r>
      <w:r>
        <w:rPr>
          <w:spacing w:val="-9"/>
          <w:sz w:val="21"/>
        </w:rPr>
        <w:t> </w:t>
      </w:r>
      <w:r>
        <w:rPr>
          <w:sz w:val="21"/>
        </w:rPr>
        <w:t>a</w:t>
      </w:r>
      <w:r>
        <w:rPr>
          <w:spacing w:val="-9"/>
          <w:sz w:val="21"/>
        </w:rPr>
        <w:t> </w:t>
      </w:r>
      <w:r>
        <w:rPr>
          <w:sz w:val="21"/>
        </w:rPr>
        <w:t>dynamic</w:t>
      </w:r>
      <w:r>
        <w:rPr>
          <w:spacing w:val="-9"/>
          <w:sz w:val="21"/>
        </w:rPr>
        <w:t> </w:t>
      </w:r>
      <w:r>
        <w:rPr>
          <w:sz w:val="21"/>
        </w:rPr>
        <w:t>VO</w:t>
      </w:r>
      <w:r>
        <w:rPr>
          <w:spacing w:val="-5"/>
          <w:sz w:val="21"/>
        </w:rPr>
        <w:t> </w:t>
      </w:r>
      <w:r>
        <w:rPr>
          <w:sz w:val="21"/>
        </w:rPr>
        <w:t>must</w:t>
      </w:r>
      <w:r>
        <w:rPr>
          <w:spacing w:val="-10"/>
          <w:sz w:val="21"/>
        </w:rPr>
        <w:t> </w:t>
      </w:r>
      <w:r>
        <w:rPr>
          <w:sz w:val="21"/>
        </w:rPr>
        <w:t>be</w:t>
      </w:r>
      <w:r>
        <w:rPr>
          <w:spacing w:val="-11"/>
          <w:sz w:val="21"/>
        </w:rPr>
        <w:t> </w:t>
      </w:r>
      <w:r>
        <w:rPr>
          <w:i/>
          <w:sz w:val="21"/>
        </w:rPr>
        <w:t>scalable </w:t>
      </w:r>
      <w:r>
        <w:rPr>
          <w:sz w:val="21"/>
        </w:rPr>
        <w:t>in</w:t>
      </w:r>
      <w:r>
        <w:rPr>
          <w:spacing w:val="-8"/>
          <w:sz w:val="21"/>
        </w:rPr>
        <w:t> </w:t>
      </w:r>
      <w:r>
        <w:rPr>
          <w:sz w:val="21"/>
        </w:rPr>
        <w:t>order</w:t>
      </w:r>
      <w:r>
        <w:rPr>
          <w:spacing w:val="-9"/>
          <w:sz w:val="21"/>
        </w:rPr>
        <w:t> </w:t>
      </w:r>
      <w:r>
        <w:rPr>
          <w:sz w:val="21"/>
        </w:rPr>
        <w:t>to</w:t>
      </w:r>
      <w:r>
        <w:rPr>
          <w:spacing w:val="-9"/>
          <w:sz w:val="21"/>
        </w:rPr>
        <w:t> </w:t>
      </w:r>
      <w:r>
        <w:rPr>
          <w:sz w:val="21"/>
        </w:rPr>
        <w:t>manage</w:t>
      </w:r>
      <w:r>
        <w:rPr>
          <w:spacing w:val="-5"/>
          <w:sz w:val="21"/>
        </w:rPr>
        <w:t> </w:t>
      </w:r>
      <w:r>
        <w:rPr>
          <w:sz w:val="21"/>
        </w:rPr>
        <w:t>trust- related information for entities that are present on the Internet and which could become part of a VO readily.</w:t>
      </w:r>
      <w:r>
        <w:rPr>
          <w:spacing w:val="40"/>
          <w:sz w:val="21"/>
        </w:rPr>
        <w:t> </w:t>
      </w:r>
      <w:r>
        <w:rPr>
          <w:sz w:val="21"/>
        </w:rPr>
        <w:t>In this regard one of the most important requirements is to uniquely identify entities at a global level (see section 3.1 for a solution).</w:t>
      </w:r>
    </w:p>
    <w:p>
      <w:pPr>
        <w:pStyle w:val="ListParagraph"/>
        <w:numPr>
          <w:ilvl w:val="0"/>
          <w:numId w:val="2"/>
        </w:numPr>
        <w:tabs>
          <w:tab w:pos="552" w:val="left" w:leader="none"/>
          <w:tab w:pos="555" w:val="left" w:leader="none"/>
        </w:tabs>
        <w:spacing w:line="213" w:lineRule="auto" w:before="79" w:after="0"/>
        <w:ind w:left="555" w:right="236" w:hanging="387"/>
        <w:jc w:val="both"/>
        <w:rPr>
          <w:sz w:val="21"/>
        </w:rPr>
      </w:pPr>
      <w:r>
        <w:rPr>
          <w:sz w:val="21"/>
        </w:rPr>
        <w:t>A</w:t>
      </w:r>
      <w:r>
        <w:rPr>
          <w:spacing w:val="-18"/>
          <w:sz w:val="21"/>
        </w:rPr>
        <w:t> </w:t>
      </w:r>
      <w:r>
        <w:rPr>
          <w:sz w:val="21"/>
        </w:rPr>
        <w:t>TMF</w:t>
      </w:r>
      <w:r>
        <w:rPr>
          <w:spacing w:val="-17"/>
          <w:sz w:val="21"/>
        </w:rPr>
        <w:t> </w:t>
      </w:r>
      <w:r>
        <w:rPr>
          <w:sz w:val="21"/>
        </w:rPr>
        <w:t>system</w:t>
      </w:r>
      <w:r>
        <w:rPr>
          <w:spacing w:val="-15"/>
          <w:sz w:val="21"/>
        </w:rPr>
        <w:t> </w:t>
      </w:r>
      <w:r>
        <w:rPr>
          <w:sz w:val="21"/>
        </w:rPr>
        <w:t>should</w:t>
      </w:r>
      <w:r>
        <w:rPr>
          <w:spacing w:val="-6"/>
          <w:sz w:val="21"/>
        </w:rPr>
        <w:t> </w:t>
      </w:r>
      <w:r>
        <w:rPr>
          <w:sz w:val="21"/>
        </w:rPr>
        <w:t>be</w:t>
      </w:r>
      <w:r>
        <w:rPr>
          <w:spacing w:val="-5"/>
          <w:sz w:val="21"/>
        </w:rPr>
        <w:t> </w:t>
      </w:r>
      <w:r>
        <w:rPr>
          <w:i/>
          <w:sz w:val="21"/>
        </w:rPr>
        <w:t>transparent</w:t>
      </w:r>
      <w:r>
        <w:rPr>
          <w:i/>
          <w:spacing w:val="-19"/>
          <w:sz w:val="21"/>
        </w:rPr>
        <w:t> </w:t>
      </w:r>
      <w:r>
        <w:rPr>
          <w:sz w:val="21"/>
        </w:rPr>
        <w:t>; by</w:t>
      </w:r>
      <w:r>
        <w:rPr>
          <w:spacing w:val="-6"/>
          <w:sz w:val="21"/>
        </w:rPr>
        <w:t> </w:t>
      </w:r>
      <w:r>
        <w:rPr>
          <w:sz w:val="21"/>
        </w:rPr>
        <w:t>this</w:t>
      </w:r>
      <w:r>
        <w:rPr>
          <w:spacing w:val="-6"/>
          <w:sz w:val="21"/>
        </w:rPr>
        <w:t> </w:t>
      </w:r>
      <w:r>
        <w:rPr>
          <w:sz w:val="21"/>
        </w:rPr>
        <w:t>it</w:t>
      </w:r>
      <w:r>
        <w:rPr>
          <w:spacing w:val="-4"/>
          <w:sz w:val="21"/>
        </w:rPr>
        <w:t> </w:t>
      </w:r>
      <w:r>
        <w:rPr>
          <w:sz w:val="21"/>
        </w:rPr>
        <w:t>is</w:t>
      </w:r>
      <w:r>
        <w:rPr>
          <w:spacing w:val="-3"/>
          <w:sz w:val="21"/>
        </w:rPr>
        <w:t> </w:t>
      </w:r>
      <w:r>
        <w:rPr>
          <w:sz w:val="21"/>
        </w:rPr>
        <w:t>meant</w:t>
      </w:r>
      <w:r>
        <w:rPr>
          <w:spacing w:val="-4"/>
          <w:sz w:val="21"/>
        </w:rPr>
        <w:t> </w:t>
      </w:r>
      <w:r>
        <w:rPr>
          <w:sz w:val="21"/>
        </w:rPr>
        <w:t>that</w:t>
      </w:r>
      <w:r>
        <w:rPr>
          <w:spacing w:val="-4"/>
          <w:sz w:val="21"/>
        </w:rPr>
        <w:t> </w:t>
      </w:r>
      <w:r>
        <w:rPr>
          <w:sz w:val="21"/>
        </w:rPr>
        <w:t>the</w:t>
      </w:r>
      <w:r>
        <w:rPr>
          <w:spacing w:val="-4"/>
          <w:sz w:val="21"/>
        </w:rPr>
        <w:t> </w:t>
      </w:r>
      <w:r>
        <w:rPr>
          <w:sz w:val="21"/>
        </w:rPr>
        <w:t>availability of reputation information should be instantaneous.</w:t>
      </w:r>
      <w:r>
        <w:rPr>
          <w:spacing w:val="40"/>
          <w:sz w:val="21"/>
        </w:rPr>
        <w:t> </w:t>
      </w:r>
      <w:r>
        <w:rPr>
          <w:sz w:val="21"/>
        </w:rPr>
        <w:t>The users of such system should be free from the burden of searching the recommenders and gathering the evidence from recommenders to find the reputation of target entity.</w:t>
      </w:r>
      <w:r>
        <w:rPr>
          <w:spacing w:val="40"/>
          <w:sz w:val="21"/>
        </w:rPr>
        <w:t> </w:t>
      </w:r>
      <w:r>
        <w:rPr>
          <w:sz w:val="21"/>
        </w:rPr>
        <w:t>The </w:t>
      </w:r>
      <w:r>
        <w:rPr>
          <w:i/>
          <w:sz w:val="21"/>
        </w:rPr>
        <w:t>timely availability </w:t>
      </w:r>
      <w:r>
        <w:rPr>
          <w:sz w:val="21"/>
        </w:rPr>
        <w:t>of the reputation information at the desired location holds the key for this system.</w:t>
      </w:r>
    </w:p>
    <w:p>
      <w:pPr>
        <w:pStyle w:val="ListParagraph"/>
        <w:numPr>
          <w:ilvl w:val="0"/>
          <w:numId w:val="2"/>
        </w:numPr>
        <w:tabs>
          <w:tab w:pos="551" w:val="left" w:leader="none"/>
          <w:tab w:pos="555" w:val="left" w:leader="none"/>
        </w:tabs>
        <w:spacing w:line="216" w:lineRule="auto" w:before="77" w:after="0"/>
        <w:ind w:left="555" w:right="239" w:hanging="448"/>
        <w:jc w:val="both"/>
        <w:rPr>
          <w:sz w:val="21"/>
        </w:rPr>
      </w:pPr>
      <w:r>
        <w:rPr>
          <w:i/>
          <w:sz w:val="21"/>
        </w:rPr>
        <w:t>Evolution </w:t>
      </w:r>
      <w:r>
        <w:rPr>
          <w:sz w:val="21"/>
        </w:rPr>
        <w:t>in the reputation of an entity is a real time phenomenon.</w:t>
      </w:r>
      <w:r>
        <w:rPr>
          <w:spacing w:val="40"/>
          <w:sz w:val="21"/>
        </w:rPr>
        <w:t> </w:t>
      </w:r>
      <w:r>
        <w:rPr>
          <w:sz w:val="21"/>
        </w:rPr>
        <w:t>In order to</w:t>
      </w:r>
      <w:r>
        <w:rPr>
          <w:spacing w:val="-3"/>
          <w:sz w:val="21"/>
        </w:rPr>
        <w:t> </w:t>
      </w:r>
      <w:r>
        <w:rPr>
          <w:sz w:val="21"/>
        </w:rPr>
        <w:t>automate this</w:t>
      </w:r>
      <w:r>
        <w:rPr>
          <w:spacing w:val="-4"/>
          <w:sz w:val="21"/>
        </w:rPr>
        <w:t> </w:t>
      </w:r>
      <w:r>
        <w:rPr>
          <w:sz w:val="21"/>
        </w:rPr>
        <w:t>process</w:t>
      </w:r>
      <w:r>
        <w:rPr>
          <w:spacing w:val="-4"/>
          <w:sz w:val="21"/>
        </w:rPr>
        <w:t> </w:t>
      </w:r>
      <w:r>
        <w:rPr>
          <w:sz w:val="21"/>
        </w:rPr>
        <w:t>there</w:t>
      </w:r>
      <w:r>
        <w:rPr>
          <w:spacing w:val="-3"/>
          <w:sz w:val="21"/>
        </w:rPr>
        <w:t> </w:t>
      </w:r>
      <w:r>
        <w:rPr>
          <w:sz w:val="21"/>
        </w:rPr>
        <w:t>is</w:t>
      </w:r>
      <w:r>
        <w:rPr>
          <w:spacing w:val="-4"/>
          <w:sz w:val="21"/>
        </w:rPr>
        <w:t> </w:t>
      </w:r>
      <w:r>
        <w:rPr>
          <w:sz w:val="21"/>
        </w:rPr>
        <w:t>a</w:t>
      </w:r>
      <w:r>
        <w:rPr>
          <w:spacing w:val="-3"/>
          <w:sz w:val="21"/>
        </w:rPr>
        <w:t> </w:t>
      </w:r>
      <w:r>
        <w:rPr>
          <w:sz w:val="21"/>
        </w:rPr>
        <w:t>need to</w:t>
      </w:r>
      <w:r>
        <w:rPr>
          <w:spacing w:val="-3"/>
          <w:sz w:val="21"/>
        </w:rPr>
        <w:t> </w:t>
      </w:r>
      <w:r>
        <w:rPr>
          <w:sz w:val="21"/>
        </w:rPr>
        <w:t>have </w:t>
      </w:r>
      <w:r>
        <w:rPr>
          <w:i/>
          <w:sz w:val="21"/>
        </w:rPr>
        <w:t>self-management </w:t>
      </w:r>
      <w:r>
        <w:rPr>
          <w:sz w:val="21"/>
        </w:rPr>
        <w:t>mechanisms which cater for the automatic and periodic collection of evidence and trans- forming them into reputations.</w:t>
      </w:r>
    </w:p>
    <w:p>
      <w:pPr>
        <w:pStyle w:val="ListParagraph"/>
        <w:numPr>
          <w:ilvl w:val="0"/>
          <w:numId w:val="2"/>
        </w:numPr>
        <w:tabs>
          <w:tab w:pos="551" w:val="left" w:leader="none"/>
        </w:tabs>
        <w:spacing w:line="240" w:lineRule="auto" w:before="41" w:after="0"/>
        <w:ind w:left="551" w:right="0" w:hanging="437"/>
        <w:jc w:val="both"/>
        <w:rPr>
          <w:sz w:val="21"/>
        </w:rPr>
      </w:pPr>
      <w:r>
        <w:rPr>
          <w:sz w:val="21"/>
        </w:rPr>
        <w:t>In</w:t>
      </w:r>
      <w:r>
        <w:rPr>
          <w:spacing w:val="-13"/>
          <w:sz w:val="21"/>
        </w:rPr>
        <w:t> </w:t>
      </w:r>
      <w:r>
        <w:rPr>
          <w:sz w:val="21"/>
        </w:rPr>
        <w:t>the</w:t>
      </w:r>
      <w:r>
        <w:rPr>
          <w:spacing w:val="-14"/>
          <w:sz w:val="21"/>
        </w:rPr>
        <w:t> </w:t>
      </w:r>
      <w:r>
        <w:rPr>
          <w:sz w:val="21"/>
        </w:rPr>
        <w:t>TMF’s</w:t>
      </w:r>
      <w:r>
        <w:rPr>
          <w:spacing w:val="-10"/>
          <w:sz w:val="21"/>
        </w:rPr>
        <w:t> </w:t>
      </w:r>
      <w:r>
        <w:rPr>
          <w:sz w:val="21"/>
        </w:rPr>
        <w:t>system</w:t>
      </w:r>
      <w:r>
        <w:rPr>
          <w:spacing w:val="-12"/>
          <w:sz w:val="21"/>
        </w:rPr>
        <w:t> </w:t>
      </w:r>
      <w:r>
        <w:rPr>
          <w:sz w:val="21"/>
        </w:rPr>
        <w:t>the</w:t>
      </w:r>
      <w:r>
        <w:rPr>
          <w:spacing w:val="-11"/>
          <w:sz w:val="21"/>
        </w:rPr>
        <w:t> </w:t>
      </w:r>
      <w:r>
        <w:rPr>
          <w:i/>
          <w:sz w:val="21"/>
        </w:rPr>
        <w:t>trusting</w:t>
      </w:r>
      <w:r>
        <w:rPr>
          <w:i/>
          <w:spacing w:val="-9"/>
          <w:sz w:val="21"/>
        </w:rPr>
        <w:t> </w:t>
      </w:r>
      <w:r>
        <w:rPr>
          <w:i/>
          <w:sz w:val="21"/>
        </w:rPr>
        <w:t>policies </w:t>
      </w:r>
      <w:r>
        <w:rPr>
          <w:sz w:val="21"/>
        </w:rPr>
        <w:t>should</w:t>
      </w:r>
      <w:r>
        <w:rPr>
          <w:spacing w:val="-14"/>
          <w:sz w:val="21"/>
        </w:rPr>
        <w:t> </w:t>
      </w:r>
      <w:r>
        <w:rPr>
          <w:sz w:val="21"/>
        </w:rPr>
        <w:t>be</w:t>
      </w:r>
      <w:r>
        <w:rPr>
          <w:spacing w:val="-13"/>
          <w:sz w:val="21"/>
        </w:rPr>
        <w:t> </w:t>
      </w:r>
      <w:r>
        <w:rPr>
          <w:sz w:val="21"/>
        </w:rPr>
        <w:t>governed</w:t>
      </w:r>
      <w:r>
        <w:rPr>
          <w:spacing w:val="-9"/>
          <w:sz w:val="21"/>
        </w:rPr>
        <w:t> </w:t>
      </w:r>
      <w:r>
        <w:rPr>
          <w:sz w:val="21"/>
        </w:rPr>
        <w:t>at</w:t>
      </w:r>
      <w:r>
        <w:rPr>
          <w:spacing w:val="-11"/>
          <w:sz w:val="21"/>
        </w:rPr>
        <w:t> </w:t>
      </w:r>
      <w:r>
        <w:rPr>
          <w:sz w:val="21"/>
        </w:rPr>
        <w:t>the</w:t>
      </w:r>
      <w:r>
        <w:rPr>
          <w:spacing w:val="-11"/>
          <w:sz w:val="21"/>
        </w:rPr>
        <w:t> </w:t>
      </w:r>
      <w:r>
        <w:rPr>
          <w:sz w:val="21"/>
        </w:rPr>
        <w:t>node</w:t>
      </w:r>
      <w:r>
        <w:rPr>
          <w:spacing w:val="-15"/>
          <w:sz w:val="21"/>
        </w:rPr>
        <w:t> </w:t>
      </w:r>
      <w:r>
        <w:rPr>
          <w:spacing w:val="-4"/>
          <w:sz w:val="21"/>
        </w:rPr>
        <w:t>level</w:t>
      </w:r>
    </w:p>
    <w:p>
      <w:pPr>
        <w:spacing w:after="0" w:line="240" w:lineRule="auto"/>
        <w:jc w:val="both"/>
        <w:rPr>
          <w:sz w:val="21"/>
        </w:rPr>
        <w:sectPr>
          <w:headerReference w:type="even" r:id="rId14"/>
          <w:headerReference w:type="default" r:id="rId15"/>
          <w:pgSz w:w="9360" w:h="13610"/>
          <w:pgMar w:header="860" w:footer="0" w:top="1060" w:bottom="280" w:left="680" w:right="660"/>
          <w:pgNumType w:start="60"/>
        </w:sectPr>
      </w:pPr>
    </w:p>
    <w:p>
      <w:pPr>
        <w:pStyle w:val="BodyText"/>
        <w:spacing w:line="216" w:lineRule="auto" w:before="130"/>
        <w:ind w:left="668" w:right="122"/>
      </w:pPr>
      <w:r>
        <w:rPr/>
        <w:t>i.e.</w:t>
      </w:r>
      <w:r>
        <w:rPr>
          <w:spacing w:val="80"/>
        </w:rPr>
        <w:t> </w:t>
      </w:r>
      <w:r>
        <w:rPr/>
        <w:t>each</w:t>
      </w:r>
      <w:r>
        <w:rPr>
          <w:spacing w:val="36"/>
        </w:rPr>
        <w:t> </w:t>
      </w:r>
      <w:r>
        <w:rPr/>
        <w:t>node</w:t>
      </w:r>
      <w:r>
        <w:rPr>
          <w:spacing w:val="27"/>
        </w:rPr>
        <w:t> </w:t>
      </w:r>
      <w:r>
        <w:rPr/>
        <w:t>should</w:t>
      </w:r>
      <w:r>
        <w:rPr>
          <w:spacing w:val="30"/>
        </w:rPr>
        <w:t> </w:t>
      </w:r>
      <w:r>
        <w:rPr/>
        <w:t>decide</w:t>
      </w:r>
      <w:r>
        <w:rPr>
          <w:spacing w:val="30"/>
        </w:rPr>
        <w:t> </w:t>
      </w:r>
      <w:r>
        <w:rPr/>
        <w:t>its</w:t>
      </w:r>
      <w:r>
        <w:rPr>
          <w:spacing w:val="29"/>
        </w:rPr>
        <w:t> </w:t>
      </w:r>
      <w:r>
        <w:rPr/>
        <w:t>own</w:t>
      </w:r>
      <w:r>
        <w:rPr>
          <w:spacing w:val="32"/>
        </w:rPr>
        <w:t> </w:t>
      </w:r>
      <w:r>
        <w:rPr/>
        <w:t>policy</w:t>
      </w:r>
      <w:r>
        <w:rPr>
          <w:spacing w:val="31"/>
        </w:rPr>
        <w:t> </w:t>
      </w:r>
      <w:r>
        <w:rPr/>
        <w:t>and</w:t>
      </w:r>
      <w:r>
        <w:rPr>
          <w:spacing w:val="30"/>
        </w:rPr>
        <w:t> </w:t>
      </w:r>
      <w:r>
        <w:rPr/>
        <w:t>the</w:t>
      </w:r>
      <w:r>
        <w:rPr>
          <w:spacing w:val="30"/>
        </w:rPr>
        <w:t> </w:t>
      </w:r>
      <w:r>
        <w:rPr/>
        <w:t>trust</w:t>
      </w:r>
      <w:r>
        <w:rPr>
          <w:spacing w:val="28"/>
        </w:rPr>
        <w:t> </w:t>
      </w:r>
      <w:r>
        <w:rPr/>
        <w:t>decisions</w:t>
      </w:r>
      <w:r>
        <w:rPr>
          <w:spacing w:val="31"/>
        </w:rPr>
        <w:t> </w:t>
      </w:r>
      <w:r>
        <w:rPr/>
        <w:t>should be made accordingly.</w:t>
      </w:r>
      <w:r>
        <w:rPr>
          <w:spacing w:val="40"/>
        </w:rPr>
        <w:t> </w:t>
      </w:r>
      <w:r>
        <w:rPr/>
        <w:t>This is because of the fact that trusting attitudes vary </w:t>
      </w:r>
      <w:r>
        <w:rPr>
          <w:spacing w:val="-2"/>
        </w:rPr>
        <w:t>between</w:t>
      </w:r>
      <w:r>
        <w:rPr>
          <w:spacing w:val="-7"/>
        </w:rPr>
        <w:t> </w:t>
      </w:r>
      <w:r>
        <w:rPr>
          <w:spacing w:val="-2"/>
        </w:rPr>
        <w:t>individuals</w:t>
      </w:r>
      <w:r>
        <w:rPr>
          <w:spacing w:val="-12"/>
        </w:rPr>
        <w:t> </w:t>
      </w:r>
      <w:r>
        <w:rPr>
          <w:spacing w:val="-2"/>
        </w:rPr>
        <w:t>so</w:t>
      </w:r>
      <w:r>
        <w:rPr>
          <w:spacing w:val="-9"/>
        </w:rPr>
        <w:t> </w:t>
      </w:r>
      <w:r>
        <w:rPr>
          <w:spacing w:val="-2"/>
        </w:rPr>
        <w:t>there</w:t>
      </w:r>
      <w:r>
        <w:rPr>
          <w:spacing w:val="-13"/>
        </w:rPr>
        <w:t> </w:t>
      </w:r>
      <w:r>
        <w:rPr>
          <w:spacing w:val="-2"/>
        </w:rPr>
        <w:t>should</w:t>
      </w:r>
      <w:r>
        <w:rPr>
          <w:spacing w:val="-9"/>
        </w:rPr>
        <w:t> </w:t>
      </w:r>
      <w:r>
        <w:rPr>
          <w:spacing w:val="-2"/>
        </w:rPr>
        <w:t>be</w:t>
      </w:r>
      <w:r>
        <w:rPr>
          <w:spacing w:val="-13"/>
        </w:rPr>
        <w:t> </w:t>
      </w:r>
      <w:r>
        <w:rPr>
          <w:spacing w:val="-2"/>
        </w:rPr>
        <w:t>provision</w:t>
      </w:r>
      <w:r>
        <w:rPr>
          <w:spacing w:val="-9"/>
        </w:rPr>
        <w:t> </w:t>
      </w:r>
      <w:r>
        <w:rPr>
          <w:spacing w:val="-2"/>
        </w:rPr>
        <w:t>in</w:t>
      </w:r>
      <w:r>
        <w:rPr>
          <w:spacing w:val="-7"/>
        </w:rPr>
        <w:t> </w:t>
      </w:r>
      <w:r>
        <w:rPr>
          <w:spacing w:val="-2"/>
        </w:rPr>
        <w:t>the</w:t>
      </w:r>
      <w:r>
        <w:rPr>
          <w:spacing w:val="-13"/>
        </w:rPr>
        <w:t> </w:t>
      </w:r>
      <w:r>
        <w:rPr>
          <w:spacing w:val="-2"/>
        </w:rPr>
        <w:t>TMF</w:t>
      </w:r>
      <w:r>
        <w:rPr>
          <w:spacing w:val="-9"/>
        </w:rPr>
        <w:t> </w:t>
      </w:r>
      <w:r>
        <w:rPr>
          <w:spacing w:val="-2"/>
        </w:rPr>
        <w:t>system</w:t>
      </w:r>
      <w:r>
        <w:rPr>
          <w:spacing w:val="-8"/>
        </w:rPr>
        <w:t> </w:t>
      </w:r>
      <w:r>
        <w:rPr>
          <w:spacing w:val="-2"/>
        </w:rPr>
        <w:t>for</w:t>
      </w:r>
      <w:r>
        <w:rPr>
          <w:spacing w:val="-11"/>
        </w:rPr>
        <w:t> </w:t>
      </w:r>
      <w:r>
        <w:rPr>
          <w:spacing w:val="-2"/>
        </w:rPr>
        <w:t>defining </w:t>
      </w:r>
      <w:bookmarkStart w:name="Related Research" w:id="5"/>
      <w:bookmarkEnd w:id="5"/>
      <w:r>
        <w:rPr/>
        <w:t>p</w:t>
      </w:r>
      <w:r>
        <w:rPr/>
        <w:t>olicies dynamically.</w:t>
      </w:r>
    </w:p>
    <w:p>
      <w:pPr>
        <w:pStyle w:val="BodyText"/>
        <w:spacing w:line="213" w:lineRule="auto" w:before="99"/>
        <w:ind w:left="221" w:right="124"/>
      </w:pPr>
      <w:r>
        <w:rPr/>
        <w:t>The details of the TMF design, based on the above identified requirements, are structured in the</w:t>
      </w:r>
      <w:r>
        <w:rPr>
          <w:spacing w:val="-1"/>
        </w:rPr>
        <w:t> </w:t>
      </w:r>
      <w:r>
        <w:rPr/>
        <w:t>following sequence.</w:t>
      </w:r>
      <w:r>
        <w:rPr>
          <w:spacing w:val="26"/>
        </w:rPr>
        <w:t> </w:t>
      </w:r>
      <w:r>
        <w:rPr/>
        <w:t>In the</w:t>
      </w:r>
      <w:r>
        <w:rPr>
          <w:spacing w:val="-1"/>
        </w:rPr>
        <w:t> </w:t>
      </w:r>
      <w:r>
        <w:rPr/>
        <w:t>next section some</w:t>
      </w:r>
      <w:r>
        <w:rPr>
          <w:spacing w:val="-1"/>
        </w:rPr>
        <w:t> </w:t>
      </w:r>
      <w:r>
        <w:rPr/>
        <w:t>of</w:t>
      </w:r>
      <w:r>
        <w:rPr>
          <w:spacing w:val="-1"/>
        </w:rPr>
        <w:t> </w:t>
      </w:r>
      <w:r>
        <w:rPr/>
        <w:t>the</w:t>
      </w:r>
      <w:r>
        <w:rPr>
          <w:spacing w:val="-1"/>
        </w:rPr>
        <w:t> </w:t>
      </w:r>
      <w:r>
        <w:rPr/>
        <w:t>related works in the immediate area of research will be highlighted.</w:t>
      </w:r>
      <w:r>
        <w:rPr>
          <w:spacing w:val="40"/>
        </w:rPr>
        <w:t> </w:t>
      </w:r>
      <w:r>
        <w:rPr/>
        <w:t>Section 3 illustrates the concept of Trust Management in a scalable environment.</w:t>
      </w:r>
      <w:r>
        <w:rPr>
          <w:spacing w:val="40"/>
        </w:rPr>
        <w:t> </w:t>
      </w:r>
      <w:r>
        <w:rPr/>
        <w:t>Section 4 will focus on the</w:t>
      </w:r>
      <w:r>
        <w:rPr>
          <w:spacing w:val="-4"/>
        </w:rPr>
        <w:t> </w:t>
      </w:r>
      <w:r>
        <w:rPr/>
        <w:t>operations of</w:t>
      </w:r>
      <w:r>
        <w:rPr>
          <w:spacing w:val="-2"/>
        </w:rPr>
        <w:t> </w:t>
      </w:r>
      <w:r>
        <w:rPr/>
        <w:t>the</w:t>
      </w:r>
      <w:r>
        <w:rPr>
          <w:spacing w:val="-4"/>
        </w:rPr>
        <w:t> </w:t>
      </w:r>
      <w:r>
        <w:rPr/>
        <w:t>working</w:t>
      </w:r>
      <w:r>
        <w:rPr>
          <w:spacing w:val="-4"/>
        </w:rPr>
        <w:t> </w:t>
      </w:r>
      <w:r>
        <w:rPr/>
        <w:t>TMF</w:t>
      </w:r>
      <w:r>
        <w:rPr>
          <w:spacing w:val="-4"/>
        </w:rPr>
        <w:t> </w:t>
      </w:r>
      <w:r>
        <w:rPr/>
        <w:t>and</w:t>
      </w:r>
      <w:r>
        <w:rPr>
          <w:spacing w:val="-4"/>
        </w:rPr>
        <w:t> </w:t>
      </w:r>
      <w:r>
        <w:rPr/>
        <w:t>Section 5</w:t>
      </w:r>
      <w:r>
        <w:rPr>
          <w:spacing w:val="-4"/>
        </w:rPr>
        <w:t> </w:t>
      </w:r>
      <w:r>
        <w:rPr/>
        <w:t>provides</w:t>
      </w:r>
      <w:r>
        <w:rPr>
          <w:spacing w:val="-3"/>
        </w:rPr>
        <w:t> </w:t>
      </w:r>
      <w:r>
        <w:rPr/>
        <w:t>evaluations and</w:t>
      </w:r>
      <w:r>
        <w:rPr>
          <w:spacing w:val="-4"/>
        </w:rPr>
        <w:t> </w:t>
      </w:r>
      <w:r>
        <w:rPr/>
        <w:t>results. The last section presents the conclusion of the overall research work.</w:t>
      </w:r>
    </w:p>
    <w:p>
      <w:pPr>
        <w:pStyle w:val="BodyText"/>
        <w:spacing w:before="140"/>
        <w:jc w:val="left"/>
      </w:pPr>
    </w:p>
    <w:p>
      <w:pPr>
        <w:pStyle w:val="Heading1"/>
        <w:numPr>
          <w:ilvl w:val="0"/>
          <w:numId w:val="1"/>
        </w:numPr>
        <w:tabs>
          <w:tab w:pos="692" w:val="left" w:leader="none"/>
        </w:tabs>
        <w:spacing w:line="240" w:lineRule="auto" w:before="0" w:after="0"/>
        <w:ind w:left="692" w:right="0" w:hanging="471"/>
        <w:jc w:val="left"/>
      </w:pPr>
      <w:r>
        <w:rPr>
          <w:w w:val="110"/>
        </w:rPr>
        <w:t>Related</w:t>
      </w:r>
      <w:r>
        <w:rPr>
          <w:spacing w:val="38"/>
          <w:w w:val="110"/>
        </w:rPr>
        <w:t> </w:t>
      </w:r>
      <w:r>
        <w:rPr>
          <w:spacing w:val="-2"/>
          <w:w w:val="110"/>
        </w:rPr>
        <w:t>Research</w:t>
      </w:r>
    </w:p>
    <w:p>
      <w:pPr>
        <w:pStyle w:val="BodyText"/>
        <w:spacing w:line="216" w:lineRule="auto" w:before="217"/>
        <w:ind w:left="221" w:right="122"/>
      </w:pPr>
      <w:r>
        <w:rPr/>
        <w:t>Abdur</w:t>
      </w:r>
      <w:r>
        <w:rPr>
          <w:spacing w:val="16"/>
        </w:rPr>
        <w:t> </w:t>
      </w:r>
      <w:r>
        <w:rPr/>
        <w:t>Rahman</w:t>
      </w:r>
      <w:r>
        <w:rPr>
          <w:spacing w:val="19"/>
        </w:rPr>
        <w:t> </w:t>
      </w:r>
      <w:r>
        <w:rPr/>
        <w:t>et</w:t>
      </w:r>
      <w:r>
        <w:rPr>
          <w:spacing w:val="19"/>
        </w:rPr>
        <w:t> </w:t>
      </w:r>
      <w:r>
        <w:rPr/>
        <w:t>al.</w:t>
      </w:r>
      <w:r>
        <w:rPr>
          <w:spacing w:val="75"/>
        </w:rPr>
        <w:t> </w:t>
      </w:r>
      <w:r>
        <w:rPr/>
        <w:t>proposes</w:t>
      </w:r>
      <w:r>
        <w:rPr>
          <w:spacing w:val="18"/>
        </w:rPr>
        <w:t> </w:t>
      </w:r>
      <w:r>
        <w:rPr/>
        <w:t>a</w:t>
      </w:r>
      <w:r>
        <w:rPr>
          <w:spacing w:val="19"/>
        </w:rPr>
        <w:t> </w:t>
      </w:r>
      <w:r>
        <w:rPr/>
        <w:t>trust</w:t>
      </w:r>
      <w:r>
        <w:rPr>
          <w:spacing w:val="17"/>
        </w:rPr>
        <w:t> </w:t>
      </w:r>
      <w:r>
        <w:rPr/>
        <w:t>model</w:t>
      </w:r>
      <w:r>
        <w:rPr>
          <w:spacing w:val="19"/>
        </w:rPr>
        <w:t> </w:t>
      </w:r>
      <w:r>
        <w:rPr/>
        <w:t>in</w:t>
      </w:r>
      <w:r>
        <w:rPr>
          <w:spacing w:val="19"/>
        </w:rPr>
        <w:t> </w:t>
      </w:r>
      <w:r>
        <w:rPr/>
        <w:t>[</w:t>
      </w:r>
      <w:hyperlink w:history="true" w:anchor="_bookmark19">
        <w:r>
          <w:rPr>
            <w:color w:val="0000FF"/>
          </w:rPr>
          <w:t>10</w:t>
        </w:r>
      </w:hyperlink>
      <w:r>
        <w:rPr/>
        <w:t>]</w:t>
      </w:r>
      <w:r>
        <w:rPr>
          <w:spacing w:val="20"/>
        </w:rPr>
        <w:t> </w:t>
      </w:r>
      <w:r>
        <w:rPr/>
        <w:t>based</w:t>
      </w:r>
      <w:r>
        <w:rPr>
          <w:spacing w:val="19"/>
        </w:rPr>
        <w:t> </w:t>
      </w:r>
      <w:r>
        <w:rPr/>
        <w:t>on</w:t>
      </w:r>
      <w:r>
        <w:rPr>
          <w:spacing w:val="21"/>
        </w:rPr>
        <w:t> </w:t>
      </w:r>
      <w:r>
        <w:rPr/>
        <w:t>the</w:t>
      </w:r>
      <w:r>
        <w:rPr>
          <w:spacing w:val="19"/>
        </w:rPr>
        <w:t> </w:t>
      </w:r>
      <w:r>
        <w:rPr/>
        <w:t>social</w:t>
      </w:r>
      <w:r>
        <w:rPr>
          <w:spacing w:val="22"/>
        </w:rPr>
        <w:t> </w:t>
      </w:r>
      <w:r>
        <w:rPr/>
        <w:t>aspects of trust and reputation.</w:t>
      </w:r>
      <w:r>
        <w:rPr>
          <w:spacing w:val="40"/>
        </w:rPr>
        <w:t> </w:t>
      </w:r>
      <w:r>
        <w:rPr/>
        <w:t>In our work we build upon some of their basic ideas, however their</w:t>
      </w:r>
      <w:r>
        <w:rPr>
          <w:spacing w:val="-1"/>
        </w:rPr>
        <w:t> </w:t>
      </w:r>
      <w:r>
        <w:rPr/>
        <w:t>model</w:t>
      </w:r>
      <w:r>
        <w:rPr>
          <w:spacing w:val="-5"/>
        </w:rPr>
        <w:t> </w:t>
      </w:r>
      <w:r>
        <w:rPr/>
        <w:t>has</w:t>
      </w:r>
      <w:r>
        <w:rPr>
          <w:spacing w:val="-2"/>
        </w:rPr>
        <w:t> </w:t>
      </w:r>
      <w:r>
        <w:rPr/>
        <w:t>some</w:t>
      </w:r>
      <w:r>
        <w:rPr>
          <w:spacing w:val="-4"/>
        </w:rPr>
        <w:t> </w:t>
      </w:r>
      <w:r>
        <w:rPr/>
        <w:t>limitations.</w:t>
      </w:r>
      <w:r>
        <w:rPr>
          <w:spacing w:val="25"/>
        </w:rPr>
        <w:t> </w:t>
      </w:r>
      <w:r>
        <w:rPr/>
        <w:t>For</w:t>
      </w:r>
      <w:r>
        <w:rPr>
          <w:spacing w:val="-1"/>
        </w:rPr>
        <w:t> </w:t>
      </w:r>
      <w:r>
        <w:rPr/>
        <w:t>example,</w:t>
      </w:r>
      <w:r>
        <w:rPr>
          <w:spacing w:val="-1"/>
        </w:rPr>
        <w:t> </w:t>
      </w:r>
      <w:r>
        <w:rPr/>
        <w:t>they</w:t>
      </w:r>
      <w:r>
        <w:rPr>
          <w:spacing w:val="-5"/>
        </w:rPr>
        <w:t> </w:t>
      </w:r>
      <w:r>
        <w:rPr/>
        <w:t>make</w:t>
      </w:r>
      <w:r>
        <w:rPr>
          <w:spacing w:val="-1"/>
        </w:rPr>
        <w:t> </w:t>
      </w:r>
      <w:r>
        <w:rPr/>
        <w:t>recommender’s chain to get the recommendations due to which this model cannot be scaled in an environment where millions of entities exist.</w:t>
      </w:r>
      <w:r>
        <w:rPr>
          <w:spacing w:val="40"/>
        </w:rPr>
        <w:t> </w:t>
      </w:r>
      <w:r>
        <w:rPr/>
        <w:t>The work of Kwei-Jay Lin et al.</w:t>
      </w:r>
      <w:r>
        <w:rPr>
          <w:spacing w:val="40"/>
        </w:rPr>
        <w:t> </w:t>
      </w:r>
      <w:r>
        <w:rPr/>
        <w:t>[</w:t>
      </w:r>
      <w:hyperlink w:history="true" w:anchor="_bookmark20">
        <w:r>
          <w:rPr>
            <w:color w:val="0000FF"/>
          </w:rPr>
          <w:t>8</w:t>
        </w:r>
      </w:hyperlink>
      <w:r>
        <w:rPr/>
        <w:t>]</w:t>
      </w:r>
      <w:r>
        <w:rPr>
          <w:spacing w:val="40"/>
        </w:rPr>
        <w:t> </w:t>
      </w:r>
      <w:r>
        <w:rPr/>
        <w:t>is similar to the</w:t>
      </w:r>
      <w:r>
        <w:rPr>
          <w:spacing w:val="-1"/>
        </w:rPr>
        <w:t> </w:t>
      </w:r>
      <w:r>
        <w:rPr/>
        <w:t>work presented</w:t>
      </w:r>
      <w:r>
        <w:rPr>
          <w:spacing w:val="-1"/>
        </w:rPr>
        <w:t> </w:t>
      </w:r>
      <w:r>
        <w:rPr/>
        <w:t>in this paper. They</w:t>
      </w:r>
      <w:r>
        <w:rPr>
          <w:spacing w:val="-3"/>
        </w:rPr>
        <w:t> </w:t>
      </w:r>
      <w:r>
        <w:rPr/>
        <w:t>uses a</w:t>
      </w:r>
      <w:r>
        <w:rPr>
          <w:spacing w:val="-2"/>
        </w:rPr>
        <w:t> </w:t>
      </w:r>
      <w:r>
        <w:rPr/>
        <w:t>network of brokers,</w:t>
      </w:r>
      <w:r>
        <w:rPr>
          <w:spacing w:val="-1"/>
        </w:rPr>
        <w:t> </w:t>
      </w:r>
      <w:r>
        <w:rPr/>
        <w:t>but their</w:t>
      </w:r>
      <w:r>
        <w:rPr>
          <w:spacing w:val="-13"/>
        </w:rPr>
        <w:t> </w:t>
      </w:r>
      <w:r>
        <w:rPr/>
        <w:t>approach</w:t>
      </w:r>
      <w:r>
        <w:rPr>
          <w:spacing w:val="-11"/>
        </w:rPr>
        <w:t> </w:t>
      </w:r>
      <w:r>
        <w:rPr/>
        <w:t>could</w:t>
      </w:r>
      <w:r>
        <w:rPr>
          <w:spacing w:val="-13"/>
        </w:rPr>
        <w:t> </w:t>
      </w:r>
      <w:r>
        <w:rPr/>
        <w:t>cause</w:t>
      </w:r>
      <w:r>
        <w:rPr>
          <w:spacing w:val="-13"/>
        </w:rPr>
        <w:t> </w:t>
      </w:r>
      <w:r>
        <w:rPr/>
        <w:t>congestion</w:t>
      </w:r>
      <w:r>
        <w:rPr>
          <w:spacing w:val="-8"/>
        </w:rPr>
        <w:t> </w:t>
      </w:r>
      <w:r>
        <w:rPr/>
        <w:t>in</w:t>
      </w:r>
      <w:r>
        <w:rPr>
          <w:spacing w:val="-13"/>
        </w:rPr>
        <w:t> </w:t>
      </w:r>
      <w:r>
        <w:rPr/>
        <w:t>the</w:t>
      </w:r>
      <w:r>
        <w:rPr>
          <w:spacing w:val="-16"/>
        </w:rPr>
        <w:t> </w:t>
      </w:r>
      <w:r>
        <w:rPr/>
        <w:t>network</w:t>
      </w:r>
      <w:r>
        <w:rPr>
          <w:spacing w:val="-12"/>
        </w:rPr>
        <w:t> </w:t>
      </w:r>
      <w:r>
        <w:rPr/>
        <w:t>and</w:t>
      </w:r>
      <w:r>
        <w:rPr>
          <w:spacing w:val="-13"/>
        </w:rPr>
        <w:t> </w:t>
      </w:r>
      <w:r>
        <w:rPr/>
        <w:t>in</w:t>
      </w:r>
      <w:r>
        <w:rPr>
          <w:spacing w:val="-15"/>
        </w:rPr>
        <w:t> </w:t>
      </w:r>
      <w:r>
        <w:rPr/>
        <w:t>case</w:t>
      </w:r>
      <w:r>
        <w:rPr>
          <w:spacing w:val="-11"/>
        </w:rPr>
        <w:t> </w:t>
      </w:r>
      <w:r>
        <w:rPr/>
        <w:t>if</w:t>
      </w:r>
      <w:r>
        <w:rPr>
          <w:spacing w:val="-14"/>
        </w:rPr>
        <w:t> </w:t>
      </w:r>
      <w:r>
        <w:rPr/>
        <w:t>reputation</w:t>
      </w:r>
      <w:r>
        <w:rPr>
          <w:spacing w:val="-13"/>
        </w:rPr>
        <w:t> </w:t>
      </w:r>
      <w:r>
        <w:rPr/>
        <w:t>is</w:t>
      </w:r>
      <w:r>
        <w:rPr>
          <w:spacing w:val="-12"/>
        </w:rPr>
        <w:t> </w:t>
      </w:r>
      <w:r>
        <w:rPr/>
        <w:t>not found locally then the broker network is searched randomly</w:t>
      </w:r>
      <w:r>
        <w:rPr>
          <w:spacing w:val="-1"/>
        </w:rPr>
        <w:t> </w:t>
      </w:r>
      <w:r>
        <w:rPr/>
        <w:t>through broker-broker protocols, which could be a time consuming activity, especially when scalability issues are an important consideration. In the approach presented in this paper the </w:t>
      </w:r>
      <w:r>
        <w:rPr>
          <w:spacing w:val="-2"/>
        </w:rPr>
        <w:t>Reputation</w:t>
      </w:r>
      <w:r>
        <w:rPr>
          <w:spacing w:val="-6"/>
        </w:rPr>
        <w:t> </w:t>
      </w:r>
      <w:r>
        <w:rPr>
          <w:spacing w:val="-2"/>
        </w:rPr>
        <w:t>Servers</w:t>
      </w:r>
      <w:r>
        <w:rPr>
          <w:spacing w:val="-8"/>
        </w:rPr>
        <w:t> </w:t>
      </w:r>
      <w:r>
        <w:rPr>
          <w:spacing w:val="-2"/>
        </w:rPr>
        <w:t>collaborate</w:t>
      </w:r>
      <w:r>
        <w:rPr>
          <w:spacing w:val="-6"/>
        </w:rPr>
        <w:t> </w:t>
      </w:r>
      <w:r>
        <w:rPr>
          <w:spacing w:val="-2"/>
        </w:rPr>
        <w:t>in</w:t>
      </w:r>
      <w:r>
        <w:rPr>
          <w:spacing w:val="-6"/>
        </w:rPr>
        <w:t> </w:t>
      </w:r>
      <w:r>
        <w:rPr>
          <w:spacing w:val="-2"/>
        </w:rPr>
        <w:t>an</w:t>
      </w:r>
      <w:r>
        <w:rPr>
          <w:spacing w:val="-9"/>
        </w:rPr>
        <w:t> </w:t>
      </w:r>
      <w:r>
        <w:rPr>
          <w:spacing w:val="-2"/>
        </w:rPr>
        <w:t>offline</w:t>
      </w:r>
      <w:r>
        <w:rPr>
          <w:spacing w:val="-10"/>
        </w:rPr>
        <w:t> </w:t>
      </w:r>
      <w:r>
        <w:rPr>
          <w:spacing w:val="-2"/>
        </w:rPr>
        <w:t>setting</w:t>
      </w:r>
      <w:r>
        <w:rPr>
          <w:spacing w:val="-6"/>
        </w:rPr>
        <w:t> </w:t>
      </w:r>
      <w:r>
        <w:rPr>
          <w:spacing w:val="-2"/>
        </w:rPr>
        <w:t>to</w:t>
      </w:r>
      <w:r>
        <w:rPr>
          <w:spacing w:val="-10"/>
        </w:rPr>
        <w:t> </w:t>
      </w:r>
      <w:r>
        <w:rPr>
          <w:spacing w:val="-2"/>
        </w:rPr>
        <w:t>collect evidences</w:t>
      </w:r>
      <w:r>
        <w:rPr>
          <w:spacing w:val="-8"/>
        </w:rPr>
        <w:t> </w:t>
      </w:r>
      <w:r>
        <w:rPr>
          <w:spacing w:val="-2"/>
        </w:rPr>
        <w:t>from</w:t>
      </w:r>
      <w:r>
        <w:rPr>
          <w:spacing w:val="-10"/>
        </w:rPr>
        <w:t> </w:t>
      </w:r>
      <w:r>
        <w:rPr>
          <w:spacing w:val="-2"/>
        </w:rPr>
        <w:t>different </w:t>
      </w:r>
      <w:r>
        <w:rPr/>
        <w:t>domains</w:t>
      </w:r>
      <w:r>
        <w:rPr>
          <w:spacing w:val="-18"/>
        </w:rPr>
        <w:t> </w:t>
      </w:r>
      <w:r>
        <w:rPr/>
        <w:t>and</w:t>
      </w:r>
      <w:r>
        <w:rPr>
          <w:spacing w:val="-17"/>
        </w:rPr>
        <w:t> </w:t>
      </w:r>
      <w:r>
        <w:rPr/>
        <w:t>to</w:t>
      </w:r>
      <w:r>
        <w:rPr>
          <w:spacing w:val="-18"/>
        </w:rPr>
        <w:t> </w:t>
      </w:r>
      <w:r>
        <w:rPr/>
        <w:t>update</w:t>
      </w:r>
      <w:r>
        <w:rPr>
          <w:spacing w:val="-17"/>
        </w:rPr>
        <w:t> </w:t>
      </w:r>
      <w:r>
        <w:rPr/>
        <w:t>reputation</w:t>
      </w:r>
      <w:r>
        <w:rPr>
          <w:spacing w:val="-18"/>
        </w:rPr>
        <w:t> </w:t>
      </w:r>
      <w:r>
        <w:rPr/>
        <w:t>values</w:t>
      </w:r>
      <w:r>
        <w:rPr>
          <w:spacing w:val="-17"/>
        </w:rPr>
        <w:t> </w:t>
      </w:r>
      <w:r>
        <w:rPr/>
        <w:t>resulting</w:t>
      </w:r>
      <w:r>
        <w:rPr>
          <w:spacing w:val="-18"/>
        </w:rPr>
        <w:t> </w:t>
      </w:r>
      <w:r>
        <w:rPr/>
        <w:t>in</w:t>
      </w:r>
      <w:r>
        <w:rPr>
          <w:spacing w:val="-17"/>
        </w:rPr>
        <w:t> </w:t>
      </w:r>
      <w:r>
        <w:rPr/>
        <w:t>the</w:t>
      </w:r>
      <w:r>
        <w:rPr>
          <w:spacing w:val="-18"/>
        </w:rPr>
        <w:t> </w:t>
      </w:r>
      <w:r>
        <w:rPr/>
        <w:t>availability</w:t>
      </w:r>
      <w:r>
        <w:rPr>
          <w:spacing w:val="-17"/>
        </w:rPr>
        <w:t> </w:t>
      </w:r>
      <w:r>
        <w:rPr/>
        <w:t>of</w:t>
      </w:r>
      <w:r>
        <w:rPr>
          <w:spacing w:val="-18"/>
        </w:rPr>
        <w:t> </w:t>
      </w:r>
      <w:r>
        <w:rPr/>
        <w:t>reputation</w:t>
      </w:r>
      <w:r>
        <w:rPr>
          <w:spacing w:val="-17"/>
        </w:rPr>
        <w:t> </w:t>
      </w:r>
      <w:r>
        <w:rPr/>
        <w:t>in the proximity of the entity whose reputation is required to be determined.</w:t>
      </w:r>
      <w:r>
        <w:rPr>
          <w:spacing w:val="34"/>
        </w:rPr>
        <w:t> </w:t>
      </w:r>
      <w:r>
        <w:rPr/>
        <w:t>Aberer and</w:t>
      </w:r>
      <w:r>
        <w:rPr>
          <w:spacing w:val="30"/>
        </w:rPr>
        <w:t> </w:t>
      </w:r>
      <w:r>
        <w:rPr/>
        <w:t>Despotovic</w:t>
      </w:r>
      <w:r>
        <w:rPr>
          <w:spacing w:val="34"/>
        </w:rPr>
        <w:t> </w:t>
      </w:r>
      <w:r>
        <w:rPr/>
        <w:t>[</w:t>
      </w:r>
      <w:hyperlink w:history="true" w:anchor="_bookmark12">
        <w:r>
          <w:rPr>
            <w:color w:val="0000FF"/>
          </w:rPr>
          <w:t>1</w:t>
        </w:r>
      </w:hyperlink>
      <w:r>
        <w:rPr/>
        <w:t>]</w:t>
      </w:r>
      <w:r>
        <w:rPr>
          <w:spacing w:val="30"/>
        </w:rPr>
        <w:t> </w:t>
      </w:r>
      <w:r>
        <w:rPr/>
        <w:t>present</w:t>
      </w:r>
      <w:r>
        <w:rPr>
          <w:spacing w:val="30"/>
        </w:rPr>
        <w:t> </w:t>
      </w:r>
      <w:r>
        <w:rPr/>
        <w:t>a</w:t>
      </w:r>
      <w:r>
        <w:rPr>
          <w:spacing w:val="29"/>
        </w:rPr>
        <w:t> </w:t>
      </w:r>
      <w:r>
        <w:rPr/>
        <w:t>scalable</w:t>
      </w:r>
      <w:r>
        <w:rPr>
          <w:spacing w:val="32"/>
        </w:rPr>
        <w:t> </w:t>
      </w:r>
      <w:r>
        <w:rPr/>
        <w:t>peer-to-peer</w:t>
      </w:r>
      <w:r>
        <w:rPr>
          <w:spacing w:val="32"/>
        </w:rPr>
        <w:t> </w:t>
      </w:r>
      <w:r>
        <w:rPr/>
        <w:t>(P2P)</w:t>
      </w:r>
      <w:r>
        <w:rPr>
          <w:spacing w:val="30"/>
        </w:rPr>
        <w:t> </w:t>
      </w:r>
      <w:r>
        <w:rPr/>
        <w:t>evidence</w:t>
      </w:r>
      <w:r>
        <w:rPr>
          <w:spacing w:val="30"/>
        </w:rPr>
        <w:t> </w:t>
      </w:r>
      <w:r>
        <w:rPr/>
        <w:t>locator</w:t>
      </w:r>
      <w:r>
        <w:rPr>
          <w:spacing w:val="34"/>
        </w:rPr>
        <w:t> </w:t>
      </w:r>
      <w:r>
        <w:rPr/>
        <w:t>based on their P-Grid data structure.</w:t>
      </w:r>
      <w:r>
        <w:rPr>
          <w:spacing w:val="77"/>
        </w:rPr>
        <w:t> </w:t>
      </w:r>
      <w:r>
        <w:rPr/>
        <w:t>In their approach</w:t>
      </w:r>
      <w:r>
        <w:rPr>
          <w:spacing w:val="23"/>
        </w:rPr>
        <w:t> </w:t>
      </w:r>
      <w:r>
        <w:rPr/>
        <w:t>they only consider complaints</w:t>
      </w:r>
      <w:r>
        <w:rPr>
          <w:spacing w:val="40"/>
        </w:rPr>
        <w:t> </w:t>
      </w:r>
      <w:r>
        <w:rPr/>
        <w:t>as behavioural data and assume only one context whereas our approach is more flexible</w:t>
      </w:r>
      <w:r>
        <w:rPr>
          <w:spacing w:val="-4"/>
        </w:rPr>
        <w:t> </w:t>
      </w:r>
      <w:r>
        <w:rPr/>
        <w:t>as</w:t>
      </w:r>
      <w:r>
        <w:rPr>
          <w:spacing w:val="-3"/>
        </w:rPr>
        <w:t> </w:t>
      </w:r>
      <w:r>
        <w:rPr/>
        <w:t>we</w:t>
      </w:r>
      <w:r>
        <w:rPr>
          <w:spacing w:val="-1"/>
        </w:rPr>
        <w:t> </w:t>
      </w:r>
      <w:r>
        <w:rPr/>
        <w:t>consider</w:t>
      </w:r>
      <w:r>
        <w:rPr>
          <w:spacing w:val="-4"/>
        </w:rPr>
        <w:t> </w:t>
      </w:r>
      <w:r>
        <w:rPr/>
        <w:t>the</w:t>
      </w:r>
      <w:r>
        <w:rPr>
          <w:spacing w:val="-4"/>
        </w:rPr>
        <w:t> </w:t>
      </w:r>
      <w:r>
        <w:rPr/>
        <w:t>positive</w:t>
      </w:r>
      <w:r>
        <w:rPr>
          <w:spacing w:val="-1"/>
        </w:rPr>
        <w:t> </w:t>
      </w:r>
      <w:r>
        <w:rPr/>
        <w:t>attributes</w:t>
      </w:r>
      <w:r>
        <w:rPr>
          <w:spacing w:val="-3"/>
        </w:rPr>
        <w:t> </w:t>
      </w:r>
      <w:r>
        <w:rPr/>
        <w:t>and</w:t>
      </w:r>
      <w:r>
        <w:rPr>
          <w:spacing w:val="-1"/>
        </w:rPr>
        <w:t> </w:t>
      </w:r>
      <w:r>
        <w:rPr/>
        <w:t>any</w:t>
      </w:r>
      <w:r>
        <w:rPr>
          <w:spacing w:val="-3"/>
        </w:rPr>
        <w:t> </w:t>
      </w:r>
      <w:r>
        <w:rPr/>
        <w:t>number</w:t>
      </w:r>
      <w:r>
        <w:rPr>
          <w:spacing w:val="-6"/>
        </w:rPr>
        <w:t> </w:t>
      </w:r>
      <w:r>
        <w:rPr/>
        <w:t>of</w:t>
      </w:r>
      <w:r>
        <w:rPr>
          <w:spacing w:val="-2"/>
        </w:rPr>
        <w:t> </w:t>
      </w:r>
      <w:r>
        <w:rPr/>
        <w:t>contexts.</w:t>
      </w:r>
      <w:r>
        <w:rPr>
          <w:spacing w:val="27"/>
        </w:rPr>
        <w:t> </w:t>
      </w:r>
      <w:r>
        <w:rPr/>
        <w:t>In</w:t>
      </w:r>
      <w:r>
        <w:rPr>
          <w:spacing w:val="-4"/>
        </w:rPr>
        <w:t> </w:t>
      </w:r>
      <w:r>
        <w:rPr/>
        <w:t>trust management the role of a “context” is extremely crucial as emphasized by many researchers [</w:t>
      </w:r>
      <w:hyperlink w:history="true" w:anchor="_bookmark19">
        <w:r>
          <w:rPr>
            <w:color w:val="0000FF"/>
          </w:rPr>
          <w:t>10</w:t>
        </w:r>
      </w:hyperlink>
      <w:r>
        <w:rPr/>
        <w:t>,</w:t>
      </w:r>
      <w:hyperlink w:history="true" w:anchor="_bookmark16">
        <w:r>
          <w:rPr>
            <w:color w:val="0000FF"/>
          </w:rPr>
          <w:t>5</w:t>
        </w:r>
      </w:hyperlink>
      <w:r>
        <w:rPr/>
        <w:t>].</w:t>
      </w:r>
      <w:r>
        <w:rPr>
          <w:spacing w:val="40"/>
        </w:rPr>
        <w:t> </w:t>
      </w:r>
      <w:r>
        <w:rPr/>
        <w:t>It should be noted that none of the above approaches focus on the concept of “Global identities” that is very crucial when scalability is the main consideration .“Global identities” are</w:t>
      </w:r>
      <w:r>
        <w:rPr>
          <w:spacing w:val="-5"/>
        </w:rPr>
        <w:t> </w:t>
      </w:r>
      <w:r>
        <w:rPr/>
        <w:t>required</w:t>
      </w:r>
      <w:r>
        <w:rPr>
          <w:spacing w:val="-2"/>
        </w:rPr>
        <w:t> </w:t>
      </w:r>
      <w:r>
        <w:rPr/>
        <w:t>to</w:t>
      </w:r>
      <w:r>
        <w:rPr>
          <w:spacing w:val="-2"/>
        </w:rPr>
        <w:t> </w:t>
      </w:r>
      <w:r>
        <w:rPr/>
        <w:t>recognize the</w:t>
      </w:r>
      <w:r>
        <w:rPr>
          <w:spacing w:val="-5"/>
        </w:rPr>
        <w:t> </w:t>
      </w:r>
      <w:r>
        <w:rPr/>
        <w:t>entities uniquely</w:t>
      </w:r>
      <w:r>
        <w:rPr>
          <w:spacing w:val="-3"/>
        </w:rPr>
        <w:t> </w:t>
      </w:r>
      <w:r>
        <w:rPr/>
        <w:t>on a global scale such that it should be clear that whose “reputation” is being asked, about whom evidence is being collected or in general whose “trustworthiness” is being</w:t>
      </w:r>
      <w:r>
        <w:rPr>
          <w:spacing w:val="-5"/>
        </w:rPr>
        <w:t> </w:t>
      </w:r>
      <w:r>
        <w:rPr/>
        <w:t>seeked.</w:t>
      </w:r>
      <w:r>
        <w:rPr>
          <w:spacing w:val="23"/>
        </w:rPr>
        <w:t> </w:t>
      </w:r>
      <w:r>
        <w:rPr/>
        <w:t>However, David Ingram</w:t>
      </w:r>
      <w:r>
        <w:rPr>
          <w:spacing w:val="-3"/>
        </w:rPr>
        <w:t> </w:t>
      </w:r>
      <w:r>
        <w:rPr/>
        <w:t>[</w:t>
      </w:r>
      <w:hyperlink w:history="true" w:anchor="_bookmark21">
        <w:r>
          <w:rPr>
            <w:color w:val="0000FF"/>
          </w:rPr>
          <w:t>6</w:t>
        </w:r>
      </w:hyperlink>
      <w:r>
        <w:rPr/>
        <w:t>]</w:t>
      </w:r>
      <w:r>
        <w:rPr>
          <w:spacing w:val="-2"/>
        </w:rPr>
        <w:t> </w:t>
      </w:r>
      <w:r>
        <w:rPr/>
        <w:t>presents</w:t>
      </w:r>
      <w:r>
        <w:rPr>
          <w:spacing w:val="-4"/>
        </w:rPr>
        <w:t> </w:t>
      </w:r>
      <w:r>
        <w:rPr/>
        <w:t>a</w:t>
      </w:r>
      <w:r>
        <w:rPr>
          <w:spacing w:val="-5"/>
        </w:rPr>
        <w:t> </w:t>
      </w:r>
      <w:r>
        <w:rPr/>
        <w:t>trust</w:t>
      </w:r>
      <w:r>
        <w:rPr>
          <w:spacing w:val="-5"/>
        </w:rPr>
        <w:t> </w:t>
      </w:r>
      <w:r>
        <w:rPr/>
        <w:t>management</w:t>
      </w:r>
      <w:r>
        <w:rPr>
          <w:spacing w:val="-2"/>
        </w:rPr>
        <w:t> </w:t>
      </w:r>
      <w:r>
        <w:rPr/>
        <w:t>solution for P2P systems and emphasizes the need for “Global identities”.</w:t>
      </w:r>
      <w:r>
        <w:rPr>
          <w:spacing w:val="40"/>
        </w:rPr>
        <w:t> </w:t>
      </w:r>
      <w:r>
        <w:rPr/>
        <w:t>In his approach he proposes a “few in a lifetime identities” from organizations like Identity Providers (IPs).</w:t>
      </w:r>
      <w:r>
        <w:rPr>
          <w:spacing w:val="40"/>
        </w:rPr>
        <w:t> </w:t>
      </w:r>
      <w:r>
        <w:rPr/>
        <w:t>Furthermore, to discourage its frequent use he proposes that taking a new identity</w:t>
      </w:r>
      <w:r>
        <w:rPr>
          <w:spacing w:val="-11"/>
        </w:rPr>
        <w:t> </w:t>
      </w:r>
      <w:r>
        <w:rPr/>
        <w:t>should</w:t>
      </w:r>
      <w:r>
        <w:rPr>
          <w:spacing w:val="-16"/>
        </w:rPr>
        <w:t> </w:t>
      </w:r>
      <w:r>
        <w:rPr/>
        <w:t>be</w:t>
      </w:r>
      <w:r>
        <w:rPr>
          <w:spacing w:val="-16"/>
        </w:rPr>
        <w:t> </w:t>
      </w:r>
      <w:r>
        <w:rPr/>
        <w:t>an</w:t>
      </w:r>
      <w:r>
        <w:rPr>
          <w:spacing w:val="-14"/>
        </w:rPr>
        <w:t> </w:t>
      </w:r>
      <w:r>
        <w:rPr/>
        <w:t>expensive</w:t>
      </w:r>
      <w:r>
        <w:rPr>
          <w:spacing w:val="-14"/>
        </w:rPr>
        <w:t> </w:t>
      </w:r>
      <w:r>
        <w:rPr/>
        <w:t>activity.</w:t>
      </w:r>
      <w:r>
        <w:rPr>
          <w:spacing w:val="25"/>
        </w:rPr>
        <w:t> </w:t>
      </w:r>
      <w:r>
        <w:rPr/>
        <w:t>But</w:t>
      </w:r>
      <w:r>
        <w:rPr>
          <w:spacing w:val="-16"/>
        </w:rPr>
        <w:t> </w:t>
      </w:r>
      <w:r>
        <w:rPr/>
        <w:t>this</w:t>
      </w:r>
      <w:r>
        <w:rPr>
          <w:spacing w:val="-15"/>
        </w:rPr>
        <w:t> </w:t>
      </w:r>
      <w:r>
        <w:rPr/>
        <w:t>approach</w:t>
      </w:r>
      <w:r>
        <w:rPr>
          <w:spacing w:val="-13"/>
        </w:rPr>
        <w:t> </w:t>
      </w:r>
      <w:r>
        <w:rPr/>
        <w:t>cannot</w:t>
      </w:r>
      <w:r>
        <w:rPr>
          <w:spacing w:val="-14"/>
        </w:rPr>
        <w:t> </w:t>
      </w:r>
      <w:r>
        <w:rPr/>
        <w:t>completely</w:t>
      </w:r>
      <w:r>
        <w:rPr>
          <w:spacing w:val="-11"/>
        </w:rPr>
        <w:t> </w:t>
      </w:r>
      <w:r>
        <w:rPr/>
        <w:t>stops an agent having multiple</w:t>
      </w:r>
      <w:r>
        <w:rPr>
          <w:spacing w:val="-2"/>
        </w:rPr>
        <w:t> </w:t>
      </w:r>
      <w:r>
        <w:rPr/>
        <w:t>unlinked</w:t>
      </w:r>
      <w:r>
        <w:rPr>
          <w:spacing w:val="-2"/>
        </w:rPr>
        <w:t> </w:t>
      </w:r>
      <w:r>
        <w:rPr/>
        <w:t>identities.</w:t>
      </w:r>
      <w:r>
        <w:rPr>
          <w:spacing w:val="29"/>
        </w:rPr>
        <w:t> </w:t>
      </w:r>
      <w:r>
        <w:rPr/>
        <w:t>In</w:t>
      </w:r>
      <w:r>
        <w:rPr>
          <w:spacing w:val="-2"/>
        </w:rPr>
        <w:t> </w:t>
      </w:r>
      <w:r>
        <w:rPr/>
        <w:t>contrast in</w:t>
      </w:r>
      <w:r>
        <w:rPr>
          <w:spacing w:val="-2"/>
        </w:rPr>
        <w:t> </w:t>
      </w:r>
      <w:r>
        <w:rPr/>
        <w:t>our approach an</w:t>
      </w:r>
      <w:r>
        <w:rPr>
          <w:spacing w:val="-2"/>
        </w:rPr>
        <w:t> </w:t>
      </w:r>
      <w:r>
        <w:rPr/>
        <w:t>agent can have multiple identities but these identities are linked together through the proposed TMF system.</w:t>
      </w:r>
    </w:p>
    <w:p>
      <w:pPr>
        <w:spacing w:after="0" w:line="216" w:lineRule="auto"/>
        <w:sectPr>
          <w:pgSz w:w="9360" w:h="13610"/>
          <w:pgMar w:header="860" w:footer="0" w:top="1060" w:bottom="280" w:left="680" w:right="660"/>
        </w:sectPr>
      </w:pPr>
    </w:p>
    <w:p>
      <w:pPr>
        <w:pStyle w:val="Heading1"/>
        <w:numPr>
          <w:ilvl w:val="0"/>
          <w:numId w:val="1"/>
        </w:numPr>
        <w:tabs>
          <w:tab w:pos="578" w:val="left" w:leader="none"/>
        </w:tabs>
        <w:spacing w:line="240" w:lineRule="auto" w:before="87" w:after="0"/>
        <w:ind w:left="578" w:right="0" w:hanging="471"/>
        <w:jc w:val="left"/>
      </w:pPr>
      <w:bookmarkStart w:name="Trust Management in a Scalable Environme" w:id="6"/>
      <w:bookmarkEnd w:id="6"/>
      <w:r>
        <w:rPr/>
      </w:r>
      <w:r>
        <w:rPr>
          <w:w w:val="110"/>
        </w:rPr>
        <w:t>Trust</w:t>
      </w:r>
      <w:r>
        <w:rPr>
          <w:spacing w:val="11"/>
          <w:w w:val="110"/>
        </w:rPr>
        <w:t> </w:t>
      </w:r>
      <w:r>
        <w:rPr>
          <w:w w:val="110"/>
        </w:rPr>
        <w:t>Management</w:t>
      </w:r>
      <w:r>
        <w:rPr>
          <w:spacing w:val="15"/>
          <w:w w:val="110"/>
        </w:rPr>
        <w:t> </w:t>
      </w:r>
      <w:r>
        <w:rPr>
          <w:w w:val="110"/>
        </w:rPr>
        <w:t>in</w:t>
      </w:r>
      <w:r>
        <w:rPr>
          <w:spacing w:val="14"/>
          <w:w w:val="110"/>
        </w:rPr>
        <w:t> </w:t>
      </w:r>
      <w:r>
        <w:rPr>
          <w:w w:val="110"/>
        </w:rPr>
        <w:t>a</w:t>
      </w:r>
      <w:r>
        <w:rPr>
          <w:spacing w:val="15"/>
          <w:w w:val="110"/>
        </w:rPr>
        <w:t> </w:t>
      </w:r>
      <w:r>
        <w:rPr>
          <w:w w:val="110"/>
        </w:rPr>
        <w:t>Scalable</w:t>
      </w:r>
      <w:r>
        <w:rPr>
          <w:spacing w:val="12"/>
          <w:w w:val="110"/>
        </w:rPr>
        <w:t> </w:t>
      </w:r>
      <w:r>
        <w:rPr>
          <w:spacing w:val="-2"/>
          <w:w w:val="110"/>
        </w:rPr>
        <w:t>Environment</w:t>
      </w:r>
    </w:p>
    <w:p>
      <w:pPr>
        <w:pStyle w:val="BodyText"/>
        <w:spacing w:line="216" w:lineRule="auto" w:before="205"/>
        <w:ind w:left="107" w:right="237"/>
      </w:pPr>
      <w:r>
        <w:rPr/>
        <w:t>The research presented in this paper proposes a distributed large-scale, self- managing Trust Management Framework (TMF) that addresses the challenges of mining scattered evidences, which is apparently invisible, and combining these ev- idences to form reputation and most importantly catering for the evolution of the reputation information.</w:t>
      </w:r>
      <w:r>
        <w:rPr>
          <w:spacing w:val="40"/>
        </w:rPr>
        <w:t> </w:t>
      </w:r>
      <w:r>
        <w:rPr/>
        <w:t>According to [</w:t>
      </w:r>
      <w:hyperlink w:history="true" w:anchor="_bookmark22">
        <w:r>
          <w:rPr>
            <w:color w:val="0000FF"/>
          </w:rPr>
          <w:t>11</w:t>
        </w:r>
      </w:hyperlink>
      <w:r>
        <w:rPr/>
        <w:t>], the concept of reputation evolution is central</w:t>
      </w:r>
      <w:r>
        <w:rPr>
          <w:spacing w:val="-5"/>
        </w:rPr>
        <w:t> </w:t>
      </w:r>
      <w:r>
        <w:rPr/>
        <w:t>to</w:t>
      </w:r>
      <w:r>
        <w:rPr>
          <w:spacing w:val="-8"/>
        </w:rPr>
        <w:t> </w:t>
      </w:r>
      <w:r>
        <w:rPr/>
        <w:t>trust</w:t>
      </w:r>
      <w:r>
        <w:rPr>
          <w:spacing w:val="-8"/>
        </w:rPr>
        <w:t> </w:t>
      </w:r>
      <w:r>
        <w:rPr/>
        <w:t>management</w:t>
      </w:r>
      <w:r>
        <w:rPr>
          <w:spacing w:val="-5"/>
        </w:rPr>
        <w:t> </w:t>
      </w:r>
      <w:r>
        <w:rPr/>
        <w:t>system</w:t>
      </w:r>
      <w:r>
        <w:rPr>
          <w:spacing w:val="-9"/>
        </w:rPr>
        <w:t> </w:t>
      </w:r>
      <w:r>
        <w:rPr/>
        <w:t>but</w:t>
      </w:r>
      <w:r>
        <w:rPr>
          <w:spacing w:val="-10"/>
        </w:rPr>
        <w:t> </w:t>
      </w:r>
      <w:r>
        <w:rPr/>
        <w:t>it</w:t>
      </w:r>
      <w:r>
        <w:rPr>
          <w:spacing w:val="-8"/>
        </w:rPr>
        <w:t> </w:t>
      </w:r>
      <w:r>
        <w:rPr/>
        <w:t>is</w:t>
      </w:r>
      <w:r>
        <w:rPr>
          <w:spacing w:val="-7"/>
        </w:rPr>
        <w:t> </w:t>
      </w:r>
      <w:r>
        <w:rPr/>
        <w:t>rarely</w:t>
      </w:r>
      <w:r>
        <w:rPr>
          <w:spacing w:val="-7"/>
        </w:rPr>
        <w:t> </w:t>
      </w:r>
      <w:r>
        <w:rPr/>
        <w:t>discussed</w:t>
      </w:r>
      <w:r>
        <w:rPr>
          <w:spacing w:val="-10"/>
        </w:rPr>
        <w:t> </w:t>
      </w:r>
      <w:r>
        <w:rPr/>
        <w:t>in</w:t>
      </w:r>
      <w:r>
        <w:rPr>
          <w:spacing w:val="-8"/>
        </w:rPr>
        <w:t> </w:t>
      </w:r>
      <w:r>
        <w:rPr/>
        <w:t>a</w:t>
      </w:r>
      <w:r>
        <w:rPr>
          <w:spacing w:val="-8"/>
        </w:rPr>
        <w:t> </w:t>
      </w:r>
      <w:r>
        <w:rPr/>
        <w:t>practical</w:t>
      </w:r>
      <w:r>
        <w:rPr>
          <w:spacing w:val="-5"/>
        </w:rPr>
        <w:t> </w:t>
      </w:r>
      <w:r>
        <w:rPr/>
        <w:t>way.</w:t>
      </w:r>
      <w:r>
        <w:rPr>
          <w:spacing w:val="25"/>
        </w:rPr>
        <w:t> </w:t>
      </w:r>
      <w:r>
        <w:rPr/>
        <w:t>In order</w:t>
      </w:r>
      <w:r>
        <w:rPr>
          <w:spacing w:val="-10"/>
        </w:rPr>
        <w:t> </w:t>
      </w:r>
      <w:r>
        <w:rPr/>
        <w:t>to</w:t>
      </w:r>
      <w:r>
        <w:rPr>
          <w:spacing w:val="-10"/>
        </w:rPr>
        <w:t> </w:t>
      </w:r>
      <w:r>
        <w:rPr/>
        <w:t>provide</w:t>
      </w:r>
      <w:r>
        <w:rPr>
          <w:spacing w:val="-10"/>
        </w:rPr>
        <w:t> </w:t>
      </w:r>
      <w:r>
        <w:rPr/>
        <w:t>scalability</w:t>
      </w:r>
      <w:r>
        <w:rPr>
          <w:spacing w:val="-4"/>
        </w:rPr>
        <w:t> </w:t>
      </w:r>
      <w:r>
        <w:rPr/>
        <w:t>and</w:t>
      </w:r>
      <w:r>
        <w:rPr>
          <w:spacing w:val="-10"/>
        </w:rPr>
        <w:t> </w:t>
      </w:r>
      <w:r>
        <w:rPr/>
        <w:t>ease</w:t>
      </w:r>
      <w:r>
        <w:rPr>
          <w:spacing w:val="-10"/>
        </w:rPr>
        <w:t> </w:t>
      </w:r>
      <w:r>
        <w:rPr/>
        <w:t>of</w:t>
      </w:r>
      <w:r>
        <w:rPr>
          <w:spacing w:val="-8"/>
        </w:rPr>
        <w:t> </w:t>
      </w:r>
      <w:r>
        <w:rPr/>
        <w:t>management,</w:t>
      </w:r>
      <w:r>
        <w:rPr>
          <w:spacing w:val="-4"/>
        </w:rPr>
        <w:t> </w:t>
      </w:r>
      <w:r>
        <w:rPr/>
        <w:t>the</w:t>
      </w:r>
      <w:r>
        <w:rPr>
          <w:spacing w:val="-10"/>
        </w:rPr>
        <w:t> </w:t>
      </w:r>
      <w:r>
        <w:rPr/>
        <w:t>proposed</w:t>
      </w:r>
      <w:r>
        <w:rPr>
          <w:spacing w:val="-12"/>
        </w:rPr>
        <w:t> </w:t>
      </w:r>
      <w:r>
        <w:rPr/>
        <w:t>TMF</w:t>
      </w:r>
      <w:r>
        <w:rPr>
          <w:spacing w:val="-9"/>
        </w:rPr>
        <w:t> </w:t>
      </w:r>
      <w:r>
        <w:rPr/>
        <w:t>is</w:t>
      </w:r>
      <w:r>
        <w:rPr>
          <w:spacing w:val="-11"/>
        </w:rPr>
        <w:t> </w:t>
      </w:r>
      <w:r>
        <w:rPr/>
        <w:t>designed in layers.</w:t>
      </w:r>
      <w:r>
        <w:rPr>
          <w:spacing w:val="40"/>
        </w:rPr>
        <w:t> </w:t>
      </w:r>
      <w:r>
        <w:rPr/>
        <w:t>By this design it is intended to enhance the flexibility and extendibility of the</w:t>
      </w:r>
      <w:r>
        <w:rPr>
          <w:spacing w:val="-3"/>
        </w:rPr>
        <w:t> </w:t>
      </w:r>
      <w:r>
        <w:rPr/>
        <w:t>overall system.</w:t>
      </w:r>
      <w:r>
        <w:rPr>
          <w:spacing w:val="25"/>
        </w:rPr>
        <w:t> </w:t>
      </w:r>
      <w:r>
        <w:rPr/>
        <w:t>The</w:t>
      </w:r>
      <w:r>
        <w:rPr>
          <w:spacing w:val="-5"/>
        </w:rPr>
        <w:t> </w:t>
      </w:r>
      <w:r>
        <w:rPr/>
        <w:t>first</w:t>
      </w:r>
      <w:r>
        <w:rPr>
          <w:spacing w:val="-3"/>
        </w:rPr>
        <w:t> </w:t>
      </w:r>
      <w:r>
        <w:rPr/>
        <w:t>layer is used</w:t>
      </w:r>
      <w:r>
        <w:rPr>
          <w:spacing w:val="-2"/>
        </w:rPr>
        <w:t> </w:t>
      </w:r>
      <w:r>
        <w:rPr/>
        <w:t>for capturing</w:t>
      </w:r>
      <w:r>
        <w:rPr>
          <w:spacing w:val="-4"/>
        </w:rPr>
        <w:t> </w:t>
      </w:r>
      <w:r>
        <w:rPr/>
        <w:t>the</w:t>
      </w:r>
      <w:r>
        <w:rPr>
          <w:spacing w:val="-3"/>
        </w:rPr>
        <w:t> </w:t>
      </w:r>
      <w:r>
        <w:rPr/>
        <w:t>evidence at</w:t>
      </w:r>
      <w:r>
        <w:rPr>
          <w:spacing w:val="-1"/>
        </w:rPr>
        <w:t> </w:t>
      </w:r>
      <w:r>
        <w:rPr/>
        <w:t>the</w:t>
      </w:r>
      <w:r>
        <w:rPr>
          <w:spacing w:val="-3"/>
        </w:rPr>
        <w:t> </w:t>
      </w:r>
      <w:r>
        <w:rPr/>
        <w:t>data layer.</w:t>
      </w:r>
      <w:r>
        <w:rPr>
          <w:spacing w:val="29"/>
        </w:rPr>
        <w:t> </w:t>
      </w:r>
      <w:r>
        <w:rPr/>
        <w:t>In</w:t>
      </w:r>
      <w:r>
        <w:rPr>
          <w:spacing w:val="-2"/>
        </w:rPr>
        <w:t> </w:t>
      </w:r>
      <w:r>
        <w:rPr/>
        <w:t>the second layer this</w:t>
      </w:r>
      <w:r>
        <w:rPr>
          <w:spacing w:val="-1"/>
        </w:rPr>
        <w:t> </w:t>
      </w:r>
      <w:r>
        <w:rPr/>
        <w:t>evidence is used</w:t>
      </w:r>
      <w:r>
        <w:rPr>
          <w:spacing w:val="-2"/>
        </w:rPr>
        <w:t> </w:t>
      </w:r>
      <w:r>
        <w:rPr/>
        <w:t>to form</w:t>
      </w:r>
      <w:r>
        <w:rPr>
          <w:spacing w:val="-1"/>
        </w:rPr>
        <w:t> </w:t>
      </w:r>
      <w:r>
        <w:rPr/>
        <w:t>reputations in the informa- tion</w:t>
      </w:r>
      <w:r>
        <w:rPr>
          <w:spacing w:val="-9"/>
        </w:rPr>
        <w:t> </w:t>
      </w:r>
      <w:r>
        <w:rPr/>
        <w:t>layer</w:t>
      </w:r>
      <w:r>
        <w:rPr>
          <w:spacing w:val="-10"/>
        </w:rPr>
        <w:t> </w:t>
      </w:r>
      <w:r>
        <w:rPr/>
        <w:t>and</w:t>
      </w:r>
      <w:r>
        <w:rPr>
          <w:spacing w:val="-12"/>
        </w:rPr>
        <w:t> </w:t>
      </w:r>
      <w:r>
        <w:rPr/>
        <w:t>finally</w:t>
      </w:r>
      <w:r>
        <w:rPr>
          <w:spacing w:val="-15"/>
        </w:rPr>
        <w:t> </w:t>
      </w:r>
      <w:r>
        <w:rPr/>
        <w:t>these</w:t>
      </w:r>
      <w:r>
        <w:rPr>
          <w:spacing w:val="-12"/>
        </w:rPr>
        <w:t> </w:t>
      </w:r>
      <w:r>
        <w:rPr/>
        <w:t>reputations</w:t>
      </w:r>
      <w:r>
        <w:rPr>
          <w:spacing w:val="-13"/>
        </w:rPr>
        <w:t> </w:t>
      </w:r>
      <w:r>
        <w:rPr/>
        <w:t>are</w:t>
      </w:r>
      <w:r>
        <w:rPr>
          <w:spacing w:val="-14"/>
        </w:rPr>
        <w:t> </w:t>
      </w:r>
      <w:r>
        <w:rPr/>
        <w:t>utilized</w:t>
      </w:r>
      <w:r>
        <w:rPr>
          <w:spacing w:val="-9"/>
        </w:rPr>
        <w:t> </w:t>
      </w:r>
      <w:r>
        <w:rPr/>
        <w:t>to</w:t>
      </w:r>
      <w:r>
        <w:rPr>
          <w:spacing w:val="-12"/>
        </w:rPr>
        <w:t> </w:t>
      </w:r>
      <w:r>
        <w:rPr/>
        <w:t>determine</w:t>
      </w:r>
      <w:r>
        <w:rPr>
          <w:spacing w:val="-14"/>
        </w:rPr>
        <w:t> </w:t>
      </w:r>
      <w:r>
        <w:rPr/>
        <w:t>the</w:t>
      </w:r>
      <w:r>
        <w:rPr>
          <w:spacing w:val="-14"/>
        </w:rPr>
        <w:t> </w:t>
      </w:r>
      <w:r>
        <w:rPr/>
        <w:t>trustworthiness of an entity in the knowledge layer.</w:t>
      </w:r>
    </w:p>
    <w:p>
      <w:pPr>
        <w:pStyle w:val="BodyText"/>
        <w:spacing w:line="216" w:lineRule="auto" w:before="6"/>
        <w:ind w:left="107" w:right="235" w:firstLine="319"/>
      </w:pPr>
      <w:r>
        <w:rPr/>
        <w:t>Figure</w:t>
      </w:r>
      <w:r>
        <w:rPr>
          <w:spacing w:val="-18"/>
        </w:rPr>
        <w:t> </w:t>
      </w:r>
      <w:hyperlink w:history="true" w:anchor="_bookmark3">
        <w:r>
          <w:rPr>
            <w:rFonts w:ascii="Georgia"/>
            <w:color w:val="0000FF"/>
          </w:rPr>
          <w:t>1</w:t>
        </w:r>
      </w:hyperlink>
      <w:r>
        <w:rPr>
          <w:rFonts w:ascii="Georgia"/>
          <w:color w:val="0000FF"/>
          <w:spacing w:val="-13"/>
        </w:rPr>
        <w:t> </w:t>
      </w:r>
      <w:r>
        <w:rPr/>
        <w:t>provides</w:t>
      </w:r>
      <w:r>
        <w:rPr>
          <w:spacing w:val="-17"/>
        </w:rPr>
        <w:t> </w:t>
      </w:r>
      <w:r>
        <w:rPr/>
        <w:t>a</w:t>
      </w:r>
      <w:r>
        <w:rPr>
          <w:spacing w:val="-18"/>
        </w:rPr>
        <w:t> </w:t>
      </w:r>
      <w:r>
        <w:rPr/>
        <w:t>detailed</w:t>
      </w:r>
      <w:r>
        <w:rPr>
          <w:spacing w:val="-17"/>
        </w:rPr>
        <w:t> </w:t>
      </w:r>
      <w:r>
        <w:rPr/>
        <w:t>view</w:t>
      </w:r>
      <w:r>
        <w:rPr>
          <w:spacing w:val="-18"/>
        </w:rPr>
        <w:t> </w:t>
      </w:r>
      <w:r>
        <w:rPr/>
        <w:t>of</w:t>
      </w:r>
      <w:r>
        <w:rPr>
          <w:spacing w:val="-17"/>
        </w:rPr>
        <w:t> </w:t>
      </w:r>
      <w:r>
        <w:rPr/>
        <w:t>the</w:t>
      </w:r>
      <w:r>
        <w:rPr>
          <w:spacing w:val="-18"/>
        </w:rPr>
        <w:t> </w:t>
      </w:r>
      <w:r>
        <w:rPr/>
        <w:t>proposed</w:t>
      </w:r>
      <w:r>
        <w:rPr>
          <w:spacing w:val="-17"/>
        </w:rPr>
        <w:t> </w:t>
      </w:r>
      <w:r>
        <w:rPr/>
        <w:t>Trust</w:t>
      </w:r>
      <w:r>
        <w:rPr>
          <w:spacing w:val="-17"/>
        </w:rPr>
        <w:t> </w:t>
      </w:r>
      <w:r>
        <w:rPr/>
        <w:t>Management</w:t>
      </w:r>
      <w:r>
        <w:rPr>
          <w:spacing w:val="-18"/>
        </w:rPr>
        <w:t> </w:t>
      </w:r>
      <w:r>
        <w:rPr/>
        <w:t>Framework. It consists of a network of Trust Domain Controllers (TDC), Reputation Servers (RS) and RSLocator (RSL). At the domain level entities are registered in TDCs and</w:t>
      </w:r>
      <w:r>
        <w:rPr>
          <w:spacing w:val="20"/>
        </w:rPr>
        <w:t> </w:t>
      </w:r>
      <w:r>
        <w:rPr/>
        <w:t>each</w:t>
      </w:r>
      <w:r>
        <w:rPr>
          <w:spacing w:val="22"/>
        </w:rPr>
        <w:t> </w:t>
      </w:r>
      <w:r>
        <w:rPr/>
        <w:t>TDC</w:t>
      </w:r>
      <w:r>
        <w:rPr>
          <w:spacing w:val="19"/>
        </w:rPr>
        <w:t> </w:t>
      </w:r>
      <w:r>
        <w:rPr/>
        <w:t>is</w:t>
      </w:r>
      <w:r>
        <w:rPr>
          <w:spacing w:val="18"/>
        </w:rPr>
        <w:t> </w:t>
      </w:r>
      <w:r>
        <w:rPr/>
        <w:t>registered</w:t>
      </w:r>
      <w:r>
        <w:rPr>
          <w:spacing w:val="22"/>
        </w:rPr>
        <w:t> </w:t>
      </w:r>
      <w:r>
        <w:rPr/>
        <w:t>with</w:t>
      </w:r>
      <w:r>
        <w:rPr>
          <w:spacing w:val="17"/>
        </w:rPr>
        <w:t> </w:t>
      </w:r>
      <w:r>
        <w:rPr/>
        <w:t>a</w:t>
      </w:r>
      <w:r>
        <w:rPr>
          <w:spacing w:val="20"/>
        </w:rPr>
        <w:t> </w:t>
      </w:r>
      <w:r>
        <w:rPr/>
        <w:t>RS</w:t>
      </w:r>
      <w:r>
        <w:rPr>
          <w:spacing w:val="17"/>
        </w:rPr>
        <w:t> </w:t>
      </w:r>
      <w:r>
        <w:rPr/>
        <w:t>of</w:t>
      </w:r>
      <w:r>
        <w:rPr>
          <w:spacing w:val="19"/>
        </w:rPr>
        <w:t> </w:t>
      </w:r>
      <w:r>
        <w:rPr/>
        <w:t>its</w:t>
      </w:r>
      <w:r>
        <w:rPr>
          <w:spacing w:val="21"/>
        </w:rPr>
        <w:t> </w:t>
      </w:r>
      <w:r>
        <w:rPr/>
        <w:t>domain</w:t>
      </w:r>
      <w:r>
        <w:rPr>
          <w:spacing w:val="20"/>
        </w:rPr>
        <w:t> </w:t>
      </w:r>
      <w:r>
        <w:rPr/>
        <w:t>and</w:t>
      </w:r>
      <w:r>
        <w:rPr>
          <w:spacing w:val="17"/>
        </w:rPr>
        <w:t> </w:t>
      </w:r>
      <w:r>
        <w:rPr/>
        <w:t>is</w:t>
      </w:r>
      <w:r>
        <w:rPr>
          <w:spacing w:val="18"/>
        </w:rPr>
        <w:t> </w:t>
      </w:r>
      <w:r>
        <w:rPr/>
        <w:t>under</w:t>
      </w:r>
      <w:r>
        <w:rPr>
          <w:spacing w:val="17"/>
        </w:rPr>
        <w:t> </w:t>
      </w:r>
      <w:r>
        <w:rPr/>
        <w:t>the</w:t>
      </w:r>
      <w:r>
        <w:rPr>
          <w:spacing w:val="17"/>
        </w:rPr>
        <w:t> </w:t>
      </w:r>
      <w:r>
        <w:rPr/>
        <w:t>control</w:t>
      </w:r>
      <w:r>
        <w:rPr>
          <w:spacing w:val="22"/>
        </w:rPr>
        <w:t> </w:t>
      </w:r>
      <w:r>
        <w:rPr/>
        <w:t>of a real world organization.</w:t>
      </w:r>
      <w:r>
        <w:rPr>
          <w:spacing w:val="40"/>
        </w:rPr>
        <w:t> </w:t>
      </w:r>
      <w:r>
        <w:rPr/>
        <w:t>A TDC is responsible for:</w:t>
      </w:r>
      <w:r>
        <w:rPr>
          <w:spacing w:val="40"/>
        </w:rPr>
        <w:t> </w:t>
      </w:r>
      <w:r>
        <w:rPr/>
        <w:t>1) issuing and maintaining identities</w:t>
      </w:r>
      <w:r>
        <w:rPr>
          <w:spacing w:val="-12"/>
        </w:rPr>
        <w:t> </w:t>
      </w:r>
      <w:r>
        <w:rPr/>
        <w:t>of</w:t>
      </w:r>
      <w:r>
        <w:rPr>
          <w:spacing w:val="-14"/>
        </w:rPr>
        <w:t> </w:t>
      </w:r>
      <w:r>
        <w:rPr/>
        <w:t>the</w:t>
      </w:r>
      <w:r>
        <w:rPr>
          <w:spacing w:val="-18"/>
        </w:rPr>
        <w:t> </w:t>
      </w:r>
      <w:r>
        <w:rPr/>
        <w:t>entities,</w:t>
      </w:r>
      <w:r>
        <w:rPr>
          <w:spacing w:val="-7"/>
        </w:rPr>
        <w:t> </w:t>
      </w:r>
      <w:r>
        <w:rPr/>
        <w:t>2)</w:t>
      </w:r>
      <w:r>
        <w:rPr>
          <w:spacing w:val="-15"/>
        </w:rPr>
        <w:t> </w:t>
      </w:r>
      <w:r>
        <w:rPr/>
        <w:t>storing</w:t>
      </w:r>
      <w:r>
        <w:rPr>
          <w:spacing w:val="-16"/>
        </w:rPr>
        <w:t> </w:t>
      </w:r>
      <w:r>
        <w:rPr/>
        <w:t>their</w:t>
      </w:r>
      <w:r>
        <w:rPr>
          <w:spacing w:val="-13"/>
        </w:rPr>
        <w:t> </w:t>
      </w:r>
      <w:r>
        <w:rPr/>
        <w:t>experiences,</w:t>
      </w:r>
      <w:r>
        <w:rPr>
          <w:spacing w:val="-13"/>
        </w:rPr>
        <w:t> </w:t>
      </w:r>
      <w:r>
        <w:rPr/>
        <w:t>3)</w:t>
      </w:r>
      <w:r>
        <w:rPr>
          <w:spacing w:val="-15"/>
        </w:rPr>
        <w:t> </w:t>
      </w:r>
      <w:r>
        <w:rPr/>
        <w:t>registering</w:t>
      </w:r>
      <w:r>
        <w:rPr>
          <w:spacing w:val="-13"/>
        </w:rPr>
        <w:t> </w:t>
      </w:r>
      <w:r>
        <w:rPr/>
        <w:t>entities</w:t>
      </w:r>
      <w:r>
        <w:rPr>
          <w:spacing w:val="-12"/>
        </w:rPr>
        <w:t> </w:t>
      </w:r>
      <w:r>
        <w:rPr/>
        <w:t>and</w:t>
      </w:r>
      <w:r>
        <w:rPr>
          <w:spacing w:val="-15"/>
        </w:rPr>
        <w:t> </w:t>
      </w:r>
      <w:r>
        <w:rPr/>
        <w:t>their list of interactors with the</w:t>
      </w:r>
      <w:r>
        <w:rPr>
          <w:spacing w:val="-1"/>
        </w:rPr>
        <w:t> </w:t>
      </w:r>
      <w:r>
        <w:rPr/>
        <w:t>Reputation Server (RS) of its locality, and 4) providing evidence once required.</w:t>
      </w:r>
      <w:r>
        <w:rPr>
          <w:spacing w:val="40"/>
        </w:rPr>
        <w:t> </w:t>
      </w:r>
      <w:r>
        <w:rPr/>
        <w:t>Here a TDC normally represents a physical organization.</w:t>
      </w:r>
    </w:p>
    <w:p>
      <w:pPr>
        <w:pStyle w:val="BodyText"/>
        <w:spacing w:line="216" w:lineRule="auto" w:before="9"/>
        <w:ind w:left="107" w:right="235" w:firstLine="319"/>
      </w:pPr>
      <w:r>
        <w:rPr/>
        <w:t>Each</w:t>
      </w:r>
      <w:r>
        <w:rPr>
          <w:spacing w:val="-14"/>
        </w:rPr>
        <w:t> </w:t>
      </w:r>
      <w:r>
        <w:rPr/>
        <w:t>RS</w:t>
      </w:r>
      <w:r>
        <w:rPr>
          <w:spacing w:val="-14"/>
        </w:rPr>
        <w:t> </w:t>
      </w:r>
      <w:r>
        <w:rPr/>
        <w:t>is</w:t>
      </w:r>
      <w:r>
        <w:rPr>
          <w:spacing w:val="-16"/>
        </w:rPr>
        <w:t> </w:t>
      </w:r>
      <w:r>
        <w:rPr/>
        <w:t>responsible</w:t>
      </w:r>
      <w:r>
        <w:rPr>
          <w:spacing w:val="-17"/>
        </w:rPr>
        <w:t> </w:t>
      </w:r>
      <w:r>
        <w:rPr/>
        <w:t>for:</w:t>
      </w:r>
      <w:r>
        <w:rPr>
          <w:spacing w:val="17"/>
        </w:rPr>
        <w:t> </w:t>
      </w:r>
      <w:r>
        <w:rPr/>
        <w:t>1)</w:t>
      </w:r>
      <w:r>
        <w:rPr>
          <w:spacing w:val="-16"/>
        </w:rPr>
        <w:t> </w:t>
      </w:r>
      <w:r>
        <w:rPr/>
        <w:t>collecting</w:t>
      </w:r>
      <w:r>
        <w:rPr>
          <w:spacing w:val="-10"/>
        </w:rPr>
        <w:t> </w:t>
      </w:r>
      <w:r>
        <w:rPr/>
        <w:t>evidences</w:t>
      </w:r>
      <w:r>
        <w:rPr>
          <w:spacing w:val="-13"/>
        </w:rPr>
        <w:t> </w:t>
      </w:r>
      <w:r>
        <w:rPr/>
        <w:t>for</w:t>
      </w:r>
      <w:r>
        <w:rPr>
          <w:spacing w:val="-15"/>
        </w:rPr>
        <w:t> </w:t>
      </w:r>
      <w:r>
        <w:rPr/>
        <w:t>its</w:t>
      </w:r>
      <w:r>
        <w:rPr>
          <w:spacing w:val="-13"/>
        </w:rPr>
        <w:t> </w:t>
      </w:r>
      <w:r>
        <w:rPr/>
        <w:t>registered</w:t>
      </w:r>
      <w:r>
        <w:rPr>
          <w:spacing w:val="-12"/>
        </w:rPr>
        <w:t> </w:t>
      </w:r>
      <w:r>
        <w:rPr/>
        <w:t>entities,</w:t>
      </w:r>
      <w:r>
        <w:rPr>
          <w:spacing w:val="-7"/>
        </w:rPr>
        <w:t> </w:t>
      </w:r>
      <w:r>
        <w:rPr/>
        <w:t>both locally and remotely, 2) calculating reputation from these evidences, 3) providing reputation information once required.</w:t>
      </w:r>
      <w:r>
        <w:rPr>
          <w:spacing w:val="40"/>
        </w:rPr>
        <w:t> </w:t>
      </w:r>
      <w:r>
        <w:rPr/>
        <w:t>Generally RSs are considered trustworthy mainly because of two reasons:</w:t>
      </w:r>
      <w:r>
        <w:rPr>
          <w:spacing w:val="40"/>
        </w:rPr>
        <w:t> </w:t>
      </w:r>
      <w:r>
        <w:rPr/>
        <w:t>Firstly, they do not have any interest in skewing reputation information.</w:t>
      </w:r>
      <w:r>
        <w:rPr>
          <w:spacing w:val="40"/>
        </w:rPr>
        <w:t> </w:t>
      </w:r>
      <w:r>
        <w:rPr/>
        <w:t>Secondly, they run publicly known algorithm and hence are transparent to be judged by anyone on any decision.</w:t>
      </w:r>
      <w:r>
        <w:rPr>
          <w:spacing w:val="39"/>
        </w:rPr>
        <w:t> </w:t>
      </w:r>
      <w:r>
        <w:rPr/>
        <w:t>These RSs are registered with a central Registry service called RSLocator (RSL). It should be noted that</w:t>
      </w:r>
      <w:r>
        <w:rPr>
          <w:spacing w:val="40"/>
        </w:rPr>
        <w:t> </w:t>
      </w:r>
      <w:r>
        <w:rPr/>
        <w:t>the RSL is responsible for:</w:t>
      </w:r>
      <w:r>
        <w:rPr>
          <w:spacing w:val="40"/>
        </w:rPr>
        <w:t> </w:t>
      </w:r>
      <w:r>
        <w:rPr/>
        <w:t>1) Registering the RS into its database, 2) Providing interface for any modification in the RS information, 3) Return the address of the RS upon request from outside.</w:t>
      </w:r>
      <w:r>
        <w:rPr>
          <w:spacing w:val="36"/>
        </w:rPr>
        <w:t> </w:t>
      </w:r>
      <w:r>
        <w:rPr/>
        <w:t>This registry is queried by RS(s) to locate another RS in order to obtain evidence or reputation information.</w:t>
      </w:r>
    </w:p>
    <w:p>
      <w:pPr>
        <w:pStyle w:val="BodyText"/>
        <w:spacing w:line="213" w:lineRule="auto" w:before="9"/>
        <w:ind w:left="107" w:right="237" w:firstLine="319"/>
      </w:pPr>
      <w:r>
        <w:rPr/>
        <w:t>In the presented TMF the trustworthiness of an entity is calculated locally in </w:t>
      </w:r>
      <w:bookmarkStart w:name="Global Identities" w:id="7"/>
      <w:bookmarkEnd w:id="7"/>
      <w:r>
        <w:rPr/>
        <w:t>acco</w:t>
      </w:r>
      <w:r>
        <w:rPr/>
        <w:t>rdance with the local policies of the domain and inline with the preferences of the trustor. This</w:t>
      </w:r>
      <w:r>
        <w:rPr>
          <w:spacing w:val="-1"/>
        </w:rPr>
        <w:t> </w:t>
      </w:r>
      <w:r>
        <w:rPr/>
        <w:t>means</w:t>
      </w:r>
      <w:r>
        <w:rPr>
          <w:spacing w:val="-1"/>
        </w:rPr>
        <w:t> </w:t>
      </w:r>
      <w:r>
        <w:rPr/>
        <w:t>that, as</w:t>
      </w:r>
      <w:r>
        <w:rPr>
          <w:spacing w:val="-1"/>
        </w:rPr>
        <w:t> </w:t>
      </w:r>
      <w:r>
        <w:rPr/>
        <w:t>in the</w:t>
      </w:r>
      <w:r>
        <w:rPr>
          <w:spacing w:val="-2"/>
        </w:rPr>
        <w:t> </w:t>
      </w:r>
      <w:r>
        <w:rPr/>
        <w:t>real life, in the decision making process</w:t>
      </w:r>
      <w:r>
        <w:rPr>
          <w:spacing w:val="-1"/>
        </w:rPr>
        <w:t> </w:t>
      </w:r>
      <w:r>
        <w:rPr/>
        <w:t>the trusting</w:t>
      </w:r>
      <w:r>
        <w:rPr>
          <w:spacing w:val="-8"/>
        </w:rPr>
        <w:t> </w:t>
      </w:r>
      <w:r>
        <w:rPr/>
        <w:t>attitude</w:t>
      </w:r>
      <w:r>
        <w:rPr>
          <w:spacing w:val="-6"/>
        </w:rPr>
        <w:t> </w:t>
      </w:r>
      <w:r>
        <w:rPr/>
        <w:t>of</w:t>
      </w:r>
      <w:r>
        <w:rPr>
          <w:spacing w:val="-4"/>
        </w:rPr>
        <w:t> </w:t>
      </w:r>
      <w:r>
        <w:rPr/>
        <w:t>the</w:t>
      </w:r>
      <w:r>
        <w:rPr>
          <w:spacing w:val="-8"/>
        </w:rPr>
        <w:t> </w:t>
      </w:r>
      <w:r>
        <w:rPr/>
        <w:t>particular</w:t>
      </w:r>
      <w:r>
        <w:rPr>
          <w:spacing w:val="-6"/>
        </w:rPr>
        <w:t> </w:t>
      </w:r>
      <w:r>
        <w:rPr/>
        <w:t>individual</w:t>
      </w:r>
      <w:r>
        <w:rPr>
          <w:spacing w:val="-8"/>
        </w:rPr>
        <w:t> </w:t>
      </w:r>
      <w:r>
        <w:rPr/>
        <w:t>will</w:t>
      </w:r>
      <w:r>
        <w:rPr>
          <w:spacing w:val="-8"/>
        </w:rPr>
        <w:t> </w:t>
      </w:r>
      <w:r>
        <w:rPr/>
        <w:t>be</w:t>
      </w:r>
      <w:r>
        <w:rPr>
          <w:spacing w:val="-8"/>
        </w:rPr>
        <w:t> </w:t>
      </w:r>
      <w:r>
        <w:rPr/>
        <w:t>reflected</w:t>
      </w:r>
      <w:r>
        <w:rPr>
          <w:spacing w:val="-6"/>
        </w:rPr>
        <w:t> </w:t>
      </w:r>
      <w:r>
        <w:rPr/>
        <w:t>who</w:t>
      </w:r>
      <w:r>
        <w:rPr>
          <w:spacing w:val="-8"/>
        </w:rPr>
        <w:t> </w:t>
      </w:r>
      <w:r>
        <w:rPr/>
        <w:t>is</w:t>
      </w:r>
      <w:r>
        <w:rPr>
          <w:spacing w:val="-7"/>
        </w:rPr>
        <w:t> </w:t>
      </w:r>
      <w:r>
        <w:rPr/>
        <w:t>involved</w:t>
      </w:r>
      <w:r>
        <w:rPr>
          <w:spacing w:val="-1"/>
        </w:rPr>
        <w:t> </w:t>
      </w:r>
      <w:r>
        <w:rPr/>
        <w:t>in</w:t>
      </w:r>
      <w:r>
        <w:rPr>
          <w:spacing w:val="-6"/>
        </w:rPr>
        <w:t> </w:t>
      </w:r>
      <w:r>
        <w:rPr/>
        <w:t>the </w:t>
      </w:r>
      <w:r>
        <w:rPr>
          <w:spacing w:val="-2"/>
        </w:rPr>
        <w:t>transaction.</w:t>
      </w:r>
    </w:p>
    <w:p>
      <w:pPr>
        <w:pStyle w:val="BodyText"/>
        <w:spacing w:line="213" w:lineRule="auto" w:before="28"/>
        <w:ind w:left="107" w:right="245" w:firstLine="319"/>
      </w:pPr>
      <w:r>
        <w:rPr/>
        <w:t>In</w:t>
      </w:r>
      <w:r>
        <w:rPr>
          <w:spacing w:val="-11"/>
        </w:rPr>
        <w:t> </w:t>
      </w:r>
      <w:r>
        <w:rPr/>
        <w:t>the</w:t>
      </w:r>
      <w:r>
        <w:rPr>
          <w:spacing w:val="-11"/>
        </w:rPr>
        <w:t> </w:t>
      </w:r>
      <w:r>
        <w:rPr/>
        <w:t>following</w:t>
      </w:r>
      <w:r>
        <w:rPr>
          <w:spacing w:val="-6"/>
        </w:rPr>
        <w:t> </w:t>
      </w:r>
      <w:r>
        <w:rPr/>
        <w:t>the</w:t>
      </w:r>
      <w:r>
        <w:rPr>
          <w:spacing w:val="-9"/>
        </w:rPr>
        <w:t> </w:t>
      </w:r>
      <w:r>
        <w:rPr/>
        <w:t>main</w:t>
      </w:r>
      <w:r>
        <w:rPr>
          <w:spacing w:val="-8"/>
        </w:rPr>
        <w:t> </w:t>
      </w:r>
      <w:r>
        <w:rPr/>
        <w:t>issues</w:t>
      </w:r>
      <w:r>
        <w:rPr>
          <w:spacing w:val="-10"/>
        </w:rPr>
        <w:t> </w:t>
      </w:r>
      <w:r>
        <w:rPr/>
        <w:t>resolved</w:t>
      </w:r>
      <w:r>
        <w:rPr>
          <w:spacing w:val="-6"/>
        </w:rPr>
        <w:t> </w:t>
      </w:r>
      <w:r>
        <w:rPr/>
        <w:t>by</w:t>
      </w:r>
      <w:r>
        <w:rPr>
          <w:spacing w:val="-9"/>
        </w:rPr>
        <w:t> </w:t>
      </w:r>
      <w:r>
        <w:rPr/>
        <w:t>the</w:t>
      </w:r>
      <w:r>
        <w:rPr>
          <w:spacing w:val="-11"/>
        </w:rPr>
        <w:t> </w:t>
      </w:r>
      <w:r>
        <w:rPr/>
        <w:t>proposed</w:t>
      </w:r>
      <w:r>
        <w:rPr>
          <w:spacing w:val="-11"/>
        </w:rPr>
        <w:t> </w:t>
      </w:r>
      <w:r>
        <w:rPr/>
        <w:t>design</w:t>
      </w:r>
      <w:r>
        <w:rPr>
          <w:spacing w:val="-8"/>
        </w:rPr>
        <w:t> </w:t>
      </w:r>
      <w:r>
        <w:rPr/>
        <w:t>of</w:t>
      </w:r>
      <w:r>
        <w:rPr>
          <w:spacing w:val="-7"/>
        </w:rPr>
        <w:t> </w:t>
      </w:r>
      <w:r>
        <w:rPr/>
        <w:t>the</w:t>
      </w:r>
      <w:r>
        <w:rPr>
          <w:spacing w:val="-11"/>
        </w:rPr>
        <w:t> </w:t>
      </w:r>
      <w:r>
        <w:rPr/>
        <w:t>TMF</w:t>
      </w:r>
      <w:r>
        <w:rPr>
          <w:spacing w:val="-10"/>
        </w:rPr>
        <w:t> </w:t>
      </w:r>
      <w:r>
        <w:rPr/>
        <w:t>are dispatched to satisfy the requirements set in section 1.</w:t>
      </w:r>
    </w:p>
    <w:p>
      <w:pPr>
        <w:pStyle w:val="BodyText"/>
        <w:spacing w:before="38"/>
        <w:jc w:val="left"/>
      </w:pPr>
    </w:p>
    <w:p>
      <w:pPr>
        <w:pStyle w:val="ListParagraph"/>
        <w:numPr>
          <w:ilvl w:val="1"/>
          <w:numId w:val="1"/>
        </w:numPr>
        <w:tabs>
          <w:tab w:pos="606" w:val="left" w:leader="none"/>
        </w:tabs>
        <w:spacing w:line="240" w:lineRule="auto" w:before="0" w:after="0"/>
        <w:ind w:left="606" w:right="0" w:hanging="499"/>
        <w:jc w:val="left"/>
        <w:rPr>
          <w:i/>
          <w:sz w:val="21"/>
        </w:rPr>
      </w:pPr>
      <w:r>
        <w:rPr>
          <w:i/>
          <w:sz w:val="21"/>
        </w:rPr>
        <w:t>Global</w:t>
      </w:r>
      <w:r>
        <w:rPr>
          <w:i/>
          <w:spacing w:val="-14"/>
          <w:sz w:val="21"/>
        </w:rPr>
        <w:t> </w:t>
      </w:r>
      <w:r>
        <w:rPr>
          <w:i/>
          <w:spacing w:val="-2"/>
          <w:sz w:val="21"/>
        </w:rPr>
        <w:t>Identities</w:t>
      </w:r>
    </w:p>
    <w:p>
      <w:pPr>
        <w:pStyle w:val="BodyText"/>
        <w:spacing w:line="213" w:lineRule="auto" w:before="145"/>
        <w:ind w:left="107" w:right="242"/>
      </w:pPr>
      <w:r>
        <w:rPr/>
        <w:t>To solve this challenging problem we have adopted a very simple, yet effective, approach</w:t>
      </w:r>
      <w:r>
        <w:rPr>
          <w:spacing w:val="-2"/>
        </w:rPr>
        <w:t> </w:t>
      </w:r>
      <w:r>
        <w:rPr/>
        <w:t>that</w:t>
      </w:r>
      <w:r>
        <w:rPr>
          <w:spacing w:val="-5"/>
        </w:rPr>
        <w:t> </w:t>
      </w:r>
      <w:r>
        <w:rPr/>
        <w:t>does</w:t>
      </w:r>
      <w:r>
        <w:rPr>
          <w:spacing w:val="-6"/>
        </w:rPr>
        <w:t> </w:t>
      </w:r>
      <w:r>
        <w:rPr/>
        <w:t>not</w:t>
      </w:r>
      <w:r>
        <w:rPr>
          <w:spacing w:val="-5"/>
        </w:rPr>
        <w:t> </w:t>
      </w:r>
      <w:r>
        <w:rPr/>
        <w:t>cost</w:t>
      </w:r>
      <w:r>
        <w:rPr>
          <w:spacing w:val="-5"/>
        </w:rPr>
        <w:t> </w:t>
      </w:r>
      <w:r>
        <w:rPr/>
        <w:t>extra</w:t>
      </w:r>
      <w:r>
        <w:rPr>
          <w:spacing w:val="-5"/>
        </w:rPr>
        <w:t> </w:t>
      </w:r>
      <w:r>
        <w:rPr/>
        <w:t>effort.</w:t>
      </w:r>
      <w:r>
        <w:rPr>
          <w:spacing w:val="24"/>
        </w:rPr>
        <w:t> </w:t>
      </w:r>
      <w:r>
        <w:rPr/>
        <w:t>We</w:t>
      </w:r>
      <w:r>
        <w:rPr>
          <w:spacing w:val="-3"/>
        </w:rPr>
        <w:t> </w:t>
      </w:r>
      <w:r>
        <w:rPr/>
        <w:t>propose</w:t>
      </w:r>
      <w:r>
        <w:rPr>
          <w:spacing w:val="-10"/>
        </w:rPr>
        <w:t> </w:t>
      </w:r>
      <w:r>
        <w:rPr/>
        <w:t>global</w:t>
      </w:r>
      <w:r>
        <w:rPr>
          <w:spacing w:val="-2"/>
        </w:rPr>
        <w:t> </w:t>
      </w:r>
      <w:r>
        <w:rPr/>
        <w:t>identities</w:t>
      </w:r>
      <w:r>
        <w:rPr>
          <w:spacing w:val="-1"/>
        </w:rPr>
        <w:t> </w:t>
      </w:r>
      <w:r>
        <w:rPr/>
        <w:t>similar</w:t>
      </w:r>
      <w:r>
        <w:rPr>
          <w:spacing w:val="-3"/>
        </w:rPr>
        <w:t> </w:t>
      </w:r>
      <w:r>
        <w:rPr/>
        <w:t>to</w:t>
      </w:r>
      <w:r>
        <w:rPr>
          <w:spacing w:val="-5"/>
        </w:rPr>
        <w:t> </w:t>
      </w:r>
      <w:r>
        <w:rPr/>
        <w:t>an</w:t>
      </w:r>
    </w:p>
    <w:p>
      <w:pPr>
        <w:spacing w:after="0" w:line="213" w:lineRule="auto"/>
        <w:sectPr>
          <w:pgSz w:w="9360" w:h="13610"/>
          <w:pgMar w:header="860" w:footer="0" w:top="1060" w:bottom="280" w:left="680" w:right="660"/>
        </w:sectPr>
      </w:pPr>
    </w:p>
    <w:p>
      <w:pPr>
        <w:pStyle w:val="BodyText"/>
        <w:spacing w:before="32"/>
        <w:jc w:val="left"/>
        <w:rPr>
          <w:sz w:val="15"/>
        </w:rPr>
      </w:pPr>
    </w:p>
    <w:p>
      <w:pPr>
        <w:spacing w:before="0"/>
        <w:ind w:left="91" w:right="0" w:firstLine="0"/>
        <w:jc w:val="center"/>
        <w:rPr>
          <w:rFonts w:ascii="LM Roman 8"/>
          <w:sz w:val="15"/>
        </w:rPr>
      </w:pPr>
      <w:bookmarkStart w:name="_bookmark3" w:id="8"/>
      <w:bookmarkEnd w:id="8"/>
      <w:r>
        <w:rPr/>
      </w:r>
      <w:r>
        <w:rPr>
          <w:rFonts w:ascii="LM Roman 8"/>
          <w:w w:val="105"/>
          <w:sz w:val="15"/>
        </w:rPr>
        <w:t>Fig.</w:t>
      </w:r>
      <w:r>
        <w:rPr>
          <w:rFonts w:ascii="LM Roman 8"/>
          <w:spacing w:val="-14"/>
          <w:w w:val="105"/>
          <w:sz w:val="15"/>
        </w:rPr>
        <w:t> </w:t>
      </w:r>
      <w:r>
        <w:rPr>
          <w:rFonts w:ascii="LM Roman 8"/>
          <w:w w:val="105"/>
          <w:sz w:val="15"/>
        </w:rPr>
        <w:t>1.</w:t>
      </w:r>
      <w:r>
        <w:rPr>
          <w:rFonts w:ascii="LM Roman 8"/>
          <w:spacing w:val="-6"/>
          <w:w w:val="105"/>
          <w:sz w:val="15"/>
        </w:rPr>
        <w:t> </w:t>
      </w:r>
      <w:r>
        <w:rPr>
          <w:rFonts w:ascii="LM Roman 8"/>
          <w:w w:val="105"/>
          <w:sz w:val="15"/>
        </w:rPr>
        <w:t>Trust</w:t>
      </w:r>
      <w:r>
        <w:rPr>
          <w:rFonts w:ascii="LM Roman 8"/>
          <w:spacing w:val="-14"/>
          <w:w w:val="105"/>
          <w:sz w:val="15"/>
        </w:rPr>
        <w:t> </w:t>
      </w:r>
      <w:r>
        <w:rPr>
          <w:rFonts w:ascii="LM Roman 8"/>
          <w:w w:val="105"/>
          <w:sz w:val="15"/>
        </w:rPr>
        <w:t>Management</w:t>
      </w:r>
      <w:r>
        <w:rPr>
          <w:rFonts w:ascii="LM Roman 8"/>
          <w:spacing w:val="-14"/>
          <w:w w:val="105"/>
          <w:sz w:val="15"/>
        </w:rPr>
        <w:t> </w:t>
      </w:r>
      <w:r>
        <w:rPr>
          <w:rFonts w:ascii="LM Roman 8"/>
          <w:spacing w:val="-2"/>
          <w:w w:val="105"/>
          <w:sz w:val="15"/>
        </w:rPr>
        <w:t>Framework</w:t>
      </w:r>
    </w:p>
    <w:p>
      <w:pPr>
        <w:pStyle w:val="BodyText"/>
        <w:spacing w:before="14"/>
        <w:jc w:val="left"/>
        <w:rPr>
          <w:rFonts w:ascii="LM Roman 8"/>
          <w:sz w:val="13"/>
        </w:rPr>
      </w:pPr>
      <w:r>
        <w:rPr/>
        <w:drawing>
          <wp:anchor distT="0" distB="0" distL="0" distR="0" allowOverlap="1" layoutInCell="1" locked="0" behindDoc="1" simplePos="0" relativeHeight="487590400">
            <wp:simplePos x="0" y="0"/>
            <wp:positionH relativeFrom="page">
              <wp:posOffset>1188064</wp:posOffset>
            </wp:positionH>
            <wp:positionV relativeFrom="paragraph">
              <wp:posOffset>141203</wp:posOffset>
            </wp:positionV>
            <wp:extent cx="3636599" cy="2219896"/>
            <wp:effectExtent l="0" t="0" r="0" b="0"/>
            <wp:wrapTopAndBottom/>
            <wp:docPr id="11" name="Image 11"/>
            <wp:cNvGraphicFramePr>
              <a:graphicFrameLocks/>
            </wp:cNvGraphicFramePr>
            <a:graphic>
              <a:graphicData uri="http://schemas.openxmlformats.org/drawingml/2006/picture">
                <pic:pic>
                  <pic:nvPicPr>
                    <pic:cNvPr id="11" name="Image 11"/>
                    <pic:cNvPicPr/>
                  </pic:nvPicPr>
                  <pic:blipFill>
                    <a:blip r:embed="rId16" cstate="print"/>
                    <a:stretch>
                      <a:fillRect/>
                    </a:stretch>
                  </pic:blipFill>
                  <pic:spPr>
                    <a:xfrm>
                      <a:off x="0" y="0"/>
                      <a:ext cx="3636599" cy="2219896"/>
                    </a:xfrm>
                    <a:prstGeom prst="rect">
                      <a:avLst/>
                    </a:prstGeom>
                  </pic:spPr>
                </pic:pic>
              </a:graphicData>
            </a:graphic>
          </wp:anchor>
        </w:drawing>
      </w:r>
    </w:p>
    <w:p>
      <w:pPr>
        <w:pStyle w:val="BodyText"/>
        <w:spacing w:before="48"/>
        <w:jc w:val="left"/>
        <w:rPr>
          <w:rFonts w:ascii="LM Roman 8"/>
          <w:sz w:val="15"/>
        </w:rPr>
      </w:pPr>
    </w:p>
    <w:p>
      <w:pPr>
        <w:pStyle w:val="BodyText"/>
        <w:spacing w:line="216" w:lineRule="auto"/>
        <w:ind w:left="221" w:right="117"/>
      </w:pPr>
      <w:r>
        <w:rPr/>
        <w:t>“email address” to each entity on the inter-network.</w:t>
      </w:r>
      <w:r>
        <w:rPr>
          <w:spacing w:val="39"/>
        </w:rPr>
        <w:t> </w:t>
      </w:r>
      <w:r>
        <w:rPr/>
        <w:t>This means that the identity comprises</w:t>
      </w:r>
      <w:r>
        <w:rPr>
          <w:spacing w:val="-3"/>
        </w:rPr>
        <w:t> </w:t>
      </w:r>
      <w:r>
        <w:rPr/>
        <w:t>of</w:t>
      </w:r>
      <w:r>
        <w:rPr>
          <w:spacing w:val="-6"/>
        </w:rPr>
        <w:t> </w:t>
      </w:r>
      <w:r>
        <w:rPr/>
        <w:t>a</w:t>
      </w:r>
      <w:r>
        <w:rPr>
          <w:spacing w:val="-5"/>
        </w:rPr>
        <w:t> </w:t>
      </w:r>
      <w:r>
        <w:rPr/>
        <w:t>user’s</w:t>
      </w:r>
      <w:r>
        <w:rPr>
          <w:spacing w:val="-9"/>
        </w:rPr>
        <w:t> </w:t>
      </w:r>
      <w:r>
        <w:rPr/>
        <w:t>id</w:t>
      </w:r>
      <w:r>
        <w:rPr>
          <w:spacing w:val="-5"/>
        </w:rPr>
        <w:t> </w:t>
      </w:r>
      <w:r>
        <w:rPr/>
        <w:t>and</w:t>
      </w:r>
      <w:r>
        <w:rPr>
          <w:spacing w:val="-5"/>
        </w:rPr>
        <w:t> </w:t>
      </w:r>
      <w:r>
        <w:rPr/>
        <w:t>its</w:t>
      </w:r>
      <w:r>
        <w:rPr>
          <w:spacing w:val="-3"/>
        </w:rPr>
        <w:t> </w:t>
      </w:r>
      <w:r>
        <w:rPr/>
        <w:t>location information.</w:t>
      </w:r>
      <w:r>
        <w:rPr>
          <w:spacing w:val="24"/>
        </w:rPr>
        <w:t> </w:t>
      </w:r>
      <w:r>
        <w:rPr/>
        <w:t>For</w:t>
      </w:r>
      <w:r>
        <w:rPr>
          <w:spacing w:val="-2"/>
        </w:rPr>
        <w:t> </w:t>
      </w:r>
      <w:r>
        <w:rPr/>
        <w:t>example</w:t>
      </w:r>
      <w:r>
        <w:rPr>
          <w:spacing w:val="-8"/>
        </w:rPr>
        <w:t> </w:t>
      </w:r>
      <w:hyperlink r:id="rId17">
        <w:r>
          <w:rPr>
            <w:rFonts w:ascii="MathJax_Typewriter" w:hAnsi="MathJax_Typewriter"/>
          </w:rPr>
          <w:t>Jan@qau.edu.pk</w:t>
        </w:r>
      </w:hyperlink>
      <w:r>
        <w:rPr>
          <w:rFonts w:ascii="MathJax_Typewriter" w:hAnsi="MathJax_Typewriter"/>
        </w:rPr>
        <w:t> </w:t>
      </w:r>
      <w:r>
        <w:rPr/>
        <w:t>has user id ‘</w:t>
      </w:r>
      <w:r>
        <w:rPr>
          <w:rFonts w:ascii="MathJax_Typewriter" w:hAnsi="MathJax_Typewriter"/>
        </w:rPr>
        <w:t>Jan</w:t>
      </w:r>
      <w:r>
        <w:rPr/>
        <w:t>’ and domain information i.e.</w:t>
      </w:r>
      <w:r>
        <w:rPr>
          <w:spacing w:val="80"/>
        </w:rPr>
        <w:t> </w:t>
      </w:r>
      <w:r>
        <w:rPr/>
        <w:t>‘</w:t>
      </w:r>
      <w:r>
        <w:rPr>
          <w:rFonts w:ascii="MathJax_Typewriter" w:hAnsi="MathJax_Typewriter"/>
        </w:rPr>
        <w:t>qau.edu.pk</w:t>
      </w:r>
      <w:r>
        <w:rPr/>
        <w:t>’.</w:t>
      </w:r>
      <w:r>
        <w:rPr>
          <w:spacing w:val="80"/>
        </w:rPr>
        <w:t> </w:t>
      </w:r>
      <w:r>
        <w:rPr/>
        <w:t>So these identities are uniquely identifiable in the same manner as an email address is always unique. For example, while sending email to somebody on the internet we are absolutely sure that our email will reach the intended recipient.</w:t>
      </w:r>
      <w:r>
        <w:rPr>
          <w:spacing w:val="40"/>
        </w:rPr>
        <w:t> </w:t>
      </w:r>
      <w:r>
        <w:rPr/>
        <w:t>We do not have to consider that</w:t>
      </w:r>
      <w:r>
        <w:rPr>
          <w:spacing w:val="19"/>
        </w:rPr>
        <w:t> </w:t>
      </w:r>
      <w:r>
        <w:rPr/>
        <w:t>our email</w:t>
      </w:r>
      <w:r>
        <w:rPr>
          <w:spacing w:val="17"/>
        </w:rPr>
        <w:t> </w:t>
      </w:r>
      <w:r>
        <w:rPr/>
        <w:t>address (if</w:t>
      </w:r>
      <w:r>
        <w:rPr>
          <w:spacing w:val="18"/>
        </w:rPr>
        <w:t> </w:t>
      </w:r>
      <w:r>
        <w:rPr/>
        <w:t>correct)</w:t>
      </w:r>
      <w:r>
        <w:rPr>
          <w:spacing w:val="19"/>
        </w:rPr>
        <w:t> </w:t>
      </w:r>
      <w:r>
        <w:rPr/>
        <w:t>will</w:t>
      </w:r>
      <w:r>
        <w:rPr>
          <w:spacing w:val="17"/>
        </w:rPr>
        <w:t> </w:t>
      </w:r>
      <w:r>
        <w:rPr/>
        <w:t>end up at an</w:t>
      </w:r>
      <w:r>
        <w:rPr>
          <w:spacing w:val="18"/>
        </w:rPr>
        <w:t> </w:t>
      </w:r>
      <w:r>
        <w:rPr/>
        <w:t>unknown location.</w:t>
      </w:r>
      <w:r>
        <w:rPr>
          <w:spacing w:val="74"/>
        </w:rPr>
        <w:t> </w:t>
      </w:r>
      <w:r>
        <w:rPr/>
        <w:t>In order to</w:t>
      </w:r>
      <w:r>
        <w:rPr>
          <w:spacing w:val="32"/>
        </w:rPr>
        <w:t> </w:t>
      </w:r>
      <w:r>
        <w:rPr/>
        <w:t>prevent</w:t>
      </w:r>
      <w:r>
        <w:rPr>
          <w:spacing w:val="30"/>
        </w:rPr>
        <w:t> </w:t>
      </w:r>
      <w:r>
        <w:rPr/>
        <w:t>Sybil</w:t>
      </w:r>
      <w:r>
        <w:rPr>
          <w:spacing w:val="28"/>
        </w:rPr>
        <w:t> </w:t>
      </w:r>
      <w:r>
        <w:rPr/>
        <w:t>attack</w:t>
      </w:r>
      <w:r>
        <w:rPr>
          <w:spacing w:val="35"/>
        </w:rPr>
        <w:t> </w:t>
      </w:r>
      <w:r>
        <w:rPr/>
        <w:t>[</w:t>
      </w:r>
      <w:hyperlink w:history="true" w:anchor="_bookmark21">
        <w:r>
          <w:rPr>
            <w:color w:val="0000FF"/>
          </w:rPr>
          <w:t>6</w:t>
        </w:r>
      </w:hyperlink>
      <w:r>
        <w:rPr/>
        <w:t>],</w:t>
      </w:r>
      <w:r>
        <w:rPr>
          <w:spacing w:val="37"/>
        </w:rPr>
        <w:t> </w:t>
      </w:r>
      <w:r>
        <w:rPr/>
        <w:t>we</w:t>
      </w:r>
      <w:r>
        <w:rPr>
          <w:spacing w:val="30"/>
        </w:rPr>
        <w:t> </w:t>
      </w:r>
      <w:r>
        <w:rPr/>
        <w:t>propose</w:t>
      </w:r>
      <w:r>
        <w:rPr>
          <w:spacing w:val="27"/>
        </w:rPr>
        <w:t> </w:t>
      </w:r>
      <w:r>
        <w:rPr/>
        <w:t>the</w:t>
      </w:r>
      <w:r>
        <w:rPr>
          <w:spacing w:val="30"/>
        </w:rPr>
        <w:t> </w:t>
      </w:r>
      <w:r>
        <w:rPr/>
        <w:t>delegation</w:t>
      </w:r>
      <w:r>
        <w:rPr>
          <w:spacing w:val="35"/>
        </w:rPr>
        <w:t> </w:t>
      </w:r>
      <w:r>
        <w:rPr/>
        <w:t>of</w:t>
      </w:r>
      <w:r>
        <w:rPr>
          <w:spacing w:val="32"/>
        </w:rPr>
        <w:t> </w:t>
      </w:r>
      <w:r>
        <w:rPr/>
        <w:t>certain</w:t>
      </w:r>
      <w:r>
        <w:rPr>
          <w:spacing w:val="35"/>
        </w:rPr>
        <w:t> </w:t>
      </w:r>
      <w:r>
        <w:rPr/>
        <w:t>responsibilities to the physical organizations.</w:t>
      </w:r>
      <w:r>
        <w:rPr>
          <w:spacing w:val="40"/>
        </w:rPr>
        <w:t> </w:t>
      </w:r>
      <w:r>
        <w:rPr/>
        <w:t>In this regard when a new entity is added in an organization, the organization first verifies the entity’s identity and other related information thoroughly. After verification process the organization issues a unique identity to the joining entity.</w:t>
      </w:r>
      <w:r>
        <w:rPr>
          <w:spacing w:val="40"/>
        </w:rPr>
        <w:t> </w:t>
      </w:r>
      <w:r>
        <w:rPr/>
        <w:t>Furthermore, an organization is also responsible for updating the records as</w:t>
      </w:r>
      <w:r>
        <w:rPr>
          <w:spacing w:val="15"/>
        </w:rPr>
        <w:t> </w:t>
      </w:r>
      <w:r>
        <w:rPr/>
        <w:t>soon</w:t>
      </w:r>
      <w:r>
        <w:rPr>
          <w:spacing w:val="16"/>
        </w:rPr>
        <w:t> </w:t>
      </w:r>
      <w:r>
        <w:rPr/>
        <w:t>as</w:t>
      </w:r>
      <w:r>
        <w:rPr>
          <w:spacing w:val="15"/>
        </w:rPr>
        <w:t> </w:t>
      </w:r>
      <w:r>
        <w:rPr/>
        <w:t>an</w:t>
      </w:r>
      <w:r>
        <w:rPr>
          <w:spacing w:val="16"/>
        </w:rPr>
        <w:t> </w:t>
      </w:r>
      <w:r>
        <w:rPr/>
        <w:t>entity</w:t>
      </w:r>
      <w:r>
        <w:rPr>
          <w:spacing w:val="17"/>
        </w:rPr>
        <w:t> </w:t>
      </w:r>
      <w:r>
        <w:rPr/>
        <w:t>acquires</w:t>
      </w:r>
      <w:r>
        <w:rPr>
          <w:spacing w:val="15"/>
        </w:rPr>
        <w:t> </w:t>
      </w:r>
      <w:r>
        <w:rPr/>
        <w:t>another</w:t>
      </w:r>
      <w:r>
        <w:rPr>
          <w:spacing w:val="16"/>
        </w:rPr>
        <w:t> </w:t>
      </w:r>
      <w:r>
        <w:rPr/>
        <w:t>identity</w:t>
      </w:r>
      <w:r>
        <w:rPr>
          <w:spacing w:val="17"/>
        </w:rPr>
        <w:t> </w:t>
      </w:r>
      <w:r>
        <w:rPr/>
        <w:t>or</w:t>
      </w:r>
      <w:r>
        <w:rPr>
          <w:spacing w:val="16"/>
        </w:rPr>
        <w:t> </w:t>
      </w:r>
      <w:r>
        <w:rPr/>
        <w:t>as</w:t>
      </w:r>
      <w:r>
        <w:rPr>
          <w:spacing w:val="15"/>
        </w:rPr>
        <w:t> </w:t>
      </w:r>
      <w:r>
        <w:rPr/>
        <w:t>soon</w:t>
      </w:r>
      <w:r>
        <w:rPr>
          <w:spacing w:val="16"/>
        </w:rPr>
        <w:t> </w:t>
      </w:r>
      <w:r>
        <w:rPr/>
        <w:t>as </w:t>
      </w:r>
      <w:bookmarkStart w:name="Reputation Availability" w:id="9"/>
      <w:bookmarkEnd w:id="9"/>
      <w:r>
        <w:rPr/>
        <w:t>i</w:t>
      </w:r>
      <w:r>
        <w:rPr/>
        <w:t>t leaves the organization.</w:t>
      </w:r>
      <w:r>
        <w:rPr>
          <w:spacing w:val="40"/>
        </w:rPr>
        <w:t> </w:t>
      </w:r>
      <w:r>
        <w:rPr/>
        <w:t>The organization manages all these tasks with the help of a Trust Domain Controller (TDC). In this way, once a user is registered with one organization, at least (s)he cannot acquire duplicate identities from his own organization and in case of acquiring another identity from another organization the user is required to inform the TMF system about the same.</w:t>
      </w:r>
      <w:r>
        <w:rPr>
          <w:spacing w:val="40"/>
        </w:rPr>
        <w:t> </w:t>
      </w:r>
      <w:r>
        <w:rPr/>
        <w:t>Consequently multiple identities of a single user are linked through the TMF system.</w:t>
      </w:r>
    </w:p>
    <w:p>
      <w:pPr>
        <w:pStyle w:val="BodyText"/>
        <w:jc w:val="left"/>
      </w:pPr>
    </w:p>
    <w:p>
      <w:pPr>
        <w:pStyle w:val="ListParagraph"/>
        <w:numPr>
          <w:ilvl w:val="1"/>
          <w:numId w:val="1"/>
        </w:numPr>
        <w:tabs>
          <w:tab w:pos="718" w:val="left" w:leader="none"/>
        </w:tabs>
        <w:spacing w:line="240" w:lineRule="auto" w:before="1" w:after="0"/>
        <w:ind w:left="718" w:right="0" w:hanging="497"/>
        <w:jc w:val="both"/>
        <w:rPr>
          <w:i/>
          <w:sz w:val="21"/>
        </w:rPr>
      </w:pPr>
      <w:r>
        <w:rPr>
          <w:i/>
          <w:sz w:val="21"/>
        </w:rPr>
        <w:t>Reputation</w:t>
      </w:r>
      <w:r>
        <w:rPr>
          <w:i/>
          <w:spacing w:val="-14"/>
          <w:sz w:val="21"/>
        </w:rPr>
        <w:t> </w:t>
      </w:r>
      <w:r>
        <w:rPr>
          <w:i/>
          <w:spacing w:val="-2"/>
          <w:sz w:val="21"/>
        </w:rPr>
        <w:t>Availability</w:t>
      </w:r>
    </w:p>
    <w:p>
      <w:pPr>
        <w:pStyle w:val="BodyText"/>
        <w:spacing w:line="216" w:lineRule="auto" w:before="141"/>
        <w:ind w:left="221" w:right="126"/>
      </w:pPr>
      <w:r>
        <w:rPr/>
        <w:t>The</w:t>
      </w:r>
      <w:r>
        <w:rPr>
          <w:spacing w:val="-18"/>
        </w:rPr>
        <w:t> </w:t>
      </w:r>
      <w:r>
        <w:rPr/>
        <w:t>availability</w:t>
      </w:r>
      <w:r>
        <w:rPr>
          <w:spacing w:val="-16"/>
        </w:rPr>
        <w:t> </w:t>
      </w:r>
      <w:r>
        <w:rPr/>
        <w:t>of</w:t>
      </w:r>
      <w:r>
        <w:rPr>
          <w:spacing w:val="-17"/>
        </w:rPr>
        <w:t> </w:t>
      </w:r>
      <w:r>
        <w:rPr/>
        <w:t>the</w:t>
      </w:r>
      <w:r>
        <w:rPr>
          <w:spacing w:val="-18"/>
        </w:rPr>
        <w:t> </w:t>
      </w:r>
      <w:r>
        <w:rPr/>
        <w:t>reputation</w:t>
      </w:r>
      <w:r>
        <w:rPr>
          <w:spacing w:val="-15"/>
        </w:rPr>
        <w:t> </w:t>
      </w:r>
      <w:r>
        <w:rPr/>
        <w:t>information</w:t>
      </w:r>
      <w:r>
        <w:rPr>
          <w:spacing w:val="-16"/>
        </w:rPr>
        <w:t> </w:t>
      </w:r>
      <w:r>
        <w:rPr/>
        <w:t>is</w:t>
      </w:r>
      <w:r>
        <w:rPr>
          <w:spacing w:val="-18"/>
        </w:rPr>
        <w:t> </w:t>
      </w:r>
      <w:r>
        <w:rPr/>
        <w:t>very</w:t>
      </w:r>
      <w:r>
        <w:rPr>
          <w:spacing w:val="-16"/>
        </w:rPr>
        <w:t> </w:t>
      </w:r>
      <w:r>
        <w:rPr/>
        <w:t>important</w:t>
      </w:r>
      <w:r>
        <w:rPr>
          <w:spacing w:val="-18"/>
        </w:rPr>
        <w:t> </w:t>
      </w:r>
      <w:r>
        <w:rPr/>
        <w:t>at</w:t>
      </w:r>
      <w:r>
        <w:rPr>
          <w:spacing w:val="-17"/>
        </w:rPr>
        <w:t> </w:t>
      </w:r>
      <w:r>
        <w:rPr/>
        <w:t>a</w:t>
      </w:r>
      <w:r>
        <w:rPr>
          <w:spacing w:val="-18"/>
        </w:rPr>
        <w:t> </w:t>
      </w:r>
      <w:r>
        <w:rPr/>
        <w:t>desired</w:t>
      </w:r>
      <w:r>
        <w:rPr>
          <w:spacing w:val="-17"/>
        </w:rPr>
        <w:t> </w:t>
      </w:r>
      <w:r>
        <w:rPr/>
        <w:t>location in a timely manner when instantaneous decision making is being done in an online environment.</w:t>
      </w:r>
      <w:r>
        <w:rPr>
          <w:spacing w:val="40"/>
        </w:rPr>
        <w:t> </w:t>
      </w:r>
      <w:r>
        <w:rPr/>
        <w:t>To achieve this we have adopted a strategy in which the reputation of each entity is calculated and stored at the RS, where it is registered, in an offline setting.</w:t>
      </w:r>
      <w:r>
        <w:rPr>
          <w:spacing w:val="40"/>
        </w:rPr>
        <w:t> </w:t>
      </w:r>
      <w:r>
        <w:rPr/>
        <w:t>In this way the reputation information of each entity is present beforehand and is returned immediately upon querying.</w:t>
      </w:r>
      <w:r>
        <w:rPr>
          <w:spacing w:val="40"/>
        </w:rPr>
        <w:t> </w:t>
      </w:r>
      <w:r>
        <w:rPr/>
        <w:t>By following the design strategy</w:t>
      </w:r>
      <w:r>
        <w:rPr>
          <w:spacing w:val="-18"/>
        </w:rPr>
        <w:t> </w:t>
      </w:r>
      <w:r>
        <w:rPr/>
        <w:t>employed</w:t>
      </w:r>
      <w:r>
        <w:rPr>
          <w:spacing w:val="-18"/>
        </w:rPr>
        <w:t> </w:t>
      </w:r>
      <w:r>
        <w:rPr/>
        <w:t>in</w:t>
      </w:r>
      <w:r>
        <w:rPr>
          <w:spacing w:val="-20"/>
        </w:rPr>
        <w:t> </w:t>
      </w:r>
      <w:r>
        <w:rPr/>
        <w:t>the</w:t>
      </w:r>
      <w:r>
        <w:rPr>
          <w:spacing w:val="-20"/>
        </w:rPr>
        <w:t> </w:t>
      </w:r>
      <w:r>
        <w:rPr/>
        <w:t>TMF,</w:t>
      </w:r>
      <w:r>
        <w:rPr>
          <w:spacing w:val="-20"/>
        </w:rPr>
        <w:t> </w:t>
      </w:r>
      <w:r>
        <w:rPr/>
        <w:t>the</w:t>
      </w:r>
      <w:r>
        <w:rPr>
          <w:spacing w:val="-23"/>
        </w:rPr>
        <w:t> </w:t>
      </w:r>
      <w:r>
        <w:rPr/>
        <w:t>placement</w:t>
      </w:r>
      <w:r>
        <w:rPr>
          <w:spacing w:val="-17"/>
        </w:rPr>
        <w:t> </w:t>
      </w:r>
      <w:r>
        <w:rPr/>
        <w:t>of</w:t>
      </w:r>
      <w:r>
        <w:rPr>
          <w:spacing w:val="-21"/>
        </w:rPr>
        <w:t> </w:t>
      </w:r>
      <w:r>
        <w:rPr/>
        <w:t>a</w:t>
      </w:r>
      <w:r>
        <w:rPr>
          <w:spacing w:val="-20"/>
        </w:rPr>
        <w:t> </w:t>
      </w:r>
      <w:r>
        <w:rPr/>
        <w:t>RS</w:t>
      </w:r>
      <w:r>
        <w:rPr>
          <w:spacing w:val="-20"/>
        </w:rPr>
        <w:t> </w:t>
      </w:r>
      <w:r>
        <w:rPr/>
        <w:t>is</w:t>
      </w:r>
      <w:r>
        <w:rPr>
          <w:spacing w:val="-21"/>
        </w:rPr>
        <w:t> </w:t>
      </w:r>
      <w:r>
        <w:rPr/>
        <w:t>very</w:t>
      </w:r>
      <w:r>
        <w:rPr>
          <w:spacing w:val="-19"/>
        </w:rPr>
        <w:t> </w:t>
      </w:r>
      <w:r>
        <w:rPr/>
        <w:t>important,</w:t>
      </w:r>
      <w:r>
        <w:rPr>
          <w:spacing w:val="-17"/>
        </w:rPr>
        <w:t> </w:t>
      </w:r>
      <w:r>
        <w:rPr/>
        <w:t>particularly</w:t>
      </w:r>
    </w:p>
    <w:p>
      <w:pPr>
        <w:spacing w:after="0" w:line="216" w:lineRule="auto"/>
        <w:sectPr>
          <w:pgSz w:w="9360" w:h="13610"/>
          <w:pgMar w:header="860" w:footer="0" w:top="1060" w:bottom="280" w:left="680" w:right="660"/>
        </w:sectPr>
      </w:pPr>
    </w:p>
    <w:p>
      <w:pPr>
        <w:pStyle w:val="BodyText"/>
        <w:spacing w:line="216" w:lineRule="auto" w:before="130"/>
        <w:ind w:left="107" w:right="236"/>
      </w:pPr>
      <w:r>
        <w:rPr/>
        <w:t>since this helps in later searches. Earlier it has been stated that a set of TDCs are associated</w:t>
      </w:r>
      <w:r>
        <w:rPr>
          <w:spacing w:val="-7"/>
        </w:rPr>
        <w:t> </w:t>
      </w:r>
      <w:r>
        <w:rPr/>
        <w:t>with</w:t>
      </w:r>
      <w:r>
        <w:rPr>
          <w:spacing w:val="-12"/>
        </w:rPr>
        <w:t> </w:t>
      </w:r>
      <w:r>
        <w:rPr/>
        <w:t>a</w:t>
      </w:r>
      <w:r>
        <w:rPr>
          <w:spacing w:val="-12"/>
        </w:rPr>
        <w:t> </w:t>
      </w:r>
      <w:r>
        <w:rPr/>
        <w:t>RS,</w:t>
      </w:r>
      <w:r>
        <w:rPr>
          <w:spacing w:val="-15"/>
        </w:rPr>
        <w:t> </w:t>
      </w:r>
      <w:r>
        <w:rPr/>
        <w:t>so</w:t>
      </w:r>
      <w:r>
        <w:rPr>
          <w:spacing w:val="-16"/>
        </w:rPr>
        <w:t> </w:t>
      </w:r>
      <w:r>
        <w:rPr/>
        <w:t>if</w:t>
      </w:r>
      <w:r>
        <w:rPr>
          <w:spacing w:val="-10"/>
        </w:rPr>
        <w:t> </w:t>
      </w:r>
      <w:r>
        <w:rPr/>
        <w:t>the</w:t>
      </w:r>
      <w:r>
        <w:rPr>
          <w:spacing w:val="-16"/>
        </w:rPr>
        <w:t> </w:t>
      </w:r>
      <w:r>
        <w:rPr/>
        <w:t>namespace</w:t>
      </w:r>
      <w:r>
        <w:rPr>
          <w:spacing w:val="-12"/>
        </w:rPr>
        <w:t> </w:t>
      </w:r>
      <w:r>
        <w:rPr/>
        <w:t>allotted</w:t>
      </w:r>
      <w:r>
        <w:rPr>
          <w:spacing w:val="-5"/>
        </w:rPr>
        <w:t> </w:t>
      </w:r>
      <w:r>
        <w:rPr/>
        <w:t>to</w:t>
      </w:r>
      <w:r>
        <w:rPr>
          <w:spacing w:val="-12"/>
        </w:rPr>
        <w:t> </w:t>
      </w:r>
      <w:r>
        <w:rPr/>
        <w:t>a</w:t>
      </w:r>
      <w:r>
        <w:rPr>
          <w:spacing w:val="-12"/>
        </w:rPr>
        <w:t> </w:t>
      </w:r>
      <w:r>
        <w:rPr/>
        <w:t>single</w:t>
      </w:r>
      <w:r>
        <w:rPr>
          <w:spacing w:val="-12"/>
        </w:rPr>
        <w:t> </w:t>
      </w:r>
      <w:r>
        <w:rPr/>
        <w:t>RS</w:t>
      </w:r>
      <w:r>
        <w:rPr>
          <w:spacing w:val="-15"/>
        </w:rPr>
        <w:t> </w:t>
      </w:r>
      <w:r>
        <w:rPr/>
        <w:t>is</w:t>
      </w:r>
      <w:r>
        <w:rPr>
          <w:spacing w:val="-11"/>
        </w:rPr>
        <w:t> </w:t>
      </w:r>
      <w:r>
        <w:rPr/>
        <w:t>such</w:t>
      </w:r>
      <w:r>
        <w:rPr>
          <w:spacing w:val="-12"/>
        </w:rPr>
        <w:t> </w:t>
      </w:r>
      <w:r>
        <w:rPr/>
        <w:t>that</w:t>
      </w:r>
      <w:r>
        <w:rPr>
          <w:spacing w:val="-12"/>
        </w:rPr>
        <w:t> </w:t>
      </w:r>
      <w:r>
        <w:rPr/>
        <w:t>in</w:t>
      </w:r>
      <w:r>
        <w:rPr>
          <w:spacing w:val="-12"/>
        </w:rPr>
        <w:t> </w:t>
      </w:r>
      <w:r>
        <w:rPr/>
        <w:t>each country, for example, for each major DNS domain like ‘edu’, ‘gov’, ‘org’ etc.</w:t>
      </w:r>
      <w:r>
        <w:rPr>
          <w:spacing w:val="32"/>
        </w:rPr>
        <w:t> </w:t>
      </w:r>
      <w:r>
        <w:rPr/>
        <w:t>there is one RS then that RS will be responsible for holding reputation records related</w:t>
      </w:r>
      <w:r>
        <w:rPr>
          <w:spacing w:val="80"/>
        </w:rPr>
        <w:t> </w:t>
      </w:r>
      <w:r>
        <w:rPr/>
        <w:t>to that major DNS domain.</w:t>
      </w:r>
      <w:r>
        <w:rPr>
          <w:spacing w:val="40"/>
        </w:rPr>
        <w:t> </w:t>
      </w:r>
      <w:r>
        <w:rPr/>
        <w:t>This RS could be further made up of a hierarchy of RSs but from the top only the super-RS will be visible.</w:t>
      </w:r>
      <w:r>
        <w:rPr>
          <w:spacing w:val="80"/>
        </w:rPr>
        <w:t> </w:t>
      </w:r>
      <w:r>
        <w:rPr/>
        <w:t>Here for simplicity we</w:t>
      </w:r>
      <w:r>
        <w:rPr>
          <w:spacing w:val="40"/>
        </w:rPr>
        <w:t> </w:t>
      </w:r>
      <w:r>
        <w:rPr/>
        <w:t>only consider one RS per one major domain.</w:t>
      </w:r>
      <w:r>
        <w:rPr>
          <w:spacing w:val="28"/>
        </w:rPr>
        <w:t> </w:t>
      </w:r>
      <w:r>
        <w:rPr/>
        <w:t>Now the RS from each domain forms a network of RSs which is later used to disseminate the ‘reputation’ information efficiently.</w:t>
      </w:r>
      <w:r>
        <w:rPr>
          <w:spacing w:val="80"/>
        </w:rPr>
        <w:t> </w:t>
      </w:r>
      <w:r>
        <w:rPr/>
        <w:t>One important point that should be noted is that the address of the </w:t>
      </w:r>
      <w:bookmarkStart w:name="Reputation Evolution" w:id="10"/>
      <w:bookmarkEnd w:id="10"/>
      <w:r>
        <w:rPr/>
        <w:t>R</w:t>
      </w:r>
      <w:r>
        <w:rPr/>
        <w:t>S comes from this major DNS domain, e.g.</w:t>
      </w:r>
      <w:r>
        <w:rPr>
          <w:spacing w:val="40"/>
        </w:rPr>
        <w:t> </w:t>
      </w:r>
      <w:r>
        <w:rPr/>
        <w:t>‘reputation.edu.pk’.</w:t>
      </w:r>
      <w:r>
        <w:rPr>
          <w:spacing w:val="40"/>
        </w:rPr>
        <w:t> </w:t>
      </w:r>
      <w:r>
        <w:rPr/>
        <w:t>This strategy makes the searching of the desired RS efficient while to finding the reputation of an entity.</w:t>
      </w:r>
      <w:r>
        <w:rPr>
          <w:spacing w:val="40"/>
        </w:rPr>
        <w:t> </w:t>
      </w:r>
      <w:r>
        <w:rPr/>
        <w:t>For example, a user </w:t>
      </w:r>
      <w:hyperlink r:id="rId17">
        <w:r>
          <w:rPr>
            <w:rFonts w:ascii="MathJax_Typewriter" w:hAnsi="MathJax_Typewriter"/>
          </w:rPr>
          <w:t>Jan@qau.edu.pk</w:t>
        </w:r>
      </w:hyperlink>
      <w:r>
        <w:rPr>
          <w:rFonts w:ascii="MathJax_Typewriter" w:hAnsi="MathJax_Typewriter"/>
        </w:rPr>
        <w:t> </w:t>
      </w:r>
      <w:r>
        <w:rPr/>
        <w:t>is registered with the reputation server</w:t>
      </w:r>
      <w:r>
        <w:rPr>
          <w:spacing w:val="-12"/>
        </w:rPr>
        <w:t> </w:t>
      </w:r>
      <w:r>
        <w:rPr/>
        <w:t>‘</w:t>
      </w:r>
      <w:r>
        <w:rPr>
          <w:rFonts w:ascii="MathJax_Typewriter" w:hAnsi="MathJax_Typewriter"/>
        </w:rPr>
        <w:t>reputation.edu.pk</w:t>
      </w:r>
      <w:r>
        <w:rPr/>
        <w:t>’.</w:t>
      </w:r>
      <w:r>
        <w:rPr>
          <w:spacing w:val="17"/>
        </w:rPr>
        <w:t> </w:t>
      </w:r>
      <w:r>
        <w:rPr/>
        <w:t>When</w:t>
      </w:r>
      <w:r>
        <w:rPr>
          <w:spacing w:val="-14"/>
        </w:rPr>
        <w:t> </w:t>
      </w:r>
      <w:r>
        <w:rPr/>
        <w:t>the</w:t>
      </w:r>
      <w:r>
        <w:rPr>
          <w:spacing w:val="-14"/>
        </w:rPr>
        <w:t> </w:t>
      </w:r>
      <w:r>
        <w:rPr/>
        <w:t>reputation</w:t>
      </w:r>
      <w:r>
        <w:rPr>
          <w:spacing w:val="-9"/>
        </w:rPr>
        <w:t> </w:t>
      </w:r>
      <w:r>
        <w:rPr/>
        <w:t>about</w:t>
      </w:r>
      <w:r>
        <w:rPr>
          <w:spacing w:val="-16"/>
        </w:rPr>
        <w:t> </w:t>
      </w:r>
      <w:r>
        <w:rPr/>
        <w:t>Jan</w:t>
      </w:r>
      <w:r>
        <w:rPr>
          <w:spacing w:val="-11"/>
        </w:rPr>
        <w:t> </w:t>
      </w:r>
      <w:r>
        <w:rPr/>
        <w:t>is</w:t>
      </w:r>
      <w:r>
        <w:rPr>
          <w:spacing w:val="-13"/>
        </w:rPr>
        <w:t> </w:t>
      </w:r>
      <w:r>
        <w:rPr/>
        <w:t>required,</w:t>
      </w:r>
      <w:r>
        <w:rPr>
          <w:spacing w:val="-11"/>
        </w:rPr>
        <w:t> </w:t>
      </w:r>
      <w:r>
        <w:rPr/>
        <w:t>then</w:t>
      </w:r>
      <w:r>
        <w:rPr>
          <w:spacing w:val="-14"/>
        </w:rPr>
        <w:t> </w:t>
      </w:r>
      <w:r>
        <w:rPr/>
        <w:t>from his own identity his reputation server will be predicted and reached through the RLS and since the RS ‘</w:t>
      </w:r>
      <w:r>
        <w:rPr>
          <w:rFonts w:ascii="MathJax_Typewriter" w:hAnsi="MathJax_Typewriter"/>
        </w:rPr>
        <w:t>reputation.edu.pk</w:t>
      </w:r>
      <w:r>
        <w:rPr/>
        <w:t>’ is responsible for keeping reputation information of its registered user it can easily returns his reputation value.</w:t>
      </w:r>
    </w:p>
    <w:p>
      <w:pPr>
        <w:pStyle w:val="BodyText"/>
        <w:spacing w:before="38"/>
        <w:jc w:val="left"/>
      </w:pPr>
    </w:p>
    <w:p>
      <w:pPr>
        <w:pStyle w:val="ListParagraph"/>
        <w:numPr>
          <w:ilvl w:val="1"/>
          <w:numId w:val="1"/>
        </w:numPr>
        <w:tabs>
          <w:tab w:pos="605" w:val="left" w:leader="none"/>
        </w:tabs>
        <w:spacing w:line="240" w:lineRule="auto" w:before="0" w:after="0"/>
        <w:ind w:left="605" w:right="0" w:hanging="498"/>
        <w:jc w:val="both"/>
        <w:rPr>
          <w:i/>
          <w:sz w:val="21"/>
        </w:rPr>
      </w:pPr>
      <w:r>
        <w:rPr>
          <w:i/>
          <w:sz w:val="21"/>
        </w:rPr>
        <w:t>Reputation</w:t>
      </w:r>
      <w:r>
        <w:rPr>
          <w:i/>
          <w:spacing w:val="-14"/>
          <w:sz w:val="21"/>
        </w:rPr>
        <w:t> </w:t>
      </w:r>
      <w:r>
        <w:rPr>
          <w:i/>
          <w:spacing w:val="-2"/>
          <w:sz w:val="21"/>
        </w:rPr>
        <w:t>Evolution</w:t>
      </w:r>
    </w:p>
    <w:p>
      <w:pPr>
        <w:pStyle w:val="BodyText"/>
        <w:spacing w:line="216" w:lineRule="auto" w:before="148"/>
        <w:ind w:left="107" w:right="235"/>
      </w:pPr>
      <w:r>
        <w:rPr/>
        <w:t>Here we turn our attention</w:t>
      </w:r>
      <w:r>
        <w:rPr>
          <w:spacing w:val="31"/>
        </w:rPr>
        <w:t> </w:t>
      </w:r>
      <w:r>
        <w:rPr/>
        <w:t>towards an important social aspect which relates to</w:t>
      </w:r>
      <w:r>
        <w:rPr>
          <w:spacing w:val="40"/>
        </w:rPr>
        <w:t> </w:t>
      </w:r>
      <w:r>
        <w:rPr/>
        <w:t>the concept of reputation evolution.</w:t>
      </w:r>
      <w:r>
        <w:rPr>
          <w:spacing w:val="40"/>
        </w:rPr>
        <w:t> </w:t>
      </w:r>
      <w:r>
        <w:rPr/>
        <w:t>The proposed TMF system is designed to cater for this mechanism.</w:t>
      </w:r>
      <w:r>
        <w:rPr>
          <w:spacing w:val="40"/>
        </w:rPr>
        <w:t> </w:t>
      </w:r>
      <w:r>
        <w:rPr/>
        <w:t>As reputation evolves with time, a low fixed value is given to a newcomer ‘entity’.</w:t>
      </w:r>
      <w:r>
        <w:rPr>
          <w:spacing w:val="40"/>
        </w:rPr>
        <w:t> </w:t>
      </w:r>
      <w:r>
        <w:rPr/>
        <w:t>When the number of interactors, for that entity reaches</w:t>
      </w:r>
      <w:r>
        <w:rPr>
          <w:spacing w:val="-5"/>
        </w:rPr>
        <w:t> </w:t>
      </w:r>
      <w:r>
        <w:rPr/>
        <w:t>a</w:t>
      </w:r>
      <w:r>
        <w:rPr>
          <w:spacing w:val="-11"/>
        </w:rPr>
        <w:t> </w:t>
      </w:r>
      <w:r>
        <w:rPr/>
        <w:t>threshold</w:t>
      </w:r>
      <w:r>
        <w:rPr>
          <w:spacing w:val="-8"/>
        </w:rPr>
        <w:t> </w:t>
      </w:r>
      <w:r>
        <w:rPr/>
        <w:t>value</w:t>
      </w:r>
      <w:r>
        <w:rPr>
          <w:spacing w:val="-9"/>
        </w:rPr>
        <w:t> </w:t>
      </w:r>
      <w:r>
        <w:rPr/>
        <w:t>(10</w:t>
      </w:r>
      <w:r>
        <w:rPr>
          <w:spacing w:val="-6"/>
        </w:rPr>
        <w:t> </w:t>
      </w:r>
      <w:r>
        <w:rPr/>
        <w:t>in</w:t>
      </w:r>
      <w:r>
        <w:rPr>
          <w:spacing w:val="-8"/>
        </w:rPr>
        <w:t> </w:t>
      </w:r>
      <w:r>
        <w:rPr/>
        <w:t>our</w:t>
      </w:r>
      <w:r>
        <w:rPr>
          <w:spacing w:val="-9"/>
        </w:rPr>
        <w:t> </w:t>
      </w:r>
      <w:r>
        <w:rPr/>
        <w:t>case),</w:t>
      </w:r>
      <w:r>
        <w:rPr>
          <w:spacing w:val="-3"/>
        </w:rPr>
        <w:t> </w:t>
      </w:r>
      <w:r>
        <w:rPr/>
        <w:t>its</w:t>
      </w:r>
      <w:r>
        <w:rPr>
          <w:spacing w:val="-10"/>
        </w:rPr>
        <w:t> </w:t>
      </w:r>
      <w:r>
        <w:rPr/>
        <w:t>actual</w:t>
      </w:r>
      <w:r>
        <w:rPr>
          <w:spacing w:val="-6"/>
        </w:rPr>
        <w:t> </w:t>
      </w:r>
      <w:r>
        <w:rPr/>
        <w:t>reputation</w:t>
      </w:r>
      <w:r>
        <w:rPr>
          <w:spacing w:val="-6"/>
        </w:rPr>
        <w:t> </w:t>
      </w:r>
      <w:r>
        <w:rPr/>
        <w:t>is</w:t>
      </w:r>
      <w:r>
        <w:rPr>
          <w:spacing w:val="-10"/>
        </w:rPr>
        <w:t> </w:t>
      </w:r>
      <w:r>
        <w:rPr/>
        <w:t>calculated</w:t>
      </w:r>
      <w:r>
        <w:rPr>
          <w:spacing w:val="-1"/>
        </w:rPr>
        <w:t> </w:t>
      </w:r>
      <w:r>
        <w:rPr/>
        <w:t>and</w:t>
      </w:r>
      <w:r>
        <w:rPr>
          <w:spacing w:val="-11"/>
        </w:rPr>
        <w:t> </w:t>
      </w:r>
      <w:r>
        <w:rPr/>
        <w:t>its reputation is accordingly updated.</w:t>
      </w:r>
      <w:r>
        <w:rPr>
          <w:spacing w:val="24"/>
        </w:rPr>
        <w:t> </w:t>
      </w:r>
      <w:r>
        <w:rPr/>
        <w:t>In</w:t>
      </w:r>
      <w:r>
        <w:rPr>
          <w:spacing w:val="-1"/>
        </w:rPr>
        <w:t> </w:t>
      </w:r>
      <w:r>
        <w:rPr/>
        <w:t>the</w:t>
      </w:r>
      <w:r>
        <w:rPr>
          <w:spacing w:val="-1"/>
        </w:rPr>
        <w:t> </w:t>
      </w:r>
      <w:r>
        <w:rPr/>
        <w:t>TMF the</w:t>
      </w:r>
      <w:r>
        <w:rPr>
          <w:spacing w:val="-1"/>
        </w:rPr>
        <w:t> </w:t>
      </w:r>
      <w:r>
        <w:rPr/>
        <w:t>process</w:t>
      </w:r>
      <w:r>
        <w:rPr>
          <w:spacing w:val="-2"/>
        </w:rPr>
        <w:t> </w:t>
      </w:r>
      <w:r>
        <w:rPr/>
        <w:t>of reputation evolution is</w:t>
      </w:r>
      <w:r>
        <w:rPr>
          <w:spacing w:val="15"/>
        </w:rPr>
        <w:t> </w:t>
      </w:r>
      <w:r>
        <w:rPr/>
        <w:t>done</w:t>
      </w:r>
      <w:r>
        <w:rPr>
          <w:spacing w:val="14"/>
        </w:rPr>
        <w:t> </w:t>
      </w:r>
      <w:r>
        <w:rPr/>
        <w:t>through</w:t>
      </w:r>
      <w:r>
        <w:rPr>
          <w:spacing w:val="14"/>
        </w:rPr>
        <w:t> </w:t>
      </w:r>
      <w:r>
        <w:rPr/>
        <w:t>self-management</w:t>
      </w:r>
      <w:r>
        <w:rPr>
          <w:spacing w:val="17"/>
        </w:rPr>
        <w:t> </w:t>
      </w:r>
      <w:r>
        <w:rPr/>
        <w:t>and</w:t>
      </w:r>
      <w:r>
        <w:rPr>
          <w:spacing w:val="17"/>
        </w:rPr>
        <w:t> </w:t>
      </w:r>
      <w:r>
        <w:rPr/>
        <w:t>is</w:t>
      </w:r>
      <w:r>
        <w:rPr>
          <w:spacing w:val="13"/>
        </w:rPr>
        <w:t> </w:t>
      </w:r>
      <w:r>
        <w:rPr/>
        <w:t>described</w:t>
      </w:r>
      <w:r>
        <w:rPr>
          <w:spacing w:val="14"/>
        </w:rPr>
        <w:t> </w:t>
      </w:r>
      <w:r>
        <w:rPr/>
        <w:t>as</w:t>
      </w:r>
      <w:r>
        <w:rPr>
          <w:spacing w:val="15"/>
        </w:rPr>
        <w:t> </w:t>
      </w:r>
      <w:r>
        <w:rPr/>
        <w:t>follows.</w:t>
      </w:r>
      <w:r>
        <w:rPr>
          <w:spacing w:val="72"/>
        </w:rPr>
        <w:t> </w:t>
      </w:r>
      <w:r>
        <w:rPr/>
        <w:t>For</w:t>
      </w:r>
      <w:r>
        <w:rPr>
          <w:spacing w:val="19"/>
        </w:rPr>
        <w:t> </w:t>
      </w:r>
      <w:r>
        <w:rPr/>
        <w:t>a</w:t>
      </w:r>
      <w:r>
        <w:rPr>
          <w:spacing w:val="14"/>
        </w:rPr>
        <w:t> </w:t>
      </w:r>
      <w:r>
        <w:rPr/>
        <w:t>given</w:t>
      </w:r>
      <w:r>
        <w:rPr>
          <w:spacing w:val="17"/>
        </w:rPr>
        <w:t> </w:t>
      </w:r>
      <w:r>
        <w:rPr/>
        <w:t>entity, a process of random sampling is carried out periodically upon this entity’s list of available interactors to select a set of four interactors.</w:t>
      </w:r>
      <w:r>
        <w:rPr>
          <w:spacing w:val="40"/>
        </w:rPr>
        <w:t> </w:t>
      </w:r>
      <w:r>
        <w:rPr/>
        <w:t>These interactors are then polled to acquire evidence about the desired entity.</w:t>
      </w:r>
      <w:r>
        <w:rPr>
          <w:spacing w:val="40"/>
        </w:rPr>
        <w:t> </w:t>
      </w:r>
      <w:r>
        <w:rPr/>
        <w:t>Then these mined evidences are used to find the reputation of an entity through a publicly known algorithm. The advantage gained by employing this strategy is two-fold.</w:t>
      </w:r>
      <w:r>
        <w:rPr>
          <w:spacing w:val="40"/>
        </w:rPr>
        <w:t> </w:t>
      </w:r>
      <w:r>
        <w:rPr/>
        <w:t>Firstly, through a </w:t>
      </w:r>
      <w:bookmarkStart w:name="Opinion Provider's Reliability" w:id="11"/>
      <w:bookmarkEnd w:id="11"/>
      <w:r>
        <w:rPr/>
        <w:t>sel</w:t>
      </w:r>
      <w:r>
        <w:rPr/>
        <w:t>f-management mechanism the reputation of an entity is evolved.</w:t>
      </w:r>
      <w:r>
        <w:rPr>
          <w:spacing w:val="40"/>
        </w:rPr>
        <w:t> </w:t>
      </w:r>
      <w:r>
        <w:rPr/>
        <w:t>Secondly, the possibility of collusion among opinion providers is put under check.</w:t>
      </w:r>
      <w:r>
        <w:rPr>
          <w:spacing w:val="40"/>
        </w:rPr>
        <w:t> </w:t>
      </w:r>
      <w:r>
        <w:rPr/>
        <w:t>It is because</w:t>
      </w:r>
      <w:r>
        <w:rPr>
          <w:spacing w:val="40"/>
        </w:rPr>
        <w:t> </w:t>
      </w:r>
      <w:r>
        <w:rPr/>
        <w:t>of this reason we have selected the threshold value for the interactor as 10 for the newcomers such that sampling</w:t>
      </w:r>
      <w:r>
        <w:rPr>
          <w:spacing w:val="-1"/>
        </w:rPr>
        <w:t> </w:t>
      </w:r>
      <w:r>
        <w:rPr/>
        <w:t>could be</w:t>
      </w:r>
      <w:r>
        <w:rPr>
          <w:spacing w:val="-1"/>
        </w:rPr>
        <w:t> </w:t>
      </w:r>
      <w:r>
        <w:rPr/>
        <w:t>done</w:t>
      </w:r>
      <w:r>
        <w:rPr>
          <w:spacing w:val="-1"/>
        </w:rPr>
        <w:t> </w:t>
      </w:r>
      <w:r>
        <w:rPr/>
        <w:t>to select final four</w:t>
      </w:r>
      <w:r>
        <w:rPr>
          <w:spacing w:val="-1"/>
        </w:rPr>
        <w:t> </w:t>
      </w:r>
      <w:r>
        <w:rPr/>
        <w:t>interactors to poll evidences.</w:t>
      </w:r>
      <w:r>
        <w:rPr>
          <w:spacing w:val="22"/>
        </w:rPr>
        <w:t> </w:t>
      </w:r>
      <w:r>
        <w:rPr/>
        <w:t>Lastly,</w:t>
      </w:r>
      <w:r>
        <w:rPr>
          <w:spacing w:val="-5"/>
        </w:rPr>
        <w:t> </w:t>
      </w:r>
      <w:r>
        <w:rPr/>
        <w:t>if</w:t>
      </w:r>
      <w:r>
        <w:rPr>
          <w:spacing w:val="-9"/>
        </w:rPr>
        <w:t> </w:t>
      </w:r>
      <w:r>
        <w:rPr/>
        <w:t>an</w:t>
      </w:r>
      <w:r>
        <w:rPr>
          <w:spacing w:val="-6"/>
        </w:rPr>
        <w:t> </w:t>
      </w:r>
      <w:r>
        <w:rPr/>
        <w:t>entity</w:t>
      </w:r>
      <w:r>
        <w:rPr>
          <w:spacing w:val="-4"/>
        </w:rPr>
        <w:t> </w:t>
      </w:r>
      <w:r>
        <w:rPr/>
        <w:t>commits</w:t>
      </w:r>
      <w:r>
        <w:rPr>
          <w:spacing w:val="-7"/>
        </w:rPr>
        <w:t> </w:t>
      </w:r>
      <w:r>
        <w:rPr/>
        <w:t>a</w:t>
      </w:r>
      <w:r>
        <w:rPr>
          <w:spacing w:val="-8"/>
        </w:rPr>
        <w:t> </w:t>
      </w:r>
      <w:r>
        <w:rPr/>
        <w:t>destructive</w:t>
      </w:r>
      <w:r>
        <w:rPr>
          <w:spacing w:val="-8"/>
        </w:rPr>
        <w:t> </w:t>
      </w:r>
      <w:r>
        <w:rPr/>
        <w:t>action,</w:t>
      </w:r>
      <w:r>
        <w:rPr>
          <w:spacing w:val="-3"/>
        </w:rPr>
        <w:t> </w:t>
      </w:r>
      <w:r>
        <w:rPr/>
        <w:t>then</w:t>
      </w:r>
      <w:r>
        <w:rPr>
          <w:spacing w:val="-8"/>
        </w:rPr>
        <w:t> </w:t>
      </w:r>
      <w:r>
        <w:rPr/>
        <w:t>this</w:t>
      </w:r>
      <w:r>
        <w:rPr>
          <w:spacing w:val="-9"/>
        </w:rPr>
        <w:t> </w:t>
      </w:r>
      <w:r>
        <w:rPr/>
        <w:t>action</w:t>
      </w:r>
      <w:r>
        <w:rPr>
          <w:spacing w:val="-3"/>
        </w:rPr>
        <w:t> </w:t>
      </w:r>
      <w:r>
        <w:rPr/>
        <w:t>should be reported to its RS immediately through the TDC.</w:t>
      </w:r>
    </w:p>
    <w:p>
      <w:pPr>
        <w:pStyle w:val="BodyText"/>
        <w:spacing w:before="35"/>
        <w:jc w:val="left"/>
      </w:pPr>
    </w:p>
    <w:p>
      <w:pPr>
        <w:pStyle w:val="ListParagraph"/>
        <w:numPr>
          <w:ilvl w:val="1"/>
          <w:numId w:val="1"/>
        </w:numPr>
        <w:tabs>
          <w:tab w:pos="605" w:val="left" w:leader="none"/>
        </w:tabs>
        <w:spacing w:line="240" w:lineRule="auto" w:before="0" w:after="0"/>
        <w:ind w:left="605" w:right="0" w:hanging="498"/>
        <w:jc w:val="both"/>
        <w:rPr>
          <w:i/>
          <w:sz w:val="21"/>
        </w:rPr>
      </w:pPr>
      <w:r>
        <w:rPr>
          <w:i/>
          <w:sz w:val="21"/>
        </w:rPr>
        <w:t>Opinion</w:t>
      </w:r>
      <w:r>
        <w:rPr>
          <w:i/>
          <w:spacing w:val="-11"/>
          <w:sz w:val="21"/>
        </w:rPr>
        <w:t> </w:t>
      </w:r>
      <w:r>
        <w:rPr>
          <w:i/>
          <w:sz w:val="21"/>
        </w:rPr>
        <w:t>Provider’s</w:t>
      </w:r>
      <w:r>
        <w:rPr>
          <w:i/>
          <w:spacing w:val="-7"/>
          <w:sz w:val="21"/>
        </w:rPr>
        <w:t> </w:t>
      </w:r>
      <w:r>
        <w:rPr>
          <w:i/>
          <w:spacing w:val="-2"/>
          <w:sz w:val="21"/>
        </w:rPr>
        <w:t>Reliability</w:t>
      </w:r>
    </w:p>
    <w:p>
      <w:pPr>
        <w:pStyle w:val="BodyText"/>
        <w:spacing w:line="213" w:lineRule="auto" w:before="151"/>
        <w:ind w:left="107" w:right="238"/>
      </w:pPr>
      <w:r>
        <w:rPr/>
        <w:t>Generally after an interaction an agent evaluates its opinion provider’s reliability for future use.</w:t>
      </w:r>
      <w:r>
        <w:rPr>
          <w:spacing w:val="40"/>
        </w:rPr>
        <w:t> </w:t>
      </w:r>
      <w:r>
        <w:rPr/>
        <w:t>This phenomenon is termed as Meta Trust in [</w:t>
      </w:r>
      <w:hyperlink w:history="true" w:anchor="_bookmark21">
        <w:r>
          <w:rPr>
            <w:color w:val="0000FF"/>
          </w:rPr>
          <w:t>6</w:t>
        </w:r>
      </w:hyperlink>
      <w:r>
        <w:rPr/>
        <w:t>].</w:t>
      </w:r>
      <w:r>
        <w:rPr>
          <w:spacing w:val="40"/>
        </w:rPr>
        <w:t> </w:t>
      </w:r>
      <w:r>
        <w:rPr/>
        <w:t>In the proposed TMF the RS basically collects opinions but it itself is not involved in any kind of interactions and therefore the evaluation of opinions is not possible at the RS. To reduce</w:t>
      </w:r>
      <w:r>
        <w:rPr>
          <w:spacing w:val="6"/>
        </w:rPr>
        <w:t> </w:t>
      </w:r>
      <w:r>
        <w:rPr/>
        <w:t>the</w:t>
      </w:r>
      <w:r>
        <w:rPr>
          <w:spacing w:val="6"/>
        </w:rPr>
        <w:t> </w:t>
      </w:r>
      <w:r>
        <w:rPr/>
        <w:t>chances</w:t>
      </w:r>
      <w:r>
        <w:rPr>
          <w:spacing w:val="10"/>
        </w:rPr>
        <w:t> </w:t>
      </w:r>
      <w:r>
        <w:rPr/>
        <w:t>of</w:t>
      </w:r>
      <w:r>
        <w:rPr>
          <w:spacing w:val="9"/>
        </w:rPr>
        <w:t> </w:t>
      </w:r>
      <w:r>
        <w:rPr/>
        <w:t>collusions</w:t>
      </w:r>
      <w:r>
        <w:rPr>
          <w:spacing w:val="8"/>
        </w:rPr>
        <w:t> </w:t>
      </w:r>
      <w:r>
        <w:rPr/>
        <w:t>the</w:t>
      </w:r>
      <w:r>
        <w:rPr>
          <w:spacing w:val="7"/>
        </w:rPr>
        <w:t> </w:t>
      </w:r>
      <w:r>
        <w:rPr/>
        <w:t>above-mentioned</w:t>
      </w:r>
      <w:r>
        <w:rPr>
          <w:spacing w:val="14"/>
        </w:rPr>
        <w:t> </w:t>
      </w:r>
      <w:r>
        <w:rPr/>
        <w:t>strategy</w:t>
      </w:r>
      <w:r>
        <w:rPr>
          <w:spacing w:val="11"/>
        </w:rPr>
        <w:t> </w:t>
      </w:r>
      <w:r>
        <w:rPr/>
        <w:t>has</w:t>
      </w:r>
      <w:r>
        <w:rPr>
          <w:spacing w:val="6"/>
        </w:rPr>
        <w:t> </w:t>
      </w:r>
      <w:r>
        <w:rPr/>
        <w:t>been</w:t>
      </w:r>
      <w:r>
        <w:rPr>
          <w:spacing w:val="7"/>
        </w:rPr>
        <w:t> </w:t>
      </w:r>
      <w:r>
        <w:rPr>
          <w:spacing w:val="-2"/>
        </w:rPr>
        <w:t>employed</w:t>
      </w:r>
    </w:p>
    <w:p>
      <w:pPr>
        <w:spacing w:after="0" w:line="213" w:lineRule="auto"/>
        <w:sectPr>
          <w:pgSz w:w="9360" w:h="13610"/>
          <w:pgMar w:header="860" w:footer="0" w:top="1060" w:bottom="280" w:left="680" w:right="660"/>
        </w:sectPr>
      </w:pPr>
    </w:p>
    <w:p>
      <w:pPr>
        <w:pStyle w:val="BodyText"/>
        <w:spacing w:line="213" w:lineRule="auto" w:before="133"/>
        <w:ind w:left="221" w:right="124"/>
      </w:pPr>
      <w:bookmarkStart w:name="Dynamic Policies at the Local Node" w:id="12"/>
      <w:bookmarkEnd w:id="12"/>
      <w:r>
        <w:rPr/>
      </w:r>
      <w:r>
        <w:rPr/>
        <w:t>where the RS randomly selects the interactors of an entity from the stored list in order to poll the evidence.</w:t>
      </w:r>
      <w:r>
        <w:rPr>
          <w:spacing w:val="40"/>
        </w:rPr>
        <w:t> </w:t>
      </w:r>
      <w:r>
        <w:rPr/>
        <w:t>With this strategy the chances of a single interactor skewing the reputation of an entity is low since it does not have the control to be selected in the random selection process.</w:t>
      </w:r>
      <w:r>
        <w:rPr>
          <w:spacing w:val="40"/>
        </w:rPr>
        <w:t> </w:t>
      </w:r>
      <w:r>
        <w:rPr/>
        <w:t>In the case that it is selected, it should anyway be in a minority of one.</w:t>
      </w:r>
    </w:p>
    <w:p>
      <w:pPr>
        <w:pStyle w:val="BodyText"/>
        <w:spacing w:before="10"/>
        <w:jc w:val="left"/>
      </w:pPr>
    </w:p>
    <w:p>
      <w:pPr>
        <w:pStyle w:val="ListParagraph"/>
        <w:numPr>
          <w:ilvl w:val="1"/>
          <w:numId w:val="1"/>
        </w:numPr>
        <w:tabs>
          <w:tab w:pos="719" w:val="left" w:leader="none"/>
        </w:tabs>
        <w:spacing w:line="240" w:lineRule="auto" w:before="0" w:after="0"/>
        <w:ind w:left="719" w:right="0" w:hanging="498"/>
        <w:jc w:val="both"/>
        <w:rPr>
          <w:i/>
          <w:sz w:val="21"/>
        </w:rPr>
      </w:pPr>
      <w:r>
        <w:rPr>
          <w:i/>
          <w:sz w:val="21"/>
        </w:rPr>
        <w:t>Dynamic</w:t>
      </w:r>
      <w:r>
        <w:rPr>
          <w:i/>
          <w:spacing w:val="-10"/>
          <w:sz w:val="21"/>
        </w:rPr>
        <w:t> </w:t>
      </w:r>
      <w:r>
        <w:rPr>
          <w:i/>
          <w:sz w:val="21"/>
        </w:rPr>
        <w:t>Policies</w:t>
      </w:r>
      <w:r>
        <w:rPr>
          <w:i/>
          <w:spacing w:val="-11"/>
          <w:sz w:val="21"/>
        </w:rPr>
        <w:t> </w:t>
      </w:r>
      <w:r>
        <w:rPr>
          <w:i/>
          <w:sz w:val="21"/>
        </w:rPr>
        <w:t>at</w:t>
      </w:r>
      <w:r>
        <w:rPr>
          <w:i/>
          <w:spacing w:val="-7"/>
          <w:sz w:val="21"/>
        </w:rPr>
        <w:t> </w:t>
      </w:r>
      <w:r>
        <w:rPr>
          <w:i/>
          <w:sz w:val="21"/>
        </w:rPr>
        <w:t>the</w:t>
      </w:r>
      <w:r>
        <w:rPr>
          <w:i/>
          <w:spacing w:val="-8"/>
          <w:sz w:val="21"/>
        </w:rPr>
        <w:t> </w:t>
      </w:r>
      <w:r>
        <w:rPr>
          <w:i/>
          <w:sz w:val="21"/>
        </w:rPr>
        <w:t>Local</w:t>
      </w:r>
      <w:r>
        <w:rPr>
          <w:i/>
          <w:spacing w:val="-6"/>
          <w:sz w:val="21"/>
        </w:rPr>
        <w:t> </w:t>
      </w:r>
      <w:r>
        <w:rPr>
          <w:i/>
          <w:spacing w:val="-4"/>
          <w:sz w:val="21"/>
        </w:rPr>
        <w:t>Node</w:t>
      </w:r>
    </w:p>
    <w:p>
      <w:pPr>
        <w:pStyle w:val="BodyText"/>
        <w:spacing w:line="216" w:lineRule="auto" w:before="136"/>
        <w:ind w:left="221" w:right="129"/>
      </w:pPr>
      <w:r>
        <w:rPr/>
        <w:t>This section discusses the functioning of the TDC in the context of the decisions being</w:t>
      </w:r>
      <w:r>
        <w:rPr>
          <w:spacing w:val="-16"/>
        </w:rPr>
        <w:t> </w:t>
      </w:r>
      <w:r>
        <w:rPr/>
        <w:t>made.</w:t>
      </w:r>
      <w:r>
        <w:rPr>
          <w:spacing w:val="19"/>
        </w:rPr>
        <w:t> </w:t>
      </w:r>
      <w:r>
        <w:rPr/>
        <w:t>In</w:t>
      </w:r>
      <w:r>
        <w:rPr>
          <w:spacing w:val="-11"/>
        </w:rPr>
        <w:t> </w:t>
      </w:r>
      <w:r>
        <w:rPr/>
        <w:t>the</w:t>
      </w:r>
      <w:r>
        <w:rPr>
          <w:spacing w:val="-12"/>
        </w:rPr>
        <w:t> </w:t>
      </w:r>
      <w:r>
        <w:rPr/>
        <w:t>TMF</w:t>
      </w:r>
      <w:r>
        <w:rPr>
          <w:spacing w:val="-11"/>
        </w:rPr>
        <w:t> </w:t>
      </w:r>
      <w:r>
        <w:rPr/>
        <w:t>system</w:t>
      </w:r>
      <w:r>
        <w:rPr>
          <w:spacing w:val="-12"/>
        </w:rPr>
        <w:t> </w:t>
      </w:r>
      <w:r>
        <w:rPr/>
        <w:t>the</w:t>
      </w:r>
      <w:r>
        <w:rPr>
          <w:spacing w:val="-12"/>
        </w:rPr>
        <w:t> </w:t>
      </w:r>
      <w:r>
        <w:rPr/>
        <w:t>trusting</w:t>
      </w:r>
      <w:r>
        <w:rPr>
          <w:spacing w:val="-13"/>
        </w:rPr>
        <w:t> </w:t>
      </w:r>
      <w:r>
        <w:rPr/>
        <w:t>policies</w:t>
      </w:r>
      <w:r>
        <w:rPr>
          <w:spacing w:val="-8"/>
        </w:rPr>
        <w:t> </w:t>
      </w:r>
      <w:r>
        <w:rPr/>
        <w:t>are</w:t>
      </w:r>
      <w:r>
        <w:rPr>
          <w:spacing w:val="-11"/>
        </w:rPr>
        <w:t> </w:t>
      </w:r>
      <w:r>
        <w:rPr/>
        <w:t>governed</w:t>
      </w:r>
      <w:r>
        <w:rPr>
          <w:spacing w:val="-9"/>
        </w:rPr>
        <w:t> </w:t>
      </w:r>
      <w:r>
        <w:rPr/>
        <w:t>at</w:t>
      </w:r>
      <w:r>
        <w:rPr>
          <w:spacing w:val="-8"/>
        </w:rPr>
        <w:t> </w:t>
      </w:r>
      <w:r>
        <w:rPr/>
        <w:t>the</w:t>
      </w:r>
      <w:r>
        <w:rPr>
          <w:spacing w:val="-14"/>
        </w:rPr>
        <w:t> </w:t>
      </w:r>
      <w:r>
        <w:rPr/>
        <w:t>node</w:t>
      </w:r>
      <w:r>
        <w:rPr>
          <w:spacing w:val="-13"/>
        </w:rPr>
        <w:t> </w:t>
      </w:r>
      <w:r>
        <w:rPr>
          <w:spacing w:val="-4"/>
        </w:rPr>
        <w:t>level</w:t>
      </w:r>
    </w:p>
    <w:p>
      <w:pPr>
        <w:pStyle w:val="BodyText"/>
        <w:spacing w:line="216" w:lineRule="auto"/>
        <w:ind w:left="221" w:right="120"/>
      </w:pPr>
      <w:r>
        <w:rPr/>
        <w:t>i.e.</w:t>
      </w:r>
      <w:r>
        <w:rPr>
          <w:spacing w:val="33"/>
        </w:rPr>
        <w:t> </w:t>
      </w:r>
      <w:r>
        <w:rPr/>
        <w:t>each node</w:t>
      </w:r>
      <w:r>
        <w:rPr>
          <w:spacing w:val="-1"/>
        </w:rPr>
        <w:t> </w:t>
      </w:r>
      <w:r>
        <w:rPr/>
        <w:t>decides its own policy and the trust decisions are made accordingly. The policies that are used in TMF are as follows,</w:t>
      </w:r>
      <w:r>
        <w:rPr>
          <w:spacing w:val="37"/>
        </w:rPr>
        <w:t> </w:t>
      </w:r>
      <w:r>
        <w:rPr/>
        <w:t>and they have been adapted from the works of Abdur</w:t>
      </w:r>
      <w:r>
        <w:rPr>
          <w:spacing w:val="-1"/>
        </w:rPr>
        <w:t> </w:t>
      </w:r>
      <w:r>
        <w:rPr/>
        <w:t>Rehman et al. [</w:t>
      </w:r>
      <w:hyperlink w:history="true" w:anchor="_bookmark19">
        <w:r>
          <w:rPr>
            <w:color w:val="0000FF"/>
          </w:rPr>
          <w:t>10</w:t>
        </w:r>
      </w:hyperlink>
      <w:r>
        <w:rPr/>
        <w:t>] as mentioned in section 2. </w:t>
      </w:r>
      <w:r>
        <w:rPr>
          <w:i/>
        </w:rPr>
        <w:t>1) Analyze</w:t>
      </w:r>
      <w:r>
        <w:rPr>
          <w:i/>
        </w:rPr>
        <w:t> Policy:</w:t>
      </w:r>
      <w:r>
        <w:rPr>
          <w:i/>
          <w:spacing w:val="33"/>
        </w:rPr>
        <w:t> </w:t>
      </w:r>
      <w:r>
        <w:rPr/>
        <w:t>This</w:t>
      </w:r>
      <w:r>
        <w:rPr>
          <w:spacing w:val="-3"/>
        </w:rPr>
        <w:t> </w:t>
      </w:r>
      <w:r>
        <w:rPr/>
        <w:t>policy determines</w:t>
      </w:r>
      <w:r>
        <w:rPr>
          <w:spacing w:val="-3"/>
        </w:rPr>
        <w:t> </w:t>
      </w:r>
      <w:r>
        <w:rPr/>
        <w:t>how trust</w:t>
      </w:r>
      <w:r>
        <w:rPr>
          <w:spacing w:val="-4"/>
        </w:rPr>
        <w:t> </w:t>
      </w:r>
      <w:r>
        <w:rPr/>
        <w:t>values</w:t>
      </w:r>
      <w:r>
        <w:rPr>
          <w:spacing w:val="-1"/>
        </w:rPr>
        <w:t> </w:t>
      </w:r>
      <w:r>
        <w:rPr/>
        <w:t>should</w:t>
      </w:r>
      <w:r>
        <w:rPr>
          <w:spacing w:val="-4"/>
        </w:rPr>
        <w:t> </w:t>
      </w:r>
      <w:r>
        <w:rPr/>
        <w:t>be</w:t>
      </w:r>
      <w:r>
        <w:rPr>
          <w:spacing w:val="-4"/>
        </w:rPr>
        <w:t> </w:t>
      </w:r>
      <w:r>
        <w:rPr/>
        <w:t>calculated by</w:t>
      </w:r>
      <w:r>
        <w:rPr>
          <w:spacing w:val="-3"/>
        </w:rPr>
        <w:t> </w:t>
      </w:r>
      <w:r>
        <w:rPr/>
        <w:t>inspecting a particular context and phase of the trust relationship.</w:t>
      </w:r>
      <w:r>
        <w:rPr>
          <w:spacing w:val="40"/>
        </w:rPr>
        <w:t> </w:t>
      </w:r>
      <w:r>
        <w:rPr/>
        <w:t>For instance, the trust value can be calculated by considering previous experience (i.e.</w:t>
      </w:r>
      <w:r>
        <w:rPr>
          <w:spacing w:val="40"/>
        </w:rPr>
        <w:t> </w:t>
      </w:r>
      <w:r>
        <w:rPr/>
        <w:t>direct trust), rep- utation (i.e. indirect trust) and dispositional trust or any combination of these. It should</w:t>
      </w:r>
      <w:r>
        <w:rPr>
          <w:spacing w:val="-12"/>
        </w:rPr>
        <w:t> </w:t>
      </w:r>
      <w:r>
        <w:rPr/>
        <w:t>be</w:t>
      </w:r>
      <w:r>
        <w:rPr>
          <w:spacing w:val="-17"/>
        </w:rPr>
        <w:t> </w:t>
      </w:r>
      <w:r>
        <w:rPr/>
        <w:t>noted</w:t>
      </w:r>
      <w:r>
        <w:rPr>
          <w:spacing w:val="-10"/>
        </w:rPr>
        <w:t> </w:t>
      </w:r>
      <w:r>
        <w:rPr/>
        <w:t>that</w:t>
      </w:r>
      <w:r>
        <w:rPr>
          <w:spacing w:val="-12"/>
        </w:rPr>
        <w:t> </w:t>
      </w:r>
      <w:r>
        <w:rPr/>
        <w:t>we</w:t>
      </w:r>
      <w:r>
        <w:rPr>
          <w:spacing w:val="-12"/>
        </w:rPr>
        <w:t> </w:t>
      </w:r>
      <w:r>
        <w:rPr/>
        <w:t>have</w:t>
      </w:r>
      <w:r>
        <w:rPr>
          <w:spacing w:val="-12"/>
        </w:rPr>
        <w:t> </w:t>
      </w:r>
      <w:r>
        <w:rPr/>
        <w:t>selected</w:t>
      </w:r>
      <w:r>
        <w:rPr>
          <w:spacing w:val="-7"/>
        </w:rPr>
        <w:t> </w:t>
      </w:r>
      <w:r>
        <w:rPr/>
        <w:t>discrete</w:t>
      </w:r>
      <w:r>
        <w:rPr>
          <w:spacing w:val="-12"/>
        </w:rPr>
        <w:t> </w:t>
      </w:r>
      <w:r>
        <w:rPr/>
        <w:t>trust</w:t>
      </w:r>
      <w:r>
        <w:rPr>
          <w:spacing w:val="-14"/>
        </w:rPr>
        <w:t> </w:t>
      </w:r>
      <w:r>
        <w:rPr/>
        <w:t>levels</w:t>
      </w:r>
      <w:r>
        <w:rPr>
          <w:spacing w:val="-9"/>
        </w:rPr>
        <w:t> </w:t>
      </w:r>
      <w:r>
        <w:rPr/>
        <w:t>and</w:t>
      </w:r>
      <w:r>
        <w:rPr>
          <w:spacing w:val="-12"/>
        </w:rPr>
        <w:t> </w:t>
      </w:r>
      <w:r>
        <w:rPr/>
        <w:t>the</w:t>
      </w:r>
      <w:r>
        <w:rPr>
          <w:spacing w:val="-12"/>
        </w:rPr>
        <w:t> </w:t>
      </w:r>
      <w:r>
        <w:rPr/>
        <w:t>trust</w:t>
      </w:r>
      <w:r>
        <w:rPr>
          <w:spacing w:val="-14"/>
        </w:rPr>
        <w:t> </w:t>
      </w:r>
      <w:r>
        <w:rPr/>
        <w:t>relationship phases include: trusted, known, unknown and untrusted. </w:t>
      </w:r>
      <w:r>
        <w:rPr>
          <w:i/>
        </w:rPr>
        <w:t>2) Decision Policy: </w:t>
      </w:r>
      <w:r>
        <w:rPr/>
        <w:t>This policy determines whether a trustee is enough trustworthy to be</w:t>
      </w:r>
      <w:r>
        <w:rPr>
          <w:spacing w:val="-1"/>
        </w:rPr>
        <w:t> </w:t>
      </w:r>
      <w:r>
        <w:rPr/>
        <w:t>granted access by inspecting</w:t>
      </w:r>
      <w:r>
        <w:rPr>
          <w:spacing w:val="-4"/>
        </w:rPr>
        <w:t> </w:t>
      </w:r>
      <w:r>
        <w:rPr/>
        <w:t>trust</w:t>
      </w:r>
      <w:r>
        <w:rPr>
          <w:spacing w:val="-6"/>
        </w:rPr>
        <w:t> </w:t>
      </w:r>
      <w:r>
        <w:rPr/>
        <w:t>and risk</w:t>
      </w:r>
      <w:r>
        <w:rPr>
          <w:spacing w:val="-5"/>
        </w:rPr>
        <w:t> </w:t>
      </w:r>
      <w:r>
        <w:rPr/>
        <w:t>threshold</w:t>
      </w:r>
      <w:r>
        <w:rPr>
          <w:spacing w:val="-4"/>
        </w:rPr>
        <w:t> </w:t>
      </w:r>
      <w:r>
        <w:rPr/>
        <w:t>values. </w:t>
      </w:r>
      <w:r>
        <w:rPr>
          <w:i/>
        </w:rPr>
        <w:t>3)</w:t>
      </w:r>
      <w:r>
        <w:rPr>
          <w:i/>
          <w:spacing w:val="-3"/>
        </w:rPr>
        <w:t> </w:t>
      </w:r>
      <w:r>
        <w:rPr>
          <w:i/>
        </w:rPr>
        <w:t>Context</w:t>
      </w:r>
      <w:r>
        <w:rPr>
          <w:i/>
          <w:spacing w:val="-1"/>
        </w:rPr>
        <w:t> </w:t>
      </w:r>
      <w:r>
        <w:rPr>
          <w:i/>
        </w:rPr>
        <w:t>Experience Policy:</w:t>
      </w:r>
      <w:r>
        <w:rPr>
          <w:i/>
          <w:spacing w:val="31"/>
        </w:rPr>
        <w:t> </w:t>
      </w:r>
      <w:r>
        <w:rPr/>
        <w:t>In</w:t>
      </w:r>
      <w:r>
        <w:rPr>
          <w:spacing w:val="-4"/>
        </w:rPr>
        <w:t> </w:t>
      </w:r>
      <w:r>
        <w:rPr/>
        <w:t>case</w:t>
      </w:r>
      <w:r>
        <w:rPr>
          <w:spacing w:val="-1"/>
        </w:rPr>
        <w:t> </w:t>
      </w:r>
      <w:r>
        <w:rPr/>
        <w:t>if dispositional trust is used to calculate the trust value, this policy determines how </w:t>
      </w:r>
      <w:bookmarkStart w:name="TMF in Operation" w:id="13"/>
      <w:bookmarkEnd w:id="13"/>
      <w:r>
        <w:rPr/>
        <w:t>t</w:t>
      </w:r>
      <w:r>
        <w:rPr/>
        <w:t>o aggregate the</w:t>
      </w:r>
      <w:r>
        <w:rPr>
          <w:spacing w:val="-2"/>
        </w:rPr>
        <w:t> </w:t>
      </w:r>
      <w:r>
        <w:rPr/>
        <w:t>experience</w:t>
      </w:r>
      <w:r>
        <w:rPr>
          <w:spacing w:val="-2"/>
        </w:rPr>
        <w:t> </w:t>
      </w:r>
      <w:r>
        <w:rPr/>
        <w:t>values to</w:t>
      </w:r>
      <w:r>
        <w:rPr>
          <w:spacing w:val="-2"/>
        </w:rPr>
        <w:t> </w:t>
      </w:r>
      <w:r>
        <w:rPr/>
        <w:t>make a</w:t>
      </w:r>
      <w:r>
        <w:rPr>
          <w:spacing w:val="-2"/>
        </w:rPr>
        <w:t> </w:t>
      </w:r>
      <w:r>
        <w:rPr/>
        <w:t>single trust</w:t>
      </w:r>
      <w:r>
        <w:rPr>
          <w:spacing w:val="-4"/>
        </w:rPr>
        <w:t> </w:t>
      </w:r>
      <w:r>
        <w:rPr/>
        <w:t>value</w:t>
      </w:r>
      <w:r>
        <w:rPr>
          <w:spacing w:val="-2"/>
        </w:rPr>
        <w:t> </w:t>
      </w:r>
      <w:r>
        <w:rPr/>
        <w:t>in a</w:t>
      </w:r>
      <w:r>
        <w:rPr>
          <w:spacing w:val="-2"/>
        </w:rPr>
        <w:t> </w:t>
      </w:r>
      <w:r>
        <w:rPr/>
        <w:t>particular con- text.</w:t>
      </w:r>
      <w:r>
        <w:rPr>
          <w:spacing w:val="40"/>
        </w:rPr>
        <w:t> </w:t>
      </w:r>
      <w:r>
        <w:rPr>
          <w:i/>
        </w:rPr>
        <w:t>4) Stereotyping Policy: </w:t>
      </w:r>
      <w:r>
        <w:rPr/>
        <w:t>In case if dispositional trust is used to calculate the trust</w:t>
      </w:r>
      <w:r>
        <w:rPr>
          <w:spacing w:val="-4"/>
        </w:rPr>
        <w:t> </w:t>
      </w:r>
      <w:r>
        <w:rPr/>
        <w:t>value,</w:t>
      </w:r>
      <w:r>
        <w:rPr>
          <w:spacing w:val="-1"/>
        </w:rPr>
        <w:t> </w:t>
      </w:r>
      <w:r>
        <w:rPr/>
        <w:t>this</w:t>
      </w:r>
      <w:r>
        <w:rPr>
          <w:spacing w:val="-3"/>
        </w:rPr>
        <w:t> </w:t>
      </w:r>
      <w:r>
        <w:rPr/>
        <w:t>policy</w:t>
      </w:r>
      <w:r>
        <w:rPr>
          <w:spacing w:val="-1"/>
        </w:rPr>
        <w:t> </w:t>
      </w:r>
      <w:r>
        <w:rPr/>
        <w:t>determines:</w:t>
      </w:r>
      <w:r>
        <w:rPr>
          <w:spacing w:val="25"/>
        </w:rPr>
        <w:t> </w:t>
      </w:r>
      <w:r>
        <w:rPr/>
        <w:t>i)</w:t>
      </w:r>
      <w:r>
        <w:rPr>
          <w:spacing w:val="-4"/>
        </w:rPr>
        <w:t> </w:t>
      </w:r>
      <w:r>
        <w:rPr/>
        <w:t>which</w:t>
      </w:r>
      <w:r>
        <w:rPr>
          <w:spacing w:val="-2"/>
        </w:rPr>
        <w:t> </w:t>
      </w:r>
      <w:r>
        <w:rPr/>
        <w:t>attribute</w:t>
      </w:r>
      <w:r>
        <w:rPr>
          <w:spacing w:val="-2"/>
        </w:rPr>
        <w:t> </w:t>
      </w:r>
      <w:r>
        <w:rPr/>
        <w:t>should</w:t>
      </w:r>
      <w:r>
        <w:rPr>
          <w:spacing w:val="-4"/>
        </w:rPr>
        <w:t> </w:t>
      </w:r>
      <w:r>
        <w:rPr/>
        <w:t>be</w:t>
      </w:r>
      <w:r>
        <w:rPr>
          <w:spacing w:val="-4"/>
        </w:rPr>
        <w:t> </w:t>
      </w:r>
      <w:r>
        <w:rPr/>
        <w:t>used</w:t>
      </w:r>
      <w:r>
        <w:rPr>
          <w:spacing w:val="-4"/>
        </w:rPr>
        <w:t> </w:t>
      </w:r>
      <w:r>
        <w:rPr/>
        <w:t>for</w:t>
      </w:r>
      <w:r>
        <w:rPr>
          <w:spacing w:val="-2"/>
        </w:rPr>
        <w:t> </w:t>
      </w:r>
      <w:r>
        <w:rPr/>
        <w:t>stereotyp- ing and ii) how to aggregate</w:t>
      </w:r>
      <w:r>
        <w:rPr>
          <w:spacing w:val="14"/>
        </w:rPr>
        <w:t> </w:t>
      </w:r>
      <w:r>
        <w:rPr/>
        <w:t>the experience values to make a single trust value in</w:t>
      </w:r>
      <w:r>
        <w:rPr>
          <w:spacing w:val="40"/>
        </w:rPr>
        <w:t> </w:t>
      </w:r>
      <w:r>
        <w:rPr/>
        <w:t>a particular context.</w:t>
      </w:r>
      <w:r>
        <w:rPr>
          <w:spacing w:val="40"/>
        </w:rPr>
        <w:t> </w:t>
      </w:r>
      <w:r>
        <w:rPr/>
        <w:t>It should be noted that in the decision making process the trusting</w:t>
      </w:r>
      <w:r>
        <w:rPr>
          <w:spacing w:val="-1"/>
        </w:rPr>
        <w:t> </w:t>
      </w:r>
      <w:r>
        <w:rPr/>
        <w:t>attitude of the particular individual, who</w:t>
      </w:r>
      <w:r>
        <w:rPr>
          <w:spacing w:val="-1"/>
        </w:rPr>
        <w:t> </w:t>
      </w:r>
      <w:r>
        <w:rPr/>
        <w:t>is involved in the</w:t>
      </w:r>
      <w:r>
        <w:rPr>
          <w:spacing w:val="-1"/>
        </w:rPr>
        <w:t> </w:t>
      </w:r>
      <w:r>
        <w:rPr/>
        <w:t>transaction, is </w:t>
      </w:r>
      <w:r>
        <w:rPr>
          <w:spacing w:val="-2"/>
        </w:rPr>
        <w:t>incorporated.</w:t>
      </w:r>
    </w:p>
    <w:p>
      <w:pPr>
        <w:pStyle w:val="BodyText"/>
        <w:spacing w:before="23"/>
        <w:jc w:val="left"/>
      </w:pPr>
    </w:p>
    <w:p>
      <w:pPr>
        <w:pStyle w:val="Heading1"/>
        <w:numPr>
          <w:ilvl w:val="0"/>
          <w:numId w:val="1"/>
        </w:numPr>
        <w:tabs>
          <w:tab w:pos="691" w:val="left" w:leader="none"/>
        </w:tabs>
        <w:spacing w:line="240" w:lineRule="auto" w:before="0" w:after="0"/>
        <w:ind w:left="691" w:right="0" w:hanging="470"/>
        <w:jc w:val="both"/>
      </w:pPr>
      <w:r>
        <w:rPr>
          <w:w w:val="110"/>
        </w:rPr>
        <w:t>TMF</w:t>
      </w:r>
      <w:r>
        <w:rPr>
          <w:spacing w:val="43"/>
          <w:w w:val="110"/>
        </w:rPr>
        <w:t> </w:t>
      </w:r>
      <w:r>
        <w:rPr>
          <w:w w:val="110"/>
        </w:rPr>
        <w:t>in</w:t>
      </w:r>
      <w:r>
        <w:rPr>
          <w:spacing w:val="48"/>
          <w:w w:val="110"/>
        </w:rPr>
        <w:t> </w:t>
      </w:r>
      <w:r>
        <w:rPr>
          <w:spacing w:val="-2"/>
          <w:w w:val="110"/>
        </w:rPr>
        <w:t>Operation</w:t>
      </w:r>
    </w:p>
    <w:p>
      <w:pPr>
        <w:pStyle w:val="BodyText"/>
        <w:spacing w:line="216" w:lineRule="auto" w:before="201"/>
        <w:ind w:left="221" w:right="123"/>
      </w:pPr>
      <w:r>
        <w:rPr/>
        <w:t>This section provides a scenario based on dynamic VOs in which we demonstrate the</w:t>
      </w:r>
      <w:r>
        <w:rPr>
          <w:spacing w:val="-8"/>
        </w:rPr>
        <w:t> </w:t>
      </w:r>
      <w:r>
        <w:rPr/>
        <w:t>use</w:t>
      </w:r>
      <w:r>
        <w:rPr>
          <w:spacing w:val="-8"/>
        </w:rPr>
        <w:t> </w:t>
      </w:r>
      <w:r>
        <w:rPr/>
        <w:t>of</w:t>
      </w:r>
      <w:r>
        <w:rPr>
          <w:spacing w:val="-6"/>
        </w:rPr>
        <w:t> </w:t>
      </w:r>
      <w:r>
        <w:rPr/>
        <w:t>our</w:t>
      </w:r>
      <w:r>
        <w:rPr>
          <w:spacing w:val="-8"/>
        </w:rPr>
        <w:t> </w:t>
      </w:r>
      <w:r>
        <w:rPr/>
        <w:t>proposed</w:t>
      </w:r>
      <w:r>
        <w:rPr>
          <w:spacing w:val="-10"/>
        </w:rPr>
        <w:t> </w:t>
      </w:r>
      <w:r>
        <w:rPr/>
        <w:t>TMF.</w:t>
      </w:r>
      <w:r>
        <w:rPr>
          <w:spacing w:val="-5"/>
        </w:rPr>
        <w:t> </w:t>
      </w:r>
      <w:r>
        <w:rPr/>
        <w:t>This</w:t>
      </w:r>
      <w:r>
        <w:rPr>
          <w:spacing w:val="-9"/>
        </w:rPr>
        <w:t> </w:t>
      </w:r>
      <w:r>
        <w:rPr/>
        <w:t>scenario</w:t>
      </w:r>
      <w:r>
        <w:rPr>
          <w:spacing w:val="-8"/>
        </w:rPr>
        <w:t> </w:t>
      </w:r>
      <w:r>
        <w:rPr/>
        <w:t>is</w:t>
      </w:r>
      <w:r>
        <w:rPr>
          <w:spacing w:val="-7"/>
        </w:rPr>
        <w:t> </w:t>
      </w:r>
      <w:r>
        <w:rPr/>
        <w:t>taken</w:t>
      </w:r>
      <w:r>
        <w:rPr>
          <w:spacing w:val="-3"/>
        </w:rPr>
        <w:t> </w:t>
      </w:r>
      <w:r>
        <w:rPr/>
        <w:t>from</w:t>
      </w:r>
      <w:r>
        <w:rPr>
          <w:spacing w:val="-9"/>
        </w:rPr>
        <w:t> </w:t>
      </w:r>
      <w:r>
        <w:rPr/>
        <w:t>MammoGrid</w:t>
      </w:r>
      <w:r>
        <w:rPr>
          <w:spacing w:val="-3"/>
        </w:rPr>
        <w:t> </w:t>
      </w:r>
      <w:r>
        <w:rPr/>
        <w:t>[</w:t>
      </w:r>
      <w:hyperlink w:history="true" w:anchor="_bookmark13">
        <w:r>
          <w:rPr>
            <w:color w:val="0000FF"/>
          </w:rPr>
          <w:t>2</w:t>
        </w:r>
      </w:hyperlink>
      <w:r>
        <w:rPr/>
        <w:t>]</w:t>
      </w:r>
      <w:r>
        <w:rPr>
          <w:spacing w:val="-7"/>
        </w:rPr>
        <w:t> </w:t>
      </w:r>
      <w:r>
        <w:rPr/>
        <w:t>project’s technical document [</w:t>
      </w:r>
      <w:hyperlink w:history="true" w:anchor="_bookmark14">
        <w:r>
          <w:rPr>
            <w:color w:val="0000FF"/>
          </w:rPr>
          <w:t>3</w:t>
        </w:r>
      </w:hyperlink>
      <w:r>
        <w:rPr/>
        <w:t>]: Research laboratories continuously develop novel medical imaging</w:t>
      </w:r>
      <w:r>
        <w:rPr>
          <w:spacing w:val="-16"/>
        </w:rPr>
        <w:t> </w:t>
      </w:r>
      <w:r>
        <w:rPr/>
        <w:t>diagnostic</w:t>
      </w:r>
      <w:r>
        <w:rPr>
          <w:spacing w:val="-16"/>
        </w:rPr>
        <w:t> </w:t>
      </w:r>
      <w:r>
        <w:rPr/>
        <w:t>technologies</w:t>
      </w:r>
      <w:r>
        <w:rPr>
          <w:spacing w:val="-10"/>
        </w:rPr>
        <w:t> </w:t>
      </w:r>
      <w:r>
        <w:rPr/>
        <w:t>that</w:t>
      </w:r>
      <w:r>
        <w:rPr>
          <w:spacing w:val="-18"/>
        </w:rPr>
        <w:t> </w:t>
      </w:r>
      <w:r>
        <w:rPr/>
        <w:t>are</w:t>
      </w:r>
      <w:r>
        <w:rPr>
          <w:spacing w:val="-17"/>
        </w:rPr>
        <w:t> </w:t>
      </w:r>
      <w:r>
        <w:rPr/>
        <w:t>well</w:t>
      </w:r>
      <w:r>
        <w:rPr>
          <w:spacing w:val="-15"/>
        </w:rPr>
        <w:t> </w:t>
      </w:r>
      <w:r>
        <w:rPr/>
        <w:t>received</w:t>
      </w:r>
      <w:r>
        <w:rPr>
          <w:spacing w:val="-13"/>
        </w:rPr>
        <w:t> </w:t>
      </w:r>
      <w:r>
        <w:rPr/>
        <w:t>among</w:t>
      </w:r>
      <w:r>
        <w:rPr>
          <w:spacing w:val="-16"/>
        </w:rPr>
        <w:t> </w:t>
      </w:r>
      <w:r>
        <w:rPr/>
        <w:t>medical</w:t>
      </w:r>
      <w:r>
        <w:rPr>
          <w:spacing w:val="-17"/>
        </w:rPr>
        <w:t> </w:t>
      </w:r>
      <w:r>
        <w:rPr/>
        <w:t>image</w:t>
      </w:r>
      <w:r>
        <w:rPr>
          <w:spacing w:val="-16"/>
        </w:rPr>
        <w:t> </w:t>
      </w:r>
      <w:r>
        <w:rPr/>
        <w:t>analysis peers.</w:t>
      </w:r>
      <w:r>
        <w:rPr>
          <w:spacing w:val="34"/>
        </w:rPr>
        <w:t> </w:t>
      </w:r>
      <w:r>
        <w:rPr/>
        <w:t>Encouraged by these results, researchers naturally aim to bridge the gap to the medical community and seek publication of the results in medical journals to demonstrate the merit of the technology in clinical settings.</w:t>
      </w:r>
      <w:r>
        <w:rPr>
          <w:spacing w:val="40"/>
        </w:rPr>
        <w:t> </w:t>
      </w:r>
      <w:r>
        <w:rPr/>
        <w:t>A major hurdle is encountered</w:t>
      </w:r>
      <w:r>
        <w:rPr>
          <w:spacing w:val="23"/>
        </w:rPr>
        <w:t> </w:t>
      </w:r>
      <w:r>
        <w:rPr/>
        <w:t>when a scientifically</w:t>
      </w:r>
      <w:r>
        <w:rPr>
          <w:spacing w:val="27"/>
        </w:rPr>
        <w:t> </w:t>
      </w:r>
      <w:r>
        <w:rPr/>
        <w:t>acceptable</w:t>
      </w:r>
      <w:r>
        <w:rPr>
          <w:spacing w:val="25"/>
        </w:rPr>
        <w:t> </w:t>
      </w:r>
      <w:r>
        <w:rPr/>
        <w:t>clinical</w:t>
      </w:r>
      <w:r>
        <w:rPr>
          <w:spacing w:val="26"/>
        </w:rPr>
        <w:t> </w:t>
      </w:r>
      <w:r>
        <w:rPr/>
        <w:t>trial that</w:t>
      </w:r>
      <w:r>
        <w:rPr>
          <w:spacing w:val="24"/>
        </w:rPr>
        <w:t> </w:t>
      </w:r>
      <w:r>
        <w:rPr/>
        <w:t>fulfills the criteria of</w:t>
      </w:r>
      <w:r>
        <w:rPr>
          <w:spacing w:val="30"/>
        </w:rPr>
        <w:t> </w:t>
      </w:r>
      <w:r>
        <w:rPr/>
        <w:t>evidence-based</w:t>
      </w:r>
      <w:r>
        <w:rPr>
          <w:spacing w:val="29"/>
        </w:rPr>
        <w:t> </w:t>
      </w:r>
      <w:r>
        <w:rPr/>
        <w:t>medical</w:t>
      </w:r>
      <w:r>
        <w:rPr>
          <w:spacing w:val="29"/>
        </w:rPr>
        <w:t> </w:t>
      </w:r>
      <w:r>
        <w:rPr/>
        <w:t>research</w:t>
      </w:r>
      <w:r>
        <w:rPr>
          <w:spacing w:val="31"/>
        </w:rPr>
        <w:t> </w:t>
      </w:r>
      <w:r>
        <w:rPr/>
        <w:t>needs</w:t>
      </w:r>
      <w:r>
        <w:rPr>
          <w:spacing w:val="27"/>
        </w:rPr>
        <w:t> </w:t>
      </w:r>
      <w:r>
        <w:rPr/>
        <w:t>to</w:t>
      </w:r>
      <w:r>
        <w:rPr>
          <w:spacing w:val="28"/>
        </w:rPr>
        <w:t> </w:t>
      </w:r>
      <w:r>
        <w:rPr/>
        <w:t>be</w:t>
      </w:r>
      <w:r>
        <w:rPr>
          <w:spacing w:val="24"/>
        </w:rPr>
        <w:t> </w:t>
      </w:r>
      <w:r>
        <w:rPr/>
        <w:t>organized.</w:t>
      </w:r>
      <w:r>
        <w:rPr>
          <w:spacing w:val="80"/>
        </w:rPr>
        <w:t> </w:t>
      </w:r>
      <w:r>
        <w:rPr/>
        <w:t>In</w:t>
      </w:r>
      <w:r>
        <w:rPr>
          <w:spacing w:val="26"/>
        </w:rPr>
        <w:t> </w:t>
      </w:r>
      <w:r>
        <w:rPr/>
        <w:t>this</w:t>
      </w:r>
      <w:r>
        <w:rPr>
          <w:spacing w:val="27"/>
        </w:rPr>
        <w:t> </w:t>
      </w:r>
      <w:r>
        <w:rPr/>
        <w:t>regard</w:t>
      </w:r>
      <w:r>
        <w:rPr>
          <w:spacing w:val="31"/>
        </w:rPr>
        <w:t> </w:t>
      </w:r>
      <w:r>
        <w:rPr/>
        <w:t>access to the necessary quantities of medical data that can statistically prove the real applicability of the system is difficult.</w:t>
      </w:r>
      <w:r>
        <w:rPr>
          <w:spacing w:val="40"/>
        </w:rPr>
        <w:t> </w:t>
      </w:r>
      <w:r>
        <w:rPr/>
        <w:t>In order to fulfill this short-term need a dynamic VO could be</w:t>
      </w:r>
      <w:r>
        <w:rPr>
          <w:spacing w:val="-3"/>
        </w:rPr>
        <w:t> </w:t>
      </w:r>
      <w:r>
        <w:rPr/>
        <w:t>formed which allows users</w:t>
      </w:r>
      <w:r>
        <w:rPr>
          <w:spacing w:val="-2"/>
        </w:rPr>
        <w:t> </w:t>
      </w:r>
      <w:r>
        <w:rPr/>
        <w:t>to perform</w:t>
      </w:r>
      <w:r>
        <w:rPr>
          <w:spacing w:val="-4"/>
        </w:rPr>
        <w:t> </w:t>
      </w:r>
      <w:r>
        <w:rPr/>
        <w:t>their desired task in a trusted secure</w:t>
      </w:r>
      <w:r>
        <w:rPr>
          <w:spacing w:val="-2"/>
        </w:rPr>
        <w:t> </w:t>
      </w:r>
      <w:r>
        <w:rPr/>
        <w:t>environment.</w:t>
      </w:r>
      <w:r>
        <w:rPr>
          <w:spacing w:val="31"/>
        </w:rPr>
        <w:t> </w:t>
      </w:r>
      <w:r>
        <w:rPr/>
        <w:t>The</w:t>
      </w:r>
      <w:r>
        <w:rPr>
          <w:spacing w:val="-2"/>
        </w:rPr>
        <w:t> </w:t>
      </w:r>
      <w:r>
        <w:rPr/>
        <w:t>formation of this VO requires several trust-based</w:t>
      </w:r>
    </w:p>
    <w:p>
      <w:pPr>
        <w:spacing w:after="0" w:line="216" w:lineRule="auto"/>
        <w:sectPr>
          <w:pgSz w:w="9360" w:h="13610"/>
          <w:pgMar w:header="860" w:footer="0" w:top="1060" w:bottom="280" w:left="680" w:right="660"/>
        </w:sectPr>
      </w:pPr>
    </w:p>
    <w:p>
      <w:pPr>
        <w:spacing w:line="165" w:lineRule="auto" w:before="141" w:after="19"/>
        <w:ind w:left="3228" w:right="3264" w:firstLine="442"/>
        <w:jc w:val="left"/>
        <w:rPr>
          <w:rFonts w:ascii="LM Roman 8"/>
          <w:sz w:val="15"/>
        </w:rPr>
      </w:pPr>
      <w:bookmarkStart w:name="_bookmark4" w:id="14"/>
      <w:bookmarkEnd w:id="14"/>
      <w:r>
        <w:rPr/>
      </w:r>
      <w:r>
        <w:rPr>
          <w:rFonts w:ascii="LM Roman 8"/>
          <w:w w:val="105"/>
          <w:sz w:val="15"/>
        </w:rPr>
        <w:t>Table 1 </w:t>
      </w:r>
      <w:r>
        <w:rPr>
          <w:rFonts w:ascii="LM Roman 8"/>
          <w:spacing w:val="-2"/>
          <w:w w:val="105"/>
          <w:sz w:val="15"/>
        </w:rPr>
        <w:t>Previous</w:t>
      </w:r>
      <w:r>
        <w:rPr>
          <w:rFonts w:ascii="LM Roman 8"/>
          <w:spacing w:val="-12"/>
          <w:w w:val="105"/>
          <w:sz w:val="15"/>
        </w:rPr>
        <w:t> </w:t>
      </w:r>
      <w:r>
        <w:rPr>
          <w:rFonts w:ascii="LM Roman 8"/>
          <w:spacing w:val="-2"/>
          <w:w w:val="105"/>
          <w:sz w:val="15"/>
        </w:rPr>
        <w:t>experience</w:t>
      </w:r>
    </w:p>
    <w:tbl>
      <w:tblPr>
        <w:tblW w:w="0" w:type="auto"/>
        <w:jc w:val="left"/>
        <w:tblInd w:w="6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14"/>
        <w:gridCol w:w="1641"/>
        <w:gridCol w:w="1110"/>
        <w:gridCol w:w="1837"/>
      </w:tblGrid>
      <w:tr>
        <w:trPr>
          <w:trHeight w:val="397" w:hRule="atLeast"/>
        </w:trPr>
        <w:tc>
          <w:tcPr>
            <w:tcW w:w="2014" w:type="dxa"/>
          </w:tcPr>
          <w:p>
            <w:pPr>
              <w:pStyle w:val="TableParagraph"/>
              <w:ind w:left="19" w:right="13"/>
              <w:rPr>
                <w:sz w:val="21"/>
              </w:rPr>
            </w:pPr>
            <w:r>
              <w:rPr>
                <w:spacing w:val="-2"/>
                <w:sz w:val="21"/>
              </w:rPr>
              <w:t>Interactor</w:t>
            </w:r>
          </w:p>
        </w:tc>
        <w:tc>
          <w:tcPr>
            <w:tcW w:w="1641" w:type="dxa"/>
          </w:tcPr>
          <w:p>
            <w:pPr>
              <w:pStyle w:val="TableParagraph"/>
              <w:ind w:left="7"/>
              <w:rPr>
                <w:sz w:val="21"/>
              </w:rPr>
            </w:pPr>
            <w:r>
              <w:rPr>
                <w:spacing w:val="-2"/>
                <w:sz w:val="21"/>
              </w:rPr>
              <w:t>Context</w:t>
            </w:r>
          </w:p>
        </w:tc>
        <w:tc>
          <w:tcPr>
            <w:tcW w:w="1110" w:type="dxa"/>
          </w:tcPr>
          <w:p>
            <w:pPr>
              <w:pStyle w:val="TableParagraph"/>
              <w:ind w:right="1"/>
              <w:rPr>
                <w:sz w:val="21"/>
              </w:rPr>
            </w:pPr>
            <w:r>
              <w:rPr>
                <w:spacing w:val="-4"/>
                <w:sz w:val="21"/>
              </w:rPr>
              <w:t>Phase</w:t>
            </w:r>
          </w:p>
        </w:tc>
        <w:tc>
          <w:tcPr>
            <w:tcW w:w="1837" w:type="dxa"/>
          </w:tcPr>
          <w:p>
            <w:pPr>
              <w:pStyle w:val="TableParagraph"/>
              <w:ind w:left="7"/>
              <w:rPr>
                <w:sz w:val="21"/>
              </w:rPr>
            </w:pPr>
            <w:r>
              <w:rPr>
                <w:sz w:val="21"/>
              </w:rPr>
              <w:t>Experience</w:t>
            </w:r>
            <w:r>
              <w:rPr>
                <w:spacing w:val="3"/>
                <w:sz w:val="21"/>
              </w:rPr>
              <w:t> </w:t>
            </w:r>
            <w:r>
              <w:rPr>
                <w:spacing w:val="-2"/>
                <w:sz w:val="21"/>
              </w:rPr>
              <w:t>Value</w:t>
            </w:r>
          </w:p>
        </w:tc>
      </w:tr>
      <w:tr>
        <w:trPr>
          <w:trHeight w:val="395" w:hRule="atLeast"/>
        </w:trPr>
        <w:tc>
          <w:tcPr>
            <w:tcW w:w="2014" w:type="dxa"/>
          </w:tcPr>
          <w:p>
            <w:pPr>
              <w:pStyle w:val="TableParagraph"/>
              <w:spacing w:before="133"/>
              <w:ind w:left="19"/>
              <w:rPr>
                <w:rFonts w:ascii="MathJax_Typewriter"/>
                <w:sz w:val="21"/>
              </w:rPr>
            </w:pPr>
            <w:bookmarkStart w:name="_bookmark5" w:id="15"/>
            <w:bookmarkEnd w:id="15"/>
            <w:r>
              <w:rPr/>
            </w:r>
            <w:hyperlink r:id="rId18">
              <w:r>
                <w:rPr>
                  <w:rFonts w:ascii="MathJax_Typewriter"/>
                  <w:spacing w:val="-2"/>
                  <w:sz w:val="21"/>
                </w:rPr>
                <w:t>Jak@abc.co.uk</w:t>
              </w:r>
            </w:hyperlink>
          </w:p>
        </w:tc>
        <w:tc>
          <w:tcPr>
            <w:tcW w:w="1641" w:type="dxa"/>
          </w:tcPr>
          <w:p>
            <w:pPr>
              <w:pStyle w:val="TableParagraph"/>
              <w:ind w:left="7" w:right="5"/>
              <w:rPr>
                <w:sz w:val="21"/>
              </w:rPr>
            </w:pPr>
            <w:r>
              <w:rPr>
                <w:sz w:val="21"/>
              </w:rPr>
              <w:t>Data </w:t>
            </w:r>
            <w:r>
              <w:rPr>
                <w:spacing w:val="-2"/>
                <w:sz w:val="21"/>
              </w:rPr>
              <w:t>reliability</w:t>
            </w:r>
          </w:p>
        </w:tc>
        <w:tc>
          <w:tcPr>
            <w:tcW w:w="1110" w:type="dxa"/>
          </w:tcPr>
          <w:p>
            <w:pPr>
              <w:pStyle w:val="TableParagraph"/>
              <w:ind w:right="1"/>
              <w:rPr>
                <w:sz w:val="21"/>
              </w:rPr>
            </w:pPr>
            <w:r>
              <w:rPr>
                <w:spacing w:val="-2"/>
                <w:sz w:val="21"/>
              </w:rPr>
              <w:t>Trusted</w:t>
            </w:r>
          </w:p>
        </w:tc>
        <w:tc>
          <w:tcPr>
            <w:tcW w:w="1837" w:type="dxa"/>
          </w:tcPr>
          <w:p>
            <w:pPr>
              <w:pStyle w:val="TableParagraph"/>
              <w:ind w:left="7"/>
              <w:rPr>
                <w:sz w:val="21"/>
              </w:rPr>
            </w:pPr>
            <w:r>
              <w:rPr>
                <w:spacing w:val="-10"/>
                <w:sz w:val="21"/>
              </w:rPr>
              <w:t>2</w:t>
            </w:r>
          </w:p>
        </w:tc>
      </w:tr>
      <w:tr>
        <w:trPr>
          <w:trHeight w:val="397" w:hRule="atLeast"/>
        </w:trPr>
        <w:tc>
          <w:tcPr>
            <w:tcW w:w="2014" w:type="dxa"/>
          </w:tcPr>
          <w:p>
            <w:pPr>
              <w:pStyle w:val="TableParagraph"/>
              <w:spacing w:before="135"/>
              <w:ind w:left="19"/>
              <w:rPr>
                <w:rFonts w:ascii="MathJax_Typewriter"/>
                <w:sz w:val="21"/>
              </w:rPr>
            </w:pPr>
            <w:hyperlink r:id="rId19">
              <w:r>
                <w:rPr>
                  <w:rFonts w:ascii="MathJax_Typewriter"/>
                  <w:spacing w:val="-2"/>
                  <w:sz w:val="21"/>
                </w:rPr>
                <w:t>Jones@xyz.co.uk</w:t>
              </w:r>
            </w:hyperlink>
          </w:p>
        </w:tc>
        <w:tc>
          <w:tcPr>
            <w:tcW w:w="1641" w:type="dxa"/>
          </w:tcPr>
          <w:p>
            <w:pPr>
              <w:pStyle w:val="TableParagraph"/>
              <w:spacing w:before="45"/>
              <w:ind w:left="7" w:right="5"/>
              <w:rPr>
                <w:sz w:val="21"/>
              </w:rPr>
            </w:pPr>
            <w:r>
              <w:rPr>
                <w:sz w:val="21"/>
              </w:rPr>
              <w:t>Data </w:t>
            </w:r>
            <w:r>
              <w:rPr>
                <w:spacing w:val="-2"/>
                <w:sz w:val="21"/>
              </w:rPr>
              <w:t>reliability</w:t>
            </w:r>
          </w:p>
        </w:tc>
        <w:tc>
          <w:tcPr>
            <w:tcW w:w="1110" w:type="dxa"/>
          </w:tcPr>
          <w:p>
            <w:pPr>
              <w:pStyle w:val="TableParagraph"/>
              <w:spacing w:before="45"/>
              <w:ind w:right="1"/>
              <w:rPr>
                <w:sz w:val="21"/>
              </w:rPr>
            </w:pPr>
            <w:r>
              <w:rPr>
                <w:spacing w:val="-2"/>
                <w:sz w:val="21"/>
              </w:rPr>
              <w:t>Known</w:t>
            </w:r>
          </w:p>
        </w:tc>
        <w:tc>
          <w:tcPr>
            <w:tcW w:w="1837" w:type="dxa"/>
          </w:tcPr>
          <w:p>
            <w:pPr>
              <w:pStyle w:val="TableParagraph"/>
              <w:spacing w:before="45"/>
              <w:ind w:left="7"/>
              <w:rPr>
                <w:sz w:val="21"/>
              </w:rPr>
            </w:pPr>
            <w:r>
              <w:rPr>
                <w:spacing w:val="-10"/>
                <w:sz w:val="21"/>
              </w:rPr>
              <w:t>0</w:t>
            </w:r>
          </w:p>
        </w:tc>
      </w:tr>
      <w:tr>
        <w:trPr>
          <w:trHeight w:val="397" w:hRule="atLeast"/>
        </w:trPr>
        <w:tc>
          <w:tcPr>
            <w:tcW w:w="2014" w:type="dxa"/>
          </w:tcPr>
          <w:p>
            <w:pPr>
              <w:pStyle w:val="TableParagraph"/>
              <w:spacing w:before="133"/>
              <w:ind w:left="19"/>
              <w:rPr>
                <w:rFonts w:ascii="MathJax_Typewriter"/>
                <w:sz w:val="21"/>
              </w:rPr>
            </w:pPr>
            <w:hyperlink r:id="rId20">
              <w:r>
                <w:rPr>
                  <w:rFonts w:ascii="MathJax_Typewriter"/>
                  <w:spacing w:val="-2"/>
                  <w:sz w:val="21"/>
                </w:rPr>
                <w:t>green@pqr.com.pk</w:t>
              </w:r>
            </w:hyperlink>
          </w:p>
        </w:tc>
        <w:tc>
          <w:tcPr>
            <w:tcW w:w="1641" w:type="dxa"/>
          </w:tcPr>
          <w:p>
            <w:pPr>
              <w:pStyle w:val="TableParagraph"/>
              <w:ind w:left="7" w:right="1"/>
              <w:rPr>
                <w:sz w:val="21"/>
              </w:rPr>
            </w:pPr>
            <w:r>
              <w:rPr>
                <w:spacing w:val="-2"/>
                <w:sz w:val="21"/>
              </w:rPr>
              <w:t>Confidentiality</w:t>
            </w:r>
          </w:p>
        </w:tc>
        <w:tc>
          <w:tcPr>
            <w:tcW w:w="1110" w:type="dxa"/>
          </w:tcPr>
          <w:p>
            <w:pPr>
              <w:pStyle w:val="TableParagraph"/>
              <w:rPr>
                <w:sz w:val="21"/>
              </w:rPr>
            </w:pPr>
            <w:r>
              <w:rPr>
                <w:spacing w:val="-2"/>
                <w:sz w:val="21"/>
              </w:rPr>
              <w:t>Unknown</w:t>
            </w:r>
          </w:p>
        </w:tc>
        <w:tc>
          <w:tcPr>
            <w:tcW w:w="1837" w:type="dxa"/>
          </w:tcPr>
          <w:p>
            <w:pPr>
              <w:pStyle w:val="TableParagraph"/>
              <w:ind w:left="7" w:right="2"/>
              <w:rPr>
                <w:sz w:val="21"/>
              </w:rPr>
            </w:pPr>
            <w:r>
              <w:rPr>
                <w:sz w:val="21"/>
              </w:rPr>
              <w:t>Not</w:t>
            </w:r>
            <w:r>
              <w:rPr>
                <w:spacing w:val="-1"/>
                <w:sz w:val="21"/>
              </w:rPr>
              <w:t> </w:t>
            </w:r>
            <w:r>
              <w:rPr>
                <w:spacing w:val="-2"/>
                <w:sz w:val="21"/>
              </w:rPr>
              <w:t>Available</w:t>
            </w:r>
          </w:p>
        </w:tc>
      </w:tr>
      <w:tr>
        <w:trPr>
          <w:trHeight w:val="397" w:hRule="atLeast"/>
        </w:trPr>
        <w:tc>
          <w:tcPr>
            <w:tcW w:w="2014" w:type="dxa"/>
          </w:tcPr>
          <w:p>
            <w:pPr>
              <w:pStyle w:val="TableParagraph"/>
              <w:spacing w:before="133"/>
              <w:ind w:left="19"/>
              <w:rPr>
                <w:rFonts w:ascii="MathJax_Typewriter"/>
                <w:sz w:val="21"/>
              </w:rPr>
            </w:pPr>
            <w:hyperlink r:id="rId21">
              <w:r>
                <w:rPr>
                  <w:rFonts w:ascii="MathJax_Typewriter"/>
                  <w:spacing w:val="-2"/>
                  <w:sz w:val="21"/>
                </w:rPr>
                <w:t>brown@uvw.com.pk</w:t>
              </w:r>
            </w:hyperlink>
          </w:p>
        </w:tc>
        <w:tc>
          <w:tcPr>
            <w:tcW w:w="1641" w:type="dxa"/>
          </w:tcPr>
          <w:p>
            <w:pPr>
              <w:pStyle w:val="TableParagraph"/>
              <w:ind w:left="7" w:right="1"/>
              <w:rPr>
                <w:sz w:val="21"/>
              </w:rPr>
            </w:pPr>
            <w:r>
              <w:rPr>
                <w:spacing w:val="-2"/>
                <w:sz w:val="21"/>
              </w:rPr>
              <w:t>Confidentiality</w:t>
            </w:r>
          </w:p>
        </w:tc>
        <w:tc>
          <w:tcPr>
            <w:tcW w:w="1110" w:type="dxa"/>
          </w:tcPr>
          <w:p>
            <w:pPr>
              <w:pStyle w:val="TableParagraph"/>
              <w:rPr>
                <w:sz w:val="21"/>
              </w:rPr>
            </w:pPr>
            <w:r>
              <w:rPr>
                <w:spacing w:val="-2"/>
                <w:sz w:val="21"/>
              </w:rPr>
              <w:t>Unknown</w:t>
            </w:r>
          </w:p>
        </w:tc>
        <w:tc>
          <w:tcPr>
            <w:tcW w:w="1837" w:type="dxa"/>
          </w:tcPr>
          <w:p>
            <w:pPr>
              <w:pStyle w:val="TableParagraph"/>
              <w:ind w:left="7" w:right="2"/>
              <w:rPr>
                <w:sz w:val="21"/>
              </w:rPr>
            </w:pPr>
            <w:r>
              <w:rPr>
                <w:sz w:val="21"/>
              </w:rPr>
              <w:t>Not</w:t>
            </w:r>
            <w:r>
              <w:rPr>
                <w:spacing w:val="-1"/>
                <w:sz w:val="21"/>
              </w:rPr>
              <w:t> </w:t>
            </w:r>
            <w:r>
              <w:rPr>
                <w:spacing w:val="-2"/>
                <w:sz w:val="21"/>
              </w:rPr>
              <w:t>Available</w:t>
            </w:r>
          </w:p>
        </w:tc>
      </w:tr>
    </w:tbl>
    <w:p>
      <w:pPr>
        <w:pStyle w:val="BodyText"/>
        <w:spacing w:before="40"/>
        <w:jc w:val="left"/>
        <w:rPr>
          <w:rFonts w:ascii="LM Roman 8"/>
          <w:sz w:val="15"/>
        </w:rPr>
      </w:pPr>
    </w:p>
    <w:p>
      <w:pPr>
        <w:spacing w:line="165" w:lineRule="auto" w:before="0" w:after="19"/>
        <w:ind w:left="3336" w:right="3468" w:hanging="3"/>
        <w:jc w:val="center"/>
        <w:rPr>
          <w:rFonts w:ascii="LM Roman 8"/>
          <w:sz w:val="15"/>
        </w:rPr>
      </w:pPr>
      <w:r>
        <w:rPr>
          <w:rFonts w:ascii="LM Roman 8"/>
          <w:w w:val="105"/>
          <w:sz w:val="15"/>
        </w:rPr>
        <w:t>Table 2 </w:t>
      </w:r>
      <w:r>
        <w:rPr>
          <w:rFonts w:ascii="LM Roman 8"/>
          <w:spacing w:val="-2"/>
          <w:w w:val="105"/>
          <w:sz w:val="15"/>
        </w:rPr>
        <w:t>Analysing</w:t>
      </w:r>
      <w:r>
        <w:rPr>
          <w:rFonts w:ascii="LM Roman 8"/>
          <w:spacing w:val="-12"/>
          <w:w w:val="105"/>
          <w:sz w:val="15"/>
        </w:rPr>
        <w:t> </w:t>
      </w:r>
      <w:r>
        <w:rPr>
          <w:rFonts w:ascii="LM Roman 8"/>
          <w:spacing w:val="-2"/>
          <w:w w:val="105"/>
          <w:sz w:val="15"/>
        </w:rPr>
        <w:t>Policy</w:t>
      </w:r>
    </w:p>
    <w:tbl>
      <w:tblPr>
        <w:tblW w:w="0" w:type="auto"/>
        <w:jc w:val="left"/>
        <w:tblInd w:w="4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43"/>
        <w:gridCol w:w="1109"/>
        <w:gridCol w:w="1603"/>
        <w:gridCol w:w="2547"/>
      </w:tblGrid>
      <w:tr>
        <w:trPr>
          <w:trHeight w:val="397" w:hRule="atLeast"/>
        </w:trPr>
        <w:tc>
          <w:tcPr>
            <w:tcW w:w="1643" w:type="dxa"/>
          </w:tcPr>
          <w:p>
            <w:pPr>
              <w:pStyle w:val="TableParagraph"/>
              <w:rPr>
                <w:sz w:val="21"/>
              </w:rPr>
            </w:pPr>
            <w:r>
              <w:rPr>
                <w:spacing w:val="-2"/>
                <w:sz w:val="21"/>
              </w:rPr>
              <w:t>Context</w:t>
            </w:r>
          </w:p>
        </w:tc>
        <w:tc>
          <w:tcPr>
            <w:tcW w:w="1109" w:type="dxa"/>
          </w:tcPr>
          <w:p>
            <w:pPr>
              <w:pStyle w:val="TableParagraph"/>
              <w:ind w:left="12" w:right="1"/>
              <w:rPr>
                <w:sz w:val="21"/>
              </w:rPr>
            </w:pPr>
            <w:r>
              <w:rPr>
                <w:spacing w:val="-4"/>
                <w:sz w:val="21"/>
              </w:rPr>
              <w:t>Phase</w:t>
            </w:r>
          </w:p>
        </w:tc>
        <w:tc>
          <w:tcPr>
            <w:tcW w:w="1603" w:type="dxa"/>
          </w:tcPr>
          <w:p>
            <w:pPr>
              <w:pStyle w:val="TableParagraph"/>
              <w:ind w:left="12"/>
              <w:rPr>
                <w:sz w:val="21"/>
              </w:rPr>
            </w:pPr>
            <w:r>
              <w:rPr>
                <w:spacing w:val="-4"/>
                <w:sz w:val="21"/>
              </w:rPr>
              <w:t>Risk</w:t>
            </w:r>
          </w:p>
        </w:tc>
        <w:tc>
          <w:tcPr>
            <w:tcW w:w="2547" w:type="dxa"/>
          </w:tcPr>
          <w:p>
            <w:pPr>
              <w:pStyle w:val="TableParagraph"/>
              <w:ind w:left="14"/>
              <w:rPr>
                <w:sz w:val="21"/>
              </w:rPr>
            </w:pPr>
            <w:r>
              <w:rPr>
                <w:sz w:val="21"/>
              </w:rPr>
              <w:t>Trust</w:t>
            </w:r>
            <w:r>
              <w:rPr>
                <w:spacing w:val="-19"/>
                <w:sz w:val="21"/>
              </w:rPr>
              <w:t> </w:t>
            </w:r>
            <w:r>
              <w:rPr>
                <w:spacing w:val="-4"/>
                <w:sz w:val="21"/>
              </w:rPr>
              <w:t>Type</w:t>
            </w:r>
          </w:p>
        </w:tc>
      </w:tr>
      <w:tr>
        <w:trPr>
          <w:trHeight w:val="397" w:hRule="atLeast"/>
        </w:trPr>
        <w:tc>
          <w:tcPr>
            <w:tcW w:w="1643" w:type="dxa"/>
          </w:tcPr>
          <w:p>
            <w:pPr>
              <w:pStyle w:val="TableParagraph"/>
              <w:ind w:right="5"/>
              <w:rPr>
                <w:sz w:val="21"/>
              </w:rPr>
            </w:pPr>
            <w:r>
              <w:rPr>
                <w:sz w:val="21"/>
              </w:rPr>
              <w:t>Data </w:t>
            </w:r>
            <w:r>
              <w:rPr>
                <w:spacing w:val="-2"/>
                <w:sz w:val="21"/>
              </w:rPr>
              <w:t>reliability</w:t>
            </w:r>
          </w:p>
        </w:tc>
        <w:tc>
          <w:tcPr>
            <w:tcW w:w="1109" w:type="dxa"/>
          </w:tcPr>
          <w:p>
            <w:pPr>
              <w:pStyle w:val="TableParagraph"/>
              <w:ind w:left="12" w:right="1"/>
              <w:rPr>
                <w:sz w:val="21"/>
              </w:rPr>
            </w:pPr>
            <w:r>
              <w:rPr>
                <w:spacing w:val="-2"/>
                <w:sz w:val="21"/>
              </w:rPr>
              <w:t>Trusted</w:t>
            </w:r>
          </w:p>
        </w:tc>
        <w:tc>
          <w:tcPr>
            <w:tcW w:w="1603" w:type="dxa"/>
          </w:tcPr>
          <w:p>
            <w:pPr>
              <w:pStyle w:val="TableParagraph"/>
              <w:ind w:left="12" w:right="4"/>
              <w:rPr>
                <w:sz w:val="21"/>
              </w:rPr>
            </w:pPr>
            <w:r>
              <w:rPr>
                <w:spacing w:val="-2"/>
                <w:sz w:val="21"/>
              </w:rPr>
              <w:t>Reliability</w:t>
            </w:r>
          </w:p>
        </w:tc>
        <w:tc>
          <w:tcPr>
            <w:tcW w:w="2547" w:type="dxa"/>
          </w:tcPr>
          <w:p>
            <w:pPr>
              <w:pStyle w:val="TableParagraph"/>
              <w:ind w:left="14"/>
              <w:rPr>
                <w:sz w:val="21"/>
              </w:rPr>
            </w:pPr>
            <w:r>
              <w:rPr>
                <w:sz w:val="21"/>
              </w:rPr>
              <w:t>Direct</w:t>
            </w:r>
            <w:r>
              <w:rPr>
                <w:spacing w:val="-1"/>
                <w:sz w:val="21"/>
              </w:rPr>
              <w:t> </w:t>
            </w:r>
            <w:r>
              <w:rPr>
                <w:spacing w:val="-2"/>
                <w:sz w:val="21"/>
              </w:rPr>
              <w:t>Trust</w:t>
            </w:r>
          </w:p>
        </w:tc>
      </w:tr>
      <w:tr>
        <w:trPr>
          <w:trHeight w:val="397" w:hRule="atLeast"/>
        </w:trPr>
        <w:tc>
          <w:tcPr>
            <w:tcW w:w="1643" w:type="dxa"/>
          </w:tcPr>
          <w:p>
            <w:pPr>
              <w:pStyle w:val="TableParagraph"/>
              <w:ind w:right="5"/>
              <w:rPr>
                <w:sz w:val="21"/>
              </w:rPr>
            </w:pPr>
            <w:r>
              <w:rPr>
                <w:sz w:val="21"/>
              </w:rPr>
              <w:t>Data </w:t>
            </w:r>
            <w:r>
              <w:rPr>
                <w:spacing w:val="-2"/>
                <w:sz w:val="21"/>
              </w:rPr>
              <w:t>reliability</w:t>
            </w:r>
          </w:p>
        </w:tc>
        <w:tc>
          <w:tcPr>
            <w:tcW w:w="1109" w:type="dxa"/>
          </w:tcPr>
          <w:p>
            <w:pPr>
              <w:pStyle w:val="TableParagraph"/>
              <w:ind w:left="12" w:right="1"/>
              <w:rPr>
                <w:sz w:val="21"/>
              </w:rPr>
            </w:pPr>
            <w:r>
              <w:rPr>
                <w:spacing w:val="-2"/>
                <w:sz w:val="21"/>
              </w:rPr>
              <w:t>Known</w:t>
            </w:r>
          </w:p>
        </w:tc>
        <w:tc>
          <w:tcPr>
            <w:tcW w:w="1603" w:type="dxa"/>
          </w:tcPr>
          <w:p>
            <w:pPr>
              <w:pStyle w:val="TableParagraph"/>
              <w:ind w:left="12" w:right="4"/>
              <w:rPr>
                <w:sz w:val="21"/>
              </w:rPr>
            </w:pPr>
            <w:r>
              <w:rPr>
                <w:spacing w:val="-2"/>
                <w:sz w:val="21"/>
              </w:rPr>
              <w:t>Reliability</w:t>
            </w:r>
          </w:p>
        </w:tc>
        <w:tc>
          <w:tcPr>
            <w:tcW w:w="2547" w:type="dxa"/>
          </w:tcPr>
          <w:p>
            <w:pPr>
              <w:pStyle w:val="TableParagraph"/>
              <w:ind w:left="14" w:right="4"/>
              <w:rPr>
                <w:sz w:val="21"/>
              </w:rPr>
            </w:pPr>
            <w:r>
              <w:rPr>
                <w:sz w:val="21"/>
              </w:rPr>
              <w:t>Direct</w:t>
            </w:r>
            <w:r>
              <w:rPr>
                <w:spacing w:val="-10"/>
                <w:sz w:val="21"/>
              </w:rPr>
              <w:t> </w:t>
            </w:r>
            <w:r>
              <w:rPr>
                <w:sz w:val="21"/>
              </w:rPr>
              <w:t>Trust,</w:t>
            </w:r>
            <w:r>
              <w:rPr>
                <w:spacing w:val="-11"/>
                <w:sz w:val="21"/>
              </w:rPr>
              <w:t> </w:t>
            </w:r>
            <w:r>
              <w:rPr>
                <w:spacing w:val="-2"/>
                <w:sz w:val="21"/>
              </w:rPr>
              <w:t>Reputation</w:t>
            </w:r>
          </w:p>
        </w:tc>
      </w:tr>
      <w:tr>
        <w:trPr>
          <w:trHeight w:val="395" w:hRule="atLeast"/>
        </w:trPr>
        <w:tc>
          <w:tcPr>
            <w:tcW w:w="1643" w:type="dxa"/>
          </w:tcPr>
          <w:p>
            <w:pPr>
              <w:pStyle w:val="TableParagraph"/>
              <w:ind w:right="6"/>
              <w:rPr>
                <w:sz w:val="21"/>
              </w:rPr>
            </w:pPr>
            <w:r>
              <w:rPr>
                <w:spacing w:val="-2"/>
                <w:sz w:val="21"/>
              </w:rPr>
              <w:t>Confidentiality</w:t>
            </w:r>
          </w:p>
        </w:tc>
        <w:tc>
          <w:tcPr>
            <w:tcW w:w="1109" w:type="dxa"/>
          </w:tcPr>
          <w:p>
            <w:pPr>
              <w:pStyle w:val="TableParagraph"/>
              <w:ind w:left="12"/>
              <w:rPr>
                <w:sz w:val="21"/>
              </w:rPr>
            </w:pPr>
            <w:r>
              <w:rPr>
                <w:spacing w:val="-2"/>
                <w:sz w:val="21"/>
              </w:rPr>
              <w:t>Unknown</w:t>
            </w:r>
          </w:p>
        </w:tc>
        <w:tc>
          <w:tcPr>
            <w:tcW w:w="1603" w:type="dxa"/>
          </w:tcPr>
          <w:p>
            <w:pPr>
              <w:pStyle w:val="TableParagraph"/>
              <w:ind w:left="12" w:right="3"/>
              <w:rPr>
                <w:sz w:val="21"/>
              </w:rPr>
            </w:pPr>
            <w:r>
              <w:rPr>
                <w:spacing w:val="-2"/>
                <w:sz w:val="21"/>
              </w:rPr>
              <w:t>Confidentiality</w:t>
            </w:r>
          </w:p>
        </w:tc>
        <w:tc>
          <w:tcPr>
            <w:tcW w:w="2547" w:type="dxa"/>
          </w:tcPr>
          <w:p>
            <w:pPr>
              <w:pStyle w:val="TableParagraph"/>
              <w:ind w:left="14" w:right="2"/>
              <w:rPr>
                <w:sz w:val="21"/>
              </w:rPr>
            </w:pPr>
            <w:r>
              <w:rPr>
                <w:spacing w:val="-2"/>
                <w:sz w:val="21"/>
              </w:rPr>
              <w:t>Reputation</w:t>
            </w:r>
          </w:p>
        </w:tc>
      </w:tr>
    </w:tbl>
    <w:p>
      <w:pPr>
        <w:pStyle w:val="BodyText"/>
        <w:spacing w:before="31"/>
        <w:jc w:val="left"/>
        <w:rPr>
          <w:rFonts w:ascii="LM Roman 8"/>
          <w:sz w:val="15"/>
        </w:rPr>
      </w:pPr>
    </w:p>
    <w:p>
      <w:pPr>
        <w:pStyle w:val="BodyText"/>
        <w:spacing w:line="216" w:lineRule="auto"/>
        <w:ind w:left="107" w:right="240"/>
      </w:pPr>
      <w:bookmarkStart w:name="Calculating Trust and Establishing Reput" w:id="16"/>
      <w:bookmarkEnd w:id="16"/>
      <w:r>
        <w:rPr/>
      </w:r>
      <w:r>
        <w:rPr/>
        <w:t>decisions</w:t>
      </w:r>
      <w:r>
        <w:rPr>
          <w:spacing w:val="-7"/>
        </w:rPr>
        <w:t> </w:t>
      </w:r>
      <w:r>
        <w:rPr/>
        <w:t>e.g.</w:t>
      </w:r>
      <w:r>
        <w:rPr>
          <w:spacing w:val="23"/>
        </w:rPr>
        <w:t> </w:t>
      </w:r>
      <w:r>
        <w:rPr/>
        <w:t>the</w:t>
      </w:r>
      <w:r>
        <w:rPr>
          <w:spacing w:val="-9"/>
        </w:rPr>
        <w:t> </w:t>
      </w:r>
      <w:r>
        <w:rPr/>
        <w:t>service</w:t>
      </w:r>
      <w:r>
        <w:rPr>
          <w:spacing w:val="-9"/>
        </w:rPr>
        <w:t> </w:t>
      </w:r>
      <w:r>
        <w:rPr/>
        <w:t>requestor</w:t>
      </w:r>
      <w:r>
        <w:rPr>
          <w:spacing w:val="-9"/>
        </w:rPr>
        <w:t> </w:t>
      </w:r>
      <w:r>
        <w:rPr/>
        <w:t>(or</w:t>
      </w:r>
      <w:r>
        <w:rPr>
          <w:spacing w:val="-6"/>
        </w:rPr>
        <w:t> </w:t>
      </w:r>
      <w:r>
        <w:rPr/>
        <w:t>medical</w:t>
      </w:r>
      <w:r>
        <w:rPr>
          <w:spacing w:val="-8"/>
        </w:rPr>
        <w:t> </w:t>
      </w:r>
      <w:r>
        <w:rPr/>
        <w:t>researcher)</w:t>
      </w:r>
      <w:r>
        <w:rPr>
          <w:spacing w:val="-6"/>
        </w:rPr>
        <w:t> </w:t>
      </w:r>
      <w:r>
        <w:rPr/>
        <w:t>would</w:t>
      </w:r>
      <w:r>
        <w:rPr>
          <w:spacing w:val="-8"/>
        </w:rPr>
        <w:t> </w:t>
      </w:r>
      <w:r>
        <w:rPr/>
        <w:t>like</w:t>
      </w:r>
      <w:r>
        <w:rPr>
          <w:spacing w:val="-9"/>
        </w:rPr>
        <w:t> </w:t>
      </w:r>
      <w:r>
        <w:rPr/>
        <w:t>to</w:t>
      </w:r>
      <w:r>
        <w:rPr>
          <w:spacing w:val="-9"/>
        </w:rPr>
        <w:t> </w:t>
      </w:r>
      <w:r>
        <w:rPr/>
        <w:t>use</w:t>
      </w:r>
      <w:r>
        <w:rPr>
          <w:spacing w:val="-11"/>
        </w:rPr>
        <w:t> </w:t>
      </w:r>
      <w:r>
        <w:rPr/>
        <w:t>trusted resources such that his novel algorithms are not compromised whereas the service providers (i.e.</w:t>
      </w:r>
      <w:r>
        <w:rPr>
          <w:spacing w:val="33"/>
        </w:rPr>
        <w:t> </w:t>
      </w:r>
      <w:r>
        <w:rPr/>
        <w:t>the data and computing resource providers) also want to offer their resources to trusted consumers.</w:t>
      </w:r>
      <w:r>
        <w:rPr>
          <w:spacing w:val="40"/>
        </w:rPr>
        <w:t> </w:t>
      </w:r>
      <w:r>
        <w:rPr/>
        <w:t>In the following we only consider the situation where</w:t>
      </w:r>
      <w:r>
        <w:rPr>
          <w:spacing w:val="-3"/>
        </w:rPr>
        <w:t> </w:t>
      </w:r>
      <w:r>
        <w:rPr/>
        <w:t>the</w:t>
      </w:r>
      <w:r>
        <w:rPr>
          <w:spacing w:val="-3"/>
        </w:rPr>
        <w:t> </w:t>
      </w:r>
      <w:r>
        <w:rPr/>
        <w:t>researcher has</w:t>
      </w:r>
      <w:r>
        <w:rPr>
          <w:spacing w:val="-2"/>
        </w:rPr>
        <w:t> </w:t>
      </w:r>
      <w:r>
        <w:rPr/>
        <w:t>to</w:t>
      </w:r>
      <w:r>
        <w:rPr>
          <w:spacing w:val="-1"/>
        </w:rPr>
        <w:t> </w:t>
      </w:r>
      <w:r>
        <w:rPr/>
        <w:t>find</w:t>
      </w:r>
      <w:r>
        <w:rPr>
          <w:spacing w:val="-3"/>
        </w:rPr>
        <w:t> </w:t>
      </w:r>
      <w:r>
        <w:rPr/>
        <w:t>trustworthy resources</w:t>
      </w:r>
      <w:r>
        <w:rPr>
          <w:spacing w:val="-2"/>
        </w:rPr>
        <w:t> </w:t>
      </w:r>
      <w:r>
        <w:rPr/>
        <w:t>with</w:t>
      </w:r>
      <w:r>
        <w:rPr>
          <w:spacing w:val="-1"/>
        </w:rPr>
        <w:t> </w:t>
      </w:r>
      <w:r>
        <w:rPr/>
        <w:t>which</w:t>
      </w:r>
      <w:r>
        <w:rPr>
          <w:spacing w:val="-1"/>
        </w:rPr>
        <w:t> </w:t>
      </w:r>
      <w:r>
        <w:rPr/>
        <w:t>he</w:t>
      </w:r>
      <w:r>
        <w:rPr>
          <w:spacing w:val="-3"/>
        </w:rPr>
        <w:t> </w:t>
      </w:r>
      <w:r>
        <w:rPr/>
        <w:t>would</w:t>
      </w:r>
      <w:r>
        <w:rPr>
          <w:spacing w:val="-1"/>
        </w:rPr>
        <w:t> </w:t>
      </w:r>
      <w:r>
        <w:rPr/>
        <w:t>like</w:t>
      </w:r>
      <w:r>
        <w:rPr>
          <w:spacing w:val="-1"/>
        </w:rPr>
        <w:t> </w:t>
      </w:r>
      <w:r>
        <w:rPr/>
        <w:t>to form a VO. The case for service provider will be similar; due to space restrictions</w:t>
      </w:r>
      <w:r>
        <w:rPr>
          <w:spacing w:val="40"/>
        </w:rPr>
        <w:t> </w:t>
      </w:r>
      <w:r>
        <w:rPr/>
        <w:t>it will not be covered here.</w:t>
      </w:r>
    </w:p>
    <w:p>
      <w:pPr>
        <w:pStyle w:val="ListParagraph"/>
        <w:numPr>
          <w:ilvl w:val="1"/>
          <w:numId w:val="1"/>
        </w:numPr>
        <w:tabs>
          <w:tab w:pos="605" w:val="left" w:leader="none"/>
        </w:tabs>
        <w:spacing w:line="240" w:lineRule="auto" w:before="286" w:after="0"/>
        <w:ind w:left="605" w:right="0" w:hanging="498"/>
        <w:jc w:val="both"/>
        <w:rPr>
          <w:i/>
          <w:sz w:val="21"/>
        </w:rPr>
      </w:pPr>
      <w:r>
        <w:rPr>
          <w:i/>
          <w:sz w:val="21"/>
        </w:rPr>
        <w:t>Calculating</w:t>
      </w:r>
      <w:r>
        <w:rPr>
          <w:i/>
          <w:spacing w:val="-6"/>
          <w:sz w:val="21"/>
        </w:rPr>
        <w:t> </w:t>
      </w:r>
      <w:r>
        <w:rPr>
          <w:i/>
          <w:sz w:val="21"/>
        </w:rPr>
        <w:t>Trust</w:t>
      </w:r>
      <w:r>
        <w:rPr>
          <w:i/>
          <w:spacing w:val="-8"/>
          <w:sz w:val="21"/>
        </w:rPr>
        <w:t> </w:t>
      </w:r>
      <w:r>
        <w:rPr>
          <w:i/>
          <w:sz w:val="21"/>
        </w:rPr>
        <w:t>and</w:t>
      </w:r>
      <w:r>
        <w:rPr>
          <w:i/>
          <w:spacing w:val="-8"/>
          <w:sz w:val="21"/>
        </w:rPr>
        <w:t> </w:t>
      </w:r>
      <w:r>
        <w:rPr>
          <w:i/>
          <w:sz w:val="21"/>
        </w:rPr>
        <w:t>Establishing</w:t>
      </w:r>
      <w:r>
        <w:rPr>
          <w:i/>
          <w:spacing w:val="-5"/>
          <w:sz w:val="21"/>
        </w:rPr>
        <w:t> </w:t>
      </w:r>
      <w:r>
        <w:rPr>
          <w:i/>
          <w:spacing w:val="-2"/>
          <w:sz w:val="21"/>
        </w:rPr>
        <w:t>Reputation</w:t>
      </w:r>
    </w:p>
    <w:p>
      <w:pPr>
        <w:pStyle w:val="BodyText"/>
        <w:spacing w:line="216" w:lineRule="auto" w:before="137"/>
        <w:ind w:left="107" w:right="239"/>
      </w:pPr>
      <w:r>
        <w:rPr/>
        <w:t>Suppose the identity of the researcher who wants to test his algorithm is </w:t>
      </w:r>
      <w:hyperlink r:id="rId17">
        <w:r>
          <w:rPr>
            <w:rFonts w:ascii="MathJax_Typewriter" w:hAnsi="MathJax_Typewriter"/>
          </w:rPr>
          <w:t>Jan@qau.edu.pk</w:t>
        </w:r>
        <w:r>
          <w:rPr/>
          <w:t>.</w:t>
        </w:r>
      </w:hyperlink>
      <w:r>
        <w:rPr>
          <w:spacing w:val="40"/>
        </w:rPr>
        <w:t> </w:t>
      </w:r>
      <w:r>
        <w:rPr/>
        <w:t>In order to test his algorithm Jan needs:</w:t>
      </w:r>
      <w:r>
        <w:rPr>
          <w:spacing w:val="40"/>
        </w:rPr>
        <w:t> </w:t>
      </w:r>
      <w:r>
        <w:rPr/>
        <w:t>a) a real time med-</w:t>
      </w:r>
      <w:r>
        <w:rPr>
          <w:spacing w:val="40"/>
        </w:rPr>
        <w:t> </w:t>
      </w:r>
      <w:r>
        <w:rPr/>
        <w:t>ical imaging data from a reliable source and b) a computing resource on whose confidentiality</w:t>
      </w:r>
      <w:r>
        <w:rPr>
          <w:spacing w:val="-6"/>
        </w:rPr>
        <w:t> </w:t>
      </w:r>
      <w:r>
        <w:rPr/>
        <w:t>he</w:t>
      </w:r>
      <w:r>
        <w:rPr>
          <w:spacing w:val="-13"/>
        </w:rPr>
        <w:t> </w:t>
      </w:r>
      <w:r>
        <w:rPr/>
        <w:t>can</w:t>
      </w:r>
      <w:r>
        <w:rPr>
          <w:spacing w:val="-9"/>
        </w:rPr>
        <w:t> </w:t>
      </w:r>
      <w:r>
        <w:rPr/>
        <w:t>trust.</w:t>
      </w:r>
      <w:r>
        <w:rPr>
          <w:spacing w:val="17"/>
        </w:rPr>
        <w:t> </w:t>
      </w:r>
      <w:r>
        <w:rPr/>
        <w:t>To</w:t>
      </w:r>
      <w:r>
        <w:rPr>
          <w:spacing w:val="-10"/>
        </w:rPr>
        <w:t> </w:t>
      </w:r>
      <w:r>
        <w:rPr/>
        <w:t>achieve</w:t>
      </w:r>
      <w:r>
        <w:rPr>
          <w:spacing w:val="-7"/>
        </w:rPr>
        <w:t> </w:t>
      </w:r>
      <w:r>
        <w:rPr/>
        <w:t>his</w:t>
      </w:r>
      <w:r>
        <w:rPr>
          <w:spacing w:val="-13"/>
        </w:rPr>
        <w:t> </w:t>
      </w:r>
      <w:r>
        <w:rPr/>
        <w:t>goal</w:t>
      </w:r>
      <w:r>
        <w:rPr>
          <w:spacing w:val="-8"/>
        </w:rPr>
        <w:t> </w:t>
      </w:r>
      <w:r>
        <w:rPr/>
        <w:t>Jan</w:t>
      </w:r>
      <w:r>
        <w:rPr>
          <w:spacing w:val="-10"/>
        </w:rPr>
        <w:t> </w:t>
      </w:r>
      <w:r>
        <w:rPr/>
        <w:t>needs</w:t>
      </w:r>
      <w:r>
        <w:rPr>
          <w:spacing w:val="-10"/>
        </w:rPr>
        <w:t> </w:t>
      </w:r>
      <w:r>
        <w:rPr/>
        <w:t>to</w:t>
      </w:r>
      <w:r>
        <w:rPr>
          <w:spacing w:val="-11"/>
        </w:rPr>
        <w:t> </w:t>
      </w:r>
      <w:r>
        <w:rPr/>
        <w:t>form</w:t>
      </w:r>
      <w:r>
        <w:rPr>
          <w:spacing w:val="-11"/>
        </w:rPr>
        <w:t> </w:t>
      </w:r>
      <w:r>
        <w:rPr/>
        <w:t>a</w:t>
      </w:r>
      <w:r>
        <w:rPr>
          <w:spacing w:val="-11"/>
        </w:rPr>
        <w:t> </w:t>
      </w:r>
      <w:r>
        <w:rPr/>
        <w:t>VO</w:t>
      </w:r>
      <w:r>
        <w:rPr>
          <w:spacing w:val="-10"/>
        </w:rPr>
        <w:t> </w:t>
      </w:r>
      <w:r>
        <w:rPr/>
        <w:t>with</w:t>
      </w:r>
      <w:r>
        <w:rPr>
          <w:spacing w:val="-10"/>
        </w:rPr>
        <w:t> </w:t>
      </w:r>
      <w:r>
        <w:rPr/>
        <w:t>trust- worthy service providers to obtain a) and b).</w:t>
      </w:r>
      <w:r>
        <w:rPr>
          <w:spacing w:val="40"/>
        </w:rPr>
        <w:t> </w:t>
      </w:r>
      <w:r>
        <w:rPr/>
        <w:t>Here we make some assumptions: that Jan has past experience with two entities that can provide data and that Jan has</w:t>
      </w:r>
      <w:r>
        <w:rPr>
          <w:spacing w:val="-8"/>
        </w:rPr>
        <w:t> </w:t>
      </w:r>
      <w:r>
        <w:rPr/>
        <w:t>no</w:t>
      </w:r>
      <w:r>
        <w:rPr>
          <w:spacing w:val="-10"/>
        </w:rPr>
        <w:t> </w:t>
      </w:r>
      <w:r>
        <w:rPr/>
        <w:t>experience</w:t>
      </w:r>
      <w:r>
        <w:rPr>
          <w:spacing w:val="-7"/>
        </w:rPr>
        <w:t> </w:t>
      </w:r>
      <w:r>
        <w:rPr/>
        <w:t>in</w:t>
      </w:r>
      <w:r>
        <w:rPr>
          <w:spacing w:val="-7"/>
        </w:rPr>
        <w:t> </w:t>
      </w:r>
      <w:r>
        <w:rPr/>
        <w:t>using</w:t>
      </w:r>
      <w:r>
        <w:rPr>
          <w:spacing w:val="-10"/>
        </w:rPr>
        <w:t> </w:t>
      </w:r>
      <w:r>
        <w:rPr/>
        <w:t>computing</w:t>
      </w:r>
      <w:r>
        <w:rPr>
          <w:spacing w:val="-10"/>
        </w:rPr>
        <w:t> </w:t>
      </w:r>
      <w:r>
        <w:rPr/>
        <w:t>resources.</w:t>
      </w:r>
      <w:r>
        <w:rPr>
          <w:spacing w:val="26"/>
        </w:rPr>
        <w:t> </w:t>
      </w:r>
      <w:r>
        <w:rPr/>
        <w:t>Jan’s</w:t>
      </w:r>
      <w:r>
        <w:rPr>
          <w:spacing w:val="-8"/>
        </w:rPr>
        <w:t> </w:t>
      </w:r>
      <w:r>
        <w:rPr/>
        <w:t>trust</w:t>
      </w:r>
      <w:r>
        <w:rPr>
          <w:spacing w:val="-10"/>
        </w:rPr>
        <w:t> </w:t>
      </w:r>
      <w:r>
        <w:rPr/>
        <w:t>relationship</w:t>
      </w:r>
      <w:r>
        <w:rPr>
          <w:spacing w:val="-4"/>
        </w:rPr>
        <w:t> </w:t>
      </w:r>
      <w:r>
        <w:rPr/>
        <w:t>phases</w:t>
      </w:r>
      <w:r>
        <w:rPr>
          <w:spacing w:val="-11"/>
        </w:rPr>
        <w:t> </w:t>
      </w:r>
      <w:r>
        <w:rPr/>
        <w:t>and past experiences with these entities are shown in Table </w:t>
      </w:r>
      <w:hyperlink w:history="true" w:anchor="_bookmark4">
        <w:r>
          <w:rPr>
            <w:color w:val="0000FF"/>
          </w:rPr>
          <w:t>1</w:t>
        </w:r>
      </w:hyperlink>
      <w:r>
        <w:rPr/>
        <w:t>.</w:t>
      </w:r>
    </w:p>
    <w:p>
      <w:pPr>
        <w:pStyle w:val="BodyText"/>
        <w:spacing w:line="216" w:lineRule="auto" w:before="9"/>
        <w:ind w:left="107" w:right="239" w:firstLine="319"/>
      </w:pPr>
      <w:r>
        <w:rPr/>
        <w:t>It should be noted that for this simple illustration we have considered just two entities and two contexts for this discussion.</w:t>
      </w:r>
      <w:r>
        <w:rPr>
          <w:spacing w:val="40"/>
        </w:rPr>
        <w:t> </w:t>
      </w:r>
      <w:r>
        <w:rPr/>
        <w:t>It is obvious that Jan would like to choose the most trustworthy entity available in each of the contexts described in Table</w:t>
      </w:r>
      <w:r>
        <w:rPr>
          <w:spacing w:val="-2"/>
        </w:rPr>
        <w:t> </w:t>
      </w:r>
      <w:hyperlink w:history="true" w:anchor="_bookmark4">
        <w:r>
          <w:rPr>
            <w:color w:val="0000FF"/>
          </w:rPr>
          <w:t>1</w:t>
        </w:r>
      </w:hyperlink>
      <w:r>
        <w:rPr/>
        <w:t>. In</w:t>
      </w:r>
      <w:r>
        <w:rPr>
          <w:spacing w:val="-5"/>
        </w:rPr>
        <w:t> </w:t>
      </w:r>
      <w:r>
        <w:rPr/>
        <w:t>the</w:t>
      </w:r>
      <w:r>
        <w:rPr>
          <w:spacing w:val="-3"/>
        </w:rPr>
        <w:t> </w:t>
      </w:r>
      <w:r>
        <w:rPr/>
        <w:t>following</w:t>
      </w:r>
      <w:r>
        <w:rPr>
          <w:spacing w:val="-3"/>
        </w:rPr>
        <w:t> </w:t>
      </w:r>
      <w:r>
        <w:rPr/>
        <w:t>it</w:t>
      </w:r>
      <w:r>
        <w:rPr>
          <w:spacing w:val="-2"/>
        </w:rPr>
        <w:t> </w:t>
      </w:r>
      <w:r>
        <w:rPr/>
        <w:t>is</w:t>
      </w:r>
      <w:r>
        <w:rPr>
          <w:spacing w:val="-1"/>
        </w:rPr>
        <w:t> </w:t>
      </w:r>
      <w:r>
        <w:rPr/>
        <w:t>described</w:t>
      </w:r>
      <w:r>
        <w:rPr>
          <w:spacing w:val="-5"/>
        </w:rPr>
        <w:t> </w:t>
      </w:r>
      <w:r>
        <w:rPr/>
        <w:t>how</w:t>
      </w:r>
      <w:r>
        <w:rPr>
          <w:spacing w:val="-3"/>
        </w:rPr>
        <w:t> </w:t>
      </w:r>
      <w:r>
        <w:rPr/>
        <w:t>Jan</w:t>
      </w:r>
      <w:r>
        <w:rPr>
          <w:spacing w:val="-2"/>
        </w:rPr>
        <w:t> </w:t>
      </w:r>
      <w:r>
        <w:rPr/>
        <w:t>can</w:t>
      </w:r>
      <w:r>
        <w:rPr>
          <w:spacing w:val="-2"/>
        </w:rPr>
        <w:t> </w:t>
      </w:r>
      <w:r>
        <w:rPr/>
        <w:t>make trust-based</w:t>
      </w:r>
      <w:r>
        <w:rPr>
          <w:spacing w:val="-5"/>
        </w:rPr>
        <w:t> </w:t>
      </w:r>
      <w:r>
        <w:rPr/>
        <w:t>decisions</w:t>
      </w:r>
      <w:r>
        <w:rPr>
          <w:spacing w:val="-1"/>
        </w:rPr>
        <w:t> </w:t>
      </w:r>
      <w:r>
        <w:rPr/>
        <w:t>to achieve his goal by using the TMF described in this paper.</w:t>
      </w:r>
    </w:p>
    <w:p>
      <w:pPr>
        <w:pStyle w:val="BodyText"/>
        <w:spacing w:line="213" w:lineRule="auto" w:before="17"/>
        <w:ind w:left="107" w:right="240" w:firstLine="319"/>
      </w:pPr>
      <w:r>
        <w:rPr/>
        <w:t>Before we investigate which of the possible candidates are most trustworthy, it would be worthwhile to know the trusting policies of Jan which are available as shown in Table </w:t>
      </w:r>
      <w:hyperlink w:history="true" w:anchor="_bookmark5">
        <w:r>
          <w:rPr>
            <w:color w:val="0000FF"/>
          </w:rPr>
          <w:t>2</w:t>
        </w:r>
      </w:hyperlink>
      <w:r>
        <w:rPr>
          <w:color w:val="0000FF"/>
        </w:rPr>
        <w:t> </w:t>
      </w:r>
      <w:r>
        <w:rPr/>
        <w:t>and Table </w:t>
      </w:r>
      <w:hyperlink w:history="true" w:anchor="_bookmark6">
        <w:r>
          <w:rPr>
            <w:color w:val="0000FF"/>
          </w:rPr>
          <w:t>3</w:t>
        </w:r>
      </w:hyperlink>
      <w:r>
        <w:rPr/>
        <w:t>.</w:t>
      </w:r>
    </w:p>
    <w:p>
      <w:pPr>
        <w:pStyle w:val="BodyText"/>
        <w:spacing w:line="295" w:lineRule="exact"/>
        <w:ind w:left="427"/>
      </w:pPr>
      <w:r>
        <w:rPr/>
        <w:t>According</w:t>
      </w:r>
      <w:r>
        <w:rPr>
          <w:spacing w:val="-9"/>
        </w:rPr>
        <w:t> </w:t>
      </w:r>
      <w:r>
        <w:rPr/>
        <w:t>to</w:t>
      </w:r>
      <w:r>
        <w:rPr>
          <w:spacing w:val="-7"/>
        </w:rPr>
        <w:t> </w:t>
      </w:r>
      <w:r>
        <w:rPr/>
        <w:t>Jan’s</w:t>
      </w:r>
      <w:r>
        <w:rPr>
          <w:spacing w:val="-7"/>
        </w:rPr>
        <w:t> </w:t>
      </w:r>
      <w:r>
        <w:rPr/>
        <w:t>analyzing</w:t>
      </w:r>
      <w:r>
        <w:rPr>
          <w:spacing w:val="-7"/>
        </w:rPr>
        <w:t> </w:t>
      </w:r>
      <w:r>
        <w:rPr/>
        <w:t>policy,</w:t>
      </w:r>
      <w:r>
        <w:rPr>
          <w:spacing w:val="-4"/>
        </w:rPr>
        <w:t> </w:t>
      </w:r>
      <w:r>
        <w:rPr/>
        <w:t>if</w:t>
      </w:r>
      <w:r>
        <w:rPr>
          <w:spacing w:val="-7"/>
        </w:rPr>
        <w:t> </w:t>
      </w:r>
      <w:r>
        <w:rPr/>
        <w:t>the</w:t>
      </w:r>
      <w:r>
        <w:rPr>
          <w:spacing w:val="-8"/>
        </w:rPr>
        <w:t> </w:t>
      </w:r>
      <w:r>
        <w:rPr/>
        <w:t>trust</w:t>
      </w:r>
      <w:r>
        <w:rPr>
          <w:spacing w:val="-11"/>
        </w:rPr>
        <w:t> </w:t>
      </w:r>
      <w:r>
        <w:rPr/>
        <w:t>relationship</w:t>
      </w:r>
      <w:r>
        <w:rPr>
          <w:spacing w:val="-4"/>
        </w:rPr>
        <w:t> </w:t>
      </w:r>
      <w:r>
        <w:rPr/>
        <w:t>is</w:t>
      </w:r>
      <w:r>
        <w:rPr>
          <w:spacing w:val="-7"/>
        </w:rPr>
        <w:t> </w:t>
      </w:r>
      <w:r>
        <w:rPr/>
        <w:t>in</w:t>
      </w:r>
      <w:r>
        <w:rPr>
          <w:spacing w:val="-9"/>
        </w:rPr>
        <w:t> </w:t>
      </w:r>
      <w:r>
        <w:rPr/>
        <w:t>the</w:t>
      </w:r>
      <w:r>
        <w:rPr>
          <w:spacing w:val="-6"/>
        </w:rPr>
        <w:t> </w:t>
      </w:r>
      <w:r>
        <w:rPr>
          <w:spacing w:val="-2"/>
        </w:rPr>
        <w:t>“Trusted”</w:t>
      </w:r>
    </w:p>
    <w:p>
      <w:pPr>
        <w:spacing w:after="0" w:line="295" w:lineRule="exact"/>
        <w:sectPr>
          <w:pgSz w:w="9360" w:h="13610"/>
          <w:pgMar w:header="860" w:footer="0" w:top="1060" w:bottom="280" w:left="680" w:right="660"/>
        </w:sectPr>
      </w:pPr>
    </w:p>
    <w:p>
      <w:pPr>
        <w:spacing w:line="180" w:lineRule="exact" w:before="88"/>
        <w:ind w:left="89" w:right="0" w:firstLine="0"/>
        <w:jc w:val="center"/>
        <w:rPr>
          <w:rFonts w:ascii="LM Roman 8"/>
          <w:sz w:val="15"/>
        </w:rPr>
      </w:pPr>
      <w:bookmarkStart w:name="_bookmark6" w:id="17"/>
      <w:bookmarkEnd w:id="17"/>
      <w:r>
        <w:rPr/>
      </w:r>
      <w:r>
        <w:rPr>
          <w:rFonts w:ascii="LM Roman 8"/>
          <w:spacing w:val="-4"/>
          <w:w w:val="105"/>
          <w:sz w:val="15"/>
        </w:rPr>
        <w:t>Table</w:t>
      </w:r>
      <w:r>
        <w:rPr>
          <w:rFonts w:ascii="LM Roman 8"/>
          <w:spacing w:val="-6"/>
          <w:w w:val="105"/>
          <w:sz w:val="15"/>
        </w:rPr>
        <w:t> </w:t>
      </w:r>
      <w:r>
        <w:rPr>
          <w:rFonts w:ascii="LM Roman 8"/>
          <w:spacing w:val="-10"/>
          <w:w w:val="105"/>
          <w:sz w:val="15"/>
        </w:rPr>
        <w:t>3</w:t>
      </w:r>
    </w:p>
    <w:p>
      <w:pPr>
        <w:spacing w:line="180" w:lineRule="exact" w:before="0" w:after="6"/>
        <w:ind w:left="91" w:right="0" w:firstLine="0"/>
        <w:jc w:val="center"/>
        <w:rPr>
          <w:rFonts w:ascii="LM Roman 8"/>
          <w:sz w:val="15"/>
        </w:rPr>
      </w:pPr>
      <w:r>
        <w:rPr>
          <w:rFonts w:ascii="LM Roman 8"/>
          <w:spacing w:val="-2"/>
          <w:w w:val="105"/>
          <w:sz w:val="15"/>
        </w:rPr>
        <w:t>Trust</w:t>
      </w:r>
      <w:r>
        <w:rPr>
          <w:rFonts w:ascii="LM Roman 8"/>
          <w:spacing w:val="-8"/>
          <w:w w:val="105"/>
          <w:sz w:val="15"/>
        </w:rPr>
        <w:t> </w:t>
      </w:r>
      <w:r>
        <w:rPr>
          <w:rFonts w:ascii="LM Roman 8"/>
          <w:spacing w:val="-2"/>
          <w:w w:val="105"/>
          <w:sz w:val="15"/>
        </w:rPr>
        <w:t>Decision</w:t>
      </w:r>
      <w:r>
        <w:rPr>
          <w:rFonts w:ascii="LM Roman 8"/>
          <w:spacing w:val="-6"/>
          <w:w w:val="105"/>
          <w:sz w:val="15"/>
        </w:rPr>
        <w:t> </w:t>
      </w:r>
      <w:r>
        <w:rPr>
          <w:rFonts w:ascii="LM Roman 8"/>
          <w:spacing w:val="-2"/>
          <w:w w:val="105"/>
          <w:sz w:val="15"/>
        </w:rPr>
        <w:t>Policy</w:t>
      </w:r>
    </w:p>
    <w:tbl>
      <w:tblPr>
        <w:tblW w:w="0" w:type="auto"/>
        <w:jc w:val="left"/>
        <w:tblInd w:w="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43"/>
        <w:gridCol w:w="1109"/>
        <w:gridCol w:w="1645"/>
        <w:gridCol w:w="1736"/>
      </w:tblGrid>
      <w:tr>
        <w:trPr>
          <w:trHeight w:val="397" w:hRule="atLeast"/>
        </w:trPr>
        <w:tc>
          <w:tcPr>
            <w:tcW w:w="1643" w:type="dxa"/>
          </w:tcPr>
          <w:p>
            <w:pPr>
              <w:pStyle w:val="TableParagraph"/>
              <w:rPr>
                <w:sz w:val="21"/>
              </w:rPr>
            </w:pPr>
            <w:r>
              <w:rPr>
                <w:spacing w:val="-2"/>
                <w:sz w:val="21"/>
              </w:rPr>
              <w:t>Context</w:t>
            </w:r>
          </w:p>
        </w:tc>
        <w:tc>
          <w:tcPr>
            <w:tcW w:w="1109" w:type="dxa"/>
          </w:tcPr>
          <w:p>
            <w:pPr>
              <w:pStyle w:val="TableParagraph"/>
              <w:ind w:left="12" w:right="1"/>
              <w:rPr>
                <w:sz w:val="21"/>
              </w:rPr>
            </w:pPr>
            <w:r>
              <w:rPr>
                <w:spacing w:val="-4"/>
                <w:sz w:val="21"/>
              </w:rPr>
              <w:t>Phase</w:t>
            </w:r>
          </w:p>
        </w:tc>
        <w:tc>
          <w:tcPr>
            <w:tcW w:w="1645" w:type="dxa"/>
          </w:tcPr>
          <w:p>
            <w:pPr>
              <w:pStyle w:val="TableParagraph"/>
              <w:ind w:left="12"/>
              <w:rPr>
                <w:sz w:val="21"/>
              </w:rPr>
            </w:pPr>
            <w:r>
              <w:rPr>
                <w:sz w:val="21"/>
              </w:rPr>
              <w:t>Risk </w:t>
            </w:r>
            <w:r>
              <w:rPr>
                <w:spacing w:val="-2"/>
                <w:sz w:val="21"/>
              </w:rPr>
              <w:t>Threshold</w:t>
            </w:r>
          </w:p>
        </w:tc>
        <w:tc>
          <w:tcPr>
            <w:tcW w:w="1736" w:type="dxa"/>
          </w:tcPr>
          <w:p>
            <w:pPr>
              <w:pStyle w:val="TableParagraph"/>
              <w:ind w:left="11"/>
              <w:rPr>
                <w:sz w:val="21"/>
              </w:rPr>
            </w:pPr>
            <w:r>
              <w:rPr>
                <w:sz w:val="21"/>
              </w:rPr>
              <w:t>Trust</w:t>
            </w:r>
            <w:r>
              <w:rPr>
                <w:spacing w:val="-16"/>
                <w:sz w:val="21"/>
              </w:rPr>
              <w:t> </w:t>
            </w:r>
            <w:r>
              <w:rPr>
                <w:spacing w:val="-2"/>
                <w:sz w:val="21"/>
              </w:rPr>
              <w:t>Threshold</w:t>
            </w:r>
          </w:p>
        </w:tc>
      </w:tr>
      <w:tr>
        <w:trPr>
          <w:trHeight w:val="395" w:hRule="atLeast"/>
        </w:trPr>
        <w:tc>
          <w:tcPr>
            <w:tcW w:w="1643" w:type="dxa"/>
          </w:tcPr>
          <w:p>
            <w:pPr>
              <w:pStyle w:val="TableParagraph"/>
              <w:ind w:right="5"/>
              <w:rPr>
                <w:sz w:val="21"/>
              </w:rPr>
            </w:pPr>
            <w:r>
              <w:rPr>
                <w:sz w:val="21"/>
              </w:rPr>
              <w:t>Data </w:t>
            </w:r>
            <w:r>
              <w:rPr>
                <w:spacing w:val="-2"/>
                <w:sz w:val="21"/>
              </w:rPr>
              <w:t>reliability</w:t>
            </w:r>
          </w:p>
        </w:tc>
        <w:tc>
          <w:tcPr>
            <w:tcW w:w="1109" w:type="dxa"/>
          </w:tcPr>
          <w:p>
            <w:pPr>
              <w:pStyle w:val="TableParagraph"/>
              <w:ind w:left="12" w:right="1"/>
              <w:rPr>
                <w:sz w:val="21"/>
              </w:rPr>
            </w:pPr>
            <w:r>
              <w:rPr>
                <w:spacing w:val="-2"/>
                <w:sz w:val="21"/>
              </w:rPr>
              <w:t>Trusted</w:t>
            </w:r>
          </w:p>
        </w:tc>
        <w:tc>
          <w:tcPr>
            <w:tcW w:w="1645" w:type="dxa"/>
          </w:tcPr>
          <w:p>
            <w:pPr>
              <w:pStyle w:val="TableParagraph"/>
              <w:ind w:left="12" w:right="2"/>
              <w:rPr>
                <w:sz w:val="21"/>
              </w:rPr>
            </w:pPr>
            <w:r>
              <w:rPr>
                <w:spacing w:val="-10"/>
                <w:sz w:val="21"/>
              </w:rPr>
              <w:t>0</w:t>
            </w:r>
          </w:p>
        </w:tc>
        <w:tc>
          <w:tcPr>
            <w:tcW w:w="1736" w:type="dxa"/>
          </w:tcPr>
          <w:p>
            <w:pPr>
              <w:pStyle w:val="TableParagraph"/>
              <w:ind w:left="11" w:right="2"/>
              <w:rPr>
                <w:sz w:val="21"/>
              </w:rPr>
            </w:pPr>
            <w:r>
              <w:rPr>
                <w:spacing w:val="-10"/>
                <w:sz w:val="21"/>
              </w:rPr>
              <w:t>0</w:t>
            </w:r>
          </w:p>
        </w:tc>
      </w:tr>
      <w:tr>
        <w:trPr>
          <w:trHeight w:val="397" w:hRule="atLeast"/>
        </w:trPr>
        <w:tc>
          <w:tcPr>
            <w:tcW w:w="1643" w:type="dxa"/>
          </w:tcPr>
          <w:p>
            <w:pPr>
              <w:pStyle w:val="TableParagraph"/>
              <w:spacing w:before="45"/>
              <w:ind w:right="5"/>
              <w:rPr>
                <w:sz w:val="21"/>
              </w:rPr>
            </w:pPr>
            <w:r>
              <w:rPr>
                <w:sz w:val="21"/>
              </w:rPr>
              <w:t>Data </w:t>
            </w:r>
            <w:r>
              <w:rPr>
                <w:spacing w:val="-2"/>
                <w:sz w:val="21"/>
              </w:rPr>
              <w:t>reliability</w:t>
            </w:r>
          </w:p>
        </w:tc>
        <w:tc>
          <w:tcPr>
            <w:tcW w:w="1109" w:type="dxa"/>
          </w:tcPr>
          <w:p>
            <w:pPr>
              <w:pStyle w:val="TableParagraph"/>
              <w:spacing w:before="45"/>
              <w:ind w:left="12" w:right="1"/>
              <w:rPr>
                <w:sz w:val="21"/>
              </w:rPr>
            </w:pPr>
            <w:r>
              <w:rPr>
                <w:spacing w:val="-2"/>
                <w:sz w:val="21"/>
              </w:rPr>
              <w:t>Known</w:t>
            </w:r>
          </w:p>
        </w:tc>
        <w:tc>
          <w:tcPr>
            <w:tcW w:w="1645" w:type="dxa"/>
          </w:tcPr>
          <w:p>
            <w:pPr>
              <w:pStyle w:val="TableParagraph"/>
              <w:spacing w:before="45"/>
              <w:ind w:left="12" w:right="3"/>
              <w:rPr>
                <w:sz w:val="21"/>
              </w:rPr>
            </w:pPr>
            <w:r>
              <w:rPr>
                <w:spacing w:val="-5"/>
                <w:sz w:val="21"/>
              </w:rPr>
              <w:t>0.5</w:t>
            </w:r>
          </w:p>
        </w:tc>
        <w:tc>
          <w:tcPr>
            <w:tcW w:w="1736" w:type="dxa"/>
          </w:tcPr>
          <w:p>
            <w:pPr>
              <w:pStyle w:val="TableParagraph"/>
              <w:spacing w:before="45"/>
              <w:ind w:left="11" w:right="2"/>
              <w:rPr>
                <w:sz w:val="21"/>
              </w:rPr>
            </w:pPr>
            <w:r>
              <w:rPr>
                <w:spacing w:val="-10"/>
                <w:sz w:val="21"/>
              </w:rPr>
              <w:t>1</w:t>
            </w:r>
          </w:p>
        </w:tc>
      </w:tr>
      <w:tr>
        <w:trPr>
          <w:trHeight w:val="397" w:hRule="atLeast"/>
        </w:trPr>
        <w:tc>
          <w:tcPr>
            <w:tcW w:w="1643" w:type="dxa"/>
          </w:tcPr>
          <w:p>
            <w:pPr>
              <w:pStyle w:val="TableParagraph"/>
              <w:ind w:right="1"/>
              <w:rPr>
                <w:sz w:val="21"/>
              </w:rPr>
            </w:pPr>
            <w:r>
              <w:rPr>
                <w:spacing w:val="-2"/>
                <w:sz w:val="21"/>
              </w:rPr>
              <w:t>Confidentiality</w:t>
            </w:r>
          </w:p>
        </w:tc>
        <w:tc>
          <w:tcPr>
            <w:tcW w:w="1109" w:type="dxa"/>
          </w:tcPr>
          <w:p>
            <w:pPr>
              <w:pStyle w:val="TableParagraph"/>
              <w:ind w:left="12"/>
              <w:rPr>
                <w:sz w:val="21"/>
              </w:rPr>
            </w:pPr>
            <w:r>
              <w:rPr>
                <w:spacing w:val="-2"/>
                <w:sz w:val="21"/>
              </w:rPr>
              <w:t>Unknown</w:t>
            </w:r>
          </w:p>
        </w:tc>
        <w:tc>
          <w:tcPr>
            <w:tcW w:w="1645" w:type="dxa"/>
          </w:tcPr>
          <w:p>
            <w:pPr>
              <w:pStyle w:val="TableParagraph"/>
              <w:ind w:left="12" w:right="3"/>
              <w:rPr>
                <w:sz w:val="21"/>
              </w:rPr>
            </w:pPr>
            <w:r>
              <w:rPr>
                <w:spacing w:val="-5"/>
                <w:sz w:val="21"/>
              </w:rPr>
              <w:t>0.9</w:t>
            </w:r>
          </w:p>
        </w:tc>
        <w:tc>
          <w:tcPr>
            <w:tcW w:w="1736" w:type="dxa"/>
          </w:tcPr>
          <w:p>
            <w:pPr>
              <w:pStyle w:val="TableParagraph"/>
              <w:ind w:left="11" w:right="2"/>
              <w:rPr>
                <w:sz w:val="21"/>
              </w:rPr>
            </w:pPr>
            <w:r>
              <w:rPr>
                <w:spacing w:val="-10"/>
                <w:sz w:val="21"/>
              </w:rPr>
              <w:t>1</w:t>
            </w:r>
          </w:p>
        </w:tc>
      </w:tr>
    </w:tbl>
    <w:p>
      <w:pPr>
        <w:pStyle w:val="BodyText"/>
        <w:jc w:val="left"/>
        <w:rPr>
          <w:rFonts w:ascii="LM Roman 8"/>
          <w:sz w:val="15"/>
        </w:rPr>
      </w:pPr>
    </w:p>
    <w:p>
      <w:pPr>
        <w:pStyle w:val="BodyText"/>
        <w:spacing w:before="72"/>
        <w:jc w:val="left"/>
        <w:rPr>
          <w:rFonts w:ascii="LM Roman 8"/>
          <w:sz w:val="15"/>
        </w:rPr>
      </w:pPr>
    </w:p>
    <w:p>
      <w:pPr>
        <w:pStyle w:val="BodyText"/>
        <w:spacing w:line="216" w:lineRule="auto"/>
        <w:ind w:left="221" w:right="124"/>
      </w:pPr>
      <w:r>
        <w:rPr/>
        <w:t>phase and the context is “Data reliability” then the Trust Type is “Direct Trust”. (By</w:t>
      </w:r>
      <w:r>
        <w:rPr>
          <w:spacing w:val="-2"/>
        </w:rPr>
        <w:t> </w:t>
      </w:r>
      <w:r>
        <w:rPr/>
        <w:t>“Trust</w:t>
      </w:r>
      <w:r>
        <w:rPr>
          <w:spacing w:val="-6"/>
        </w:rPr>
        <w:t> </w:t>
      </w:r>
      <w:r>
        <w:rPr/>
        <w:t>Type”</w:t>
      </w:r>
      <w:r>
        <w:rPr>
          <w:spacing w:val="-6"/>
        </w:rPr>
        <w:t> </w:t>
      </w:r>
      <w:r>
        <w:rPr/>
        <w:t>we</w:t>
      </w:r>
      <w:r>
        <w:rPr>
          <w:spacing w:val="-6"/>
        </w:rPr>
        <w:t> </w:t>
      </w:r>
      <w:r>
        <w:rPr/>
        <w:t>mean</w:t>
      </w:r>
      <w:r>
        <w:rPr>
          <w:spacing w:val="-4"/>
        </w:rPr>
        <w:t> </w:t>
      </w:r>
      <w:r>
        <w:rPr/>
        <w:t>how</w:t>
      </w:r>
      <w:r>
        <w:rPr>
          <w:spacing w:val="-4"/>
        </w:rPr>
        <w:t> </w:t>
      </w:r>
      <w:r>
        <w:rPr/>
        <w:t>the</w:t>
      </w:r>
      <w:r>
        <w:rPr>
          <w:spacing w:val="-6"/>
        </w:rPr>
        <w:t> </w:t>
      </w:r>
      <w:r>
        <w:rPr/>
        <w:t>trustworthiness</w:t>
      </w:r>
      <w:r>
        <w:rPr>
          <w:spacing w:val="-5"/>
        </w:rPr>
        <w:t> </w:t>
      </w:r>
      <w:r>
        <w:rPr/>
        <w:t>of</w:t>
      </w:r>
      <w:r>
        <w:rPr>
          <w:spacing w:val="-2"/>
        </w:rPr>
        <w:t> </w:t>
      </w:r>
      <w:r>
        <w:rPr/>
        <w:t>the</w:t>
      </w:r>
      <w:r>
        <w:rPr>
          <w:spacing w:val="-6"/>
        </w:rPr>
        <w:t> </w:t>
      </w:r>
      <w:r>
        <w:rPr/>
        <w:t>trustee</w:t>
      </w:r>
      <w:r>
        <w:rPr>
          <w:spacing w:val="-6"/>
        </w:rPr>
        <w:t> </w:t>
      </w:r>
      <w:r>
        <w:rPr/>
        <w:t>should</w:t>
      </w:r>
      <w:r>
        <w:rPr>
          <w:spacing w:val="-6"/>
        </w:rPr>
        <w:t> </w:t>
      </w:r>
      <w:r>
        <w:rPr/>
        <w:t>be</w:t>
      </w:r>
      <w:r>
        <w:rPr>
          <w:spacing w:val="-6"/>
        </w:rPr>
        <w:t> </w:t>
      </w:r>
      <w:r>
        <w:rPr/>
        <w:t>calcu- </w:t>
      </w:r>
      <w:r>
        <w:rPr>
          <w:spacing w:val="-2"/>
        </w:rPr>
        <w:t>lated).</w:t>
      </w:r>
    </w:p>
    <w:p>
      <w:pPr>
        <w:pStyle w:val="BodyText"/>
        <w:spacing w:line="216" w:lineRule="auto" w:before="14"/>
        <w:ind w:left="221" w:right="122" w:firstLine="319"/>
      </w:pPr>
      <w:r>
        <w:rPr/>
        <w:t>In our example it means that only Direct Trust (i.e.</w:t>
      </w:r>
      <w:r>
        <w:rPr>
          <w:spacing w:val="40"/>
        </w:rPr>
        <w:t> </w:t>
      </w:r>
      <w:r>
        <w:rPr/>
        <w:t>previous experience) will be considered to determine the trust value and from Table </w:t>
      </w:r>
      <w:hyperlink w:history="true" w:anchor="_bookmark4">
        <w:r>
          <w:rPr>
            <w:color w:val="0000FF"/>
          </w:rPr>
          <w:t>1</w:t>
        </w:r>
      </w:hyperlink>
      <w:r>
        <w:rPr>
          <w:color w:val="0000FF"/>
        </w:rPr>
        <w:t> </w:t>
      </w:r>
      <w:r>
        <w:rPr/>
        <w:t>this value comes out to be 2.</w:t>
      </w:r>
      <w:r>
        <w:rPr>
          <w:spacing w:val="40"/>
        </w:rPr>
        <w:t> </w:t>
      </w:r>
      <w:r>
        <w:rPr/>
        <w:t>Furthermore, it would also be considered how much risk will be involved in this transaction.</w:t>
      </w:r>
      <w:r>
        <w:rPr>
          <w:spacing w:val="40"/>
        </w:rPr>
        <w:t> </w:t>
      </w:r>
      <w:r>
        <w:rPr/>
        <w:t>For example, Table </w:t>
      </w:r>
      <w:hyperlink w:history="true" w:anchor="_bookmark6">
        <w:r>
          <w:rPr>
            <w:color w:val="0000FF"/>
          </w:rPr>
          <w:t>3</w:t>
        </w:r>
      </w:hyperlink>
      <w:r>
        <w:rPr>
          <w:color w:val="0000FF"/>
        </w:rPr>
        <w:t> </w:t>
      </w:r>
      <w:r>
        <w:rPr/>
        <w:t>indicates that in the context of “Data reliability” and a “Trusted” phase relationship the Risk Threshold value has its minimum value and the trust value is more than the Trust Threshold value.</w:t>
      </w:r>
      <w:r>
        <w:rPr>
          <w:spacing w:val="40"/>
        </w:rPr>
        <w:t> </w:t>
      </w:r>
      <w:r>
        <w:rPr/>
        <w:t>The final trust decision will be made depending upon the values for trust and risk and based</w:t>
      </w:r>
      <w:r>
        <w:rPr>
          <w:spacing w:val="-10"/>
        </w:rPr>
        <w:t> </w:t>
      </w:r>
      <w:r>
        <w:rPr/>
        <w:t>upon</w:t>
      </w:r>
      <w:r>
        <w:rPr>
          <w:spacing w:val="-12"/>
        </w:rPr>
        <w:t> </w:t>
      </w:r>
      <w:r>
        <w:rPr/>
        <w:t>Jan’s</w:t>
      </w:r>
      <w:r>
        <w:rPr>
          <w:spacing w:val="-11"/>
        </w:rPr>
        <w:t> </w:t>
      </w:r>
      <w:r>
        <w:rPr/>
        <w:t>Trust</w:t>
      </w:r>
      <w:r>
        <w:rPr>
          <w:spacing w:val="-13"/>
        </w:rPr>
        <w:t> </w:t>
      </w:r>
      <w:r>
        <w:rPr/>
        <w:t>Decision</w:t>
      </w:r>
      <w:r>
        <w:rPr>
          <w:spacing w:val="-5"/>
        </w:rPr>
        <w:t> </w:t>
      </w:r>
      <w:r>
        <w:rPr/>
        <w:t>Policy.</w:t>
      </w:r>
      <w:r>
        <w:rPr>
          <w:spacing w:val="22"/>
        </w:rPr>
        <w:t> </w:t>
      </w:r>
      <w:r>
        <w:rPr/>
        <w:t>From</w:t>
      </w:r>
      <w:r>
        <w:rPr>
          <w:spacing w:val="-9"/>
        </w:rPr>
        <w:t> </w:t>
      </w:r>
      <w:r>
        <w:rPr/>
        <w:t>Table</w:t>
      </w:r>
      <w:r>
        <w:rPr>
          <w:spacing w:val="-10"/>
        </w:rPr>
        <w:t> </w:t>
      </w:r>
      <w:hyperlink w:history="true" w:anchor="_bookmark6">
        <w:r>
          <w:rPr>
            <w:color w:val="0000FF"/>
          </w:rPr>
          <w:t>3</w:t>
        </w:r>
      </w:hyperlink>
      <w:r>
        <w:rPr>
          <w:color w:val="0000FF"/>
          <w:spacing w:val="-13"/>
        </w:rPr>
        <w:t> </w:t>
      </w:r>
      <w:r>
        <w:rPr/>
        <w:t>it</w:t>
      </w:r>
      <w:r>
        <w:rPr>
          <w:spacing w:val="-10"/>
        </w:rPr>
        <w:t> </w:t>
      </w:r>
      <w:r>
        <w:rPr/>
        <w:t>is</w:t>
      </w:r>
      <w:r>
        <w:rPr>
          <w:spacing w:val="-11"/>
        </w:rPr>
        <w:t> </w:t>
      </w:r>
      <w:r>
        <w:rPr/>
        <w:t>clear</w:t>
      </w:r>
      <w:r>
        <w:rPr>
          <w:spacing w:val="-6"/>
        </w:rPr>
        <w:t> </w:t>
      </w:r>
      <w:r>
        <w:rPr/>
        <w:t>that</w:t>
      </w:r>
      <w:r>
        <w:rPr>
          <w:spacing w:val="-12"/>
        </w:rPr>
        <w:t> </w:t>
      </w:r>
      <w:r>
        <w:rPr/>
        <w:t>in</w:t>
      </w:r>
      <w:r>
        <w:rPr>
          <w:spacing w:val="-10"/>
        </w:rPr>
        <w:t> </w:t>
      </w:r>
      <w:r>
        <w:rPr/>
        <w:t>accordance with Jan’s</w:t>
      </w:r>
      <w:r>
        <w:rPr>
          <w:spacing w:val="-4"/>
        </w:rPr>
        <w:t> </w:t>
      </w:r>
      <w:r>
        <w:rPr/>
        <w:t>Trust</w:t>
      </w:r>
      <w:r>
        <w:rPr>
          <w:spacing w:val="-2"/>
        </w:rPr>
        <w:t> </w:t>
      </w:r>
      <w:r>
        <w:rPr/>
        <w:t>Decision Policy when</w:t>
      </w:r>
      <w:r>
        <w:rPr>
          <w:spacing w:val="-2"/>
        </w:rPr>
        <w:t> </w:t>
      </w:r>
      <w:r>
        <w:rPr/>
        <w:t>the</w:t>
      </w:r>
      <w:r>
        <w:rPr>
          <w:spacing w:val="-3"/>
        </w:rPr>
        <w:t> </w:t>
      </w:r>
      <w:r>
        <w:rPr/>
        <w:t>context is</w:t>
      </w:r>
      <w:r>
        <w:rPr>
          <w:spacing w:val="-1"/>
        </w:rPr>
        <w:t> </w:t>
      </w:r>
      <w:r>
        <w:rPr/>
        <w:t>Data reliability and</w:t>
      </w:r>
      <w:r>
        <w:rPr>
          <w:spacing w:val="-2"/>
        </w:rPr>
        <w:t> </w:t>
      </w:r>
      <w:r>
        <w:rPr/>
        <w:t>the</w:t>
      </w:r>
      <w:r>
        <w:rPr>
          <w:spacing w:val="-3"/>
        </w:rPr>
        <w:t> </w:t>
      </w:r>
      <w:r>
        <w:rPr/>
        <w:t>trust relationship is</w:t>
      </w:r>
      <w:r>
        <w:rPr>
          <w:spacing w:val="-4"/>
        </w:rPr>
        <w:t> </w:t>
      </w:r>
      <w:r>
        <w:rPr/>
        <w:t>“Trusted”</w:t>
      </w:r>
      <w:r>
        <w:rPr>
          <w:spacing w:val="-5"/>
        </w:rPr>
        <w:t> </w:t>
      </w:r>
      <w:r>
        <w:rPr/>
        <w:t>then</w:t>
      </w:r>
      <w:r>
        <w:rPr>
          <w:spacing w:val="-3"/>
        </w:rPr>
        <w:t> </w:t>
      </w:r>
      <w:r>
        <w:rPr/>
        <w:t>Risk</w:t>
      </w:r>
      <w:r>
        <w:rPr>
          <w:spacing w:val="-4"/>
        </w:rPr>
        <w:t> </w:t>
      </w:r>
      <w:r>
        <w:rPr/>
        <w:t>Threshold</w:t>
      </w:r>
      <w:r>
        <w:rPr>
          <w:spacing w:val="-5"/>
        </w:rPr>
        <w:t> </w:t>
      </w:r>
      <w:r>
        <w:rPr/>
        <w:t>has</w:t>
      </w:r>
      <w:r>
        <w:rPr>
          <w:spacing w:val="-4"/>
        </w:rPr>
        <w:t> </w:t>
      </w:r>
      <w:r>
        <w:rPr/>
        <w:t>its</w:t>
      </w:r>
      <w:r>
        <w:rPr>
          <w:spacing w:val="-4"/>
        </w:rPr>
        <w:t> </w:t>
      </w:r>
      <w:r>
        <w:rPr/>
        <w:t>minimum</w:t>
      </w:r>
      <w:r>
        <w:rPr>
          <w:spacing w:val="-4"/>
        </w:rPr>
        <w:t> </w:t>
      </w:r>
      <w:r>
        <w:rPr/>
        <w:t>value</w:t>
      </w:r>
      <w:r>
        <w:rPr>
          <w:spacing w:val="-5"/>
        </w:rPr>
        <w:t> </w:t>
      </w:r>
      <w:r>
        <w:rPr/>
        <w:t>and</w:t>
      </w:r>
      <w:r>
        <w:rPr>
          <w:spacing w:val="-3"/>
        </w:rPr>
        <w:t> </w:t>
      </w:r>
      <w:r>
        <w:rPr/>
        <w:t>the</w:t>
      </w:r>
      <w:r>
        <w:rPr>
          <w:spacing w:val="-5"/>
        </w:rPr>
        <w:t> </w:t>
      </w:r>
      <w:r>
        <w:rPr/>
        <w:t>trust value</w:t>
      </w:r>
      <w:r>
        <w:rPr>
          <w:spacing w:val="-9"/>
        </w:rPr>
        <w:t> </w:t>
      </w:r>
      <w:r>
        <w:rPr/>
        <w:t>is</w:t>
      </w:r>
      <w:r>
        <w:rPr>
          <w:spacing w:val="-10"/>
        </w:rPr>
        <w:t> </w:t>
      </w:r>
      <w:r>
        <w:rPr/>
        <w:t>more</w:t>
      </w:r>
      <w:r>
        <w:rPr>
          <w:spacing w:val="-9"/>
        </w:rPr>
        <w:t> </w:t>
      </w:r>
      <w:r>
        <w:rPr/>
        <w:t>than</w:t>
      </w:r>
      <w:r>
        <w:rPr>
          <w:spacing w:val="-9"/>
        </w:rPr>
        <w:t> </w:t>
      </w:r>
      <w:r>
        <w:rPr/>
        <w:t>the</w:t>
      </w:r>
      <w:r>
        <w:rPr>
          <w:spacing w:val="-12"/>
        </w:rPr>
        <w:t> </w:t>
      </w:r>
      <w:r>
        <w:rPr/>
        <w:t>Trust</w:t>
      </w:r>
      <w:r>
        <w:rPr>
          <w:spacing w:val="-11"/>
        </w:rPr>
        <w:t> </w:t>
      </w:r>
      <w:r>
        <w:rPr/>
        <w:t>Threshold</w:t>
      </w:r>
      <w:r>
        <w:rPr>
          <w:spacing w:val="-12"/>
        </w:rPr>
        <w:t> </w:t>
      </w:r>
      <w:r>
        <w:rPr/>
        <w:t>value</w:t>
      </w:r>
      <w:r>
        <w:rPr>
          <w:spacing w:val="-12"/>
        </w:rPr>
        <w:t> </w:t>
      </w:r>
      <w:r>
        <w:rPr/>
        <w:t>and</w:t>
      </w:r>
      <w:r>
        <w:rPr>
          <w:spacing w:val="-9"/>
        </w:rPr>
        <w:t> </w:t>
      </w:r>
      <w:r>
        <w:rPr/>
        <w:t>hence</w:t>
      </w:r>
      <w:r>
        <w:rPr>
          <w:spacing w:val="-9"/>
        </w:rPr>
        <w:t> </w:t>
      </w:r>
      <w:r>
        <w:rPr/>
        <w:t>the</w:t>
      </w:r>
      <w:r>
        <w:rPr>
          <w:spacing w:val="-12"/>
        </w:rPr>
        <w:t> </w:t>
      </w:r>
      <w:r>
        <w:rPr/>
        <w:t>resource</w:t>
      </w:r>
      <w:r>
        <w:rPr>
          <w:spacing w:val="-12"/>
        </w:rPr>
        <w:t> </w:t>
      </w:r>
      <w:r>
        <w:rPr/>
        <w:t>is</w:t>
      </w:r>
      <w:r>
        <w:rPr>
          <w:spacing w:val="-8"/>
        </w:rPr>
        <w:t> </w:t>
      </w:r>
      <w:r>
        <w:rPr/>
        <w:t>declared</w:t>
      </w:r>
      <w:r>
        <w:rPr>
          <w:spacing w:val="-9"/>
        </w:rPr>
        <w:t> </w:t>
      </w:r>
      <w:r>
        <w:rPr/>
        <w:t>are </w:t>
      </w:r>
      <w:r>
        <w:rPr>
          <w:spacing w:val="-2"/>
        </w:rPr>
        <w:t>“trustworthy”.</w:t>
      </w:r>
    </w:p>
    <w:p>
      <w:pPr>
        <w:pStyle w:val="BodyText"/>
        <w:spacing w:line="216" w:lineRule="auto" w:before="6"/>
        <w:ind w:left="221" w:right="121" w:firstLine="319"/>
      </w:pPr>
      <w:r>
        <w:rPr/>
        <w:t>In this example, in the case of computing resources Jan discovers two entities </w:t>
      </w:r>
      <w:hyperlink r:id="rId20">
        <w:r>
          <w:rPr>
            <w:rFonts w:ascii="MathJax_Typewriter" w:hAnsi="MathJax_Typewriter"/>
          </w:rPr>
          <w:t>green@pqr.com.pk</w:t>
        </w:r>
      </w:hyperlink>
      <w:r>
        <w:rPr>
          <w:rFonts w:ascii="MathJax_Typewriter" w:hAnsi="MathJax_Typewriter"/>
        </w:rPr>
        <w:t> </w:t>
      </w:r>
      <w:r>
        <w:rPr/>
        <w:t>and </w:t>
      </w:r>
      <w:hyperlink r:id="rId21">
        <w:r>
          <w:rPr>
            <w:rFonts w:ascii="MathJax_Typewriter" w:hAnsi="MathJax_Typewriter"/>
          </w:rPr>
          <w:t>brown@uvw.com.pk</w:t>
        </w:r>
      </w:hyperlink>
      <w:r>
        <w:rPr>
          <w:rFonts w:ascii="MathJax_Typewriter" w:hAnsi="MathJax_Typewriter"/>
        </w:rPr>
        <w:t> </w:t>
      </w:r>
      <w:r>
        <w:rPr/>
        <w:t>with “Unknown” trust relationships. According to his analyzing policy (see Table </w:t>
      </w:r>
      <w:hyperlink w:history="true" w:anchor="_bookmark5">
        <w:r>
          <w:rPr>
            <w:color w:val="0000FF"/>
          </w:rPr>
          <w:t>2</w:t>
        </w:r>
      </w:hyperlink>
      <w:r>
        <w:rPr/>
        <w:t>), if the trust relationship is in the “Unknown”</w:t>
      </w:r>
      <w:r>
        <w:rPr>
          <w:spacing w:val="-18"/>
        </w:rPr>
        <w:t> </w:t>
      </w:r>
      <w:r>
        <w:rPr/>
        <w:t>phase</w:t>
      </w:r>
      <w:r>
        <w:rPr>
          <w:spacing w:val="-16"/>
        </w:rPr>
        <w:t> </w:t>
      </w:r>
      <w:r>
        <w:rPr/>
        <w:t>and</w:t>
      </w:r>
      <w:r>
        <w:rPr>
          <w:spacing w:val="-17"/>
        </w:rPr>
        <w:t> </w:t>
      </w:r>
      <w:r>
        <w:rPr/>
        <w:t>the</w:t>
      </w:r>
      <w:r>
        <w:rPr>
          <w:spacing w:val="-17"/>
        </w:rPr>
        <w:t> </w:t>
      </w:r>
      <w:r>
        <w:rPr/>
        <w:t>context</w:t>
      </w:r>
      <w:r>
        <w:rPr>
          <w:spacing w:val="-11"/>
        </w:rPr>
        <w:t> </w:t>
      </w:r>
      <w:r>
        <w:rPr/>
        <w:t>is</w:t>
      </w:r>
      <w:r>
        <w:rPr>
          <w:spacing w:val="-15"/>
        </w:rPr>
        <w:t> </w:t>
      </w:r>
      <w:r>
        <w:rPr/>
        <w:t>“Confidentiality”</w:t>
      </w:r>
      <w:r>
        <w:rPr>
          <w:spacing w:val="-11"/>
        </w:rPr>
        <w:t> </w:t>
      </w:r>
      <w:r>
        <w:rPr/>
        <w:t>then</w:t>
      </w:r>
      <w:r>
        <w:rPr>
          <w:spacing w:val="-13"/>
        </w:rPr>
        <w:t> </w:t>
      </w:r>
      <w:r>
        <w:rPr/>
        <w:t>the</w:t>
      </w:r>
      <w:r>
        <w:rPr>
          <w:spacing w:val="-17"/>
        </w:rPr>
        <w:t> </w:t>
      </w:r>
      <w:r>
        <w:rPr/>
        <w:t>Trust</w:t>
      </w:r>
      <w:r>
        <w:rPr>
          <w:spacing w:val="-18"/>
        </w:rPr>
        <w:t> </w:t>
      </w:r>
      <w:r>
        <w:rPr/>
        <w:t>Type</w:t>
      </w:r>
      <w:r>
        <w:rPr>
          <w:spacing w:val="-17"/>
        </w:rPr>
        <w:t> </w:t>
      </w:r>
      <w:r>
        <w:rPr/>
        <w:t>is</w:t>
      </w:r>
      <w:r>
        <w:rPr>
          <w:spacing w:val="-15"/>
        </w:rPr>
        <w:t> </w:t>
      </w:r>
      <w:r>
        <w:rPr/>
        <w:t>“Rep- utation”.</w:t>
      </w:r>
      <w:r>
        <w:rPr>
          <w:spacing w:val="26"/>
        </w:rPr>
        <w:t> </w:t>
      </w:r>
      <w:r>
        <w:rPr/>
        <w:t>This</w:t>
      </w:r>
      <w:r>
        <w:rPr>
          <w:spacing w:val="-15"/>
        </w:rPr>
        <w:t> </w:t>
      </w:r>
      <w:r>
        <w:rPr/>
        <w:t>means</w:t>
      </w:r>
      <w:r>
        <w:rPr>
          <w:spacing w:val="-12"/>
        </w:rPr>
        <w:t> </w:t>
      </w:r>
      <w:r>
        <w:rPr/>
        <w:t>that</w:t>
      </w:r>
      <w:r>
        <w:rPr>
          <w:spacing w:val="-13"/>
        </w:rPr>
        <w:t> </w:t>
      </w:r>
      <w:r>
        <w:rPr/>
        <w:t>only</w:t>
      </w:r>
      <w:r>
        <w:rPr>
          <w:spacing w:val="-12"/>
        </w:rPr>
        <w:t> </w:t>
      </w:r>
      <w:r>
        <w:rPr/>
        <w:t>the</w:t>
      </w:r>
      <w:r>
        <w:rPr>
          <w:spacing w:val="-13"/>
        </w:rPr>
        <w:t> </w:t>
      </w:r>
      <w:r>
        <w:rPr/>
        <w:t>reputation</w:t>
      </w:r>
      <w:r>
        <w:rPr>
          <w:spacing w:val="-11"/>
        </w:rPr>
        <w:t> </w:t>
      </w:r>
      <w:r>
        <w:rPr/>
        <w:t>value</w:t>
      </w:r>
      <w:r>
        <w:rPr>
          <w:spacing w:val="-13"/>
        </w:rPr>
        <w:t> </w:t>
      </w:r>
      <w:r>
        <w:rPr/>
        <w:t>will</w:t>
      </w:r>
      <w:r>
        <w:rPr>
          <w:spacing w:val="-13"/>
        </w:rPr>
        <w:t> </w:t>
      </w:r>
      <w:r>
        <w:rPr/>
        <w:t>be</w:t>
      </w:r>
      <w:r>
        <w:rPr>
          <w:spacing w:val="-16"/>
        </w:rPr>
        <w:t> </w:t>
      </w:r>
      <w:r>
        <w:rPr/>
        <w:t>considered</w:t>
      </w:r>
      <w:r>
        <w:rPr>
          <w:spacing w:val="-13"/>
        </w:rPr>
        <w:t> </w:t>
      </w:r>
      <w:r>
        <w:rPr/>
        <w:t>to</w:t>
      </w:r>
      <w:r>
        <w:rPr>
          <w:spacing w:val="-11"/>
        </w:rPr>
        <w:t> </w:t>
      </w:r>
      <w:r>
        <w:rPr/>
        <w:t>determine the trust value.</w:t>
      </w:r>
      <w:r>
        <w:rPr>
          <w:spacing w:val="40"/>
        </w:rPr>
        <w:t> </w:t>
      </w:r>
      <w:r>
        <w:rPr/>
        <w:t>In order to find the reputation of the two discovered entities, the Reputation</w:t>
      </w:r>
      <w:r>
        <w:rPr>
          <w:spacing w:val="-10"/>
        </w:rPr>
        <w:t> </w:t>
      </w:r>
      <w:r>
        <w:rPr/>
        <w:t>Network</w:t>
      </w:r>
      <w:r>
        <w:rPr>
          <w:spacing w:val="-8"/>
        </w:rPr>
        <w:t> </w:t>
      </w:r>
      <w:r>
        <w:rPr/>
        <w:t>will</w:t>
      </w:r>
      <w:r>
        <w:rPr>
          <w:spacing w:val="-11"/>
        </w:rPr>
        <w:t> </w:t>
      </w:r>
      <w:r>
        <w:rPr/>
        <w:t>be</w:t>
      </w:r>
      <w:r>
        <w:rPr>
          <w:spacing w:val="-15"/>
        </w:rPr>
        <w:t> </w:t>
      </w:r>
      <w:r>
        <w:rPr/>
        <w:t>searched.</w:t>
      </w:r>
      <w:r>
        <w:rPr>
          <w:spacing w:val="22"/>
        </w:rPr>
        <w:t> </w:t>
      </w:r>
      <w:r>
        <w:rPr/>
        <w:t>Thus</w:t>
      </w:r>
      <w:r>
        <w:rPr>
          <w:spacing w:val="-13"/>
        </w:rPr>
        <w:t> </w:t>
      </w:r>
      <w:r>
        <w:rPr/>
        <w:t>a</w:t>
      </w:r>
      <w:r>
        <w:rPr>
          <w:spacing w:val="-12"/>
        </w:rPr>
        <w:t> </w:t>
      </w:r>
      <w:r>
        <w:rPr/>
        <w:t>request</w:t>
      </w:r>
      <w:r>
        <w:rPr>
          <w:spacing w:val="-14"/>
        </w:rPr>
        <w:t> </w:t>
      </w:r>
      <w:r>
        <w:rPr/>
        <w:t>is</w:t>
      </w:r>
      <w:r>
        <w:rPr>
          <w:spacing w:val="-11"/>
        </w:rPr>
        <w:t> </w:t>
      </w:r>
      <w:r>
        <w:rPr/>
        <w:t>made</w:t>
      </w:r>
      <w:r>
        <w:rPr>
          <w:spacing w:val="-15"/>
        </w:rPr>
        <w:t> </w:t>
      </w:r>
      <w:r>
        <w:rPr/>
        <w:t>to</w:t>
      </w:r>
      <w:r>
        <w:rPr>
          <w:spacing w:val="-10"/>
        </w:rPr>
        <w:t> </w:t>
      </w:r>
      <w:r>
        <w:rPr/>
        <w:t>Jan’s</w:t>
      </w:r>
      <w:r>
        <w:rPr>
          <w:spacing w:val="-13"/>
        </w:rPr>
        <w:t> </w:t>
      </w:r>
      <w:r>
        <w:rPr/>
        <w:t>RS,</w:t>
      </w:r>
      <w:r>
        <w:rPr>
          <w:spacing w:val="-14"/>
        </w:rPr>
        <w:t> </w:t>
      </w:r>
      <w:r>
        <w:rPr/>
        <w:t>where</w:t>
      </w:r>
      <w:r>
        <w:rPr>
          <w:spacing w:val="-15"/>
        </w:rPr>
        <w:t> </w:t>
      </w:r>
      <w:r>
        <w:rPr/>
        <w:t>he is</w:t>
      </w:r>
      <w:r>
        <w:rPr>
          <w:spacing w:val="-3"/>
        </w:rPr>
        <w:t> </w:t>
      </w:r>
      <w:r>
        <w:rPr/>
        <w:t>registered, and</w:t>
      </w:r>
      <w:r>
        <w:rPr>
          <w:spacing w:val="-4"/>
        </w:rPr>
        <w:t> </w:t>
      </w:r>
      <w:r>
        <w:rPr/>
        <w:t>since</w:t>
      </w:r>
      <w:r>
        <w:rPr>
          <w:spacing w:val="-4"/>
        </w:rPr>
        <w:t> </w:t>
      </w:r>
      <w:r>
        <w:rPr/>
        <w:t>the</w:t>
      </w:r>
      <w:r>
        <w:rPr>
          <w:spacing w:val="-4"/>
        </w:rPr>
        <w:t> </w:t>
      </w:r>
      <w:r>
        <w:rPr/>
        <w:t>domain of</w:t>
      </w:r>
      <w:r>
        <w:rPr>
          <w:spacing w:val="-4"/>
        </w:rPr>
        <w:t> </w:t>
      </w:r>
      <w:r>
        <w:rPr/>
        <w:t>both</w:t>
      </w:r>
      <w:r>
        <w:rPr>
          <w:spacing w:val="-4"/>
        </w:rPr>
        <w:t> </w:t>
      </w:r>
      <w:r>
        <w:rPr/>
        <w:t>Green and</w:t>
      </w:r>
      <w:r>
        <w:rPr>
          <w:spacing w:val="-4"/>
        </w:rPr>
        <w:t> </w:t>
      </w:r>
      <w:r>
        <w:rPr/>
        <w:t>Brown is</w:t>
      </w:r>
      <w:r>
        <w:rPr>
          <w:spacing w:val="-3"/>
        </w:rPr>
        <w:t> </w:t>
      </w:r>
      <w:r>
        <w:rPr/>
        <w:t>different,</w:t>
      </w:r>
      <w:r>
        <w:rPr>
          <w:spacing w:val="-3"/>
        </w:rPr>
        <w:t> </w:t>
      </w:r>
      <w:r>
        <w:rPr/>
        <w:t>the</w:t>
      </w:r>
      <w:r>
        <w:rPr>
          <w:spacing w:val="-4"/>
        </w:rPr>
        <w:t> </w:t>
      </w:r>
      <w:r>
        <w:rPr/>
        <w:t>cache in the Jan’s RS will first be searched.</w:t>
      </w:r>
      <w:r>
        <w:rPr>
          <w:spacing w:val="40"/>
        </w:rPr>
        <w:t> </w:t>
      </w:r>
      <w:r>
        <w:rPr/>
        <w:t>If no reputation value is available then the RSLocator will be contacted to get the end point address of the RSs of Green and Brown. The addresses</w:t>
      </w:r>
      <w:r>
        <w:rPr>
          <w:spacing w:val="-1"/>
        </w:rPr>
        <w:t> </w:t>
      </w:r>
      <w:r>
        <w:rPr/>
        <w:t>of the RSs</w:t>
      </w:r>
      <w:r>
        <w:rPr>
          <w:spacing w:val="-1"/>
        </w:rPr>
        <w:t> </w:t>
      </w:r>
      <w:r>
        <w:rPr/>
        <w:t>of Green and Brown will be</w:t>
      </w:r>
      <w:r>
        <w:rPr>
          <w:spacing w:val="-2"/>
        </w:rPr>
        <w:t> </w:t>
      </w:r>
      <w:r>
        <w:rPr/>
        <w:t>predicted from their identities.</w:t>
      </w:r>
      <w:r>
        <w:rPr>
          <w:spacing w:val="26"/>
        </w:rPr>
        <w:t> </w:t>
      </w:r>
      <w:r>
        <w:rPr/>
        <w:t>For</w:t>
      </w:r>
      <w:r>
        <w:rPr>
          <w:spacing w:val="-11"/>
        </w:rPr>
        <w:t> </w:t>
      </w:r>
      <w:r>
        <w:rPr/>
        <w:t>example,</w:t>
      </w:r>
      <w:r>
        <w:rPr>
          <w:spacing w:val="-8"/>
        </w:rPr>
        <w:t> </w:t>
      </w:r>
      <w:r>
        <w:rPr/>
        <w:t>suppose</w:t>
      </w:r>
      <w:r>
        <w:rPr>
          <w:spacing w:val="-18"/>
        </w:rPr>
        <w:t> </w:t>
      </w:r>
      <w:r>
        <w:rPr/>
        <w:t>the</w:t>
      </w:r>
      <w:r>
        <w:rPr>
          <w:spacing w:val="-12"/>
        </w:rPr>
        <w:t> </w:t>
      </w:r>
      <w:r>
        <w:rPr/>
        <w:t>reputation</w:t>
      </w:r>
      <w:r>
        <w:rPr>
          <w:spacing w:val="-8"/>
        </w:rPr>
        <w:t> </w:t>
      </w:r>
      <w:r>
        <w:rPr/>
        <w:t>value</w:t>
      </w:r>
      <w:r>
        <w:rPr>
          <w:spacing w:val="-13"/>
        </w:rPr>
        <w:t> </w:t>
      </w:r>
      <w:r>
        <w:rPr/>
        <w:t>for</w:t>
      </w:r>
      <w:r>
        <w:rPr>
          <w:spacing w:val="-13"/>
        </w:rPr>
        <w:t> </w:t>
      </w:r>
      <w:r>
        <w:rPr/>
        <w:t>Green</w:t>
      </w:r>
      <w:r>
        <w:rPr>
          <w:spacing w:val="-11"/>
        </w:rPr>
        <w:t> </w:t>
      </w:r>
      <w:r>
        <w:rPr/>
        <w:t>is</w:t>
      </w:r>
      <w:r>
        <w:rPr>
          <w:spacing w:val="-12"/>
        </w:rPr>
        <w:t> </w:t>
      </w:r>
      <w:r>
        <w:rPr/>
        <w:t>found</w:t>
      </w:r>
      <w:r>
        <w:rPr>
          <w:spacing w:val="-13"/>
        </w:rPr>
        <w:t> </w:t>
      </w:r>
      <w:r>
        <w:rPr/>
        <w:t>to</w:t>
      </w:r>
      <w:r>
        <w:rPr>
          <w:spacing w:val="-13"/>
        </w:rPr>
        <w:t> </w:t>
      </w:r>
      <w:r>
        <w:rPr/>
        <w:t>be</w:t>
      </w:r>
      <w:r>
        <w:rPr>
          <w:spacing w:val="-16"/>
        </w:rPr>
        <w:t> </w:t>
      </w:r>
      <w:r>
        <w:rPr/>
        <w:t>2</w:t>
      </w:r>
      <w:r>
        <w:rPr>
          <w:spacing w:val="-13"/>
        </w:rPr>
        <w:t> </w:t>
      </w:r>
      <w:r>
        <w:rPr/>
        <w:t>and that</w:t>
      </w:r>
      <w:r>
        <w:rPr>
          <w:spacing w:val="-6"/>
        </w:rPr>
        <w:t> </w:t>
      </w:r>
      <w:r>
        <w:rPr/>
        <w:t>of</w:t>
      </w:r>
      <w:r>
        <w:rPr>
          <w:spacing w:val="-7"/>
        </w:rPr>
        <w:t> </w:t>
      </w:r>
      <w:r>
        <w:rPr/>
        <w:t>Brown</w:t>
      </w:r>
      <w:r>
        <w:rPr>
          <w:spacing w:val="-6"/>
        </w:rPr>
        <w:t> </w:t>
      </w:r>
      <w:r>
        <w:rPr/>
        <w:t>0</w:t>
      </w:r>
      <w:r>
        <w:rPr>
          <w:spacing w:val="-8"/>
        </w:rPr>
        <w:t> </w:t>
      </w:r>
      <w:r>
        <w:rPr/>
        <w:t>then</w:t>
      </w:r>
      <w:r>
        <w:rPr>
          <w:spacing w:val="-6"/>
        </w:rPr>
        <w:t> </w:t>
      </w:r>
      <w:r>
        <w:rPr/>
        <w:t>these</w:t>
      </w:r>
      <w:r>
        <w:rPr>
          <w:spacing w:val="-6"/>
        </w:rPr>
        <w:t> </w:t>
      </w:r>
      <w:r>
        <w:rPr/>
        <w:t>values</w:t>
      </w:r>
      <w:r>
        <w:rPr>
          <w:spacing w:val="-7"/>
        </w:rPr>
        <w:t> </w:t>
      </w:r>
      <w:r>
        <w:rPr/>
        <w:t>are</w:t>
      </w:r>
      <w:r>
        <w:rPr>
          <w:spacing w:val="-8"/>
        </w:rPr>
        <w:t> </w:t>
      </w:r>
      <w:r>
        <w:rPr/>
        <w:t>first</w:t>
      </w:r>
      <w:r>
        <w:rPr>
          <w:spacing w:val="-8"/>
        </w:rPr>
        <w:t> </w:t>
      </w:r>
      <w:r>
        <w:rPr/>
        <w:t>sent</w:t>
      </w:r>
      <w:r>
        <w:rPr>
          <w:spacing w:val="-8"/>
        </w:rPr>
        <w:t> </w:t>
      </w:r>
      <w:r>
        <w:rPr/>
        <w:t>to</w:t>
      </w:r>
      <w:r>
        <w:rPr>
          <w:spacing w:val="-6"/>
        </w:rPr>
        <w:t> </w:t>
      </w:r>
      <w:r>
        <w:rPr/>
        <w:t>the</w:t>
      </w:r>
      <w:r>
        <w:rPr>
          <w:spacing w:val="-8"/>
        </w:rPr>
        <w:t> </w:t>
      </w:r>
      <w:r>
        <w:rPr/>
        <w:t>TDC</w:t>
      </w:r>
      <w:r>
        <w:rPr>
          <w:spacing w:val="-7"/>
        </w:rPr>
        <w:t> </w:t>
      </w:r>
      <w:r>
        <w:rPr/>
        <w:t>where</w:t>
      </w:r>
      <w:r>
        <w:rPr>
          <w:spacing w:val="-11"/>
        </w:rPr>
        <w:t> </w:t>
      </w:r>
      <w:r>
        <w:rPr/>
        <w:t>Jan</w:t>
      </w:r>
      <w:r>
        <w:rPr>
          <w:spacing w:val="-6"/>
        </w:rPr>
        <w:t> </w:t>
      </w:r>
      <w:r>
        <w:rPr/>
        <w:t>is</w:t>
      </w:r>
      <w:r>
        <w:rPr>
          <w:spacing w:val="-7"/>
        </w:rPr>
        <w:t> </w:t>
      </w:r>
      <w:r>
        <w:rPr/>
        <w:t>registered. After this the trustworthiness of Green and Brown will be calculated, depending upon Jan’s Trust Decision Policy, In this example scenario the calculation of trust and the finding of the reputation values have been described.</w:t>
      </w:r>
    </w:p>
    <w:p>
      <w:pPr>
        <w:pStyle w:val="BodyText"/>
        <w:spacing w:line="216" w:lineRule="auto"/>
        <w:ind w:left="221" w:right="125" w:firstLine="319"/>
      </w:pPr>
      <w:r>
        <w:rPr/>
        <w:t>In the next section another important scenario in the TMF system will be pre- sented which relates to offline opinion acquisition and hence the formation and evolution of reputation information at a given RS.</w:t>
      </w:r>
    </w:p>
    <w:p>
      <w:pPr>
        <w:spacing w:after="0" w:line="216" w:lineRule="auto"/>
        <w:sectPr>
          <w:pgSz w:w="9360" w:h="13610"/>
          <w:pgMar w:header="860" w:footer="0" w:top="1060" w:bottom="280" w:left="680" w:right="660"/>
        </w:sectPr>
      </w:pPr>
    </w:p>
    <w:p>
      <w:pPr>
        <w:spacing w:line="165" w:lineRule="auto" w:before="141"/>
        <w:ind w:left="3349" w:right="3264" w:firstLine="321"/>
        <w:jc w:val="left"/>
        <w:rPr>
          <w:rFonts w:ascii="LM Roman 8"/>
          <w:sz w:val="15"/>
        </w:rPr>
      </w:pPr>
      <w:bookmarkStart w:name="Opinion Acquisition" w:id="18"/>
      <w:bookmarkEnd w:id="18"/>
      <w:r>
        <w:rPr/>
      </w:r>
      <w:bookmarkStart w:name="_bookmark7" w:id="19"/>
      <w:bookmarkEnd w:id="19"/>
      <w:r>
        <w:rPr/>
      </w:r>
      <w:r>
        <w:rPr>
          <w:rFonts w:ascii="LM Roman 8"/>
          <w:w w:val="105"/>
          <w:sz w:val="15"/>
        </w:rPr>
        <w:t>Table 4 </w:t>
      </w:r>
      <w:r>
        <w:rPr>
          <w:rFonts w:ascii="LM Roman 8"/>
          <w:spacing w:val="-2"/>
          <w:w w:val="105"/>
          <w:sz w:val="15"/>
        </w:rPr>
        <w:t>Remote</w:t>
      </w:r>
      <w:r>
        <w:rPr>
          <w:rFonts w:ascii="LM Roman 8"/>
          <w:spacing w:val="-12"/>
          <w:w w:val="105"/>
          <w:sz w:val="15"/>
        </w:rPr>
        <w:t> </w:t>
      </w:r>
      <w:r>
        <w:rPr>
          <w:rFonts w:ascii="LM Roman 8"/>
          <w:spacing w:val="-2"/>
          <w:w w:val="105"/>
          <w:sz w:val="15"/>
        </w:rPr>
        <w:t>Opinion</w:t>
      </w:r>
    </w:p>
    <w:p>
      <w:pPr>
        <w:pStyle w:val="BodyText"/>
        <w:spacing w:before="10"/>
        <w:jc w:val="left"/>
        <w:rPr>
          <w:rFonts w:ascii="LM Roman 8"/>
          <w:sz w:val="12"/>
        </w:rPr>
      </w:pPr>
    </w:p>
    <w:tbl>
      <w:tblPr>
        <w:tblW w:w="0" w:type="auto"/>
        <w:jc w:val="left"/>
        <w:tblInd w:w="2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78"/>
        <w:gridCol w:w="1790"/>
        <w:gridCol w:w="1643"/>
        <w:gridCol w:w="974"/>
        <w:gridCol w:w="1291"/>
      </w:tblGrid>
      <w:tr>
        <w:trPr>
          <w:trHeight w:val="397" w:hRule="atLeast"/>
        </w:trPr>
        <w:tc>
          <w:tcPr>
            <w:tcW w:w="1678" w:type="dxa"/>
          </w:tcPr>
          <w:p>
            <w:pPr>
              <w:pStyle w:val="TableParagraph"/>
              <w:spacing w:before="45"/>
              <w:ind w:left="19" w:right="11"/>
              <w:rPr>
                <w:sz w:val="21"/>
              </w:rPr>
            </w:pPr>
            <w:r>
              <w:rPr>
                <w:spacing w:val="-4"/>
                <w:sz w:val="21"/>
              </w:rPr>
              <w:t>User</w:t>
            </w:r>
          </w:p>
        </w:tc>
        <w:tc>
          <w:tcPr>
            <w:tcW w:w="1790" w:type="dxa"/>
          </w:tcPr>
          <w:p>
            <w:pPr>
              <w:pStyle w:val="TableParagraph"/>
              <w:spacing w:before="45"/>
              <w:ind w:left="19" w:right="12"/>
              <w:rPr>
                <w:sz w:val="21"/>
              </w:rPr>
            </w:pPr>
            <w:r>
              <w:rPr>
                <w:spacing w:val="-2"/>
                <w:sz w:val="21"/>
              </w:rPr>
              <w:t>Interactor</w:t>
            </w:r>
          </w:p>
        </w:tc>
        <w:tc>
          <w:tcPr>
            <w:tcW w:w="1643" w:type="dxa"/>
          </w:tcPr>
          <w:p>
            <w:pPr>
              <w:pStyle w:val="TableParagraph"/>
              <w:spacing w:before="45"/>
              <w:ind w:right="4"/>
              <w:rPr>
                <w:sz w:val="21"/>
              </w:rPr>
            </w:pPr>
            <w:r>
              <w:rPr>
                <w:spacing w:val="-2"/>
                <w:sz w:val="21"/>
              </w:rPr>
              <w:t>Context</w:t>
            </w:r>
          </w:p>
        </w:tc>
        <w:tc>
          <w:tcPr>
            <w:tcW w:w="974" w:type="dxa"/>
          </w:tcPr>
          <w:p>
            <w:pPr>
              <w:pStyle w:val="TableParagraph"/>
              <w:spacing w:before="45"/>
              <w:ind w:right="2"/>
              <w:rPr>
                <w:sz w:val="21"/>
              </w:rPr>
            </w:pPr>
            <w:r>
              <w:rPr>
                <w:spacing w:val="-2"/>
                <w:sz w:val="21"/>
              </w:rPr>
              <w:t>Opinion</w:t>
            </w:r>
          </w:p>
        </w:tc>
        <w:tc>
          <w:tcPr>
            <w:tcW w:w="1291" w:type="dxa"/>
          </w:tcPr>
          <w:p>
            <w:pPr>
              <w:pStyle w:val="TableParagraph"/>
              <w:spacing w:before="45"/>
              <w:ind w:left="7" w:right="1"/>
              <w:rPr>
                <w:sz w:val="21"/>
              </w:rPr>
            </w:pPr>
            <w:r>
              <w:rPr>
                <w:spacing w:val="-2"/>
                <w:sz w:val="21"/>
              </w:rPr>
              <w:t>Timestamp</w:t>
            </w:r>
          </w:p>
        </w:tc>
      </w:tr>
      <w:tr>
        <w:trPr>
          <w:trHeight w:val="397" w:hRule="atLeast"/>
        </w:trPr>
        <w:tc>
          <w:tcPr>
            <w:tcW w:w="1678" w:type="dxa"/>
          </w:tcPr>
          <w:p>
            <w:pPr>
              <w:pStyle w:val="TableParagraph"/>
              <w:spacing w:before="133"/>
              <w:ind w:left="19"/>
              <w:rPr>
                <w:rFonts w:ascii="MathJax_Typewriter"/>
                <w:sz w:val="21"/>
              </w:rPr>
            </w:pPr>
            <w:hyperlink r:id="rId22">
              <w:r>
                <w:rPr>
                  <w:rFonts w:ascii="MathJax_Typewriter"/>
                  <w:spacing w:val="-2"/>
                  <w:sz w:val="21"/>
                </w:rPr>
                <w:t>Jim@abc.co.uk</w:t>
              </w:r>
            </w:hyperlink>
          </w:p>
        </w:tc>
        <w:tc>
          <w:tcPr>
            <w:tcW w:w="1790" w:type="dxa"/>
          </w:tcPr>
          <w:p>
            <w:pPr>
              <w:pStyle w:val="TableParagraph"/>
              <w:spacing w:before="133"/>
              <w:ind w:left="19"/>
              <w:rPr>
                <w:rFonts w:ascii="MathJax_Typewriter"/>
                <w:sz w:val="21"/>
              </w:rPr>
            </w:pPr>
            <w:hyperlink r:id="rId17">
              <w:r>
                <w:rPr>
                  <w:rFonts w:ascii="MathJax_Typewriter"/>
                  <w:spacing w:val="-2"/>
                  <w:sz w:val="21"/>
                </w:rPr>
                <w:t>Jan@qau.edu.pk</w:t>
              </w:r>
            </w:hyperlink>
          </w:p>
        </w:tc>
        <w:tc>
          <w:tcPr>
            <w:tcW w:w="1643" w:type="dxa"/>
          </w:tcPr>
          <w:p>
            <w:pPr>
              <w:pStyle w:val="TableParagraph"/>
              <w:ind w:right="4"/>
              <w:rPr>
                <w:sz w:val="21"/>
              </w:rPr>
            </w:pPr>
            <w:r>
              <w:rPr>
                <w:sz w:val="21"/>
              </w:rPr>
              <w:t>Data </w:t>
            </w:r>
            <w:r>
              <w:rPr>
                <w:spacing w:val="-2"/>
                <w:sz w:val="21"/>
              </w:rPr>
              <w:t>reliability</w:t>
            </w:r>
          </w:p>
        </w:tc>
        <w:tc>
          <w:tcPr>
            <w:tcW w:w="974" w:type="dxa"/>
          </w:tcPr>
          <w:p>
            <w:pPr>
              <w:pStyle w:val="TableParagraph"/>
              <w:rPr>
                <w:sz w:val="21"/>
              </w:rPr>
            </w:pPr>
            <w:r>
              <w:rPr>
                <w:spacing w:val="-10"/>
                <w:sz w:val="21"/>
              </w:rPr>
              <w:t>2</w:t>
            </w:r>
          </w:p>
        </w:tc>
        <w:tc>
          <w:tcPr>
            <w:tcW w:w="1291" w:type="dxa"/>
          </w:tcPr>
          <w:p>
            <w:pPr>
              <w:pStyle w:val="TableParagraph"/>
              <w:ind w:left="6" w:right="7"/>
              <w:rPr>
                <w:sz w:val="21"/>
              </w:rPr>
            </w:pPr>
            <w:r>
              <w:rPr>
                <w:spacing w:val="-2"/>
                <w:sz w:val="21"/>
              </w:rPr>
              <w:t>25/02/2006</w:t>
            </w:r>
          </w:p>
        </w:tc>
      </w:tr>
    </w:tbl>
    <w:p>
      <w:pPr>
        <w:pStyle w:val="BodyText"/>
        <w:spacing w:before="229"/>
        <w:jc w:val="left"/>
        <w:rPr>
          <w:rFonts w:ascii="LM Roman 8"/>
        </w:rPr>
      </w:pPr>
    </w:p>
    <w:p>
      <w:pPr>
        <w:pStyle w:val="ListParagraph"/>
        <w:numPr>
          <w:ilvl w:val="1"/>
          <w:numId w:val="1"/>
        </w:numPr>
        <w:tabs>
          <w:tab w:pos="606" w:val="left" w:leader="none"/>
        </w:tabs>
        <w:spacing w:line="240" w:lineRule="auto" w:before="0" w:after="0"/>
        <w:ind w:left="606" w:right="0" w:hanging="499"/>
        <w:jc w:val="left"/>
        <w:rPr>
          <w:i/>
          <w:sz w:val="21"/>
        </w:rPr>
      </w:pPr>
      <w:r>
        <w:rPr>
          <w:i/>
          <w:sz w:val="21"/>
        </w:rPr>
        <w:t>Opinion</w:t>
      </w:r>
      <w:r>
        <w:rPr>
          <w:i/>
          <w:spacing w:val="-2"/>
          <w:sz w:val="21"/>
        </w:rPr>
        <w:t> Acquisition</w:t>
      </w:r>
    </w:p>
    <w:p>
      <w:pPr>
        <w:pStyle w:val="BodyText"/>
        <w:spacing w:line="211" w:lineRule="auto" w:before="213"/>
        <w:ind w:left="107" w:right="228"/>
        <w:rPr>
          <w:rFonts w:ascii="MathJax_Typewriter" w:hAnsi="MathJax_Typewriter"/>
        </w:rPr>
      </w:pPr>
      <w:r>
        <w:rPr/>
        <w:t>Once</w:t>
      </w:r>
      <w:r>
        <w:rPr>
          <w:spacing w:val="-6"/>
        </w:rPr>
        <w:t> </w:t>
      </w:r>
      <w:r>
        <w:rPr/>
        <w:t>the</w:t>
      </w:r>
      <w:r>
        <w:rPr>
          <w:spacing w:val="-9"/>
        </w:rPr>
        <w:t> </w:t>
      </w:r>
      <w:r>
        <w:rPr/>
        <w:t>new</w:t>
      </w:r>
      <w:r>
        <w:rPr>
          <w:spacing w:val="-6"/>
        </w:rPr>
        <w:t> </w:t>
      </w:r>
      <w:r>
        <w:rPr/>
        <w:t>entity’s</w:t>
      </w:r>
      <w:r>
        <w:rPr>
          <w:spacing w:val="-2"/>
        </w:rPr>
        <w:t> </w:t>
      </w:r>
      <w:r>
        <w:rPr/>
        <w:t>registration</w:t>
      </w:r>
      <w:r>
        <w:rPr>
          <w:spacing w:val="-1"/>
        </w:rPr>
        <w:t> </w:t>
      </w:r>
      <w:r>
        <w:rPr/>
        <w:t>process</w:t>
      </w:r>
      <w:r>
        <w:rPr>
          <w:spacing w:val="-8"/>
        </w:rPr>
        <w:t> </w:t>
      </w:r>
      <w:r>
        <w:rPr/>
        <w:t>has</w:t>
      </w:r>
      <w:r>
        <w:rPr>
          <w:spacing w:val="-8"/>
        </w:rPr>
        <w:t> </w:t>
      </w:r>
      <w:r>
        <w:rPr/>
        <w:t>been</w:t>
      </w:r>
      <w:r>
        <w:rPr>
          <w:spacing w:val="-9"/>
        </w:rPr>
        <w:t> </w:t>
      </w:r>
      <w:r>
        <w:rPr/>
        <w:t>completed</w:t>
      </w:r>
      <w:r>
        <w:rPr>
          <w:spacing w:val="-1"/>
        </w:rPr>
        <w:t> </w:t>
      </w:r>
      <w:r>
        <w:rPr/>
        <w:t>at</w:t>
      </w:r>
      <w:r>
        <w:rPr>
          <w:spacing w:val="-5"/>
        </w:rPr>
        <w:t> </w:t>
      </w:r>
      <w:r>
        <w:rPr/>
        <w:t>the</w:t>
      </w:r>
      <w:r>
        <w:rPr>
          <w:spacing w:val="-9"/>
        </w:rPr>
        <w:t> </w:t>
      </w:r>
      <w:r>
        <w:rPr/>
        <w:t>TDC</w:t>
      </w:r>
      <w:r>
        <w:rPr>
          <w:spacing w:val="-6"/>
        </w:rPr>
        <w:t> </w:t>
      </w:r>
      <w:r>
        <w:rPr/>
        <w:t>the</w:t>
      </w:r>
      <w:r>
        <w:rPr>
          <w:spacing w:val="-6"/>
        </w:rPr>
        <w:t> </w:t>
      </w:r>
      <w:r>
        <w:rPr/>
        <w:t>next steps involve the registration of the entity in its respective RS. It is the respon- sibility</w:t>
      </w:r>
      <w:r>
        <w:rPr>
          <w:spacing w:val="22"/>
        </w:rPr>
        <w:t> </w:t>
      </w:r>
      <w:r>
        <w:rPr/>
        <w:t>of</w:t>
      </w:r>
      <w:r>
        <w:rPr>
          <w:spacing w:val="22"/>
        </w:rPr>
        <w:t> </w:t>
      </w:r>
      <w:r>
        <w:rPr/>
        <w:t>the RS administrator</w:t>
      </w:r>
      <w:r>
        <w:rPr>
          <w:spacing w:val="23"/>
        </w:rPr>
        <w:t> </w:t>
      </w:r>
      <w:r>
        <w:rPr/>
        <w:t>to validate the request from the TDC. It should be noted that, along with the entity, the list of interactors is also registered in the RS. If the number of interactors is less than the required threshold (i.e. 10 in our TMF),</w:t>
      </w:r>
      <w:r>
        <w:rPr>
          <w:spacing w:val="-10"/>
        </w:rPr>
        <w:t> </w:t>
      </w:r>
      <w:r>
        <w:rPr/>
        <w:t>the</w:t>
      </w:r>
      <w:r>
        <w:rPr>
          <w:spacing w:val="-10"/>
        </w:rPr>
        <w:t> </w:t>
      </w:r>
      <w:r>
        <w:rPr/>
        <w:t>entity</w:t>
      </w:r>
      <w:r>
        <w:rPr>
          <w:spacing w:val="-7"/>
        </w:rPr>
        <w:t> </w:t>
      </w:r>
      <w:r>
        <w:rPr/>
        <w:t>is</w:t>
      </w:r>
      <w:r>
        <w:rPr>
          <w:spacing w:val="-12"/>
        </w:rPr>
        <w:t> </w:t>
      </w:r>
      <w:r>
        <w:rPr/>
        <w:t>given</w:t>
      </w:r>
      <w:r>
        <w:rPr>
          <w:spacing w:val="-8"/>
        </w:rPr>
        <w:t> </w:t>
      </w:r>
      <w:r>
        <w:rPr/>
        <w:t>a</w:t>
      </w:r>
      <w:r>
        <w:rPr>
          <w:spacing w:val="-10"/>
        </w:rPr>
        <w:t> </w:t>
      </w:r>
      <w:r>
        <w:rPr/>
        <w:t>fixed</w:t>
      </w:r>
      <w:r>
        <w:rPr>
          <w:spacing w:val="-13"/>
        </w:rPr>
        <w:t> </w:t>
      </w:r>
      <w:r>
        <w:rPr/>
        <w:t>low</w:t>
      </w:r>
      <w:r>
        <w:rPr>
          <w:spacing w:val="-9"/>
        </w:rPr>
        <w:t> </w:t>
      </w:r>
      <w:r>
        <w:rPr/>
        <w:t>reputation</w:t>
      </w:r>
      <w:r>
        <w:rPr>
          <w:spacing w:val="-8"/>
        </w:rPr>
        <w:t> </w:t>
      </w:r>
      <w:r>
        <w:rPr/>
        <w:t>value.</w:t>
      </w:r>
      <w:r>
        <w:rPr>
          <w:spacing w:val="17"/>
        </w:rPr>
        <w:t> </w:t>
      </w:r>
      <w:r>
        <w:rPr/>
        <w:t>Once</w:t>
      </w:r>
      <w:r>
        <w:rPr>
          <w:spacing w:val="-10"/>
        </w:rPr>
        <w:t> </w:t>
      </w:r>
      <w:r>
        <w:rPr/>
        <w:t>the</w:t>
      </w:r>
      <w:r>
        <w:rPr>
          <w:spacing w:val="-13"/>
        </w:rPr>
        <w:t> </w:t>
      </w:r>
      <w:r>
        <w:rPr/>
        <w:t>number</w:t>
      </w:r>
      <w:r>
        <w:rPr>
          <w:spacing w:val="-13"/>
        </w:rPr>
        <w:t> </w:t>
      </w:r>
      <w:r>
        <w:rPr/>
        <w:t>of</w:t>
      </w:r>
      <w:r>
        <w:rPr>
          <w:spacing w:val="-11"/>
        </w:rPr>
        <w:t> </w:t>
      </w:r>
      <w:r>
        <w:rPr/>
        <w:t>interac- tors reaches the threshold,</w:t>
      </w:r>
      <w:r>
        <w:rPr>
          <w:spacing w:val="-2"/>
        </w:rPr>
        <w:t> </w:t>
      </w:r>
      <w:r>
        <w:rPr/>
        <w:t>its reputation is calculated by getting opinions from</w:t>
      </w:r>
      <w:r>
        <w:rPr>
          <w:spacing w:val="-1"/>
        </w:rPr>
        <w:t> </w:t>
      </w:r>
      <w:r>
        <w:rPr/>
        <w:t>his interactors.</w:t>
      </w:r>
      <w:r>
        <w:rPr>
          <w:spacing w:val="40"/>
        </w:rPr>
        <w:t> </w:t>
      </w:r>
      <w:r>
        <w:rPr/>
        <w:t>To explain this process consider an example. </w:t>
      </w:r>
      <w:hyperlink r:id="rId17">
        <w:r>
          <w:rPr>
            <w:rFonts w:ascii="MathJax_Typewriter" w:hAnsi="MathJax_Typewriter"/>
          </w:rPr>
          <w:t>Jan@qau.edu.pk</w:t>
        </w:r>
      </w:hyperlink>
      <w:r>
        <w:rPr>
          <w:rFonts w:ascii="MathJax_Typewriter" w:hAnsi="MathJax_Typewriter"/>
        </w:rPr>
        <w:t> </w:t>
      </w:r>
      <w:r>
        <w:rPr/>
        <w:t>is reg- istered in a RS of domain “edu.pk” and his list of interactors from three different domains</w:t>
      </w:r>
      <w:r>
        <w:rPr>
          <w:spacing w:val="19"/>
        </w:rPr>
        <w:t> </w:t>
      </w:r>
      <w:r>
        <w:rPr/>
        <w:t>are</w:t>
      </w:r>
      <w:r>
        <w:rPr>
          <w:spacing w:val="20"/>
        </w:rPr>
        <w:t> </w:t>
      </w:r>
      <w:r>
        <w:rPr/>
        <w:t>as</w:t>
      </w:r>
      <w:r>
        <w:rPr>
          <w:spacing w:val="19"/>
        </w:rPr>
        <w:t> </w:t>
      </w:r>
      <w:r>
        <w:rPr/>
        <w:t>follows:</w:t>
      </w:r>
      <w:r>
        <w:rPr>
          <w:spacing w:val="67"/>
        </w:rPr>
        <w:t> </w:t>
      </w:r>
      <w:r>
        <w:rPr>
          <w:rFonts w:ascii="Noto Sans Mono CJK HK" w:hAnsi="Noto Sans Mono CJK HK"/>
        </w:rPr>
        <w:t>{</w:t>
      </w:r>
      <w:r>
        <w:rPr>
          <w:rFonts w:ascii="MathJax_Typewriter" w:hAnsi="MathJax_Typewriter"/>
        </w:rPr>
        <w:t>Jim,Roy,Don</w:t>
      </w:r>
      <w:r>
        <w:rPr>
          <w:rFonts w:ascii="Noto Sans Mono CJK HK" w:hAnsi="Noto Sans Mono CJK HK"/>
        </w:rPr>
        <w:t>}</w:t>
      </w:r>
      <w:r>
        <w:rPr>
          <w:rFonts w:ascii="MathJax_Typewriter" w:hAnsi="MathJax_Typewriter"/>
        </w:rPr>
        <w:t>@abc.co.uk,</w:t>
      </w:r>
      <w:r>
        <w:rPr>
          <w:rFonts w:ascii="MathJax_Typewriter" w:hAnsi="MathJax_Typewriter"/>
          <w:spacing w:val="43"/>
        </w:rPr>
        <w:t> </w:t>
      </w:r>
      <w:r>
        <w:rPr>
          <w:rFonts w:ascii="Noto Sans Mono CJK HK" w:hAnsi="Noto Sans Mono CJK HK"/>
          <w:spacing w:val="-2"/>
        </w:rPr>
        <w:t>{</w:t>
      </w:r>
      <w:r>
        <w:rPr>
          <w:rFonts w:ascii="MathJax_Typewriter" w:hAnsi="MathJax_Typewriter"/>
          <w:spacing w:val="-2"/>
        </w:rPr>
        <w:t>Jak,Hic,Seb</w:t>
      </w:r>
      <w:r>
        <w:rPr>
          <w:rFonts w:ascii="Noto Sans Mono CJK HK" w:hAnsi="Noto Sans Mono CJK HK"/>
          <w:spacing w:val="-2"/>
        </w:rPr>
        <w:t>}</w:t>
      </w:r>
      <w:r>
        <w:rPr>
          <w:rFonts w:ascii="MathJax_Typewriter" w:hAnsi="MathJax_Typewriter"/>
          <w:spacing w:val="-2"/>
        </w:rPr>
        <w:t>@xyz.co.uk</w:t>
      </w:r>
    </w:p>
    <w:p>
      <w:pPr>
        <w:pStyle w:val="BodyText"/>
        <w:spacing w:line="245" w:lineRule="exact"/>
        <w:ind w:left="107"/>
      </w:pPr>
      <w:r>
        <w:rPr>
          <w:rFonts w:ascii="MathJax_Typewriter" w:hAnsi="MathJax_Typewriter"/>
        </w:rPr>
        <w:t>,</w:t>
      </w:r>
      <w:r>
        <w:rPr>
          <w:rFonts w:ascii="MathJax_Typewriter" w:hAnsi="MathJax_Typewriter"/>
          <w:spacing w:val="52"/>
        </w:rPr>
        <w:t> </w:t>
      </w:r>
      <w:r>
        <w:rPr>
          <w:rFonts w:ascii="Noto Sans Mono CJK HK" w:hAnsi="Noto Sans Mono CJK HK"/>
        </w:rPr>
        <w:t>{</w:t>
      </w:r>
      <w:r>
        <w:rPr>
          <w:rFonts w:ascii="MathJax_Typewriter" w:hAnsi="MathJax_Typewriter"/>
        </w:rPr>
        <w:t>Gur,Raj,mik,bob</w:t>
      </w:r>
      <w:r>
        <w:rPr>
          <w:rFonts w:ascii="Noto Sans Mono CJK HK" w:hAnsi="Noto Sans Mono CJK HK"/>
        </w:rPr>
        <w:t>}</w:t>
      </w:r>
      <w:r>
        <w:rPr>
          <w:rFonts w:ascii="MathJax_Typewriter" w:hAnsi="MathJax_Typewriter"/>
        </w:rPr>
        <w:t>@pqr.com.pk</w:t>
      </w:r>
      <w:r>
        <w:rPr/>
        <w:t>.</w:t>
      </w:r>
      <w:r>
        <w:rPr>
          <w:spacing w:val="2"/>
        </w:rPr>
        <w:t> </w:t>
      </w:r>
      <w:r>
        <w:rPr/>
        <w:t>We</w:t>
      </w:r>
      <w:r>
        <w:rPr>
          <w:spacing w:val="-8"/>
        </w:rPr>
        <w:t> </w:t>
      </w:r>
      <w:r>
        <w:rPr/>
        <w:t>assume</w:t>
      </w:r>
      <w:r>
        <w:rPr>
          <w:spacing w:val="-9"/>
        </w:rPr>
        <w:t> </w:t>
      </w:r>
      <w:r>
        <w:rPr/>
        <w:t>that</w:t>
      </w:r>
      <w:r>
        <w:rPr>
          <w:spacing w:val="-10"/>
        </w:rPr>
        <w:t> </w:t>
      </w:r>
      <w:r>
        <w:rPr/>
        <w:t>the</w:t>
      </w:r>
      <w:r>
        <w:rPr>
          <w:spacing w:val="-10"/>
        </w:rPr>
        <w:t> </w:t>
      </w:r>
      <w:r>
        <w:rPr/>
        <w:t>context</w:t>
      </w:r>
      <w:r>
        <w:rPr>
          <w:spacing w:val="-4"/>
        </w:rPr>
        <w:t> </w:t>
      </w:r>
      <w:r>
        <w:rPr/>
        <w:t>is</w:t>
      </w:r>
      <w:r>
        <w:rPr>
          <w:spacing w:val="-9"/>
        </w:rPr>
        <w:t> </w:t>
      </w:r>
      <w:r>
        <w:rPr/>
        <w:t>“Data</w:t>
      </w:r>
      <w:r>
        <w:rPr>
          <w:spacing w:val="-6"/>
        </w:rPr>
        <w:t> </w:t>
      </w:r>
      <w:r>
        <w:rPr>
          <w:spacing w:val="-2"/>
        </w:rPr>
        <w:t>reliabil-</w:t>
      </w:r>
    </w:p>
    <w:p>
      <w:pPr>
        <w:pStyle w:val="BodyText"/>
        <w:spacing w:line="237" w:lineRule="exact"/>
        <w:ind w:left="107"/>
      </w:pPr>
      <w:r>
        <w:rPr/>
        <w:t>ity”.</w:t>
      </w:r>
      <w:r>
        <w:rPr>
          <w:spacing w:val="11"/>
        </w:rPr>
        <w:t> </w:t>
      </w:r>
      <w:r>
        <w:rPr/>
        <w:t>Next</w:t>
      </w:r>
      <w:r>
        <w:rPr>
          <w:spacing w:val="-16"/>
        </w:rPr>
        <w:t> </w:t>
      </w:r>
      <w:r>
        <w:rPr/>
        <w:t>we</w:t>
      </w:r>
      <w:r>
        <w:rPr>
          <w:spacing w:val="-17"/>
        </w:rPr>
        <w:t> </w:t>
      </w:r>
      <w:r>
        <w:rPr/>
        <w:t>calculate</w:t>
      </w:r>
      <w:r>
        <w:rPr>
          <w:spacing w:val="-14"/>
        </w:rPr>
        <w:t> </w:t>
      </w:r>
      <w:r>
        <w:rPr/>
        <w:t>the</w:t>
      </w:r>
      <w:r>
        <w:rPr>
          <w:spacing w:val="-18"/>
        </w:rPr>
        <w:t> </w:t>
      </w:r>
      <w:r>
        <w:rPr/>
        <w:t>reputation</w:t>
      </w:r>
      <w:r>
        <w:rPr>
          <w:spacing w:val="-16"/>
        </w:rPr>
        <w:t> </w:t>
      </w:r>
      <w:r>
        <w:rPr/>
        <w:t>of</w:t>
      </w:r>
      <w:r>
        <w:rPr>
          <w:spacing w:val="-17"/>
        </w:rPr>
        <w:t> </w:t>
      </w:r>
      <w:r>
        <w:rPr/>
        <w:t>Jan.</w:t>
      </w:r>
      <w:r>
        <w:rPr>
          <w:spacing w:val="14"/>
        </w:rPr>
        <w:t> </w:t>
      </w:r>
      <w:r>
        <w:rPr/>
        <w:t>First</w:t>
      </w:r>
      <w:r>
        <w:rPr>
          <w:spacing w:val="-17"/>
        </w:rPr>
        <w:t> </w:t>
      </w:r>
      <w:r>
        <w:rPr/>
        <w:t>of</w:t>
      </w:r>
      <w:r>
        <w:rPr>
          <w:spacing w:val="-17"/>
        </w:rPr>
        <w:t> </w:t>
      </w:r>
      <w:r>
        <w:rPr/>
        <w:t>all</w:t>
      </w:r>
      <w:r>
        <w:rPr>
          <w:spacing w:val="-18"/>
        </w:rPr>
        <w:t> </w:t>
      </w:r>
      <w:r>
        <w:rPr/>
        <w:t>4</w:t>
      </w:r>
      <w:r>
        <w:rPr>
          <w:spacing w:val="-17"/>
        </w:rPr>
        <w:t> </w:t>
      </w:r>
      <w:r>
        <w:rPr/>
        <w:t>interactors</w:t>
      </w:r>
      <w:r>
        <w:rPr>
          <w:spacing w:val="-15"/>
        </w:rPr>
        <w:t> </w:t>
      </w:r>
      <w:r>
        <w:rPr/>
        <w:t>are</w:t>
      </w:r>
      <w:r>
        <w:rPr>
          <w:spacing w:val="-18"/>
        </w:rPr>
        <w:t> </w:t>
      </w:r>
      <w:r>
        <w:rPr>
          <w:spacing w:val="-2"/>
        </w:rPr>
        <w:t>randomly</w:t>
      </w:r>
    </w:p>
    <w:p>
      <w:pPr>
        <w:pStyle w:val="BodyText"/>
        <w:spacing w:line="213" w:lineRule="auto" w:before="12"/>
        <w:ind w:left="107" w:right="231"/>
      </w:pPr>
      <w:r>
        <w:rPr/>
        <w:t>selected through the process of sampling, this being carried out in the RS. These randomly selected interactors are as follows:</w:t>
      </w:r>
      <w:r>
        <w:rPr>
          <w:spacing w:val="40"/>
        </w:rPr>
        <w:t> </w:t>
      </w:r>
      <w:hyperlink r:id="rId22">
        <w:r>
          <w:rPr>
            <w:rFonts w:ascii="MathJax_Typewriter"/>
          </w:rPr>
          <w:t>Jim@abc.co.uk,</w:t>
        </w:r>
      </w:hyperlink>
      <w:r>
        <w:rPr>
          <w:rFonts w:ascii="MathJax_Typewriter"/>
        </w:rPr>
        <w:t> </w:t>
      </w:r>
      <w:hyperlink r:id="rId23">
        <w:r>
          <w:rPr>
            <w:rFonts w:ascii="MathJax_Typewriter"/>
          </w:rPr>
          <w:t>Jak@xyz.co.uk,</w:t>
        </w:r>
      </w:hyperlink>
      <w:r>
        <w:rPr>
          <w:rFonts w:ascii="MathJax_Typewriter"/>
        </w:rPr>
        <w:t> </w:t>
      </w:r>
      <w:hyperlink r:id="rId24">
        <w:r>
          <w:rPr>
            <w:rFonts w:ascii="MathJax_Typewriter"/>
          </w:rPr>
          <w:t>Gur@prq.com.pk,</w:t>
        </w:r>
      </w:hyperlink>
      <w:r>
        <w:rPr>
          <w:rFonts w:ascii="MathJax_Typewriter"/>
          <w:spacing w:val="40"/>
        </w:rPr>
        <w:t> </w:t>
      </w:r>
      <w:hyperlink r:id="rId25">
        <w:r>
          <w:rPr>
            <w:rFonts w:ascii="MathJax_Typewriter"/>
          </w:rPr>
          <w:t>bob@prq.com.pk</w:t>
        </w:r>
        <w:r>
          <w:rPr/>
          <w:t>.</w:t>
        </w:r>
      </w:hyperlink>
    </w:p>
    <w:p>
      <w:pPr>
        <w:pStyle w:val="BodyText"/>
        <w:spacing w:line="216" w:lineRule="auto" w:before="21"/>
        <w:ind w:left="107" w:right="236" w:firstLine="319"/>
      </w:pPr>
      <w:r>
        <w:rPr/>
        <w:t>Now let us see how </w:t>
      </w:r>
      <w:hyperlink r:id="rId22">
        <w:r>
          <w:rPr>
            <w:rFonts w:ascii="MathJax_Typewriter" w:hAnsi="MathJax_Typewriter"/>
          </w:rPr>
          <w:t>Jim@abc.co.uk</w:t>
        </w:r>
      </w:hyperlink>
      <w:r>
        <w:rPr>
          <w:rFonts w:ascii="MathJax_Typewriter" w:hAnsi="MathJax_Typewriter"/>
        </w:rPr>
        <w:t> </w:t>
      </w:r>
      <w:r>
        <w:rPr/>
        <w:t>is contacted by Jan’s RS to fetch the evi- dence.</w:t>
      </w:r>
      <w:r>
        <w:rPr>
          <w:spacing w:val="30"/>
        </w:rPr>
        <w:t> </w:t>
      </w:r>
      <w:r>
        <w:rPr/>
        <w:t>The RS parses Jim’s identity </w:t>
      </w:r>
      <w:hyperlink r:id="rId26">
        <w:r>
          <w:rPr/>
          <w:t>(</w:t>
        </w:r>
        <w:r>
          <w:rPr>
            <w:rFonts w:ascii="MathJax_Typewriter" w:hAnsi="MathJax_Typewriter"/>
          </w:rPr>
          <w:t>Jim@abc.co.uk</w:t>
        </w:r>
        <w:r>
          <w:rPr/>
          <w:t>)</w:t>
        </w:r>
      </w:hyperlink>
      <w:r>
        <w:rPr>
          <w:spacing w:val="-4"/>
        </w:rPr>
        <w:t> </w:t>
      </w:r>
      <w:r>
        <w:rPr/>
        <w:t>to find his domain (</w:t>
      </w:r>
      <w:r>
        <w:rPr>
          <w:rFonts w:ascii="MathJax_Typewriter" w:hAnsi="MathJax_Typewriter"/>
        </w:rPr>
        <w:t>co.uk</w:t>
      </w:r>
      <w:r>
        <w:rPr/>
        <w:t>). Then the first RS looks for an entry of the remote RS from “</w:t>
      </w:r>
      <w:r>
        <w:rPr>
          <w:rFonts w:ascii="MathJax_Typewriter" w:hAnsi="MathJax_Typewriter"/>
        </w:rPr>
        <w:t>co.uk</w:t>
      </w:r>
      <w:r>
        <w:rPr/>
        <w:t>” domain in its cache.</w:t>
      </w:r>
      <w:r>
        <w:rPr>
          <w:spacing w:val="40"/>
        </w:rPr>
        <w:t> </w:t>
      </w:r>
      <w:r>
        <w:rPr/>
        <w:t>If it does not find it in the cache then it queries the RSLocator to get the address of the same.</w:t>
      </w:r>
      <w:r>
        <w:rPr>
          <w:spacing w:val="31"/>
        </w:rPr>
        <w:t> </w:t>
      </w:r>
      <w:r>
        <w:rPr/>
        <w:t>Once the required address has been found, Jan’s RS contacts Jim’s RS to get the desired evidence.</w:t>
      </w:r>
      <w:r>
        <w:rPr>
          <w:spacing w:val="34"/>
        </w:rPr>
        <w:t> </w:t>
      </w:r>
      <w:r>
        <w:rPr/>
        <w:t>On the other end Jim’s RS forwards this re- quest</w:t>
      </w:r>
      <w:r>
        <w:rPr>
          <w:spacing w:val="-9"/>
        </w:rPr>
        <w:t> </w:t>
      </w:r>
      <w:r>
        <w:rPr/>
        <w:t>to</w:t>
      </w:r>
      <w:r>
        <w:rPr>
          <w:spacing w:val="-10"/>
        </w:rPr>
        <w:t> </w:t>
      </w:r>
      <w:r>
        <w:rPr/>
        <w:t>the</w:t>
      </w:r>
      <w:r>
        <w:rPr>
          <w:spacing w:val="-10"/>
        </w:rPr>
        <w:t> </w:t>
      </w:r>
      <w:r>
        <w:rPr/>
        <w:t>TDC</w:t>
      </w:r>
      <w:r>
        <w:rPr>
          <w:spacing w:val="-8"/>
        </w:rPr>
        <w:t> </w:t>
      </w:r>
      <w:r>
        <w:rPr/>
        <w:t>in</w:t>
      </w:r>
      <w:r>
        <w:rPr>
          <w:spacing w:val="-10"/>
        </w:rPr>
        <w:t> </w:t>
      </w:r>
      <w:r>
        <w:rPr/>
        <w:t>which</w:t>
      </w:r>
      <w:r>
        <w:rPr>
          <w:spacing w:val="-7"/>
        </w:rPr>
        <w:t> </w:t>
      </w:r>
      <w:r>
        <w:rPr/>
        <w:t>Jim</w:t>
      </w:r>
      <w:r>
        <w:rPr>
          <w:spacing w:val="-11"/>
        </w:rPr>
        <w:t> </w:t>
      </w:r>
      <w:r>
        <w:rPr/>
        <w:t>is</w:t>
      </w:r>
      <w:r>
        <w:rPr>
          <w:spacing w:val="-9"/>
        </w:rPr>
        <w:t> </w:t>
      </w:r>
      <w:r>
        <w:rPr/>
        <w:t>registered.</w:t>
      </w:r>
      <w:r>
        <w:rPr>
          <w:spacing w:val="25"/>
        </w:rPr>
        <w:t> </w:t>
      </w:r>
      <w:r>
        <w:rPr/>
        <w:t>This</w:t>
      </w:r>
      <w:r>
        <w:rPr>
          <w:spacing w:val="-11"/>
        </w:rPr>
        <w:t> </w:t>
      </w:r>
      <w:r>
        <w:rPr/>
        <w:t>TDC</w:t>
      </w:r>
      <w:r>
        <w:rPr>
          <w:spacing w:val="-10"/>
        </w:rPr>
        <w:t> </w:t>
      </w:r>
      <w:r>
        <w:rPr/>
        <w:t>in</w:t>
      </w:r>
      <w:r>
        <w:rPr>
          <w:spacing w:val="-7"/>
        </w:rPr>
        <w:t> </w:t>
      </w:r>
      <w:r>
        <w:rPr/>
        <w:t>turn</w:t>
      </w:r>
      <w:r>
        <w:rPr>
          <w:spacing w:val="-12"/>
        </w:rPr>
        <w:t> </w:t>
      </w:r>
      <w:r>
        <w:rPr/>
        <w:t>queries</w:t>
      </w:r>
      <w:r>
        <w:rPr>
          <w:spacing w:val="-9"/>
        </w:rPr>
        <w:t> </w:t>
      </w:r>
      <w:r>
        <w:rPr/>
        <w:t>its</w:t>
      </w:r>
      <w:r>
        <w:rPr>
          <w:spacing w:val="-9"/>
        </w:rPr>
        <w:t> </w:t>
      </w:r>
      <w:r>
        <w:rPr/>
        <w:t>database to find Jim’s opinion about Jan in the requested context.</w:t>
      </w:r>
      <w:r>
        <w:rPr>
          <w:spacing w:val="40"/>
        </w:rPr>
        <w:t> </w:t>
      </w:r>
      <w:r>
        <w:rPr/>
        <w:t>The result of the query is shown in Table </w:t>
      </w:r>
      <w:hyperlink w:history="true" w:anchor="_bookmark7">
        <w:r>
          <w:rPr>
            <w:color w:val="0000FF"/>
          </w:rPr>
          <w:t>4</w:t>
        </w:r>
      </w:hyperlink>
      <w:r>
        <w:rPr/>
        <w:t>.</w:t>
      </w:r>
    </w:p>
    <w:p>
      <w:pPr>
        <w:pStyle w:val="BodyText"/>
        <w:spacing w:line="216" w:lineRule="auto" w:before="9"/>
        <w:ind w:left="107" w:right="237" w:firstLine="319"/>
      </w:pPr>
      <w:r>
        <w:rPr/>
        <w:t>Here it is worth noting that one entity could have multiple interactions with another entity.</w:t>
      </w:r>
      <w:r>
        <w:rPr>
          <w:spacing w:val="40"/>
        </w:rPr>
        <w:t> </w:t>
      </w:r>
      <w:r>
        <w:rPr/>
        <w:t>However this entity has only one opinion about the other entity. Furthermore,</w:t>
      </w:r>
      <w:r>
        <w:rPr>
          <w:spacing w:val="-13"/>
        </w:rPr>
        <w:t> </w:t>
      </w:r>
      <w:r>
        <w:rPr/>
        <w:t>this</w:t>
      </w:r>
      <w:r>
        <w:rPr>
          <w:spacing w:val="-15"/>
        </w:rPr>
        <w:t> </w:t>
      </w:r>
      <w:r>
        <w:rPr/>
        <w:t>opinion</w:t>
      </w:r>
      <w:r>
        <w:rPr>
          <w:spacing w:val="-14"/>
        </w:rPr>
        <w:t> </w:t>
      </w:r>
      <w:r>
        <w:rPr/>
        <w:t>gets</w:t>
      </w:r>
      <w:r>
        <w:rPr>
          <w:spacing w:val="-12"/>
        </w:rPr>
        <w:t> </w:t>
      </w:r>
      <w:r>
        <w:rPr/>
        <w:t>updated</w:t>
      </w:r>
      <w:r>
        <w:rPr>
          <w:spacing w:val="-18"/>
        </w:rPr>
        <w:t> </w:t>
      </w:r>
      <w:r>
        <w:rPr/>
        <w:t>after</w:t>
      </w:r>
      <w:r>
        <w:rPr>
          <w:spacing w:val="-12"/>
        </w:rPr>
        <w:t> </w:t>
      </w:r>
      <w:r>
        <w:rPr/>
        <w:t>every</w:t>
      </w:r>
      <w:r>
        <w:rPr>
          <w:spacing w:val="-15"/>
        </w:rPr>
        <w:t> </w:t>
      </w:r>
      <w:r>
        <w:rPr/>
        <w:t>new</w:t>
      </w:r>
      <w:r>
        <w:rPr>
          <w:spacing w:val="-14"/>
        </w:rPr>
        <w:t> </w:t>
      </w:r>
      <w:r>
        <w:rPr/>
        <w:t>interaction</w:t>
      </w:r>
      <w:r>
        <w:rPr>
          <w:spacing w:val="-11"/>
        </w:rPr>
        <w:t> </w:t>
      </w:r>
      <w:r>
        <w:rPr/>
        <w:t>with</w:t>
      </w:r>
      <w:r>
        <w:rPr>
          <w:spacing w:val="-14"/>
        </w:rPr>
        <w:t> </w:t>
      </w:r>
      <w:r>
        <w:rPr/>
        <w:t>that</w:t>
      </w:r>
      <w:r>
        <w:rPr>
          <w:spacing w:val="-16"/>
        </w:rPr>
        <w:t> </w:t>
      </w:r>
      <w:r>
        <w:rPr/>
        <w:t>entity. To incorporate this fact from real life, the</w:t>
      </w:r>
      <w:r>
        <w:rPr>
          <w:spacing w:val="-1"/>
        </w:rPr>
        <w:t> </w:t>
      </w:r>
      <w:r>
        <w:rPr/>
        <w:t>opinion and trust relationship phase</w:t>
      </w:r>
      <w:r>
        <w:rPr>
          <w:spacing w:val="-3"/>
        </w:rPr>
        <w:t> </w:t>
      </w:r>
      <w:r>
        <w:rPr/>
        <w:t>are updated</w:t>
      </w:r>
      <w:r>
        <w:rPr>
          <w:spacing w:val="-12"/>
        </w:rPr>
        <w:t> </w:t>
      </w:r>
      <w:r>
        <w:rPr/>
        <w:t>in</w:t>
      </w:r>
      <w:r>
        <w:rPr>
          <w:spacing w:val="-10"/>
        </w:rPr>
        <w:t> </w:t>
      </w:r>
      <w:r>
        <w:rPr/>
        <w:t>the</w:t>
      </w:r>
      <w:r>
        <w:rPr>
          <w:spacing w:val="-12"/>
        </w:rPr>
        <w:t> </w:t>
      </w:r>
      <w:r>
        <w:rPr/>
        <w:t>TDC</w:t>
      </w:r>
      <w:r>
        <w:rPr>
          <w:spacing w:val="-10"/>
        </w:rPr>
        <w:t> </w:t>
      </w:r>
      <w:r>
        <w:rPr/>
        <w:t>after</w:t>
      </w:r>
      <w:r>
        <w:rPr>
          <w:spacing w:val="-10"/>
        </w:rPr>
        <w:t> </w:t>
      </w:r>
      <w:r>
        <w:rPr/>
        <w:t>every</w:t>
      </w:r>
      <w:r>
        <w:rPr>
          <w:spacing w:val="-8"/>
        </w:rPr>
        <w:t> </w:t>
      </w:r>
      <w:r>
        <w:rPr/>
        <w:t>interaction</w:t>
      </w:r>
      <w:r>
        <w:rPr>
          <w:spacing w:val="-5"/>
        </w:rPr>
        <w:t> </w:t>
      </w:r>
      <w:r>
        <w:rPr/>
        <w:t>and</w:t>
      </w:r>
      <w:r>
        <w:rPr>
          <w:spacing w:val="-12"/>
        </w:rPr>
        <w:t> </w:t>
      </w:r>
      <w:r>
        <w:rPr/>
        <w:t>the</w:t>
      </w:r>
      <w:r>
        <w:rPr>
          <w:spacing w:val="-12"/>
        </w:rPr>
        <w:t> </w:t>
      </w:r>
      <w:r>
        <w:rPr/>
        <w:t>timestamp</w:t>
      </w:r>
      <w:r>
        <w:rPr>
          <w:spacing w:val="-8"/>
        </w:rPr>
        <w:t> </w:t>
      </w:r>
      <w:r>
        <w:rPr/>
        <w:t>for</w:t>
      </w:r>
      <w:r>
        <w:rPr>
          <w:spacing w:val="-10"/>
        </w:rPr>
        <w:t> </w:t>
      </w:r>
      <w:r>
        <w:rPr/>
        <w:t>the</w:t>
      </w:r>
      <w:r>
        <w:rPr>
          <w:spacing w:val="-12"/>
        </w:rPr>
        <w:t> </w:t>
      </w:r>
      <w:r>
        <w:rPr/>
        <w:t>said</w:t>
      </w:r>
      <w:r>
        <w:rPr>
          <w:spacing w:val="-10"/>
        </w:rPr>
        <w:t> </w:t>
      </w:r>
      <w:r>
        <w:rPr/>
        <w:t>opinions is</w:t>
      </w:r>
      <w:r>
        <w:rPr>
          <w:spacing w:val="-18"/>
        </w:rPr>
        <w:t> </w:t>
      </w:r>
      <w:r>
        <w:rPr/>
        <w:t>also</w:t>
      </w:r>
      <w:r>
        <w:rPr>
          <w:spacing w:val="-17"/>
        </w:rPr>
        <w:t> </w:t>
      </w:r>
      <w:r>
        <w:rPr/>
        <w:t>recorded.</w:t>
      </w:r>
      <w:r>
        <w:rPr>
          <w:spacing w:val="-6"/>
        </w:rPr>
        <w:t> </w:t>
      </w:r>
      <w:r>
        <w:rPr/>
        <w:t>Returning</w:t>
      </w:r>
      <w:r>
        <w:rPr>
          <w:spacing w:val="-17"/>
        </w:rPr>
        <w:t> </w:t>
      </w:r>
      <w:r>
        <w:rPr/>
        <w:t>to</w:t>
      </w:r>
      <w:r>
        <w:rPr>
          <w:spacing w:val="-18"/>
        </w:rPr>
        <w:t> </w:t>
      </w:r>
      <w:r>
        <w:rPr/>
        <w:t>our</w:t>
      </w:r>
      <w:r>
        <w:rPr>
          <w:spacing w:val="-17"/>
        </w:rPr>
        <w:t> </w:t>
      </w:r>
      <w:r>
        <w:rPr/>
        <w:t>example,</w:t>
      </w:r>
      <w:r>
        <w:rPr>
          <w:spacing w:val="-14"/>
        </w:rPr>
        <w:t> </w:t>
      </w:r>
      <w:r>
        <w:rPr/>
        <w:t>the</w:t>
      </w:r>
      <w:r>
        <w:rPr>
          <w:spacing w:val="-18"/>
        </w:rPr>
        <w:t> </w:t>
      </w:r>
      <w:r>
        <w:rPr/>
        <w:t>TDC</w:t>
      </w:r>
      <w:r>
        <w:rPr>
          <w:spacing w:val="-17"/>
        </w:rPr>
        <w:t> </w:t>
      </w:r>
      <w:r>
        <w:rPr/>
        <w:t>will</w:t>
      </w:r>
      <w:r>
        <w:rPr>
          <w:spacing w:val="-18"/>
        </w:rPr>
        <w:t> </w:t>
      </w:r>
      <w:r>
        <w:rPr/>
        <w:t>return</w:t>
      </w:r>
      <w:r>
        <w:rPr>
          <w:spacing w:val="-17"/>
        </w:rPr>
        <w:t> </w:t>
      </w:r>
      <w:r>
        <w:rPr/>
        <w:t>the</w:t>
      </w:r>
      <w:r>
        <w:rPr>
          <w:spacing w:val="-18"/>
        </w:rPr>
        <w:t> </w:t>
      </w:r>
      <w:r>
        <w:rPr/>
        <w:t>required</w:t>
      </w:r>
      <w:r>
        <w:rPr>
          <w:spacing w:val="-17"/>
        </w:rPr>
        <w:t> </w:t>
      </w:r>
      <w:r>
        <w:rPr/>
        <w:t>opinion to</w:t>
      </w:r>
      <w:r>
        <w:rPr>
          <w:spacing w:val="-5"/>
        </w:rPr>
        <w:t> </w:t>
      </w:r>
      <w:r>
        <w:rPr/>
        <w:t>Jan’s</w:t>
      </w:r>
      <w:r>
        <w:rPr>
          <w:spacing w:val="-6"/>
        </w:rPr>
        <w:t> </w:t>
      </w:r>
      <w:r>
        <w:rPr/>
        <w:t>RS.</w:t>
      </w:r>
      <w:r>
        <w:rPr>
          <w:spacing w:val="-9"/>
        </w:rPr>
        <w:t> </w:t>
      </w:r>
      <w:r>
        <w:rPr/>
        <w:t>Table</w:t>
      </w:r>
      <w:r>
        <w:rPr>
          <w:spacing w:val="-5"/>
        </w:rPr>
        <w:t> </w:t>
      </w:r>
      <w:hyperlink w:history="true" w:anchor="_bookmark8">
        <w:r>
          <w:rPr>
            <w:color w:val="0000FF"/>
          </w:rPr>
          <w:t>5</w:t>
        </w:r>
      </w:hyperlink>
      <w:r>
        <w:rPr>
          <w:color w:val="0000FF"/>
          <w:spacing w:val="-5"/>
        </w:rPr>
        <w:t> </w:t>
      </w:r>
      <w:r>
        <w:rPr/>
        <w:t>shows</w:t>
      </w:r>
      <w:r>
        <w:rPr>
          <w:spacing w:val="-8"/>
        </w:rPr>
        <w:t> </w:t>
      </w:r>
      <w:r>
        <w:rPr/>
        <w:t>the</w:t>
      </w:r>
      <w:r>
        <w:rPr>
          <w:spacing w:val="-5"/>
        </w:rPr>
        <w:t> </w:t>
      </w:r>
      <w:r>
        <w:rPr/>
        <w:t>evidence</w:t>
      </w:r>
      <w:r>
        <w:rPr>
          <w:spacing w:val="-7"/>
        </w:rPr>
        <w:t> </w:t>
      </w:r>
      <w:r>
        <w:rPr/>
        <w:t>values</w:t>
      </w:r>
      <w:r>
        <w:rPr>
          <w:spacing w:val="-4"/>
        </w:rPr>
        <w:t> </w:t>
      </w:r>
      <w:r>
        <w:rPr/>
        <w:t>returned</w:t>
      </w:r>
      <w:r>
        <w:rPr>
          <w:spacing w:val="-7"/>
        </w:rPr>
        <w:t> </w:t>
      </w:r>
      <w:r>
        <w:rPr/>
        <w:t>from</w:t>
      </w:r>
      <w:r>
        <w:rPr>
          <w:spacing w:val="-8"/>
        </w:rPr>
        <w:t> </w:t>
      </w:r>
      <w:r>
        <w:rPr/>
        <w:t>the</w:t>
      </w:r>
      <w:r>
        <w:rPr>
          <w:spacing w:val="-5"/>
        </w:rPr>
        <w:t> </w:t>
      </w:r>
      <w:r>
        <w:rPr/>
        <w:t>RS</w:t>
      </w:r>
      <w:r>
        <w:rPr>
          <w:spacing w:val="-7"/>
        </w:rPr>
        <w:t> </w:t>
      </w:r>
      <w:r>
        <w:rPr/>
        <w:t>of</w:t>
      </w:r>
      <w:r>
        <w:rPr>
          <w:spacing w:val="-5"/>
        </w:rPr>
        <w:t> </w:t>
      </w:r>
      <w:r>
        <w:rPr/>
        <w:t>each</w:t>
      </w:r>
      <w:r>
        <w:rPr>
          <w:spacing w:val="-2"/>
        </w:rPr>
        <w:t> </w:t>
      </w:r>
      <w:r>
        <w:rPr/>
        <w:t>of</w:t>
      </w:r>
      <w:r>
        <w:rPr>
          <w:spacing w:val="-3"/>
        </w:rPr>
        <w:t> </w:t>
      </w:r>
      <w:r>
        <w:rPr/>
        <w:t>the </w:t>
      </w:r>
      <w:r>
        <w:rPr>
          <w:spacing w:val="-2"/>
        </w:rPr>
        <w:t>interactors.</w:t>
      </w:r>
    </w:p>
    <w:p>
      <w:pPr>
        <w:pStyle w:val="BodyText"/>
        <w:spacing w:line="216" w:lineRule="auto" w:before="9"/>
        <w:ind w:left="107" w:right="241" w:firstLine="319"/>
      </w:pPr>
      <w:r>
        <w:rPr/>
        <w:t>Once all the evidence is collected then the next job is to evaluate this evidence in the light of how old each of the evidences values is.</w:t>
      </w:r>
      <w:r>
        <w:rPr>
          <w:spacing w:val="28"/>
        </w:rPr>
        <w:t> </w:t>
      </w:r>
      <w:r>
        <w:rPr/>
        <w:t>In a manner similar to [</w:t>
      </w:r>
      <w:hyperlink w:history="true" w:anchor="_bookmark19">
        <w:r>
          <w:rPr>
            <w:color w:val="0000FF"/>
          </w:rPr>
          <w:t>10</w:t>
        </w:r>
      </w:hyperlink>
      <w:r>
        <w:rPr/>
        <w:t>], we select</w:t>
      </w:r>
      <w:r>
        <w:rPr>
          <w:spacing w:val="15"/>
        </w:rPr>
        <w:t> </w:t>
      </w:r>
      <w:r>
        <w:rPr/>
        <w:t>a weighting factor</w:t>
      </w:r>
      <w:r>
        <w:rPr>
          <w:spacing w:val="15"/>
        </w:rPr>
        <w:t> </w:t>
      </w:r>
      <w:r>
        <w:rPr/>
        <w:t>and call this the “time weight”</w:t>
      </w:r>
      <w:r>
        <w:rPr>
          <w:spacing w:val="15"/>
        </w:rPr>
        <w:t> </w:t>
      </w:r>
      <w:r>
        <w:rPr>
          <w:rFonts w:ascii="Georgia" w:hAnsi="Georgia"/>
          <w:i/>
        </w:rPr>
        <w:t>t</w:t>
      </w:r>
      <w:r>
        <w:rPr>
          <w:rFonts w:ascii="Georgia" w:hAnsi="Georgia"/>
          <w:i/>
          <w:vertAlign w:val="subscript"/>
        </w:rPr>
        <w:t>w</w:t>
      </w:r>
      <w:r>
        <w:rPr>
          <w:vertAlign w:val="baseline"/>
        </w:rPr>
        <w:t>.</w:t>
      </w:r>
      <w:r>
        <w:rPr>
          <w:spacing w:val="40"/>
          <w:vertAlign w:val="baseline"/>
        </w:rPr>
        <w:t> </w:t>
      </w:r>
      <w:r>
        <w:rPr>
          <w:vertAlign w:val="baseline"/>
        </w:rPr>
        <w:t>This time weight is</w:t>
      </w:r>
      <w:r>
        <w:rPr>
          <w:spacing w:val="4"/>
          <w:vertAlign w:val="baseline"/>
        </w:rPr>
        <w:t> </w:t>
      </w:r>
      <w:r>
        <w:rPr>
          <w:vertAlign w:val="baseline"/>
        </w:rPr>
        <w:t>used</w:t>
      </w:r>
      <w:r>
        <w:rPr>
          <w:spacing w:val="2"/>
          <w:vertAlign w:val="baseline"/>
        </w:rPr>
        <w:t> </w:t>
      </w:r>
      <w:r>
        <w:rPr>
          <w:vertAlign w:val="baseline"/>
        </w:rPr>
        <w:t>to</w:t>
      </w:r>
      <w:r>
        <w:rPr>
          <w:spacing w:val="3"/>
          <w:vertAlign w:val="baseline"/>
        </w:rPr>
        <w:t> </w:t>
      </w:r>
      <w:r>
        <w:rPr>
          <w:vertAlign w:val="baseline"/>
        </w:rPr>
        <w:t>give</w:t>
      </w:r>
      <w:r>
        <w:rPr>
          <w:spacing w:val="5"/>
          <w:vertAlign w:val="baseline"/>
        </w:rPr>
        <w:t> </w:t>
      </w:r>
      <w:r>
        <w:rPr>
          <w:vertAlign w:val="baseline"/>
        </w:rPr>
        <w:t>preference</w:t>
      </w:r>
      <w:r>
        <w:rPr>
          <w:spacing w:val="1"/>
          <w:vertAlign w:val="baseline"/>
        </w:rPr>
        <w:t> </w:t>
      </w:r>
      <w:r>
        <w:rPr>
          <w:vertAlign w:val="baseline"/>
        </w:rPr>
        <w:t>to</w:t>
      </w:r>
      <w:r>
        <w:rPr>
          <w:spacing w:val="6"/>
          <w:vertAlign w:val="baseline"/>
        </w:rPr>
        <w:t> </w:t>
      </w:r>
      <w:r>
        <w:rPr>
          <w:vertAlign w:val="baseline"/>
        </w:rPr>
        <w:t>the</w:t>
      </w:r>
      <w:r>
        <w:rPr>
          <w:spacing w:val="1"/>
          <w:vertAlign w:val="baseline"/>
        </w:rPr>
        <w:t> </w:t>
      </w:r>
      <w:r>
        <w:rPr>
          <w:vertAlign w:val="baseline"/>
        </w:rPr>
        <w:t>latest</w:t>
      </w:r>
      <w:r>
        <w:rPr>
          <w:spacing w:val="6"/>
          <w:vertAlign w:val="baseline"/>
        </w:rPr>
        <w:t> </w:t>
      </w:r>
      <w:r>
        <w:rPr>
          <w:vertAlign w:val="baseline"/>
        </w:rPr>
        <w:t>evidence.</w:t>
      </w:r>
      <w:r>
        <w:rPr>
          <w:spacing w:val="37"/>
          <w:vertAlign w:val="baseline"/>
        </w:rPr>
        <w:t> </w:t>
      </w:r>
      <w:r>
        <w:rPr>
          <w:vertAlign w:val="baseline"/>
        </w:rPr>
        <w:t>The summation</w:t>
      </w:r>
      <w:r>
        <w:rPr>
          <w:spacing w:val="6"/>
          <w:vertAlign w:val="baseline"/>
        </w:rPr>
        <w:t> </w:t>
      </w:r>
      <w:r>
        <w:rPr>
          <w:vertAlign w:val="baseline"/>
        </w:rPr>
        <w:t>of</w:t>
      </w:r>
      <w:r>
        <w:rPr>
          <w:spacing w:val="3"/>
          <w:vertAlign w:val="baseline"/>
        </w:rPr>
        <w:t> </w:t>
      </w:r>
      <w:r>
        <w:rPr>
          <w:vertAlign w:val="baseline"/>
        </w:rPr>
        <w:t>evidence</w:t>
      </w:r>
      <w:r>
        <w:rPr>
          <w:spacing w:val="3"/>
          <w:vertAlign w:val="baseline"/>
        </w:rPr>
        <w:t> </w:t>
      </w:r>
      <w:r>
        <w:rPr>
          <w:spacing w:val="-2"/>
          <w:vertAlign w:val="baseline"/>
        </w:rPr>
        <w:t>after</w:t>
      </w:r>
    </w:p>
    <w:p>
      <w:pPr>
        <w:spacing w:after="0" w:line="216" w:lineRule="auto"/>
        <w:sectPr>
          <w:pgSz w:w="9360" w:h="13610"/>
          <w:pgMar w:header="860" w:footer="0" w:top="1060" w:bottom="280" w:left="680" w:right="660"/>
        </w:sectPr>
      </w:pPr>
    </w:p>
    <w:p>
      <w:pPr>
        <w:spacing w:line="165" w:lineRule="auto" w:before="141"/>
        <w:ind w:left="3470" w:right="3378" w:hanging="1"/>
        <w:jc w:val="center"/>
        <w:rPr>
          <w:rFonts w:ascii="LM Roman 8"/>
          <w:sz w:val="15"/>
        </w:rPr>
      </w:pPr>
      <w:bookmarkStart w:name="_bookmark8" w:id="20"/>
      <w:bookmarkEnd w:id="20"/>
      <w:r>
        <w:rPr/>
      </w:r>
      <w:r>
        <w:rPr>
          <w:rFonts w:ascii="LM Roman 8"/>
          <w:w w:val="105"/>
          <w:sz w:val="15"/>
        </w:rPr>
        <w:t>Table 5 </w:t>
      </w:r>
      <w:r>
        <w:rPr>
          <w:rFonts w:ascii="LM Roman 8"/>
          <w:spacing w:val="-4"/>
          <w:w w:val="105"/>
          <w:sz w:val="15"/>
        </w:rPr>
        <w:t>Evidence</w:t>
      </w:r>
      <w:r>
        <w:rPr>
          <w:rFonts w:ascii="LM Roman 8"/>
          <w:spacing w:val="-10"/>
          <w:w w:val="105"/>
          <w:sz w:val="15"/>
        </w:rPr>
        <w:t> </w:t>
      </w:r>
      <w:r>
        <w:rPr>
          <w:rFonts w:ascii="LM Roman 8"/>
          <w:spacing w:val="-4"/>
          <w:w w:val="105"/>
          <w:sz w:val="15"/>
        </w:rPr>
        <w:t>Values</w:t>
      </w:r>
    </w:p>
    <w:tbl>
      <w:tblPr>
        <w:tblW w:w="0" w:type="auto"/>
        <w:jc w:val="left"/>
        <w:tblInd w:w="16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90"/>
        <w:gridCol w:w="1655"/>
        <w:gridCol w:w="1315"/>
      </w:tblGrid>
      <w:tr>
        <w:trPr>
          <w:trHeight w:val="397" w:hRule="atLeast"/>
        </w:trPr>
        <w:tc>
          <w:tcPr>
            <w:tcW w:w="1790" w:type="dxa"/>
          </w:tcPr>
          <w:p>
            <w:pPr>
              <w:pStyle w:val="TableParagraph"/>
              <w:spacing w:before="31"/>
              <w:ind w:left="19" w:right="13"/>
              <w:rPr>
                <w:sz w:val="21"/>
              </w:rPr>
            </w:pPr>
            <w:r>
              <w:rPr>
                <w:spacing w:val="-2"/>
                <w:sz w:val="21"/>
              </w:rPr>
              <w:t>Interactor</w:t>
            </w:r>
          </w:p>
        </w:tc>
        <w:tc>
          <w:tcPr>
            <w:tcW w:w="1655" w:type="dxa"/>
          </w:tcPr>
          <w:p>
            <w:pPr>
              <w:pStyle w:val="TableParagraph"/>
              <w:spacing w:before="31"/>
              <w:ind w:left="9"/>
              <w:rPr>
                <w:sz w:val="21"/>
              </w:rPr>
            </w:pPr>
            <w:r>
              <w:rPr>
                <w:sz w:val="21"/>
              </w:rPr>
              <w:t>Evidence </w:t>
            </w:r>
            <w:r>
              <w:rPr>
                <w:spacing w:val="-2"/>
                <w:sz w:val="21"/>
              </w:rPr>
              <w:t>Value</w:t>
            </w:r>
          </w:p>
        </w:tc>
        <w:tc>
          <w:tcPr>
            <w:tcW w:w="1315" w:type="dxa"/>
          </w:tcPr>
          <w:p>
            <w:pPr>
              <w:pStyle w:val="TableParagraph"/>
              <w:spacing w:before="31"/>
              <w:ind w:left="7" w:right="2"/>
              <w:rPr>
                <w:sz w:val="21"/>
              </w:rPr>
            </w:pPr>
            <w:r>
              <w:rPr>
                <w:spacing w:val="-2"/>
                <w:sz w:val="21"/>
              </w:rPr>
              <w:t>TimeStamp</w:t>
            </w:r>
          </w:p>
        </w:tc>
      </w:tr>
      <w:tr>
        <w:trPr>
          <w:trHeight w:val="397" w:hRule="atLeast"/>
        </w:trPr>
        <w:tc>
          <w:tcPr>
            <w:tcW w:w="1790" w:type="dxa"/>
          </w:tcPr>
          <w:p>
            <w:pPr>
              <w:pStyle w:val="TableParagraph"/>
              <w:spacing w:before="122"/>
              <w:ind w:left="19"/>
              <w:rPr>
                <w:rFonts w:ascii="MathJax_Typewriter"/>
                <w:sz w:val="21"/>
              </w:rPr>
            </w:pPr>
            <w:bookmarkStart w:name="_bookmark9" w:id="21"/>
            <w:bookmarkEnd w:id="21"/>
            <w:r>
              <w:rPr/>
            </w:r>
            <w:hyperlink r:id="rId22">
              <w:r>
                <w:rPr>
                  <w:rFonts w:ascii="MathJax_Typewriter"/>
                  <w:spacing w:val="-2"/>
                  <w:sz w:val="21"/>
                </w:rPr>
                <w:t>Jim@abc.co.uk</w:t>
              </w:r>
            </w:hyperlink>
          </w:p>
        </w:tc>
        <w:tc>
          <w:tcPr>
            <w:tcW w:w="1655" w:type="dxa"/>
          </w:tcPr>
          <w:p>
            <w:pPr>
              <w:pStyle w:val="TableParagraph"/>
              <w:spacing w:before="31"/>
              <w:ind w:left="9" w:right="1"/>
              <w:rPr>
                <w:sz w:val="21"/>
              </w:rPr>
            </w:pPr>
            <w:r>
              <w:rPr>
                <w:spacing w:val="-10"/>
                <w:sz w:val="21"/>
              </w:rPr>
              <w:t>2</w:t>
            </w:r>
          </w:p>
        </w:tc>
        <w:tc>
          <w:tcPr>
            <w:tcW w:w="1315" w:type="dxa"/>
          </w:tcPr>
          <w:p>
            <w:pPr>
              <w:pStyle w:val="TableParagraph"/>
              <w:spacing w:before="31"/>
              <w:ind w:left="5" w:right="7"/>
              <w:rPr>
                <w:sz w:val="21"/>
              </w:rPr>
            </w:pPr>
            <w:r>
              <w:rPr>
                <w:spacing w:val="-2"/>
                <w:sz w:val="21"/>
              </w:rPr>
              <w:t>25/02/2006</w:t>
            </w:r>
          </w:p>
        </w:tc>
      </w:tr>
      <w:tr>
        <w:trPr>
          <w:trHeight w:val="395" w:hRule="atLeast"/>
        </w:trPr>
        <w:tc>
          <w:tcPr>
            <w:tcW w:w="1790" w:type="dxa"/>
          </w:tcPr>
          <w:p>
            <w:pPr>
              <w:pStyle w:val="TableParagraph"/>
              <w:spacing w:before="122"/>
              <w:ind w:left="19"/>
              <w:rPr>
                <w:rFonts w:ascii="MathJax_Typewriter"/>
                <w:sz w:val="21"/>
              </w:rPr>
            </w:pPr>
            <w:hyperlink r:id="rId23">
              <w:r>
                <w:rPr>
                  <w:rFonts w:ascii="MathJax_Typewriter"/>
                  <w:spacing w:val="-2"/>
                  <w:sz w:val="21"/>
                </w:rPr>
                <w:t>Jak@xyz.co.uk</w:t>
              </w:r>
            </w:hyperlink>
          </w:p>
        </w:tc>
        <w:tc>
          <w:tcPr>
            <w:tcW w:w="1655" w:type="dxa"/>
          </w:tcPr>
          <w:p>
            <w:pPr>
              <w:pStyle w:val="TableParagraph"/>
              <w:spacing w:before="31"/>
              <w:ind w:left="9" w:right="1"/>
              <w:rPr>
                <w:sz w:val="21"/>
              </w:rPr>
            </w:pPr>
            <w:r>
              <w:rPr>
                <w:spacing w:val="-10"/>
                <w:sz w:val="21"/>
              </w:rPr>
              <w:t>1</w:t>
            </w:r>
          </w:p>
        </w:tc>
        <w:tc>
          <w:tcPr>
            <w:tcW w:w="1315" w:type="dxa"/>
          </w:tcPr>
          <w:p>
            <w:pPr>
              <w:pStyle w:val="TableParagraph"/>
              <w:spacing w:before="31"/>
              <w:ind w:left="5" w:right="7"/>
              <w:rPr>
                <w:sz w:val="21"/>
              </w:rPr>
            </w:pPr>
            <w:r>
              <w:rPr>
                <w:spacing w:val="-2"/>
                <w:sz w:val="21"/>
              </w:rPr>
              <w:t>15/12/2005</w:t>
            </w:r>
          </w:p>
        </w:tc>
      </w:tr>
      <w:tr>
        <w:trPr>
          <w:trHeight w:val="397" w:hRule="atLeast"/>
        </w:trPr>
        <w:tc>
          <w:tcPr>
            <w:tcW w:w="1790" w:type="dxa"/>
          </w:tcPr>
          <w:p>
            <w:pPr>
              <w:pStyle w:val="TableParagraph"/>
              <w:spacing w:before="124"/>
              <w:ind w:left="19"/>
              <w:rPr>
                <w:rFonts w:ascii="MathJax_Typewriter"/>
                <w:sz w:val="21"/>
              </w:rPr>
            </w:pPr>
            <w:hyperlink r:id="rId27">
              <w:r>
                <w:rPr>
                  <w:rFonts w:ascii="MathJax_Typewriter"/>
                  <w:spacing w:val="-2"/>
                  <w:sz w:val="21"/>
                </w:rPr>
                <w:t>Gur@pqr.com.pk</w:t>
              </w:r>
            </w:hyperlink>
          </w:p>
        </w:tc>
        <w:tc>
          <w:tcPr>
            <w:tcW w:w="1655" w:type="dxa"/>
          </w:tcPr>
          <w:p>
            <w:pPr>
              <w:pStyle w:val="TableParagraph"/>
              <w:spacing w:before="33"/>
              <w:ind w:left="9" w:right="1"/>
              <w:rPr>
                <w:sz w:val="21"/>
              </w:rPr>
            </w:pPr>
            <w:r>
              <w:rPr>
                <w:spacing w:val="-10"/>
                <w:sz w:val="21"/>
              </w:rPr>
              <w:t>1</w:t>
            </w:r>
          </w:p>
        </w:tc>
        <w:tc>
          <w:tcPr>
            <w:tcW w:w="1315" w:type="dxa"/>
          </w:tcPr>
          <w:p>
            <w:pPr>
              <w:pStyle w:val="TableParagraph"/>
              <w:spacing w:before="33"/>
              <w:ind w:left="5" w:right="7"/>
              <w:rPr>
                <w:sz w:val="21"/>
              </w:rPr>
            </w:pPr>
            <w:r>
              <w:rPr>
                <w:spacing w:val="-2"/>
                <w:sz w:val="21"/>
              </w:rPr>
              <w:t>01/04/2004</w:t>
            </w:r>
          </w:p>
        </w:tc>
      </w:tr>
      <w:tr>
        <w:trPr>
          <w:trHeight w:val="397" w:hRule="atLeast"/>
        </w:trPr>
        <w:tc>
          <w:tcPr>
            <w:tcW w:w="1790" w:type="dxa"/>
          </w:tcPr>
          <w:p>
            <w:pPr>
              <w:pStyle w:val="TableParagraph"/>
              <w:spacing w:before="122"/>
              <w:ind w:left="19"/>
              <w:rPr>
                <w:rFonts w:ascii="MathJax_Typewriter"/>
                <w:sz w:val="21"/>
              </w:rPr>
            </w:pPr>
            <w:hyperlink r:id="rId28">
              <w:r>
                <w:rPr>
                  <w:rFonts w:ascii="MathJax_Typewriter"/>
                  <w:spacing w:val="-2"/>
                  <w:sz w:val="21"/>
                </w:rPr>
                <w:t>bob@pqr.com.pk</w:t>
              </w:r>
            </w:hyperlink>
          </w:p>
        </w:tc>
        <w:tc>
          <w:tcPr>
            <w:tcW w:w="1655" w:type="dxa"/>
          </w:tcPr>
          <w:p>
            <w:pPr>
              <w:pStyle w:val="TableParagraph"/>
              <w:spacing w:before="31"/>
              <w:ind w:left="9" w:right="1"/>
              <w:rPr>
                <w:sz w:val="21"/>
              </w:rPr>
            </w:pPr>
            <w:r>
              <w:rPr>
                <w:spacing w:val="-10"/>
                <w:sz w:val="21"/>
              </w:rPr>
              <w:t>2</w:t>
            </w:r>
          </w:p>
        </w:tc>
        <w:tc>
          <w:tcPr>
            <w:tcW w:w="1315" w:type="dxa"/>
          </w:tcPr>
          <w:p>
            <w:pPr>
              <w:pStyle w:val="TableParagraph"/>
              <w:spacing w:before="31"/>
              <w:ind w:left="5" w:right="7"/>
              <w:rPr>
                <w:sz w:val="21"/>
              </w:rPr>
            </w:pPr>
            <w:r>
              <w:rPr>
                <w:spacing w:val="-2"/>
                <w:sz w:val="21"/>
              </w:rPr>
              <w:t>20/09/2005</w:t>
            </w:r>
          </w:p>
        </w:tc>
      </w:tr>
    </w:tbl>
    <w:p>
      <w:pPr>
        <w:pStyle w:val="BodyText"/>
        <w:spacing w:before="19"/>
        <w:jc w:val="left"/>
        <w:rPr>
          <w:rFonts w:ascii="LM Roman 8"/>
          <w:sz w:val="15"/>
        </w:rPr>
      </w:pPr>
    </w:p>
    <w:p>
      <w:pPr>
        <w:spacing w:line="165" w:lineRule="auto" w:before="1" w:after="19"/>
        <w:ind w:left="3437" w:right="3344" w:hanging="2"/>
        <w:jc w:val="center"/>
        <w:rPr>
          <w:rFonts w:ascii="LM Roman 8"/>
          <w:sz w:val="15"/>
        </w:rPr>
      </w:pPr>
      <w:r>
        <w:rPr>
          <w:rFonts w:ascii="LM Roman 8"/>
          <w:w w:val="105"/>
          <w:sz w:val="15"/>
        </w:rPr>
        <w:t>Table 6</w:t>
      </w:r>
      <w:r>
        <w:rPr>
          <w:rFonts w:ascii="LM Roman 8"/>
          <w:spacing w:val="40"/>
          <w:w w:val="105"/>
          <w:sz w:val="15"/>
        </w:rPr>
        <w:t> </w:t>
      </w:r>
      <w:r>
        <w:rPr>
          <w:rFonts w:ascii="LM Roman 8"/>
          <w:spacing w:val="-2"/>
          <w:w w:val="105"/>
          <w:sz w:val="15"/>
        </w:rPr>
        <w:t>Evidence</w:t>
      </w:r>
      <w:r>
        <w:rPr>
          <w:rFonts w:ascii="LM Roman 8"/>
          <w:spacing w:val="-12"/>
          <w:w w:val="105"/>
          <w:sz w:val="15"/>
        </w:rPr>
        <w:t> </w:t>
      </w:r>
      <w:r>
        <w:rPr>
          <w:rFonts w:ascii="LM Roman 8"/>
          <w:spacing w:val="-2"/>
          <w:w w:val="105"/>
          <w:sz w:val="15"/>
        </w:rPr>
        <w:t>weights</w:t>
      </w:r>
    </w:p>
    <w:tbl>
      <w:tblPr>
        <w:tblW w:w="0" w:type="auto"/>
        <w:jc w:val="left"/>
        <w:tblInd w:w="9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14"/>
        <w:gridCol w:w="1930"/>
        <w:gridCol w:w="720"/>
        <w:gridCol w:w="720"/>
        <w:gridCol w:w="722"/>
      </w:tblGrid>
      <w:tr>
        <w:trPr>
          <w:trHeight w:val="397" w:hRule="atLeast"/>
        </w:trPr>
        <w:tc>
          <w:tcPr>
            <w:tcW w:w="2114" w:type="dxa"/>
          </w:tcPr>
          <w:p>
            <w:pPr>
              <w:pStyle w:val="TableParagraph"/>
              <w:ind w:left="4"/>
              <w:rPr>
                <w:sz w:val="21"/>
              </w:rPr>
            </w:pPr>
            <w:r>
              <w:rPr>
                <w:sz w:val="21"/>
              </w:rPr>
              <w:t>Evidence</w:t>
            </w:r>
            <w:r>
              <w:rPr>
                <w:spacing w:val="-3"/>
                <w:sz w:val="21"/>
              </w:rPr>
              <w:t> </w:t>
            </w:r>
            <w:r>
              <w:rPr>
                <w:spacing w:val="-2"/>
                <w:sz w:val="21"/>
              </w:rPr>
              <w:t>timestamp</w:t>
            </w:r>
          </w:p>
        </w:tc>
        <w:tc>
          <w:tcPr>
            <w:tcW w:w="1930" w:type="dxa"/>
          </w:tcPr>
          <w:p>
            <w:pPr>
              <w:pStyle w:val="TableParagraph"/>
              <w:ind w:left="8" w:right="3"/>
              <w:rPr>
                <w:sz w:val="21"/>
              </w:rPr>
            </w:pPr>
            <w:r>
              <w:rPr>
                <w:sz w:val="21"/>
              </w:rPr>
              <w:t>Current</w:t>
            </w:r>
            <w:r>
              <w:rPr>
                <w:spacing w:val="-8"/>
                <w:sz w:val="21"/>
              </w:rPr>
              <w:t> </w:t>
            </w:r>
            <w:r>
              <w:rPr>
                <w:spacing w:val="-2"/>
                <w:sz w:val="21"/>
              </w:rPr>
              <w:t>Year(CY)</w:t>
            </w:r>
          </w:p>
        </w:tc>
        <w:tc>
          <w:tcPr>
            <w:tcW w:w="720" w:type="dxa"/>
          </w:tcPr>
          <w:p>
            <w:pPr>
              <w:pStyle w:val="TableParagraph"/>
              <w:ind w:left="11" w:right="5"/>
              <w:rPr>
                <w:sz w:val="21"/>
              </w:rPr>
            </w:pPr>
            <w:r>
              <w:rPr>
                <w:spacing w:val="-2"/>
                <w:sz w:val="21"/>
              </w:rPr>
              <w:t>CY-</w:t>
            </w:r>
            <w:r>
              <w:rPr>
                <w:spacing w:val="-10"/>
                <w:sz w:val="21"/>
              </w:rPr>
              <w:t>1</w:t>
            </w:r>
          </w:p>
        </w:tc>
        <w:tc>
          <w:tcPr>
            <w:tcW w:w="720" w:type="dxa"/>
          </w:tcPr>
          <w:p>
            <w:pPr>
              <w:pStyle w:val="TableParagraph"/>
              <w:ind w:left="11"/>
              <w:rPr>
                <w:sz w:val="21"/>
              </w:rPr>
            </w:pPr>
            <w:r>
              <w:rPr>
                <w:spacing w:val="-2"/>
                <w:sz w:val="21"/>
              </w:rPr>
              <w:t>CY-</w:t>
            </w:r>
            <w:r>
              <w:rPr>
                <w:spacing w:val="-10"/>
                <w:sz w:val="21"/>
              </w:rPr>
              <w:t>2</w:t>
            </w:r>
          </w:p>
        </w:tc>
        <w:tc>
          <w:tcPr>
            <w:tcW w:w="722" w:type="dxa"/>
          </w:tcPr>
          <w:p>
            <w:pPr>
              <w:pStyle w:val="TableParagraph"/>
              <w:rPr>
                <w:sz w:val="21"/>
              </w:rPr>
            </w:pPr>
            <w:r>
              <w:rPr>
                <w:spacing w:val="-2"/>
                <w:sz w:val="21"/>
              </w:rPr>
              <w:t>CY-</w:t>
            </w:r>
            <w:r>
              <w:rPr>
                <w:spacing w:val="-10"/>
                <w:sz w:val="21"/>
              </w:rPr>
              <w:t>3</w:t>
            </w:r>
          </w:p>
        </w:tc>
      </w:tr>
      <w:tr>
        <w:trPr>
          <w:trHeight w:val="397" w:hRule="atLeast"/>
        </w:trPr>
        <w:tc>
          <w:tcPr>
            <w:tcW w:w="2114" w:type="dxa"/>
          </w:tcPr>
          <w:p>
            <w:pPr>
              <w:pStyle w:val="TableParagraph"/>
              <w:ind w:left="4" w:right="1"/>
              <w:rPr>
                <w:sz w:val="21"/>
              </w:rPr>
            </w:pPr>
            <w:r>
              <w:rPr>
                <w:spacing w:val="-2"/>
                <w:sz w:val="21"/>
              </w:rPr>
              <w:t>Weight</w:t>
            </w:r>
          </w:p>
        </w:tc>
        <w:tc>
          <w:tcPr>
            <w:tcW w:w="1930" w:type="dxa"/>
          </w:tcPr>
          <w:p>
            <w:pPr>
              <w:pStyle w:val="TableParagraph"/>
              <w:ind w:left="8"/>
              <w:rPr>
                <w:sz w:val="21"/>
              </w:rPr>
            </w:pPr>
            <w:r>
              <w:rPr>
                <w:spacing w:val="-10"/>
                <w:sz w:val="21"/>
              </w:rPr>
              <w:t>4</w:t>
            </w:r>
          </w:p>
        </w:tc>
        <w:tc>
          <w:tcPr>
            <w:tcW w:w="720" w:type="dxa"/>
          </w:tcPr>
          <w:p>
            <w:pPr>
              <w:pStyle w:val="TableParagraph"/>
              <w:ind w:left="11" w:right="5"/>
              <w:rPr>
                <w:sz w:val="21"/>
              </w:rPr>
            </w:pPr>
            <w:r>
              <w:rPr>
                <w:spacing w:val="-10"/>
                <w:sz w:val="21"/>
              </w:rPr>
              <w:t>3</w:t>
            </w:r>
          </w:p>
        </w:tc>
        <w:tc>
          <w:tcPr>
            <w:tcW w:w="720" w:type="dxa"/>
          </w:tcPr>
          <w:p>
            <w:pPr>
              <w:pStyle w:val="TableParagraph"/>
              <w:ind w:left="11"/>
              <w:rPr>
                <w:sz w:val="21"/>
              </w:rPr>
            </w:pPr>
            <w:r>
              <w:rPr>
                <w:spacing w:val="-10"/>
                <w:sz w:val="21"/>
              </w:rPr>
              <w:t>2</w:t>
            </w:r>
          </w:p>
        </w:tc>
        <w:tc>
          <w:tcPr>
            <w:tcW w:w="722" w:type="dxa"/>
          </w:tcPr>
          <w:p>
            <w:pPr>
              <w:pStyle w:val="TableParagraph"/>
              <w:rPr>
                <w:sz w:val="21"/>
              </w:rPr>
            </w:pPr>
            <w:r>
              <w:rPr>
                <w:spacing w:val="-10"/>
                <w:sz w:val="21"/>
              </w:rPr>
              <w:t>1</w:t>
            </w:r>
          </w:p>
        </w:tc>
      </w:tr>
    </w:tbl>
    <w:p>
      <w:pPr>
        <w:pStyle w:val="BodyText"/>
        <w:spacing w:before="207"/>
        <w:ind w:left="221"/>
        <w:jc w:val="left"/>
      </w:pPr>
      <w:r>
        <w:rPr/>
        <w:t>incorporating</w:t>
      </w:r>
      <w:r>
        <w:rPr>
          <w:spacing w:val="-1"/>
        </w:rPr>
        <w:t> </w:t>
      </w:r>
      <w:r>
        <w:rPr/>
        <w:t>time</w:t>
      </w:r>
      <w:r>
        <w:rPr>
          <w:spacing w:val="-1"/>
        </w:rPr>
        <w:t> </w:t>
      </w:r>
      <w:r>
        <w:rPr/>
        <w:t>weight</w:t>
      </w:r>
      <w:r>
        <w:rPr>
          <w:spacing w:val="2"/>
        </w:rPr>
        <w:t> </w:t>
      </w:r>
      <w:r>
        <w:rPr/>
        <w:t>value</w:t>
      </w:r>
      <w:r>
        <w:rPr>
          <w:spacing w:val="-1"/>
        </w:rPr>
        <w:t> </w:t>
      </w:r>
      <w:r>
        <w:rPr/>
        <w:t>can be</w:t>
      </w:r>
      <w:r>
        <w:rPr>
          <w:spacing w:val="-4"/>
        </w:rPr>
        <w:t> </w:t>
      </w:r>
      <w:r>
        <w:rPr/>
        <w:t>described</w:t>
      </w:r>
      <w:r>
        <w:rPr>
          <w:spacing w:val="-3"/>
        </w:rPr>
        <w:t> </w:t>
      </w:r>
      <w:r>
        <w:rPr/>
        <w:t>as</w:t>
      </w:r>
      <w:r>
        <w:rPr>
          <w:spacing w:val="1"/>
        </w:rPr>
        <w:t> </w:t>
      </w:r>
      <w:r>
        <w:rPr>
          <w:spacing w:val="-2"/>
        </w:rPr>
        <w:t>follows:</w:t>
      </w:r>
    </w:p>
    <w:p>
      <w:pPr>
        <w:spacing w:line="42" w:lineRule="exact" w:before="30"/>
        <w:ind w:left="1035" w:right="0" w:firstLine="0"/>
        <w:jc w:val="center"/>
        <w:rPr>
          <w:rFonts w:ascii="Georgia"/>
          <w:i/>
          <w:sz w:val="15"/>
        </w:rPr>
      </w:pPr>
      <w:r>
        <w:rPr>
          <w:rFonts w:ascii="Georgia"/>
          <w:i/>
          <w:spacing w:val="-10"/>
          <w:w w:val="110"/>
          <w:sz w:val="15"/>
        </w:rPr>
        <w:t>n</w:t>
      </w:r>
    </w:p>
    <w:p>
      <w:pPr>
        <w:tabs>
          <w:tab w:pos="3554" w:val="left" w:leader="none"/>
        </w:tabs>
        <w:spacing w:line="423" w:lineRule="exact" w:before="0"/>
        <w:ind w:left="221" w:right="0" w:firstLine="0"/>
        <w:jc w:val="left"/>
        <w:rPr>
          <w:rFonts w:ascii="Georgia" w:hAnsi="Georgia"/>
          <w:i/>
          <w:sz w:val="21"/>
        </w:rPr>
      </w:pPr>
      <w:r>
        <w:rPr>
          <w:spacing w:val="-5"/>
          <w:w w:val="120"/>
          <w:sz w:val="21"/>
        </w:rPr>
        <w:t>(1)</w:t>
      </w:r>
      <w:r>
        <w:rPr>
          <w:sz w:val="21"/>
        </w:rPr>
        <w:tab/>
      </w:r>
      <w:r>
        <w:rPr>
          <w:rFonts w:ascii="Georgia" w:hAnsi="Georgia"/>
          <w:i/>
          <w:w w:val="120"/>
          <w:sz w:val="21"/>
        </w:rPr>
        <w:t>Sum</w:t>
      </w:r>
      <w:r>
        <w:rPr>
          <w:rFonts w:ascii="Georgia" w:hAnsi="Georgia"/>
          <w:i/>
          <w:w w:val="120"/>
          <w:sz w:val="21"/>
          <w:vertAlign w:val="subscript"/>
        </w:rPr>
        <w:t>e</w:t>
      </w:r>
      <w:r>
        <w:rPr>
          <w:rFonts w:ascii="Georgia" w:hAnsi="Georgia"/>
          <w:i/>
          <w:spacing w:val="-4"/>
          <w:w w:val="120"/>
          <w:sz w:val="21"/>
          <w:vertAlign w:val="baseline"/>
        </w:rPr>
        <w:t> </w:t>
      </w:r>
      <w:r>
        <w:rPr>
          <w:w w:val="120"/>
          <w:sz w:val="21"/>
          <w:vertAlign w:val="baseline"/>
        </w:rPr>
        <w:t>=</w:t>
      </w:r>
      <w:r>
        <w:rPr>
          <w:spacing w:val="-28"/>
          <w:w w:val="120"/>
          <w:sz w:val="21"/>
          <w:vertAlign w:val="baseline"/>
        </w:rPr>
        <w:t> </w:t>
      </w:r>
      <w:r>
        <w:rPr>
          <w:rFonts w:ascii="Arial" w:hAnsi="Arial"/>
          <w:w w:val="170"/>
          <w:position w:val="20"/>
          <w:sz w:val="21"/>
          <w:vertAlign w:val="baseline"/>
        </w:rPr>
        <w:t>Σ</w:t>
      </w:r>
      <w:r>
        <w:rPr>
          <w:rFonts w:ascii="Arial" w:hAnsi="Arial"/>
          <w:spacing w:val="-63"/>
          <w:w w:val="170"/>
          <w:position w:val="20"/>
          <w:sz w:val="21"/>
          <w:vertAlign w:val="baseline"/>
        </w:rPr>
        <w:t> </w:t>
      </w:r>
      <w:r>
        <w:rPr>
          <w:rFonts w:ascii="Georgia" w:hAnsi="Georgia"/>
          <w:i/>
          <w:spacing w:val="-5"/>
          <w:w w:val="120"/>
          <w:sz w:val="21"/>
          <w:vertAlign w:val="baseline"/>
        </w:rPr>
        <w:t>t</w:t>
      </w:r>
      <w:r>
        <w:rPr>
          <w:rFonts w:ascii="Georgia" w:hAnsi="Georgia"/>
          <w:i/>
          <w:spacing w:val="-5"/>
          <w:w w:val="120"/>
          <w:sz w:val="21"/>
          <w:vertAlign w:val="subscript"/>
        </w:rPr>
        <w:t>wi</w:t>
      </w:r>
    </w:p>
    <w:p>
      <w:pPr>
        <w:spacing w:before="24"/>
        <w:ind w:left="1034" w:right="0" w:firstLine="0"/>
        <w:jc w:val="center"/>
        <w:rPr>
          <w:rFonts w:ascii="LM Roman 8"/>
          <w:sz w:val="15"/>
        </w:rPr>
      </w:pPr>
      <w:r>
        <w:rPr>
          <w:rFonts w:ascii="Georgia"/>
          <w:i/>
          <w:spacing w:val="-5"/>
          <w:w w:val="110"/>
          <w:sz w:val="15"/>
        </w:rPr>
        <w:t>i</w:t>
      </w:r>
      <w:r>
        <w:rPr>
          <w:rFonts w:ascii="LM Roman 8"/>
          <w:spacing w:val="-5"/>
          <w:w w:val="110"/>
          <w:sz w:val="15"/>
        </w:rPr>
        <w:t>=1</w:t>
      </w:r>
    </w:p>
    <w:p>
      <w:pPr>
        <w:pStyle w:val="BodyText"/>
        <w:spacing w:before="6"/>
        <w:ind w:left="540"/>
        <w:jc w:val="left"/>
      </w:pPr>
      <w:r>
        <w:rPr/>
        <w:t>Table</w:t>
      </w:r>
      <w:r>
        <w:rPr>
          <w:spacing w:val="-1"/>
        </w:rPr>
        <w:t> </w:t>
      </w:r>
      <w:hyperlink w:history="true" w:anchor="_bookmark9">
        <w:r>
          <w:rPr>
            <w:color w:val="0000FF"/>
          </w:rPr>
          <w:t>6</w:t>
        </w:r>
      </w:hyperlink>
      <w:r>
        <w:rPr>
          <w:color w:val="0000FF"/>
          <w:spacing w:val="1"/>
        </w:rPr>
        <w:t> </w:t>
      </w:r>
      <w:r>
        <w:rPr/>
        <w:t>shows the Evidence</w:t>
      </w:r>
      <w:r>
        <w:rPr>
          <w:spacing w:val="-1"/>
        </w:rPr>
        <w:t> </w:t>
      </w:r>
      <w:r>
        <w:rPr/>
        <w:t>weights</w:t>
      </w:r>
      <w:r>
        <w:rPr>
          <w:spacing w:val="4"/>
        </w:rPr>
        <w:t> </w:t>
      </w:r>
      <w:r>
        <w:rPr/>
        <w:t>for</w:t>
      </w:r>
      <w:r>
        <w:rPr>
          <w:spacing w:val="2"/>
        </w:rPr>
        <w:t> </w:t>
      </w:r>
      <w:r>
        <w:rPr/>
        <w:t>our</w:t>
      </w:r>
      <w:r>
        <w:rPr>
          <w:spacing w:val="-2"/>
        </w:rPr>
        <w:t> </w:t>
      </w:r>
      <w:r>
        <w:rPr/>
        <w:t>example.</w:t>
      </w:r>
      <w:r>
        <w:rPr>
          <w:spacing w:val="35"/>
        </w:rPr>
        <w:t> </w:t>
      </w:r>
      <w:r>
        <w:rPr/>
        <w:t>From</w:t>
      </w:r>
      <w:r>
        <w:rPr>
          <w:spacing w:val="2"/>
        </w:rPr>
        <w:t> </w:t>
      </w:r>
      <w:r>
        <w:rPr/>
        <w:t>Table</w:t>
      </w:r>
      <w:r>
        <w:rPr>
          <w:spacing w:val="-1"/>
        </w:rPr>
        <w:t> </w:t>
      </w:r>
      <w:hyperlink w:history="true" w:anchor="_bookmark8">
        <w:r>
          <w:rPr>
            <w:color w:val="0000FF"/>
          </w:rPr>
          <w:t>5</w:t>
        </w:r>
      </w:hyperlink>
      <w:r>
        <w:rPr/>
        <w:t>,</w:t>
      </w:r>
      <w:r>
        <w:rPr>
          <w:spacing w:val="1"/>
        </w:rPr>
        <w:t> </w:t>
      </w:r>
      <w:r>
        <w:rPr/>
        <w:t>it</w:t>
      </w:r>
      <w:r>
        <w:rPr>
          <w:spacing w:val="1"/>
        </w:rPr>
        <w:t> </w:t>
      </w:r>
      <w:r>
        <w:rPr/>
        <w:t>is</w:t>
      </w:r>
      <w:r>
        <w:rPr>
          <w:spacing w:val="1"/>
        </w:rPr>
        <w:t> </w:t>
      </w:r>
      <w:r>
        <w:rPr>
          <w:spacing w:val="-4"/>
        </w:rPr>
        <w:t>clear</w:t>
      </w:r>
    </w:p>
    <w:p>
      <w:pPr>
        <w:pStyle w:val="BodyText"/>
        <w:spacing w:line="216" w:lineRule="auto"/>
        <w:ind w:left="221" w:right="127"/>
      </w:pPr>
      <w:r>
        <w:rPr/>
        <w:t>that there are two different evidence values.</w:t>
      </w:r>
      <w:r>
        <w:rPr>
          <w:spacing w:val="40"/>
        </w:rPr>
        <w:t> </w:t>
      </w:r>
      <w:r>
        <w:rPr/>
        <w:t>By using formula (1) the total time </w:t>
      </w:r>
      <w:bookmarkStart w:name="Evaluations &amp; Discussion" w:id="22"/>
      <w:bookmarkEnd w:id="22"/>
      <w:r>
        <w:rPr/>
        <w:t>w</w:t>
      </w:r>
      <w:r>
        <w:rPr/>
        <w:t>eight for value 2 is 7 (4 + 3) and for value 1 is 5 (3 + 2).</w:t>
      </w:r>
      <w:r>
        <w:rPr>
          <w:spacing w:val="40"/>
        </w:rPr>
        <w:t> </w:t>
      </w:r>
      <w:r>
        <w:rPr/>
        <w:t>This means that the final</w:t>
      </w:r>
      <w:r>
        <w:rPr>
          <w:spacing w:val="-3"/>
        </w:rPr>
        <w:t> </w:t>
      </w:r>
      <w:r>
        <w:rPr/>
        <w:t>reputation</w:t>
      </w:r>
      <w:r>
        <w:rPr>
          <w:spacing w:val="-1"/>
        </w:rPr>
        <w:t> </w:t>
      </w:r>
      <w:r>
        <w:rPr/>
        <w:t>value</w:t>
      </w:r>
      <w:r>
        <w:rPr>
          <w:spacing w:val="-3"/>
        </w:rPr>
        <w:t> </w:t>
      </w:r>
      <w:r>
        <w:rPr/>
        <w:t>for</w:t>
      </w:r>
      <w:r>
        <w:rPr>
          <w:spacing w:val="-1"/>
        </w:rPr>
        <w:t> </w:t>
      </w:r>
      <w:r>
        <w:rPr/>
        <w:t>Jan</w:t>
      </w:r>
      <w:r>
        <w:rPr>
          <w:spacing w:val="-3"/>
        </w:rPr>
        <w:t> </w:t>
      </w:r>
      <w:r>
        <w:rPr/>
        <w:t>in</w:t>
      </w:r>
      <w:r>
        <w:rPr>
          <w:spacing w:val="-1"/>
        </w:rPr>
        <w:t> </w:t>
      </w:r>
      <w:r>
        <w:rPr/>
        <w:t>the</w:t>
      </w:r>
      <w:r>
        <w:rPr>
          <w:spacing w:val="-3"/>
        </w:rPr>
        <w:t> </w:t>
      </w:r>
      <w:r>
        <w:rPr/>
        <w:t>context of</w:t>
      </w:r>
      <w:r>
        <w:rPr>
          <w:spacing w:val="-2"/>
        </w:rPr>
        <w:t> </w:t>
      </w:r>
      <w:r>
        <w:rPr/>
        <w:t>Data</w:t>
      </w:r>
      <w:r>
        <w:rPr>
          <w:spacing w:val="-1"/>
        </w:rPr>
        <w:t> </w:t>
      </w:r>
      <w:r>
        <w:rPr/>
        <w:t>reliability is</w:t>
      </w:r>
      <w:r>
        <w:rPr>
          <w:spacing w:val="-2"/>
        </w:rPr>
        <w:t> </w:t>
      </w:r>
      <w:r>
        <w:rPr/>
        <w:t>2. As</w:t>
      </w:r>
      <w:r>
        <w:rPr>
          <w:spacing w:val="-2"/>
        </w:rPr>
        <w:t> </w:t>
      </w:r>
      <w:r>
        <w:rPr/>
        <w:t>a</w:t>
      </w:r>
      <w:r>
        <w:rPr>
          <w:spacing w:val="-3"/>
        </w:rPr>
        <w:t> </w:t>
      </w:r>
      <w:r>
        <w:rPr/>
        <w:t>final</w:t>
      </w:r>
      <w:r>
        <w:rPr>
          <w:spacing w:val="-3"/>
        </w:rPr>
        <w:t> </w:t>
      </w:r>
      <w:r>
        <w:rPr/>
        <w:t>step this reputation is stored in the RS and evolved with time on a periodic basis.</w:t>
      </w:r>
    </w:p>
    <w:p>
      <w:pPr>
        <w:pStyle w:val="BodyText"/>
        <w:spacing w:line="216" w:lineRule="auto" w:before="7"/>
        <w:ind w:left="221" w:right="122" w:firstLine="319"/>
      </w:pPr>
      <w:r>
        <w:rPr/>
        <w:t>Here it is worth mentioning that the evidences gathered in order to form rep- utation are deleted from the system so as to avoid any privacy concerns.</w:t>
      </w:r>
      <w:r>
        <w:rPr>
          <w:spacing w:val="40"/>
        </w:rPr>
        <w:t> </w:t>
      </w:r>
      <w:r>
        <w:rPr/>
        <w:t>Hence the only information available in the RS is reputations which anyway is a public </w:t>
      </w:r>
      <w:r>
        <w:rPr>
          <w:spacing w:val="-2"/>
        </w:rPr>
        <w:t>information.</w:t>
      </w:r>
    </w:p>
    <w:p>
      <w:pPr>
        <w:pStyle w:val="BodyText"/>
        <w:spacing w:before="28"/>
        <w:jc w:val="left"/>
      </w:pPr>
    </w:p>
    <w:p>
      <w:pPr>
        <w:pStyle w:val="Heading1"/>
        <w:numPr>
          <w:ilvl w:val="0"/>
          <w:numId w:val="1"/>
        </w:numPr>
        <w:tabs>
          <w:tab w:pos="692" w:val="left" w:leader="none"/>
        </w:tabs>
        <w:spacing w:line="240" w:lineRule="auto" w:before="0" w:after="0"/>
        <w:ind w:left="692" w:right="0" w:hanging="471"/>
        <w:jc w:val="left"/>
      </w:pPr>
      <w:r>
        <w:rPr>
          <w:w w:val="110"/>
        </w:rPr>
        <w:t>Evaluations</w:t>
      </w:r>
      <w:r>
        <w:rPr>
          <w:spacing w:val="24"/>
          <w:w w:val="110"/>
        </w:rPr>
        <w:t> </w:t>
      </w:r>
      <w:r>
        <w:rPr>
          <w:w w:val="110"/>
        </w:rPr>
        <w:t>&amp;</w:t>
      </w:r>
      <w:r>
        <w:rPr>
          <w:spacing w:val="23"/>
          <w:w w:val="110"/>
        </w:rPr>
        <w:t> </w:t>
      </w:r>
      <w:r>
        <w:rPr>
          <w:spacing w:val="-2"/>
          <w:w w:val="110"/>
        </w:rPr>
        <w:t>Discussion</w:t>
      </w:r>
    </w:p>
    <w:p>
      <w:pPr>
        <w:pStyle w:val="BodyText"/>
        <w:spacing w:line="216" w:lineRule="auto" w:before="197"/>
        <w:ind w:left="221" w:right="122"/>
      </w:pPr>
      <w:r>
        <w:rPr/>
        <w:t>In this section the TMF system is evaluated in terms of its performance and an investigation is carried out to determine how the presented design impacts the scalability of the adopted approach.</w:t>
      </w:r>
      <w:r>
        <w:rPr>
          <w:spacing w:val="40"/>
        </w:rPr>
        <w:t> </w:t>
      </w:r>
      <w:r>
        <w:rPr/>
        <w:t>In this regard we have carried out a set of tests assisted by some simulations.</w:t>
      </w:r>
      <w:r>
        <w:rPr>
          <w:spacing w:val="34"/>
        </w:rPr>
        <w:t> </w:t>
      </w:r>
      <w:r>
        <w:rPr/>
        <w:t>The tests are conducted in multiple batches at different times to determine average responses.</w:t>
      </w:r>
      <w:r>
        <w:rPr>
          <w:spacing w:val="40"/>
        </w:rPr>
        <w:t> </w:t>
      </w:r>
      <w:r>
        <w:rPr/>
        <w:t>The purpose of the simulations is to evaluate, in realistically larger settings, the scalability of our approach.</w:t>
      </w:r>
      <w:r>
        <w:rPr>
          <w:spacing w:val="40"/>
        </w:rPr>
        <w:t> </w:t>
      </w:r>
      <w:r>
        <w:rPr/>
        <w:t>In this regard it should be noted that for simulations a set of pre-conceived situations are considered to record data from different ‘simulation runs’.</w:t>
      </w:r>
      <w:r>
        <w:rPr>
          <w:spacing w:val="40"/>
        </w:rPr>
        <w:t> </w:t>
      </w:r>
      <w:r>
        <w:rPr/>
        <w:t>In general, the results along with associated discussion provide a view of the expected outcome of the TMF, as presented earlier.</w:t>
      </w:r>
    </w:p>
    <w:p>
      <w:pPr>
        <w:pStyle w:val="BodyText"/>
        <w:spacing w:line="216" w:lineRule="auto" w:before="7"/>
        <w:ind w:left="221" w:right="126" w:firstLine="319"/>
      </w:pPr>
      <w:r>
        <w:rPr/>
        <w:t>In section 3 we identified the need for “Global Identities” in order to achieve a global and scalable trust</w:t>
      </w:r>
      <w:r>
        <w:rPr>
          <w:spacing w:val="-1"/>
        </w:rPr>
        <w:t> </w:t>
      </w:r>
      <w:r>
        <w:rPr/>
        <w:t>management solution. In our solution we emphasized the use of “email address”-like identities.</w:t>
      </w:r>
      <w:r>
        <w:rPr>
          <w:spacing w:val="40"/>
        </w:rPr>
        <w:t> </w:t>
      </w:r>
      <w:r>
        <w:rPr/>
        <w:t>The advantage of this approach is twofold: firstly</w:t>
      </w:r>
      <w:r>
        <w:rPr>
          <w:spacing w:val="-5"/>
        </w:rPr>
        <w:t> </w:t>
      </w:r>
      <w:r>
        <w:rPr/>
        <w:t>it</w:t>
      </w:r>
      <w:r>
        <w:rPr>
          <w:spacing w:val="-3"/>
        </w:rPr>
        <w:t> </w:t>
      </w:r>
      <w:r>
        <w:rPr/>
        <w:t>is</w:t>
      </w:r>
      <w:r>
        <w:rPr>
          <w:spacing w:val="-3"/>
        </w:rPr>
        <w:t> </w:t>
      </w:r>
      <w:r>
        <w:rPr/>
        <w:t>simple</w:t>
      </w:r>
      <w:r>
        <w:rPr>
          <w:spacing w:val="-6"/>
        </w:rPr>
        <w:t> </w:t>
      </w:r>
      <w:r>
        <w:rPr/>
        <w:t>to</w:t>
      </w:r>
      <w:r>
        <w:rPr>
          <w:spacing w:val="-4"/>
        </w:rPr>
        <w:t> </w:t>
      </w:r>
      <w:r>
        <w:rPr/>
        <w:t>apply</w:t>
      </w:r>
      <w:r>
        <w:rPr>
          <w:spacing w:val="-5"/>
        </w:rPr>
        <w:t> </w:t>
      </w:r>
      <w:r>
        <w:rPr/>
        <w:t>and</w:t>
      </w:r>
      <w:r>
        <w:rPr>
          <w:spacing w:val="-4"/>
        </w:rPr>
        <w:t> </w:t>
      </w:r>
      <w:r>
        <w:rPr/>
        <w:t>secondly</w:t>
      </w:r>
      <w:r>
        <w:rPr>
          <w:spacing w:val="-3"/>
        </w:rPr>
        <w:t> </w:t>
      </w:r>
      <w:r>
        <w:rPr/>
        <w:t>it</w:t>
      </w:r>
      <w:r>
        <w:rPr>
          <w:spacing w:val="-3"/>
        </w:rPr>
        <w:t> </w:t>
      </w:r>
      <w:r>
        <w:rPr/>
        <w:t>is</w:t>
      </w:r>
      <w:r>
        <w:rPr>
          <w:spacing w:val="-5"/>
        </w:rPr>
        <w:t> </w:t>
      </w:r>
      <w:r>
        <w:rPr/>
        <w:t>an</w:t>
      </w:r>
      <w:r>
        <w:rPr>
          <w:spacing w:val="-4"/>
        </w:rPr>
        <w:t> </w:t>
      </w:r>
      <w:r>
        <w:rPr/>
        <w:t>agreed</w:t>
      </w:r>
      <w:r>
        <w:rPr>
          <w:spacing w:val="-1"/>
        </w:rPr>
        <w:t> </w:t>
      </w:r>
      <w:r>
        <w:rPr/>
        <w:t>standard</w:t>
      </w:r>
      <w:r>
        <w:rPr>
          <w:spacing w:val="-4"/>
        </w:rPr>
        <w:t> </w:t>
      </w:r>
      <w:r>
        <w:rPr/>
        <w:t>among</w:t>
      </w:r>
      <w:r>
        <w:rPr>
          <w:spacing w:val="-4"/>
        </w:rPr>
        <w:t> </w:t>
      </w:r>
      <w:r>
        <w:rPr/>
        <w:t>the</w:t>
      </w:r>
      <w:r>
        <w:rPr>
          <w:spacing w:val="-4"/>
        </w:rPr>
        <w:t> </w:t>
      </w:r>
      <w:r>
        <w:rPr/>
        <w:t>overall</w:t>
      </w:r>
    </w:p>
    <w:p>
      <w:pPr>
        <w:spacing w:after="0" w:line="216" w:lineRule="auto"/>
        <w:sectPr>
          <w:pgSz w:w="9360" w:h="13610"/>
          <w:pgMar w:header="860" w:footer="0" w:top="1060" w:bottom="280" w:left="680" w:right="660"/>
        </w:sectPr>
      </w:pPr>
    </w:p>
    <w:p>
      <w:pPr>
        <w:pStyle w:val="BodyText"/>
        <w:spacing w:line="213" w:lineRule="auto" w:before="133"/>
        <w:ind w:left="107" w:right="238"/>
      </w:pPr>
      <w:r>
        <w:rPr/>
        <w:t>population of information technology users.</w:t>
      </w:r>
      <w:r>
        <w:rPr>
          <w:spacing w:val="40"/>
        </w:rPr>
        <w:t> </w:t>
      </w:r>
      <w:r>
        <w:rPr/>
        <w:t>However, the use of email addresses alone will not suffice but an infrastructure like TMF, involving both physical and virtual organizations is necessary for the success of the overall concept.</w:t>
      </w:r>
      <w:r>
        <w:rPr>
          <w:spacing w:val="40"/>
        </w:rPr>
        <w:t> </w:t>
      </w:r>
      <w:r>
        <w:rPr/>
        <w:t>In our approach TDCs are</w:t>
      </w:r>
      <w:r>
        <w:rPr>
          <w:spacing w:val="-1"/>
        </w:rPr>
        <w:t> </w:t>
      </w:r>
      <w:r>
        <w:rPr/>
        <w:t>only responsible</w:t>
      </w:r>
      <w:r>
        <w:rPr>
          <w:spacing w:val="-3"/>
        </w:rPr>
        <w:t> </w:t>
      </w:r>
      <w:r>
        <w:rPr/>
        <w:t>for introducing</w:t>
      </w:r>
      <w:r>
        <w:rPr>
          <w:spacing w:val="-1"/>
        </w:rPr>
        <w:t> </w:t>
      </w:r>
      <w:r>
        <w:rPr/>
        <w:t>the</w:t>
      </w:r>
      <w:r>
        <w:rPr>
          <w:spacing w:val="-1"/>
        </w:rPr>
        <w:t> </w:t>
      </w:r>
      <w:r>
        <w:rPr/>
        <w:t>entities in the RS so as to reduce the chances of entry of malicious agents in the system.</w:t>
      </w:r>
    </w:p>
    <w:p>
      <w:pPr>
        <w:pStyle w:val="BodyText"/>
        <w:spacing w:line="216" w:lineRule="auto" w:before="25"/>
        <w:ind w:left="107" w:right="234" w:firstLine="319"/>
      </w:pPr>
      <w:r>
        <w:rPr/>
        <w:t>In the context of scalability an important test has been conducted where the </w:t>
      </w:r>
      <w:bookmarkStart w:name="_bookmark10" w:id="23"/>
      <w:bookmarkEnd w:id="23"/>
      <w:r>
        <w:rPr/>
        <w:t>r</w:t>
      </w:r>
      <w:r>
        <w:rPr/>
        <w:t>eputation</w:t>
      </w:r>
      <w:r>
        <w:rPr>
          <w:spacing w:val="32"/>
        </w:rPr>
        <w:t> </w:t>
      </w:r>
      <w:r>
        <w:rPr/>
        <w:t>fetching</w:t>
      </w:r>
      <w:r>
        <w:rPr>
          <w:spacing w:val="32"/>
        </w:rPr>
        <w:t> </w:t>
      </w:r>
      <w:r>
        <w:rPr/>
        <w:t>time</w:t>
      </w:r>
      <w:r>
        <w:rPr>
          <w:spacing w:val="30"/>
        </w:rPr>
        <w:t> </w:t>
      </w:r>
      <w:r>
        <w:rPr/>
        <w:t>has</w:t>
      </w:r>
      <w:r>
        <w:rPr>
          <w:spacing w:val="29"/>
        </w:rPr>
        <w:t> </w:t>
      </w:r>
      <w:r>
        <w:rPr/>
        <w:t>been</w:t>
      </w:r>
      <w:r>
        <w:rPr>
          <w:spacing w:val="30"/>
        </w:rPr>
        <w:t> </w:t>
      </w:r>
      <w:r>
        <w:rPr/>
        <w:t>recorded</w:t>
      </w:r>
      <w:r>
        <w:rPr>
          <w:spacing w:val="30"/>
        </w:rPr>
        <w:t> </w:t>
      </w:r>
      <w:r>
        <w:rPr/>
        <w:t>by</w:t>
      </w:r>
      <w:r>
        <w:rPr>
          <w:spacing w:val="31"/>
        </w:rPr>
        <w:t> </w:t>
      </w:r>
      <w:r>
        <w:rPr/>
        <w:t>increasing</w:t>
      </w:r>
      <w:r>
        <w:rPr>
          <w:spacing w:val="30"/>
        </w:rPr>
        <w:t> </w:t>
      </w:r>
      <w:r>
        <w:rPr/>
        <w:t>the</w:t>
      </w:r>
      <w:r>
        <w:rPr>
          <w:spacing w:val="27"/>
        </w:rPr>
        <w:t> </w:t>
      </w:r>
      <w:r>
        <w:rPr/>
        <w:t>overall</w:t>
      </w:r>
      <w:r>
        <w:rPr>
          <w:spacing w:val="35"/>
        </w:rPr>
        <w:t> </w:t>
      </w:r>
      <w:r>
        <w:rPr/>
        <w:t>population of the TMF system.</w:t>
      </w:r>
      <w:r>
        <w:rPr>
          <w:spacing w:val="40"/>
        </w:rPr>
        <w:t> </w:t>
      </w:r>
      <w:r>
        <w:rPr/>
        <w:t>Figure </w:t>
      </w:r>
      <w:hyperlink w:history="true" w:anchor="_bookmark10">
        <w:r>
          <w:rPr>
            <w:color w:val="0000FF"/>
          </w:rPr>
          <w:t>2</w:t>
        </w:r>
      </w:hyperlink>
      <w:r>
        <w:rPr>
          <w:color w:val="0000FF"/>
        </w:rPr>
        <w:t> </w:t>
      </w:r>
      <w:r>
        <w:rPr/>
        <w:t>shows how the system responds as the number of entities increases</w:t>
      </w:r>
      <w:r>
        <w:rPr>
          <w:spacing w:val="-1"/>
        </w:rPr>
        <w:t> </w:t>
      </w:r>
      <w:r>
        <w:rPr/>
        <w:t>in</w:t>
      </w:r>
      <w:r>
        <w:rPr>
          <w:spacing w:val="-2"/>
        </w:rPr>
        <w:t> </w:t>
      </w:r>
      <w:r>
        <w:rPr/>
        <w:t>the</w:t>
      </w:r>
      <w:r>
        <w:rPr>
          <w:spacing w:val="-2"/>
        </w:rPr>
        <w:t> </w:t>
      </w:r>
      <w:r>
        <w:rPr/>
        <w:t>overall system. The</w:t>
      </w:r>
      <w:r>
        <w:rPr>
          <w:spacing w:val="-5"/>
        </w:rPr>
        <w:t> </w:t>
      </w:r>
      <w:r>
        <w:rPr/>
        <w:t>variations in</w:t>
      </w:r>
      <w:r>
        <w:rPr>
          <w:spacing w:val="-2"/>
        </w:rPr>
        <w:t> </w:t>
      </w:r>
      <w:r>
        <w:rPr/>
        <w:t>the</w:t>
      </w:r>
      <w:r>
        <w:rPr>
          <w:spacing w:val="-5"/>
        </w:rPr>
        <w:t> </w:t>
      </w:r>
      <w:r>
        <w:rPr/>
        <w:t>TMF</w:t>
      </w:r>
      <w:r>
        <w:rPr>
          <w:spacing w:val="-2"/>
        </w:rPr>
        <w:t> </w:t>
      </w:r>
      <w:r>
        <w:rPr/>
        <w:t>system</w:t>
      </w:r>
      <w:r>
        <w:rPr>
          <w:spacing w:val="-1"/>
        </w:rPr>
        <w:t> </w:t>
      </w:r>
      <w:r>
        <w:rPr/>
        <w:t>settings are described in the following:</w:t>
      </w:r>
      <w:r>
        <w:rPr>
          <w:spacing w:val="35"/>
        </w:rPr>
        <w:t> </w:t>
      </w:r>
      <w:r>
        <w:rPr/>
        <w:t>the total number of RS = 10, TDCs in a single RS vary</w:t>
      </w:r>
      <w:r>
        <w:rPr>
          <w:spacing w:val="-14"/>
        </w:rPr>
        <w:t> </w:t>
      </w:r>
      <w:r>
        <w:rPr/>
        <w:t>as</w:t>
      </w:r>
      <w:r>
        <w:rPr>
          <w:spacing w:val="-14"/>
        </w:rPr>
        <w:t> </w:t>
      </w:r>
      <w:r>
        <w:rPr/>
        <w:t>5,</w:t>
      </w:r>
      <w:r>
        <w:rPr>
          <w:spacing w:val="-12"/>
        </w:rPr>
        <w:t> </w:t>
      </w:r>
      <w:r>
        <w:rPr/>
        <w:t>10,</w:t>
      </w:r>
      <w:r>
        <w:rPr>
          <w:spacing w:val="-10"/>
        </w:rPr>
        <w:t> </w:t>
      </w:r>
      <w:r>
        <w:rPr/>
        <w:t>20,</w:t>
      </w:r>
      <w:r>
        <w:rPr>
          <w:spacing w:val="-10"/>
        </w:rPr>
        <w:t> </w:t>
      </w:r>
      <w:r>
        <w:rPr/>
        <w:t>40,</w:t>
      </w:r>
      <w:r>
        <w:rPr>
          <w:spacing w:val="-12"/>
        </w:rPr>
        <w:t> </w:t>
      </w:r>
      <w:r>
        <w:rPr/>
        <w:t>Entities</w:t>
      </w:r>
      <w:r>
        <w:rPr>
          <w:spacing w:val="-12"/>
        </w:rPr>
        <w:t> </w:t>
      </w:r>
      <w:r>
        <w:rPr/>
        <w:t>in</w:t>
      </w:r>
      <w:r>
        <w:rPr>
          <w:spacing w:val="-15"/>
        </w:rPr>
        <w:t> </w:t>
      </w:r>
      <w:r>
        <w:rPr/>
        <w:t>each</w:t>
      </w:r>
      <w:r>
        <w:rPr>
          <w:spacing w:val="-10"/>
        </w:rPr>
        <w:t> </w:t>
      </w:r>
      <w:r>
        <w:rPr/>
        <w:t>TDC</w:t>
      </w:r>
      <w:r>
        <w:rPr>
          <w:spacing w:val="-16"/>
        </w:rPr>
        <w:t> </w:t>
      </w:r>
      <w:r>
        <w:rPr/>
        <w:t>vary</w:t>
      </w:r>
      <w:r>
        <w:rPr>
          <w:spacing w:val="-14"/>
        </w:rPr>
        <w:t> </w:t>
      </w:r>
      <w:r>
        <w:rPr/>
        <w:t>as</w:t>
      </w:r>
      <w:r>
        <w:rPr>
          <w:spacing w:val="-14"/>
        </w:rPr>
        <w:t> </w:t>
      </w:r>
      <w:r>
        <w:rPr/>
        <w:t>10,</w:t>
      </w:r>
      <w:r>
        <w:rPr>
          <w:spacing w:val="-10"/>
        </w:rPr>
        <w:t> </w:t>
      </w:r>
      <w:r>
        <w:rPr/>
        <w:t>20,</w:t>
      </w:r>
      <w:r>
        <w:rPr>
          <w:spacing w:val="-12"/>
        </w:rPr>
        <w:t> </w:t>
      </w:r>
      <w:r>
        <w:rPr/>
        <w:t>30,</w:t>
      </w:r>
      <w:r>
        <w:rPr>
          <w:spacing w:val="-10"/>
        </w:rPr>
        <w:t> </w:t>
      </w:r>
      <w:r>
        <w:rPr/>
        <w:t>40,</w:t>
      </w:r>
      <w:r>
        <w:rPr>
          <w:spacing w:val="-10"/>
        </w:rPr>
        <w:t> </w:t>
      </w:r>
      <w:r>
        <w:rPr/>
        <w:t>50</w:t>
      </w:r>
      <w:r>
        <w:rPr>
          <w:spacing w:val="-15"/>
        </w:rPr>
        <w:t> </w:t>
      </w:r>
      <w:r>
        <w:rPr/>
        <w:t>and</w:t>
      </w:r>
      <w:r>
        <w:rPr>
          <w:spacing w:val="-15"/>
        </w:rPr>
        <w:t> </w:t>
      </w:r>
      <w:r>
        <w:rPr/>
        <w:t>the</w:t>
      </w:r>
      <w:r>
        <w:rPr>
          <w:spacing w:val="-15"/>
        </w:rPr>
        <w:t> </w:t>
      </w:r>
      <w:r>
        <w:rPr/>
        <w:t>number of contexts varies from 1 to 3.</w:t>
      </w:r>
    </w:p>
    <w:p>
      <w:pPr>
        <w:spacing w:before="174"/>
        <w:ind w:left="0" w:right="138" w:firstLine="0"/>
        <w:jc w:val="center"/>
        <w:rPr>
          <w:rFonts w:ascii="LM Roman 8"/>
          <w:sz w:val="15"/>
        </w:rPr>
      </w:pPr>
      <w:r>
        <w:rPr>
          <w:rFonts w:ascii="LM Roman 8"/>
          <w:w w:val="105"/>
          <w:sz w:val="15"/>
        </w:rPr>
        <w:t>Fig.</w:t>
      </w:r>
      <w:r>
        <w:rPr>
          <w:rFonts w:ascii="LM Roman 8"/>
          <w:spacing w:val="-12"/>
          <w:w w:val="105"/>
          <w:sz w:val="15"/>
        </w:rPr>
        <w:t> </w:t>
      </w:r>
      <w:r>
        <w:rPr>
          <w:rFonts w:ascii="LM Roman 8"/>
          <w:w w:val="105"/>
          <w:sz w:val="15"/>
        </w:rPr>
        <w:t>2.</w:t>
      </w:r>
      <w:r>
        <w:rPr>
          <w:rFonts w:ascii="LM Roman 8"/>
          <w:spacing w:val="4"/>
          <w:w w:val="105"/>
          <w:sz w:val="15"/>
        </w:rPr>
        <w:t> </w:t>
      </w:r>
      <w:r>
        <w:rPr>
          <w:rFonts w:ascii="LM Roman 8"/>
          <w:w w:val="105"/>
          <w:sz w:val="15"/>
        </w:rPr>
        <w:t>Reputation</w:t>
      </w:r>
      <w:r>
        <w:rPr>
          <w:rFonts w:ascii="LM Roman 8"/>
          <w:spacing w:val="-6"/>
          <w:w w:val="105"/>
          <w:sz w:val="15"/>
        </w:rPr>
        <w:t> </w:t>
      </w:r>
      <w:r>
        <w:rPr>
          <w:rFonts w:ascii="LM Roman 8"/>
          <w:w w:val="105"/>
          <w:sz w:val="15"/>
        </w:rPr>
        <w:t>time</w:t>
      </w:r>
      <w:r>
        <w:rPr>
          <w:rFonts w:ascii="LM Roman 8"/>
          <w:spacing w:val="-12"/>
          <w:w w:val="105"/>
          <w:sz w:val="15"/>
        </w:rPr>
        <w:t> </w:t>
      </w:r>
      <w:r>
        <w:rPr>
          <w:rFonts w:ascii="LM Roman 8"/>
          <w:w w:val="105"/>
          <w:sz w:val="15"/>
        </w:rPr>
        <w:t>vs.</w:t>
      </w:r>
      <w:r>
        <w:rPr>
          <w:rFonts w:ascii="LM Roman 8"/>
          <w:spacing w:val="5"/>
          <w:w w:val="105"/>
          <w:sz w:val="15"/>
        </w:rPr>
        <w:t> </w:t>
      </w:r>
      <w:r>
        <w:rPr>
          <w:rFonts w:ascii="LM Roman 8"/>
          <w:w w:val="105"/>
          <w:sz w:val="15"/>
        </w:rPr>
        <w:t>No.</w:t>
      </w:r>
      <w:r>
        <w:rPr>
          <w:rFonts w:ascii="LM Roman 8"/>
          <w:spacing w:val="4"/>
          <w:w w:val="105"/>
          <w:sz w:val="15"/>
        </w:rPr>
        <w:t> </w:t>
      </w:r>
      <w:r>
        <w:rPr>
          <w:rFonts w:ascii="LM Roman 8"/>
          <w:w w:val="105"/>
          <w:sz w:val="15"/>
        </w:rPr>
        <w:t>of</w:t>
      </w:r>
      <w:r>
        <w:rPr>
          <w:rFonts w:ascii="LM Roman 8"/>
          <w:spacing w:val="-12"/>
          <w:w w:val="105"/>
          <w:sz w:val="15"/>
        </w:rPr>
        <w:t> </w:t>
      </w:r>
      <w:r>
        <w:rPr>
          <w:rFonts w:ascii="LM Roman 8"/>
          <w:w w:val="105"/>
          <w:sz w:val="15"/>
        </w:rPr>
        <w:t>available</w:t>
      </w:r>
      <w:r>
        <w:rPr>
          <w:rFonts w:ascii="LM Roman 8"/>
          <w:spacing w:val="-11"/>
          <w:w w:val="105"/>
          <w:sz w:val="15"/>
        </w:rPr>
        <w:t> </w:t>
      </w:r>
      <w:r>
        <w:rPr>
          <w:rFonts w:ascii="LM Roman 8"/>
          <w:spacing w:val="-2"/>
          <w:w w:val="105"/>
          <w:sz w:val="15"/>
        </w:rPr>
        <w:t>entities</w:t>
      </w:r>
    </w:p>
    <w:p>
      <w:pPr>
        <w:pStyle w:val="BodyText"/>
        <w:spacing w:before="5"/>
        <w:jc w:val="left"/>
        <w:rPr>
          <w:rFonts w:ascii="LM Roman 8"/>
          <w:sz w:val="14"/>
        </w:rPr>
      </w:pPr>
      <w:r>
        <w:rPr/>
        <w:drawing>
          <wp:anchor distT="0" distB="0" distL="0" distR="0" allowOverlap="1" layoutInCell="1" locked="0" behindDoc="1" simplePos="0" relativeHeight="487590912">
            <wp:simplePos x="0" y="0"/>
            <wp:positionH relativeFrom="page">
              <wp:posOffset>1175997</wp:posOffset>
            </wp:positionH>
            <wp:positionV relativeFrom="paragraph">
              <wp:posOffset>144419</wp:posOffset>
            </wp:positionV>
            <wp:extent cx="3512430" cy="1781746"/>
            <wp:effectExtent l="0" t="0" r="0" b="0"/>
            <wp:wrapTopAndBottom/>
            <wp:docPr id="12" name="Image 12"/>
            <wp:cNvGraphicFramePr>
              <a:graphicFrameLocks/>
            </wp:cNvGraphicFramePr>
            <a:graphic>
              <a:graphicData uri="http://schemas.openxmlformats.org/drawingml/2006/picture">
                <pic:pic>
                  <pic:nvPicPr>
                    <pic:cNvPr id="12" name="Image 12"/>
                    <pic:cNvPicPr/>
                  </pic:nvPicPr>
                  <pic:blipFill>
                    <a:blip r:embed="rId29" cstate="print"/>
                    <a:stretch>
                      <a:fillRect/>
                    </a:stretch>
                  </pic:blipFill>
                  <pic:spPr>
                    <a:xfrm>
                      <a:off x="0" y="0"/>
                      <a:ext cx="3512430" cy="1781746"/>
                    </a:xfrm>
                    <a:prstGeom prst="rect">
                      <a:avLst/>
                    </a:prstGeom>
                  </pic:spPr>
                </pic:pic>
              </a:graphicData>
            </a:graphic>
          </wp:anchor>
        </w:drawing>
      </w:r>
    </w:p>
    <w:p>
      <w:pPr>
        <w:pStyle w:val="BodyText"/>
        <w:spacing w:before="29"/>
        <w:jc w:val="left"/>
        <w:rPr>
          <w:rFonts w:ascii="LM Roman 8"/>
          <w:sz w:val="15"/>
        </w:rPr>
      </w:pPr>
    </w:p>
    <w:p>
      <w:pPr>
        <w:pStyle w:val="BodyText"/>
        <w:spacing w:line="283" w:lineRule="exact"/>
        <w:ind w:left="427"/>
      </w:pPr>
      <w:r>
        <w:rPr/>
        <w:t>The</w:t>
      </w:r>
      <w:r>
        <w:rPr>
          <w:spacing w:val="-18"/>
        </w:rPr>
        <w:t> </w:t>
      </w:r>
      <w:r>
        <w:rPr/>
        <w:t>maximum</w:t>
      </w:r>
      <w:r>
        <w:rPr>
          <w:spacing w:val="-10"/>
        </w:rPr>
        <w:t> </w:t>
      </w:r>
      <w:r>
        <w:rPr/>
        <w:t>number</w:t>
      </w:r>
      <w:r>
        <w:rPr>
          <w:spacing w:val="-15"/>
        </w:rPr>
        <w:t> </w:t>
      </w:r>
      <w:r>
        <w:rPr/>
        <w:t>of</w:t>
      </w:r>
      <w:r>
        <w:rPr>
          <w:spacing w:val="-10"/>
        </w:rPr>
        <w:t> </w:t>
      </w:r>
      <w:r>
        <w:rPr/>
        <w:t>entities</w:t>
      </w:r>
      <w:r>
        <w:rPr>
          <w:spacing w:val="-8"/>
        </w:rPr>
        <w:t> </w:t>
      </w:r>
      <w:r>
        <w:rPr/>
        <w:t>in</w:t>
      </w:r>
      <w:r>
        <w:rPr>
          <w:spacing w:val="-11"/>
        </w:rPr>
        <w:t> </w:t>
      </w:r>
      <w:r>
        <w:rPr/>
        <w:t>the</w:t>
      </w:r>
      <w:r>
        <w:rPr>
          <w:spacing w:val="-13"/>
        </w:rPr>
        <w:t> </w:t>
      </w:r>
      <w:r>
        <w:rPr/>
        <w:t>TMF</w:t>
      </w:r>
      <w:r>
        <w:rPr>
          <w:spacing w:val="-11"/>
        </w:rPr>
        <w:t> </w:t>
      </w:r>
      <w:r>
        <w:rPr/>
        <w:t>system</w:t>
      </w:r>
      <w:r>
        <w:rPr>
          <w:spacing w:val="-12"/>
        </w:rPr>
        <w:t> </w:t>
      </w:r>
      <w:r>
        <w:rPr/>
        <w:t>for</w:t>
      </w:r>
      <w:r>
        <w:rPr>
          <w:spacing w:val="-11"/>
        </w:rPr>
        <w:t> </w:t>
      </w:r>
      <w:r>
        <w:rPr/>
        <w:t>these</w:t>
      </w:r>
      <w:r>
        <w:rPr>
          <w:spacing w:val="-12"/>
        </w:rPr>
        <w:t> </w:t>
      </w:r>
      <w:r>
        <w:rPr/>
        <w:t>tests</w:t>
      </w:r>
      <w:r>
        <w:rPr>
          <w:spacing w:val="-10"/>
        </w:rPr>
        <w:t> </w:t>
      </w:r>
      <w:r>
        <w:rPr/>
        <w:t>is</w:t>
      </w:r>
      <w:r>
        <w:rPr>
          <w:spacing w:val="-12"/>
        </w:rPr>
        <w:t> </w:t>
      </w:r>
      <w:r>
        <w:rPr>
          <w:spacing w:val="-2"/>
        </w:rPr>
        <w:t>10*40*50</w:t>
      </w:r>
    </w:p>
    <w:p>
      <w:pPr>
        <w:pStyle w:val="BodyText"/>
        <w:spacing w:line="216" w:lineRule="auto" w:before="9"/>
        <w:ind w:left="107" w:right="238"/>
      </w:pPr>
      <w:r>
        <w:rPr/>
        <w:t>=</w:t>
      </w:r>
      <w:r>
        <w:rPr>
          <w:spacing w:val="-5"/>
        </w:rPr>
        <w:t> </w:t>
      </w:r>
      <w:r>
        <w:rPr/>
        <w:t>20,000.</w:t>
      </w:r>
      <w:r>
        <w:rPr>
          <w:spacing w:val="26"/>
        </w:rPr>
        <w:t> </w:t>
      </w:r>
      <w:r>
        <w:rPr/>
        <w:t>With</w:t>
      </w:r>
      <w:r>
        <w:rPr>
          <w:spacing w:val="-2"/>
        </w:rPr>
        <w:t> </w:t>
      </w:r>
      <w:r>
        <w:rPr/>
        <w:t>the</w:t>
      </w:r>
      <w:r>
        <w:rPr>
          <w:spacing w:val="-7"/>
        </w:rPr>
        <w:t> </w:t>
      </w:r>
      <w:r>
        <w:rPr/>
        <w:t>increase</w:t>
      </w:r>
      <w:r>
        <w:rPr>
          <w:spacing w:val="-5"/>
        </w:rPr>
        <w:t> </w:t>
      </w:r>
      <w:r>
        <w:rPr/>
        <w:t>in</w:t>
      </w:r>
      <w:r>
        <w:rPr>
          <w:spacing w:val="-5"/>
        </w:rPr>
        <w:t> </w:t>
      </w:r>
      <w:r>
        <w:rPr/>
        <w:t>the</w:t>
      </w:r>
      <w:r>
        <w:rPr>
          <w:spacing w:val="-7"/>
        </w:rPr>
        <w:t> </w:t>
      </w:r>
      <w:r>
        <w:rPr/>
        <w:t>contexts</w:t>
      </w:r>
      <w:r>
        <w:rPr>
          <w:spacing w:val="-1"/>
        </w:rPr>
        <w:t> </w:t>
      </w:r>
      <w:r>
        <w:rPr/>
        <w:t>the</w:t>
      </w:r>
      <w:r>
        <w:rPr>
          <w:spacing w:val="-7"/>
        </w:rPr>
        <w:t> </w:t>
      </w:r>
      <w:r>
        <w:rPr/>
        <w:t>number</w:t>
      </w:r>
      <w:r>
        <w:rPr>
          <w:spacing w:val="-7"/>
        </w:rPr>
        <w:t> </w:t>
      </w:r>
      <w:r>
        <w:rPr/>
        <w:t>of</w:t>
      </w:r>
      <w:r>
        <w:rPr>
          <w:spacing w:val="-5"/>
        </w:rPr>
        <w:t> </w:t>
      </w:r>
      <w:r>
        <w:rPr/>
        <w:t>reputation</w:t>
      </w:r>
      <w:r>
        <w:rPr>
          <w:spacing w:val="-5"/>
        </w:rPr>
        <w:t> </w:t>
      </w:r>
      <w:r>
        <w:rPr/>
        <w:t>record</w:t>
      </w:r>
      <w:r>
        <w:rPr>
          <w:spacing w:val="-5"/>
        </w:rPr>
        <w:t> </w:t>
      </w:r>
      <w:r>
        <w:rPr/>
        <w:t>varies as:</w:t>
      </w:r>
      <w:r>
        <w:rPr>
          <w:spacing w:val="18"/>
        </w:rPr>
        <w:t> </w:t>
      </w:r>
      <w:r>
        <w:rPr/>
        <w:t>Context</w:t>
      </w:r>
      <w:r>
        <w:rPr>
          <w:spacing w:val="-9"/>
        </w:rPr>
        <w:t> </w:t>
      </w:r>
      <w:r>
        <w:rPr/>
        <w:t>*</w:t>
      </w:r>
      <w:r>
        <w:rPr>
          <w:spacing w:val="-12"/>
        </w:rPr>
        <w:t> </w:t>
      </w:r>
      <w:r>
        <w:rPr/>
        <w:t>No.</w:t>
      </w:r>
      <w:r>
        <w:rPr>
          <w:spacing w:val="-11"/>
        </w:rPr>
        <w:t> </w:t>
      </w:r>
      <w:r>
        <w:rPr/>
        <w:t>of</w:t>
      </w:r>
      <w:r>
        <w:rPr>
          <w:spacing w:val="-10"/>
        </w:rPr>
        <w:t> </w:t>
      </w:r>
      <w:r>
        <w:rPr/>
        <w:t>Entities</w:t>
      </w:r>
      <w:r>
        <w:rPr>
          <w:spacing w:val="-8"/>
        </w:rPr>
        <w:t> </w:t>
      </w:r>
      <w:r>
        <w:rPr/>
        <w:t>e.g.</w:t>
      </w:r>
      <w:r>
        <w:rPr>
          <w:spacing w:val="-9"/>
        </w:rPr>
        <w:t> </w:t>
      </w:r>
      <w:r>
        <w:rPr/>
        <w:t>for</w:t>
      </w:r>
      <w:r>
        <w:rPr>
          <w:spacing w:val="-10"/>
        </w:rPr>
        <w:t> </w:t>
      </w:r>
      <w:r>
        <w:rPr/>
        <w:t>3</w:t>
      </w:r>
      <w:r>
        <w:rPr>
          <w:spacing w:val="-12"/>
        </w:rPr>
        <w:t> </w:t>
      </w:r>
      <w:r>
        <w:rPr/>
        <w:t>contexts</w:t>
      </w:r>
      <w:r>
        <w:rPr>
          <w:spacing w:val="-8"/>
        </w:rPr>
        <w:t> </w:t>
      </w:r>
      <w:r>
        <w:rPr/>
        <w:t>and</w:t>
      </w:r>
      <w:r>
        <w:rPr>
          <w:spacing w:val="-12"/>
        </w:rPr>
        <w:t> </w:t>
      </w:r>
      <w:r>
        <w:rPr/>
        <w:t>20,000</w:t>
      </w:r>
      <w:r>
        <w:rPr>
          <w:spacing w:val="-8"/>
        </w:rPr>
        <w:t> </w:t>
      </w:r>
      <w:r>
        <w:rPr/>
        <w:t>entities</w:t>
      </w:r>
      <w:r>
        <w:rPr>
          <w:spacing w:val="-7"/>
        </w:rPr>
        <w:t> </w:t>
      </w:r>
      <w:r>
        <w:rPr/>
        <w:t>the</w:t>
      </w:r>
      <w:r>
        <w:rPr>
          <w:spacing w:val="-12"/>
        </w:rPr>
        <w:t> </w:t>
      </w:r>
      <w:r>
        <w:rPr/>
        <w:t>total</w:t>
      </w:r>
      <w:r>
        <w:rPr>
          <w:spacing w:val="-9"/>
        </w:rPr>
        <w:t> </w:t>
      </w:r>
      <w:r>
        <w:rPr/>
        <w:t>records in</w:t>
      </w:r>
      <w:r>
        <w:rPr>
          <w:spacing w:val="17"/>
        </w:rPr>
        <w:t> </w:t>
      </w:r>
      <w:r>
        <w:rPr/>
        <w:t>one</w:t>
      </w:r>
      <w:r>
        <w:rPr>
          <w:spacing w:val="17"/>
        </w:rPr>
        <w:t> </w:t>
      </w:r>
      <w:r>
        <w:rPr/>
        <w:t>RS</w:t>
      </w:r>
      <w:r>
        <w:rPr>
          <w:spacing w:val="17"/>
        </w:rPr>
        <w:t> </w:t>
      </w:r>
      <w:r>
        <w:rPr/>
        <w:t>is</w:t>
      </w:r>
      <w:r>
        <w:rPr>
          <w:spacing w:val="16"/>
        </w:rPr>
        <w:t> </w:t>
      </w:r>
      <w:r>
        <w:rPr/>
        <w:t>3</w:t>
      </w:r>
      <w:r>
        <w:rPr>
          <w:spacing w:val="17"/>
        </w:rPr>
        <w:t> </w:t>
      </w:r>
      <w:r>
        <w:rPr/>
        <w:t>*</w:t>
      </w:r>
      <w:r>
        <w:rPr>
          <w:spacing w:val="17"/>
        </w:rPr>
        <w:t> </w:t>
      </w:r>
      <w:r>
        <w:rPr/>
        <w:t>20,000</w:t>
      </w:r>
      <w:r>
        <w:rPr>
          <w:spacing w:val="23"/>
        </w:rPr>
        <w:t> </w:t>
      </w:r>
      <w:r>
        <w:rPr/>
        <w:t>=</w:t>
      </w:r>
      <w:r>
        <w:rPr>
          <w:spacing w:val="17"/>
        </w:rPr>
        <w:t> </w:t>
      </w:r>
      <w:r>
        <w:rPr/>
        <w:t>60,000.</w:t>
      </w:r>
      <w:r>
        <w:rPr>
          <w:spacing w:val="79"/>
        </w:rPr>
        <w:t> </w:t>
      </w:r>
      <w:r>
        <w:rPr/>
        <w:t>Figure</w:t>
      </w:r>
      <w:r>
        <w:rPr>
          <w:spacing w:val="16"/>
        </w:rPr>
        <w:t> </w:t>
      </w:r>
      <w:hyperlink w:history="true" w:anchor="_bookmark10">
        <w:r>
          <w:rPr>
            <w:color w:val="0000FF"/>
          </w:rPr>
          <w:t>2</w:t>
        </w:r>
      </w:hyperlink>
      <w:r>
        <w:rPr>
          <w:color w:val="0000FF"/>
          <w:spacing w:val="17"/>
        </w:rPr>
        <w:t> </w:t>
      </w:r>
      <w:r>
        <w:rPr/>
        <w:t>shows</w:t>
      </w:r>
      <w:r>
        <w:rPr>
          <w:spacing w:val="16"/>
        </w:rPr>
        <w:t> </w:t>
      </w:r>
      <w:r>
        <w:rPr/>
        <w:t>the</w:t>
      </w:r>
      <w:r>
        <w:rPr>
          <w:spacing w:val="17"/>
        </w:rPr>
        <w:t> </w:t>
      </w:r>
      <w:r>
        <w:rPr/>
        <w:t>trend</w:t>
      </w:r>
      <w:r>
        <w:rPr>
          <w:spacing w:val="17"/>
        </w:rPr>
        <w:t> </w:t>
      </w:r>
      <w:r>
        <w:rPr/>
        <w:t>in</w:t>
      </w:r>
      <w:r>
        <w:rPr>
          <w:spacing w:val="17"/>
        </w:rPr>
        <w:t> </w:t>
      </w:r>
      <w:r>
        <w:rPr/>
        <w:t>the</w:t>
      </w:r>
      <w:r>
        <w:rPr>
          <w:spacing w:val="17"/>
        </w:rPr>
        <w:t> </w:t>
      </w:r>
      <w:r>
        <w:rPr/>
        <w:t>graph</w:t>
      </w:r>
      <w:r>
        <w:rPr>
          <w:spacing w:val="15"/>
        </w:rPr>
        <w:t> </w:t>
      </w:r>
      <w:r>
        <w:rPr/>
        <w:t>and</w:t>
      </w:r>
      <w:r>
        <w:rPr>
          <w:spacing w:val="17"/>
        </w:rPr>
        <w:t> </w:t>
      </w:r>
      <w:r>
        <w:rPr/>
        <w:t>it is evident that the variation in all of these cases is symmetrical i.e.</w:t>
      </w:r>
      <w:r>
        <w:rPr>
          <w:spacing w:val="40"/>
        </w:rPr>
        <w:t> </w:t>
      </w:r>
      <w:r>
        <w:rPr/>
        <w:t>within the same range.</w:t>
      </w:r>
      <w:r>
        <w:rPr>
          <w:spacing w:val="36"/>
        </w:rPr>
        <w:t> </w:t>
      </w:r>
      <w:r>
        <w:rPr/>
        <w:t>Similarly, if the number of RS is increased to “any” number then the response time of the TMF system will remain same as for each “RS search” same number</w:t>
      </w:r>
      <w:r>
        <w:rPr>
          <w:spacing w:val="-9"/>
        </w:rPr>
        <w:t> </w:t>
      </w:r>
      <w:r>
        <w:rPr/>
        <w:t>of</w:t>
      </w:r>
      <w:r>
        <w:rPr>
          <w:spacing w:val="-7"/>
        </w:rPr>
        <w:t> </w:t>
      </w:r>
      <w:r>
        <w:rPr/>
        <w:t>network</w:t>
      </w:r>
      <w:r>
        <w:rPr>
          <w:spacing w:val="-5"/>
        </w:rPr>
        <w:t> </w:t>
      </w:r>
      <w:r>
        <w:rPr/>
        <w:t>call</w:t>
      </w:r>
      <w:r>
        <w:rPr>
          <w:spacing w:val="-3"/>
        </w:rPr>
        <w:t> </w:t>
      </w:r>
      <w:r>
        <w:rPr/>
        <w:t>will</w:t>
      </w:r>
      <w:r>
        <w:rPr>
          <w:spacing w:val="-8"/>
        </w:rPr>
        <w:t> </w:t>
      </w:r>
      <w:r>
        <w:rPr/>
        <w:t>be</w:t>
      </w:r>
      <w:r>
        <w:rPr>
          <w:spacing w:val="-11"/>
        </w:rPr>
        <w:t> </w:t>
      </w:r>
      <w:r>
        <w:rPr/>
        <w:t>required.</w:t>
      </w:r>
      <w:r>
        <w:rPr>
          <w:spacing w:val="21"/>
        </w:rPr>
        <w:t> </w:t>
      </w:r>
      <w:r>
        <w:rPr/>
        <w:t>This</w:t>
      </w:r>
      <w:r>
        <w:rPr>
          <w:spacing w:val="-7"/>
        </w:rPr>
        <w:t> </w:t>
      </w:r>
      <w:r>
        <w:rPr/>
        <w:t>is</w:t>
      </w:r>
      <w:r>
        <w:rPr>
          <w:spacing w:val="-7"/>
        </w:rPr>
        <w:t> </w:t>
      </w:r>
      <w:r>
        <w:rPr/>
        <w:t>an</w:t>
      </w:r>
      <w:r>
        <w:rPr>
          <w:spacing w:val="-6"/>
        </w:rPr>
        <w:t> </w:t>
      </w:r>
      <w:r>
        <w:rPr/>
        <w:t>important</w:t>
      </w:r>
      <w:r>
        <w:rPr>
          <w:spacing w:val="-9"/>
        </w:rPr>
        <w:t> </w:t>
      </w:r>
      <w:r>
        <w:rPr/>
        <w:t>factor</w:t>
      </w:r>
      <w:r>
        <w:rPr>
          <w:spacing w:val="-4"/>
        </w:rPr>
        <w:t> </w:t>
      </w:r>
      <w:r>
        <w:rPr/>
        <w:t>and</w:t>
      </w:r>
      <w:r>
        <w:rPr>
          <w:spacing w:val="-8"/>
        </w:rPr>
        <w:t> </w:t>
      </w:r>
      <w:r>
        <w:rPr/>
        <w:t>makes</w:t>
      </w:r>
      <w:r>
        <w:rPr>
          <w:spacing w:val="-5"/>
        </w:rPr>
        <w:t> </w:t>
      </w:r>
      <w:r>
        <w:rPr/>
        <w:t>our system </w:t>
      </w:r>
      <w:r>
        <w:rPr>
          <w:i/>
        </w:rPr>
        <w:t>scalable</w:t>
      </w:r>
      <w:r>
        <w:rPr/>
        <w:t>.</w:t>
      </w:r>
    </w:p>
    <w:p>
      <w:pPr>
        <w:pStyle w:val="BodyText"/>
        <w:spacing w:line="216" w:lineRule="auto" w:before="9"/>
        <w:ind w:left="107" w:right="236" w:firstLine="319"/>
      </w:pPr>
      <w:r>
        <w:rPr/>
        <w:t>Another</w:t>
      </w:r>
      <w:r>
        <w:rPr>
          <w:spacing w:val="-18"/>
        </w:rPr>
        <w:t> </w:t>
      </w:r>
      <w:r>
        <w:rPr/>
        <w:t>important</w:t>
      </w:r>
      <w:r>
        <w:rPr>
          <w:spacing w:val="-17"/>
        </w:rPr>
        <w:t> </w:t>
      </w:r>
      <w:r>
        <w:rPr/>
        <w:t>aspect</w:t>
      </w:r>
      <w:r>
        <w:rPr>
          <w:spacing w:val="-18"/>
        </w:rPr>
        <w:t> </w:t>
      </w:r>
      <w:r>
        <w:rPr/>
        <w:t>of</w:t>
      </w:r>
      <w:r>
        <w:rPr>
          <w:spacing w:val="-17"/>
        </w:rPr>
        <w:t> </w:t>
      </w:r>
      <w:r>
        <w:rPr/>
        <w:t>any</w:t>
      </w:r>
      <w:r>
        <w:rPr>
          <w:spacing w:val="-18"/>
        </w:rPr>
        <w:t> </w:t>
      </w:r>
      <w:r>
        <w:rPr/>
        <w:t>TMF</w:t>
      </w:r>
      <w:r>
        <w:rPr>
          <w:spacing w:val="-17"/>
        </w:rPr>
        <w:t> </w:t>
      </w:r>
      <w:r>
        <w:rPr/>
        <w:t>system</w:t>
      </w:r>
      <w:r>
        <w:rPr>
          <w:spacing w:val="-18"/>
        </w:rPr>
        <w:t> </w:t>
      </w:r>
      <w:r>
        <w:rPr/>
        <w:t>is</w:t>
      </w:r>
      <w:r>
        <w:rPr>
          <w:spacing w:val="-17"/>
        </w:rPr>
        <w:t> </w:t>
      </w:r>
      <w:r>
        <w:rPr>
          <w:i/>
        </w:rPr>
        <w:t>Transparency</w:t>
      </w:r>
      <w:r>
        <w:rPr>
          <w:i/>
          <w:spacing w:val="-19"/>
        </w:rPr>
        <w:t> </w:t>
      </w:r>
      <w:r>
        <w:rPr/>
        <w:t>i.e.</w:t>
      </w:r>
      <w:r>
        <w:rPr>
          <w:spacing w:val="-18"/>
        </w:rPr>
        <w:t> </w:t>
      </w:r>
      <w:r>
        <w:rPr/>
        <w:t>instantaneous availability of the reputation information.</w:t>
      </w:r>
      <w:r>
        <w:rPr>
          <w:spacing w:val="40"/>
        </w:rPr>
        <w:t> </w:t>
      </w:r>
      <w:r>
        <w:rPr/>
        <w:t>No matter how sound is the reputation calculation algorithm in a system if this information is not available at the correct time then it will be of no use.</w:t>
      </w:r>
      <w:r>
        <w:rPr>
          <w:spacing w:val="40"/>
        </w:rPr>
        <w:t> </w:t>
      </w:r>
      <w:r>
        <w:rPr/>
        <w:t>In our approach, we are forming, evolving and managing</w:t>
      </w:r>
      <w:r>
        <w:rPr>
          <w:spacing w:val="-18"/>
        </w:rPr>
        <w:t> </w:t>
      </w:r>
      <w:r>
        <w:rPr/>
        <w:t>reputations</w:t>
      </w:r>
      <w:r>
        <w:rPr>
          <w:spacing w:val="-17"/>
        </w:rPr>
        <w:t> </w:t>
      </w:r>
      <w:r>
        <w:rPr/>
        <w:t>in</w:t>
      </w:r>
      <w:r>
        <w:rPr>
          <w:spacing w:val="-18"/>
        </w:rPr>
        <w:t> </w:t>
      </w:r>
      <w:r>
        <w:rPr/>
        <w:t>the</w:t>
      </w:r>
      <w:r>
        <w:rPr>
          <w:spacing w:val="-17"/>
        </w:rPr>
        <w:t> </w:t>
      </w:r>
      <w:r>
        <w:rPr/>
        <w:t>proximity</w:t>
      </w:r>
      <w:r>
        <w:rPr>
          <w:spacing w:val="-18"/>
        </w:rPr>
        <w:t> </w:t>
      </w:r>
      <w:r>
        <w:rPr/>
        <w:t>of</w:t>
      </w:r>
      <w:r>
        <w:rPr>
          <w:spacing w:val="-17"/>
        </w:rPr>
        <w:t> </w:t>
      </w:r>
      <w:r>
        <w:rPr/>
        <w:t>the</w:t>
      </w:r>
      <w:r>
        <w:rPr>
          <w:spacing w:val="-18"/>
        </w:rPr>
        <w:t> </w:t>
      </w:r>
      <w:r>
        <w:rPr/>
        <w:t>user</w:t>
      </w:r>
      <w:r>
        <w:rPr>
          <w:spacing w:val="-17"/>
        </w:rPr>
        <w:t> </w:t>
      </w:r>
      <w:r>
        <w:rPr/>
        <w:t>in</w:t>
      </w:r>
      <w:r>
        <w:rPr>
          <w:spacing w:val="-18"/>
        </w:rPr>
        <w:t> </w:t>
      </w:r>
      <w:r>
        <w:rPr/>
        <w:t>an</w:t>
      </w:r>
      <w:r>
        <w:rPr>
          <w:spacing w:val="-17"/>
        </w:rPr>
        <w:t> </w:t>
      </w:r>
      <w:r>
        <w:rPr/>
        <w:t>offline</w:t>
      </w:r>
      <w:r>
        <w:rPr>
          <w:spacing w:val="-18"/>
        </w:rPr>
        <w:t> </w:t>
      </w:r>
      <w:r>
        <w:rPr/>
        <w:t>setting.</w:t>
      </w:r>
      <w:r>
        <w:rPr>
          <w:spacing w:val="-17"/>
        </w:rPr>
        <w:t> </w:t>
      </w:r>
      <w:r>
        <w:rPr/>
        <w:t>By</w:t>
      </w:r>
      <w:r>
        <w:rPr>
          <w:spacing w:val="-18"/>
        </w:rPr>
        <w:t> </w:t>
      </w:r>
      <w:r>
        <w:rPr/>
        <w:t>employing this strategy a significant number</w:t>
      </w:r>
      <w:r>
        <w:rPr>
          <w:spacing w:val="-2"/>
        </w:rPr>
        <w:t> </w:t>
      </w:r>
      <w:r>
        <w:rPr/>
        <w:t>of online network calls are avoided which makes our</w:t>
      </w:r>
      <w:r>
        <w:rPr>
          <w:spacing w:val="22"/>
        </w:rPr>
        <w:t> </w:t>
      </w:r>
      <w:r>
        <w:rPr/>
        <w:t>approach</w:t>
      </w:r>
      <w:r>
        <w:rPr>
          <w:spacing w:val="23"/>
        </w:rPr>
        <w:t> </w:t>
      </w:r>
      <w:r>
        <w:rPr/>
        <w:t>scalable.</w:t>
      </w:r>
      <w:r>
        <w:rPr>
          <w:spacing w:val="80"/>
        </w:rPr>
        <w:t> </w:t>
      </w:r>
      <w:r>
        <w:rPr/>
        <w:t>Secondly,</w:t>
      </w:r>
      <w:r>
        <w:rPr>
          <w:spacing w:val="28"/>
        </w:rPr>
        <w:t> </w:t>
      </w:r>
      <w:r>
        <w:rPr/>
        <w:t>our</w:t>
      </w:r>
      <w:r>
        <w:rPr>
          <w:spacing w:val="22"/>
        </w:rPr>
        <w:t> </w:t>
      </w:r>
      <w:r>
        <w:rPr/>
        <w:t>strategy</w:t>
      </w:r>
      <w:r>
        <w:rPr>
          <w:spacing w:val="24"/>
        </w:rPr>
        <w:t> </w:t>
      </w:r>
      <w:r>
        <w:rPr/>
        <w:t>is</w:t>
      </w:r>
      <w:r>
        <w:rPr>
          <w:spacing w:val="21"/>
        </w:rPr>
        <w:t> </w:t>
      </w:r>
      <w:r>
        <w:rPr/>
        <w:t>also</w:t>
      </w:r>
      <w:r>
        <w:rPr>
          <w:spacing w:val="22"/>
        </w:rPr>
        <w:t> </w:t>
      </w:r>
      <w:r>
        <w:rPr/>
        <w:t>very</w:t>
      </w:r>
      <w:r>
        <w:rPr>
          <w:spacing w:val="22"/>
        </w:rPr>
        <w:t> </w:t>
      </w:r>
      <w:r>
        <w:rPr/>
        <w:t>effective</w:t>
      </w:r>
      <w:r>
        <w:rPr>
          <w:spacing w:val="27"/>
        </w:rPr>
        <w:t> </w:t>
      </w:r>
      <w:r>
        <w:rPr/>
        <w:t>and</w:t>
      </w:r>
      <w:r>
        <w:rPr>
          <w:spacing w:val="20"/>
        </w:rPr>
        <w:t> </w:t>
      </w:r>
      <w:r>
        <w:rPr/>
        <w:t>efficient in terms of finding the right RS in a minimum time.</w:t>
      </w:r>
      <w:r>
        <w:rPr>
          <w:spacing w:val="40"/>
        </w:rPr>
        <w:t> </w:t>
      </w:r>
      <w:r>
        <w:rPr/>
        <w:t>The caching mechanism at each RS</w:t>
      </w:r>
      <w:r>
        <w:rPr>
          <w:spacing w:val="-6"/>
        </w:rPr>
        <w:t> </w:t>
      </w:r>
      <w:r>
        <w:rPr/>
        <w:t>helps</w:t>
      </w:r>
      <w:r>
        <w:rPr>
          <w:spacing w:val="-5"/>
        </w:rPr>
        <w:t> </w:t>
      </w:r>
      <w:r>
        <w:rPr/>
        <w:t>in</w:t>
      </w:r>
      <w:r>
        <w:rPr>
          <w:spacing w:val="-3"/>
        </w:rPr>
        <w:t> </w:t>
      </w:r>
      <w:r>
        <w:rPr/>
        <w:t>avoiding</w:t>
      </w:r>
      <w:r>
        <w:rPr>
          <w:spacing w:val="-1"/>
        </w:rPr>
        <w:t> </w:t>
      </w:r>
      <w:r>
        <w:rPr/>
        <w:t>network</w:t>
      </w:r>
      <w:r>
        <w:rPr>
          <w:spacing w:val="-2"/>
        </w:rPr>
        <w:t> </w:t>
      </w:r>
      <w:r>
        <w:rPr/>
        <w:t>congestion.</w:t>
      </w:r>
      <w:r>
        <w:rPr>
          <w:spacing w:val="24"/>
        </w:rPr>
        <w:t> </w:t>
      </w:r>
      <w:r>
        <w:rPr/>
        <w:t>Each</w:t>
      </w:r>
      <w:r>
        <w:rPr>
          <w:spacing w:val="-1"/>
        </w:rPr>
        <w:t> </w:t>
      </w:r>
      <w:r>
        <w:rPr/>
        <w:t>RS</w:t>
      </w:r>
      <w:r>
        <w:rPr>
          <w:spacing w:val="-3"/>
        </w:rPr>
        <w:t> </w:t>
      </w:r>
      <w:r>
        <w:rPr/>
        <w:t>keeps</w:t>
      </w:r>
      <w:r>
        <w:rPr>
          <w:spacing w:val="-2"/>
        </w:rPr>
        <w:t> </w:t>
      </w:r>
      <w:r>
        <w:rPr/>
        <w:t>a</w:t>
      </w:r>
      <w:r>
        <w:rPr>
          <w:spacing w:val="-7"/>
        </w:rPr>
        <w:t> </w:t>
      </w:r>
      <w:r>
        <w:rPr/>
        <w:t>record</w:t>
      </w:r>
      <w:r>
        <w:rPr>
          <w:spacing w:val="-1"/>
        </w:rPr>
        <w:t> </w:t>
      </w:r>
      <w:r>
        <w:rPr/>
        <w:t>of</w:t>
      </w:r>
      <w:r>
        <w:rPr>
          <w:spacing w:val="-4"/>
        </w:rPr>
        <w:t> </w:t>
      </w:r>
      <w:r>
        <w:rPr/>
        <w:t>the</w:t>
      </w:r>
      <w:r>
        <w:rPr>
          <w:spacing w:val="-4"/>
        </w:rPr>
        <w:t> </w:t>
      </w:r>
      <w:r>
        <w:rPr/>
        <w:t>most frequently</w:t>
      </w:r>
      <w:r>
        <w:rPr>
          <w:spacing w:val="17"/>
        </w:rPr>
        <w:t> </w:t>
      </w:r>
      <w:r>
        <w:rPr/>
        <w:t>accessed</w:t>
      </w:r>
      <w:r>
        <w:rPr>
          <w:spacing w:val="23"/>
        </w:rPr>
        <w:t> </w:t>
      </w:r>
      <w:r>
        <w:rPr/>
        <w:t>remote</w:t>
      </w:r>
      <w:r>
        <w:rPr>
          <w:spacing w:val="18"/>
        </w:rPr>
        <w:t> </w:t>
      </w:r>
      <w:r>
        <w:rPr/>
        <w:t>RSs</w:t>
      </w:r>
      <w:r>
        <w:rPr>
          <w:spacing w:val="15"/>
        </w:rPr>
        <w:t> </w:t>
      </w:r>
      <w:r>
        <w:rPr/>
        <w:t>and</w:t>
      </w:r>
      <w:r>
        <w:rPr>
          <w:spacing w:val="16"/>
        </w:rPr>
        <w:t> </w:t>
      </w:r>
      <w:r>
        <w:rPr/>
        <w:t>therefore</w:t>
      </w:r>
      <w:r>
        <w:rPr>
          <w:spacing w:val="18"/>
        </w:rPr>
        <w:t> </w:t>
      </w:r>
      <w:r>
        <w:rPr/>
        <w:t>in</w:t>
      </w:r>
      <w:r>
        <w:rPr>
          <w:spacing w:val="16"/>
        </w:rPr>
        <w:t> </w:t>
      </w:r>
      <w:r>
        <w:rPr/>
        <w:t>most</w:t>
      </w:r>
      <w:r>
        <w:rPr>
          <w:spacing w:val="19"/>
        </w:rPr>
        <w:t> </w:t>
      </w:r>
      <w:r>
        <w:rPr/>
        <w:t>of</w:t>
      </w:r>
      <w:r>
        <w:rPr>
          <w:spacing w:val="18"/>
        </w:rPr>
        <w:t> </w:t>
      </w:r>
      <w:r>
        <w:rPr/>
        <w:t>the</w:t>
      </w:r>
      <w:r>
        <w:rPr>
          <w:spacing w:val="16"/>
        </w:rPr>
        <w:t> </w:t>
      </w:r>
      <w:r>
        <w:rPr/>
        <w:t>cases</w:t>
      </w:r>
      <w:r>
        <w:rPr>
          <w:spacing w:val="19"/>
        </w:rPr>
        <w:t> </w:t>
      </w:r>
      <w:r>
        <w:rPr/>
        <w:t>the</w:t>
      </w:r>
      <w:r>
        <w:rPr>
          <w:spacing w:val="16"/>
        </w:rPr>
        <w:t> </w:t>
      </w:r>
      <w:r>
        <w:rPr/>
        <w:t>RS</w:t>
      </w:r>
      <w:r>
        <w:rPr>
          <w:spacing w:val="16"/>
        </w:rPr>
        <w:t> </w:t>
      </w:r>
      <w:r>
        <w:rPr/>
        <w:t>search</w:t>
      </w:r>
    </w:p>
    <w:p>
      <w:pPr>
        <w:spacing w:after="0" w:line="216" w:lineRule="auto"/>
        <w:sectPr>
          <w:pgSz w:w="9360" w:h="13610"/>
          <w:pgMar w:header="860" w:footer="0" w:top="1060" w:bottom="280" w:left="680" w:right="660"/>
        </w:sectPr>
      </w:pPr>
    </w:p>
    <w:p>
      <w:pPr>
        <w:pStyle w:val="BodyText"/>
        <w:spacing w:before="32"/>
        <w:jc w:val="left"/>
        <w:rPr>
          <w:sz w:val="15"/>
        </w:rPr>
      </w:pPr>
    </w:p>
    <w:p>
      <w:pPr>
        <w:spacing w:before="0"/>
        <w:ind w:left="88" w:right="0" w:firstLine="0"/>
        <w:jc w:val="center"/>
        <w:rPr>
          <w:rFonts w:ascii="LM Roman 8"/>
          <w:sz w:val="15"/>
        </w:rPr>
      </w:pPr>
      <w:bookmarkStart w:name="_bookmark11" w:id="24"/>
      <w:bookmarkEnd w:id="24"/>
      <w:r>
        <w:rPr/>
      </w:r>
      <w:r>
        <w:rPr>
          <w:rFonts w:ascii="LM Roman 8"/>
          <w:w w:val="105"/>
          <w:sz w:val="15"/>
        </w:rPr>
        <w:t>Fig.</w:t>
      </w:r>
      <w:r>
        <w:rPr>
          <w:rFonts w:ascii="LM Roman 8"/>
          <w:spacing w:val="-9"/>
          <w:w w:val="105"/>
          <w:sz w:val="15"/>
        </w:rPr>
        <w:t> </w:t>
      </w:r>
      <w:r>
        <w:rPr>
          <w:rFonts w:ascii="LM Roman 8"/>
          <w:w w:val="105"/>
          <w:sz w:val="15"/>
        </w:rPr>
        <w:t>3.</w:t>
      </w:r>
      <w:r>
        <w:rPr>
          <w:rFonts w:ascii="LM Roman 8"/>
          <w:spacing w:val="8"/>
          <w:w w:val="105"/>
          <w:sz w:val="15"/>
        </w:rPr>
        <w:t> </w:t>
      </w:r>
      <w:r>
        <w:rPr>
          <w:rFonts w:ascii="LM Roman 8"/>
          <w:w w:val="105"/>
          <w:sz w:val="15"/>
        </w:rPr>
        <w:t>Reputation</w:t>
      </w:r>
      <w:r>
        <w:rPr>
          <w:rFonts w:ascii="LM Roman 8"/>
          <w:spacing w:val="-5"/>
          <w:w w:val="105"/>
          <w:sz w:val="15"/>
        </w:rPr>
        <w:t> </w:t>
      </w:r>
      <w:r>
        <w:rPr>
          <w:rFonts w:ascii="LM Roman 8"/>
          <w:w w:val="105"/>
          <w:sz w:val="15"/>
        </w:rPr>
        <w:t>vs.</w:t>
      </w:r>
      <w:r>
        <w:rPr>
          <w:rFonts w:ascii="LM Roman 8"/>
          <w:spacing w:val="8"/>
          <w:w w:val="105"/>
          <w:sz w:val="15"/>
        </w:rPr>
        <w:t> </w:t>
      </w:r>
      <w:r>
        <w:rPr>
          <w:rFonts w:ascii="LM Roman 8"/>
          <w:w w:val="105"/>
          <w:sz w:val="15"/>
        </w:rPr>
        <w:t>No.</w:t>
      </w:r>
      <w:r>
        <w:rPr>
          <w:rFonts w:ascii="LM Roman 8"/>
          <w:spacing w:val="10"/>
          <w:w w:val="105"/>
          <w:sz w:val="15"/>
        </w:rPr>
        <w:t> </w:t>
      </w:r>
      <w:r>
        <w:rPr>
          <w:rFonts w:ascii="LM Roman 8"/>
          <w:w w:val="105"/>
          <w:sz w:val="15"/>
        </w:rPr>
        <w:t>of</w:t>
      </w:r>
      <w:r>
        <w:rPr>
          <w:rFonts w:ascii="LM Roman 8"/>
          <w:spacing w:val="-8"/>
          <w:w w:val="105"/>
          <w:sz w:val="15"/>
        </w:rPr>
        <w:t> </w:t>
      </w:r>
      <w:r>
        <w:rPr>
          <w:rFonts w:ascii="LM Roman 8"/>
          <w:spacing w:val="-2"/>
          <w:w w:val="105"/>
          <w:sz w:val="15"/>
        </w:rPr>
        <w:t>Interactors</w:t>
      </w:r>
    </w:p>
    <w:p>
      <w:pPr>
        <w:pStyle w:val="BodyText"/>
        <w:spacing w:before="6"/>
        <w:jc w:val="left"/>
        <w:rPr>
          <w:rFonts w:ascii="LM Roman 8"/>
          <w:sz w:val="20"/>
        </w:rPr>
      </w:pPr>
      <w:r>
        <w:rPr/>
        <w:drawing>
          <wp:anchor distT="0" distB="0" distL="0" distR="0" allowOverlap="1" layoutInCell="1" locked="0" behindDoc="1" simplePos="0" relativeHeight="487591424">
            <wp:simplePos x="0" y="0"/>
            <wp:positionH relativeFrom="page">
              <wp:posOffset>1147941</wp:posOffset>
            </wp:positionH>
            <wp:positionV relativeFrom="paragraph">
              <wp:posOffset>199567</wp:posOffset>
            </wp:positionV>
            <wp:extent cx="3645348" cy="1691639"/>
            <wp:effectExtent l="0" t="0" r="0" b="0"/>
            <wp:wrapTopAndBottom/>
            <wp:docPr id="17" name="Image 17"/>
            <wp:cNvGraphicFramePr>
              <a:graphicFrameLocks/>
            </wp:cNvGraphicFramePr>
            <a:graphic>
              <a:graphicData uri="http://schemas.openxmlformats.org/drawingml/2006/picture">
                <pic:pic>
                  <pic:nvPicPr>
                    <pic:cNvPr id="17" name="Image 17"/>
                    <pic:cNvPicPr/>
                  </pic:nvPicPr>
                  <pic:blipFill>
                    <a:blip r:embed="rId32" cstate="print"/>
                    <a:stretch>
                      <a:fillRect/>
                    </a:stretch>
                  </pic:blipFill>
                  <pic:spPr>
                    <a:xfrm>
                      <a:off x="0" y="0"/>
                      <a:ext cx="3645348" cy="1691639"/>
                    </a:xfrm>
                    <a:prstGeom prst="rect">
                      <a:avLst/>
                    </a:prstGeom>
                  </pic:spPr>
                </pic:pic>
              </a:graphicData>
            </a:graphic>
          </wp:anchor>
        </w:drawing>
      </w:r>
    </w:p>
    <w:p>
      <w:pPr>
        <w:pStyle w:val="BodyText"/>
        <w:spacing w:before="114"/>
        <w:jc w:val="left"/>
        <w:rPr>
          <w:rFonts w:ascii="LM Roman 8"/>
          <w:sz w:val="15"/>
        </w:rPr>
      </w:pPr>
    </w:p>
    <w:p>
      <w:pPr>
        <w:pStyle w:val="BodyText"/>
        <w:spacing w:line="292" w:lineRule="exact"/>
        <w:ind w:left="221"/>
      </w:pPr>
      <w:r>
        <w:rPr/>
        <w:t>finishes</w:t>
      </w:r>
      <w:r>
        <w:rPr>
          <w:spacing w:val="-4"/>
        </w:rPr>
        <w:t> </w:t>
      </w:r>
      <w:r>
        <w:rPr/>
        <w:t>at</w:t>
      </w:r>
      <w:r>
        <w:rPr>
          <w:spacing w:val="3"/>
        </w:rPr>
        <w:t> </w:t>
      </w:r>
      <w:r>
        <w:rPr/>
        <w:t>the</w:t>
      </w:r>
      <w:r>
        <w:rPr>
          <w:spacing w:val="-2"/>
        </w:rPr>
        <w:t> </w:t>
      </w:r>
      <w:r>
        <w:rPr/>
        <w:t>local</w:t>
      </w:r>
      <w:r>
        <w:rPr>
          <w:spacing w:val="3"/>
        </w:rPr>
        <w:t> </w:t>
      </w:r>
      <w:r>
        <w:rPr>
          <w:spacing w:val="-5"/>
        </w:rPr>
        <w:t>RS.</w:t>
      </w:r>
    </w:p>
    <w:p>
      <w:pPr>
        <w:pStyle w:val="BodyText"/>
        <w:spacing w:line="216" w:lineRule="auto" w:before="18"/>
        <w:ind w:left="221" w:right="122" w:firstLine="319"/>
      </w:pPr>
      <w:r>
        <w:rPr/>
        <w:t>Furthermore, we have estimated that roughly 10 RSs per country will be suf- ficient to represent major domains, so if we consider 100 countries then the total number</w:t>
      </w:r>
      <w:r>
        <w:rPr>
          <w:spacing w:val="18"/>
        </w:rPr>
        <w:t> </w:t>
      </w:r>
      <w:r>
        <w:rPr/>
        <w:t>of</w:t>
      </w:r>
      <w:r>
        <w:rPr>
          <w:spacing w:val="20"/>
        </w:rPr>
        <w:t> </w:t>
      </w:r>
      <w:r>
        <w:rPr/>
        <w:t>entries</w:t>
      </w:r>
      <w:r>
        <w:rPr>
          <w:spacing w:val="22"/>
        </w:rPr>
        <w:t> </w:t>
      </w:r>
      <w:r>
        <w:rPr/>
        <w:t>in</w:t>
      </w:r>
      <w:r>
        <w:rPr>
          <w:spacing w:val="21"/>
        </w:rPr>
        <w:t> </w:t>
      </w:r>
      <w:r>
        <w:rPr/>
        <w:t>the</w:t>
      </w:r>
      <w:r>
        <w:rPr>
          <w:spacing w:val="18"/>
        </w:rPr>
        <w:t> </w:t>
      </w:r>
      <w:r>
        <w:rPr/>
        <w:t>RS</w:t>
      </w:r>
      <w:r>
        <w:rPr>
          <w:spacing w:val="18"/>
        </w:rPr>
        <w:t> </w:t>
      </w:r>
      <w:r>
        <w:rPr/>
        <w:t>Locator</w:t>
      </w:r>
      <w:r>
        <w:rPr>
          <w:spacing w:val="23"/>
        </w:rPr>
        <w:t> </w:t>
      </w:r>
      <w:r>
        <w:rPr/>
        <w:t>will</w:t>
      </w:r>
      <w:r>
        <w:rPr>
          <w:spacing w:val="19"/>
        </w:rPr>
        <w:t> </w:t>
      </w:r>
      <w:r>
        <w:rPr/>
        <w:t>be</w:t>
      </w:r>
      <w:r>
        <w:rPr>
          <w:spacing w:val="18"/>
        </w:rPr>
        <w:t> </w:t>
      </w:r>
      <w:r>
        <w:rPr/>
        <w:t>about</w:t>
      </w:r>
      <w:r>
        <w:rPr>
          <w:spacing w:val="16"/>
        </w:rPr>
        <w:t> </w:t>
      </w:r>
      <w:r>
        <w:rPr/>
        <w:t>1000,</w:t>
      </w:r>
      <w:r>
        <w:rPr>
          <w:spacing w:val="28"/>
        </w:rPr>
        <w:t> </w:t>
      </w:r>
      <w:r>
        <w:rPr/>
        <w:t>which</w:t>
      </w:r>
      <w:r>
        <w:rPr>
          <w:spacing w:val="21"/>
        </w:rPr>
        <w:t> </w:t>
      </w:r>
      <w:r>
        <w:rPr/>
        <w:t>is</w:t>
      </w:r>
      <w:r>
        <w:rPr>
          <w:spacing w:val="19"/>
        </w:rPr>
        <w:t> </w:t>
      </w:r>
      <w:r>
        <w:rPr/>
        <w:t>not</w:t>
      </w:r>
      <w:r>
        <w:rPr>
          <w:spacing w:val="18"/>
        </w:rPr>
        <w:t> </w:t>
      </w:r>
      <w:r>
        <w:rPr/>
        <w:t>very</w:t>
      </w:r>
      <w:r>
        <w:rPr>
          <w:spacing w:val="22"/>
        </w:rPr>
        <w:t> </w:t>
      </w:r>
      <w:r>
        <w:rPr/>
        <w:t>large to manage in a registry.</w:t>
      </w:r>
      <w:r>
        <w:rPr>
          <w:spacing w:val="40"/>
        </w:rPr>
        <w:t> </w:t>
      </w:r>
      <w:r>
        <w:rPr/>
        <w:t>In terms of reputation availability we have carried out simulations.</w:t>
      </w:r>
      <w:r>
        <w:rPr>
          <w:spacing w:val="26"/>
        </w:rPr>
        <w:t> </w:t>
      </w:r>
      <w:r>
        <w:rPr/>
        <w:t>In</w:t>
      </w:r>
      <w:r>
        <w:rPr>
          <w:spacing w:val="-2"/>
        </w:rPr>
        <w:t> </w:t>
      </w:r>
      <w:r>
        <w:rPr/>
        <w:t>each simulated run</w:t>
      </w:r>
      <w:r>
        <w:rPr>
          <w:spacing w:val="-5"/>
        </w:rPr>
        <w:t> </w:t>
      </w:r>
      <w:r>
        <w:rPr/>
        <w:t>we</w:t>
      </w:r>
      <w:r>
        <w:rPr>
          <w:spacing w:val="-3"/>
        </w:rPr>
        <w:t> </w:t>
      </w:r>
      <w:r>
        <w:rPr/>
        <w:t>generated a</w:t>
      </w:r>
      <w:r>
        <w:rPr>
          <w:spacing w:val="-3"/>
        </w:rPr>
        <w:t> </w:t>
      </w:r>
      <w:r>
        <w:rPr/>
        <w:t>set of</w:t>
      </w:r>
      <w:r>
        <w:rPr>
          <w:spacing w:val="-1"/>
        </w:rPr>
        <w:t> </w:t>
      </w:r>
      <w:r>
        <w:rPr/>
        <w:t>queries</w:t>
      </w:r>
      <w:r>
        <w:rPr>
          <w:spacing w:val="-1"/>
        </w:rPr>
        <w:t> </w:t>
      </w:r>
      <w:r>
        <w:rPr/>
        <w:t>to</w:t>
      </w:r>
      <w:r>
        <w:rPr>
          <w:spacing w:val="-3"/>
        </w:rPr>
        <w:t> </w:t>
      </w:r>
      <w:r>
        <w:rPr/>
        <w:t>find</w:t>
      </w:r>
      <w:r>
        <w:rPr>
          <w:spacing w:val="-2"/>
        </w:rPr>
        <w:t> </w:t>
      </w:r>
      <w:r>
        <w:rPr/>
        <w:t>reputation of</w:t>
      </w:r>
      <w:r>
        <w:rPr>
          <w:spacing w:val="-7"/>
        </w:rPr>
        <w:t> </w:t>
      </w:r>
      <w:r>
        <w:rPr/>
        <w:t>different</w:t>
      </w:r>
      <w:r>
        <w:rPr>
          <w:spacing w:val="-6"/>
        </w:rPr>
        <w:t> </w:t>
      </w:r>
      <w:r>
        <w:rPr/>
        <w:t>entities.</w:t>
      </w:r>
      <w:r>
        <w:rPr>
          <w:spacing w:val="26"/>
        </w:rPr>
        <w:t> </w:t>
      </w:r>
      <w:r>
        <w:rPr/>
        <w:t>The</w:t>
      </w:r>
      <w:r>
        <w:rPr>
          <w:spacing w:val="-11"/>
        </w:rPr>
        <w:t> </w:t>
      </w:r>
      <w:r>
        <w:rPr/>
        <w:t>result</w:t>
      </w:r>
      <w:r>
        <w:rPr>
          <w:spacing w:val="-8"/>
        </w:rPr>
        <w:t> </w:t>
      </w:r>
      <w:r>
        <w:rPr/>
        <w:t>shows</w:t>
      </w:r>
      <w:r>
        <w:rPr>
          <w:spacing w:val="-7"/>
        </w:rPr>
        <w:t> </w:t>
      </w:r>
      <w:r>
        <w:rPr/>
        <w:t>that</w:t>
      </w:r>
      <w:r>
        <w:rPr>
          <w:spacing w:val="-8"/>
        </w:rPr>
        <w:t> </w:t>
      </w:r>
      <w:r>
        <w:rPr/>
        <w:t>during</w:t>
      </w:r>
      <w:r>
        <w:rPr>
          <w:spacing w:val="-11"/>
        </w:rPr>
        <w:t> </w:t>
      </w:r>
      <w:r>
        <w:rPr/>
        <w:t>all</w:t>
      </w:r>
      <w:r>
        <w:rPr>
          <w:spacing w:val="-6"/>
        </w:rPr>
        <w:t> </w:t>
      </w:r>
      <w:r>
        <w:rPr/>
        <w:t>the</w:t>
      </w:r>
      <w:r>
        <w:rPr>
          <w:spacing w:val="-9"/>
        </w:rPr>
        <w:t> </w:t>
      </w:r>
      <w:r>
        <w:rPr/>
        <w:t>simulated</w:t>
      </w:r>
      <w:r>
        <w:rPr>
          <w:spacing w:val="-4"/>
        </w:rPr>
        <w:t> </w:t>
      </w:r>
      <w:r>
        <w:rPr/>
        <w:t>runs</w:t>
      </w:r>
      <w:r>
        <w:rPr>
          <w:spacing w:val="-12"/>
        </w:rPr>
        <w:t> </w:t>
      </w:r>
      <w:r>
        <w:rPr/>
        <w:t>the</w:t>
      </w:r>
      <w:r>
        <w:rPr>
          <w:spacing w:val="-9"/>
        </w:rPr>
        <w:t> </w:t>
      </w:r>
      <w:r>
        <w:rPr/>
        <w:t>queries hit the right RS to get the reputation information instantaneously.</w:t>
      </w:r>
      <w:r>
        <w:rPr>
          <w:spacing w:val="40"/>
        </w:rPr>
        <w:t> </w:t>
      </w:r>
      <w:r>
        <w:rPr/>
        <w:t>Figure </w:t>
      </w:r>
      <w:hyperlink w:history="true" w:anchor="_bookmark10">
        <w:r>
          <w:rPr>
            <w:color w:val="0000FF"/>
          </w:rPr>
          <w:t>2</w:t>
        </w:r>
      </w:hyperlink>
      <w:r>
        <w:rPr/>
        <w:t>, as discussed previously, also demonstrates the instantaneous availability of the Rep- utation information.</w:t>
      </w:r>
      <w:r>
        <w:rPr>
          <w:spacing w:val="40"/>
        </w:rPr>
        <w:t> </w:t>
      </w:r>
      <w:r>
        <w:rPr/>
        <w:t>In essence, in our proposed TMF one of the main idea is to make sure that Reputation value should be instantaneously available through the network of RSs.</w:t>
      </w:r>
    </w:p>
    <w:p>
      <w:pPr>
        <w:pStyle w:val="BodyText"/>
        <w:spacing w:line="216" w:lineRule="auto" w:before="5"/>
        <w:ind w:left="221" w:right="123" w:firstLine="319"/>
      </w:pPr>
      <w:r>
        <w:rPr>
          <w:i/>
        </w:rPr>
        <w:t>Reputation Evolution </w:t>
      </w:r>
      <w:r>
        <w:rPr/>
        <w:t>is another important aspect of the TMF system.</w:t>
      </w:r>
      <w:r>
        <w:rPr>
          <w:spacing w:val="40"/>
        </w:rPr>
        <w:t> </w:t>
      </w:r>
      <w:r>
        <w:rPr/>
        <w:t>Repu- tation does not instantly evolve immediately after one interactor has reported its experience, with the only exception that if for example, simultaneously 5 indepen- dent interactors report</w:t>
      </w:r>
      <w:r>
        <w:rPr>
          <w:spacing w:val="-1"/>
        </w:rPr>
        <w:t> </w:t>
      </w:r>
      <w:r>
        <w:rPr/>
        <w:t>the same problem then the system explicitly checks for the reputation information of this particular entity out</w:t>
      </w:r>
      <w:r>
        <w:rPr>
          <w:spacing w:val="-1"/>
        </w:rPr>
        <w:t> </w:t>
      </w:r>
      <w:r>
        <w:rPr/>
        <w:t>of its routine</w:t>
      </w:r>
      <w:r>
        <w:rPr>
          <w:spacing w:val="-1"/>
        </w:rPr>
        <w:t> </w:t>
      </w:r>
      <w:r>
        <w:rPr/>
        <w:t>activities.</w:t>
      </w:r>
      <w:r>
        <w:rPr>
          <w:spacing w:val="29"/>
        </w:rPr>
        <w:t> </w:t>
      </w:r>
      <w:r>
        <w:rPr/>
        <w:t>Other- wise, in general, the TMF system caters for reputation evolution periodically. The simulations regarding Reputation Evolution are depicted in Figure</w:t>
      </w:r>
      <w:r>
        <w:rPr>
          <w:spacing w:val="-1"/>
        </w:rPr>
        <w:t> </w:t>
      </w:r>
      <w:hyperlink w:history="true" w:anchor="_bookmark11">
        <w:r>
          <w:rPr>
            <w:color w:val="0000FF"/>
          </w:rPr>
          <w:t>3</w:t>
        </w:r>
      </w:hyperlink>
      <w:r>
        <w:rPr/>
        <w:t>, which shows the variation in the Reputation values as the number of interactor increases.</w:t>
      </w:r>
      <w:r>
        <w:rPr>
          <w:spacing w:val="40"/>
        </w:rPr>
        <w:t> </w:t>
      </w:r>
      <w:r>
        <w:rPr/>
        <w:t>The entity,</w:t>
      </w:r>
      <w:r>
        <w:rPr>
          <w:spacing w:val="-9"/>
        </w:rPr>
        <w:t> </w:t>
      </w:r>
      <w:r>
        <w:rPr/>
        <w:t>as</w:t>
      </w:r>
      <w:r>
        <w:rPr>
          <w:spacing w:val="-16"/>
        </w:rPr>
        <w:t> </w:t>
      </w:r>
      <w:r>
        <w:rPr/>
        <w:t>a</w:t>
      </w:r>
      <w:r>
        <w:rPr>
          <w:spacing w:val="-15"/>
        </w:rPr>
        <w:t> </w:t>
      </w:r>
      <w:r>
        <w:rPr/>
        <w:t>new</w:t>
      </w:r>
      <w:r>
        <w:rPr>
          <w:spacing w:val="-18"/>
        </w:rPr>
        <w:t> </w:t>
      </w:r>
      <w:r>
        <w:rPr/>
        <w:t>comer,</w:t>
      </w:r>
      <w:r>
        <w:rPr>
          <w:spacing w:val="-9"/>
        </w:rPr>
        <w:t> </w:t>
      </w:r>
      <w:r>
        <w:rPr/>
        <w:t>has</w:t>
      </w:r>
      <w:r>
        <w:rPr>
          <w:spacing w:val="-18"/>
        </w:rPr>
        <w:t> </w:t>
      </w:r>
      <w:r>
        <w:rPr/>
        <w:t>a</w:t>
      </w:r>
      <w:r>
        <w:rPr>
          <w:spacing w:val="-14"/>
        </w:rPr>
        <w:t> </w:t>
      </w:r>
      <w:r>
        <w:rPr/>
        <w:t>minimum</w:t>
      </w:r>
      <w:r>
        <w:rPr>
          <w:spacing w:val="-18"/>
        </w:rPr>
        <w:t> </w:t>
      </w:r>
      <w:r>
        <w:rPr/>
        <w:t>reputation</w:t>
      </w:r>
      <w:r>
        <w:rPr>
          <w:spacing w:val="-14"/>
        </w:rPr>
        <w:t> </w:t>
      </w:r>
      <w:r>
        <w:rPr/>
        <w:t>value</w:t>
      </w:r>
      <w:r>
        <w:rPr>
          <w:spacing w:val="-15"/>
        </w:rPr>
        <w:t> </w:t>
      </w:r>
      <w:r>
        <w:rPr/>
        <w:t>as</w:t>
      </w:r>
      <w:r>
        <w:rPr>
          <w:spacing w:val="-16"/>
        </w:rPr>
        <w:t> </w:t>
      </w:r>
      <w:r>
        <w:rPr/>
        <w:t>expected</w:t>
      </w:r>
      <w:r>
        <w:rPr>
          <w:spacing w:val="-13"/>
        </w:rPr>
        <w:t> </w:t>
      </w:r>
      <w:r>
        <w:rPr/>
        <w:t>but</w:t>
      </w:r>
      <w:r>
        <w:rPr>
          <w:spacing w:val="-18"/>
        </w:rPr>
        <w:t> </w:t>
      </w:r>
      <w:r>
        <w:rPr/>
        <w:t>as</w:t>
      </w:r>
      <w:r>
        <w:rPr>
          <w:spacing w:val="-13"/>
        </w:rPr>
        <w:t> </w:t>
      </w:r>
      <w:r>
        <w:rPr/>
        <w:t>its</w:t>
      </w:r>
      <w:r>
        <w:rPr>
          <w:spacing w:val="-16"/>
        </w:rPr>
        <w:t> </w:t>
      </w:r>
      <w:r>
        <w:rPr/>
        <w:t>inter- actors</w:t>
      </w:r>
      <w:r>
        <w:rPr>
          <w:spacing w:val="-8"/>
        </w:rPr>
        <w:t> </w:t>
      </w:r>
      <w:r>
        <w:rPr/>
        <w:t>increases</w:t>
      </w:r>
      <w:r>
        <w:rPr>
          <w:spacing w:val="-11"/>
        </w:rPr>
        <w:t> </w:t>
      </w:r>
      <w:r>
        <w:rPr/>
        <w:t>its</w:t>
      </w:r>
      <w:r>
        <w:rPr>
          <w:spacing w:val="-11"/>
        </w:rPr>
        <w:t> </w:t>
      </w:r>
      <w:r>
        <w:rPr/>
        <w:t>reputation</w:t>
      </w:r>
      <w:r>
        <w:rPr>
          <w:spacing w:val="-9"/>
        </w:rPr>
        <w:t> </w:t>
      </w:r>
      <w:r>
        <w:rPr/>
        <w:t>changes</w:t>
      </w:r>
      <w:r>
        <w:rPr>
          <w:spacing w:val="-11"/>
        </w:rPr>
        <w:t> </w:t>
      </w:r>
      <w:r>
        <w:rPr/>
        <w:t>accordingly.</w:t>
      </w:r>
      <w:r>
        <w:rPr>
          <w:spacing w:val="23"/>
        </w:rPr>
        <w:t> </w:t>
      </w:r>
      <w:r>
        <w:rPr/>
        <w:t>In</w:t>
      </w:r>
      <w:r>
        <w:rPr>
          <w:spacing w:val="-12"/>
        </w:rPr>
        <w:t> </w:t>
      </w:r>
      <w:r>
        <w:rPr/>
        <w:t>general,</w:t>
      </w:r>
      <w:r>
        <w:rPr>
          <w:spacing w:val="-9"/>
        </w:rPr>
        <w:t> </w:t>
      </w:r>
      <w:r>
        <w:rPr/>
        <w:t>reputation</w:t>
      </w:r>
      <w:r>
        <w:rPr>
          <w:spacing w:val="-9"/>
        </w:rPr>
        <w:t> </w:t>
      </w:r>
      <w:r>
        <w:rPr/>
        <w:t>evolution has a direct impact on the overall trust based decisions in the system.</w:t>
      </w:r>
    </w:p>
    <w:p>
      <w:pPr>
        <w:pStyle w:val="BodyText"/>
        <w:spacing w:line="216" w:lineRule="auto" w:before="5"/>
        <w:ind w:left="221" w:right="125" w:firstLine="319"/>
      </w:pPr>
      <w:r>
        <w:rPr/>
        <w:t>Lastly,</w:t>
      </w:r>
      <w:r>
        <w:rPr>
          <w:spacing w:val="37"/>
        </w:rPr>
        <w:t> </w:t>
      </w:r>
      <w:r>
        <w:rPr/>
        <w:t>our</w:t>
      </w:r>
      <w:r>
        <w:rPr>
          <w:spacing w:val="28"/>
        </w:rPr>
        <w:t> </w:t>
      </w:r>
      <w:r>
        <w:rPr/>
        <w:t>TMF</w:t>
      </w:r>
      <w:r>
        <w:rPr>
          <w:spacing w:val="28"/>
        </w:rPr>
        <w:t> </w:t>
      </w:r>
      <w:r>
        <w:rPr/>
        <w:t>is</w:t>
      </w:r>
      <w:r>
        <w:rPr>
          <w:spacing w:val="27"/>
        </w:rPr>
        <w:t> </w:t>
      </w:r>
      <w:r>
        <w:rPr/>
        <w:t>flexible</w:t>
      </w:r>
      <w:r>
        <w:rPr>
          <w:spacing w:val="28"/>
        </w:rPr>
        <w:t> </w:t>
      </w:r>
      <w:r>
        <w:rPr/>
        <w:t>enough</w:t>
      </w:r>
      <w:r>
        <w:rPr>
          <w:spacing w:val="30"/>
        </w:rPr>
        <w:t> </w:t>
      </w:r>
      <w:r>
        <w:rPr/>
        <w:t>to</w:t>
      </w:r>
      <w:r>
        <w:rPr>
          <w:spacing w:val="28"/>
        </w:rPr>
        <w:t> </w:t>
      </w:r>
      <w:r>
        <w:rPr/>
        <w:t>incorporate</w:t>
      </w:r>
      <w:r>
        <w:rPr>
          <w:spacing w:val="28"/>
        </w:rPr>
        <w:t> </w:t>
      </w:r>
      <w:r>
        <w:rPr/>
        <w:t>different</w:t>
      </w:r>
      <w:r>
        <w:rPr>
          <w:spacing w:val="28"/>
        </w:rPr>
        <w:t> </w:t>
      </w:r>
      <w:r>
        <w:rPr/>
        <w:t>trusting</w:t>
      </w:r>
      <w:r>
        <w:rPr>
          <w:spacing w:val="28"/>
        </w:rPr>
        <w:t> </w:t>
      </w:r>
      <w:r>
        <w:rPr/>
        <w:t>attitude of each entity by customizing </w:t>
      </w:r>
      <w:r>
        <w:rPr>
          <w:i/>
        </w:rPr>
        <w:t>dynamic policies </w:t>
      </w:r>
      <w:r>
        <w:rPr/>
        <w:t>at each node.</w:t>
      </w:r>
      <w:r>
        <w:rPr>
          <w:spacing w:val="40"/>
        </w:rPr>
        <w:t> </w:t>
      </w:r>
      <w:r>
        <w:rPr/>
        <w:t>In this manner the decision making process at a particular node reflects the trusting attitude of the particular individual who is involved in the transaction.</w:t>
      </w:r>
    </w:p>
    <w:p>
      <w:pPr>
        <w:pStyle w:val="BodyText"/>
        <w:spacing w:line="216" w:lineRule="auto" w:before="15"/>
        <w:ind w:left="221" w:right="125" w:firstLine="319"/>
      </w:pPr>
      <w:r>
        <w:rPr/>
        <w:t>Having presented our results, allows us to provide a more detailed comparison with the related approaches.</w:t>
      </w:r>
      <w:r>
        <w:rPr>
          <w:spacing w:val="40"/>
        </w:rPr>
        <w:t> </w:t>
      </w:r>
      <w:r>
        <w:rPr/>
        <w:t>The work presented in [</w:t>
      </w:r>
      <w:hyperlink w:history="true" w:anchor="_bookmark19">
        <w:r>
          <w:rPr>
            <w:color w:val="0000FF"/>
          </w:rPr>
          <w:t>10</w:t>
        </w:r>
      </w:hyperlink>
      <w:r>
        <w:rPr/>
        <w:t>] is of theoretical nature and</w:t>
      </w:r>
      <w:r>
        <w:rPr>
          <w:spacing w:val="8"/>
        </w:rPr>
        <w:t> </w:t>
      </w:r>
      <w:r>
        <w:rPr/>
        <w:t>same</w:t>
      </w:r>
      <w:r>
        <w:rPr>
          <w:spacing w:val="6"/>
        </w:rPr>
        <w:t> </w:t>
      </w:r>
      <w:r>
        <w:rPr/>
        <w:t>is</w:t>
      </w:r>
      <w:r>
        <w:rPr>
          <w:spacing w:val="7"/>
        </w:rPr>
        <w:t> </w:t>
      </w:r>
      <w:r>
        <w:rPr/>
        <w:t>the</w:t>
      </w:r>
      <w:r>
        <w:rPr>
          <w:spacing w:val="6"/>
        </w:rPr>
        <w:t> </w:t>
      </w:r>
      <w:r>
        <w:rPr/>
        <w:t>case</w:t>
      </w:r>
      <w:r>
        <w:rPr>
          <w:spacing w:val="8"/>
        </w:rPr>
        <w:t> </w:t>
      </w:r>
      <w:r>
        <w:rPr/>
        <w:t>in</w:t>
      </w:r>
      <w:r>
        <w:rPr>
          <w:spacing w:val="6"/>
        </w:rPr>
        <w:t> </w:t>
      </w:r>
      <w:r>
        <w:rPr/>
        <w:t>[</w:t>
      </w:r>
      <w:hyperlink w:history="true" w:anchor="_bookmark21">
        <w:r>
          <w:rPr>
            <w:color w:val="0000FF"/>
          </w:rPr>
          <w:t>6</w:t>
        </w:r>
      </w:hyperlink>
      <w:r>
        <w:rPr/>
        <w:t>].</w:t>
      </w:r>
      <w:r>
        <w:rPr>
          <w:spacing w:val="47"/>
        </w:rPr>
        <w:t> </w:t>
      </w:r>
      <w:r>
        <w:rPr/>
        <w:t>However,</w:t>
      </w:r>
      <w:r>
        <w:rPr>
          <w:spacing w:val="14"/>
        </w:rPr>
        <w:t> </w:t>
      </w:r>
      <w:r>
        <w:rPr/>
        <w:t>the</w:t>
      </w:r>
      <w:r>
        <w:rPr>
          <w:spacing w:val="7"/>
        </w:rPr>
        <w:t> </w:t>
      </w:r>
      <w:r>
        <w:rPr/>
        <w:t>works</w:t>
      </w:r>
      <w:r>
        <w:rPr>
          <w:spacing w:val="5"/>
        </w:rPr>
        <w:t> </w:t>
      </w:r>
      <w:r>
        <w:rPr/>
        <w:t>described</w:t>
      </w:r>
      <w:r>
        <w:rPr>
          <w:spacing w:val="6"/>
        </w:rPr>
        <w:t> </w:t>
      </w:r>
      <w:r>
        <w:rPr/>
        <w:t>by</w:t>
      </w:r>
      <w:r>
        <w:rPr>
          <w:spacing w:val="7"/>
        </w:rPr>
        <w:t> </w:t>
      </w:r>
      <w:r>
        <w:rPr/>
        <w:t>Kwei-Jay</w:t>
      </w:r>
      <w:r>
        <w:rPr>
          <w:spacing w:val="10"/>
        </w:rPr>
        <w:t> </w:t>
      </w:r>
      <w:r>
        <w:rPr/>
        <w:t>Lin</w:t>
      </w:r>
      <w:r>
        <w:rPr>
          <w:spacing w:val="6"/>
        </w:rPr>
        <w:t> </w:t>
      </w:r>
      <w:r>
        <w:rPr/>
        <w:t>et</w:t>
      </w:r>
      <w:r>
        <w:rPr>
          <w:spacing w:val="9"/>
        </w:rPr>
        <w:t> </w:t>
      </w:r>
      <w:r>
        <w:rPr>
          <w:spacing w:val="-5"/>
        </w:rPr>
        <w:t>al.</w:t>
      </w:r>
    </w:p>
    <w:p>
      <w:pPr>
        <w:pStyle w:val="BodyText"/>
        <w:spacing w:line="270" w:lineRule="exact"/>
        <w:ind w:left="221"/>
      </w:pPr>
      <w:r>
        <w:rPr/>
        <w:t>[</w:t>
      </w:r>
      <w:hyperlink w:history="true" w:anchor="_bookmark20">
        <w:r>
          <w:rPr>
            <w:color w:val="0000FF"/>
          </w:rPr>
          <w:t>8</w:t>
        </w:r>
      </w:hyperlink>
      <w:r>
        <w:rPr/>
        <w:t>]</w:t>
      </w:r>
      <w:r>
        <w:rPr>
          <w:spacing w:val="7"/>
        </w:rPr>
        <w:t> </w:t>
      </w:r>
      <w:r>
        <w:rPr/>
        <w:t>suggests</w:t>
      </w:r>
      <w:r>
        <w:rPr>
          <w:spacing w:val="10"/>
        </w:rPr>
        <w:t> </w:t>
      </w:r>
      <w:r>
        <w:rPr/>
        <w:t>an</w:t>
      </w:r>
      <w:r>
        <w:rPr>
          <w:spacing w:val="9"/>
        </w:rPr>
        <w:t> </w:t>
      </w:r>
      <w:r>
        <w:rPr/>
        <w:t>approach</w:t>
      </w:r>
      <w:r>
        <w:rPr>
          <w:spacing w:val="12"/>
        </w:rPr>
        <w:t> </w:t>
      </w:r>
      <w:r>
        <w:rPr/>
        <w:t>where</w:t>
      </w:r>
      <w:r>
        <w:rPr>
          <w:spacing w:val="6"/>
        </w:rPr>
        <w:t> </w:t>
      </w:r>
      <w:r>
        <w:rPr/>
        <w:t>reputation</w:t>
      </w:r>
      <w:r>
        <w:rPr>
          <w:spacing w:val="9"/>
        </w:rPr>
        <w:t> </w:t>
      </w:r>
      <w:r>
        <w:rPr/>
        <w:t>information</w:t>
      </w:r>
      <w:r>
        <w:rPr>
          <w:spacing w:val="12"/>
        </w:rPr>
        <w:t> </w:t>
      </w:r>
      <w:r>
        <w:rPr/>
        <w:t>is</w:t>
      </w:r>
      <w:r>
        <w:rPr>
          <w:spacing w:val="7"/>
        </w:rPr>
        <w:t> </w:t>
      </w:r>
      <w:r>
        <w:rPr/>
        <w:t>searched</w:t>
      </w:r>
      <w:r>
        <w:rPr>
          <w:spacing w:val="11"/>
        </w:rPr>
        <w:t> </w:t>
      </w:r>
      <w:r>
        <w:rPr/>
        <w:t>online</w:t>
      </w:r>
      <w:r>
        <w:rPr>
          <w:spacing w:val="7"/>
        </w:rPr>
        <w:t> </w:t>
      </w:r>
      <w:r>
        <w:rPr>
          <w:spacing w:val="-2"/>
        </w:rPr>
        <w:t>whereas</w:t>
      </w:r>
    </w:p>
    <w:p>
      <w:pPr>
        <w:spacing w:after="0" w:line="270" w:lineRule="exact"/>
        <w:sectPr>
          <w:headerReference w:type="default" r:id="rId30"/>
          <w:headerReference w:type="even" r:id="rId31"/>
          <w:pgSz w:w="9360" w:h="13610"/>
          <w:pgMar w:header="860" w:footer="0" w:top="1060" w:bottom="280" w:left="680" w:right="660"/>
          <w:pgNumType w:start="71"/>
        </w:sectPr>
      </w:pPr>
    </w:p>
    <w:p>
      <w:pPr>
        <w:pStyle w:val="BodyText"/>
        <w:spacing w:line="216" w:lineRule="auto" w:before="130"/>
        <w:ind w:left="107" w:right="236"/>
      </w:pPr>
      <w:r>
        <w:rPr/>
        <w:t>in our case this is an off-line process.</w:t>
      </w:r>
      <w:r>
        <w:rPr>
          <w:spacing w:val="40"/>
        </w:rPr>
        <w:t> </w:t>
      </w:r>
      <w:r>
        <w:rPr/>
        <w:t>Therefore in terms of the availability of the reputation information our results are more efficient than theirs.</w:t>
      </w:r>
      <w:r>
        <w:rPr>
          <w:spacing w:val="40"/>
        </w:rPr>
        <w:t> </w:t>
      </w:r>
      <w:r>
        <w:rPr/>
        <w:t>Apart from this they</w:t>
      </w:r>
      <w:r>
        <w:rPr>
          <w:spacing w:val="-9"/>
        </w:rPr>
        <w:t> </w:t>
      </w:r>
      <w:r>
        <w:rPr/>
        <w:t>make</w:t>
      </w:r>
      <w:r>
        <w:rPr>
          <w:spacing w:val="-9"/>
        </w:rPr>
        <w:t> </w:t>
      </w:r>
      <w:r>
        <w:rPr/>
        <w:t>a</w:t>
      </w:r>
      <w:r>
        <w:rPr>
          <w:spacing w:val="-13"/>
        </w:rPr>
        <w:t> </w:t>
      </w:r>
      <w:r>
        <w:rPr/>
        <w:t>big</w:t>
      </w:r>
      <w:r>
        <w:rPr>
          <w:spacing w:val="-11"/>
        </w:rPr>
        <w:t> </w:t>
      </w:r>
      <w:r>
        <w:rPr/>
        <w:t>assumption</w:t>
      </w:r>
      <w:r>
        <w:rPr>
          <w:spacing w:val="-11"/>
        </w:rPr>
        <w:t> </w:t>
      </w:r>
      <w:r>
        <w:rPr/>
        <w:t>that</w:t>
      </w:r>
      <w:r>
        <w:rPr>
          <w:spacing w:val="-10"/>
        </w:rPr>
        <w:t> </w:t>
      </w:r>
      <w:r>
        <w:rPr/>
        <w:t>agents</w:t>
      </w:r>
      <w:r>
        <w:rPr>
          <w:spacing w:val="-7"/>
        </w:rPr>
        <w:t> </w:t>
      </w:r>
      <w:r>
        <w:rPr/>
        <w:t>will</w:t>
      </w:r>
      <w:r>
        <w:rPr>
          <w:spacing w:val="-10"/>
        </w:rPr>
        <w:t> </w:t>
      </w:r>
      <w:r>
        <w:rPr/>
        <w:t>not</w:t>
      </w:r>
      <w:r>
        <w:rPr>
          <w:spacing w:val="-10"/>
        </w:rPr>
        <w:t> </w:t>
      </w:r>
      <w:r>
        <w:rPr/>
        <w:t>cheat</w:t>
      </w:r>
      <w:r>
        <w:rPr>
          <w:spacing w:val="-8"/>
        </w:rPr>
        <w:t> </w:t>
      </w:r>
      <w:r>
        <w:rPr/>
        <w:t>in</w:t>
      </w:r>
      <w:r>
        <w:rPr>
          <w:spacing w:val="-11"/>
        </w:rPr>
        <w:t> </w:t>
      </w:r>
      <w:r>
        <w:rPr/>
        <w:t>providing</w:t>
      </w:r>
      <w:r>
        <w:rPr>
          <w:spacing w:val="-11"/>
        </w:rPr>
        <w:t> </w:t>
      </w:r>
      <w:r>
        <w:rPr/>
        <w:t>information</w:t>
      </w:r>
      <w:r>
        <w:rPr>
          <w:spacing w:val="-11"/>
        </w:rPr>
        <w:t> </w:t>
      </w:r>
      <w:r>
        <w:rPr/>
        <w:t>and they</w:t>
      </w:r>
      <w:r>
        <w:rPr>
          <w:spacing w:val="-11"/>
        </w:rPr>
        <w:t> </w:t>
      </w:r>
      <w:r>
        <w:rPr/>
        <w:t>also</w:t>
      </w:r>
      <w:r>
        <w:rPr>
          <w:spacing w:val="-12"/>
        </w:rPr>
        <w:t> </w:t>
      </w:r>
      <w:r>
        <w:rPr/>
        <w:t>do</w:t>
      </w:r>
      <w:r>
        <w:rPr>
          <w:spacing w:val="-15"/>
        </w:rPr>
        <w:t> </w:t>
      </w:r>
      <w:r>
        <w:rPr/>
        <w:t>not</w:t>
      </w:r>
      <w:r>
        <w:rPr>
          <w:spacing w:val="-12"/>
        </w:rPr>
        <w:t> </w:t>
      </w:r>
      <w:r>
        <w:rPr/>
        <w:t>consider</w:t>
      </w:r>
      <w:r>
        <w:rPr>
          <w:spacing w:val="-12"/>
        </w:rPr>
        <w:t> </w:t>
      </w:r>
      <w:r>
        <w:rPr/>
        <w:t>the</w:t>
      </w:r>
      <w:r>
        <w:rPr>
          <w:spacing w:val="-12"/>
        </w:rPr>
        <w:t> </w:t>
      </w:r>
      <w:r>
        <w:rPr/>
        <w:t>aspect</w:t>
      </w:r>
      <w:r>
        <w:rPr>
          <w:spacing w:val="-14"/>
        </w:rPr>
        <w:t> </w:t>
      </w:r>
      <w:r>
        <w:rPr/>
        <w:t>of</w:t>
      </w:r>
      <w:r>
        <w:rPr>
          <w:spacing w:val="-10"/>
        </w:rPr>
        <w:t> </w:t>
      </w:r>
      <w:r>
        <w:rPr/>
        <w:t>trusting</w:t>
      </w:r>
      <w:r>
        <w:rPr>
          <w:spacing w:val="-15"/>
        </w:rPr>
        <w:t> </w:t>
      </w:r>
      <w:r>
        <w:rPr/>
        <w:t>dispositions.</w:t>
      </w:r>
      <w:r>
        <w:rPr>
          <w:spacing w:val="19"/>
        </w:rPr>
        <w:t> </w:t>
      </w:r>
      <w:r>
        <w:rPr/>
        <w:t>Moveover,</w:t>
      </w:r>
      <w:r>
        <w:rPr>
          <w:spacing w:val="-2"/>
        </w:rPr>
        <w:t> </w:t>
      </w:r>
      <w:r>
        <w:rPr/>
        <w:t>in</w:t>
      </w:r>
      <w:r>
        <w:rPr>
          <w:spacing w:val="-12"/>
        </w:rPr>
        <w:t> </w:t>
      </w:r>
      <w:r>
        <w:rPr/>
        <w:t>their</w:t>
      </w:r>
      <w:r>
        <w:rPr>
          <w:spacing w:val="-10"/>
        </w:rPr>
        <w:t> </w:t>
      </w:r>
      <w:r>
        <w:rPr/>
        <w:t>case reputation evolves after every interaction, no</w:t>
      </w:r>
      <w:r>
        <w:rPr>
          <w:spacing w:val="-3"/>
        </w:rPr>
        <w:t> </w:t>
      </w:r>
      <w:r>
        <w:rPr/>
        <w:t>matter it</w:t>
      </w:r>
      <w:r>
        <w:rPr>
          <w:spacing w:val="-2"/>
        </w:rPr>
        <w:t> </w:t>
      </w:r>
      <w:r>
        <w:rPr/>
        <w:t>is</w:t>
      </w:r>
      <w:r>
        <w:rPr>
          <w:spacing w:val="-2"/>
        </w:rPr>
        <w:t> </w:t>
      </w:r>
      <w:r>
        <w:rPr/>
        <w:t>between the</w:t>
      </w:r>
      <w:r>
        <w:rPr>
          <w:spacing w:val="-3"/>
        </w:rPr>
        <w:t> </w:t>
      </w:r>
      <w:r>
        <w:rPr/>
        <w:t>same</w:t>
      </w:r>
      <w:r>
        <w:rPr>
          <w:spacing w:val="-3"/>
        </w:rPr>
        <w:t> </w:t>
      </w:r>
      <w:r>
        <w:rPr/>
        <w:t>pair of </w:t>
      </w:r>
      <w:bookmarkStart w:name="Conclusions" w:id="25"/>
      <w:bookmarkEnd w:id="25"/>
      <w:r>
        <w:rPr/>
        <w:t>e</w:t>
      </w:r>
      <w:r>
        <w:rPr/>
        <w:t>ntities.</w:t>
      </w:r>
      <w:r>
        <w:rPr>
          <w:spacing w:val="40"/>
        </w:rPr>
        <w:t> </w:t>
      </w:r>
      <w:r>
        <w:rPr/>
        <w:t>This gives rise to the chances of collusion as same pair of entities could potentially</w:t>
      </w:r>
      <w:r>
        <w:rPr>
          <w:spacing w:val="-6"/>
        </w:rPr>
        <w:t> </w:t>
      </w:r>
      <w:r>
        <w:rPr/>
        <w:t>involve</w:t>
      </w:r>
      <w:r>
        <w:rPr>
          <w:spacing w:val="-7"/>
        </w:rPr>
        <w:t> </w:t>
      </w:r>
      <w:r>
        <w:rPr/>
        <w:t>in</w:t>
      </w:r>
      <w:r>
        <w:rPr>
          <w:spacing w:val="-9"/>
        </w:rPr>
        <w:t> </w:t>
      </w:r>
      <w:r>
        <w:rPr/>
        <w:t>fake</w:t>
      </w:r>
      <w:r>
        <w:rPr>
          <w:spacing w:val="-12"/>
        </w:rPr>
        <w:t> </w:t>
      </w:r>
      <w:r>
        <w:rPr/>
        <w:t>interactions</w:t>
      </w:r>
      <w:r>
        <w:rPr>
          <w:spacing w:val="-6"/>
        </w:rPr>
        <w:t> </w:t>
      </w:r>
      <w:r>
        <w:rPr/>
        <w:t>with</w:t>
      </w:r>
      <w:r>
        <w:rPr>
          <w:spacing w:val="-9"/>
        </w:rPr>
        <w:t> </w:t>
      </w:r>
      <w:r>
        <w:rPr/>
        <w:t>the</w:t>
      </w:r>
      <w:r>
        <w:rPr>
          <w:spacing w:val="-12"/>
        </w:rPr>
        <w:t> </w:t>
      </w:r>
      <w:r>
        <w:rPr/>
        <w:t>aim</w:t>
      </w:r>
      <w:r>
        <w:rPr>
          <w:spacing w:val="-10"/>
        </w:rPr>
        <w:t> </w:t>
      </w:r>
      <w:r>
        <w:rPr/>
        <w:t>to</w:t>
      </w:r>
      <w:r>
        <w:rPr>
          <w:spacing w:val="-10"/>
        </w:rPr>
        <w:t> </w:t>
      </w:r>
      <w:r>
        <w:rPr/>
        <w:t>raise</w:t>
      </w:r>
      <w:r>
        <w:rPr>
          <w:spacing w:val="-12"/>
        </w:rPr>
        <w:t> </w:t>
      </w:r>
      <w:r>
        <w:rPr/>
        <w:t>their</w:t>
      </w:r>
      <w:r>
        <w:rPr>
          <w:spacing w:val="-10"/>
        </w:rPr>
        <w:t> </w:t>
      </w:r>
      <w:r>
        <w:rPr/>
        <w:t>reputations.</w:t>
      </w:r>
      <w:r>
        <w:rPr>
          <w:spacing w:val="20"/>
        </w:rPr>
        <w:t> </w:t>
      </w:r>
      <w:r>
        <w:rPr/>
        <w:t>Note that our main emphasis is not on the number of interactions but the number of interactors.</w:t>
      </w:r>
      <w:r>
        <w:rPr>
          <w:spacing w:val="27"/>
        </w:rPr>
        <w:t> </w:t>
      </w:r>
      <w:r>
        <w:rPr/>
        <w:t>The</w:t>
      </w:r>
      <w:r>
        <w:rPr>
          <w:spacing w:val="-6"/>
        </w:rPr>
        <w:t> </w:t>
      </w:r>
      <w:r>
        <w:rPr/>
        <w:t>work</w:t>
      </w:r>
      <w:r>
        <w:rPr>
          <w:spacing w:val="-5"/>
        </w:rPr>
        <w:t> </w:t>
      </w:r>
      <w:r>
        <w:rPr/>
        <w:t>presented</w:t>
      </w:r>
      <w:r>
        <w:rPr>
          <w:spacing w:val="-4"/>
        </w:rPr>
        <w:t> </w:t>
      </w:r>
      <w:r>
        <w:rPr/>
        <w:t>in</w:t>
      </w:r>
      <w:r>
        <w:rPr>
          <w:spacing w:val="-4"/>
        </w:rPr>
        <w:t> </w:t>
      </w:r>
      <w:r>
        <w:rPr/>
        <w:t>[</w:t>
      </w:r>
      <w:hyperlink w:history="true" w:anchor="_bookmark12">
        <w:r>
          <w:rPr>
            <w:color w:val="0000FF"/>
          </w:rPr>
          <w:t>1</w:t>
        </w:r>
      </w:hyperlink>
      <w:r>
        <w:rPr/>
        <w:t>]</w:t>
      </w:r>
      <w:r>
        <w:rPr>
          <w:spacing w:val="-3"/>
        </w:rPr>
        <w:t> </w:t>
      </w:r>
      <w:r>
        <w:rPr/>
        <w:t>is</w:t>
      </w:r>
      <w:r>
        <w:rPr>
          <w:spacing w:val="-5"/>
        </w:rPr>
        <w:t> </w:t>
      </w:r>
      <w:r>
        <w:rPr/>
        <w:t>comparable</w:t>
      </w:r>
      <w:r>
        <w:rPr>
          <w:spacing w:val="-4"/>
        </w:rPr>
        <w:t> </w:t>
      </w:r>
      <w:r>
        <w:rPr/>
        <w:t>to</w:t>
      </w:r>
      <w:r>
        <w:rPr>
          <w:spacing w:val="-4"/>
        </w:rPr>
        <w:t> </w:t>
      </w:r>
      <w:r>
        <w:rPr/>
        <w:t>ours</w:t>
      </w:r>
      <w:r>
        <w:rPr>
          <w:spacing w:val="-7"/>
        </w:rPr>
        <w:t> </w:t>
      </w:r>
      <w:r>
        <w:rPr/>
        <w:t>but</w:t>
      </w:r>
      <w:r>
        <w:rPr>
          <w:spacing w:val="-6"/>
        </w:rPr>
        <w:t> </w:t>
      </w:r>
      <w:r>
        <w:rPr/>
        <w:t>it</w:t>
      </w:r>
      <w:r>
        <w:rPr>
          <w:spacing w:val="-6"/>
        </w:rPr>
        <w:t> </w:t>
      </w:r>
      <w:r>
        <w:rPr/>
        <w:t>is</w:t>
      </w:r>
      <w:r>
        <w:rPr>
          <w:spacing w:val="-3"/>
        </w:rPr>
        <w:t> </w:t>
      </w:r>
      <w:r>
        <w:rPr/>
        <w:t>mainly</w:t>
      </w:r>
      <w:r>
        <w:rPr>
          <w:spacing w:val="-5"/>
        </w:rPr>
        <w:t> </w:t>
      </w:r>
      <w:r>
        <w:rPr/>
        <w:t>meant for P2P environments.</w:t>
      </w:r>
      <w:r>
        <w:rPr>
          <w:spacing w:val="35"/>
        </w:rPr>
        <w:t> </w:t>
      </w:r>
      <w:r>
        <w:rPr/>
        <w:t>Furthermore, they do not consider the important aspect of ‘context’ which has a direct impact on the scalability of the approach because as discussed in this section the total number of records in the system is proportional to the number of contexts.</w:t>
      </w:r>
    </w:p>
    <w:p>
      <w:pPr>
        <w:pStyle w:val="BodyText"/>
        <w:spacing w:before="35"/>
        <w:jc w:val="left"/>
      </w:pPr>
    </w:p>
    <w:p>
      <w:pPr>
        <w:pStyle w:val="Heading1"/>
        <w:numPr>
          <w:ilvl w:val="0"/>
          <w:numId w:val="1"/>
        </w:numPr>
        <w:tabs>
          <w:tab w:pos="578" w:val="left" w:leader="none"/>
        </w:tabs>
        <w:spacing w:line="240" w:lineRule="auto" w:before="0" w:after="0"/>
        <w:ind w:left="578" w:right="0" w:hanging="471"/>
        <w:jc w:val="left"/>
      </w:pPr>
      <w:r>
        <w:rPr>
          <w:spacing w:val="-2"/>
          <w:w w:val="105"/>
        </w:rPr>
        <w:t>Conclusions</w:t>
      </w:r>
    </w:p>
    <w:p>
      <w:pPr>
        <w:pStyle w:val="BodyText"/>
        <w:spacing w:line="216" w:lineRule="auto" w:before="204"/>
        <w:ind w:left="107" w:right="236"/>
      </w:pPr>
      <w:r>
        <w:rPr/>
        <w:t>Trust Management plays a crucial role in a society which is becoming increasingly dependent on networked information systems.</w:t>
      </w:r>
      <w:r>
        <w:rPr>
          <w:spacing w:val="40"/>
        </w:rPr>
        <w:t> </w:t>
      </w:r>
      <w:r>
        <w:rPr/>
        <w:t>In this paper the design of a large- scale,</w:t>
      </w:r>
      <w:r>
        <w:rPr>
          <w:spacing w:val="-18"/>
        </w:rPr>
        <w:t> </w:t>
      </w:r>
      <w:r>
        <w:rPr/>
        <w:t>self-managing</w:t>
      </w:r>
      <w:r>
        <w:rPr>
          <w:spacing w:val="-17"/>
        </w:rPr>
        <w:t> </w:t>
      </w:r>
      <w:r>
        <w:rPr/>
        <w:t>Trust</w:t>
      </w:r>
      <w:r>
        <w:rPr>
          <w:spacing w:val="-18"/>
        </w:rPr>
        <w:t> </w:t>
      </w:r>
      <w:r>
        <w:rPr/>
        <w:t>Management</w:t>
      </w:r>
      <w:r>
        <w:rPr>
          <w:spacing w:val="-17"/>
        </w:rPr>
        <w:t> </w:t>
      </w:r>
      <w:r>
        <w:rPr/>
        <w:t>Framework</w:t>
      </w:r>
      <w:r>
        <w:rPr>
          <w:spacing w:val="-18"/>
        </w:rPr>
        <w:t> </w:t>
      </w:r>
      <w:r>
        <w:rPr/>
        <w:t>(TMF)</w:t>
      </w:r>
      <w:r>
        <w:rPr>
          <w:spacing w:val="-17"/>
        </w:rPr>
        <w:t> </w:t>
      </w:r>
      <w:r>
        <w:rPr/>
        <w:t>has</w:t>
      </w:r>
      <w:r>
        <w:rPr>
          <w:spacing w:val="-18"/>
        </w:rPr>
        <w:t> </w:t>
      </w:r>
      <w:r>
        <w:rPr/>
        <w:t>been</w:t>
      </w:r>
      <w:r>
        <w:rPr>
          <w:spacing w:val="-17"/>
        </w:rPr>
        <w:t> </w:t>
      </w:r>
      <w:r>
        <w:rPr/>
        <w:t>presented.</w:t>
      </w:r>
      <w:r>
        <w:rPr>
          <w:spacing w:val="-7"/>
        </w:rPr>
        <w:t> </w:t>
      </w:r>
      <w:r>
        <w:rPr/>
        <w:t>The salient features of this design include:</w:t>
      </w:r>
      <w:r>
        <w:rPr>
          <w:spacing w:val="40"/>
        </w:rPr>
        <w:t> </w:t>
      </w:r>
      <w:r>
        <w:rPr/>
        <w:t>1) the provision of an efficient and reliable mechanism for collecting evidence from the global inter-network, 2) the capability for</w:t>
      </w:r>
      <w:r>
        <w:rPr>
          <w:spacing w:val="-3"/>
        </w:rPr>
        <w:t> </w:t>
      </w:r>
      <w:r>
        <w:rPr/>
        <w:t>disseminating</w:t>
      </w:r>
      <w:r>
        <w:rPr>
          <w:spacing w:val="-3"/>
        </w:rPr>
        <w:t> </w:t>
      </w:r>
      <w:r>
        <w:rPr/>
        <w:t>reputation</w:t>
      </w:r>
      <w:r>
        <w:rPr>
          <w:spacing w:val="-3"/>
        </w:rPr>
        <w:t> </w:t>
      </w:r>
      <w:r>
        <w:rPr/>
        <w:t>information very</w:t>
      </w:r>
      <w:r>
        <w:rPr>
          <w:spacing w:val="-4"/>
        </w:rPr>
        <w:t> </w:t>
      </w:r>
      <w:r>
        <w:rPr/>
        <w:t>effectively in</w:t>
      </w:r>
      <w:r>
        <w:rPr>
          <w:spacing w:val="-3"/>
        </w:rPr>
        <w:t> </w:t>
      </w:r>
      <w:r>
        <w:rPr/>
        <w:t>the</w:t>
      </w:r>
      <w:r>
        <w:rPr>
          <w:spacing w:val="-3"/>
        </w:rPr>
        <w:t> </w:t>
      </w:r>
      <w:r>
        <w:rPr/>
        <w:t>distributed</w:t>
      </w:r>
      <w:r>
        <w:rPr>
          <w:spacing w:val="-5"/>
        </w:rPr>
        <w:t> </w:t>
      </w:r>
      <w:r>
        <w:rPr/>
        <w:t>systems scattered over the globe and 3) the ability to cater for the social phenomenon of reputation evolution in computation.</w:t>
      </w:r>
      <w:r>
        <w:rPr>
          <w:spacing w:val="40"/>
        </w:rPr>
        <w:t> </w:t>
      </w:r>
      <w:r>
        <w:rPr/>
        <w:t>The TMF provides a platform where the vision of dynamic virtual organizations involving any number of either known or unknown global partners can be realized.</w:t>
      </w:r>
      <w:r>
        <w:rPr>
          <w:spacing w:val="40"/>
        </w:rPr>
        <w:t> </w:t>
      </w:r>
      <w:r>
        <w:rPr/>
        <w:t>Our results determine that the adopted approach is scalable and very efficient.</w:t>
      </w:r>
      <w:r>
        <w:rPr>
          <w:spacing w:val="40"/>
        </w:rPr>
        <w:t> </w:t>
      </w:r>
      <w:r>
        <w:rPr/>
        <w:t>In essence, the focus of our work revolves </w:t>
      </w:r>
      <w:bookmarkStart w:name="References" w:id="26"/>
      <w:bookmarkEnd w:id="26"/>
      <w:r>
        <w:rPr>
          <w:spacing w:val="-1"/>
        </w:rPr>
      </w:r>
      <w:bookmarkStart w:name="_bookmark12" w:id="27"/>
      <w:bookmarkEnd w:id="27"/>
      <w:r>
        <w:rPr/>
        <w:t>a</w:t>
      </w:r>
      <w:r>
        <w:rPr/>
        <w:t>round</w:t>
      </w:r>
      <w:r>
        <w:rPr>
          <w:spacing w:val="-7"/>
        </w:rPr>
        <w:t> </w:t>
      </w:r>
      <w:r>
        <w:rPr/>
        <w:t>the</w:t>
      </w:r>
      <w:r>
        <w:rPr>
          <w:spacing w:val="-5"/>
        </w:rPr>
        <w:t> </w:t>
      </w:r>
      <w:r>
        <w:rPr/>
        <w:t>practical</w:t>
      </w:r>
      <w:r>
        <w:rPr>
          <w:spacing w:val="-4"/>
        </w:rPr>
        <w:t> </w:t>
      </w:r>
      <w:r>
        <w:rPr/>
        <w:t>aspects</w:t>
      </w:r>
      <w:r>
        <w:rPr>
          <w:spacing w:val="-4"/>
        </w:rPr>
        <w:t> </w:t>
      </w:r>
      <w:r>
        <w:rPr/>
        <w:t>of</w:t>
      </w:r>
      <w:r>
        <w:rPr>
          <w:spacing w:val="-6"/>
        </w:rPr>
        <w:t> </w:t>
      </w:r>
      <w:r>
        <w:rPr/>
        <w:t>building</w:t>
      </w:r>
      <w:r>
        <w:rPr>
          <w:spacing w:val="-10"/>
        </w:rPr>
        <w:t> </w:t>
      </w:r>
      <w:r>
        <w:rPr/>
        <w:t>a</w:t>
      </w:r>
      <w:r>
        <w:rPr>
          <w:spacing w:val="-5"/>
        </w:rPr>
        <w:t> </w:t>
      </w:r>
      <w:r>
        <w:rPr/>
        <w:t>scalable</w:t>
      </w:r>
      <w:r>
        <w:rPr>
          <w:spacing w:val="-5"/>
        </w:rPr>
        <w:t> </w:t>
      </w:r>
      <w:r>
        <w:rPr/>
        <w:t>Trust</w:t>
      </w:r>
      <w:r>
        <w:rPr>
          <w:spacing w:val="-7"/>
        </w:rPr>
        <w:t> </w:t>
      </w:r>
      <w:r>
        <w:rPr/>
        <w:t>Management</w:t>
      </w:r>
      <w:r>
        <w:rPr>
          <w:spacing w:val="-2"/>
        </w:rPr>
        <w:t> </w:t>
      </w:r>
      <w:r>
        <w:rPr/>
        <w:t>System.</w:t>
      </w:r>
      <w:r>
        <w:rPr>
          <w:spacing w:val="21"/>
        </w:rPr>
        <w:t> </w:t>
      </w:r>
      <w:r>
        <w:rPr/>
        <w:t>The </w:t>
      </w:r>
      <w:r>
        <w:rPr>
          <w:spacing w:val="-2"/>
        </w:rPr>
        <w:t>results</w:t>
      </w:r>
      <w:r>
        <w:rPr>
          <w:spacing w:val="-10"/>
        </w:rPr>
        <w:t> </w:t>
      </w:r>
      <w:r>
        <w:rPr>
          <w:spacing w:val="-2"/>
        </w:rPr>
        <w:t>from</w:t>
      </w:r>
      <w:r>
        <w:rPr>
          <w:spacing w:val="-13"/>
        </w:rPr>
        <w:t> </w:t>
      </w:r>
      <w:r>
        <w:rPr>
          <w:spacing w:val="-2"/>
        </w:rPr>
        <w:t>our</w:t>
      </w:r>
      <w:r>
        <w:rPr>
          <w:spacing w:val="-13"/>
        </w:rPr>
        <w:t> </w:t>
      </w:r>
      <w:r>
        <w:rPr>
          <w:spacing w:val="-2"/>
        </w:rPr>
        <w:t>research</w:t>
      </w:r>
      <w:r>
        <w:rPr>
          <w:spacing w:val="-9"/>
        </w:rPr>
        <w:t> </w:t>
      </w:r>
      <w:r>
        <w:rPr>
          <w:spacing w:val="-2"/>
        </w:rPr>
        <w:t>would</w:t>
      </w:r>
      <w:r>
        <w:rPr>
          <w:spacing w:val="-9"/>
        </w:rPr>
        <w:t> </w:t>
      </w:r>
      <w:r>
        <w:rPr>
          <w:spacing w:val="-2"/>
        </w:rPr>
        <w:t>be</w:t>
      </w:r>
      <w:r>
        <w:rPr>
          <w:spacing w:val="-15"/>
        </w:rPr>
        <w:t> </w:t>
      </w:r>
      <w:r>
        <w:rPr>
          <w:spacing w:val="-2"/>
        </w:rPr>
        <w:t>very</w:t>
      </w:r>
      <w:r>
        <w:rPr>
          <w:spacing w:val="-10"/>
        </w:rPr>
        <w:t> </w:t>
      </w:r>
      <w:r>
        <w:rPr>
          <w:spacing w:val="-2"/>
        </w:rPr>
        <w:t>beneficial</w:t>
      </w:r>
      <w:r>
        <w:rPr>
          <w:spacing w:val="-11"/>
        </w:rPr>
        <w:t> </w:t>
      </w:r>
      <w:r>
        <w:rPr>
          <w:spacing w:val="-2"/>
        </w:rPr>
        <w:t>for</w:t>
      </w:r>
      <w:r>
        <w:rPr>
          <w:spacing w:val="-13"/>
        </w:rPr>
        <w:t> </w:t>
      </w:r>
      <w:r>
        <w:rPr>
          <w:spacing w:val="-2"/>
        </w:rPr>
        <w:t>the</w:t>
      </w:r>
      <w:r>
        <w:rPr>
          <w:spacing w:val="-11"/>
        </w:rPr>
        <w:t> </w:t>
      </w:r>
      <w:r>
        <w:rPr>
          <w:spacing w:val="-2"/>
        </w:rPr>
        <w:t>ongoing</w:t>
      </w:r>
      <w:r>
        <w:rPr>
          <w:spacing w:val="-9"/>
        </w:rPr>
        <w:t> </w:t>
      </w:r>
      <w:r>
        <w:rPr>
          <w:spacing w:val="-2"/>
        </w:rPr>
        <w:t>research</w:t>
      </w:r>
      <w:r>
        <w:rPr>
          <w:spacing w:val="-9"/>
        </w:rPr>
        <w:t> </w:t>
      </w:r>
      <w:r>
        <w:rPr>
          <w:spacing w:val="-2"/>
        </w:rPr>
        <w:t>in</w:t>
      </w:r>
      <w:r>
        <w:rPr>
          <w:spacing w:val="-11"/>
        </w:rPr>
        <w:t> </w:t>
      </w:r>
      <w:r>
        <w:rPr>
          <w:spacing w:val="-2"/>
        </w:rPr>
        <w:t>the</w:t>
      </w:r>
      <w:r>
        <w:rPr>
          <w:spacing w:val="-11"/>
        </w:rPr>
        <w:t> </w:t>
      </w:r>
      <w:r>
        <w:rPr>
          <w:spacing w:val="-2"/>
        </w:rPr>
        <w:t>field </w:t>
      </w:r>
      <w:bookmarkStart w:name="_bookmark13" w:id="28"/>
      <w:bookmarkEnd w:id="28"/>
      <w:r>
        <w:rPr/>
        <w:t>o</w:t>
      </w:r>
      <w:r>
        <w:rPr/>
        <w:t>f Trust Management in many domains e.g.</w:t>
      </w:r>
      <w:r>
        <w:rPr>
          <w:spacing w:val="40"/>
        </w:rPr>
        <w:t> </w:t>
      </w:r>
      <w:r>
        <w:rPr/>
        <w:t>ecommerce, mobile agents platforms and P2P computing.</w:t>
      </w:r>
    </w:p>
    <w:p>
      <w:pPr>
        <w:pStyle w:val="BodyText"/>
        <w:spacing w:before="170"/>
        <w:jc w:val="left"/>
      </w:pPr>
    </w:p>
    <w:p>
      <w:pPr>
        <w:pStyle w:val="Heading1"/>
        <w:ind w:left="107" w:firstLine="0"/>
      </w:pPr>
      <w:bookmarkStart w:name="_bookmark14" w:id="29"/>
      <w:bookmarkEnd w:id="29"/>
      <w:r>
        <w:rPr/>
      </w:r>
      <w:r>
        <w:rPr>
          <w:spacing w:val="-2"/>
          <w:w w:val="105"/>
        </w:rPr>
        <w:t>References</w:t>
      </w:r>
    </w:p>
    <w:p>
      <w:pPr>
        <w:pStyle w:val="ListParagraph"/>
        <w:numPr>
          <w:ilvl w:val="0"/>
          <w:numId w:val="3"/>
        </w:numPr>
        <w:tabs>
          <w:tab w:pos="420" w:val="left" w:leader="none"/>
          <w:tab w:pos="422" w:val="left" w:leader="none"/>
        </w:tabs>
        <w:spacing w:line="165" w:lineRule="auto" w:before="256" w:after="0"/>
        <w:ind w:left="422" w:right="240" w:hanging="231"/>
        <w:jc w:val="both"/>
        <w:rPr>
          <w:rFonts w:ascii="LM Roman 8"/>
          <w:sz w:val="15"/>
        </w:rPr>
      </w:pPr>
      <w:bookmarkStart w:name="_bookmark15" w:id="30"/>
      <w:bookmarkEnd w:id="30"/>
      <w:r>
        <w:rPr/>
      </w:r>
      <w:r>
        <w:rPr>
          <w:rFonts w:ascii="LM Roman 8"/>
          <w:w w:val="105"/>
          <w:sz w:val="15"/>
        </w:rPr>
        <w:t>Aberer,</w:t>
      </w:r>
      <w:r>
        <w:rPr>
          <w:rFonts w:ascii="LM Roman 8"/>
          <w:spacing w:val="-6"/>
          <w:w w:val="105"/>
          <w:sz w:val="15"/>
        </w:rPr>
        <w:t> </w:t>
      </w:r>
      <w:r>
        <w:rPr>
          <w:rFonts w:ascii="LM Roman 8"/>
          <w:w w:val="105"/>
          <w:sz w:val="15"/>
        </w:rPr>
        <w:t>K.,</w:t>
      </w:r>
      <w:r>
        <w:rPr>
          <w:rFonts w:ascii="LM Roman 8"/>
          <w:spacing w:val="-8"/>
          <w:w w:val="105"/>
          <w:sz w:val="15"/>
        </w:rPr>
        <w:t> </w:t>
      </w:r>
      <w:r>
        <w:rPr>
          <w:rFonts w:ascii="LM Roman 8"/>
          <w:w w:val="105"/>
          <w:sz w:val="15"/>
        </w:rPr>
        <w:t>et</w:t>
      </w:r>
      <w:r>
        <w:rPr>
          <w:rFonts w:ascii="LM Roman 8"/>
          <w:spacing w:val="-4"/>
          <w:w w:val="105"/>
          <w:sz w:val="15"/>
        </w:rPr>
        <w:t> </w:t>
      </w:r>
      <w:r>
        <w:rPr>
          <w:rFonts w:ascii="LM Roman 8"/>
          <w:w w:val="105"/>
          <w:sz w:val="15"/>
        </w:rPr>
        <w:t>al,</w:t>
      </w:r>
      <w:r>
        <w:rPr>
          <w:rFonts w:ascii="LM Roman 8"/>
          <w:spacing w:val="-6"/>
          <w:w w:val="105"/>
          <w:sz w:val="15"/>
        </w:rPr>
        <w:t> </w:t>
      </w:r>
      <w:r>
        <w:rPr>
          <w:rFonts w:ascii="LM Roman 8"/>
          <w:i/>
          <w:w w:val="105"/>
          <w:sz w:val="15"/>
        </w:rPr>
        <w:t>Managing</w:t>
      </w:r>
      <w:r>
        <w:rPr>
          <w:rFonts w:ascii="LM Roman 8"/>
          <w:i/>
          <w:spacing w:val="-8"/>
          <w:w w:val="105"/>
          <w:sz w:val="15"/>
        </w:rPr>
        <w:t> </w:t>
      </w:r>
      <w:r>
        <w:rPr>
          <w:rFonts w:ascii="LM Roman 8"/>
          <w:i/>
          <w:w w:val="105"/>
          <w:sz w:val="15"/>
        </w:rPr>
        <w:t>Trust</w:t>
      </w:r>
      <w:r>
        <w:rPr>
          <w:rFonts w:ascii="LM Roman 8"/>
          <w:i/>
          <w:spacing w:val="-8"/>
          <w:w w:val="105"/>
          <w:sz w:val="15"/>
        </w:rPr>
        <w:t> </w:t>
      </w:r>
      <w:r>
        <w:rPr>
          <w:rFonts w:ascii="LM Roman 8"/>
          <w:i/>
          <w:w w:val="105"/>
          <w:sz w:val="15"/>
        </w:rPr>
        <w:t>in</w:t>
      </w:r>
      <w:r>
        <w:rPr>
          <w:rFonts w:ascii="LM Roman 8"/>
          <w:i/>
          <w:spacing w:val="-8"/>
          <w:w w:val="105"/>
          <w:sz w:val="15"/>
        </w:rPr>
        <w:t> </w:t>
      </w:r>
      <w:r>
        <w:rPr>
          <w:rFonts w:ascii="LM Roman 8"/>
          <w:i/>
          <w:w w:val="105"/>
          <w:sz w:val="15"/>
        </w:rPr>
        <w:t>a</w:t>
      </w:r>
      <w:r>
        <w:rPr>
          <w:rFonts w:ascii="LM Roman 8"/>
          <w:i/>
          <w:spacing w:val="-7"/>
          <w:w w:val="105"/>
          <w:sz w:val="15"/>
        </w:rPr>
        <w:t> </w:t>
      </w:r>
      <w:r>
        <w:rPr>
          <w:rFonts w:ascii="LM Roman 8"/>
          <w:i/>
          <w:w w:val="105"/>
          <w:sz w:val="15"/>
        </w:rPr>
        <w:t>Peer-2-Peer</w:t>
      </w:r>
      <w:r>
        <w:rPr>
          <w:rFonts w:ascii="LM Roman 8"/>
          <w:i/>
          <w:spacing w:val="-8"/>
          <w:w w:val="105"/>
          <w:sz w:val="15"/>
        </w:rPr>
        <w:t> </w:t>
      </w:r>
      <w:r>
        <w:rPr>
          <w:rFonts w:ascii="LM Roman 8"/>
          <w:i/>
          <w:w w:val="105"/>
          <w:sz w:val="15"/>
        </w:rPr>
        <w:t>Information</w:t>
      </w:r>
      <w:r>
        <w:rPr>
          <w:rFonts w:ascii="LM Roman 8"/>
          <w:i/>
          <w:spacing w:val="-5"/>
          <w:w w:val="105"/>
          <w:sz w:val="15"/>
        </w:rPr>
        <w:t> </w:t>
      </w:r>
      <w:r>
        <w:rPr>
          <w:rFonts w:ascii="LM Roman 8"/>
          <w:i/>
          <w:w w:val="105"/>
          <w:sz w:val="15"/>
        </w:rPr>
        <w:t>System</w:t>
      </w:r>
      <w:r>
        <w:rPr>
          <w:rFonts w:ascii="LM Roman 8"/>
          <w:w w:val="105"/>
          <w:sz w:val="15"/>
        </w:rPr>
        <w:t>,</w:t>
      </w:r>
      <w:r>
        <w:rPr>
          <w:rFonts w:ascii="LM Roman 8"/>
          <w:spacing w:val="-6"/>
          <w:w w:val="105"/>
          <w:sz w:val="15"/>
        </w:rPr>
        <w:t> </w:t>
      </w:r>
      <w:r>
        <w:rPr>
          <w:rFonts w:ascii="LM Roman 8"/>
          <w:w w:val="105"/>
          <w:sz w:val="15"/>
        </w:rPr>
        <w:t>in:</w:t>
      </w:r>
      <w:r>
        <w:rPr>
          <w:rFonts w:ascii="LM Roman 8"/>
          <w:spacing w:val="-6"/>
          <w:w w:val="105"/>
          <w:sz w:val="15"/>
        </w:rPr>
        <w:t> </w:t>
      </w:r>
      <w:r>
        <w:rPr>
          <w:rFonts w:ascii="LM Roman 8"/>
          <w:i/>
          <w:w w:val="105"/>
          <w:sz w:val="15"/>
        </w:rPr>
        <w:t>Proceedings</w:t>
      </w:r>
      <w:r>
        <w:rPr>
          <w:rFonts w:ascii="LM Roman 8"/>
          <w:i/>
          <w:spacing w:val="-5"/>
          <w:w w:val="105"/>
          <w:sz w:val="15"/>
        </w:rPr>
        <w:t> </w:t>
      </w:r>
      <w:r>
        <w:rPr>
          <w:rFonts w:ascii="LM Roman 8"/>
          <w:i/>
          <w:w w:val="105"/>
          <w:sz w:val="15"/>
        </w:rPr>
        <w:t>of</w:t>
      </w:r>
      <w:r>
        <w:rPr>
          <w:rFonts w:ascii="LM Roman 8"/>
          <w:i/>
          <w:spacing w:val="-6"/>
          <w:w w:val="105"/>
          <w:sz w:val="15"/>
        </w:rPr>
        <w:t> </w:t>
      </w:r>
      <w:r>
        <w:rPr>
          <w:rFonts w:ascii="LM Roman 8"/>
          <w:i/>
          <w:w w:val="105"/>
          <w:sz w:val="15"/>
        </w:rPr>
        <w:t>the</w:t>
      </w:r>
      <w:r>
        <w:rPr>
          <w:rFonts w:ascii="LM Roman 8"/>
          <w:i/>
          <w:spacing w:val="-8"/>
          <w:w w:val="105"/>
          <w:sz w:val="15"/>
        </w:rPr>
        <w:t> </w:t>
      </w:r>
      <w:r>
        <w:rPr>
          <w:rFonts w:ascii="LM Roman 8"/>
          <w:i/>
          <w:w w:val="105"/>
          <w:sz w:val="15"/>
        </w:rPr>
        <w:t>10th</w:t>
      </w:r>
      <w:r>
        <w:rPr>
          <w:rFonts w:ascii="LM Roman 8"/>
          <w:i/>
          <w:w w:val="105"/>
          <w:sz w:val="15"/>
        </w:rPr>
        <w:t> Intl. Conference on Information and Knowledge Management</w:t>
      </w:r>
      <w:r>
        <w:rPr>
          <w:rFonts w:ascii="LM Roman 8"/>
          <w:w w:val="105"/>
          <w:sz w:val="15"/>
        </w:rPr>
        <w:t>, 2001.</w:t>
      </w:r>
    </w:p>
    <w:p>
      <w:pPr>
        <w:pStyle w:val="ListParagraph"/>
        <w:numPr>
          <w:ilvl w:val="0"/>
          <w:numId w:val="3"/>
        </w:numPr>
        <w:tabs>
          <w:tab w:pos="419" w:val="left" w:leader="none"/>
          <w:tab w:pos="422" w:val="left" w:leader="none"/>
        </w:tabs>
        <w:spacing w:line="196" w:lineRule="auto" w:before="172" w:after="0"/>
        <w:ind w:left="422" w:right="242" w:hanging="231"/>
        <w:jc w:val="both"/>
        <w:rPr>
          <w:rFonts w:ascii="LM Roman 8"/>
          <w:sz w:val="15"/>
        </w:rPr>
      </w:pPr>
      <w:bookmarkStart w:name="_bookmark16" w:id="31"/>
      <w:bookmarkEnd w:id="31"/>
      <w:r>
        <w:rPr/>
      </w:r>
      <w:r>
        <w:rPr>
          <w:rFonts w:ascii="LM Roman 8"/>
          <w:sz w:val="15"/>
        </w:rPr>
        <w:t>Amendolia,</w:t>
      </w:r>
      <w:r>
        <w:rPr>
          <w:rFonts w:ascii="LM Roman 8"/>
          <w:spacing w:val="-2"/>
          <w:sz w:val="15"/>
        </w:rPr>
        <w:t> </w:t>
      </w:r>
      <w:r>
        <w:rPr>
          <w:rFonts w:ascii="LM Roman 8"/>
          <w:sz w:val="15"/>
        </w:rPr>
        <w:t>S. R.,</w:t>
      </w:r>
      <w:r>
        <w:rPr>
          <w:rFonts w:ascii="LM Roman 8"/>
          <w:spacing w:val="-6"/>
          <w:sz w:val="15"/>
        </w:rPr>
        <w:t> </w:t>
      </w:r>
      <w:r>
        <w:rPr>
          <w:rFonts w:ascii="LM Roman 8"/>
          <w:sz w:val="15"/>
        </w:rPr>
        <w:t>et al,</w:t>
      </w:r>
      <w:r>
        <w:rPr>
          <w:rFonts w:ascii="LM Roman 8"/>
          <w:spacing w:val="-1"/>
          <w:sz w:val="15"/>
        </w:rPr>
        <w:t> </w:t>
      </w:r>
      <w:r>
        <w:rPr>
          <w:rFonts w:ascii="LM Roman 8"/>
          <w:i/>
          <w:sz w:val="15"/>
        </w:rPr>
        <w:t>MammoGrid: A Service</w:t>
      </w:r>
      <w:r>
        <w:rPr>
          <w:rFonts w:ascii="LM Roman 8"/>
          <w:i/>
          <w:spacing w:val="-3"/>
          <w:sz w:val="15"/>
        </w:rPr>
        <w:t> </w:t>
      </w:r>
      <w:r>
        <w:rPr>
          <w:rFonts w:ascii="LM Roman 8"/>
          <w:i/>
          <w:sz w:val="15"/>
        </w:rPr>
        <w:t>Oriented</w:t>
      </w:r>
      <w:r>
        <w:rPr>
          <w:rFonts w:ascii="LM Roman 8"/>
          <w:i/>
          <w:spacing w:val="-4"/>
          <w:sz w:val="15"/>
        </w:rPr>
        <w:t> </w:t>
      </w:r>
      <w:r>
        <w:rPr>
          <w:rFonts w:ascii="LM Roman 8"/>
          <w:i/>
          <w:sz w:val="15"/>
        </w:rPr>
        <w:t>Architecture based Medical Grid</w:t>
      </w:r>
      <w:r>
        <w:rPr>
          <w:rFonts w:ascii="LM Roman 8"/>
          <w:i/>
          <w:spacing w:val="-2"/>
          <w:sz w:val="15"/>
        </w:rPr>
        <w:t> </w:t>
      </w:r>
      <w:r>
        <w:rPr>
          <w:rFonts w:ascii="LM Roman 8"/>
          <w:i/>
          <w:sz w:val="15"/>
        </w:rPr>
        <w:t>Application</w:t>
      </w:r>
      <w:r>
        <w:rPr>
          <w:rFonts w:ascii="LM Roman 8"/>
          <w:sz w:val="15"/>
        </w:rPr>
        <w:t>, </w:t>
      </w:r>
      <w:r>
        <w:rPr>
          <w:rFonts w:ascii="LM Roman 8"/>
          <w:w w:val="105"/>
          <w:sz w:val="15"/>
        </w:rPr>
        <w:t>Lecture Notes in Computer Science </w:t>
      </w:r>
      <w:r>
        <w:rPr>
          <w:rFonts w:ascii="Georgia"/>
          <w:w w:val="105"/>
          <w:sz w:val="15"/>
        </w:rPr>
        <w:t>3251</w:t>
      </w:r>
      <w:r>
        <w:rPr>
          <w:rFonts w:ascii="Georgia"/>
          <w:w w:val="105"/>
          <w:sz w:val="15"/>
        </w:rPr>
        <w:t> </w:t>
      </w:r>
      <w:r>
        <w:rPr>
          <w:rFonts w:ascii="LM Roman 8"/>
          <w:w w:val="105"/>
          <w:sz w:val="15"/>
        </w:rPr>
        <w:t>(2004), pp. 939-942, ISBN 3-540-23564-7 Springer-Verlag. (Proceedings of</w:t>
      </w:r>
      <w:r>
        <w:rPr>
          <w:rFonts w:ascii="LM Roman 8"/>
          <w:spacing w:val="-3"/>
          <w:w w:val="105"/>
          <w:sz w:val="15"/>
        </w:rPr>
        <w:t> </w:t>
      </w:r>
      <w:r>
        <w:rPr>
          <w:rFonts w:ascii="LM Roman 8"/>
          <w:w w:val="105"/>
          <w:sz w:val="15"/>
        </w:rPr>
        <w:t>the</w:t>
      </w:r>
      <w:r>
        <w:rPr>
          <w:rFonts w:ascii="LM Roman 8"/>
          <w:spacing w:val="-1"/>
          <w:w w:val="105"/>
          <w:sz w:val="15"/>
        </w:rPr>
        <w:t> </w:t>
      </w:r>
      <w:r>
        <w:rPr>
          <w:rFonts w:ascii="LM Roman 8"/>
          <w:w w:val="105"/>
          <w:sz w:val="15"/>
        </w:rPr>
        <w:t>3rd</w:t>
      </w:r>
      <w:r>
        <w:rPr>
          <w:rFonts w:ascii="LM Roman 8"/>
          <w:spacing w:val="-4"/>
          <w:w w:val="105"/>
          <w:sz w:val="15"/>
        </w:rPr>
        <w:t> </w:t>
      </w:r>
      <w:r>
        <w:rPr>
          <w:rFonts w:ascii="LM Roman 8"/>
          <w:w w:val="105"/>
          <w:sz w:val="15"/>
        </w:rPr>
        <w:t>International Conference</w:t>
      </w:r>
      <w:r>
        <w:rPr>
          <w:rFonts w:ascii="LM Roman 8"/>
          <w:spacing w:val="-1"/>
          <w:w w:val="105"/>
          <w:sz w:val="15"/>
        </w:rPr>
        <w:t> </w:t>
      </w:r>
      <w:r>
        <w:rPr>
          <w:rFonts w:ascii="LM Roman 8"/>
          <w:w w:val="105"/>
          <w:sz w:val="15"/>
        </w:rPr>
        <w:t>on</w:t>
      </w:r>
      <w:r>
        <w:rPr>
          <w:rFonts w:ascii="LM Roman 8"/>
          <w:spacing w:val="-3"/>
          <w:w w:val="105"/>
          <w:sz w:val="15"/>
        </w:rPr>
        <w:t> </w:t>
      </w:r>
      <w:r>
        <w:rPr>
          <w:rFonts w:ascii="LM Roman 8"/>
          <w:w w:val="105"/>
          <w:sz w:val="15"/>
        </w:rPr>
        <w:t>Grid</w:t>
      </w:r>
      <w:r>
        <w:rPr>
          <w:rFonts w:ascii="LM Roman 8"/>
          <w:spacing w:val="-4"/>
          <w:w w:val="105"/>
          <w:sz w:val="15"/>
        </w:rPr>
        <w:t> </w:t>
      </w:r>
      <w:r>
        <w:rPr>
          <w:rFonts w:ascii="LM Roman 8"/>
          <w:w w:val="105"/>
          <w:sz w:val="15"/>
        </w:rPr>
        <w:t>and</w:t>
      </w:r>
      <w:r>
        <w:rPr>
          <w:rFonts w:ascii="LM Roman 8"/>
          <w:spacing w:val="-3"/>
          <w:w w:val="105"/>
          <w:sz w:val="15"/>
        </w:rPr>
        <w:t> </w:t>
      </w:r>
      <w:r>
        <w:rPr>
          <w:rFonts w:ascii="LM Roman 8"/>
          <w:w w:val="105"/>
          <w:sz w:val="15"/>
        </w:rPr>
        <w:t>Cooperative</w:t>
      </w:r>
      <w:r>
        <w:rPr>
          <w:rFonts w:ascii="LM Roman 8"/>
          <w:spacing w:val="-1"/>
          <w:w w:val="105"/>
          <w:sz w:val="15"/>
        </w:rPr>
        <w:t> </w:t>
      </w:r>
      <w:r>
        <w:rPr>
          <w:rFonts w:ascii="LM Roman 8"/>
          <w:w w:val="105"/>
          <w:sz w:val="15"/>
        </w:rPr>
        <w:t>Computing (GCC</w:t>
      </w:r>
      <w:r>
        <w:rPr>
          <w:rFonts w:ascii="LM Roman 8"/>
          <w:spacing w:val="-2"/>
          <w:w w:val="105"/>
          <w:sz w:val="15"/>
        </w:rPr>
        <w:t> </w:t>
      </w:r>
      <w:r>
        <w:rPr>
          <w:rFonts w:ascii="LM Roman 8"/>
          <w:w w:val="105"/>
          <w:sz w:val="15"/>
        </w:rPr>
        <w:t>2004). Wuhan, China. October 2004).</w:t>
      </w:r>
    </w:p>
    <w:p>
      <w:pPr>
        <w:pStyle w:val="ListParagraph"/>
        <w:numPr>
          <w:ilvl w:val="0"/>
          <w:numId w:val="3"/>
        </w:numPr>
        <w:tabs>
          <w:tab w:pos="419" w:val="left" w:leader="none"/>
        </w:tabs>
        <w:spacing w:line="240" w:lineRule="auto" w:before="160" w:after="0"/>
        <w:ind w:left="419" w:right="0" w:hanging="228"/>
        <w:jc w:val="left"/>
        <w:rPr>
          <w:rFonts w:ascii="LM Roman 8" w:hAnsi="LM Roman 8"/>
          <w:sz w:val="15"/>
        </w:rPr>
      </w:pPr>
      <w:r>
        <w:rPr>
          <w:rFonts w:ascii="LM Roman 8" w:hAnsi="LM Roman 8"/>
          <w:w w:val="105"/>
          <w:sz w:val="15"/>
        </w:rPr>
        <w:t>Annex</w:t>
      </w:r>
      <w:r>
        <w:rPr>
          <w:rFonts w:ascii="LM Roman 8" w:hAnsi="LM Roman 8"/>
          <w:spacing w:val="-14"/>
          <w:w w:val="105"/>
          <w:sz w:val="15"/>
        </w:rPr>
        <w:t> </w:t>
      </w:r>
      <w:r>
        <w:rPr>
          <w:rFonts w:ascii="LM Roman 8" w:hAnsi="LM Roman 8"/>
          <w:w w:val="105"/>
          <w:sz w:val="15"/>
        </w:rPr>
        <w:t>1</w:t>
      </w:r>
      <w:r>
        <w:rPr>
          <w:rFonts w:ascii="LM Roman 8" w:hAnsi="LM Roman 8"/>
          <w:spacing w:val="-13"/>
          <w:w w:val="105"/>
          <w:sz w:val="15"/>
        </w:rPr>
        <w:t> </w:t>
      </w:r>
      <w:r>
        <w:rPr>
          <w:rFonts w:ascii="LM Roman 8" w:hAnsi="LM Roman 8"/>
          <w:w w:val="105"/>
          <w:sz w:val="15"/>
        </w:rPr>
        <w:t>-</w:t>
      </w:r>
      <w:r>
        <w:rPr>
          <w:rFonts w:ascii="LM Roman 8" w:hAnsi="LM Roman 8"/>
          <w:spacing w:val="-14"/>
          <w:w w:val="105"/>
          <w:sz w:val="15"/>
        </w:rPr>
        <w:t> </w:t>
      </w:r>
      <w:r>
        <w:rPr>
          <w:rFonts w:ascii="LM Roman 8" w:hAnsi="LM Roman 8"/>
          <w:w w:val="105"/>
          <w:sz w:val="15"/>
        </w:rPr>
        <w:t>“Description</w:t>
      </w:r>
      <w:r>
        <w:rPr>
          <w:rFonts w:ascii="LM Roman 8" w:hAnsi="LM Roman 8"/>
          <w:spacing w:val="-12"/>
          <w:w w:val="105"/>
          <w:sz w:val="15"/>
        </w:rPr>
        <w:t> </w:t>
      </w:r>
      <w:r>
        <w:rPr>
          <w:rFonts w:ascii="LM Roman 8" w:hAnsi="LM Roman 8"/>
          <w:w w:val="105"/>
          <w:sz w:val="15"/>
        </w:rPr>
        <w:t>of</w:t>
      </w:r>
      <w:r>
        <w:rPr>
          <w:rFonts w:ascii="LM Roman 8" w:hAnsi="LM Roman 8"/>
          <w:spacing w:val="-12"/>
          <w:w w:val="105"/>
          <w:sz w:val="15"/>
        </w:rPr>
        <w:t> </w:t>
      </w:r>
      <w:r>
        <w:rPr>
          <w:rFonts w:ascii="LM Roman 8" w:hAnsi="LM Roman 8"/>
          <w:w w:val="105"/>
          <w:sz w:val="15"/>
        </w:rPr>
        <w:t>Work”</w:t>
      </w:r>
      <w:r>
        <w:rPr>
          <w:rFonts w:ascii="LM Roman 8" w:hAnsi="LM Roman 8"/>
          <w:spacing w:val="-13"/>
          <w:w w:val="105"/>
          <w:sz w:val="15"/>
        </w:rPr>
        <w:t> </w:t>
      </w:r>
      <w:r>
        <w:rPr>
          <w:rFonts w:ascii="LM Roman 8" w:hAnsi="LM Roman 8"/>
          <w:w w:val="105"/>
          <w:sz w:val="15"/>
        </w:rPr>
        <w:t>of</w:t>
      </w:r>
      <w:r>
        <w:rPr>
          <w:rFonts w:ascii="LM Roman 8" w:hAnsi="LM Roman 8"/>
          <w:spacing w:val="-13"/>
          <w:w w:val="105"/>
          <w:sz w:val="15"/>
        </w:rPr>
        <w:t> </w:t>
      </w:r>
      <w:r>
        <w:rPr>
          <w:rFonts w:ascii="LM Roman 8" w:hAnsi="LM Roman 8"/>
          <w:w w:val="105"/>
          <w:sz w:val="15"/>
        </w:rPr>
        <w:t>Mammogrid</w:t>
      </w:r>
      <w:r>
        <w:rPr>
          <w:rFonts w:ascii="LM Roman 8" w:hAnsi="LM Roman 8"/>
          <w:spacing w:val="-14"/>
          <w:w w:val="105"/>
          <w:sz w:val="15"/>
        </w:rPr>
        <w:t> </w:t>
      </w:r>
      <w:r>
        <w:rPr>
          <w:rFonts w:ascii="LM Roman 8" w:hAnsi="LM Roman 8"/>
          <w:w w:val="105"/>
          <w:sz w:val="15"/>
        </w:rPr>
        <w:t>Project.</w:t>
      </w:r>
      <w:r>
        <w:rPr>
          <w:rFonts w:ascii="LM Roman 8" w:hAnsi="LM Roman 8"/>
          <w:spacing w:val="-12"/>
          <w:w w:val="105"/>
          <w:sz w:val="15"/>
        </w:rPr>
        <w:t> </w:t>
      </w:r>
      <w:r>
        <w:rPr>
          <w:rFonts w:ascii="LM Roman 8" w:hAnsi="LM Roman 8"/>
          <w:w w:val="105"/>
          <w:sz w:val="15"/>
        </w:rPr>
        <w:t>Proposal</w:t>
      </w:r>
      <w:r>
        <w:rPr>
          <w:rFonts w:ascii="LM Roman 8" w:hAnsi="LM Roman 8"/>
          <w:spacing w:val="-14"/>
          <w:w w:val="105"/>
          <w:sz w:val="15"/>
        </w:rPr>
        <w:t> </w:t>
      </w:r>
      <w:r>
        <w:rPr>
          <w:rFonts w:ascii="LM Roman 8" w:hAnsi="LM Roman 8"/>
          <w:w w:val="105"/>
          <w:sz w:val="15"/>
        </w:rPr>
        <w:t>number:</w:t>
      </w:r>
      <w:r>
        <w:rPr>
          <w:rFonts w:ascii="LM Roman 8" w:hAnsi="LM Roman 8"/>
          <w:spacing w:val="-12"/>
          <w:w w:val="105"/>
          <w:sz w:val="15"/>
        </w:rPr>
        <w:t> </w:t>
      </w:r>
      <w:r>
        <w:rPr>
          <w:rFonts w:ascii="LM Roman 8" w:hAnsi="LM Roman 8"/>
          <w:w w:val="105"/>
          <w:sz w:val="15"/>
        </w:rPr>
        <w:t>IST-2001-</w:t>
      </w:r>
      <w:r>
        <w:rPr>
          <w:rFonts w:ascii="LM Roman 8" w:hAnsi="LM Roman 8"/>
          <w:spacing w:val="-2"/>
          <w:w w:val="105"/>
          <w:sz w:val="15"/>
        </w:rPr>
        <w:t>37614.</w:t>
      </w:r>
    </w:p>
    <w:p>
      <w:pPr>
        <w:pStyle w:val="ListParagraph"/>
        <w:numPr>
          <w:ilvl w:val="0"/>
          <w:numId w:val="3"/>
        </w:numPr>
        <w:tabs>
          <w:tab w:pos="420" w:val="left" w:leader="none"/>
          <w:tab w:pos="422" w:val="left" w:leader="none"/>
        </w:tabs>
        <w:spacing w:line="194" w:lineRule="auto" w:before="188" w:after="0"/>
        <w:ind w:left="422" w:right="247" w:hanging="231"/>
        <w:jc w:val="both"/>
        <w:rPr>
          <w:rFonts w:ascii="LM Roman 8"/>
          <w:sz w:val="15"/>
        </w:rPr>
      </w:pPr>
      <w:r>
        <w:rPr>
          <w:rFonts w:ascii="LM Roman 8"/>
          <w:w w:val="105"/>
          <w:sz w:val="15"/>
        </w:rPr>
        <w:t>Foster, I., et al, </w:t>
      </w:r>
      <w:r>
        <w:rPr>
          <w:rFonts w:ascii="LM Roman 8"/>
          <w:i/>
          <w:w w:val="105"/>
          <w:sz w:val="15"/>
        </w:rPr>
        <w:t>The</w:t>
      </w:r>
      <w:r>
        <w:rPr>
          <w:rFonts w:ascii="LM Roman 8"/>
          <w:i/>
          <w:spacing w:val="-1"/>
          <w:w w:val="105"/>
          <w:sz w:val="15"/>
        </w:rPr>
        <w:t> </w:t>
      </w:r>
      <w:r>
        <w:rPr>
          <w:rFonts w:ascii="LM Roman 8"/>
          <w:i/>
          <w:w w:val="105"/>
          <w:sz w:val="15"/>
        </w:rPr>
        <w:t>Anatomy of</w:t>
      </w:r>
      <w:r>
        <w:rPr>
          <w:rFonts w:ascii="LM Roman 8"/>
          <w:i/>
          <w:spacing w:val="-1"/>
          <w:w w:val="105"/>
          <w:sz w:val="15"/>
        </w:rPr>
        <w:t> </w:t>
      </w:r>
      <w:r>
        <w:rPr>
          <w:rFonts w:ascii="LM Roman 8"/>
          <w:i/>
          <w:w w:val="105"/>
          <w:sz w:val="15"/>
        </w:rPr>
        <w:t>the</w:t>
      </w:r>
      <w:r>
        <w:rPr>
          <w:rFonts w:ascii="LM Roman 8"/>
          <w:i/>
          <w:spacing w:val="-1"/>
          <w:w w:val="105"/>
          <w:sz w:val="15"/>
        </w:rPr>
        <w:t> </w:t>
      </w:r>
      <w:r>
        <w:rPr>
          <w:rFonts w:ascii="LM Roman 8"/>
          <w:i/>
          <w:w w:val="105"/>
          <w:sz w:val="15"/>
        </w:rPr>
        <w:t>Grid</w:t>
      </w:r>
      <w:r>
        <w:rPr>
          <w:rFonts w:ascii="LM Roman 8"/>
          <w:i/>
          <w:spacing w:val="-1"/>
          <w:w w:val="105"/>
          <w:sz w:val="15"/>
        </w:rPr>
        <w:t> </w:t>
      </w:r>
      <w:r>
        <w:rPr>
          <w:rFonts w:ascii="LM Roman 8"/>
          <w:i/>
          <w:w w:val="105"/>
          <w:sz w:val="15"/>
        </w:rPr>
        <w:t>- Enabling</w:t>
      </w:r>
      <w:r>
        <w:rPr>
          <w:rFonts w:ascii="LM Roman 8"/>
          <w:i/>
          <w:spacing w:val="-1"/>
          <w:w w:val="105"/>
          <w:sz w:val="15"/>
        </w:rPr>
        <w:t> </w:t>
      </w:r>
      <w:r>
        <w:rPr>
          <w:rFonts w:ascii="LM Roman 8"/>
          <w:i/>
          <w:w w:val="105"/>
          <w:sz w:val="15"/>
        </w:rPr>
        <w:t>Scalable Virtual</w:t>
      </w:r>
      <w:r>
        <w:rPr>
          <w:rFonts w:ascii="LM Roman 8"/>
          <w:i/>
          <w:spacing w:val="-1"/>
          <w:w w:val="105"/>
          <w:sz w:val="15"/>
        </w:rPr>
        <w:t> </w:t>
      </w:r>
      <w:r>
        <w:rPr>
          <w:rFonts w:ascii="LM Roman 8"/>
          <w:i/>
          <w:w w:val="105"/>
          <w:sz w:val="15"/>
        </w:rPr>
        <w:t>Organizations</w:t>
      </w:r>
      <w:r>
        <w:rPr>
          <w:rFonts w:ascii="LM Roman 8"/>
          <w:w w:val="105"/>
          <w:sz w:val="15"/>
        </w:rPr>
        <w:t>, International Journal of Supercomputer Applications (2001).</w:t>
      </w:r>
    </w:p>
    <w:p>
      <w:pPr>
        <w:pStyle w:val="BodyText"/>
        <w:spacing w:before="4"/>
        <w:jc w:val="left"/>
        <w:rPr>
          <w:rFonts w:ascii="LM Roman 8"/>
          <w:sz w:val="15"/>
        </w:rPr>
      </w:pPr>
    </w:p>
    <w:p>
      <w:pPr>
        <w:pStyle w:val="ListParagraph"/>
        <w:numPr>
          <w:ilvl w:val="0"/>
          <w:numId w:val="3"/>
        </w:numPr>
        <w:tabs>
          <w:tab w:pos="419" w:val="left" w:leader="none"/>
          <w:tab w:pos="422" w:val="left" w:leader="none"/>
        </w:tabs>
        <w:spacing w:line="165" w:lineRule="auto" w:before="0" w:after="0"/>
        <w:ind w:left="422" w:right="241" w:hanging="231"/>
        <w:jc w:val="both"/>
        <w:rPr>
          <w:rFonts w:ascii="LM Roman 8" w:hAnsi="LM Roman 8"/>
          <w:sz w:val="15"/>
        </w:rPr>
      </w:pPr>
      <w:r>
        <w:rPr>
          <w:rFonts w:ascii="LM Roman 8" w:hAnsi="LM Roman 8"/>
          <w:w w:val="105"/>
          <w:sz w:val="15"/>
        </w:rPr>
        <w:t>Grandison, T.,</w:t>
      </w:r>
      <w:r>
        <w:rPr>
          <w:rFonts w:ascii="LM Roman 8" w:hAnsi="LM Roman 8"/>
          <w:spacing w:val="-1"/>
          <w:w w:val="105"/>
          <w:sz w:val="15"/>
        </w:rPr>
        <w:t> </w:t>
      </w:r>
      <w:r>
        <w:rPr>
          <w:rFonts w:ascii="LM Roman 8" w:hAnsi="LM Roman 8"/>
          <w:w w:val="105"/>
          <w:sz w:val="15"/>
        </w:rPr>
        <w:t>et al, </w:t>
      </w:r>
      <w:r>
        <w:rPr>
          <w:rFonts w:ascii="LM Roman 8" w:hAnsi="LM Roman 8"/>
          <w:i/>
          <w:w w:val="105"/>
          <w:sz w:val="15"/>
        </w:rPr>
        <w:t>Trust</w:t>
      </w:r>
      <w:r>
        <w:rPr>
          <w:rFonts w:ascii="LM Roman 8" w:hAnsi="LM Roman 8"/>
          <w:i/>
          <w:spacing w:val="-2"/>
          <w:w w:val="105"/>
          <w:sz w:val="15"/>
        </w:rPr>
        <w:t> </w:t>
      </w:r>
      <w:r>
        <w:rPr>
          <w:rFonts w:ascii="LM Roman 8" w:hAnsi="LM Roman 8"/>
          <w:i/>
          <w:w w:val="105"/>
          <w:sz w:val="15"/>
        </w:rPr>
        <w:t>Management</w:t>
      </w:r>
      <w:r>
        <w:rPr>
          <w:rFonts w:ascii="LM Roman 8" w:hAnsi="LM Roman 8"/>
          <w:i/>
          <w:spacing w:val="-1"/>
          <w:w w:val="105"/>
          <w:sz w:val="15"/>
        </w:rPr>
        <w:t> </w:t>
      </w:r>
      <w:r>
        <w:rPr>
          <w:rFonts w:ascii="LM Roman 8" w:hAnsi="LM Roman 8"/>
          <w:i/>
          <w:w w:val="105"/>
          <w:sz w:val="15"/>
        </w:rPr>
        <w:t>Tool</w:t>
      </w:r>
      <w:r>
        <w:rPr>
          <w:rFonts w:ascii="LM Roman 8" w:hAnsi="LM Roman 8"/>
          <w:i/>
          <w:spacing w:val="-1"/>
          <w:w w:val="105"/>
          <w:sz w:val="15"/>
        </w:rPr>
        <w:t> </w:t>
      </w:r>
      <w:r>
        <w:rPr>
          <w:rFonts w:ascii="LM Roman 8" w:hAnsi="LM Roman 8"/>
          <w:i/>
          <w:w w:val="105"/>
          <w:sz w:val="15"/>
        </w:rPr>
        <w:t>for</w:t>
      </w:r>
      <w:r>
        <w:rPr>
          <w:rFonts w:ascii="LM Roman 8" w:hAnsi="LM Roman 8"/>
          <w:i/>
          <w:spacing w:val="-1"/>
          <w:w w:val="105"/>
          <w:sz w:val="15"/>
        </w:rPr>
        <w:t> </w:t>
      </w:r>
      <w:r>
        <w:rPr>
          <w:rFonts w:ascii="LM Roman 8" w:hAnsi="LM Roman 8"/>
          <w:i/>
          <w:w w:val="105"/>
          <w:sz w:val="15"/>
        </w:rPr>
        <w:t>Internet</w:t>
      </w:r>
      <w:r>
        <w:rPr>
          <w:rFonts w:ascii="LM Roman 8" w:hAnsi="LM Roman 8"/>
          <w:i/>
          <w:spacing w:val="-2"/>
          <w:w w:val="105"/>
          <w:sz w:val="15"/>
        </w:rPr>
        <w:t> </w:t>
      </w:r>
      <w:r>
        <w:rPr>
          <w:rFonts w:ascii="LM Roman 8" w:hAnsi="LM Roman 8"/>
          <w:i/>
          <w:w w:val="105"/>
          <w:sz w:val="15"/>
        </w:rPr>
        <w:t>Applications</w:t>
      </w:r>
      <w:r>
        <w:rPr>
          <w:rFonts w:ascii="LM Roman 8" w:hAnsi="LM Roman 8"/>
          <w:w w:val="105"/>
          <w:sz w:val="15"/>
        </w:rPr>
        <w:t>, in:</w:t>
      </w:r>
      <w:r>
        <w:rPr>
          <w:rFonts w:ascii="LM Roman 8" w:hAnsi="LM Roman 8"/>
          <w:spacing w:val="-1"/>
          <w:w w:val="105"/>
          <w:sz w:val="15"/>
        </w:rPr>
        <w:t> </w:t>
      </w:r>
      <w:r>
        <w:rPr>
          <w:rFonts w:ascii="LM Roman 8" w:hAnsi="LM Roman 8"/>
          <w:i/>
          <w:w w:val="105"/>
          <w:sz w:val="15"/>
        </w:rPr>
        <w:t>Proc.</w:t>
      </w:r>
      <w:r>
        <w:rPr>
          <w:rFonts w:ascii="LM Roman 8" w:hAnsi="LM Roman 8"/>
          <w:i/>
          <w:spacing w:val="-1"/>
          <w:w w:val="105"/>
          <w:sz w:val="15"/>
        </w:rPr>
        <w:t> </w:t>
      </w:r>
      <w:r>
        <w:rPr>
          <w:rFonts w:ascii="LM Roman 8" w:hAnsi="LM Roman 8"/>
          <w:i/>
          <w:w w:val="105"/>
          <w:sz w:val="15"/>
        </w:rPr>
        <w:t>1st</w:t>
      </w:r>
      <w:r>
        <w:rPr>
          <w:rFonts w:ascii="LM Roman 8" w:hAnsi="LM Roman 8"/>
          <w:i/>
          <w:spacing w:val="-1"/>
          <w:w w:val="105"/>
          <w:sz w:val="15"/>
        </w:rPr>
        <w:t> </w:t>
      </w:r>
      <w:r>
        <w:rPr>
          <w:rFonts w:ascii="LM Roman 8" w:hAnsi="LM Roman 8"/>
          <w:i/>
          <w:w w:val="105"/>
          <w:sz w:val="15"/>
        </w:rPr>
        <w:t>Int’l</w:t>
      </w:r>
      <w:r>
        <w:rPr>
          <w:rFonts w:ascii="LM Roman 8" w:hAnsi="LM Roman 8"/>
          <w:i/>
          <w:spacing w:val="-1"/>
          <w:w w:val="105"/>
          <w:sz w:val="15"/>
        </w:rPr>
        <w:t> </w:t>
      </w:r>
      <w:r>
        <w:rPr>
          <w:rFonts w:ascii="LM Roman 8" w:hAnsi="LM Roman 8"/>
          <w:i/>
          <w:w w:val="105"/>
          <w:sz w:val="15"/>
        </w:rPr>
        <w:t>Conf.</w:t>
      </w:r>
      <w:r>
        <w:rPr>
          <w:rFonts w:ascii="LM Roman 8" w:hAnsi="LM Roman 8"/>
          <w:i/>
          <w:spacing w:val="-1"/>
          <w:w w:val="105"/>
          <w:sz w:val="15"/>
        </w:rPr>
        <w:t> </w:t>
      </w:r>
      <w:r>
        <w:rPr>
          <w:rFonts w:ascii="LM Roman 8" w:hAnsi="LM Roman 8"/>
          <w:i/>
          <w:w w:val="105"/>
          <w:sz w:val="15"/>
        </w:rPr>
        <w:t>of</w:t>
      </w:r>
      <w:r>
        <w:rPr>
          <w:rFonts w:ascii="LM Roman 8" w:hAnsi="LM Roman 8"/>
          <w:i/>
          <w:w w:val="105"/>
          <w:sz w:val="15"/>
        </w:rPr>
        <w:t> Trust Management</w:t>
      </w:r>
      <w:r>
        <w:rPr>
          <w:rFonts w:ascii="LM Roman 8" w:hAnsi="LM Roman 8"/>
          <w:w w:val="105"/>
          <w:sz w:val="15"/>
        </w:rPr>
        <w:t>, LNCS 2692, Spinger-Verlag, 2003, pp. 91-107</w:t>
      </w:r>
    </w:p>
    <w:p>
      <w:pPr>
        <w:spacing w:after="0" w:line="165" w:lineRule="auto"/>
        <w:jc w:val="both"/>
        <w:rPr>
          <w:rFonts w:ascii="LM Roman 8" w:hAnsi="LM Roman 8"/>
          <w:sz w:val="15"/>
        </w:rPr>
        <w:sectPr>
          <w:pgSz w:w="9360" w:h="13610"/>
          <w:pgMar w:header="860" w:footer="0" w:top="1060" w:bottom="280" w:left="680" w:right="660"/>
        </w:sectPr>
      </w:pPr>
    </w:p>
    <w:p>
      <w:pPr>
        <w:pStyle w:val="BodyText"/>
        <w:spacing w:before="14"/>
        <w:jc w:val="left"/>
        <w:rPr>
          <w:rFonts w:ascii="LM Roman 8"/>
          <w:sz w:val="15"/>
        </w:rPr>
      </w:pPr>
    </w:p>
    <w:p>
      <w:pPr>
        <w:pStyle w:val="ListParagraph"/>
        <w:numPr>
          <w:ilvl w:val="0"/>
          <w:numId w:val="3"/>
        </w:numPr>
        <w:tabs>
          <w:tab w:pos="532" w:val="left" w:leader="none"/>
          <w:tab w:pos="535" w:val="left" w:leader="none"/>
        </w:tabs>
        <w:spacing w:line="165" w:lineRule="auto" w:before="0" w:after="0"/>
        <w:ind w:left="535" w:right="125" w:hanging="231"/>
        <w:jc w:val="both"/>
        <w:rPr>
          <w:rFonts w:ascii="LM Roman 8"/>
          <w:sz w:val="15"/>
        </w:rPr>
      </w:pPr>
      <w:bookmarkStart w:name="_bookmark17" w:id="32"/>
      <w:bookmarkEnd w:id="32"/>
      <w:r>
        <w:rPr/>
      </w:r>
      <w:bookmarkStart w:name="_bookmark18" w:id="33"/>
      <w:bookmarkEnd w:id="33"/>
      <w:r>
        <w:rPr/>
      </w:r>
      <w:bookmarkStart w:name="_bookmark19" w:id="34"/>
      <w:bookmarkEnd w:id="34"/>
      <w:r>
        <w:rPr/>
      </w:r>
      <w:bookmarkStart w:name="_bookmark20" w:id="35"/>
      <w:bookmarkEnd w:id="35"/>
      <w:r>
        <w:rPr/>
      </w:r>
      <w:bookmarkStart w:name="_bookmark21" w:id="36"/>
      <w:bookmarkEnd w:id="36"/>
      <w:r>
        <w:rPr/>
      </w:r>
      <w:r>
        <w:rPr>
          <w:rFonts w:ascii="LM Roman 8"/>
          <w:w w:val="105"/>
          <w:sz w:val="15"/>
        </w:rPr>
        <w:t>Ingram,</w:t>
      </w:r>
      <w:r>
        <w:rPr>
          <w:rFonts w:ascii="LM Roman 8"/>
          <w:w w:val="105"/>
          <w:sz w:val="15"/>
        </w:rPr>
        <w:t> D.,</w:t>
      </w:r>
      <w:r>
        <w:rPr>
          <w:rFonts w:ascii="LM Roman 8"/>
          <w:w w:val="105"/>
          <w:sz w:val="15"/>
        </w:rPr>
        <w:t> </w:t>
      </w:r>
      <w:r>
        <w:rPr>
          <w:rFonts w:ascii="LM Roman 8"/>
          <w:i/>
          <w:w w:val="105"/>
          <w:sz w:val="15"/>
        </w:rPr>
        <w:t>An</w:t>
      </w:r>
      <w:r>
        <w:rPr>
          <w:rFonts w:ascii="LM Roman 8"/>
          <w:i/>
          <w:w w:val="105"/>
          <w:sz w:val="15"/>
        </w:rPr>
        <w:t> Evidence</w:t>
      </w:r>
      <w:r>
        <w:rPr>
          <w:rFonts w:ascii="LM Roman 8"/>
          <w:i/>
          <w:w w:val="105"/>
          <w:sz w:val="15"/>
        </w:rPr>
        <w:t> Based</w:t>
      </w:r>
      <w:r>
        <w:rPr>
          <w:rFonts w:ascii="LM Roman 8"/>
          <w:i/>
          <w:w w:val="105"/>
          <w:sz w:val="15"/>
        </w:rPr>
        <w:t> Architecture</w:t>
      </w:r>
      <w:r>
        <w:rPr>
          <w:rFonts w:ascii="LM Roman 8"/>
          <w:i/>
          <w:w w:val="105"/>
          <w:sz w:val="15"/>
        </w:rPr>
        <w:t> for</w:t>
      </w:r>
      <w:r>
        <w:rPr>
          <w:rFonts w:ascii="LM Roman 8"/>
          <w:i/>
          <w:w w:val="105"/>
          <w:sz w:val="15"/>
        </w:rPr>
        <w:t> Efficient,</w:t>
      </w:r>
      <w:r>
        <w:rPr>
          <w:rFonts w:ascii="LM Roman 8"/>
          <w:i/>
          <w:w w:val="105"/>
          <w:sz w:val="15"/>
        </w:rPr>
        <w:t> Attack-Resistant</w:t>
      </w:r>
      <w:r>
        <w:rPr>
          <w:rFonts w:ascii="LM Roman 8"/>
          <w:i/>
          <w:w w:val="105"/>
          <w:sz w:val="15"/>
        </w:rPr>
        <w:t> Computational</w:t>
      </w:r>
      <w:r>
        <w:rPr>
          <w:rFonts w:ascii="LM Roman 8"/>
          <w:i/>
          <w:w w:val="105"/>
          <w:sz w:val="15"/>
        </w:rPr>
        <w:t> Trust</w:t>
      </w:r>
      <w:r>
        <w:rPr>
          <w:rFonts w:ascii="LM Roman 8"/>
          <w:i/>
          <w:w w:val="105"/>
          <w:sz w:val="15"/>
        </w:rPr>
        <w:t> Dissemination in Peer-to-Peer Networks</w:t>
      </w:r>
      <w:r>
        <w:rPr>
          <w:rFonts w:ascii="LM Roman 8"/>
          <w:w w:val="105"/>
          <w:sz w:val="15"/>
        </w:rPr>
        <w:t>,</w:t>
      </w:r>
      <w:r>
        <w:rPr>
          <w:rFonts w:ascii="LM Roman 8"/>
          <w:w w:val="105"/>
          <w:sz w:val="15"/>
        </w:rPr>
        <w:t> in: </w:t>
      </w:r>
      <w:r>
        <w:rPr>
          <w:rFonts w:ascii="LM Roman 8"/>
          <w:i/>
          <w:w w:val="105"/>
          <w:sz w:val="15"/>
        </w:rPr>
        <w:t>Proceedings of the 3rd Int. Conf. iTrust 2005</w:t>
      </w:r>
      <w:r>
        <w:rPr>
          <w:rFonts w:ascii="LM Roman 8"/>
          <w:w w:val="105"/>
          <w:sz w:val="15"/>
        </w:rPr>
        <w:t>,</w:t>
      </w:r>
      <w:r>
        <w:rPr>
          <w:rFonts w:ascii="LM Roman 8"/>
          <w:w w:val="105"/>
          <w:sz w:val="15"/>
        </w:rPr>
        <w:t> Paris, France, May 2005.</w:t>
      </w:r>
    </w:p>
    <w:p>
      <w:pPr>
        <w:pStyle w:val="ListParagraph"/>
        <w:numPr>
          <w:ilvl w:val="0"/>
          <w:numId w:val="3"/>
        </w:numPr>
        <w:tabs>
          <w:tab w:pos="532" w:val="left" w:leader="none"/>
          <w:tab w:pos="535" w:val="left" w:leader="none"/>
        </w:tabs>
        <w:spacing w:line="165" w:lineRule="auto" w:before="169" w:after="0"/>
        <w:ind w:left="535" w:right="129" w:hanging="231"/>
        <w:jc w:val="both"/>
        <w:rPr>
          <w:rFonts w:ascii="LM Roman 8"/>
          <w:sz w:val="15"/>
        </w:rPr>
      </w:pPr>
      <w:bookmarkStart w:name="_bookmark22" w:id="37"/>
      <w:bookmarkEnd w:id="37"/>
      <w:r>
        <w:rPr/>
      </w:r>
      <w:r>
        <w:rPr>
          <w:rFonts w:ascii="LM Roman 8"/>
          <w:w w:val="105"/>
          <w:sz w:val="15"/>
        </w:rPr>
        <w:t>Josang,</w:t>
      </w:r>
      <w:r>
        <w:rPr>
          <w:rFonts w:ascii="LM Roman 8"/>
          <w:spacing w:val="-12"/>
          <w:w w:val="105"/>
          <w:sz w:val="15"/>
        </w:rPr>
        <w:t> </w:t>
      </w:r>
      <w:r>
        <w:rPr>
          <w:rFonts w:ascii="LM Roman 8"/>
          <w:w w:val="105"/>
          <w:sz w:val="15"/>
        </w:rPr>
        <w:t>A.,</w:t>
      </w:r>
      <w:r>
        <w:rPr>
          <w:rFonts w:ascii="LM Roman 8"/>
          <w:spacing w:val="-14"/>
          <w:w w:val="105"/>
          <w:sz w:val="15"/>
        </w:rPr>
        <w:t> </w:t>
      </w:r>
      <w:r>
        <w:rPr>
          <w:rFonts w:ascii="LM Roman 8"/>
          <w:w w:val="105"/>
          <w:sz w:val="15"/>
        </w:rPr>
        <w:t>et</w:t>
      </w:r>
      <w:r>
        <w:rPr>
          <w:rFonts w:ascii="LM Roman 8"/>
          <w:spacing w:val="-11"/>
          <w:w w:val="105"/>
          <w:sz w:val="15"/>
        </w:rPr>
        <w:t> </w:t>
      </w:r>
      <w:r>
        <w:rPr>
          <w:rFonts w:ascii="LM Roman 8"/>
          <w:w w:val="105"/>
          <w:sz w:val="15"/>
        </w:rPr>
        <w:t>al,</w:t>
      </w:r>
      <w:r>
        <w:rPr>
          <w:rFonts w:ascii="LM Roman 8"/>
          <w:spacing w:val="-13"/>
          <w:w w:val="105"/>
          <w:sz w:val="15"/>
        </w:rPr>
        <w:t> </w:t>
      </w:r>
      <w:r>
        <w:rPr>
          <w:rFonts w:ascii="LM Roman 8"/>
          <w:w w:val="105"/>
          <w:sz w:val="15"/>
        </w:rPr>
        <w:t>A</w:t>
      </w:r>
      <w:r>
        <w:rPr>
          <w:rFonts w:ascii="LM Roman 8"/>
          <w:spacing w:val="-14"/>
          <w:w w:val="105"/>
          <w:sz w:val="15"/>
        </w:rPr>
        <w:t> </w:t>
      </w:r>
      <w:r>
        <w:rPr>
          <w:rFonts w:ascii="LM Roman 8"/>
          <w:w w:val="105"/>
          <w:sz w:val="15"/>
        </w:rPr>
        <w:t>Survey</w:t>
      </w:r>
      <w:r>
        <w:rPr>
          <w:rFonts w:ascii="LM Roman 8"/>
          <w:spacing w:val="-12"/>
          <w:w w:val="105"/>
          <w:sz w:val="15"/>
        </w:rPr>
        <w:t> </w:t>
      </w:r>
      <w:r>
        <w:rPr>
          <w:rFonts w:ascii="LM Roman 8"/>
          <w:w w:val="105"/>
          <w:sz w:val="15"/>
        </w:rPr>
        <w:t>of</w:t>
      </w:r>
      <w:r>
        <w:rPr>
          <w:rFonts w:ascii="LM Roman 8"/>
          <w:spacing w:val="-13"/>
          <w:w w:val="105"/>
          <w:sz w:val="15"/>
        </w:rPr>
        <w:t> </w:t>
      </w:r>
      <w:r>
        <w:rPr>
          <w:rFonts w:ascii="LM Roman 8"/>
          <w:w w:val="105"/>
          <w:sz w:val="15"/>
        </w:rPr>
        <w:t>Trust</w:t>
      </w:r>
      <w:r>
        <w:rPr>
          <w:rFonts w:ascii="LM Roman 8"/>
          <w:spacing w:val="-13"/>
          <w:w w:val="105"/>
          <w:sz w:val="15"/>
        </w:rPr>
        <w:t> </w:t>
      </w:r>
      <w:r>
        <w:rPr>
          <w:rFonts w:ascii="LM Roman 8"/>
          <w:w w:val="105"/>
          <w:sz w:val="15"/>
        </w:rPr>
        <w:t>and</w:t>
      </w:r>
      <w:r>
        <w:rPr>
          <w:rFonts w:ascii="LM Roman 8"/>
          <w:spacing w:val="-12"/>
          <w:w w:val="105"/>
          <w:sz w:val="15"/>
        </w:rPr>
        <w:t> </w:t>
      </w:r>
      <w:r>
        <w:rPr>
          <w:rFonts w:ascii="LM Roman 8"/>
          <w:w w:val="105"/>
          <w:sz w:val="15"/>
        </w:rPr>
        <w:t>Reputation</w:t>
      </w:r>
      <w:r>
        <w:rPr>
          <w:rFonts w:ascii="LM Roman 8"/>
          <w:spacing w:val="-11"/>
          <w:w w:val="105"/>
          <w:sz w:val="15"/>
        </w:rPr>
        <w:t> </w:t>
      </w:r>
      <w:r>
        <w:rPr>
          <w:rFonts w:ascii="LM Roman 8"/>
          <w:w w:val="105"/>
          <w:sz w:val="15"/>
        </w:rPr>
        <w:t>Systems</w:t>
      </w:r>
      <w:r>
        <w:rPr>
          <w:rFonts w:ascii="LM Roman 8"/>
          <w:spacing w:val="-12"/>
          <w:w w:val="105"/>
          <w:sz w:val="15"/>
        </w:rPr>
        <w:t> </w:t>
      </w:r>
      <w:r>
        <w:rPr>
          <w:rFonts w:ascii="LM Roman 8"/>
          <w:w w:val="105"/>
          <w:sz w:val="15"/>
        </w:rPr>
        <w:t>for</w:t>
      </w:r>
      <w:r>
        <w:rPr>
          <w:rFonts w:ascii="LM Roman 8"/>
          <w:spacing w:val="-13"/>
          <w:w w:val="105"/>
          <w:sz w:val="15"/>
        </w:rPr>
        <w:t> </w:t>
      </w:r>
      <w:r>
        <w:rPr>
          <w:rFonts w:ascii="LM Roman 8"/>
          <w:w w:val="105"/>
          <w:sz w:val="15"/>
        </w:rPr>
        <w:t>Online</w:t>
      </w:r>
      <w:r>
        <w:rPr>
          <w:rFonts w:ascii="LM Roman 8"/>
          <w:spacing w:val="-14"/>
          <w:w w:val="105"/>
          <w:sz w:val="15"/>
        </w:rPr>
        <w:t> </w:t>
      </w:r>
      <w:r>
        <w:rPr>
          <w:rFonts w:ascii="LM Roman 8"/>
          <w:w w:val="105"/>
          <w:sz w:val="15"/>
        </w:rPr>
        <w:t>Service</w:t>
      </w:r>
      <w:r>
        <w:rPr>
          <w:rFonts w:ascii="LM Roman 8"/>
          <w:spacing w:val="-12"/>
          <w:w w:val="105"/>
          <w:sz w:val="15"/>
        </w:rPr>
        <w:t> </w:t>
      </w:r>
      <w:r>
        <w:rPr>
          <w:rFonts w:ascii="LM Roman 8"/>
          <w:w w:val="105"/>
          <w:sz w:val="15"/>
        </w:rPr>
        <w:t>Provision,</w:t>
      </w:r>
      <w:r>
        <w:rPr>
          <w:rFonts w:ascii="LM Roman 8"/>
          <w:spacing w:val="-13"/>
          <w:w w:val="105"/>
          <w:sz w:val="15"/>
        </w:rPr>
        <w:t> </w:t>
      </w:r>
      <w:r>
        <w:rPr>
          <w:rFonts w:ascii="LM Roman 8"/>
          <w:w w:val="105"/>
          <w:sz w:val="15"/>
        </w:rPr>
        <w:t>Conference on Decision Support Systems, 2005.</w:t>
      </w:r>
    </w:p>
    <w:p>
      <w:pPr>
        <w:pStyle w:val="ListParagraph"/>
        <w:numPr>
          <w:ilvl w:val="0"/>
          <w:numId w:val="3"/>
        </w:numPr>
        <w:tabs>
          <w:tab w:pos="533" w:val="left" w:leader="none"/>
        </w:tabs>
        <w:spacing w:line="194" w:lineRule="exact" w:before="116" w:after="0"/>
        <w:ind w:left="533" w:right="0" w:hanging="228"/>
        <w:jc w:val="left"/>
        <w:rPr>
          <w:rFonts w:ascii="LM Roman 8"/>
          <w:sz w:val="15"/>
        </w:rPr>
      </w:pPr>
      <w:r>
        <w:rPr>
          <w:rFonts w:ascii="LM Roman 8"/>
          <w:w w:val="105"/>
          <w:sz w:val="15"/>
        </w:rPr>
        <w:t>Lin,</w:t>
      </w:r>
      <w:r>
        <w:rPr>
          <w:rFonts w:ascii="LM Roman 8"/>
          <w:spacing w:val="-7"/>
          <w:w w:val="105"/>
          <w:sz w:val="15"/>
        </w:rPr>
        <w:t> </w:t>
      </w:r>
      <w:r>
        <w:rPr>
          <w:rFonts w:ascii="LM Roman 8"/>
          <w:w w:val="105"/>
          <w:sz w:val="15"/>
        </w:rPr>
        <w:t>K.</w:t>
      </w:r>
      <w:r>
        <w:rPr>
          <w:rFonts w:ascii="LM Roman 8"/>
          <w:spacing w:val="-9"/>
          <w:w w:val="105"/>
          <w:sz w:val="15"/>
        </w:rPr>
        <w:t> </w:t>
      </w:r>
      <w:r>
        <w:rPr>
          <w:rFonts w:ascii="LM Roman 8"/>
          <w:w w:val="105"/>
          <w:sz w:val="15"/>
        </w:rPr>
        <w:t>J.,</w:t>
      </w:r>
      <w:r>
        <w:rPr>
          <w:rFonts w:ascii="LM Roman 8"/>
          <w:spacing w:val="-7"/>
          <w:w w:val="105"/>
          <w:sz w:val="15"/>
        </w:rPr>
        <w:t> </w:t>
      </w:r>
      <w:r>
        <w:rPr>
          <w:rFonts w:ascii="LM Roman 8"/>
          <w:w w:val="105"/>
          <w:sz w:val="15"/>
        </w:rPr>
        <w:t>et</w:t>
      </w:r>
      <w:r>
        <w:rPr>
          <w:rFonts w:ascii="LM Roman 8"/>
          <w:spacing w:val="-6"/>
          <w:w w:val="105"/>
          <w:sz w:val="15"/>
        </w:rPr>
        <w:t> </w:t>
      </w:r>
      <w:r>
        <w:rPr>
          <w:rFonts w:ascii="LM Roman 8"/>
          <w:w w:val="105"/>
          <w:sz w:val="15"/>
        </w:rPr>
        <w:t>al,</w:t>
      </w:r>
      <w:r>
        <w:rPr>
          <w:rFonts w:ascii="LM Roman 8"/>
          <w:spacing w:val="-6"/>
          <w:w w:val="105"/>
          <w:sz w:val="15"/>
        </w:rPr>
        <w:t> </w:t>
      </w:r>
      <w:r>
        <w:rPr>
          <w:rFonts w:ascii="LM Roman 8"/>
          <w:i/>
          <w:w w:val="105"/>
          <w:sz w:val="15"/>
        </w:rPr>
        <w:t>A</w:t>
      </w:r>
      <w:r>
        <w:rPr>
          <w:rFonts w:ascii="LM Roman 8"/>
          <w:i/>
          <w:spacing w:val="-10"/>
          <w:w w:val="105"/>
          <w:sz w:val="15"/>
        </w:rPr>
        <w:t> </w:t>
      </w:r>
      <w:r>
        <w:rPr>
          <w:rFonts w:ascii="LM Roman 8"/>
          <w:i/>
          <w:w w:val="105"/>
          <w:sz w:val="15"/>
        </w:rPr>
        <w:t>Reputation</w:t>
      </w:r>
      <w:r>
        <w:rPr>
          <w:rFonts w:ascii="LM Roman 8"/>
          <w:i/>
          <w:spacing w:val="-6"/>
          <w:w w:val="105"/>
          <w:sz w:val="15"/>
        </w:rPr>
        <w:t> </w:t>
      </w:r>
      <w:r>
        <w:rPr>
          <w:rFonts w:ascii="LM Roman 8"/>
          <w:i/>
          <w:w w:val="105"/>
          <w:sz w:val="15"/>
        </w:rPr>
        <w:t>and</w:t>
      </w:r>
      <w:r>
        <w:rPr>
          <w:rFonts w:ascii="LM Roman 8"/>
          <w:i/>
          <w:spacing w:val="-8"/>
          <w:w w:val="105"/>
          <w:sz w:val="15"/>
        </w:rPr>
        <w:t> </w:t>
      </w:r>
      <w:r>
        <w:rPr>
          <w:rFonts w:ascii="LM Roman 8"/>
          <w:i/>
          <w:w w:val="105"/>
          <w:sz w:val="15"/>
        </w:rPr>
        <w:t>Trust</w:t>
      </w:r>
      <w:r>
        <w:rPr>
          <w:rFonts w:ascii="LM Roman 8"/>
          <w:i/>
          <w:spacing w:val="-8"/>
          <w:w w:val="105"/>
          <w:sz w:val="15"/>
        </w:rPr>
        <w:t> </w:t>
      </w:r>
      <w:r>
        <w:rPr>
          <w:rFonts w:ascii="LM Roman 8"/>
          <w:i/>
          <w:w w:val="105"/>
          <w:sz w:val="15"/>
        </w:rPr>
        <w:t>Management</w:t>
      </w:r>
      <w:r>
        <w:rPr>
          <w:rFonts w:ascii="LM Roman 8"/>
          <w:i/>
          <w:spacing w:val="-8"/>
          <w:w w:val="105"/>
          <w:sz w:val="15"/>
        </w:rPr>
        <w:t> </w:t>
      </w:r>
      <w:r>
        <w:rPr>
          <w:rFonts w:ascii="LM Roman 8"/>
          <w:i/>
          <w:w w:val="105"/>
          <w:sz w:val="15"/>
        </w:rPr>
        <w:t>Broker</w:t>
      </w:r>
      <w:r>
        <w:rPr>
          <w:rFonts w:ascii="LM Roman 8"/>
          <w:i/>
          <w:spacing w:val="-6"/>
          <w:w w:val="105"/>
          <w:sz w:val="15"/>
        </w:rPr>
        <w:t> </w:t>
      </w:r>
      <w:r>
        <w:rPr>
          <w:rFonts w:ascii="LM Roman 8"/>
          <w:i/>
          <w:w w:val="105"/>
          <w:sz w:val="15"/>
        </w:rPr>
        <w:t>Framework</w:t>
      </w:r>
      <w:r>
        <w:rPr>
          <w:rFonts w:ascii="LM Roman 8"/>
          <w:i/>
          <w:spacing w:val="-7"/>
          <w:w w:val="105"/>
          <w:sz w:val="15"/>
        </w:rPr>
        <w:t> </w:t>
      </w:r>
      <w:r>
        <w:rPr>
          <w:rFonts w:ascii="LM Roman 8"/>
          <w:i/>
          <w:w w:val="105"/>
          <w:sz w:val="15"/>
        </w:rPr>
        <w:t>for</w:t>
      </w:r>
      <w:r>
        <w:rPr>
          <w:rFonts w:ascii="LM Roman 8"/>
          <w:i/>
          <w:spacing w:val="-8"/>
          <w:w w:val="105"/>
          <w:sz w:val="15"/>
        </w:rPr>
        <w:t> </w:t>
      </w:r>
      <w:r>
        <w:rPr>
          <w:rFonts w:ascii="LM Roman 8"/>
          <w:i/>
          <w:w w:val="105"/>
          <w:sz w:val="15"/>
        </w:rPr>
        <w:t>Web</w:t>
      </w:r>
      <w:r>
        <w:rPr>
          <w:rFonts w:ascii="LM Roman 8"/>
          <w:i/>
          <w:spacing w:val="-8"/>
          <w:w w:val="105"/>
          <w:sz w:val="15"/>
        </w:rPr>
        <w:t> </w:t>
      </w:r>
      <w:r>
        <w:rPr>
          <w:rFonts w:ascii="LM Roman 8"/>
          <w:i/>
          <w:w w:val="105"/>
          <w:sz w:val="15"/>
        </w:rPr>
        <w:t>Applications</w:t>
      </w:r>
      <w:r>
        <w:rPr>
          <w:rFonts w:ascii="LM Roman 8"/>
          <w:w w:val="105"/>
          <w:sz w:val="15"/>
        </w:rPr>
        <w:t>,</w:t>
      </w:r>
      <w:r>
        <w:rPr>
          <w:rFonts w:ascii="LM Roman 8"/>
          <w:spacing w:val="-3"/>
          <w:w w:val="105"/>
          <w:sz w:val="15"/>
        </w:rPr>
        <w:t> </w:t>
      </w:r>
      <w:r>
        <w:rPr>
          <w:rFonts w:ascii="LM Roman 8"/>
          <w:spacing w:val="-5"/>
          <w:w w:val="105"/>
          <w:sz w:val="15"/>
        </w:rPr>
        <w:t>in:</w:t>
      </w:r>
    </w:p>
    <w:p>
      <w:pPr>
        <w:spacing w:line="161" w:lineRule="exact" w:before="0"/>
        <w:ind w:left="535" w:right="0" w:firstLine="0"/>
        <w:jc w:val="left"/>
        <w:rPr>
          <w:rFonts w:ascii="LM Roman 8" w:hAnsi="LM Roman 8"/>
          <w:sz w:val="15"/>
        </w:rPr>
      </w:pPr>
      <w:r>
        <w:rPr>
          <w:rFonts w:ascii="LM Roman 8" w:hAnsi="LM Roman 8"/>
          <w:i/>
          <w:spacing w:val="-2"/>
          <w:w w:val="105"/>
          <w:sz w:val="15"/>
        </w:rPr>
        <w:t>IEEE</w:t>
      </w:r>
      <w:r>
        <w:rPr>
          <w:rFonts w:ascii="LM Roman 8" w:hAnsi="LM Roman 8"/>
          <w:i/>
          <w:spacing w:val="1"/>
          <w:w w:val="105"/>
          <w:sz w:val="15"/>
        </w:rPr>
        <w:t> </w:t>
      </w:r>
      <w:r>
        <w:rPr>
          <w:rFonts w:ascii="LM Roman 8" w:hAnsi="LM Roman 8"/>
          <w:i/>
          <w:spacing w:val="-2"/>
          <w:w w:val="105"/>
          <w:sz w:val="15"/>
        </w:rPr>
        <w:t>International</w:t>
      </w:r>
      <w:r>
        <w:rPr>
          <w:rFonts w:ascii="LM Roman 8" w:hAnsi="LM Roman 8"/>
          <w:i/>
          <w:w w:val="105"/>
          <w:sz w:val="15"/>
        </w:rPr>
        <w:t> </w:t>
      </w:r>
      <w:r>
        <w:rPr>
          <w:rFonts w:ascii="LM Roman 8" w:hAnsi="LM Roman 8"/>
          <w:i/>
          <w:spacing w:val="-2"/>
          <w:w w:val="105"/>
          <w:sz w:val="15"/>
        </w:rPr>
        <w:t>Conference</w:t>
      </w:r>
      <w:r>
        <w:rPr>
          <w:rFonts w:ascii="LM Roman 8" w:hAnsi="LM Roman 8"/>
          <w:i/>
          <w:w w:val="105"/>
          <w:sz w:val="15"/>
        </w:rPr>
        <w:t> </w:t>
      </w:r>
      <w:r>
        <w:rPr>
          <w:rFonts w:ascii="LM Roman 8" w:hAnsi="LM Roman 8"/>
          <w:i/>
          <w:spacing w:val="-2"/>
          <w:w w:val="105"/>
          <w:sz w:val="15"/>
        </w:rPr>
        <w:t>on</w:t>
      </w:r>
      <w:r>
        <w:rPr>
          <w:rFonts w:ascii="LM Roman 8" w:hAnsi="LM Roman 8"/>
          <w:i/>
          <w:spacing w:val="1"/>
          <w:w w:val="105"/>
          <w:sz w:val="15"/>
        </w:rPr>
        <w:t> </w:t>
      </w:r>
      <w:r>
        <w:rPr>
          <w:rFonts w:ascii="LM Roman 8" w:hAnsi="LM Roman 8"/>
          <w:i/>
          <w:spacing w:val="-2"/>
          <w:w w:val="105"/>
          <w:sz w:val="15"/>
        </w:rPr>
        <w:t>e-Technology,</w:t>
      </w:r>
      <w:r>
        <w:rPr>
          <w:rFonts w:ascii="LM Roman 8" w:hAnsi="LM Roman 8"/>
          <w:i/>
          <w:spacing w:val="-1"/>
          <w:w w:val="105"/>
          <w:sz w:val="15"/>
        </w:rPr>
        <w:t> </w:t>
      </w:r>
      <w:r>
        <w:rPr>
          <w:rFonts w:ascii="LM Roman 8" w:hAnsi="LM Roman 8"/>
          <w:i/>
          <w:spacing w:val="-2"/>
          <w:w w:val="105"/>
          <w:sz w:val="15"/>
        </w:rPr>
        <w:t>e-Commerce</w:t>
      </w:r>
      <w:r>
        <w:rPr>
          <w:rFonts w:ascii="LM Roman 8" w:hAnsi="LM Roman 8"/>
          <w:i/>
          <w:spacing w:val="1"/>
          <w:w w:val="105"/>
          <w:sz w:val="15"/>
        </w:rPr>
        <w:t> </w:t>
      </w:r>
      <w:r>
        <w:rPr>
          <w:rFonts w:ascii="LM Roman 8" w:hAnsi="LM Roman 8"/>
          <w:i/>
          <w:spacing w:val="-2"/>
          <w:w w:val="105"/>
          <w:sz w:val="15"/>
        </w:rPr>
        <w:t>and</w:t>
      </w:r>
      <w:r>
        <w:rPr>
          <w:rFonts w:ascii="LM Roman 8" w:hAnsi="LM Roman 8"/>
          <w:i/>
          <w:w w:val="105"/>
          <w:sz w:val="15"/>
        </w:rPr>
        <w:t> </w:t>
      </w:r>
      <w:r>
        <w:rPr>
          <w:rFonts w:ascii="LM Roman 8" w:hAnsi="LM Roman 8"/>
          <w:i/>
          <w:spacing w:val="-2"/>
          <w:w w:val="105"/>
          <w:sz w:val="15"/>
        </w:rPr>
        <w:t>e-Service</w:t>
      </w:r>
      <w:r>
        <w:rPr>
          <w:rFonts w:ascii="LM Roman 8" w:hAnsi="LM Roman 8"/>
          <w:i/>
          <w:spacing w:val="-3"/>
          <w:w w:val="105"/>
          <w:sz w:val="15"/>
        </w:rPr>
        <w:t> </w:t>
      </w:r>
      <w:r>
        <w:rPr>
          <w:rFonts w:ascii="LM Roman 8" w:hAnsi="LM Roman 8"/>
          <w:i/>
          <w:spacing w:val="-2"/>
          <w:w w:val="105"/>
          <w:sz w:val="15"/>
        </w:rPr>
        <w:t>(EEE’05)</w:t>
      </w:r>
      <w:r>
        <w:rPr>
          <w:rFonts w:ascii="LM Roman 8" w:hAnsi="LM Roman 8"/>
          <w:spacing w:val="-2"/>
          <w:w w:val="105"/>
          <w:sz w:val="15"/>
        </w:rPr>
        <w:t>,</w:t>
      </w:r>
      <w:r>
        <w:rPr>
          <w:rFonts w:ascii="LM Roman 8" w:hAnsi="LM Roman 8"/>
          <w:spacing w:val="4"/>
          <w:w w:val="105"/>
          <w:sz w:val="15"/>
        </w:rPr>
        <w:t> </w:t>
      </w:r>
      <w:r>
        <w:rPr>
          <w:rFonts w:ascii="LM Roman 8" w:hAnsi="LM Roman 8"/>
          <w:spacing w:val="-2"/>
          <w:w w:val="105"/>
          <w:sz w:val="15"/>
        </w:rPr>
        <w:t>pp.</w:t>
      </w:r>
      <w:r>
        <w:rPr>
          <w:rFonts w:ascii="LM Roman 8" w:hAnsi="LM Roman 8"/>
          <w:spacing w:val="2"/>
          <w:w w:val="105"/>
          <w:sz w:val="15"/>
        </w:rPr>
        <w:t> </w:t>
      </w:r>
      <w:r>
        <w:rPr>
          <w:rFonts w:ascii="LM Roman 8" w:hAnsi="LM Roman 8"/>
          <w:spacing w:val="-2"/>
          <w:w w:val="105"/>
          <w:sz w:val="15"/>
        </w:rPr>
        <w:t>262-</w:t>
      </w:r>
      <w:r>
        <w:rPr>
          <w:rFonts w:ascii="LM Roman 8" w:hAnsi="LM Roman 8"/>
          <w:spacing w:val="-4"/>
          <w:w w:val="105"/>
          <w:sz w:val="15"/>
        </w:rPr>
        <w:t>269,</w:t>
      </w:r>
    </w:p>
    <w:p>
      <w:pPr>
        <w:spacing w:line="180" w:lineRule="exact" w:before="0"/>
        <w:ind w:left="535" w:right="0" w:firstLine="0"/>
        <w:jc w:val="left"/>
        <w:rPr>
          <w:rFonts w:ascii="LM Roman 8"/>
          <w:sz w:val="15"/>
        </w:rPr>
      </w:pPr>
      <w:r>
        <w:rPr>
          <w:rFonts w:ascii="LM Roman 8"/>
          <w:spacing w:val="-2"/>
          <w:w w:val="105"/>
          <w:sz w:val="15"/>
        </w:rPr>
        <w:t>March</w:t>
      </w:r>
      <w:r>
        <w:rPr>
          <w:rFonts w:ascii="LM Roman 8"/>
          <w:spacing w:val="-9"/>
          <w:w w:val="105"/>
          <w:sz w:val="15"/>
        </w:rPr>
        <w:t> </w:t>
      </w:r>
      <w:r>
        <w:rPr>
          <w:rFonts w:ascii="LM Roman 8"/>
          <w:spacing w:val="-4"/>
          <w:w w:val="105"/>
          <w:sz w:val="15"/>
        </w:rPr>
        <w:t>2005</w:t>
      </w:r>
    </w:p>
    <w:p>
      <w:pPr>
        <w:pStyle w:val="ListParagraph"/>
        <w:numPr>
          <w:ilvl w:val="0"/>
          <w:numId w:val="3"/>
        </w:numPr>
        <w:tabs>
          <w:tab w:pos="532" w:val="left" w:leader="none"/>
          <w:tab w:pos="535" w:val="left" w:leader="none"/>
        </w:tabs>
        <w:spacing w:line="168" w:lineRule="auto" w:before="151" w:after="0"/>
        <w:ind w:left="535" w:right="130" w:hanging="231"/>
        <w:jc w:val="both"/>
        <w:rPr>
          <w:rFonts w:ascii="LM Roman 8"/>
          <w:sz w:val="15"/>
        </w:rPr>
      </w:pPr>
      <w:r>
        <w:rPr>
          <w:rFonts w:ascii="LM Roman 8"/>
          <w:sz w:val="15"/>
        </w:rPr>
        <w:t>Patel,</w:t>
      </w:r>
      <w:r>
        <w:rPr>
          <w:rFonts w:ascii="LM Roman 8"/>
          <w:spacing w:val="-8"/>
          <w:sz w:val="15"/>
        </w:rPr>
        <w:t> </w:t>
      </w:r>
      <w:r>
        <w:rPr>
          <w:rFonts w:ascii="LM Roman 8"/>
          <w:sz w:val="15"/>
        </w:rPr>
        <w:t>J.,</w:t>
      </w:r>
      <w:r>
        <w:rPr>
          <w:rFonts w:ascii="LM Roman 8"/>
          <w:spacing w:val="-10"/>
          <w:sz w:val="15"/>
        </w:rPr>
        <w:t> </w:t>
      </w:r>
      <w:r>
        <w:rPr>
          <w:rFonts w:ascii="LM Roman 8"/>
          <w:sz w:val="15"/>
        </w:rPr>
        <w:t>et</w:t>
      </w:r>
      <w:r>
        <w:rPr>
          <w:rFonts w:ascii="LM Roman 8"/>
          <w:spacing w:val="-10"/>
          <w:sz w:val="15"/>
        </w:rPr>
        <w:t> </w:t>
      </w:r>
      <w:r>
        <w:rPr>
          <w:rFonts w:ascii="LM Roman 8"/>
          <w:sz w:val="15"/>
        </w:rPr>
        <w:t>al</w:t>
      </w:r>
      <w:r>
        <w:rPr>
          <w:rFonts w:ascii="LM Roman 8"/>
          <w:spacing w:val="-10"/>
          <w:sz w:val="15"/>
        </w:rPr>
        <w:t> </w:t>
      </w:r>
      <w:r>
        <w:rPr>
          <w:rFonts w:ascii="LM Roman 8"/>
          <w:sz w:val="15"/>
        </w:rPr>
        <w:t>,</w:t>
      </w:r>
      <w:r>
        <w:rPr>
          <w:rFonts w:ascii="LM Roman 8"/>
          <w:i/>
          <w:sz w:val="15"/>
        </w:rPr>
        <w:t>A</w:t>
      </w:r>
      <w:r>
        <w:rPr>
          <w:rFonts w:ascii="LM Roman 8"/>
          <w:i/>
          <w:spacing w:val="-8"/>
          <w:sz w:val="15"/>
        </w:rPr>
        <w:t> </w:t>
      </w:r>
      <w:r>
        <w:rPr>
          <w:rFonts w:ascii="LM Roman 8"/>
          <w:i/>
          <w:sz w:val="15"/>
        </w:rPr>
        <w:t>Probabilistic</w:t>
      </w:r>
      <w:r>
        <w:rPr>
          <w:rFonts w:ascii="LM Roman 8"/>
          <w:i/>
          <w:spacing w:val="-6"/>
          <w:sz w:val="15"/>
        </w:rPr>
        <w:t> </w:t>
      </w:r>
      <w:r>
        <w:rPr>
          <w:rFonts w:ascii="LM Roman 8"/>
          <w:i/>
          <w:sz w:val="15"/>
        </w:rPr>
        <w:t>Trust</w:t>
      </w:r>
      <w:r>
        <w:rPr>
          <w:rFonts w:ascii="LM Roman 8"/>
          <w:i/>
          <w:spacing w:val="-10"/>
          <w:sz w:val="15"/>
        </w:rPr>
        <w:t> </w:t>
      </w:r>
      <w:r>
        <w:rPr>
          <w:rFonts w:ascii="LM Roman 8"/>
          <w:i/>
          <w:sz w:val="15"/>
        </w:rPr>
        <w:t>Model</w:t>
      </w:r>
      <w:r>
        <w:rPr>
          <w:rFonts w:ascii="LM Roman 8"/>
          <w:i/>
          <w:spacing w:val="-7"/>
          <w:sz w:val="15"/>
        </w:rPr>
        <w:t> </w:t>
      </w:r>
      <w:r>
        <w:rPr>
          <w:rFonts w:ascii="LM Roman 8"/>
          <w:i/>
          <w:sz w:val="15"/>
        </w:rPr>
        <w:t>for</w:t>
      </w:r>
      <w:r>
        <w:rPr>
          <w:rFonts w:ascii="LM Roman 8"/>
          <w:i/>
          <w:spacing w:val="-6"/>
          <w:sz w:val="15"/>
        </w:rPr>
        <w:t> </w:t>
      </w:r>
      <w:r>
        <w:rPr>
          <w:rFonts w:ascii="LM Roman 8"/>
          <w:i/>
          <w:sz w:val="15"/>
        </w:rPr>
        <w:t>Handling</w:t>
      </w:r>
      <w:r>
        <w:rPr>
          <w:rFonts w:ascii="LM Roman 8"/>
          <w:i/>
          <w:spacing w:val="-8"/>
          <w:sz w:val="15"/>
        </w:rPr>
        <w:t> </w:t>
      </w:r>
      <w:r>
        <w:rPr>
          <w:rFonts w:ascii="LM Roman 8"/>
          <w:i/>
          <w:sz w:val="15"/>
        </w:rPr>
        <w:t>Inaccurate</w:t>
      </w:r>
      <w:r>
        <w:rPr>
          <w:rFonts w:ascii="LM Roman 8"/>
          <w:i/>
          <w:spacing w:val="-6"/>
          <w:sz w:val="15"/>
        </w:rPr>
        <w:t> </w:t>
      </w:r>
      <w:r>
        <w:rPr>
          <w:rFonts w:ascii="LM Roman 8"/>
          <w:i/>
          <w:sz w:val="15"/>
        </w:rPr>
        <w:t>Reputation</w:t>
      </w:r>
      <w:r>
        <w:rPr>
          <w:rFonts w:ascii="LM Roman 8"/>
          <w:i/>
          <w:spacing w:val="-6"/>
          <w:sz w:val="15"/>
        </w:rPr>
        <w:t> </w:t>
      </w:r>
      <w:r>
        <w:rPr>
          <w:rFonts w:ascii="LM Roman 8"/>
          <w:i/>
          <w:sz w:val="15"/>
        </w:rPr>
        <w:t>Sources</w:t>
      </w:r>
      <w:r>
        <w:rPr>
          <w:rFonts w:ascii="LM Roman 8"/>
          <w:sz w:val="15"/>
        </w:rPr>
        <w:t>,</w:t>
      </w:r>
      <w:r>
        <w:rPr>
          <w:rFonts w:ascii="LM Roman 8"/>
          <w:spacing w:val="-5"/>
          <w:sz w:val="15"/>
        </w:rPr>
        <w:t> </w:t>
      </w:r>
      <w:r>
        <w:rPr>
          <w:rFonts w:ascii="LM Roman 8"/>
          <w:sz w:val="15"/>
        </w:rPr>
        <w:t>in:</w:t>
      </w:r>
      <w:r>
        <w:rPr>
          <w:rFonts w:ascii="LM Roman 8"/>
          <w:spacing w:val="-10"/>
          <w:sz w:val="15"/>
        </w:rPr>
        <w:t> </w:t>
      </w:r>
      <w:r>
        <w:rPr>
          <w:rFonts w:ascii="LM Roman 8"/>
          <w:i/>
          <w:sz w:val="15"/>
        </w:rPr>
        <w:t>Proceedings</w:t>
      </w:r>
      <w:r>
        <w:rPr>
          <w:rFonts w:ascii="LM Roman 8"/>
          <w:i/>
          <w:sz w:val="15"/>
        </w:rPr>
        <w:t> </w:t>
      </w:r>
      <w:r>
        <w:rPr>
          <w:rFonts w:ascii="LM Roman 8"/>
          <w:i/>
          <w:w w:val="105"/>
          <w:sz w:val="15"/>
        </w:rPr>
        <w:t>of the 3rd Int. Conf. iTrust 2005</w:t>
      </w:r>
      <w:r>
        <w:rPr>
          <w:rFonts w:ascii="LM Roman 8"/>
          <w:w w:val="105"/>
          <w:sz w:val="15"/>
        </w:rPr>
        <w:t>, Paris, France, May</w:t>
      </w:r>
      <w:r>
        <w:rPr>
          <w:rFonts w:ascii="LM Roman 8"/>
          <w:spacing w:val="-2"/>
          <w:w w:val="105"/>
          <w:sz w:val="15"/>
        </w:rPr>
        <w:t> </w:t>
      </w:r>
      <w:r>
        <w:rPr>
          <w:rFonts w:ascii="LM Roman 8"/>
          <w:w w:val="105"/>
          <w:sz w:val="15"/>
        </w:rPr>
        <w:t>2005.</w:t>
      </w:r>
    </w:p>
    <w:p>
      <w:pPr>
        <w:pStyle w:val="ListParagraph"/>
        <w:numPr>
          <w:ilvl w:val="0"/>
          <w:numId w:val="3"/>
        </w:numPr>
        <w:tabs>
          <w:tab w:pos="532" w:val="left" w:leader="none"/>
          <w:tab w:pos="535" w:val="left" w:leader="none"/>
        </w:tabs>
        <w:spacing w:line="165" w:lineRule="auto" w:before="165" w:after="0"/>
        <w:ind w:left="535" w:right="125" w:hanging="315"/>
        <w:jc w:val="both"/>
        <w:rPr>
          <w:rFonts w:ascii="LM Roman 8"/>
          <w:sz w:val="15"/>
        </w:rPr>
      </w:pPr>
      <w:r>
        <w:rPr>
          <w:rFonts w:ascii="LM Roman 8"/>
          <w:w w:val="105"/>
          <w:sz w:val="15"/>
        </w:rPr>
        <w:t>Rahman,</w:t>
      </w:r>
      <w:r>
        <w:rPr>
          <w:rFonts w:ascii="LM Roman 8"/>
          <w:spacing w:val="-5"/>
          <w:w w:val="105"/>
          <w:sz w:val="15"/>
        </w:rPr>
        <w:t> </w:t>
      </w:r>
      <w:r>
        <w:rPr>
          <w:rFonts w:ascii="LM Roman 8"/>
          <w:w w:val="105"/>
          <w:sz w:val="15"/>
        </w:rPr>
        <w:t>A.,</w:t>
      </w:r>
      <w:r>
        <w:rPr>
          <w:rFonts w:ascii="LM Roman 8"/>
          <w:spacing w:val="-7"/>
          <w:w w:val="105"/>
          <w:sz w:val="15"/>
        </w:rPr>
        <w:t> </w:t>
      </w:r>
      <w:r>
        <w:rPr>
          <w:rFonts w:ascii="LM Roman 8"/>
          <w:w w:val="105"/>
          <w:sz w:val="15"/>
        </w:rPr>
        <w:t>et</w:t>
      </w:r>
      <w:r>
        <w:rPr>
          <w:rFonts w:ascii="LM Roman 8"/>
          <w:spacing w:val="-6"/>
          <w:w w:val="105"/>
          <w:sz w:val="15"/>
        </w:rPr>
        <w:t> </w:t>
      </w:r>
      <w:r>
        <w:rPr>
          <w:rFonts w:ascii="LM Roman 8"/>
          <w:w w:val="105"/>
          <w:sz w:val="15"/>
        </w:rPr>
        <w:t>al,</w:t>
      </w:r>
      <w:r>
        <w:rPr>
          <w:rFonts w:ascii="LM Roman 8"/>
          <w:spacing w:val="-6"/>
          <w:w w:val="105"/>
          <w:sz w:val="15"/>
        </w:rPr>
        <w:t> </w:t>
      </w:r>
      <w:r>
        <w:rPr>
          <w:rFonts w:ascii="LM Roman 8"/>
          <w:i/>
          <w:w w:val="105"/>
          <w:sz w:val="15"/>
        </w:rPr>
        <w:t>Supporting</w:t>
      </w:r>
      <w:r>
        <w:rPr>
          <w:rFonts w:ascii="LM Roman 8"/>
          <w:i/>
          <w:spacing w:val="-4"/>
          <w:w w:val="105"/>
          <w:sz w:val="15"/>
        </w:rPr>
        <w:t> </w:t>
      </w:r>
      <w:r>
        <w:rPr>
          <w:rFonts w:ascii="LM Roman 8"/>
          <w:i/>
          <w:w w:val="105"/>
          <w:sz w:val="15"/>
        </w:rPr>
        <w:t>trust</w:t>
      </w:r>
      <w:r>
        <w:rPr>
          <w:rFonts w:ascii="LM Roman 8"/>
          <w:i/>
          <w:spacing w:val="-8"/>
          <w:w w:val="105"/>
          <w:sz w:val="15"/>
        </w:rPr>
        <w:t> </w:t>
      </w:r>
      <w:r>
        <w:rPr>
          <w:rFonts w:ascii="LM Roman 8"/>
          <w:i/>
          <w:w w:val="105"/>
          <w:sz w:val="15"/>
        </w:rPr>
        <w:t>in</w:t>
      </w:r>
      <w:r>
        <w:rPr>
          <w:rFonts w:ascii="LM Roman 8"/>
          <w:i/>
          <w:spacing w:val="-9"/>
          <w:w w:val="105"/>
          <w:sz w:val="15"/>
        </w:rPr>
        <w:t> </w:t>
      </w:r>
      <w:r>
        <w:rPr>
          <w:rFonts w:ascii="LM Roman 8"/>
          <w:i/>
          <w:w w:val="105"/>
          <w:sz w:val="15"/>
        </w:rPr>
        <w:t>virtual</w:t>
      </w:r>
      <w:r>
        <w:rPr>
          <w:rFonts w:ascii="LM Roman 8"/>
          <w:i/>
          <w:spacing w:val="-7"/>
          <w:w w:val="105"/>
          <w:sz w:val="15"/>
        </w:rPr>
        <w:t> </w:t>
      </w:r>
      <w:r>
        <w:rPr>
          <w:rFonts w:ascii="LM Roman 8"/>
          <w:i/>
          <w:w w:val="105"/>
          <w:sz w:val="15"/>
        </w:rPr>
        <w:t>communities</w:t>
      </w:r>
      <w:r>
        <w:rPr>
          <w:rFonts w:ascii="LM Roman 8"/>
          <w:w w:val="105"/>
          <w:sz w:val="15"/>
        </w:rPr>
        <w:t>,</w:t>
      </w:r>
      <w:r>
        <w:rPr>
          <w:rFonts w:ascii="LM Roman 8"/>
          <w:spacing w:val="-5"/>
          <w:w w:val="105"/>
          <w:sz w:val="15"/>
        </w:rPr>
        <w:t> </w:t>
      </w:r>
      <w:r>
        <w:rPr>
          <w:rFonts w:ascii="LM Roman 8"/>
          <w:w w:val="105"/>
          <w:sz w:val="15"/>
        </w:rPr>
        <w:t>in:</w:t>
      </w:r>
      <w:r>
        <w:rPr>
          <w:rFonts w:ascii="LM Roman 8"/>
          <w:spacing w:val="-6"/>
          <w:w w:val="105"/>
          <w:sz w:val="15"/>
        </w:rPr>
        <w:t> </w:t>
      </w:r>
      <w:r>
        <w:rPr>
          <w:rFonts w:ascii="LM Roman 8"/>
          <w:i/>
          <w:w w:val="105"/>
          <w:sz w:val="15"/>
        </w:rPr>
        <w:t>Proceedings</w:t>
      </w:r>
      <w:r>
        <w:rPr>
          <w:rFonts w:ascii="LM Roman 8"/>
          <w:i/>
          <w:spacing w:val="-3"/>
          <w:w w:val="105"/>
          <w:sz w:val="15"/>
        </w:rPr>
        <w:t> </w:t>
      </w:r>
      <w:r>
        <w:rPr>
          <w:rFonts w:ascii="LM Roman 8"/>
          <w:i/>
          <w:w w:val="105"/>
          <w:sz w:val="15"/>
        </w:rPr>
        <w:t>of</w:t>
      </w:r>
      <w:r>
        <w:rPr>
          <w:rFonts w:ascii="LM Roman 8"/>
          <w:i/>
          <w:spacing w:val="-8"/>
          <w:w w:val="105"/>
          <w:sz w:val="15"/>
        </w:rPr>
        <w:t> </w:t>
      </w:r>
      <w:r>
        <w:rPr>
          <w:rFonts w:ascii="LM Roman 8"/>
          <w:i/>
          <w:w w:val="105"/>
          <w:sz w:val="15"/>
        </w:rPr>
        <w:t>the</w:t>
      </w:r>
      <w:r>
        <w:rPr>
          <w:rFonts w:ascii="LM Roman 8"/>
          <w:i/>
          <w:spacing w:val="-8"/>
          <w:w w:val="105"/>
          <w:sz w:val="15"/>
        </w:rPr>
        <w:t> </w:t>
      </w:r>
      <w:r>
        <w:rPr>
          <w:rFonts w:ascii="LM Roman 8"/>
          <w:i/>
          <w:w w:val="105"/>
          <w:sz w:val="15"/>
        </w:rPr>
        <w:t>33rd</w:t>
      </w:r>
      <w:r>
        <w:rPr>
          <w:rFonts w:ascii="LM Roman 8"/>
          <w:i/>
          <w:spacing w:val="-3"/>
          <w:w w:val="105"/>
          <w:sz w:val="15"/>
        </w:rPr>
        <w:t> </w:t>
      </w:r>
      <w:r>
        <w:rPr>
          <w:rFonts w:ascii="LM Roman 8"/>
          <w:i/>
          <w:w w:val="105"/>
          <w:sz w:val="15"/>
        </w:rPr>
        <w:t>Hawaii</w:t>
      </w:r>
      <w:r>
        <w:rPr>
          <w:rFonts w:ascii="LM Roman 8"/>
          <w:i/>
          <w:spacing w:val="-6"/>
          <w:w w:val="105"/>
          <w:sz w:val="15"/>
        </w:rPr>
        <w:t> </w:t>
      </w:r>
      <w:r>
        <w:rPr>
          <w:rFonts w:ascii="LM Roman 8"/>
          <w:i/>
          <w:w w:val="105"/>
          <w:sz w:val="15"/>
        </w:rPr>
        <w:t>Intl.</w:t>
      </w:r>
      <w:r>
        <w:rPr>
          <w:rFonts w:ascii="LM Roman 8"/>
          <w:i/>
          <w:w w:val="105"/>
          <w:sz w:val="15"/>
        </w:rPr>
        <w:t> Conference on System Sciences</w:t>
      </w:r>
      <w:r>
        <w:rPr>
          <w:rFonts w:ascii="LM Roman 8"/>
          <w:w w:val="105"/>
          <w:sz w:val="15"/>
        </w:rPr>
        <w:t>, Maui Hawaii, 2000.</w:t>
      </w:r>
    </w:p>
    <w:p>
      <w:pPr>
        <w:pStyle w:val="ListParagraph"/>
        <w:numPr>
          <w:ilvl w:val="0"/>
          <w:numId w:val="3"/>
        </w:numPr>
        <w:tabs>
          <w:tab w:pos="533" w:val="left" w:leader="none"/>
          <w:tab w:pos="536" w:val="left" w:leader="none"/>
        </w:tabs>
        <w:spacing w:line="165" w:lineRule="auto" w:before="169" w:after="0"/>
        <w:ind w:left="536" w:right="130" w:hanging="315"/>
        <w:jc w:val="both"/>
        <w:rPr>
          <w:rFonts w:ascii="LM Roman 8"/>
          <w:sz w:val="15"/>
        </w:rPr>
      </w:pPr>
      <w:r>
        <w:rPr>
          <w:rFonts w:ascii="LM Roman 8"/>
          <w:w w:val="105"/>
          <w:sz w:val="15"/>
        </w:rPr>
        <w:t>Ruohomaa, S., et al, </w:t>
      </w:r>
      <w:r>
        <w:rPr>
          <w:rFonts w:ascii="LM Roman 8"/>
          <w:i/>
          <w:w w:val="105"/>
          <w:sz w:val="15"/>
        </w:rPr>
        <w:t>Trust</w:t>
      </w:r>
      <w:r>
        <w:rPr>
          <w:rFonts w:ascii="LM Roman 8"/>
          <w:i/>
          <w:spacing w:val="-1"/>
          <w:w w:val="105"/>
          <w:sz w:val="15"/>
        </w:rPr>
        <w:t> </w:t>
      </w:r>
      <w:r>
        <w:rPr>
          <w:rFonts w:ascii="LM Roman 8"/>
          <w:i/>
          <w:w w:val="105"/>
          <w:sz w:val="15"/>
        </w:rPr>
        <w:t>Management Survey</w:t>
      </w:r>
      <w:r>
        <w:rPr>
          <w:rFonts w:ascii="LM Roman 8"/>
          <w:w w:val="105"/>
          <w:sz w:val="15"/>
        </w:rPr>
        <w:t>, in: </w:t>
      </w:r>
      <w:r>
        <w:rPr>
          <w:rFonts w:ascii="LM Roman 8"/>
          <w:i/>
          <w:w w:val="105"/>
          <w:sz w:val="15"/>
        </w:rPr>
        <w:t>Proceedings of the</w:t>
      </w:r>
      <w:r>
        <w:rPr>
          <w:rFonts w:ascii="LM Roman 8"/>
          <w:i/>
          <w:spacing w:val="-1"/>
          <w:w w:val="105"/>
          <w:sz w:val="15"/>
        </w:rPr>
        <w:t> </w:t>
      </w:r>
      <w:r>
        <w:rPr>
          <w:rFonts w:ascii="LM Roman 8"/>
          <w:i/>
          <w:w w:val="105"/>
          <w:sz w:val="15"/>
        </w:rPr>
        <w:t>3rd Int.</w:t>
      </w:r>
      <w:r>
        <w:rPr>
          <w:rFonts w:ascii="LM Roman 8"/>
          <w:i/>
          <w:spacing w:val="-1"/>
          <w:w w:val="105"/>
          <w:sz w:val="15"/>
        </w:rPr>
        <w:t> </w:t>
      </w:r>
      <w:r>
        <w:rPr>
          <w:rFonts w:ascii="LM Roman 8"/>
          <w:i/>
          <w:w w:val="105"/>
          <w:sz w:val="15"/>
        </w:rPr>
        <w:t>Conf. iTrust</w:t>
      </w:r>
      <w:r>
        <w:rPr>
          <w:rFonts w:ascii="LM Roman 8"/>
          <w:i/>
          <w:spacing w:val="-1"/>
          <w:w w:val="105"/>
          <w:sz w:val="15"/>
        </w:rPr>
        <w:t> </w:t>
      </w:r>
      <w:r>
        <w:rPr>
          <w:rFonts w:ascii="LM Roman 8"/>
          <w:i/>
          <w:w w:val="105"/>
          <w:sz w:val="15"/>
        </w:rPr>
        <w:t>2005</w:t>
      </w:r>
      <w:r>
        <w:rPr>
          <w:rFonts w:ascii="LM Roman 8"/>
          <w:w w:val="105"/>
          <w:sz w:val="15"/>
        </w:rPr>
        <w:t>, Paris, France, May 2005.</w:t>
      </w:r>
    </w:p>
    <w:sectPr>
      <w:pgSz w:w="9360" w:h="13610"/>
      <w:pgMar w:header="860" w:footer="0" w:top="1060" w:bottom="280" w:left="680" w:right="6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LM Roman 6">
    <w:altName w:val="LM Roman 6"/>
    <w:charset w:val="0"/>
    <w:family w:val="auto"/>
    <w:pitch w:val="variable"/>
  </w:font>
  <w:font w:name="LM Roman 10">
    <w:altName w:val="LM Roman 10"/>
    <w:charset w:val="0"/>
    <w:family w:val="auto"/>
    <w:pitch w:val="variable"/>
  </w:font>
  <w:font w:name="MathJax_Typewriter">
    <w:altName w:val="MathJax_Typewriter"/>
    <w:charset w:val="0"/>
    <w:family w:val="auto"/>
    <w:pitch w:val="variable"/>
  </w:font>
  <w:font w:name="Noto Sans Mono CJK HK">
    <w:altName w:val="Noto Sans Mono CJK HK"/>
    <w:charset w:val="0"/>
    <w:family w:val="swiss"/>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251456">
              <wp:simplePos x="0" y="0"/>
              <wp:positionH relativeFrom="page">
                <wp:posOffset>465899</wp:posOffset>
              </wp:positionH>
              <wp:positionV relativeFrom="page">
                <wp:posOffset>546087</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5pt;height:11.05pt;mso-position-horizontal-relative:page;mso-position-vertical-relative:page;z-index:-16065024"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51968">
              <wp:simplePos x="0" y="0"/>
              <wp:positionH relativeFrom="page">
                <wp:posOffset>1108422</wp:posOffset>
              </wp:positionH>
              <wp:positionV relativeFrom="page">
                <wp:posOffset>545914</wp:posOffset>
              </wp:positionV>
              <wp:extent cx="365125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65125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M.W.</w:t>
                          </w:r>
                          <w:r>
                            <w:rPr>
                              <w:rFonts w:ascii="Times New Roman" w:hAnsi="Times New Roman"/>
                              <w:i/>
                              <w:spacing w:val="-1"/>
                              <w:sz w:val="16"/>
                            </w:rPr>
                            <w:t> </w:t>
                          </w:r>
                          <w:r>
                            <w:rPr>
                              <w:rFonts w:ascii="Times New Roman" w:hAnsi="Times New Roman"/>
                              <w:i/>
                              <w:spacing w:val="-2"/>
                              <w:sz w:val="16"/>
                            </w:rPr>
                            <w:t>Hassan</w:t>
                          </w:r>
                          <w:r>
                            <w:rPr>
                              <w:rFonts w:ascii="Times New Roman" w:hAnsi="Times New Roman"/>
                              <w:i/>
                              <w:spacing w:val="1"/>
                              <w:sz w:val="16"/>
                            </w:rPr>
                            <w:t> </w:t>
                          </w:r>
                          <w:r>
                            <w:rPr>
                              <w:rFonts w:ascii="Times New Roman" w:hAnsi="Times New Roman"/>
                              <w:i/>
                              <w:spacing w:val="-2"/>
                              <w:sz w:val="16"/>
                            </w:rPr>
                            <w:t>et</w:t>
                          </w:r>
                          <w:r>
                            <w:rPr>
                              <w:rFonts w:ascii="Times New Roman" w:hAnsi="Times New Roman"/>
                              <w:i/>
                              <w:sz w:val="16"/>
                            </w:rPr>
                            <w:t> </w:t>
                          </w:r>
                          <w:r>
                            <w:rPr>
                              <w:rFonts w:ascii="Times New Roman" w:hAnsi="Times New Roman"/>
                              <w:i/>
                              <w:spacing w:val="-2"/>
                              <w:sz w:val="16"/>
                            </w:rPr>
                            <w:t>al.</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179</w:t>
                          </w:r>
                          <w:r>
                            <w:rPr>
                              <w:rFonts w:ascii="Times New Roman" w:hAnsi="Times New Roman"/>
                              <w:i/>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2"/>
                              <w:sz w:val="16"/>
                            </w:rPr>
                            <w:t>59–73</w:t>
                          </w:r>
                        </w:p>
                      </w:txbxContent>
                    </wps:txbx>
                    <wps:bodyPr wrap="square" lIns="0" tIns="0" rIns="0" bIns="0" rtlCol="0">
                      <a:noAutofit/>
                    </wps:bodyPr>
                  </wps:wsp>
                </a:graphicData>
              </a:graphic>
            </wp:anchor>
          </w:drawing>
        </mc:Choice>
        <mc:Fallback>
          <w:pict>
            <v:shape style="position:absolute;margin-left:87.277397pt;margin-top:42.985428pt;width:287.5pt;height:10.8pt;mso-position-horizontal-relative:page;mso-position-vertical-relative:page;z-index:-16064512"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M.W.</w:t>
                    </w:r>
                    <w:r>
                      <w:rPr>
                        <w:rFonts w:ascii="Times New Roman" w:hAnsi="Times New Roman"/>
                        <w:i/>
                        <w:spacing w:val="-1"/>
                        <w:sz w:val="16"/>
                      </w:rPr>
                      <w:t> </w:t>
                    </w:r>
                    <w:r>
                      <w:rPr>
                        <w:rFonts w:ascii="Times New Roman" w:hAnsi="Times New Roman"/>
                        <w:i/>
                        <w:spacing w:val="-2"/>
                        <w:sz w:val="16"/>
                      </w:rPr>
                      <w:t>Hassan</w:t>
                    </w:r>
                    <w:r>
                      <w:rPr>
                        <w:rFonts w:ascii="Times New Roman" w:hAnsi="Times New Roman"/>
                        <w:i/>
                        <w:spacing w:val="1"/>
                        <w:sz w:val="16"/>
                      </w:rPr>
                      <w:t> </w:t>
                    </w:r>
                    <w:r>
                      <w:rPr>
                        <w:rFonts w:ascii="Times New Roman" w:hAnsi="Times New Roman"/>
                        <w:i/>
                        <w:spacing w:val="-2"/>
                        <w:sz w:val="16"/>
                      </w:rPr>
                      <w:t>et</w:t>
                    </w:r>
                    <w:r>
                      <w:rPr>
                        <w:rFonts w:ascii="Times New Roman" w:hAnsi="Times New Roman"/>
                        <w:i/>
                        <w:sz w:val="16"/>
                      </w:rPr>
                      <w:t> </w:t>
                    </w:r>
                    <w:r>
                      <w:rPr>
                        <w:rFonts w:ascii="Times New Roman" w:hAnsi="Times New Roman"/>
                        <w:i/>
                        <w:spacing w:val="-2"/>
                        <w:sz w:val="16"/>
                      </w:rPr>
                      <w:t>al.</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179</w:t>
                    </w:r>
                    <w:r>
                      <w:rPr>
                        <w:rFonts w:ascii="Times New Roman" w:hAnsi="Times New Roman"/>
                        <w:i/>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2"/>
                        <w:sz w:val="16"/>
                      </w:rPr>
                      <w:t>59–73</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252480">
              <wp:simplePos x="0" y="0"/>
              <wp:positionH relativeFrom="page">
                <wp:posOffset>1180423</wp:posOffset>
              </wp:positionH>
              <wp:positionV relativeFrom="page">
                <wp:posOffset>545914</wp:posOffset>
              </wp:positionV>
              <wp:extent cx="365125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65125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M.W.</w:t>
                          </w:r>
                          <w:r>
                            <w:rPr>
                              <w:rFonts w:ascii="Times New Roman" w:hAnsi="Times New Roman"/>
                              <w:i/>
                              <w:spacing w:val="-1"/>
                              <w:sz w:val="16"/>
                            </w:rPr>
                            <w:t> </w:t>
                          </w:r>
                          <w:r>
                            <w:rPr>
                              <w:rFonts w:ascii="Times New Roman" w:hAnsi="Times New Roman"/>
                              <w:i/>
                              <w:spacing w:val="-2"/>
                              <w:sz w:val="16"/>
                            </w:rPr>
                            <w:t>Hassan</w:t>
                          </w:r>
                          <w:r>
                            <w:rPr>
                              <w:rFonts w:ascii="Times New Roman" w:hAnsi="Times New Roman"/>
                              <w:i/>
                              <w:spacing w:val="1"/>
                              <w:sz w:val="16"/>
                            </w:rPr>
                            <w:t> </w:t>
                          </w:r>
                          <w:r>
                            <w:rPr>
                              <w:rFonts w:ascii="Times New Roman" w:hAnsi="Times New Roman"/>
                              <w:i/>
                              <w:spacing w:val="-2"/>
                              <w:sz w:val="16"/>
                            </w:rPr>
                            <w:t>et</w:t>
                          </w:r>
                          <w:r>
                            <w:rPr>
                              <w:rFonts w:ascii="Times New Roman" w:hAnsi="Times New Roman"/>
                              <w:i/>
                              <w:sz w:val="16"/>
                            </w:rPr>
                            <w:t> </w:t>
                          </w:r>
                          <w:r>
                            <w:rPr>
                              <w:rFonts w:ascii="Times New Roman" w:hAnsi="Times New Roman"/>
                              <w:i/>
                              <w:spacing w:val="-2"/>
                              <w:sz w:val="16"/>
                            </w:rPr>
                            <w:t>al.</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179</w:t>
                          </w:r>
                          <w:r>
                            <w:rPr>
                              <w:rFonts w:ascii="Times New Roman" w:hAnsi="Times New Roman"/>
                              <w:i/>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2"/>
                              <w:sz w:val="16"/>
                            </w:rPr>
                            <w:t>59–73</w:t>
                          </w:r>
                        </w:p>
                      </w:txbxContent>
                    </wps:txbx>
                    <wps:bodyPr wrap="square" lIns="0" tIns="0" rIns="0" bIns="0" rtlCol="0">
                      <a:noAutofit/>
                    </wps:bodyPr>
                  </wps:wsp>
                </a:graphicData>
              </a:graphic>
            </wp:anchor>
          </w:drawing>
        </mc:Choice>
        <mc:Fallback>
          <w:pict>
            <v:shape style="position:absolute;margin-left:92.946701pt;margin-top:42.985428pt;width:287.5pt;height:10.8pt;mso-position-horizontal-relative:page;mso-position-vertical-relative:page;z-index:-16064000"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M.W.</w:t>
                    </w:r>
                    <w:r>
                      <w:rPr>
                        <w:rFonts w:ascii="Times New Roman" w:hAnsi="Times New Roman"/>
                        <w:i/>
                        <w:spacing w:val="-1"/>
                        <w:sz w:val="16"/>
                      </w:rPr>
                      <w:t> </w:t>
                    </w:r>
                    <w:r>
                      <w:rPr>
                        <w:rFonts w:ascii="Times New Roman" w:hAnsi="Times New Roman"/>
                        <w:i/>
                        <w:spacing w:val="-2"/>
                        <w:sz w:val="16"/>
                      </w:rPr>
                      <w:t>Hassan</w:t>
                    </w:r>
                    <w:r>
                      <w:rPr>
                        <w:rFonts w:ascii="Times New Roman" w:hAnsi="Times New Roman"/>
                        <w:i/>
                        <w:spacing w:val="1"/>
                        <w:sz w:val="16"/>
                      </w:rPr>
                      <w:t> </w:t>
                    </w:r>
                    <w:r>
                      <w:rPr>
                        <w:rFonts w:ascii="Times New Roman" w:hAnsi="Times New Roman"/>
                        <w:i/>
                        <w:spacing w:val="-2"/>
                        <w:sz w:val="16"/>
                      </w:rPr>
                      <w:t>et</w:t>
                    </w:r>
                    <w:r>
                      <w:rPr>
                        <w:rFonts w:ascii="Times New Roman" w:hAnsi="Times New Roman"/>
                        <w:i/>
                        <w:sz w:val="16"/>
                      </w:rPr>
                      <w:t> </w:t>
                    </w:r>
                    <w:r>
                      <w:rPr>
                        <w:rFonts w:ascii="Times New Roman" w:hAnsi="Times New Roman"/>
                        <w:i/>
                        <w:spacing w:val="-2"/>
                        <w:sz w:val="16"/>
                      </w:rPr>
                      <w:t>al.</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179</w:t>
                    </w:r>
                    <w:r>
                      <w:rPr>
                        <w:rFonts w:ascii="Times New Roman" w:hAnsi="Times New Roman"/>
                        <w:i/>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2"/>
                        <w:sz w:val="16"/>
                      </w:rPr>
                      <w:t>59–73</w:t>
                    </w:r>
                  </w:p>
                </w:txbxContent>
              </v:textbox>
              <w10:wrap type="none"/>
            </v:shape>
          </w:pict>
        </mc:Fallback>
      </mc:AlternateContent>
    </w:r>
    <w:r>
      <w:rPr/>
      <mc:AlternateContent>
        <mc:Choice Requires="wps">
          <w:drawing>
            <wp:anchor distT="0" distB="0" distL="0" distR="0" allowOverlap="1" layoutInCell="1" locked="0" behindDoc="1" simplePos="0" relativeHeight="487252992">
              <wp:simplePos x="0" y="0"/>
              <wp:positionH relativeFrom="page">
                <wp:posOffset>5296293</wp:posOffset>
              </wp:positionH>
              <wp:positionV relativeFrom="page">
                <wp:posOffset>546087</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999027pt;width:15pt;height:11.05pt;mso-position-horizontal-relative:page;mso-position-vertical-relative:page;z-index:-16063488"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61</w:t>
                    </w:r>
                    <w:r>
                      <w:rPr>
                        <w:rFonts w:ascii="Times New Roman"/>
                        <w:spacing w:val="-5"/>
                        <w:sz w:val="16"/>
                      </w:rPr>
                      <w:fldChar w:fldCharType="end"/>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253504">
              <wp:simplePos x="0" y="0"/>
              <wp:positionH relativeFrom="page">
                <wp:posOffset>1180423</wp:posOffset>
              </wp:positionH>
              <wp:positionV relativeFrom="page">
                <wp:posOffset>545914</wp:posOffset>
              </wp:positionV>
              <wp:extent cx="3651250" cy="137160"/>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365125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M.W.</w:t>
                          </w:r>
                          <w:r>
                            <w:rPr>
                              <w:rFonts w:ascii="Times New Roman" w:hAnsi="Times New Roman"/>
                              <w:i/>
                              <w:spacing w:val="-1"/>
                              <w:sz w:val="16"/>
                            </w:rPr>
                            <w:t> </w:t>
                          </w:r>
                          <w:r>
                            <w:rPr>
                              <w:rFonts w:ascii="Times New Roman" w:hAnsi="Times New Roman"/>
                              <w:i/>
                              <w:spacing w:val="-2"/>
                              <w:sz w:val="16"/>
                            </w:rPr>
                            <w:t>Hassan</w:t>
                          </w:r>
                          <w:r>
                            <w:rPr>
                              <w:rFonts w:ascii="Times New Roman" w:hAnsi="Times New Roman"/>
                              <w:i/>
                              <w:spacing w:val="1"/>
                              <w:sz w:val="16"/>
                            </w:rPr>
                            <w:t> </w:t>
                          </w:r>
                          <w:r>
                            <w:rPr>
                              <w:rFonts w:ascii="Times New Roman" w:hAnsi="Times New Roman"/>
                              <w:i/>
                              <w:spacing w:val="-2"/>
                              <w:sz w:val="16"/>
                            </w:rPr>
                            <w:t>et</w:t>
                          </w:r>
                          <w:r>
                            <w:rPr>
                              <w:rFonts w:ascii="Times New Roman" w:hAnsi="Times New Roman"/>
                              <w:i/>
                              <w:sz w:val="16"/>
                            </w:rPr>
                            <w:t> </w:t>
                          </w:r>
                          <w:r>
                            <w:rPr>
                              <w:rFonts w:ascii="Times New Roman" w:hAnsi="Times New Roman"/>
                              <w:i/>
                              <w:spacing w:val="-2"/>
                              <w:sz w:val="16"/>
                            </w:rPr>
                            <w:t>al.</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179</w:t>
                          </w:r>
                          <w:r>
                            <w:rPr>
                              <w:rFonts w:ascii="Times New Roman" w:hAnsi="Times New Roman"/>
                              <w:i/>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2"/>
                              <w:sz w:val="16"/>
                            </w:rPr>
                            <w:t>59–73</w:t>
                          </w:r>
                        </w:p>
                      </w:txbxContent>
                    </wps:txbx>
                    <wps:bodyPr wrap="square" lIns="0" tIns="0" rIns="0" bIns="0" rtlCol="0">
                      <a:noAutofit/>
                    </wps:bodyPr>
                  </wps:wsp>
                </a:graphicData>
              </a:graphic>
            </wp:anchor>
          </w:drawing>
        </mc:Choice>
        <mc:Fallback>
          <w:pict>
            <v:shape style="position:absolute;margin-left:92.946701pt;margin-top:42.985428pt;width:287.5pt;height:10.8pt;mso-position-horizontal-relative:page;mso-position-vertical-relative:page;z-index:-16062976" type="#_x0000_t202" id="docshape8"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M.W.</w:t>
                    </w:r>
                    <w:r>
                      <w:rPr>
                        <w:rFonts w:ascii="Times New Roman" w:hAnsi="Times New Roman"/>
                        <w:i/>
                        <w:spacing w:val="-1"/>
                        <w:sz w:val="16"/>
                      </w:rPr>
                      <w:t> </w:t>
                    </w:r>
                    <w:r>
                      <w:rPr>
                        <w:rFonts w:ascii="Times New Roman" w:hAnsi="Times New Roman"/>
                        <w:i/>
                        <w:spacing w:val="-2"/>
                        <w:sz w:val="16"/>
                      </w:rPr>
                      <w:t>Hassan</w:t>
                    </w:r>
                    <w:r>
                      <w:rPr>
                        <w:rFonts w:ascii="Times New Roman" w:hAnsi="Times New Roman"/>
                        <w:i/>
                        <w:spacing w:val="1"/>
                        <w:sz w:val="16"/>
                      </w:rPr>
                      <w:t> </w:t>
                    </w:r>
                    <w:r>
                      <w:rPr>
                        <w:rFonts w:ascii="Times New Roman" w:hAnsi="Times New Roman"/>
                        <w:i/>
                        <w:spacing w:val="-2"/>
                        <w:sz w:val="16"/>
                      </w:rPr>
                      <w:t>et</w:t>
                    </w:r>
                    <w:r>
                      <w:rPr>
                        <w:rFonts w:ascii="Times New Roman" w:hAnsi="Times New Roman"/>
                        <w:i/>
                        <w:sz w:val="16"/>
                      </w:rPr>
                      <w:t> </w:t>
                    </w:r>
                    <w:r>
                      <w:rPr>
                        <w:rFonts w:ascii="Times New Roman" w:hAnsi="Times New Roman"/>
                        <w:i/>
                        <w:spacing w:val="-2"/>
                        <w:sz w:val="16"/>
                      </w:rPr>
                      <w:t>al.</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179</w:t>
                    </w:r>
                    <w:r>
                      <w:rPr>
                        <w:rFonts w:ascii="Times New Roman" w:hAnsi="Times New Roman"/>
                        <w:i/>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2"/>
                        <w:sz w:val="16"/>
                      </w:rPr>
                      <w:t>59–73</w:t>
                    </w:r>
                  </w:p>
                </w:txbxContent>
              </v:textbox>
              <w10:wrap type="none"/>
            </v:shape>
          </w:pict>
        </mc:Fallback>
      </mc:AlternateContent>
    </w:r>
    <w:r>
      <w:rPr/>
      <mc:AlternateContent>
        <mc:Choice Requires="wps">
          <w:drawing>
            <wp:anchor distT="0" distB="0" distL="0" distR="0" allowOverlap="1" layoutInCell="1" locked="0" behindDoc="1" simplePos="0" relativeHeight="487254016">
              <wp:simplePos x="0" y="0"/>
              <wp:positionH relativeFrom="page">
                <wp:posOffset>5296293</wp:posOffset>
              </wp:positionH>
              <wp:positionV relativeFrom="page">
                <wp:posOffset>546087</wp:posOffset>
              </wp:positionV>
              <wp:extent cx="190500" cy="14033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999027pt;width:15pt;height:11.05pt;mso-position-horizontal-relative:page;mso-position-vertical-relative:page;z-index:-16062464" type="#_x0000_t202" id="docshape9"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71</w:t>
                    </w:r>
                    <w:r>
                      <w:rPr>
                        <w:rFonts w:ascii="Times New Roman"/>
                        <w:spacing w:val="-5"/>
                        <w:sz w:val="16"/>
                      </w:rPr>
                      <w:fldChar w:fldCharType="end"/>
                    </w:r>
                  </w:p>
                </w:txbxContent>
              </v:textbox>
              <w10:wrap type="none"/>
            </v:shape>
          </w:pict>
        </mc:Fallback>
      </mc:AlternateContent>
    </w: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254528">
              <wp:simplePos x="0" y="0"/>
              <wp:positionH relativeFrom="page">
                <wp:posOffset>465899</wp:posOffset>
              </wp:positionH>
              <wp:positionV relativeFrom="page">
                <wp:posOffset>546087</wp:posOffset>
              </wp:positionV>
              <wp:extent cx="190500" cy="14033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72</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36.685001pt;margin-top:42.999027pt;width:15pt;height:11.05pt;mso-position-horizontal-relative:page;mso-position-vertical-relative:page;z-index:-16061952" type="#_x0000_t202" id="docshape10"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72</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55040">
              <wp:simplePos x="0" y="0"/>
              <wp:positionH relativeFrom="page">
                <wp:posOffset>1108422</wp:posOffset>
              </wp:positionH>
              <wp:positionV relativeFrom="page">
                <wp:posOffset>545914</wp:posOffset>
              </wp:positionV>
              <wp:extent cx="3651250" cy="137160"/>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365125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M.W.</w:t>
                          </w:r>
                          <w:r>
                            <w:rPr>
                              <w:rFonts w:ascii="Times New Roman" w:hAnsi="Times New Roman"/>
                              <w:i/>
                              <w:spacing w:val="-1"/>
                              <w:sz w:val="16"/>
                            </w:rPr>
                            <w:t> </w:t>
                          </w:r>
                          <w:r>
                            <w:rPr>
                              <w:rFonts w:ascii="Times New Roman" w:hAnsi="Times New Roman"/>
                              <w:i/>
                              <w:spacing w:val="-2"/>
                              <w:sz w:val="16"/>
                            </w:rPr>
                            <w:t>Hassan</w:t>
                          </w:r>
                          <w:r>
                            <w:rPr>
                              <w:rFonts w:ascii="Times New Roman" w:hAnsi="Times New Roman"/>
                              <w:i/>
                              <w:spacing w:val="1"/>
                              <w:sz w:val="16"/>
                            </w:rPr>
                            <w:t> </w:t>
                          </w:r>
                          <w:r>
                            <w:rPr>
                              <w:rFonts w:ascii="Times New Roman" w:hAnsi="Times New Roman"/>
                              <w:i/>
                              <w:spacing w:val="-2"/>
                              <w:sz w:val="16"/>
                            </w:rPr>
                            <w:t>et</w:t>
                          </w:r>
                          <w:r>
                            <w:rPr>
                              <w:rFonts w:ascii="Times New Roman" w:hAnsi="Times New Roman"/>
                              <w:i/>
                              <w:sz w:val="16"/>
                            </w:rPr>
                            <w:t> </w:t>
                          </w:r>
                          <w:r>
                            <w:rPr>
                              <w:rFonts w:ascii="Times New Roman" w:hAnsi="Times New Roman"/>
                              <w:i/>
                              <w:spacing w:val="-2"/>
                              <w:sz w:val="16"/>
                            </w:rPr>
                            <w:t>al.</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179</w:t>
                          </w:r>
                          <w:r>
                            <w:rPr>
                              <w:rFonts w:ascii="Times New Roman" w:hAnsi="Times New Roman"/>
                              <w:i/>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2"/>
                              <w:sz w:val="16"/>
                            </w:rPr>
                            <w:t>59–73</w:t>
                          </w:r>
                        </w:p>
                      </w:txbxContent>
                    </wps:txbx>
                    <wps:bodyPr wrap="square" lIns="0" tIns="0" rIns="0" bIns="0" rtlCol="0">
                      <a:noAutofit/>
                    </wps:bodyPr>
                  </wps:wsp>
                </a:graphicData>
              </a:graphic>
            </wp:anchor>
          </w:drawing>
        </mc:Choice>
        <mc:Fallback>
          <w:pict>
            <v:shape style="position:absolute;margin-left:87.277397pt;margin-top:42.985428pt;width:287.5pt;height:10.8pt;mso-position-horizontal-relative:page;mso-position-vertical-relative:page;z-index:-16061440" type="#_x0000_t202" id="docshape11"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M.W.</w:t>
                    </w:r>
                    <w:r>
                      <w:rPr>
                        <w:rFonts w:ascii="Times New Roman" w:hAnsi="Times New Roman"/>
                        <w:i/>
                        <w:spacing w:val="-1"/>
                        <w:sz w:val="16"/>
                      </w:rPr>
                      <w:t> </w:t>
                    </w:r>
                    <w:r>
                      <w:rPr>
                        <w:rFonts w:ascii="Times New Roman" w:hAnsi="Times New Roman"/>
                        <w:i/>
                        <w:spacing w:val="-2"/>
                        <w:sz w:val="16"/>
                      </w:rPr>
                      <w:t>Hassan</w:t>
                    </w:r>
                    <w:r>
                      <w:rPr>
                        <w:rFonts w:ascii="Times New Roman" w:hAnsi="Times New Roman"/>
                        <w:i/>
                        <w:spacing w:val="1"/>
                        <w:sz w:val="16"/>
                      </w:rPr>
                      <w:t> </w:t>
                    </w:r>
                    <w:r>
                      <w:rPr>
                        <w:rFonts w:ascii="Times New Roman" w:hAnsi="Times New Roman"/>
                        <w:i/>
                        <w:spacing w:val="-2"/>
                        <w:sz w:val="16"/>
                      </w:rPr>
                      <w:t>et</w:t>
                    </w:r>
                    <w:r>
                      <w:rPr>
                        <w:rFonts w:ascii="Times New Roman" w:hAnsi="Times New Roman"/>
                        <w:i/>
                        <w:sz w:val="16"/>
                      </w:rPr>
                      <w:t> </w:t>
                    </w:r>
                    <w:r>
                      <w:rPr>
                        <w:rFonts w:ascii="Times New Roman" w:hAnsi="Times New Roman"/>
                        <w:i/>
                        <w:spacing w:val="-2"/>
                        <w:sz w:val="16"/>
                      </w:rPr>
                      <w:t>al.</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179</w:t>
                    </w:r>
                    <w:r>
                      <w:rPr>
                        <w:rFonts w:ascii="Times New Roman" w:hAnsi="Times New Roman"/>
                        <w:i/>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2"/>
                        <w:sz w:val="16"/>
                      </w:rPr>
                      <w:t>59–73</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422"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179" w:hanging="231"/>
      </w:pPr>
      <w:rPr>
        <w:rFonts w:hint="default"/>
        <w:lang w:val="en-US" w:eastAsia="en-US" w:bidi="ar-SA"/>
      </w:rPr>
    </w:lvl>
    <w:lvl w:ilvl="2">
      <w:start w:val="0"/>
      <w:numFmt w:val="bullet"/>
      <w:lvlText w:val="•"/>
      <w:lvlJc w:val="left"/>
      <w:pPr>
        <w:ind w:left="1938" w:hanging="231"/>
      </w:pPr>
      <w:rPr>
        <w:rFonts w:hint="default"/>
        <w:lang w:val="en-US" w:eastAsia="en-US" w:bidi="ar-SA"/>
      </w:rPr>
    </w:lvl>
    <w:lvl w:ilvl="3">
      <w:start w:val="0"/>
      <w:numFmt w:val="bullet"/>
      <w:lvlText w:val="•"/>
      <w:lvlJc w:val="left"/>
      <w:pPr>
        <w:ind w:left="2698" w:hanging="231"/>
      </w:pPr>
      <w:rPr>
        <w:rFonts w:hint="default"/>
        <w:lang w:val="en-US" w:eastAsia="en-US" w:bidi="ar-SA"/>
      </w:rPr>
    </w:lvl>
    <w:lvl w:ilvl="4">
      <w:start w:val="0"/>
      <w:numFmt w:val="bullet"/>
      <w:lvlText w:val="•"/>
      <w:lvlJc w:val="left"/>
      <w:pPr>
        <w:ind w:left="3457" w:hanging="231"/>
      </w:pPr>
      <w:rPr>
        <w:rFonts w:hint="default"/>
        <w:lang w:val="en-US" w:eastAsia="en-US" w:bidi="ar-SA"/>
      </w:rPr>
    </w:lvl>
    <w:lvl w:ilvl="5">
      <w:start w:val="0"/>
      <w:numFmt w:val="bullet"/>
      <w:lvlText w:val="•"/>
      <w:lvlJc w:val="left"/>
      <w:pPr>
        <w:ind w:left="4217" w:hanging="231"/>
      </w:pPr>
      <w:rPr>
        <w:rFonts w:hint="default"/>
        <w:lang w:val="en-US" w:eastAsia="en-US" w:bidi="ar-SA"/>
      </w:rPr>
    </w:lvl>
    <w:lvl w:ilvl="6">
      <w:start w:val="0"/>
      <w:numFmt w:val="bullet"/>
      <w:lvlText w:val="•"/>
      <w:lvlJc w:val="left"/>
      <w:pPr>
        <w:ind w:left="4976" w:hanging="231"/>
      </w:pPr>
      <w:rPr>
        <w:rFonts w:hint="default"/>
        <w:lang w:val="en-US" w:eastAsia="en-US" w:bidi="ar-SA"/>
      </w:rPr>
    </w:lvl>
    <w:lvl w:ilvl="7">
      <w:start w:val="0"/>
      <w:numFmt w:val="bullet"/>
      <w:lvlText w:val="•"/>
      <w:lvlJc w:val="left"/>
      <w:pPr>
        <w:ind w:left="5736" w:hanging="231"/>
      </w:pPr>
      <w:rPr>
        <w:rFonts w:hint="default"/>
        <w:lang w:val="en-US" w:eastAsia="en-US" w:bidi="ar-SA"/>
      </w:rPr>
    </w:lvl>
    <w:lvl w:ilvl="8">
      <w:start w:val="0"/>
      <w:numFmt w:val="bullet"/>
      <w:lvlText w:val="•"/>
      <w:lvlJc w:val="left"/>
      <w:pPr>
        <w:ind w:left="6495" w:hanging="231"/>
      </w:pPr>
      <w:rPr>
        <w:rFonts w:hint="default"/>
        <w:lang w:val="en-US" w:eastAsia="en-US" w:bidi="ar-SA"/>
      </w:rPr>
    </w:lvl>
  </w:abstractNum>
  <w:abstractNum w:abstractNumId="1">
    <w:multiLevelType w:val="hybridMultilevel"/>
    <w:lvl w:ilvl="0">
      <w:start w:val="1"/>
      <w:numFmt w:val="lowerRoman"/>
      <w:lvlText w:val="(%1)"/>
      <w:lvlJc w:val="left"/>
      <w:pPr>
        <w:ind w:left="555" w:hanging="329"/>
        <w:jc w:val="righ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1305" w:hanging="329"/>
      </w:pPr>
      <w:rPr>
        <w:rFonts w:hint="default"/>
        <w:lang w:val="en-US" w:eastAsia="en-US" w:bidi="ar-SA"/>
      </w:rPr>
    </w:lvl>
    <w:lvl w:ilvl="2">
      <w:start w:val="0"/>
      <w:numFmt w:val="bullet"/>
      <w:lvlText w:val="•"/>
      <w:lvlJc w:val="left"/>
      <w:pPr>
        <w:ind w:left="2050" w:hanging="329"/>
      </w:pPr>
      <w:rPr>
        <w:rFonts w:hint="default"/>
        <w:lang w:val="en-US" w:eastAsia="en-US" w:bidi="ar-SA"/>
      </w:rPr>
    </w:lvl>
    <w:lvl w:ilvl="3">
      <w:start w:val="0"/>
      <w:numFmt w:val="bullet"/>
      <w:lvlText w:val="•"/>
      <w:lvlJc w:val="left"/>
      <w:pPr>
        <w:ind w:left="2796" w:hanging="329"/>
      </w:pPr>
      <w:rPr>
        <w:rFonts w:hint="default"/>
        <w:lang w:val="en-US" w:eastAsia="en-US" w:bidi="ar-SA"/>
      </w:rPr>
    </w:lvl>
    <w:lvl w:ilvl="4">
      <w:start w:val="0"/>
      <w:numFmt w:val="bullet"/>
      <w:lvlText w:val="•"/>
      <w:lvlJc w:val="left"/>
      <w:pPr>
        <w:ind w:left="3541" w:hanging="329"/>
      </w:pPr>
      <w:rPr>
        <w:rFonts w:hint="default"/>
        <w:lang w:val="en-US" w:eastAsia="en-US" w:bidi="ar-SA"/>
      </w:rPr>
    </w:lvl>
    <w:lvl w:ilvl="5">
      <w:start w:val="0"/>
      <w:numFmt w:val="bullet"/>
      <w:lvlText w:val="•"/>
      <w:lvlJc w:val="left"/>
      <w:pPr>
        <w:ind w:left="4287" w:hanging="329"/>
      </w:pPr>
      <w:rPr>
        <w:rFonts w:hint="default"/>
        <w:lang w:val="en-US" w:eastAsia="en-US" w:bidi="ar-SA"/>
      </w:rPr>
    </w:lvl>
    <w:lvl w:ilvl="6">
      <w:start w:val="0"/>
      <w:numFmt w:val="bullet"/>
      <w:lvlText w:val="•"/>
      <w:lvlJc w:val="left"/>
      <w:pPr>
        <w:ind w:left="5032" w:hanging="329"/>
      </w:pPr>
      <w:rPr>
        <w:rFonts w:hint="default"/>
        <w:lang w:val="en-US" w:eastAsia="en-US" w:bidi="ar-SA"/>
      </w:rPr>
    </w:lvl>
    <w:lvl w:ilvl="7">
      <w:start w:val="0"/>
      <w:numFmt w:val="bullet"/>
      <w:lvlText w:val="•"/>
      <w:lvlJc w:val="left"/>
      <w:pPr>
        <w:ind w:left="5778" w:hanging="329"/>
      </w:pPr>
      <w:rPr>
        <w:rFonts w:hint="default"/>
        <w:lang w:val="en-US" w:eastAsia="en-US" w:bidi="ar-SA"/>
      </w:rPr>
    </w:lvl>
    <w:lvl w:ilvl="8">
      <w:start w:val="0"/>
      <w:numFmt w:val="bullet"/>
      <w:lvlText w:val="•"/>
      <w:lvlJc w:val="left"/>
      <w:pPr>
        <w:ind w:left="6523" w:hanging="329"/>
      </w:pPr>
      <w:rPr>
        <w:rFonts w:hint="default"/>
        <w:lang w:val="en-US" w:eastAsia="en-US" w:bidi="ar-SA"/>
      </w:rPr>
    </w:lvl>
  </w:abstractNum>
  <w:abstractNum w:abstractNumId="0">
    <w:multiLevelType w:val="hybridMultilevel"/>
    <w:lvl w:ilvl="0">
      <w:start w:val="1"/>
      <w:numFmt w:val="decimal"/>
      <w:lvlText w:val="%1"/>
      <w:lvlJc w:val="left"/>
      <w:pPr>
        <w:ind w:left="692" w:hanging="472"/>
        <w:jc w:val="righ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1.%2"/>
      <w:lvlJc w:val="left"/>
      <w:pPr>
        <w:ind w:left="606" w:hanging="500"/>
        <w:jc w:val="right"/>
      </w:pPr>
      <w:rPr>
        <w:rFonts w:hint="default" w:ascii="LM Roman 10" w:hAnsi="LM Roman 10" w:eastAsia="LM Roman 10" w:cs="LM Roman 10"/>
        <w:b w:val="0"/>
        <w:bCs w:val="0"/>
        <w:i/>
        <w:iCs/>
        <w:spacing w:val="-1"/>
        <w:w w:val="100"/>
        <w:sz w:val="21"/>
        <w:szCs w:val="21"/>
        <w:lang w:val="en-US" w:eastAsia="en-US" w:bidi="ar-SA"/>
      </w:rPr>
    </w:lvl>
    <w:lvl w:ilvl="2">
      <w:start w:val="0"/>
      <w:numFmt w:val="bullet"/>
      <w:lvlText w:val="•"/>
      <w:lvlJc w:val="left"/>
      <w:pPr>
        <w:ind w:left="1512" w:hanging="500"/>
      </w:pPr>
      <w:rPr>
        <w:rFonts w:hint="default"/>
        <w:lang w:val="en-US" w:eastAsia="en-US" w:bidi="ar-SA"/>
      </w:rPr>
    </w:lvl>
    <w:lvl w:ilvl="3">
      <w:start w:val="0"/>
      <w:numFmt w:val="bullet"/>
      <w:lvlText w:val="•"/>
      <w:lvlJc w:val="left"/>
      <w:pPr>
        <w:ind w:left="2325" w:hanging="500"/>
      </w:pPr>
      <w:rPr>
        <w:rFonts w:hint="default"/>
        <w:lang w:val="en-US" w:eastAsia="en-US" w:bidi="ar-SA"/>
      </w:rPr>
    </w:lvl>
    <w:lvl w:ilvl="4">
      <w:start w:val="0"/>
      <w:numFmt w:val="bullet"/>
      <w:lvlText w:val="•"/>
      <w:lvlJc w:val="left"/>
      <w:pPr>
        <w:ind w:left="3138" w:hanging="500"/>
      </w:pPr>
      <w:rPr>
        <w:rFonts w:hint="default"/>
        <w:lang w:val="en-US" w:eastAsia="en-US" w:bidi="ar-SA"/>
      </w:rPr>
    </w:lvl>
    <w:lvl w:ilvl="5">
      <w:start w:val="0"/>
      <w:numFmt w:val="bullet"/>
      <w:lvlText w:val="•"/>
      <w:lvlJc w:val="left"/>
      <w:pPr>
        <w:ind w:left="3950" w:hanging="500"/>
      </w:pPr>
      <w:rPr>
        <w:rFonts w:hint="default"/>
        <w:lang w:val="en-US" w:eastAsia="en-US" w:bidi="ar-SA"/>
      </w:rPr>
    </w:lvl>
    <w:lvl w:ilvl="6">
      <w:start w:val="0"/>
      <w:numFmt w:val="bullet"/>
      <w:lvlText w:val="•"/>
      <w:lvlJc w:val="left"/>
      <w:pPr>
        <w:ind w:left="4763" w:hanging="500"/>
      </w:pPr>
      <w:rPr>
        <w:rFonts w:hint="default"/>
        <w:lang w:val="en-US" w:eastAsia="en-US" w:bidi="ar-SA"/>
      </w:rPr>
    </w:lvl>
    <w:lvl w:ilvl="7">
      <w:start w:val="0"/>
      <w:numFmt w:val="bullet"/>
      <w:lvlText w:val="•"/>
      <w:lvlJc w:val="left"/>
      <w:pPr>
        <w:ind w:left="5576" w:hanging="500"/>
      </w:pPr>
      <w:rPr>
        <w:rFonts w:hint="default"/>
        <w:lang w:val="en-US" w:eastAsia="en-US" w:bidi="ar-SA"/>
      </w:rPr>
    </w:lvl>
    <w:lvl w:ilvl="8">
      <w:start w:val="0"/>
      <w:numFmt w:val="bullet"/>
      <w:lvlText w:val="•"/>
      <w:lvlJc w:val="left"/>
      <w:pPr>
        <w:ind w:left="6388" w:hanging="500"/>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jc w:val="both"/>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2" w:hanging="471"/>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591" w:right="493"/>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422" w:hanging="231"/>
      <w:jc w:val="both"/>
    </w:pPr>
    <w:rPr>
      <w:rFonts w:ascii="LM Roman 10" w:hAnsi="LM Roman 10" w:eastAsia="LM Roman 10" w:cs="LM Roman 10"/>
      <w:lang w:val="en-US" w:eastAsia="en-US" w:bidi="ar-SA"/>
    </w:rPr>
  </w:style>
  <w:style w:styleId="TableParagraph" w:type="paragraph">
    <w:name w:val="Table Paragraph"/>
    <w:basedOn w:val="Normal"/>
    <w:uiPriority w:val="1"/>
    <w:qFormat/>
    <w:pPr>
      <w:spacing w:before="42"/>
      <w:ind w:left="10"/>
      <w:jc w:val="center"/>
    </w:pPr>
    <w:rPr>
      <w:rFonts w:ascii="LM Roman 10" w:hAnsi="LM Roman 10" w:eastAsia="LM Roman 10" w:cs="LM Roman 10"/>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waseem.hassan@cern.ch" TargetMode="External"/><Relationship Id="rId11" Type="http://schemas.openxmlformats.org/officeDocument/2006/relationships/hyperlink" Target="mailto:richard.mcclatchey@cern.ch" TargetMode="External"/><Relationship Id="rId12" Type="http://schemas.openxmlformats.org/officeDocument/2006/relationships/hyperlink" Target="mailto:ian.willers@cern.ch" TargetMode="External"/><Relationship Id="rId13" Type="http://schemas.openxmlformats.org/officeDocument/2006/relationships/hyperlink" Target="http://creativecommons.org/licenses/by-nc-nd/3.0/"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image" Target="media/image4.jpeg"/><Relationship Id="rId17" Type="http://schemas.openxmlformats.org/officeDocument/2006/relationships/hyperlink" Target="mailto:Jan@qau.edu.pk" TargetMode="External"/><Relationship Id="rId18" Type="http://schemas.openxmlformats.org/officeDocument/2006/relationships/hyperlink" Target="mailto:Jak@abc.co.uk" TargetMode="External"/><Relationship Id="rId19" Type="http://schemas.openxmlformats.org/officeDocument/2006/relationships/hyperlink" Target="mailto:Jones@xyz.co.uk" TargetMode="External"/><Relationship Id="rId20" Type="http://schemas.openxmlformats.org/officeDocument/2006/relationships/hyperlink" Target="mailto:green@pqr.com.pk" TargetMode="External"/><Relationship Id="rId21" Type="http://schemas.openxmlformats.org/officeDocument/2006/relationships/hyperlink" Target="mailto:brown@uvw.com.pk" TargetMode="External"/><Relationship Id="rId22" Type="http://schemas.openxmlformats.org/officeDocument/2006/relationships/hyperlink" Target="mailto:Jim@abc.co.uk" TargetMode="External"/><Relationship Id="rId23" Type="http://schemas.openxmlformats.org/officeDocument/2006/relationships/hyperlink" Target="mailto:Jak@xyz.co.uk" TargetMode="External"/><Relationship Id="rId24" Type="http://schemas.openxmlformats.org/officeDocument/2006/relationships/hyperlink" Target="mailto:Gur@prq.com.pk" TargetMode="External"/><Relationship Id="rId25" Type="http://schemas.openxmlformats.org/officeDocument/2006/relationships/hyperlink" Target="mailto:bob@prq.com.pk" TargetMode="External"/><Relationship Id="rId26" Type="http://schemas.openxmlformats.org/officeDocument/2006/relationships/hyperlink" Target="mailto:(Jim@abc.co.uk" TargetMode="External"/><Relationship Id="rId27" Type="http://schemas.openxmlformats.org/officeDocument/2006/relationships/hyperlink" Target="mailto:Gur@pqr.com.pk" TargetMode="External"/><Relationship Id="rId28" Type="http://schemas.openxmlformats.org/officeDocument/2006/relationships/hyperlink" Target="mailto:bob@pqr.com.pk" TargetMode="External"/><Relationship Id="rId29" Type="http://schemas.openxmlformats.org/officeDocument/2006/relationships/image" Target="media/image5.png"/><Relationship Id="rId30" Type="http://schemas.openxmlformats.org/officeDocument/2006/relationships/header" Target="header3.xml"/><Relationship Id="rId31" Type="http://schemas.openxmlformats.org/officeDocument/2006/relationships/header" Target="header4.xml"/><Relationship Id="rId32" Type="http://schemas.openxmlformats.org/officeDocument/2006/relationships/image" Target="media/image6.png"/><Relationship Id="rId3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Mohammad Waseem Hassan</dc:creator>
  <cp:keywords>Trust management; Scalability; Grid; Self-management; Reputation evolution</cp:keywords>
  <dc:subject>Electronic Notes in Theoretical Computer Science, 179 (2007) 59-73. doi:10.1016/j.entcs.2006.08.031</dc:subject>
  <dc:title>A Scalable Evidence Based Self-Managing Framework for Trust Management</dc:title>
  <dcterms:created xsi:type="dcterms:W3CDTF">2023-12-10T10:49:53Z</dcterms:created>
  <dcterms:modified xsi:type="dcterms:W3CDTF">2023-12-10T10:49:53Z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2007-05-23T00:00:00Z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2023-12-10T00:00:00Z</vt:filetime>
  </property>
  <property fmtid="{D5CDD505-2E9C-101B-9397-08002B2CF9AE}" pid="10" name="Producer">
    <vt:lpwstr>3-Heights(TM) PDF Security Shell 4.8.25.2 (http://www.pdf-tools.com)</vt:lpwstr>
  </property>
  <property fmtid="{D5CDD505-2E9C-101B-9397-08002B2CF9AE}" pid="11" name="doi">
    <vt:lpwstr>10.1016/j.entcs.2006.08.031</vt:lpwstr>
  </property>
  <property fmtid="{D5CDD505-2E9C-101B-9397-08002B2CF9AE}" pid="12" name="robots">
    <vt:lpwstr>noindex</vt:lpwstr>
  </property>
</Properties>
</file>