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321" w:right="1322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EURO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Journal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on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Computational</w:t>
        </w:r>
        <w:r>
          <w:rPr>
            <w:color w:val="0080AC"/>
            <w:spacing w:val="10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Optimization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9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100007</w:t>
        </w:r>
      </w:hyperlink>
    </w:p>
    <w:p>
      <w:pPr>
        <w:pStyle w:val="BodyText"/>
        <w:spacing w:before="1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55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79"/>
        <w:ind w:left="0"/>
        <w:jc w:val="left"/>
        <w:rPr>
          <w:sz w:val="14"/>
        </w:rPr>
      </w:pPr>
    </w:p>
    <w:p>
      <w:pPr>
        <w:spacing w:line="266" w:lineRule="auto" w:before="1"/>
        <w:ind w:left="118" w:right="174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 Survey on Mixed-Integer Programming Te" w:id="1"/>
      <w:bookmarkEnd w:id="1"/>
      <w:r>
        <w:rPr/>
      </w:r>
      <w:r>
        <w:rPr>
          <w:sz w:val="27"/>
        </w:rPr>
        <w:t>A</w:t>
      </w:r>
      <w:r>
        <w:rPr>
          <w:spacing w:val="40"/>
          <w:sz w:val="27"/>
        </w:rPr>
        <w:t> </w:t>
      </w:r>
      <w:r>
        <w:rPr>
          <w:sz w:val="27"/>
        </w:rPr>
        <w:t>Survey</w:t>
      </w:r>
      <w:r>
        <w:rPr>
          <w:spacing w:val="40"/>
          <w:sz w:val="27"/>
        </w:rPr>
        <w:t> </w:t>
      </w:r>
      <w:r>
        <w:rPr>
          <w:sz w:val="27"/>
        </w:rPr>
        <w:t>on</w:t>
      </w:r>
      <w:r>
        <w:rPr>
          <w:spacing w:val="40"/>
          <w:sz w:val="27"/>
        </w:rPr>
        <w:t> </w:t>
      </w:r>
      <w:r>
        <w:rPr>
          <w:sz w:val="27"/>
        </w:rPr>
        <w:t>Mixed-Integer</w:t>
      </w:r>
      <w:r>
        <w:rPr>
          <w:spacing w:val="40"/>
          <w:sz w:val="27"/>
        </w:rPr>
        <w:t> </w:t>
      </w:r>
      <w:r>
        <w:rPr>
          <w:sz w:val="27"/>
        </w:rPr>
        <w:t>Programming</w:t>
      </w:r>
      <w:r>
        <w:rPr>
          <w:spacing w:val="40"/>
          <w:sz w:val="27"/>
        </w:rPr>
        <w:t> </w:t>
      </w:r>
      <w:r>
        <w:rPr>
          <w:sz w:val="27"/>
        </w:rPr>
        <w:t>Techniques</w:t>
      </w:r>
      <w:r>
        <w:rPr>
          <w:spacing w:val="40"/>
          <w:sz w:val="27"/>
        </w:rPr>
        <w:t> </w:t>
      </w:r>
      <w:r>
        <w:rPr>
          <w:sz w:val="27"/>
        </w:rPr>
        <w:t>in</w:t>
      </w:r>
      <w:r>
        <w:rPr>
          <w:spacing w:val="40"/>
          <w:sz w:val="27"/>
        </w:rPr>
        <w:t> </w:t>
      </w:r>
      <w:r>
        <w:rPr>
          <w:sz w:val="27"/>
        </w:rPr>
        <w:t>Bilevel</w:t>
      </w:r>
      <w:r>
        <w:rPr>
          <w:spacing w:val="40"/>
          <w:w w:val="110"/>
          <w:sz w:val="27"/>
        </w:rPr>
        <w:t> </w:t>
      </w:r>
      <w:r>
        <w:rPr>
          <w:spacing w:val="-2"/>
          <w:w w:val="110"/>
          <w:sz w:val="27"/>
        </w:rPr>
        <w:t>Optimization</w:t>
      </w:r>
    </w:p>
    <w:p>
      <w:pPr>
        <w:spacing w:line="484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Thomas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Kleinert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Martine Labbé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2">
        <w:r>
          <w:rPr>
            <w:color w:val="0080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baseline"/>
        </w:rPr>
        <w:t>, Ivana Ljubić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4">
        <w:r>
          <w:rPr>
            <w:color w:val="0080AC"/>
            <w:w w:val="110"/>
            <w:sz w:val="21"/>
            <w:vertAlign w:val="superscript"/>
          </w:rPr>
          <w:t>e</w:t>
        </w:r>
      </w:hyperlink>
      <w:r>
        <w:rPr>
          <w:w w:val="110"/>
          <w:sz w:val="21"/>
          <w:vertAlign w:val="baseline"/>
        </w:rPr>
        <w:t>, Martin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Schmidt</w:t>
      </w:r>
      <w:hyperlink w:history="true" w:anchor="_bookmark5">
        <w:r>
          <w:rPr>
            <w:color w:val="0080AC"/>
            <w:spacing w:val="-2"/>
            <w:w w:val="110"/>
            <w:sz w:val="21"/>
            <w:vertAlign w:val="superscript"/>
          </w:rPr>
          <w:t>f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8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before="71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2"/>
          <w:position w:val="4"/>
          <w:sz w:val="9"/>
        </w:rPr>
        <w:t>a</w:t>
      </w:r>
      <w:r>
        <w:rPr>
          <w:spacing w:val="12"/>
          <w:position w:val="4"/>
          <w:sz w:val="9"/>
        </w:rPr>
        <w:t> </w:t>
      </w:r>
      <w:r>
        <w:rPr>
          <w:rFonts w:ascii="Times New Roman" w:hAnsi="Times New Roman"/>
          <w:i/>
          <w:spacing w:val="2"/>
          <w:sz w:val="12"/>
        </w:rPr>
        <w:t>Friedrich-Alexander-Universität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Erlangen-Nürnberg,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Discrete</w:t>
      </w:r>
      <w:r>
        <w:rPr>
          <w:rFonts w:ascii="Times New Roman" w:hAnsi="Times New Roman"/>
          <w:i/>
          <w:spacing w:val="25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Optimization,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Cauerstr.</w:t>
      </w:r>
      <w:r>
        <w:rPr>
          <w:rFonts w:ascii="Times New Roman" w:hAnsi="Times New Roman"/>
          <w:i/>
          <w:spacing w:val="25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11,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Erlangen</w:t>
      </w:r>
      <w:r>
        <w:rPr>
          <w:rFonts w:ascii="Times New Roman" w:hAnsi="Times New Roman"/>
          <w:i/>
          <w:spacing w:val="25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91058,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-2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Energie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Campus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Nürnberg,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Fürther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Str.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250,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Nürnberg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90429,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3" w:id="5"/>
      <w:bookmarkEnd w:id="5"/>
      <w:r>
        <w:rPr/>
      </w:r>
      <w:r>
        <w:rPr>
          <w:w w:val="105"/>
          <w:position w:val="4"/>
          <w:sz w:val="9"/>
        </w:rPr>
        <w:t>c</w:t>
      </w:r>
      <w:r>
        <w:rPr>
          <w:spacing w:val="5"/>
          <w:w w:val="105"/>
          <w:position w:val="4"/>
          <w:sz w:val="9"/>
        </w:rPr>
        <w:t> </w:t>
      </w:r>
      <w:r>
        <w:rPr>
          <w:rFonts w:ascii="Times New Roman" w:hAnsi="Times New Roman"/>
          <w:i/>
          <w:w w:val="105"/>
          <w:sz w:val="12"/>
        </w:rPr>
        <w:t>Université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Libre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Bruxelles,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Department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Computer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Science,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Boulevard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du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Triomphe,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CP212,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Brussels</w:t>
      </w:r>
      <w:r>
        <w:rPr>
          <w:rFonts w:ascii="Times New Roman" w:hAnsi="Times New Roman"/>
          <w:i/>
          <w:spacing w:val="15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1050,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Belgium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4" w:id="6"/>
      <w:bookmarkEnd w:id="6"/>
      <w:r>
        <w:rPr/>
      </w:r>
      <w:r>
        <w:rPr>
          <w:w w:val="105"/>
          <w:position w:val="4"/>
          <w:sz w:val="9"/>
        </w:rPr>
        <w:t>d</w:t>
      </w:r>
      <w:r>
        <w:rPr>
          <w:spacing w:val="3"/>
          <w:w w:val="105"/>
          <w:position w:val="4"/>
          <w:sz w:val="9"/>
        </w:rPr>
        <w:t> </w:t>
      </w:r>
      <w:r>
        <w:rPr>
          <w:rFonts w:ascii="Times New Roman" w:hAnsi="Times New Roman"/>
          <w:i/>
          <w:w w:val="105"/>
          <w:sz w:val="12"/>
        </w:rPr>
        <w:t>Inria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Lille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-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Nord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Europe,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Parc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scientifique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la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Haute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Borne,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40,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av.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Halley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-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Bât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-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Park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Plaza,</w:t>
      </w:r>
      <w:r>
        <w:rPr>
          <w:rFonts w:ascii="Times New Roman" w:hAnsi="Times New Roman"/>
          <w:i/>
          <w:spacing w:val="11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Villeneuve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d’Ascq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59650,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France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5" w:id="7"/>
      <w:bookmarkEnd w:id="7"/>
      <w:r>
        <w:rPr/>
      </w:r>
      <w:r>
        <w:rPr>
          <w:w w:val="105"/>
          <w:position w:val="4"/>
          <w:sz w:val="9"/>
        </w:rPr>
        <w:t>e</w:t>
      </w:r>
      <w:r>
        <w:rPr>
          <w:spacing w:val="1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ESSEC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Business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School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Paris,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95021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Cergy-Pontoise,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France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r>
        <w:rPr>
          <w:w w:val="105"/>
          <w:position w:val="4"/>
          <w:sz w:val="9"/>
        </w:rPr>
        <w:t>f</w:t>
      </w:r>
      <w:r>
        <w:rPr>
          <w:spacing w:val="7"/>
          <w:w w:val="105"/>
          <w:position w:val="4"/>
          <w:sz w:val="9"/>
        </w:rPr>
        <w:t> </w:t>
      </w:r>
      <w:r>
        <w:rPr>
          <w:rFonts w:ascii="Times New Roman" w:hAnsi="Times New Roman"/>
          <w:i/>
          <w:w w:val="105"/>
          <w:sz w:val="12"/>
        </w:rPr>
        <w:t>Trier</w:t>
      </w:r>
      <w:r>
        <w:rPr>
          <w:rFonts w:ascii="Times New Roman" w:hAnsi="Times New Roman"/>
          <w:i/>
          <w:spacing w:val="1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University,</w:t>
      </w:r>
      <w:r>
        <w:rPr>
          <w:rFonts w:ascii="Times New Roman" w:hAnsi="Times New Roman"/>
          <w:i/>
          <w:spacing w:val="18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Department</w:t>
      </w:r>
      <w:r>
        <w:rPr>
          <w:rFonts w:ascii="Times New Roman" w:hAnsi="Times New Roman"/>
          <w:i/>
          <w:spacing w:val="1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Mathematics,</w:t>
      </w:r>
      <w:r>
        <w:rPr>
          <w:rFonts w:ascii="Times New Roman" w:hAnsi="Times New Roman"/>
          <w:i/>
          <w:spacing w:val="18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Universitätsring</w:t>
      </w:r>
      <w:r>
        <w:rPr>
          <w:rFonts w:ascii="Times New Roman" w:hAnsi="Times New Roman"/>
          <w:i/>
          <w:spacing w:val="18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15,</w:t>
      </w:r>
      <w:r>
        <w:rPr>
          <w:rFonts w:ascii="Times New Roman" w:hAnsi="Times New Roman"/>
          <w:i/>
          <w:spacing w:val="18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Trier</w:t>
      </w:r>
      <w:r>
        <w:rPr>
          <w:rFonts w:ascii="Times New Roman" w:hAnsi="Times New Roman"/>
          <w:i/>
          <w:spacing w:val="1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54296,</w:t>
      </w:r>
      <w:r>
        <w:rPr>
          <w:rFonts w:ascii="Times New Roman" w:hAnsi="Times New Roman"/>
          <w:i/>
          <w:spacing w:val="17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Germany</w:t>
      </w:r>
    </w:p>
    <w:p>
      <w:pPr>
        <w:pStyle w:val="BodyText"/>
        <w:spacing w:before="8"/>
        <w:ind w:left="0"/>
        <w:jc w:val="left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137501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26851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jc w:val="left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ind w:left="0"/>
        <w:jc w:val="left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34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2020</w:t>
      </w:r>
      <w:r>
        <w:rPr>
          <w:rFonts w:ascii="Times New Roman"/>
          <w:i/>
          <w:spacing w:val="24"/>
          <w:w w:val="110"/>
          <w:sz w:val="12"/>
        </w:rPr>
        <w:t> </w:t>
      </w:r>
      <w:r>
        <w:rPr>
          <w:rFonts w:ascii="Times New Roman"/>
          <w:i/>
          <w:spacing w:val="-4"/>
          <w:w w:val="110"/>
          <w:sz w:val="12"/>
        </w:rPr>
        <w:t>MSC: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90-</w:t>
      </w:r>
      <w:r>
        <w:rPr>
          <w:spacing w:val="-5"/>
          <w:w w:val="115"/>
          <w:sz w:val="12"/>
        </w:rPr>
        <w:t>02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90-</w:t>
      </w:r>
      <w:r>
        <w:rPr>
          <w:spacing w:val="-5"/>
          <w:w w:val="115"/>
          <w:sz w:val="12"/>
        </w:rPr>
        <w:t>08</w:t>
      </w:r>
    </w:p>
    <w:p>
      <w:pPr>
        <w:spacing w:line="297" w:lineRule="auto" w:before="33"/>
        <w:ind w:left="118" w:right="960" w:firstLine="0"/>
        <w:jc w:val="left"/>
        <w:rPr>
          <w:sz w:val="12"/>
        </w:rPr>
      </w:pPr>
      <w:r>
        <w:rPr>
          <w:spacing w:val="-2"/>
          <w:w w:val="110"/>
          <w:sz w:val="12"/>
        </w:rPr>
        <w:t>90Bxx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91A65</w:t>
      </w:r>
    </w:p>
    <w:p>
      <w:pPr>
        <w:spacing w:before="1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90C11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90C26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90C46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90C33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90C90</w:t>
      </w:r>
    </w:p>
    <w:p>
      <w:pPr>
        <w:pStyle w:val="BodyText"/>
        <w:spacing w:before="28"/>
        <w:ind w:left="0"/>
        <w:jc w:val="left"/>
        <w:rPr>
          <w:sz w:val="12"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w w:val="110"/>
          <w:sz w:val="12"/>
        </w:rPr>
        <w:t>Bilevel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optimization</w:t>
      </w:r>
    </w:p>
    <w:p>
      <w:pPr>
        <w:spacing w:line="297" w:lineRule="auto" w:before="33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Mixed-integer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Applications</w:t>
      </w:r>
    </w:p>
    <w:p>
      <w:pPr>
        <w:spacing w:line="297" w:lineRule="auto" w:before="1"/>
        <w:ind w:left="118" w:right="584" w:firstLine="0"/>
        <w:jc w:val="left"/>
        <w:rPr>
          <w:sz w:val="12"/>
        </w:rPr>
      </w:pPr>
      <w:r>
        <w:rPr>
          <w:spacing w:val="-2"/>
          <w:w w:val="115"/>
          <w:sz w:val="12"/>
        </w:rPr>
        <w:t>Branch-and-bound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Branch-and-cut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Survey</w:t>
      </w:r>
    </w:p>
    <w:p>
      <w:pPr>
        <w:spacing w:line="285" w:lineRule="auto" w:before="37"/>
        <w:ind w:left="118" w:right="111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Bilevel optimization is a field of mathematical programming in which some variables are constrained to be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solution of another optimization problem. As a consequence, bilevel optimization is able to model hierarchical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decision processes. This is appealing for modeling real-world problems, but it also makes the resulting optimiza-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tion</w:t>
      </w:r>
      <w:r>
        <w:rPr>
          <w:w w:val="110"/>
          <w:sz w:val="14"/>
        </w:rPr>
        <w:t> models</w:t>
      </w:r>
      <w:r>
        <w:rPr>
          <w:w w:val="110"/>
          <w:sz w:val="14"/>
        </w:rPr>
        <w:t> hard</w:t>
      </w:r>
      <w:r>
        <w:rPr>
          <w:w w:val="110"/>
          <w:sz w:val="14"/>
        </w:rPr>
        <w:t> to</w:t>
      </w:r>
      <w:r>
        <w:rPr>
          <w:w w:val="110"/>
          <w:sz w:val="14"/>
        </w:rPr>
        <w:t> solve</w:t>
      </w:r>
      <w:r>
        <w:rPr>
          <w:w w:val="110"/>
          <w:sz w:val="14"/>
        </w:rPr>
        <w:t> in</w:t>
      </w:r>
      <w:r>
        <w:rPr>
          <w:w w:val="110"/>
          <w:sz w:val="14"/>
        </w:rPr>
        <w:t> theory</w:t>
      </w:r>
      <w:r>
        <w:rPr>
          <w:w w:val="110"/>
          <w:sz w:val="14"/>
        </w:rPr>
        <w:t> and</w:t>
      </w:r>
      <w:r>
        <w:rPr>
          <w:w w:val="110"/>
          <w:sz w:val="14"/>
        </w:rPr>
        <w:t> practice.</w:t>
      </w:r>
      <w:r>
        <w:rPr>
          <w:w w:val="110"/>
          <w:sz w:val="14"/>
        </w:rPr>
        <w:t> The</w:t>
      </w:r>
      <w:r>
        <w:rPr>
          <w:w w:val="110"/>
          <w:sz w:val="14"/>
        </w:rPr>
        <w:t> scientific</w:t>
      </w:r>
      <w:r>
        <w:rPr>
          <w:w w:val="110"/>
          <w:sz w:val="14"/>
        </w:rPr>
        <w:t> interest</w:t>
      </w:r>
      <w:r>
        <w:rPr>
          <w:w w:val="110"/>
          <w:sz w:val="14"/>
        </w:rPr>
        <w:t> in</w:t>
      </w:r>
      <w:r>
        <w:rPr>
          <w:w w:val="110"/>
          <w:sz w:val="14"/>
        </w:rPr>
        <w:t> computational</w:t>
      </w:r>
      <w:r>
        <w:rPr>
          <w:w w:val="110"/>
          <w:sz w:val="14"/>
        </w:rPr>
        <w:t> bilevel</w:t>
      </w:r>
      <w:r>
        <w:rPr>
          <w:w w:val="110"/>
          <w:sz w:val="14"/>
        </w:rPr>
        <w:t> optimization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increased a lot over the last decade and is still growing. Independent of whether the bilevel problem itself con-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tains</w:t>
      </w:r>
      <w:r>
        <w:rPr>
          <w:w w:val="110"/>
          <w:sz w:val="14"/>
        </w:rPr>
        <w:t> integer</w:t>
      </w:r>
      <w:r>
        <w:rPr>
          <w:w w:val="110"/>
          <w:sz w:val="14"/>
        </w:rPr>
        <w:t> variables</w:t>
      </w:r>
      <w:r>
        <w:rPr>
          <w:w w:val="110"/>
          <w:sz w:val="14"/>
        </w:rPr>
        <w:t> or</w:t>
      </w:r>
      <w:r>
        <w:rPr>
          <w:w w:val="110"/>
          <w:sz w:val="14"/>
        </w:rPr>
        <w:t> not,</w:t>
      </w:r>
      <w:r>
        <w:rPr>
          <w:w w:val="110"/>
          <w:sz w:val="14"/>
        </w:rPr>
        <w:t> many</w:t>
      </w:r>
      <w:r>
        <w:rPr>
          <w:w w:val="110"/>
          <w:sz w:val="14"/>
        </w:rPr>
        <w:t> state-of-the-art</w:t>
      </w:r>
      <w:r>
        <w:rPr>
          <w:w w:val="110"/>
          <w:sz w:val="14"/>
        </w:rPr>
        <w:t> solution</w:t>
      </w:r>
      <w:r>
        <w:rPr>
          <w:w w:val="110"/>
          <w:sz w:val="14"/>
        </w:rPr>
        <w:t> approaches</w:t>
      </w:r>
      <w:r>
        <w:rPr>
          <w:w w:val="110"/>
          <w:sz w:val="14"/>
        </w:rPr>
        <w:t> for</w:t>
      </w:r>
      <w:r>
        <w:rPr>
          <w:w w:val="110"/>
          <w:sz w:val="14"/>
        </w:rPr>
        <w:t> bilevel</w:t>
      </w:r>
      <w:r>
        <w:rPr>
          <w:w w:val="110"/>
          <w:sz w:val="14"/>
        </w:rPr>
        <w:t> optimization</w:t>
      </w:r>
      <w:r>
        <w:rPr>
          <w:w w:val="110"/>
          <w:sz w:val="14"/>
        </w:rPr>
        <w:t> make</w:t>
      </w:r>
      <w:r>
        <w:rPr>
          <w:w w:val="110"/>
          <w:sz w:val="14"/>
        </w:rPr>
        <w:t> use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techniques that originate from mixed-integer programming. These techniques include branch-and-bound meth-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ods,</w:t>
      </w:r>
      <w:r>
        <w:rPr>
          <w:w w:val="110"/>
          <w:sz w:val="14"/>
        </w:rPr>
        <w:t> cutting</w:t>
      </w:r>
      <w:r>
        <w:rPr>
          <w:w w:val="110"/>
          <w:sz w:val="14"/>
        </w:rPr>
        <w:t> planes</w:t>
      </w:r>
      <w:r>
        <w:rPr>
          <w:w w:val="110"/>
          <w:sz w:val="14"/>
        </w:rPr>
        <w:t> and,</w:t>
      </w:r>
      <w:r>
        <w:rPr>
          <w:w w:val="110"/>
          <w:sz w:val="14"/>
        </w:rPr>
        <w:t> thus,</w:t>
      </w:r>
      <w:r>
        <w:rPr>
          <w:w w:val="110"/>
          <w:sz w:val="14"/>
        </w:rPr>
        <w:t> branch-and-cut</w:t>
      </w:r>
      <w:r>
        <w:rPr>
          <w:w w:val="110"/>
          <w:sz w:val="14"/>
        </w:rPr>
        <w:t> approaches,</w:t>
      </w:r>
      <w:r>
        <w:rPr>
          <w:w w:val="110"/>
          <w:sz w:val="14"/>
        </w:rPr>
        <w:t> or</w:t>
      </w:r>
      <w:r>
        <w:rPr>
          <w:w w:val="110"/>
          <w:sz w:val="14"/>
        </w:rPr>
        <w:t> problem-specific</w:t>
      </w:r>
      <w:r>
        <w:rPr>
          <w:w w:val="110"/>
          <w:sz w:val="14"/>
        </w:rPr>
        <w:t> decomposition</w:t>
      </w:r>
      <w:r>
        <w:rPr>
          <w:w w:val="110"/>
          <w:sz w:val="14"/>
        </w:rPr>
        <w:t> methods.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survey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article,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review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bilevel-tailored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approaches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exploit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mixed-integer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programming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techniques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 solve bilevel optimization problems. To this end, we first consider bilevel problems with convex or, in par-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ticular, linear lower-level problems. The discussed solution methods in this field stem from original works from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the 1980’s but, on the other hand, are still actively researched today. Second, we review modern algorithmic ap-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proaches to solve mixed-integer bilevel problems that contain integrality constraints in the lower level. Moreover,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 also briefly discuss the area of mixed-integer nonlinear bilevel problems. Third, we devote some attention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more specific fields such as pricing or interdiction models that genuinely contain bilinear and thus nonconvex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aspects. Finally, we sketch a list of open questions from the areas of algorithmic and computational bilevel opti-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mization, which may lead to interesting future research that will further propel this fascinating and active field of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research.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750" w:space="1538"/>
            <w:col w:w="7362"/>
          </w:cols>
        </w:sectPr>
      </w:pPr>
    </w:p>
    <w:p>
      <w:pPr>
        <w:pStyle w:val="BodyText"/>
        <w:spacing w:before="3"/>
        <w:ind w:left="0"/>
        <w:jc w:val="left"/>
        <w:rPr>
          <w:sz w:val="13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06" w:after="0"/>
        <w:ind w:left="342" w:right="0" w:hanging="224"/>
        <w:jc w:val="left"/>
      </w:pPr>
      <w:bookmarkStart w:name="1 Introduction" w:id="8"/>
      <w:bookmarkEnd w:id="8"/>
      <w:r>
        <w:rPr>
          <w:b w:val="0"/>
        </w:rPr>
      </w:r>
      <w:bookmarkStart w:name="_bookmark6" w:id="9"/>
      <w:bookmarkEnd w:id="9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spacing w:line="204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7" w:lineRule="exact" w:before="0"/>
        <w:ind w:left="127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w w:val="130"/>
          <w:sz w:val="12"/>
        </w:rPr>
        <w:t>𝑦</w:t>
      </w:r>
      <w:r>
        <w:rPr>
          <w:rFonts w:ascii="STIX Math" w:hAnsi="STIX Math" w:eastAsia="STIX Math"/>
          <w:spacing w:val="-5"/>
          <w:w w:val="130"/>
          <w:sz w:val="12"/>
        </w:rPr>
        <w:t>∈</w:t>
      </w:r>
      <w:r>
        <w:rPr>
          <w:rFonts w:ascii="STIX Math" w:hAnsi="STIX Math" w:eastAsia="STIX Math"/>
          <w:i/>
          <w:spacing w:val="-5"/>
          <w:w w:val="130"/>
          <w:sz w:val="12"/>
        </w:rPr>
        <w:t>𝑌</w:t>
      </w:r>
    </w:p>
    <w:p>
      <w:pPr>
        <w:tabs>
          <w:tab w:pos="4475" w:val="left" w:leader="none"/>
        </w:tabs>
        <w:spacing w:line="348" w:lineRule="exact" w:before="0"/>
        <w:ind w:left="118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𝑓</w:t>
      </w:r>
      <w:r>
        <w:rPr>
          <w:rFonts w:ascii="STIX Math" w:eastAsia="STIX Math"/>
          <w:i/>
          <w:spacing w:val="-20"/>
          <w:sz w:val="16"/>
        </w:rPr>
        <w:t> 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𝑥,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sz w:val="16"/>
        </w:rPr>
        <w:tab/>
      </w:r>
      <w:r>
        <w:rPr>
          <w:rFonts w:ascii="STIX" w:eastAsia="STIX"/>
          <w:spacing w:val="-4"/>
          <w:sz w:val="16"/>
        </w:rPr>
        <w:t>(2a)</w:t>
      </w:r>
    </w:p>
    <w:p>
      <w:pPr>
        <w:spacing w:after="0" w:line="348" w:lineRule="exact"/>
        <w:jc w:val="left"/>
        <w:rPr>
          <w:rFonts w:ascii="STIX" w:eastAsia="STIX"/>
          <w:sz w:val="16"/>
        </w:rPr>
        <w:sectPr>
          <w:type w:val="continuous"/>
          <w:pgSz w:w="11910" w:h="15880"/>
          <w:pgMar w:top="620" w:bottom="280" w:left="640" w:right="620"/>
          <w:cols w:num="3" w:equalWidth="0">
            <w:col w:w="1343" w:space="4037"/>
            <w:col w:w="367" w:space="41"/>
            <w:col w:w="4862"/>
          </w:cols>
        </w:sectPr>
      </w:pPr>
    </w:p>
    <w:p>
      <w:pPr>
        <w:pStyle w:val="BodyText"/>
        <w:spacing w:line="273" w:lineRule="auto" w:before="94"/>
        <w:ind w:firstLine="239"/>
        <w:jc w:val="left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paper,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gen- eral form</w:t>
      </w:r>
    </w:p>
    <w:p>
      <w:pPr>
        <w:tabs>
          <w:tab w:pos="4827" w:val="left" w:leader="none"/>
        </w:tabs>
        <w:spacing w:line="336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w w:val="105"/>
          <w:sz w:val="16"/>
        </w:rPr>
        <w:t>s.t.</w:t>
      </w:r>
      <w:r>
        <w:rPr>
          <w:spacing w:val="43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(2b)</w:t>
      </w:r>
    </w:p>
    <w:p>
      <w:pPr>
        <w:pStyle w:val="BodyText"/>
        <w:spacing w:before="178"/>
        <w:ind w:left="310"/>
        <w:jc w:val="left"/>
      </w:pPr>
      <w:bookmarkStart w:name="_bookmark7" w:id="10"/>
      <w:bookmarkEnd w:id="10"/>
      <w:r>
        <w:rPr/>
      </w:r>
      <w:r>
        <w:rPr>
          <w:w w:val="110"/>
        </w:rPr>
        <w:t>Problem</w:t>
      </w:r>
      <w:r>
        <w:rPr>
          <w:spacing w:val="18"/>
          <w:w w:val="110"/>
        </w:rPr>
        <w:t> </w:t>
      </w:r>
      <w:hyperlink w:history="true" w:anchor="_bookmark7">
        <w:r>
          <w:rPr>
            <w:color w:val="0080AC"/>
            <w:w w:val="110"/>
          </w:rPr>
          <w:t>(1)</w:t>
        </w:r>
      </w:hyperlink>
      <w:r>
        <w:rPr>
          <w:color w:val="0080AC"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so-called</w:t>
      </w:r>
      <w:r>
        <w:rPr>
          <w:spacing w:val="19"/>
          <w:w w:val="110"/>
        </w:rPr>
        <w:t> </w:t>
      </w:r>
      <w:r>
        <w:rPr>
          <w:w w:val="110"/>
        </w:rPr>
        <w:t>upper-level</w:t>
      </w:r>
      <w:r>
        <w:rPr>
          <w:spacing w:val="19"/>
          <w:w w:val="110"/>
        </w:rPr>
        <w:t> </w:t>
      </w:r>
      <w:r>
        <w:rPr>
          <w:w w:val="110"/>
        </w:rPr>
        <w:t>(or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leader’s)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after="0"/>
        <w:jc w:val="left"/>
        <w:sectPr>
          <w:type w:val="continuous"/>
          <w:pgSz w:w="11910" w:h="15880"/>
          <w:pgMar w:top="620" w:bottom="280" w:left="640" w:right="620"/>
          <w:cols w:num="2" w:equalWidth="0">
            <w:col w:w="5186" w:space="241"/>
            <w:col w:w="5223"/>
          </w:cols>
        </w:sectPr>
      </w:pPr>
    </w:p>
    <w:p>
      <w:pPr>
        <w:pStyle w:val="BodyText"/>
        <w:spacing w:line="114" w:lineRule="exact"/>
        <w:ind w:left="163"/>
        <w:jc w:val="left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27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𝑥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𝑋,𝑦</w:t>
      </w:r>
    </w:p>
    <w:p>
      <w:pPr>
        <w:tabs>
          <w:tab w:pos="4384" w:val="left" w:leader="none"/>
        </w:tabs>
        <w:spacing w:line="258" w:lineRule="exact" w:before="0"/>
        <w:ind w:left="118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𝐹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𝑥,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sz w:val="16"/>
        </w:rPr>
        <w:tab/>
      </w:r>
      <w:r>
        <w:rPr>
          <w:rFonts w:ascii="STIX" w:eastAsia="STIX"/>
          <w:spacing w:val="-4"/>
          <w:sz w:val="16"/>
        </w:rPr>
        <w:t>(1a)</w:t>
      </w:r>
    </w:p>
    <w:p>
      <w:pPr>
        <w:pStyle w:val="BodyText"/>
        <w:spacing w:line="112" w:lineRule="auto" w:before="104"/>
        <w:ind w:right="116"/>
        <w:jc w:val="left"/>
      </w:pPr>
      <w:r>
        <w:rPr/>
        <w:br w:type="column"/>
      </w:r>
      <w:r>
        <w:rPr>
          <w:w w:val="110"/>
        </w:rPr>
        <w:t>lem. Moreover, the variables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40"/>
          <w:w w:val="110"/>
          <w:position w:val="3"/>
          <w:sz w:val="10"/>
          <w:vertAlign w:val="baseline"/>
        </w:rPr>
        <w:t> </w:t>
      </w:r>
      <w:r>
        <w:rPr>
          <w:w w:val="110"/>
          <w:vertAlign w:val="baseline"/>
        </w:rPr>
        <w:t>are the upper-level variables (or and</w:t>
      </w:r>
      <w:r>
        <w:rPr>
          <w:w w:val="110"/>
          <w:vertAlign w:val="baseline"/>
        </w:rPr>
        <w:t> Problem</w:t>
      </w:r>
      <w:r>
        <w:rPr>
          <w:w w:val="110"/>
          <w:vertAlign w:val="baseline"/>
        </w:rPr>
        <w:t> </w:t>
      </w:r>
      <w:hyperlink w:history="true" w:anchor="_bookmark6">
        <w:r>
          <w:rPr>
            <w:color w:val="0080AC"/>
            <w:w w:val="110"/>
            <w:vertAlign w:val="baseline"/>
          </w:rPr>
          <w:t>(2)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so-called</w:t>
      </w:r>
      <w:r>
        <w:rPr>
          <w:w w:val="110"/>
          <w:vertAlign w:val="baseline"/>
        </w:rPr>
        <w:t> lower-level</w:t>
      </w:r>
      <w:r>
        <w:rPr>
          <w:w w:val="110"/>
          <w:vertAlign w:val="baseline"/>
        </w:rPr>
        <w:t> (or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follower’s)</w:t>
      </w:r>
      <w:r>
        <w:rPr>
          <w:w w:val="110"/>
          <w:vertAlign w:val="baseline"/>
        </w:rPr>
        <w:t> prob-</w:t>
      </w:r>
    </w:p>
    <w:p>
      <w:pPr>
        <w:spacing w:after="0" w:line="112" w:lineRule="auto"/>
        <w:jc w:val="left"/>
        <w:sectPr>
          <w:type w:val="continuous"/>
          <w:pgSz w:w="11910" w:h="15880"/>
          <w:pgMar w:top="620" w:bottom="280" w:left="640" w:right="620"/>
          <w:cols w:num="3" w:equalWidth="0">
            <w:col w:w="458" w:space="40"/>
            <w:col w:w="4682" w:space="200"/>
            <w:col w:w="5270"/>
          </w:cols>
        </w:sectPr>
      </w:pPr>
    </w:p>
    <w:p>
      <w:pPr>
        <w:tabs>
          <w:tab w:pos="412" w:val="left" w:leader="none"/>
          <w:tab w:pos="4682" w:val="left" w:leader="none"/>
        </w:tabs>
        <w:spacing w:line="215" w:lineRule="exact" w:before="0"/>
        <w:ind w:left="0" w:right="45" w:firstLine="0"/>
        <w:jc w:val="right"/>
        <w:rPr>
          <w:rFonts w:ascii="STIX" w:hAnsi="STIX" w:eastAsia="STIX"/>
          <w:sz w:val="16"/>
        </w:rPr>
      </w:pPr>
      <w:r>
        <w:rPr>
          <w:spacing w:val="-4"/>
          <w:w w:val="105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(1b)</w:t>
      </w:r>
    </w:p>
    <w:p>
      <w:pPr>
        <w:tabs>
          <w:tab w:pos="4286" w:val="left" w:leader="none"/>
        </w:tabs>
        <w:spacing w:line="387" w:lineRule="exact" w:before="0"/>
        <w:ind w:left="0" w:right="45" w:firstLine="0"/>
        <w:jc w:val="righ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𝑆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(1c)</w:t>
      </w:r>
    </w:p>
    <w:p>
      <w:pPr>
        <w:pStyle w:val="BodyText"/>
        <w:spacing w:line="413" w:lineRule="exact"/>
        <w:jc w:val="left"/>
      </w:pP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optimal</w:t>
      </w:r>
      <w:r>
        <w:rPr>
          <w:spacing w:val="2"/>
          <w:w w:val="110"/>
        </w:rPr>
        <w:t> </w:t>
      </w:r>
      <w:r>
        <w:rPr>
          <w:w w:val="110"/>
        </w:rPr>
        <w:t>solutions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-parameterized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prob-</w:t>
      </w:r>
    </w:p>
    <w:p>
      <w:pPr>
        <w:pStyle w:val="BodyText"/>
        <w:spacing w:line="172" w:lineRule="exact"/>
        <w:jc w:val="left"/>
      </w:pPr>
      <w:r>
        <w:rPr>
          <w:spacing w:val="-5"/>
          <w:w w:val="110"/>
        </w:rPr>
        <w:t>lem</w:t>
      </w:r>
    </w:p>
    <w:p>
      <w:pPr>
        <w:pStyle w:val="BodyText"/>
        <w:spacing w:before="144"/>
        <w:ind w:left="0"/>
        <w:jc w:val="left"/>
      </w:pPr>
    </w:p>
    <w:p>
      <w:pPr>
        <w:spacing w:before="1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481469</wp:posOffset>
                </wp:positionH>
                <wp:positionV relativeFrom="paragraph">
                  <wp:posOffset>71504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6032" from="37.910999pt,5.630305pt" to="73.784999pt,5.630305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8" w:id="11"/>
      <w:bookmarkEnd w:id="11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5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author: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Martin</w:t>
      </w:r>
      <w:r>
        <w:rPr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Schmidt</w:t>
      </w:r>
    </w:p>
    <w:p>
      <w:pPr>
        <w:spacing w:line="100" w:lineRule="auto" w:before="0"/>
        <w:ind w:left="118" w:right="115" w:firstLine="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leader’s decisions) and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40"/>
          <w:w w:val="110"/>
          <w:position w:val="4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are lower-level variables (or follower’s decisions).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objective</w:t>
      </w:r>
      <w:r>
        <w:rPr>
          <w:w w:val="110"/>
          <w:sz w:val="16"/>
          <w:vertAlign w:val="baseline"/>
        </w:rPr>
        <w:t> functions</w:t>
      </w:r>
      <w:r>
        <w:rPr>
          <w:w w:val="110"/>
          <w:sz w:val="16"/>
          <w:vertAlign w:val="baseline"/>
        </w:rPr>
        <w:t> are</w:t>
      </w:r>
      <w:r>
        <w:rPr>
          <w:w w:val="110"/>
          <w:sz w:val="16"/>
          <w:vertAlign w:val="baseline"/>
        </w:rPr>
        <w:t> given</w:t>
      </w:r>
      <w:r>
        <w:rPr>
          <w:w w:val="110"/>
          <w:sz w:val="16"/>
          <w:vertAlign w:val="baseline"/>
        </w:rPr>
        <w:t> by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2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38"/>
          <w:w w:val="110"/>
          <w:position w:val="4"/>
          <w:sz w:val="10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→</w:t>
      </w:r>
      <w:r>
        <w:rPr>
          <w:rFonts w:ascii="Arial" w:hAnsi="Arial" w:eastAsia="Arial"/>
          <w:spacing w:val="-4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 </w:t>
      </w:r>
      <w:r>
        <w:rPr>
          <w:w w:val="110"/>
          <w:sz w:val="16"/>
          <w:vertAlign w:val="baseline"/>
        </w:rPr>
        <w:t>and the constraint functions by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𝐺 </w:t>
      </w:r>
      <w:r>
        <w:rPr>
          <w:rFonts w:ascii="STIX Math" w:hAnsi="STIX Math" w:eastAsia="STIX Math"/>
          <w:w w:val="110"/>
          <w:sz w:val="16"/>
          <w:vertAlign w:val="baseline"/>
        </w:rPr>
        <w:t>∶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3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40"/>
          <w:w w:val="110"/>
          <w:position w:val="4"/>
          <w:sz w:val="10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→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 well as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3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40"/>
          <w:w w:val="110"/>
          <w:position w:val="4"/>
          <w:sz w:val="10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→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Noto Sans Math" w:hAnsi="Noto Sans Math" w:eastAsia="Noto Sans Math"/>
          <w:w w:val="110"/>
          <w:sz w:val="16"/>
          <w:vertAlign w:val="superscript"/>
        </w:rPr>
        <w:t>𝓁</w:t>
      </w:r>
      <w:r>
        <w:rPr>
          <w:w w:val="110"/>
          <w:sz w:val="16"/>
          <w:vertAlign w:val="baseline"/>
        </w:rPr>
        <w:t>. The sets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𝑋 ⊆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39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⊆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38"/>
          <w:w w:val="110"/>
          <w:position w:val="4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are typically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used to denote in- tegrality constraints. For instance,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3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DejaVu Serif" w:hAnsi="DejaVu Serif" w:eastAsia="DejaVu Serif"/>
          <w:w w:val="110"/>
          <w:sz w:val="16"/>
          <w:vertAlign w:val="baseline"/>
        </w:rPr>
        <w:t>ℤ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40"/>
          <w:w w:val="110"/>
          <w:position w:val="4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makes the lower-level prob-</w:t>
      </w:r>
    </w:p>
    <w:p>
      <w:pPr>
        <w:pStyle w:val="BodyText"/>
        <w:spacing w:line="66" w:lineRule="exact" w:before="28"/>
      </w:pPr>
      <w:r>
        <w:rPr>
          <w:w w:val="110"/>
        </w:rPr>
        <w:t>lem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integer</w:t>
      </w:r>
      <w:r>
        <w:rPr>
          <w:spacing w:val="-9"/>
          <w:w w:val="110"/>
        </w:rPr>
        <w:t> </w:t>
      </w:r>
      <w:r>
        <w:rPr>
          <w:w w:val="110"/>
        </w:rPr>
        <w:t>program.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what</w:t>
      </w:r>
      <w:r>
        <w:rPr>
          <w:spacing w:val="-9"/>
          <w:w w:val="110"/>
        </w:rPr>
        <w:t> </w:t>
      </w:r>
      <w:r>
        <w:rPr>
          <w:w w:val="110"/>
        </w:rPr>
        <w:t>follows,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call</w:t>
      </w:r>
      <w:r>
        <w:rPr>
          <w:spacing w:val="-9"/>
          <w:w w:val="110"/>
        </w:rPr>
        <w:t> </w:t>
      </w:r>
      <w:r>
        <w:rPr>
          <w:w w:val="110"/>
        </w:rPr>
        <w:t>upper-level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spacing w:line="395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2"/>
          <w:sz w:val="16"/>
        </w:rPr>
        <w:t> </w:t>
      </w:r>
      <w:r>
        <w:rPr>
          <w:rFonts w:ascii="Trebuchet MS" w:hAnsi="Trebuchet MS" w:eastAsia="Trebuchet MS"/>
          <w:sz w:val="16"/>
        </w:rPr>
        <w:t>≥</w:t>
      </w:r>
      <w:r>
        <w:rPr>
          <w:rFonts w:ascii="Trebuchet MS" w:hAnsi="Trebuchet MS" w:eastAsia="Trebuchet MS"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2"/>
          <w:sz w:val="16"/>
        </w:rPr>
        <w:t> </w:t>
      </w: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sz w:val="16"/>
        </w:rPr>
        <w:t>}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coupling</w:t>
      </w:r>
      <w:r>
        <w:rPr>
          <w:spacing w:val="17"/>
          <w:sz w:val="16"/>
        </w:rPr>
        <w:t> </w:t>
      </w:r>
      <w:r>
        <w:rPr>
          <w:sz w:val="16"/>
        </w:rPr>
        <w:t>constraints</w:t>
      </w:r>
      <w:r>
        <w:rPr>
          <w:spacing w:val="16"/>
          <w:sz w:val="16"/>
        </w:rPr>
        <w:t> </w:t>
      </w:r>
      <w:r>
        <w:rPr>
          <w:sz w:val="16"/>
        </w:rPr>
        <w:t>if</w:t>
      </w:r>
      <w:r>
        <w:rPr>
          <w:spacing w:val="17"/>
          <w:sz w:val="16"/>
        </w:rPr>
        <w:t> </w:t>
      </w:r>
      <w:r>
        <w:rPr>
          <w:sz w:val="16"/>
        </w:rPr>
        <w:t>they</w:t>
      </w:r>
      <w:r>
        <w:rPr>
          <w:spacing w:val="16"/>
          <w:sz w:val="16"/>
        </w:rPr>
        <w:t> </w:t>
      </w:r>
      <w:r>
        <w:rPr>
          <w:sz w:val="16"/>
        </w:rPr>
        <w:t>explicitly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depend</w:t>
      </w:r>
    </w:p>
    <w:p>
      <w:pPr>
        <w:spacing w:after="0" w:line="395" w:lineRule="exact"/>
        <w:jc w:val="both"/>
        <w:rPr>
          <w:sz w:val="16"/>
        </w:rPr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spacing w:line="285" w:lineRule="auto" w:before="29"/>
        <w:ind w:left="118" w:right="0" w:firstLine="239"/>
        <w:jc w:val="left"/>
        <w:rPr>
          <w:sz w:val="14"/>
        </w:rPr>
      </w:pPr>
      <w:r>
        <w:rPr>
          <w:rFonts w:ascii="Times New Roman" w:hAnsi="Times New Roman"/>
          <w:i/>
          <w:w w:val="110"/>
          <w:sz w:val="14"/>
        </w:rPr>
        <w:t>E-mail</w:t>
      </w:r>
      <w:r>
        <w:rPr>
          <w:rFonts w:ascii="Times New Roman" w:hAnsi="Times New Roman"/>
          <w:i/>
          <w:w w:val="110"/>
          <w:sz w:val="14"/>
        </w:rPr>
        <w:t> addresses:</w:t>
      </w:r>
      <w:r>
        <w:rPr>
          <w:rFonts w:ascii="Times New Roman" w:hAnsi="Times New Roman"/>
          <w:i/>
          <w:w w:val="110"/>
          <w:sz w:val="14"/>
        </w:rPr>
        <w:t> </w:t>
      </w:r>
      <w:hyperlink r:id="rId11">
        <w:r>
          <w:rPr>
            <w:color w:val="0080AC"/>
            <w:w w:val="110"/>
            <w:sz w:val="14"/>
          </w:rPr>
          <w:t>thomas.kleinert@fau.de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(T.</w:t>
      </w:r>
      <w:r>
        <w:rPr>
          <w:w w:val="110"/>
          <w:sz w:val="14"/>
        </w:rPr>
        <w:t> Kleinert),</w:t>
      </w:r>
      <w:r>
        <w:rPr>
          <w:w w:val="110"/>
          <w:sz w:val="14"/>
        </w:rPr>
        <w:t> </w:t>
      </w:r>
      <w:hyperlink r:id="rId12">
        <w:r>
          <w:rPr>
            <w:color w:val="0080AC"/>
            <w:w w:val="110"/>
            <w:sz w:val="14"/>
          </w:rPr>
          <w:t>martine.labbe@ulb.be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w w:val="110"/>
          <w:sz w:val="14"/>
        </w:rPr>
        <w:t> Labbé),</w:t>
      </w:r>
      <w:r>
        <w:rPr>
          <w:w w:val="110"/>
          <w:sz w:val="14"/>
        </w:rPr>
        <w:t> </w:t>
      </w:r>
      <w:hyperlink r:id="rId13">
        <w:r>
          <w:rPr>
            <w:color w:val="0080AC"/>
            <w:w w:val="110"/>
            <w:sz w:val="14"/>
          </w:rPr>
          <w:t>ivana.ljubic@essec.edu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(I.</w:t>
      </w:r>
      <w:r>
        <w:rPr>
          <w:w w:val="110"/>
          <w:sz w:val="14"/>
        </w:rPr>
        <w:t> Ljubić),</w:t>
      </w:r>
      <w:r>
        <w:rPr>
          <w:w w:val="110"/>
          <w:sz w:val="14"/>
        </w:rPr>
        <w:t> </w:t>
      </w:r>
      <w:hyperlink r:id="rId14">
        <w:r>
          <w:rPr>
            <w:color w:val="0080AC"/>
            <w:w w:val="110"/>
            <w:sz w:val="14"/>
          </w:rPr>
          <w:t>martin.schmidt@uni-trier.de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Schmidt).</w:t>
      </w:r>
    </w:p>
    <w:p>
      <w:pPr>
        <w:spacing w:before="153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https://doi.org/10.1016/j.ejco.2021.100007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5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13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24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9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18" w:right="94" w:firstLine="0"/>
        <w:jc w:val="left"/>
        <w:rPr>
          <w:sz w:val="14"/>
        </w:rPr>
      </w:pPr>
      <w:r>
        <w:rPr>
          <w:w w:val="110"/>
          <w:sz w:val="14"/>
        </w:rPr>
        <w:t>2192-4406/© 2021 The Author(s). Published by Elsevier Ltd on behalf of Association of European Operational Research Societies (EURO). 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5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16"/>
          <w:footerReference w:type="default" r:id="rId17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312" w:lineRule="exact"/>
      </w:pP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lower-level</w:t>
      </w:r>
      <w:r>
        <w:rPr>
          <w:spacing w:val="-9"/>
          <w:w w:val="110"/>
        </w:rPr>
        <w:t> </w:t>
      </w:r>
      <w:r>
        <w:rPr>
          <w:w w:val="110"/>
        </w:rPr>
        <w:t>variable</w:t>
      </w:r>
      <w:r>
        <w:rPr>
          <w:spacing w:val="-9"/>
          <w:w w:val="110"/>
        </w:rPr>
        <w:t> </w:t>
      </w:r>
      <w:r>
        <w:rPr>
          <w:w w:val="110"/>
        </w:rPr>
        <w:t>vector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Moreover,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upper-level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variables</w:t>
      </w:r>
    </w:p>
    <w:p>
      <w:pPr>
        <w:pStyle w:val="BodyText"/>
        <w:spacing w:line="172" w:lineRule="exact"/>
      </w:pP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appear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lower-level</w:t>
      </w:r>
      <w:r>
        <w:rPr>
          <w:spacing w:val="2"/>
          <w:w w:val="110"/>
        </w:rPr>
        <w:t> </w:t>
      </w:r>
      <w:r>
        <w:rPr>
          <w:w w:val="110"/>
        </w:rPr>
        <w:t>constraints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called</w:t>
      </w:r>
      <w:r>
        <w:rPr>
          <w:spacing w:val="3"/>
          <w:w w:val="110"/>
        </w:rPr>
        <w:t> </w:t>
      </w:r>
      <w:r>
        <w:rPr>
          <w:w w:val="110"/>
        </w:rPr>
        <w:t>linking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variables.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nomenclature</w:t>
      </w:r>
      <w:r>
        <w:rPr>
          <w:w w:val="110"/>
        </w:rPr>
        <w:t> that the</w:t>
      </w:r>
      <w:r>
        <w:rPr>
          <w:w w:val="110"/>
        </w:rPr>
        <w:t> bilevel problem </w:t>
      </w:r>
      <w:hyperlink w:history="true" w:anchor="_bookmark7">
        <w:r>
          <w:rPr>
            <w:color w:val="0080AC"/>
            <w:w w:val="110"/>
          </w:rPr>
          <w:t>(1)</w:t>
        </w:r>
      </w:hyperlink>
      <w:r>
        <w:rPr>
          <w:color w:val="0080AC"/>
          <w:w w:val="110"/>
        </w:rPr>
        <w:t> </w:t>
      </w:r>
      <w:r>
        <w:rPr>
          <w:w w:val="110"/>
        </w:rPr>
        <w:t>is called</w:t>
      </w:r>
      <w:r>
        <w:rPr>
          <w:w w:val="110"/>
        </w:rPr>
        <w:t> an </w:t>
      </w:r>
      <w:r>
        <w:rPr/>
        <w:t>“UL-LL</w:t>
      </w:r>
      <w:r>
        <w:rPr>
          <w:spacing w:val="20"/>
        </w:rPr>
        <w:t> </w:t>
      </w:r>
      <w:r>
        <w:rPr/>
        <w:t>problem”</w:t>
      </w:r>
      <w:r>
        <w:rPr>
          <w:spacing w:val="20"/>
        </w:rPr>
        <w:t> </w:t>
      </w:r>
      <w:r>
        <w:rPr/>
        <w:t>where</w:t>
      </w:r>
      <w:r>
        <w:rPr>
          <w:spacing w:val="22"/>
        </w:rPr>
        <w:t> </w:t>
      </w:r>
      <w:r>
        <w:rPr/>
        <w:t>UL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LL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LP,</w:t>
      </w:r>
      <w:r>
        <w:rPr>
          <w:spacing w:val="20"/>
        </w:rPr>
        <w:t> </w:t>
      </w:r>
      <w:r>
        <w:rPr/>
        <w:t>QP,</w:t>
      </w:r>
      <w:r>
        <w:rPr>
          <w:spacing w:val="20"/>
        </w:rPr>
        <w:t> </w:t>
      </w:r>
      <w:r>
        <w:rPr/>
        <w:t>MILP,</w:t>
      </w:r>
      <w:r>
        <w:rPr>
          <w:spacing w:val="20"/>
        </w:rPr>
        <w:t> </w:t>
      </w:r>
      <w:r>
        <w:rPr/>
        <w:t>MIQP,</w:t>
      </w:r>
      <w:r>
        <w:rPr>
          <w:spacing w:val="20"/>
        </w:rPr>
        <w:t> </w:t>
      </w:r>
      <w:r>
        <w:rPr/>
        <w:t>etc.</w:t>
      </w:r>
      <w:r>
        <w:rPr>
          <w:spacing w:val="20"/>
        </w:rPr>
        <w:t> </w:t>
      </w:r>
      <w:r>
        <w:rPr/>
        <w:t>if</w:t>
      </w:r>
      <w:r>
        <w:rPr>
          <w:w w:val="110"/>
        </w:rPr>
        <w:t> the upper-/lower-level problem is a linear, a quadratic, a mixed-integer linear, a mixed-integer quadratic, etc. program in both the variables of the leader and the follower. If the concrete specification of both levels is not required, we also use a shorter nomenclature and say, e.g., that the problem is a bilevel LP, if both levels are LPs.</w:t>
      </w:r>
    </w:p>
    <w:p>
      <w:pPr>
        <w:pStyle w:val="BodyText"/>
        <w:spacing w:line="180" w:lineRule="exact"/>
        <w:ind w:firstLine="239"/>
      </w:pPr>
      <w:r>
        <w:rPr/>
        <w:t>Most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time,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optimistic</w:t>
      </w:r>
      <w:r>
        <w:rPr>
          <w:spacing w:val="17"/>
        </w:rPr>
        <w:t> </w:t>
      </w: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bilevel</w:t>
      </w:r>
    </w:p>
    <w:p>
      <w:pPr>
        <w:pStyle w:val="BodyText"/>
        <w:spacing w:line="112" w:lineRule="auto" w:before="104"/>
        <w:ind w:right="38"/>
      </w:pPr>
      <w:r>
        <w:rPr>
          <w:w w:val="110"/>
        </w:rPr>
        <w:t>the lower-level outcome </w:t>
      </w:r>
      <w:r>
        <w:rPr>
          <w:rFonts w:ascii="STIX Math" w:hAnsi="STIX Math" w:eastAsia="STIX Math"/>
          <w:i/>
          <w:w w:val="110"/>
        </w:rPr>
        <w:t>𝑦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if the lower-level solution set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problem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7">
        <w:r>
          <w:rPr>
            <w:color w:val="0080AC"/>
            <w:w w:val="110"/>
          </w:rPr>
          <w:t>(1)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case,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leader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optimizes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over</w:t>
      </w:r>
    </w:p>
    <w:p>
      <w:pPr>
        <w:pStyle w:val="BodyText"/>
        <w:spacing w:line="128" w:lineRule="exact" w:before="21"/>
      </w:pPr>
      <w:r>
        <w:rPr>
          <w:w w:val="110"/>
        </w:rPr>
        <w:t>not a singleton.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 contrary,</w:t>
      </w:r>
      <w:r>
        <w:rPr>
          <w:spacing w:val="-1"/>
          <w:w w:val="110"/>
        </w:rPr>
        <w:t> </w:t>
      </w:r>
      <w:r>
        <w:rPr>
          <w:w w:val="110"/>
        </w:rPr>
        <w:t>the pessimistic version is given </w:t>
      </w:r>
      <w:r>
        <w:rPr>
          <w:spacing w:val="-7"/>
          <w:w w:val="110"/>
        </w:rPr>
        <w:t>by</w:t>
      </w:r>
    </w:p>
    <w:p>
      <w:pPr>
        <w:spacing w:line="296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7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spacing w:val="70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5"/>
          <w:w w:val="105"/>
          <w:sz w:val="16"/>
        </w:rPr>
        <w:t>  </w:t>
      </w:r>
      <w:r>
        <w:rPr>
          <w:w w:val="105"/>
          <w:sz w:val="16"/>
        </w:rPr>
        <w:t>s.t.</w:t>
      </w:r>
      <w:r>
        <w:rPr>
          <w:spacing w:val="34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STIX Math" w:hAnsi="STIX Math" w:eastAsia="STIX Math"/>
          <w:i/>
          <w:spacing w:val="-4"/>
          <w:w w:val="105"/>
          <w:sz w:val="16"/>
        </w:rPr>
        <w:t>𝑆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  <w:r>
        <w:rPr>
          <w:rFonts w:ascii="STIX Math" w:hAnsi="STIX Math" w:eastAsia="STIX Math"/>
          <w:i/>
          <w:spacing w:val="-4"/>
          <w:w w:val="105"/>
          <w:sz w:val="16"/>
        </w:rPr>
        <w:t>.</w:t>
      </w:r>
    </w:p>
    <w:p>
      <w:pPr>
        <w:spacing w:line="229" w:lineRule="exact" w:before="0"/>
        <w:ind w:left="0" w:right="4370" w:firstLine="0"/>
        <w:jc w:val="righ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2"/>
        </w:rPr>
        <w:t>𝑥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𝑋</w:t>
      </w:r>
      <w:r>
        <w:rPr>
          <w:rFonts w:ascii="STIX Math" w:hAnsi="STIX Math" w:eastAsia="STIX Math"/>
          <w:i/>
          <w:spacing w:val="47"/>
          <w:sz w:val="12"/>
        </w:rPr>
        <w:t> </w:t>
      </w:r>
      <w:r>
        <w:rPr>
          <w:rFonts w:ascii="STIX Math" w:hAnsi="STIX Math" w:eastAsia="STIX Math"/>
          <w:i/>
          <w:spacing w:val="-2"/>
          <w:sz w:val="12"/>
        </w:rPr>
        <w:t>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𝑆</w:t>
      </w:r>
      <w:r>
        <w:rPr>
          <w:rFonts w:ascii="STIX Math" w:hAnsi="STIX Math" w:eastAsia="STIX Math"/>
          <w:spacing w:val="-2"/>
          <w:sz w:val="12"/>
        </w:rPr>
        <w:t>(</w:t>
      </w: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)</w:t>
      </w:r>
    </w:p>
    <w:p>
      <w:pPr>
        <w:pStyle w:val="BodyText"/>
        <w:spacing w:line="273" w:lineRule="auto" w:before="86"/>
        <w:ind w:right="40"/>
      </w:pPr>
      <w:hyperlink w:history="true" w:anchor="_bookmark253">
        <w:r>
          <w:rPr>
            <w:w w:val="110"/>
          </w:rPr>
          <w:t>For</w:t>
        </w:r>
        <w:r>
          <w:rPr>
            <w:w w:val="110"/>
          </w:rPr>
          <w:t> the</w:t>
        </w:r>
        <w:r>
          <w:rPr>
            <w:w w:val="110"/>
          </w:rPr>
          <w:t> general</w:t>
        </w:r>
        <w:r>
          <w:rPr>
            <w:w w:val="110"/>
          </w:rPr>
          <w:t> pessimistic</w:t>
        </w:r>
        <w:r>
          <w:rPr>
            <w:w w:val="110"/>
          </w:rPr>
          <w:t> setting,</w:t>
        </w:r>
        <w:r>
          <w:rPr>
            <w:w w:val="110"/>
          </w:rPr>
          <w:t> we</w:t>
        </w:r>
        <w:r>
          <w:rPr>
            <w:w w:val="110"/>
          </w:rPr>
          <w:t> refer</w:t>
        </w:r>
        <w:r>
          <w:rPr>
            <w:w w:val="110"/>
          </w:rPr>
          <w:t> to</w:t>
        </w:r>
        <w:r>
          <w:rPr>
            <w:w w:val="110"/>
          </w:rPr>
          <w:t> </w:t>
        </w:r>
        <w:r>
          <w:rPr>
            <w:color w:val="0080AC"/>
            <w:w w:val="110"/>
          </w:rPr>
          <w:t>Wiesemann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(2013)</w:t>
        </w:r>
        <w:r>
          <w:rPr>
            <w:color w:val="0080AC"/>
            <w:w w:val="110"/>
          </w:rPr>
          <w:t> </w:t>
        </w:r>
        <w:r>
          <w:rPr>
            <w:w w:val="110"/>
          </w:rPr>
          <w:t>and</w:t>
        </w:r>
        <w:r>
          <w:rPr>
            <w:w w:val="110"/>
          </w:rPr>
          <w:t> the</w:t>
        </w:r>
        <w:r>
          <w:rPr>
            <w:w w:val="110"/>
          </w:rPr>
          <w:t> recent</w:t>
        </w:r>
        <w:r>
          <w:rPr>
            <w:w w:val="110"/>
          </w:rPr>
          <w:t> surveys</w:t>
        </w:r>
        <w:r>
          <w:rPr>
            <w:w w:val="110"/>
          </w:rPr>
          <w:t> on</w:t>
        </w:r>
        <w:r>
          <w:rPr>
            <w:w w:val="110"/>
          </w:rPr>
          <w:t> pessimistic</w:t>
        </w:r>
        <w:r>
          <w:rPr>
            <w:w w:val="110"/>
          </w:rPr>
          <w:t> bilevel</w:t>
        </w:r>
        <w:r>
          <w:rPr>
            <w:w w:val="110"/>
          </w:rPr>
          <w:t> optimization</w:t>
        </w:r>
        <w:r>
          <w:rPr>
            <w:w w:val="110"/>
          </w:rPr>
          <w:t> in</w:t>
        </w:r>
      </w:hyperlink>
      <w:r>
        <w:rPr>
          <w:spacing w:val="40"/>
          <w:w w:val="110"/>
        </w:rPr>
        <w:t> </w:t>
      </w:r>
      <w:hyperlink w:history="true" w:anchor="_bookmark184">
        <w:r>
          <w:rPr>
            <w:color w:val="0080AC"/>
            <w:w w:val="110"/>
          </w:rPr>
          <w:t>Liu et al. (2018)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85">
        <w:r>
          <w:rPr>
            <w:color w:val="0080AC"/>
            <w:w w:val="110"/>
          </w:rPr>
          <w:t>Liu et al. (2020a)</w:t>
        </w:r>
      </w:hyperlink>
      <w:r>
        <w:rPr>
          <w:w w:val="110"/>
        </w:rPr>
        <w:t>.</w:t>
      </w:r>
    </w:p>
    <w:p>
      <w:pPr>
        <w:pStyle w:val="BodyText"/>
        <w:spacing w:line="220" w:lineRule="exact"/>
        <w:ind w:left="357"/>
      </w:pPr>
      <w:r>
        <w:rPr>
          <w:w w:val="110"/>
        </w:rPr>
        <w:t>Instead of</w:t>
      </w:r>
      <w:r>
        <w:rPr>
          <w:spacing w:val="1"/>
          <w:w w:val="110"/>
        </w:rPr>
        <w:t> </w:t>
      </w:r>
      <w:r>
        <w:rPr>
          <w:w w:val="110"/>
        </w:rPr>
        <w:t>using the</w:t>
      </w:r>
      <w:r>
        <w:rPr>
          <w:spacing w:val="1"/>
          <w:w w:val="110"/>
        </w:rPr>
        <w:t> </w:t>
      </w:r>
      <w:r>
        <w:rPr>
          <w:w w:val="110"/>
        </w:rPr>
        <w:t>point-to-set mapping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one can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so-</w:t>
      </w:r>
    </w:p>
    <w:p>
      <w:pPr>
        <w:pStyle w:val="BodyText"/>
        <w:spacing w:line="116" w:lineRule="exact"/>
      </w:pPr>
      <w:r>
        <w:rPr>
          <w:w w:val="110"/>
        </w:rPr>
        <w:t>called</w:t>
      </w:r>
      <w:r>
        <w:rPr>
          <w:spacing w:val="1"/>
          <w:w w:val="110"/>
        </w:rPr>
        <w:t> </w:t>
      </w:r>
      <w:r>
        <w:rPr>
          <w:w w:val="110"/>
        </w:rPr>
        <w:t>optimal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function</w:t>
      </w:r>
    </w:p>
    <w:p>
      <w:pPr>
        <w:tabs>
          <w:tab w:pos="4955" w:val="left" w:leader="none"/>
        </w:tabs>
        <w:spacing w:line="294" w:lineRule="exact" w:before="0"/>
        <w:ind w:left="118" w:right="0" w:firstLine="0"/>
        <w:jc w:val="both"/>
        <w:rPr>
          <w:rFonts w:ascii="STIX" w:hAnsi="STIX" w:eastAsia="STIX"/>
          <w:sz w:val="16"/>
        </w:rPr>
      </w:pPr>
      <w:bookmarkStart w:name="_bookmark9" w:id="12"/>
      <w:bookmarkEnd w:id="12"/>
      <w:r>
        <w:rPr/>
      </w:r>
      <w:r>
        <w:rPr>
          <w:rFonts w:ascii="STIX Math" w:hAnsi="STIX Math" w:eastAsia="STIX Math"/>
          <w:i/>
          <w:sz w:val="16"/>
        </w:rPr>
        <w:t>𝜑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Trebuchet MS" w:hAnsi="Trebuchet MS" w:eastAsia="Trebuchet MS"/>
          <w:sz w:val="16"/>
        </w:rPr>
        <w:t>≥</w:t>
      </w:r>
      <w:r>
        <w:rPr>
          <w:rFonts w:ascii="Trebuchet MS" w:hAnsi="Trebuchet MS" w:eastAsia="Trebuchet MS"/>
          <w:spacing w:val="-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0}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5"/>
          <w:sz w:val="16"/>
        </w:rPr>
        <w:t>(3)</w:t>
      </w:r>
    </w:p>
    <w:p>
      <w:pPr>
        <w:spacing w:line="226" w:lineRule="exact" w:before="0"/>
        <w:ind w:left="0" w:right="4271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𝑦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𝑌</w:t>
      </w:r>
    </w:p>
    <w:p>
      <w:pPr>
        <w:pStyle w:val="BodyText"/>
        <w:spacing w:before="87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re-write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1"/>
          <w:w w:val="110"/>
        </w:rPr>
        <w:t> </w:t>
      </w:r>
      <w:hyperlink w:history="true" w:anchor="_bookmark7">
        <w:r>
          <w:rPr>
            <w:color w:val="0080AC"/>
            <w:w w:val="110"/>
          </w:rPr>
          <w:t>(1)</w:t>
        </w:r>
      </w:hyperlink>
      <w:r>
        <w:rPr>
          <w:color w:val="0080AC"/>
          <w:spacing w:val="1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73" w:lineRule="auto" w:before="91"/>
        <w:ind w:right="115"/>
      </w:pPr>
      <w:r>
        <w:rPr/>
        <w:br w:type="column"/>
      </w:r>
      <w:hyperlink w:history="true" w:anchor="_bookmark95">
        <w:r>
          <w:rPr>
            <w:w w:val="110"/>
          </w:rPr>
          <w:t>as</w:t>
        </w:r>
        <w:r>
          <w:rPr>
            <w:w w:val="110"/>
          </w:rPr>
          <w:t> (generalized)</w:t>
        </w:r>
        <w:r>
          <w:rPr>
            <w:w w:val="110"/>
          </w:rPr>
          <w:t> Benders</w:t>
        </w:r>
        <w:r>
          <w:rPr>
            <w:w w:val="110"/>
          </w:rPr>
          <w:t> decomposition</w:t>
        </w:r>
        <w:r>
          <w:rPr>
            <w:w w:val="110"/>
          </w:rPr>
          <w:t> (</w:t>
        </w:r>
        <w:r>
          <w:rPr>
            <w:color w:val="0080AC"/>
            <w:w w:val="110"/>
          </w:rPr>
          <w:t>Benders,</w:t>
        </w:r>
        <w:r>
          <w:rPr>
            <w:color w:val="0080AC"/>
            <w:w w:val="110"/>
          </w:rPr>
          <w:t> 1962;</w:t>
        </w:r>
        <w:r>
          <w:rPr>
            <w:color w:val="0080AC"/>
            <w:w w:val="110"/>
          </w:rPr>
          <w:t> Geoffrion, 1972</w:t>
        </w:r>
        <w:r>
          <w:rPr>
            <w:w w:val="110"/>
          </w:rPr>
          <w:t>);</w:t>
        </w:r>
        <w:r>
          <w:rPr>
            <w:w w:val="110"/>
          </w:rPr>
          <w:t> see</w:t>
        </w:r>
        <w:r>
          <w:rPr>
            <w:w w:val="110"/>
          </w:rPr>
          <w:t> the</w:t>
        </w:r>
        <w:r>
          <w:rPr>
            <w:w w:val="110"/>
          </w:rPr>
          <w:t> books</w:t>
        </w:r>
        <w:r>
          <w:rPr>
            <w:w w:val="110"/>
          </w:rPr>
          <w:t> by</w:t>
        </w:r>
      </w:hyperlink>
      <w:r>
        <w:rPr>
          <w:w w:val="110"/>
        </w:rPr>
        <w:t> </w:t>
      </w:r>
      <w:hyperlink w:history="true" w:anchor="_bookmark114">
        <w:r>
          <w:rPr>
            <w:color w:val="0080AC"/>
            <w:w w:val="110"/>
          </w:rPr>
          <w:t>Conforti</w:t>
        </w:r>
      </w:hyperlink>
      <w:r>
        <w:rPr>
          <w:color w:val="0080AC"/>
          <w:w w:val="110"/>
        </w:rPr>
        <w:t> </w:t>
      </w:r>
      <w:hyperlink w:history="true" w:anchor="_bookmark95">
        <w:r>
          <w:rPr>
            <w:color w:val="0080AC"/>
            <w:w w:val="110"/>
          </w:rPr>
          <w:t>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(2014)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179">
        <w:r>
          <w:rPr>
            <w:color w:val="0080AC"/>
            <w:w w:val="110"/>
          </w:rPr>
          <w:t>Jünger</w:t>
        </w:r>
      </w:hyperlink>
      <w:r>
        <w:rPr>
          <w:color w:val="0080AC"/>
          <w:w w:val="110"/>
        </w:rPr>
        <w:t> </w:t>
      </w:r>
      <w:hyperlink w:history="true" w:anchor="_bookmark95">
        <w:r>
          <w:rPr>
            <w:color w:val="0080AC"/>
            <w:w w:val="110"/>
          </w:rPr>
          <w:t>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(2010)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257">
        <w:r>
          <w:rPr>
            <w:color w:val="0080AC"/>
            <w:w w:val="110"/>
          </w:rPr>
          <w:t>Wolsey (1998)</w:t>
        </w:r>
      </w:hyperlink>
      <w:r>
        <w:rPr>
          <w:color w:val="0080AC"/>
          <w:w w:val="110"/>
        </w:rPr>
        <w:t> </w:t>
      </w:r>
      <w:r>
        <w:rPr>
          <w:w w:val="110"/>
        </w:rPr>
        <w:t>for a comprehensive overview about mixed-integer lin- ear</w:t>
      </w:r>
      <w:r>
        <w:rPr>
          <w:w w:val="110"/>
        </w:rPr>
        <w:t> programming</w:t>
      </w:r>
      <w:r>
        <w:rPr>
          <w:w w:val="110"/>
        </w:rPr>
        <w:t> techniques.</w:t>
      </w:r>
      <w:r>
        <w:rPr>
          <w:w w:val="110"/>
        </w:rPr>
        <w:t> Moreover, also</w:t>
      </w:r>
      <w:r>
        <w:rPr>
          <w:w w:val="110"/>
        </w:rPr>
        <w:t> specific</w:t>
      </w:r>
      <w:r>
        <w:rPr>
          <w:w w:val="110"/>
        </w:rPr>
        <w:t> techniques</w:t>
      </w:r>
      <w:r>
        <w:rPr>
          <w:w w:val="110"/>
        </w:rPr>
        <w:t> </w:t>
      </w:r>
      <w:r>
        <w:rPr>
          <w:w w:val="110"/>
        </w:rPr>
        <w:t>from mixed-integer</w:t>
      </w:r>
      <w:r>
        <w:rPr>
          <w:w w:val="110"/>
        </w:rPr>
        <w:t> nonlinear</w:t>
      </w:r>
      <w:r>
        <w:rPr>
          <w:w w:val="110"/>
        </w:rPr>
        <w:t> programming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outer</w:t>
      </w:r>
      <w:r>
        <w:rPr>
          <w:w w:val="110"/>
        </w:rPr>
        <w:t> approximation </w:t>
      </w:r>
      <w:hyperlink w:history="true" w:anchor="_bookmark107">
        <w:r>
          <w:rPr>
            <w:w w:val="110"/>
          </w:rPr>
          <w:t>(</w:t>
        </w:r>
        <w:r>
          <w:rPr>
            <w:color w:val="0080AC"/>
            <w:w w:val="110"/>
          </w:rPr>
          <w:t>Bonami et al., 2008; Duran and Grossmann, 1986; Fletcher and Leyf- fer, 1994</w:t>
        </w:r>
        <w:r>
          <w:rPr>
            <w:w w:val="110"/>
          </w:rPr>
          <w:t>) or spatial branching (</w:t>
        </w:r>
      </w:hyperlink>
      <w:hyperlink w:history="true" w:anchor="_bookmark169">
        <w:r>
          <w:rPr>
            <w:color w:val="0080AC"/>
            <w:w w:val="110"/>
          </w:rPr>
          <w:t>Horst</w:t>
        </w:r>
      </w:hyperlink>
      <w:r>
        <w:rPr>
          <w:color w:val="0080AC"/>
          <w:w w:val="110"/>
        </w:rPr>
        <w:t> </w:t>
      </w:r>
      <w:hyperlink w:history="true" w:anchor="_bookmark107">
        <w:r>
          <w:rPr>
            <w:color w:val="0080AC"/>
            <w:w w:val="110"/>
          </w:rPr>
          <w:t>and Tuy, 2013</w:t>
        </w:r>
        <w:r>
          <w:rPr>
            <w:w w:val="110"/>
          </w:rPr>
          <w:t>) are covered; see</w:t>
        </w:r>
      </w:hyperlink>
      <w:r>
        <w:rPr>
          <w:w w:val="110"/>
        </w:rPr>
        <w:t> </w:t>
      </w:r>
      <w:hyperlink w:history="true" w:anchor="_bookmark87">
        <w:r>
          <w:rPr>
            <w:color w:val="0080AC"/>
            <w:w w:val="110"/>
          </w:rPr>
          <w:t>Belotti et al. (2013)</w:t>
        </w:r>
      </w:hyperlink>
      <w:r>
        <w:rPr>
          <w:w w:val="110"/>
        </w:rPr>
        <w:t>; </w:t>
      </w:r>
      <w:hyperlink w:history="true" w:anchor="_bookmark224">
        <w:r>
          <w:rPr>
            <w:color w:val="0080AC"/>
            <w:w w:val="110"/>
          </w:rPr>
          <w:t>Lee (2012)</w:t>
        </w:r>
      </w:hyperlink>
      <w:r>
        <w:rPr>
          <w:color w:val="0080AC"/>
          <w:w w:val="110"/>
        </w:rPr>
        <w:t> </w:t>
      </w:r>
      <w:r>
        <w:rPr>
          <w:w w:val="110"/>
        </w:rPr>
        <w:t>for recent overviews on mixed-integer nonlinear</w:t>
      </w:r>
      <w:r>
        <w:rPr>
          <w:spacing w:val="-3"/>
          <w:w w:val="110"/>
        </w:rPr>
        <w:t> </w:t>
      </w:r>
      <w:r>
        <w:rPr>
          <w:w w:val="110"/>
        </w:rPr>
        <w:t>optimization.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theoretical</w:t>
      </w:r>
      <w:r>
        <w:rPr>
          <w:spacing w:val="-3"/>
          <w:w w:val="110"/>
        </w:rPr>
        <w:t> </w:t>
      </w:r>
      <w:r>
        <w:rPr>
          <w:w w:val="110"/>
        </w:rPr>
        <w:t>aspects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bilevel</w:t>
      </w:r>
      <w:r>
        <w:rPr>
          <w:spacing w:val="-4"/>
          <w:w w:val="110"/>
        </w:rPr>
        <w:t> </w:t>
      </w:r>
      <w:r>
        <w:rPr>
          <w:w w:val="110"/>
        </w:rPr>
        <w:t>opti- mization we refer to </w:t>
      </w:r>
      <w:hyperlink w:history="true" w:anchor="_bookmark124">
        <w:r>
          <w:rPr>
            <w:color w:val="0080AC"/>
            <w:w w:val="110"/>
          </w:rPr>
          <w:t>Dempe (2002)</w:t>
        </w:r>
      </w:hyperlink>
      <w:r>
        <w:rPr>
          <w:color w:val="0080AC"/>
          <w:w w:val="110"/>
        </w:rPr>
        <w:t> </w:t>
      </w:r>
      <w:r>
        <w:rPr>
          <w:w w:val="110"/>
        </w:rPr>
        <w:t>and the references therein.</w:t>
      </w:r>
    </w:p>
    <w:p>
      <w:pPr>
        <w:pStyle w:val="BodyText"/>
        <w:spacing w:line="273" w:lineRule="auto"/>
        <w:ind w:right="115" w:firstLine="239"/>
      </w:pPr>
      <w:r>
        <w:rPr>
          <w:w w:val="110"/>
        </w:rPr>
        <w:t>Obviously, the entire field of bilevel optimization is much broader and we thus are not able to cover everything. For instance, we do not </w:t>
      </w:r>
      <w:hyperlink w:history="true" w:anchor="_bookmark100">
        <w:r>
          <w:rPr>
            <w:w w:val="110"/>
          </w:rPr>
          <w:t>cover</w:t>
        </w:r>
        <w:r>
          <w:rPr>
            <w:spacing w:val="24"/>
            <w:w w:val="110"/>
          </w:rPr>
          <w:t> </w:t>
        </w:r>
        <w:r>
          <w:rPr>
            <w:w w:val="110"/>
          </w:rPr>
          <w:t>the</w:t>
        </w:r>
        <w:r>
          <w:rPr>
            <w:spacing w:val="24"/>
            <w:w w:val="110"/>
          </w:rPr>
          <w:t> </w:t>
        </w:r>
        <w:r>
          <w:rPr>
            <w:w w:val="110"/>
          </w:rPr>
          <w:t>fields</w:t>
        </w:r>
        <w:r>
          <w:rPr>
            <w:spacing w:val="24"/>
            <w:w w:val="110"/>
          </w:rPr>
          <w:t> </w:t>
        </w:r>
        <w:r>
          <w:rPr>
            <w:w w:val="110"/>
          </w:rPr>
          <w:t>of</w:t>
        </w:r>
        <w:r>
          <w:rPr>
            <w:spacing w:val="24"/>
            <w:w w:val="110"/>
          </w:rPr>
          <w:t> </w:t>
        </w:r>
        <w:r>
          <w:rPr>
            <w:w w:val="110"/>
          </w:rPr>
          <w:t>bilevel</w:t>
        </w:r>
        <w:r>
          <w:rPr>
            <w:spacing w:val="24"/>
            <w:w w:val="110"/>
          </w:rPr>
          <w:t> </w:t>
        </w:r>
        <w:r>
          <w:rPr>
            <w:w w:val="110"/>
          </w:rPr>
          <w:t>optimization</w:t>
        </w:r>
        <w:r>
          <w:rPr>
            <w:spacing w:val="24"/>
            <w:w w:val="110"/>
          </w:rPr>
          <w:t> </w:t>
        </w:r>
        <w:r>
          <w:rPr>
            <w:w w:val="110"/>
          </w:rPr>
          <w:t>under</w:t>
        </w:r>
        <w:r>
          <w:rPr>
            <w:spacing w:val="24"/>
            <w:w w:val="110"/>
          </w:rPr>
          <w:t> </w:t>
        </w:r>
        <w:r>
          <w:rPr>
            <w:w w:val="110"/>
          </w:rPr>
          <w:t>uncertainty</w:t>
        </w:r>
        <w:r>
          <w:rPr>
            <w:spacing w:val="24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Besançon 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2020;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Burtscheidt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Claus,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2020;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Burtscheidt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2020; Dempe et al., 2017; Ivanov, 2018; Jain et al., 2008; Pita et al., 2010;</w:t>
        </w:r>
      </w:hyperlink>
      <w:r>
        <w:rPr>
          <w:color w:val="0080AC"/>
          <w:w w:val="110"/>
        </w:rPr>
        <w:t> </w:t>
      </w:r>
      <w:hyperlink w:history="true" w:anchor="_bookmark126">
        <w:r>
          <w:rPr>
            <w:color w:val="0080AC"/>
          </w:rPr>
          <w:t>Yanikoglu</w:t>
        </w:r>
      </w:hyperlink>
      <w:r>
        <w:rPr>
          <w:color w:val="0080AC"/>
        </w:rPr>
        <w:t> </w:t>
      </w:r>
      <w:hyperlink w:history="true" w:anchor="_bookmark100">
        <w:r>
          <w:rPr>
            <w:color w:val="0080AC"/>
          </w:rPr>
          <w:t>and Kuhn, 2018</w:t>
        </w:r>
        <w:r>
          <w:rPr/>
          <w:t>), fractional bilevel optimization (</w:t>
        </w:r>
        <w:r>
          <w:rPr>
            <w:color w:val="0080AC"/>
          </w:rPr>
          <w:t>Calvete and</w:t>
        </w:r>
      </w:hyperlink>
      <w:r>
        <w:rPr>
          <w:color w:val="0080AC"/>
          <w:w w:val="110"/>
        </w:rPr>
        <w:t> </w:t>
      </w:r>
      <w:hyperlink w:history="true" w:anchor="_bookmark126">
        <w:r>
          <w:rPr>
            <w:color w:val="0080AC"/>
            <w:w w:val="110"/>
          </w:rPr>
          <w:t>Galé,</w:t>
        </w:r>
        <w:r>
          <w:rPr>
            <w:color w:val="0080AC"/>
            <w:w w:val="110"/>
          </w:rPr>
          <w:t> 1999;</w:t>
        </w:r>
        <w:r>
          <w:rPr>
            <w:color w:val="0080AC"/>
            <w:w w:val="110"/>
          </w:rPr>
          <w:t> 2004</w:t>
        </w:r>
        <w:r>
          <w:rPr>
            <w:w w:val="110"/>
          </w:rPr>
          <w:t>),</w:t>
        </w:r>
        <w:r>
          <w:rPr>
            <w:w w:val="110"/>
          </w:rPr>
          <w:t> or</w:t>
        </w:r>
        <w:r>
          <w:rPr>
            <w:w w:val="110"/>
          </w:rPr>
          <w:t> purely</w:t>
        </w:r>
        <w:r>
          <w:rPr>
            <w:w w:val="110"/>
          </w:rPr>
          <w:t> continuous</w:t>
        </w:r>
        <w:r>
          <w:rPr>
            <w:w w:val="110"/>
          </w:rPr>
          <w:t> nonconvex</w:t>
        </w:r>
        <w:r>
          <w:rPr>
            <w:w w:val="110"/>
          </w:rPr>
          <w:t> bilevel</w:t>
        </w:r>
        <w:r>
          <w:rPr>
            <w:w w:val="110"/>
          </w:rPr>
          <w:t> problems</w:t>
        </w:r>
      </w:hyperlink>
      <w:r>
        <w:rPr>
          <w:w w:val="110"/>
        </w:rPr>
        <w:t> (</w:t>
      </w:r>
      <w:hyperlink w:history="true" w:anchor="_bookmark133">
        <w:r>
          <w:rPr>
            <w:color w:val="0080AC"/>
            <w:w w:val="110"/>
          </w:rPr>
          <w:t>Dempe et al., 2019; Fliege et al., 2020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115" w:firstLine="239"/>
      </w:pPr>
      <w:hyperlink w:history="true" w:anchor="_bookmark113">
        <w:r>
          <w:rPr>
            <w:w w:val="110"/>
          </w:rPr>
          <w:t>Finally,</w:t>
        </w:r>
        <w:r>
          <w:rPr>
            <w:spacing w:val="-6"/>
            <w:w w:val="110"/>
          </w:rPr>
          <w:t> </w:t>
        </w:r>
        <w:r>
          <w:rPr>
            <w:w w:val="110"/>
          </w:rPr>
          <w:t>let</w:t>
        </w:r>
        <w:r>
          <w:rPr>
            <w:spacing w:val="-5"/>
            <w:w w:val="110"/>
          </w:rPr>
          <w:t> </w:t>
        </w:r>
        <w:r>
          <w:rPr>
            <w:w w:val="110"/>
          </w:rPr>
          <w:t>us</w:t>
        </w:r>
        <w:r>
          <w:rPr>
            <w:spacing w:val="-5"/>
            <w:w w:val="110"/>
          </w:rPr>
          <w:t> </w:t>
        </w:r>
        <w:r>
          <w:rPr>
            <w:w w:val="110"/>
          </w:rPr>
          <w:t>mention</w:t>
        </w:r>
        <w:r>
          <w:rPr>
            <w:spacing w:val="-5"/>
            <w:w w:val="110"/>
          </w:rPr>
          <w:t> </w:t>
        </w:r>
        <w:r>
          <w:rPr>
            <w:w w:val="110"/>
          </w:rPr>
          <w:t>already</w:t>
        </w:r>
        <w:r>
          <w:rPr>
            <w:spacing w:val="-5"/>
            <w:w w:val="110"/>
          </w:rPr>
          <w:t> </w:t>
        </w:r>
        <w:r>
          <w:rPr>
            <w:w w:val="110"/>
          </w:rPr>
          <w:t>existing</w:t>
        </w:r>
        <w:r>
          <w:rPr>
            <w:spacing w:val="-5"/>
            <w:w w:val="110"/>
          </w:rPr>
          <w:t> </w:t>
        </w:r>
        <w:r>
          <w:rPr>
            <w:w w:val="110"/>
          </w:rPr>
          <w:t>surveys</w:t>
        </w:r>
        <w:r>
          <w:rPr>
            <w:spacing w:val="-5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Colson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2005; 2007</w:t>
        </w:r>
        <w:r>
          <w:rPr>
            <w:w w:val="110"/>
          </w:rPr>
          <w:t>)</w:t>
        </w:r>
        <w:r>
          <w:rPr>
            <w:spacing w:val="-3"/>
            <w:w w:val="110"/>
          </w:rPr>
          <w:t> </w:t>
        </w:r>
        <w:r>
          <w:rPr>
            <w:w w:val="110"/>
          </w:rPr>
          <w:t>and</w:t>
        </w:r>
        <w:r>
          <w:rPr>
            <w:spacing w:val="-3"/>
            <w:w w:val="110"/>
          </w:rPr>
          <w:t> </w:t>
        </w:r>
        <w:r>
          <w:rPr>
            <w:w w:val="110"/>
          </w:rPr>
          <w:t>books</w:t>
        </w:r>
        <w:r>
          <w:rPr>
            <w:spacing w:val="-3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71">
        <w:r>
          <w:rPr>
            <w:color w:val="0080AC"/>
            <w:w w:val="110"/>
          </w:rPr>
          <w:t>Bard,</w:t>
        </w:r>
      </w:hyperlink>
      <w:r>
        <w:rPr>
          <w:color w:val="0080AC"/>
          <w:spacing w:val="-3"/>
          <w:w w:val="110"/>
        </w:rPr>
        <w:t> </w:t>
      </w:r>
      <w:hyperlink w:history="true" w:anchor="_bookmark113">
        <w:r>
          <w:rPr>
            <w:color w:val="0080AC"/>
            <w:w w:val="110"/>
          </w:rPr>
          <w:t>1998;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Dempe,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2002;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Dempe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2015</w:t>
        </w:r>
        <w:r>
          <w:rPr>
            <w:w w:val="110"/>
          </w:rPr>
          <w:t>)</w:t>
        </w:r>
        <w:r>
          <w:rPr>
            <w:spacing w:val="-3"/>
            <w:w w:val="110"/>
          </w:rPr>
          <w:t> </w:t>
        </w:r>
        <w:r>
          <w:rPr>
            <w:w w:val="110"/>
          </w:rPr>
          <w:t>in</w:t>
        </w:r>
        <w:r>
          <w:rPr>
            <w:spacing w:val="-3"/>
            <w:w w:val="110"/>
          </w:rPr>
          <w:t> </w:t>
        </w:r>
        <w:r>
          <w:rPr>
            <w:w w:val="110"/>
          </w:rPr>
          <w:t>the</w:t>
        </w:r>
      </w:hyperlink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bilevel</w:t>
      </w:r>
      <w:r>
        <w:rPr>
          <w:w w:val="110"/>
        </w:rPr>
        <w:t> optimization.</w:t>
      </w:r>
      <w:r>
        <w:rPr>
          <w:w w:val="110"/>
        </w:rPr>
        <w:t> Other</w:t>
      </w:r>
      <w:r>
        <w:rPr>
          <w:w w:val="110"/>
        </w:rPr>
        <w:t> very</w:t>
      </w:r>
      <w:r>
        <w:rPr>
          <w:w w:val="110"/>
        </w:rPr>
        <w:t> early</w:t>
      </w:r>
      <w:r>
        <w:rPr>
          <w:w w:val="110"/>
        </w:rPr>
        <w:t> survey</w:t>
      </w:r>
      <w:r>
        <w:rPr>
          <w:w w:val="110"/>
        </w:rPr>
        <w:t> articles</w:t>
      </w:r>
      <w:r>
        <w:rPr>
          <w:w w:val="110"/>
        </w:rPr>
        <w:t> include </w:t>
      </w:r>
      <w:hyperlink w:history="true" w:anchor="_bookmark54">
        <w:r>
          <w:rPr>
            <w:color w:val="0080AC"/>
            <w:w w:val="110"/>
          </w:rPr>
          <w:t>Anandalingam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Friesz</w:t>
        </w:r>
        <w:r>
          <w:rPr>
            <w:color w:val="0080AC"/>
            <w:w w:val="110"/>
          </w:rPr>
          <w:t> (1992)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89">
        <w:r>
          <w:rPr>
            <w:color w:val="0080AC"/>
            <w:w w:val="110"/>
          </w:rPr>
          <w:t>Ben-Ayed</w:t>
        </w:r>
        <w:r>
          <w:rPr>
            <w:color w:val="0080AC"/>
            <w:w w:val="110"/>
          </w:rPr>
          <w:t> (1993)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209">
        <w:r>
          <w:rPr>
            <w:color w:val="0080AC"/>
            <w:w w:val="110"/>
          </w:rPr>
          <w:t>Kolstad</w:t>
        </w:r>
        <w:r>
          <w:rPr>
            <w:color w:val="0080AC"/>
            <w:w w:val="110"/>
          </w:rPr>
          <w:t> </w:t>
        </w:r>
        <w:r>
          <w:rPr>
            <w:color w:val="0080AC"/>
            <w:w w:val="110"/>
          </w:rPr>
          <w:t>(1985)</w:t>
        </w:r>
      </w:hyperlink>
      <w:r>
        <w:rPr>
          <w:w w:val="110"/>
        </w:rPr>
        <w:t>; </w:t>
      </w:r>
      <w:hyperlink w:history="true" w:anchor="_bookmark241">
        <w:r>
          <w:rPr>
            <w:color w:val="0080AC"/>
            <w:w w:val="110"/>
          </w:rPr>
          <w:t>Vicente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Calamai</w:t>
        </w:r>
        <w:r>
          <w:rPr>
            <w:color w:val="0080AC"/>
            <w:w w:val="110"/>
          </w:rPr>
          <w:t> (1994)</w:t>
        </w:r>
      </w:hyperlink>
      <w:r>
        <w:rPr>
          <w:color w:val="0080AC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</w:t>
      </w:r>
      <w:hyperlink w:history="true" w:anchor="_bookmark250">
        <w:r>
          <w:rPr>
            <w:color w:val="0080AC"/>
            <w:w w:val="110"/>
          </w:rPr>
          <w:t>Wen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Hsu</w:t>
        </w:r>
        <w:r>
          <w:rPr>
            <w:color w:val="0080AC"/>
            <w:w w:val="110"/>
          </w:rPr>
          <w:t> (1991)</w:t>
        </w:r>
      </w:hyperlink>
      <w:r>
        <w:rPr>
          <w:color w:val="0080AC"/>
          <w:w w:val="110"/>
        </w:rPr>
        <w:t> </w:t>
      </w:r>
      <w:r>
        <w:rPr>
          <w:w w:val="110"/>
        </w:rPr>
        <w:t>re-</w:t>
      </w:r>
      <w:r>
        <w:rPr>
          <w:spacing w:val="40"/>
          <w:w w:val="110"/>
        </w:rPr>
        <w:t> </w:t>
      </w:r>
      <w:r>
        <w:rPr>
          <w:w w:val="110"/>
        </w:rPr>
        <w:t>garding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field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linear</w:t>
      </w:r>
      <w:r>
        <w:rPr>
          <w:spacing w:val="40"/>
          <w:w w:val="110"/>
        </w:rPr>
        <w:t> </w:t>
      </w:r>
      <w:r>
        <w:rPr>
          <w:w w:val="110"/>
        </w:rPr>
        <w:t>bilevel</w:t>
      </w:r>
      <w:r>
        <w:rPr>
          <w:spacing w:val="40"/>
          <w:w w:val="110"/>
        </w:rPr>
        <w:t> </w:t>
      </w:r>
      <w:r>
        <w:rPr>
          <w:w w:val="110"/>
        </w:rPr>
        <w:t>optimization.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least,</w:t>
      </w:r>
    </w:p>
    <w:p>
      <w:pPr>
        <w:pStyle w:val="BodyText"/>
        <w:spacing w:line="139" w:lineRule="exact"/>
      </w:pPr>
      <w:bookmarkStart w:name="_bookmark10" w:id="13"/>
      <w:bookmarkEnd w:id="13"/>
      <w:r>
        <w:rPr/>
      </w:r>
      <w:hyperlink w:history="true" w:anchor="_bookmark126">
        <w:r>
          <w:rPr>
            <w:color w:val="0080AC"/>
            <w:w w:val="110"/>
          </w:rPr>
          <w:t>Dempe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15"/>
          <w:w w:val="110"/>
        </w:rPr>
        <w:t> </w:t>
      </w:r>
      <w:r>
        <w:rPr>
          <w:w w:val="110"/>
        </w:rPr>
        <w:t>contains,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best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our</w:t>
      </w:r>
      <w:r>
        <w:rPr>
          <w:spacing w:val="15"/>
          <w:w w:val="110"/>
        </w:rPr>
        <w:t> </w:t>
      </w:r>
      <w:r>
        <w:rPr>
          <w:w w:val="110"/>
        </w:rPr>
        <w:t>knowledge,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largest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an-</w:t>
      </w:r>
    </w:p>
    <w:p>
      <w:pPr>
        <w:spacing w:after="0" w:line="139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93" w:lineRule="exact"/>
        <w:ind w:left="141"/>
        <w:jc w:val="center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27" w:lineRule="exact" w:before="0"/>
        <w:ind w:left="141" w:right="23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𝑋,𝑦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𝑌</w:t>
      </w:r>
    </w:p>
    <w:p>
      <w:pPr>
        <w:tabs>
          <w:tab w:pos="4215" w:val="left" w:leader="none"/>
        </w:tabs>
        <w:spacing w:line="237" w:lineRule="exact" w:before="0"/>
        <w:ind w:left="118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𝐹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𝑥,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sz w:val="16"/>
        </w:rPr>
        <w:tab/>
      </w:r>
      <w:r>
        <w:rPr>
          <w:rFonts w:ascii="STIX" w:eastAsia="STIX"/>
          <w:spacing w:val="-4"/>
          <w:sz w:val="16"/>
        </w:rPr>
        <w:t>(4a)</w:t>
      </w:r>
    </w:p>
    <w:p>
      <w:pPr>
        <w:pStyle w:val="BodyText"/>
        <w:spacing w:before="57"/>
        <w:jc w:val="left"/>
      </w:pPr>
      <w:r>
        <w:rPr/>
        <w:br w:type="column"/>
      </w:r>
      <w:r>
        <w:rPr>
          <w:w w:val="110"/>
        </w:rPr>
        <w:t>notated</w:t>
      </w:r>
      <w:r>
        <w:rPr>
          <w:spacing w:val="-1"/>
          <w:w w:val="110"/>
        </w:rPr>
        <w:t> </w:t>
      </w:r>
      <w:r>
        <w:rPr>
          <w:w w:val="110"/>
        </w:rPr>
        <w:t>list of references</w:t>
      </w:r>
      <w:r>
        <w:rPr>
          <w:spacing w:val="-1"/>
          <w:w w:val="110"/>
        </w:rPr>
        <w:t> </w:t>
      </w:r>
      <w:r>
        <w:rPr>
          <w:w w:val="110"/>
        </w:rPr>
        <w:t>in the field</w:t>
      </w:r>
      <w:r>
        <w:rPr>
          <w:spacing w:val="-1"/>
          <w:w w:val="110"/>
        </w:rPr>
        <w:t> </w:t>
      </w:r>
      <w:r>
        <w:rPr>
          <w:w w:val="110"/>
        </w:rPr>
        <w:t>of bilevel </w:t>
      </w:r>
      <w:r>
        <w:rPr>
          <w:spacing w:val="-2"/>
          <w:w w:val="110"/>
        </w:rPr>
        <w:t>optimization.</w:t>
      </w:r>
    </w:p>
    <w:p>
      <w:pPr>
        <w:pStyle w:val="BodyText"/>
        <w:spacing w:line="142" w:lineRule="exact" w:before="25"/>
        <w:ind w:left="357"/>
        <w:jc w:val="lef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remainder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survey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structured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follows.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hyperlink w:history="true" w:anchor="_bookmark11">
        <w:r>
          <w:rPr>
            <w:color w:val="0080AC"/>
            <w:w w:val="110"/>
          </w:rPr>
          <w:t>Section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spacing w:val="-7"/>
            <w:w w:val="110"/>
          </w:rPr>
          <w:t>2</w:t>
        </w:r>
      </w:hyperlink>
      <w:r>
        <w:rPr>
          <w:spacing w:val="-7"/>
          <w:w w:val="110"/>
        </w:rPr>
        <w:t>,</w:t>
      </w:r>
    </w:p>
    <w:p>
      <w:pPr>
        <w:spacing w:after="0" w:line="142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604" w:space="64"/>
            <w:col w:w="4512" w:space="200"/>
            <w:col w:w="5270"/>
          </w:cols>
        </w:sectPr>
      </w:pPr>
    </w:p>
    <w:p>
      <w:pPr>
        <w:tabs>
          <w:tab w:pos="763" w:val="left" w:leader="none"/>
          <w:tab w:pos="4873" w:val="left" w:leader="none"/>
        </w:tabs>
        <w:spacing w:line="210" w:lineRule="exact" w:before="0"/>
        <w:ind w:left="350" w:right="0" w:firstLine="0"/>
        <w:jc w:val="left"/>
        <w:rPr>
          <w:rFonts w:ascii="STIX" w:hAnsi="STIX" w:eastAsia="STIX"/>
          <w:sz w:val="16"/>
        </w:rPr>
      </w:pPr>
      <w:r>
        <w:rPr>
          <w:spacing w:val="-4"/>
          <w:w w:val="105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5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(4b)</w:t>
      </w:r>
    </w:p>
    <w:p>
      <w:pPr>
        <w:tabs>
          <w:tab w:pos="4882" w:val="left" w:leader="none"/>
        </w:tabs>
        <w:spacing w:line="456" w:lineRule="exact" w:before="0"/>
        <w:ind w:left="782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𝜑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𝑥</w:t>
      </w:r>
      <w:r>
        <w:rPr>
          <w:rFonts w:ascii="STIX Math" w:hAnsi="STIX Math" w:eastAsia="STIX Math"/>
          <w:spacing w:val="-2"/>
          <w:w w:val="105"/>
          <w:sz w:val="16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(4c)</w:t>
      </w:r>
    </w:p>
    <w:p>
      <w:pPr>
        <w:pStyle w:val="BodyText"/>
        <w:spacing w:line="273" w:lineRule="auto" w:before="39"/>
        <w:ind w:right="40"/>
      </w:pPr>
      <w:r>
        <w:rPr>
          <w:w w:val="110"/>
        </w:rPr>
        <w:t>to which we will refer as the value-function reformulation. This refor- mulation</w:t>
      </w:r>
      <w:r>
        <w:rPr>
          <w:w w:val="110"/>
        </w:rPr>
        <w:t> indicates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optimistic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problem,</w:t>
      </w:r>
      <w:r>
        <w:rPr>
          <w:w w:val="110"/>
        </w:rPr>
        <w:t> we can assume without loss of generality that all upper-level variables are linking variables; see </w:t>
      </w:r>
      <w:hyperlink w:history="true" w:anchor="_bookmark105">
        <w:r>
          <w:rPr>
            <w:color w:val="0080AC"/>
            <w:w w:val="110"/>
          </w:rPr>
          <w:t>Bolusani and Ralphs (2020)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Bilevel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date</w:t>
      </w:r>
      <w:r>
        <w:rPr>
          <w:spacing w:val="-5"/>
          <w:w w:val="110"/>
        </w:rPr>
        <w:t> </w:t>
      </w:r>
      <w:r>
        <w:rPr>
          <w:w w:val="110"/>
        </w:rPr>
        <w:t>back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seminal</w:t>
      </w:r>
      <w:r>
        <w:rPr>
          <w:spacing w:val="-5"/>
          <w:w w:val="110"/>
        </w:rPr>
        <w:t> </w:t>
      </w:r>
      <w:r>
        <w:rPr>
          <w:w w:val="110"/>
        </w:rPr>
        <w:t>publications on leader-follower games of </w:t>
      </w:r>
      <w:hyperlink w:history="true" w:anchor="_bookmark243">
        <w:r>
          <w:rPr>
            <w:color w:val="0080AC"/>
            <w:w w:val="110"/>
          </w:rPr>
          <w:t>von Stackelberg (1934, 1952)</w:t>
        </w:r>
      </w:hyperlink>
      <w:r>
        <w:rPr>
          <w:w w:val="110"/>
        </w:rPr>
        <w:t>. The </w:t>
      </w:r>
      <w:r>
        <w:rPr>
          <w:w w:val="110"/>
        </w:rPr>
        <w:t>intro- duced formulation was first used in </w:t>
      </w:r>
      <w:hyperlink w:history="true" w:anchor="_bookmark112">
        <w:r>
          <w:rPr>
            <w:color w:val="0080AC"/>
            <w:w w:val="110"/>
          </w:rPr>
          <w:t>Bracken and McGill (1973)</w:t>
        </w:r>
      </w:hyperlink>
      <w:r>
        <w:rPr>
          <w:color w:val="0080AC"/>
          <w:w w:val="110"/>
        </w:rPr>
        <w:t> </w:t>
      </w:r>
      <w:r>
        <w:rPr>
          <w:w w:val="110"/>
        </w:rPr>
        <w:t>in the context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military</w:t>
      </w:r>
      <w:r>
        <w:rPr>
          <w:w w:val="110"/>
        </w:rPr>
        <w:t> application</w:t>
      </w:r>
      <w:r>
        <w:rPr>
          <w:w w:val="110"/>
        </w:rPr>
        <w:t> regarding</w:t>
      </w:r>
      <w:r>
        <w:rPr>
          <w:w w:val="110"/>
        </w:rPr>
        <w:t> the</w:t>
      </w:r>
      <w:r>
        <w:rPr>
          <w:w w:val="110"/>
        </w:rPr>
        <w:t> cost-minimal</w:t>
      </w:r>
      <w:r>
        <w:rPr>
          <w:w w:val="110"/>
        </w:rPr>
        <w:t> mix</w:t>
      </w:r>
      <w:r>
        <w:rPr>
          <w:w w:val="110"/>
        </w:rPr>
        <w:t> of weapons. Another very early discussion of multilevel, or, in particular, </w:t>
      </w:r>
      <w:r>
        <w:rPr>
          <w:spacing w:val="-2"/>
          <w:w w:val="110"/>
        </w:rPr>
        <w:t>two-level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found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84">
        <w:r>
          <w:rPr>
            <w:color w:val="0080AC"/>
            <w:spacing w:val="-2"/>
            <w:w w:val="110"/>
          </w:rPr>
          <w:t>Candler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Norton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(1977)</w:t>
        </w:r>
      </w:hyperlink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years,</w:t>
      </w:r>
      <w:r>
        <w:rPr>
          <w:spacing w:val="-3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recognized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important</w:t>
      </w:r>
      <w:r>
        <w:rPr>
          <w:spacing w:val="-3"/>
          <w:w w:val="110"/>
        </w:rPr>
        <w:t> </w:t>
      </w:r>
      <w:r>
        <w:rPr>
          <w:w w:val="110"/>
        </w:rPr>
        <w:t>model- ing</w:t>
      </w:r>
      <w:r>
        <w:rPr>
          <w:spacing w:val="-4"/>
          <w:w w:val="110"/>
        </w:rPr>
        <w:t> </w:t>
      </w:r>
      <w:r>
        <w:rPr>
          <w:w w:val="110"/>
        </w:rPr>
        <w:t>tool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formalize</w:t>
      </w:r>
      <w:r>
        <w:rPr>
          <w:spacing w:val="-4"/>
          <w:w w:val="110"/>
        </w:rPr>
        <w:t> </w:t>
      </w:r>
      <w:r>
        <w:rPr>
          <w:w w:val="110"/>
        </w:rPr>
        <w:t>hierarchical</w:t>
      </w:r>
      <w:r>
        <w:rPr>
          <w:spacing w:val="-4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r>
        <w:rPr>
          <w:w w:val="110"/>
        </w:rPr>
        <w:t>processes</w:t>
      </w:r>
      <w:r>
        <w:rPr>
          <w:spacing w:val="-4"/>
          <w:w w:val="110"/>
        </w:rPr>
        <w:t> </w:t>
      </w:r>
      <w:r>
        <w:rPr>
          <w:w w:val="110"/>
        </w:rPr>
        <w:t>that </w:t>
      </w:r>
      <w:bookmarkStart w:name="2 Selected Applications" w:id="14"/>
      <w:bookmarkEnd w:id="14"/>
      <w:r>
        <w:rPr>
          <w:w w:val="110"/>
        </w:rPr>
        <w:t>often</w:t>
      </w:r>
      <w:r>
        <w:rPr>
          <w:w w:val="110"/>
        </w:rPr>
        <w:t> appear in application areas such as energy, security, or revenue management.</w:t>
      </w:r>
      <w:r>
        <w:rPr>
          <w:spacing w:val="-1"/>
          <w:w w:val="110"/>
        </w:rPr>
        <w:t> </w:t>
      </w:r>
      <w:r>
        <w:rPr>
          <w:w w:val="110"/>
        </w:rPr>
        <w:t>We postpone the discussion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selected applied</w:t>
      </w:r>
      <w:r>
        <w:rPr>
          <w:spacing w:val="-1"/>
          <w:w w:val="110"/>
        </w:rPr>
        <w:t> </w:t>
      </w:r>
      <w:r>
        <w:rPr>
          <w:w w:val="110"/>
        </w:rPr>
        <w:t>literature to the following sections.</w:t>
      </w:r>
    </w:p>
    <w:p>
      <w:pPr>
        <w:pStyle w:val="BodyText"/>
        <w:spacing w:line="273" w:lineRule="auto"/>
        <w:ind w:right="38" w:firstLine="239"/>
      </w:pPr>
      <w:bookmarkStart w:name="_bookmark11" w:id="15"/>
      <w:bookmarkEnd w:id="15"/>
      <w:r>
        <w:rPr/>
      </w:r>
      <w:r>
        <w:rPr>
          <w:w w:val="110"/>
        </w:rPr>
        <w:t>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hierarchical</w:t>
      </w:r>
      <w:r>
        <w:rPr>
          <w:w w:val="110"/>
        </w:rPr>
        <w:t> decision</w:t>
      </w:r>
      <w:r>
        <w:rPr>
          <w:w w:val="110"/>
        </w:rPr>
        <w:t> processes</w:t>
      </w:r>
      <w:r>
        <w:rPr>
          <w:w w:val="110"/>
        </w:rPr>
        <w:t> also</w:t>
      </w:r>
      <w:r>
        <w:rPr>
          <w:w w:val="110"/>
        </w:rPr>
        <w:t> makes bilevel optimization problems notoriously hard to solve. For instance, already their easiest instantiation with a linear upper- and lower-level </w:t>
      </w:r>
      <w:r>
        <w:rPr/>
        <w:t>problem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strongly</w:t>
      </w:r>
      <w:r>
        <w:rPr>
          <w:spacing w:val="21"/>
        </w:rPr>
        <w:t> </w:t>
      </w:r>
      <w:r>
        <w:rPr/>
        <w:t>NP-hard;</w:t>
      </w:r>
      <w:r>
        <w:rPr>
          <w:spacing w:val="21"/>
        </w:rPr>
        <w:t> </w:t>
      </w:r>
      <w:r>
        <w:rPr/>
        <w:t>see</w:t>
      </w:r>
      <w:r>
        <w:rPr>
          <w:spacing w:val="20"/>
        </w:rPr>
        <w:t> </w:t>
      </w:r>
      <w:hyperlink w:history="true" w:anchor="_bookmark12">
        <w:r>
          <w:rPr>
            <w:color w:val="0080AC"/>
          </w:rPr>
          <w:t>Section</w:t>
        </w:r>
        <w:r>
          <w:rPr>
            <w:color w:val="0080AC"/>
            <w:spacing w:val="21"/>
          </w:rPr>
          <w:t> </w:t>
        </w:r>
        <w:r>
          <w:rPr>
            <w:color w:val="0080AC"/>
          </w:rPr>
          <w:t>3</w:t>
        </w:r>
      </w:hyperlink>
      <w:r>
        <w:rPr>
          <w:color w:val="0080AC"/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details.</w:t>
      </w:r>
      <w:r>
        <w:rPr>
          <w:spacing w:val="18"/>
        </w:rPr>
        <w:t> </w:t>
      </w:r>
      <w:r>
        <w:rPr/>
        <w:t>Thus,</w:t>
      </w:r>
      <w:r>
        <w:rPr>
          <w:spacing w:val="21"/>
        </w:rPr>
        <w:t> </w:t>
      </w:r>
      <w:r>
        <w:rPr>
          <w:spacing w:val="-2"/>
        </w:rPr>
        <w:t>eﬃcient,</w:t>
      </w:r>
    </w:p>
    <w:p>
      <w:pPr>
        <w:pStyle w:val="BodyText"/>
        <w:spacing w:line="219" w:lineRule="exact"/>
      </w:pPr>
      <w:r>
        <w:rPr/>
        <w:t>i.e.,</w:t>
      </w:r>
      <w:r>
        <w:rPr>
          <w:spacing w:val="27"/>
        </w:rPr>
        <w:t> </w:t>
      </w:r>
      <w:r>
        <w:rPr/>
        <w:t>polynomial-time,</w:t>
      </w:r>
      <w:r>
        <w:rPr>
          <w:spacing w:val="27"/>
        </w:rPr>
        <w:t> </w:t>
      </w:r>
      <w:r>
        <w:rPr/>
        <w:t>algorithms</w:t>
      </w:r>
      <w:r>
        <w:rPr>
          <w:spacing w:val="28"/>
        </w:rPr>
        <w:t> </w:t>
      </w:r>
      <w:r>
        <w:rPr/>
        <w:t>cannot</w:t>
      </w:r>
      <w:r>
        <w:rPr>
          <w:spacing w:val="27"/>
        </w:rPr>
        <w:t> </w:t>
      </w:r>
      <w:r>
        <w:rPr/>
        <w:t>be</w:t>
      </w:r>
      <w:r>
        <w:rPr>
          <w:spacing w:val="30"/>
        </w:rPr>
        <w:t> </w:t>
      </w:r>
      <w:r>
        <w:rPr/>
        <w:t>expected</w:t>
      </w:r>
      <w:r>
        <w:rPr>
          <w:spacing w:val="29"/>
        </w:rPr>
        <w:t> </w:t>
      </w:r>
      <w:r>
        <w:rPr/>
        <w:t>unless</w:t>
      </w:r>
      <w:r>
        <w:rPr>
          <w:spacing w:val="29"/>
        </w:rPr>
        <w:t> </w:t>
      </w:r>
      <w:r>
        <w:rPr/>
        <w:t>P</w:t>
      </w:r>
      <w:r>
        <w:rPr>
          <w:spacing w:val="30"/>
        </w:rPr>
        <w:t> </w:t>
      </w:r>
      <w:r>
        <w:rPr>
          <w:rFonts w:ascii="STIX Math"/>
        </w:rPr>
        <w:t>=</w:t>
      </w:r>
      <w:r>
        <w:rPr>
          <w:rFonts w:ascii="STIX Math"/>
          <w:spacing w:val="29"/>
        </w:rPr>
        <w:t> </w:t>
      </w:r>
      <w:r>
        <w:rPr/>
        <w:t>NP.</w:t>
      </w:r>
      <w:r>
        <w:rPr>
          <w:spacing w:val="28"/>
        </w:rPr>
        <w:t> </w:t>
      </w:r>
      <w:r>
        <w:rPr>
          <w:spacing w:val="-4"/>
        </w:rPr>
        <w:t>This</w:t>
      </w:r>
    </w:p>
    <w:p>
      <w:pPr>
        <w:pStyle w:val="BodyText"/>
        <w:spacing w:line="172" w:lineRule="exact"/>
      </w:pP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makes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development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diﬃcult</w:t>
      </w:r>
      <w:r>
        <w:rPr>
          <w:spacing w:val="-10"/>
          <w:w w:val="110"/>
        </w:rPr>
        <w:t> </w:t>
      </w:r>
      <w:r>
        <w:rPr>
          <w:w w:val="110"/>
        </w:rPr>
        <w:t>task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17"/>
        <w:ind w:right="38"/>
      </w:pPr>
      <w:bookmarkStart w:name="Early Applications" w:id="16"/>
      <w:bookmarkEnd w:id="16"/>
      <w:r>
        <w:rPr/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hand—but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hand</w:t>
      </w:r>
      <w:r>
        <w:rPr>
          <w:spacing w:val="-3"/>
          <w:w w:val="110"/>
        </w:rPr>
        <w:t> </w:t>
      </w:r>
      <w:r>
        <w:rPr>
          <w:w w:val="110"/>
        </w:rPr>
        <w:t>“allows”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enumeration-based</w:t>
      </w:r>
      <w:r>
        <w:rPr>
          <w:spacing w:val="-3"/>
          <w:w w:val="110"/>
        </w:rPr>
        <w:t> </w:t>
      </w:r>
      <w:r>
        <w:rPr>
          <w:w w:val="110"/>
        </w:rPr>
        <w:t>algo- rithms such as branch-and-bound. During the last years and decades it turned out that the development of solution algorithms for bilevel op- timization</w:t>
      </w:r>
      <w:r>
        <w:rPr>
          <w:w w:val="110"/>
        </w:rPr>
        <w:t> problems</w:t>
      </w:r>
      <w:r>
        <w:rPr>
          <w:w w:val="110"/>
        </w:rPr>
        <w:t> strongly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and</w:t>
      </w:r>
      <w:r>
        <w:rPr>
          <w:w w:val="110"/>
        </w:rPr>
        <w:t> properties</w:t>
      </w:r>
      <w:r>
        <w:rPr>
          <w:spacing w:val="80"/>
          <w:w w:val="110"/>
        </w:rPr>
        <w:t> </w:t>
      </w:r>
      <w:r>
        <w:rPr>
          <w:w w:val="110"/>
        </w:rPr>
        <w:t>of the lower-level problem as well as on the coupling between the up- per and the lower level. For instance, the solution techniques are very much different depending on whether the lower-level problem is con- tinuous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convex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nonconvex,</w:t>
      </w:r>
      <w:r>
        <w:rPr>
          <w:spacing w:val="-7"/>
          <w:w w:val="110"/>
        </w:rPr>
        <w:t> </w:t>
      </w:r>
      <w:r>
        <w:rPr>
          <w:w w:val="110"/>
        </w:rPr>
        <w:t>e.g.,</w:t>
      </w:r>
      <w:r>
        <w:rPr>
          <w:spacing w:val="-7"/>
          <w:w w:val="110"/>
        </w:rPr>
        <w:t> </w:t>
      </w: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presence of integer variables.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survey,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focus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algorithmic</w:t>
      </w:r>
      <w:r>
        <w:rPr>
          <w:spacing w:val="40"/>
          <w:w w:val="110"/>
        </w:rPr>
        <w:t> </w:t>
      </w:r>
      <w:r>
        <w:rPr>
          <w:w w:val="110"/>
        </w:rPr>
        <w:t>techniques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actually solve</w:t>
      </w:r>
      <w:r>
        <w:rPr>
          <w:w w:val="110"/>
        </w:rPr>
        <w:t> bilevel</w:t>
      </w:r>
      <w:r>
        <w:rPr>
          <w:w w:val="110"/>
        </w:rPr>
        <w:t> problems.</w:t>
      </w:r>
      <w:r>
        <w:rPr>
          <w:w w:val="110"/>
        </w:rPr>
        <w:t> In</w:t>
      </w:r>
      <w:r>
        <w:rPr>
          <w:w w:val="110"/>
        </w:rPr>
        <w:t> particular,</w:t>
      </w:r>
      <w:r>
        <w:rPr>
          <w:w w:val="110"/>
        </w:rPr>
        <w:t> we</w:t>
      </w:r>
      <w:r>
        <w:rPr>
          <w:w w:val="110"/>
        </w:rPr>
        <w:t> discuss</w:t>
      </w:r>
      <w:r>
        <w:rPr>
          <w:w w:val="110"/>
        </w:rPr>
        <w:t> techniques</w:t>
      </w:r>
      <w:r>
        <w:rPr>
          <w:w w:val="110"/>
        </w:rPr>
        <w:t> from mixed-integer</w:t>
      </w:r>
      <w:r>
        <w:rPr>
          <w:spacing w:val="40"/>
          <w:w w:val="110"/>
        </w:rPr>
        <w:t> </w:t>
      </w:r>
      <w:r>
        <w:rPr>
          <w:w w:val="110"/>
        </w:rPr>
        <w:t>linear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nonlinear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applied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bilevel</w:t>
      </w:r>
      <w:r>
        <w:rPr>
          <w:w w:val="110"/>
        </w:rPr>
        <w:t> optimization.</w:t>
      </w:r>
      <w:r>
        <w:rPr>
          <w:w w:val="110"/>
        </w:rPr>
        <w:t> These</w:t>
      </w:r>
      <w:r>
        <w:rPr>
          <w:w w:val="110"/>
        </w:rPr>
        <w:t> basic</w:t>
      </w:r>
      <w:r>
        <w:rPr>
          <w:w w:val="110"/>
        </w:rPr>
        <w:t> and</w:t>
      </w:r>
      <w:r>
        <w:rPr>
          <w:w w:val="110"/>
        </w:rPr>
        <w:t> well-studied</w:t>
      </w:r>
      <w:r>
        <w:rPr>
          <w:w w:val="110"/>
        </w:rPr>
        <w:t> tech- niques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branch-and-bound</w:t>
      </w:r>
      <w:r>
        <w:rPr>
          <w:spacing w:val="40"/>
          <w:w w:val="110"/>
        </w:rPr>
        <w:t> </w:t>
      </w:r>
      <w:r>
        <w:rPr>
          <w:w w:val="110"/>
        </w:rPr>
        <w:t>(</w:t>
      </w:r>
      <w:hyperlink w:history="true" w:anchor="_bookmark223">
        <w:r>
          <w:rPr>
            <w:color w:val="0080AC"/>
            <w:w w:val="110"/>
          </w:rPr>
          <w:t>Land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Doig,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1960</w:t>
        </w:r>
      </w:hyperlink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cut- ting</w:t>
      </w:r>
      <w:r>
        <w:rPr>
          <w:spacing w:val="21"/>
          <w:w w:val="110"/>
        </w:rPr>
        <w:t> </w:t>
      </w:r>
      <w:r>
        <w:rPr>
          <w:w w:val="110"/>
        </w:rPr>
        <w:t>planes</w:t>
      </w:r>
      <w:r>
        <w:rPr>
          <w:spacing w:val="22"/>
          <w:w w:val="110"/>
        </w:rPr>
        <w:t> </w:t>
      </w:r>
      <w:r>
        <w:rPr>
          <w:w w:val="110"/>
        </w:rPr>
        <w:t>(</w:t>
      </w:r>
      <w:hyperlink w:history="true" w:anchor="_bookmark186">
        <w:r>
          <w:rPr>
            <w:color w:val="0080AC"/>
            <w:w w:val="110"/>
          </w:rPr>
          <w:t>Kelley,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1960</w:t>
        </w:r>
      </w:hyperlink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well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decomposition</w:t>
      </w:r>
      <w:r>
        <w:rPr>
          <w:spacing w:val="22"/>
          <w:w w:val="110"/>
        </w:rPr>
        <w:t> </w:t>
      </w:r>
      <w:r>
        <w:rPr>
          <w:w w:val="110"/>
        </w:rPr>
        <w:t>techniques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such</w:t>
      </w:r>
    </w:p>
    <w:p>
      <w:pPr>
        <w:pStyle w:val="BodyText"/>
        <w:spacing w:line="273" w:lineRule="auto" w:before="67"/>
        <w:ind w:right="116"/>
      </w:pPr>
      <w:r>
        <w:rPr/>
        <w:br w:type="column"/>
      </w:r>
      <w:r>
        <w:rPr>
          <w:w w:val="110"/>
        </w:rPr>
        <w:t>we</w:t>
      </w:r>
      <w:r>
        <w:rPr>
          <w:w w:val="110"/>
        </w:rPr>
        <w:t> collect</w:t>
      </w:r>
      <w:r>
        <w:rPr>
          <w:w w:val="110"/>
        </w:rPr>
        <w:t> selected</w:t>
      </w:r>
      <w:r>
        <w:rPr>
          <w:w w:val="110"/>
        </w:rPr>
        <w:t> applications</w:t>
      </w:r>
      <w:r>
        <w:rPr>
          <w:w w:val="110"/>
        </w:rPr>
        <w:t> from</w:t>
      </w:r>
      <w:r>
        <w:rPr>
          <w:w w:val="110"/>
        </w:rPr>
        <w:t> various</w:t>
      </w:r>
      <w:r>
        <w:rPr>
          <w:w w:val="110"/>
        </w:rPr>
        <w:t> different</w:t>
      </w:r>
      <w:r>
        <w:rPr>
          <w:w w:val="110"/>
        </w:rPr>
        <w:t> fields</w:t>
      </w:r>
      <w:r>
        <w:rPr>
          <w:w w:val="110"/>
        </w:rPr>
        <w:t> to</w:t>
      </w:r>
      <w:r>
        <w:rPr>
          <w:w w:val="110"/>
        </w:rPr>
        <w:t> moti- vate the study of bilevel problems. Afterward, in </w:t>
      </w:r>
      <w:hyperlink w:history="true" w:anchor="_bookmark12">
        <w:r>
          <w:rPr>
            <w:color w:val="0080AC"/>
            <w:w w:val="110"/>
          </w:rPr>
          <w:t>Section 3</w:t>
        </w:r>
      </w:hyperlink>
      <w:r>
        <w:rPr>
          <w:w w:val="110"/>
        </w:rPr>
        <w:t>, we discuss </w:t>
      </w:r>
      <w:r>
        <w:rPr>
          <w:spacing w:val="-2"/>
          <w:w w:val="110"/>
        </w:rPr>
        <w:t>bilevel optimization problems with linear or, at least, convex lower-level </w:t>
      </w:r>
      <w:r>
        <w:rPr>
          <w:w w:val="110"/>
        </w:rPr>
        <w:t>problems.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class,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11"/>
          <w:w w:val="110"/>
        </w:rPr>
        <w:t> </w:t>
      </w:r>
      <w:r>
        <w:rPr>
          <w:w w:val="110"/>
        </w:rPr>
        <w:t>general</w:t>
      </w:r>
      <w:r>
        <w:rPr>
          <w:spacing w:val="-11"/>
          <w:w w:val="110"/>
        </w:rPr>
        <w:t> </w:t>
      </w:r>
      <w:r>
        <w:rPr>
          <w:w w:val="110"/>
        </w:rPr>
        <w:t>properties, derive</w:t>
      </w:r>
      <w:r>
        <w:rPr>
          <w:w w:val="110"/>
        </w:rPr>
        <w:t> classical</w:t>
      </w:r>
      <w:r>
        <w:rPr>
          <w:w w:val="110"/>
        </w:rPr>
        <w:t> single-level</w:t>
      </w:r>
      <w:r>
        <w:rPr>
          <w:w w:val="110"/>
        </w:rPr>
        <w:t> reformulations,</w:t>
      </w:r>
      <w:r>
        <w:rPr>
          <w:w w:val="110"/>
        </w:rPr>
        <w:t> and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comprehensive overview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algorithms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these</w:t>
      </w:r>
      <w:r>
        <w:rPr>
          <w:w w:val="110"/>
        </w:rPr>
        <w:t> problems.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 bilinear bilevel problems is discussed in </w:t>
      </w:r>
      <w:hyperlink w:history="true" w:anchor="_bookmark29">
        <w:r>
          <w:rPr>
            <w:color w:val="0080AC"/>
            <w:w w:val="110"/>
          </w:rPr>
          <w:t>Section 4</w:t>
        </w:r>
      </w:hyperlink>
      <w:r>
        <w:rPr>
          <w:w w:val="110"/>
        </w:rPr>
        <w:t>, where we focus on pricing problems and Stackelberg games. In </w:t>
      </w:r>
      <w:hyperlink w:history="true" w:anchor="_bookmark35">
        <w:r>
          <w:rPr>
            <w:color w:val="0080AC"/>
            <w:w w:val="110"/>
          </w:rPr>
          <w:t>Section 5</w:t>
        </w:r>
      </w:hyperlink>
      <w:r>
        <w:rPr>
          <w:w w:val="110"/>
        </w:rPr>
        <w:t>, we then turn to bilevel problems with mixed-integer (non)linear lower-level problems. Also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problems,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properties</w:t>
      </w:r>
      <w:r>
        <w:rPr>
          <w:spacing w:val="-2"/>
          <w:w w:val="110"/>
        </w:rPr>
        <w:t> </w:t>
      </w:r>
      <w:r>
        <w:rPr>
          <w:w w:val="110"/>
        </w:rPr>
        <w:t>before</w:t>
      </w:r>
      <w:r>
        <w:rPr>
          <w:spacing w:val="-1"/>
          <w:w w:val="110"/>
        </w:rPr>
        <w:t> </w:t>
      </w:r>
      <w:r>
        <w:rPr>
          <w:w w:val="110"/>
        </w:rPr>
        <w:t>we then</w:t>
      </w:r>
      <w:r>
        <w:rPr>
          <w:w w:val="110"/>
        </w:rPr>
        <w:t> turn</w:t>
      </w:r>
      <w:r>
        <w:rPr>
          <w:w w:val="110"/>
        </w:rPr>
        <w:t> to</w:t>
      </w:r>
      <w:r>
        <w:rPr>
          <w:w w:val="110"/>
        </w:rPr>
        <w:t> generic</w:t>
      </w:r>
      <w:r>
        <w:rPr>
          <w:w w:val="110"/>
        </w:rPr>
        <w:t> approaches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bilevel</w:t>
      </w:r>
      <w:r>
        <w:rPr>
          <w:w w:val="110"/>
        </w:rPr>
        <w:t> MILPs</w:t>
      </w:r>
      <w:r>
        <w:rPr>
          <w:w w:val="110"/>
        </w:rPr>
        <w:t> and</w:t>
      </w:r>
      <w:r>
        <w:rPr>
          <w:w w:val="110"/>
        </w:rPr>
        <w:t> bilevel MINLPs. </w:t>
      </w:r>
      <w:hyperlink w:history="true" w:anchor="_bookmark40">
        <w:r>
          <w:rPr>
            <w:color w:val="0080AC"/>
            <w:w w:val="110"/>
          </w:rPr>
          <w:t>Section 6</w:t>
        </w:r>
      </w:hyperlink>
      <w:r>
        <w:rPr>
          <w:color w:val="0080AC"/>
          <w:w w:val="110"/>
        </w:rPr>
        <w:t> </w:t>
      </w:r>
      <w:r>
        <w:rPr>
          <w:w w:val="110"/>
        </w:rPr>
        <w:t>is then devoted to interdiction problems. Here, we discuss both discrete</w:t>
      </w:r>
      <w:r>
        <w:rPr>
          <w:w w:val="110"/>
        </w:rPr>
        <w:t> as well as continuous interdiction problems, dif- ferent</w:t>
      </w:r>
      <w:r>
        <w:rPr>
          <w:spacing w:val="-10"/>
          <w:w w:val="110"/>
        </w:rPr>
        <w:t> </w:t>
      </w:r>
      <w:r>
        <w:rPr>
          <w:w w:val="110"/>
        </w:rPr>
        <w:t>fields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applications,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classes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tackle </w:t>
      </w:r>
      <w:r>
        <w:rPr/>
        <w:t>these</w:t>
      </w:r>
      <w:r>
        <w:rPr>
          <w:spacing w:val="21"/>
        </w:rPr>
        <w:t> </w:t>
      </w:r>
      <w:r>
        <w:rPr/>
        <w:t>problems.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survey</w:t>
      </w:r>
      <w:r>
        <w:rPr>
          <w:spacing w:val="21"/>
        </w:rPr>
        <w:t> </w:t>
      </w:r>
      <w:r>
        <w:rPr/>
        <w:t>closes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collection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directions</w:t>
      </w:r>
      <w:r>
        <w:rPr>
          <w:w w:val="110"/>
        </w:rPr>
        <w:t> for future research in </w:t>
      </w:r>
      <w:hyperlink w:history="true" w:anchor="_bookmark50">
        <w:r>
          <w:rPr>
            <w:color w:val="0080AC"/>
            <w:w w:val="110"/>
          </w:rPr>
          <w:t>Section 7</w:t>
        </w:r>
      </w:hyperlink>
      <w:r>
        <w:rPr>
          <w:w w:val="110"/>
        </w:rPr>
        <w:t>.</w:t>
      </w:r>
    </w:p>
    <w:p>
      <w:pPr>
        <w:pStyle w:val="BodyText"/>
        <w:spacing w:before="1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Selected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Applications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116" w:firstLine="239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a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vast</w:t>
      </w:r>
      <w:r>
        <w:rPr>
          <w:w w:val="110"/>
        </w:rPr>
        <w:t> literature</w:t>
      </w:r>
      <w:r>
        <w:rPr>
          <w:w w:val="110"/>
        </w:rPr>
        <w:t> on</w:t>
      </w:r>
      <w:r>
        <w:rPr>
          <w:w w:val="110"/>
        </w:rPr>
        <w:t> ap- plications</w:t>
      </w:r>
      <w:r>
        <w:rPr>
          <w:w w:val="110"/>
        </w:rPr>
        <w:t> of</w:t>
      </w:r>
      <w:r>
        <w:rPr>
          <w:w w:val="110"/>
        </w:rPr>
        <w:t> bilevel</w:t>
      </w:r>
      <w:r>
        <w:rPr>
          <w:w w:val="110"/>
        </w:rPr>
        <w:t> optimization.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enormous</w:t>
      </w:r>
      <w:r>
        <w:rPr>
          <w:w w:val="110"/>
        </w:rPr>
        <w:t> number</w:t>
      </w:r>
      <w:r>
        <w:rPr>
          <w:w w:val="110"/>
        </w:rPr>
        <w:t> of publications, this review will be far from being comprehensive. Many other</w:t>
      </w:r>
      <w:r>
        <w:rPr>
          <w:spacing w:val="40"/>
          <w:w w:val="110"/>
        </w:rPr>
        <w:t> </w:t>
      </w:r>
      <w:r>
        <w:rPr>
          <w:w w:val="110"/>
        </w:rPr>
        <w:t>application-oriented</w:t>
      </w:r>
      <w:r>
        <w:rPr>
          <w:spacing w:val="40"/>
          <w:w w:val="110"/>
        </w:rPr>
        <w:t> </w:t>
      </w:r>
      <w:r>
        <w:rPr>
          <w:w w:val="110"/>
        </w:rPr>
        <w:t>papers</w:t>
      </w:r>
      <w:r>
        <w:rPr>
          <w:spacing w:val="40"/>
          <w:w w:val="110"/>
        </w:rPr>
        <w:t> </w:t>
      </w:r>
      <w:r>
        <w:rPr>
          <w:w w:val="110"/>
        </w:rPr>
        <w:t>can,</w:t>
      </w:r>
      <w:r>
        <w:rPr>
          <w:spacing w:val="40"/>
          <w:w w:val="110"/>
        </w:rPr>
        <w:t> </w:t>
      </w:r>
      <w:r>
        <w:rPr>
          <w:w w:val="110"/>
        </w:rPr>
        <w:t>e.g.,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survey by </w:t>
      </w:r>
      <w:hyperlink w:history="true" w:anchor="_bookmark126">
        <w:r>
          <w:rPr>
            <w:color w:val="0080AC"/>
            <w:w w:val="110"/>
          </w:rPr>
          <w:t>Dempe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or by </w:t>
      </w:r>
      <w:hyperlink w:history="true" w:anchor="_bookmark229">
        <w:r>
          <w:rPr>
            <w:color w:val="0080AC"/>
            <w:w w:val="110"/>
          </w:rPr>
          <w:t>Sinha et al. (2018b)</w:t>
        </w:r>
      </w:hyperlink>
      <w:r>
        <w:rPr>
          <w:w w:val="110"/>
        </w:rPr>
        <w:t>.</w:t>
      </w:r>
    </w:p>
    <w:p>
      <w:pPr>
        <w:pStyle w:val="BodyText"/>
        <w:spacing w:before="132"/>
        <w:ind w:left="0"/>
        <w:jc w:val="left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Early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Applications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6" w:firstLine="239"/>
      </w:pPr>
      <w:r>
        <w:rPr>
          <w:w w:val="110"/>
        </w:rPr>
        <w:t>Among</w:t>
      </w:r>
      <w:r>
        <w:rPr>
          <w:w w:val="110"/>
        </w:rPr>
        <w:t> the</w:t>
      </w:r>
      <w:r>
        <w:rPr>
          <w:w w:val="110"/>
        </w:rPr>
        <w:t> first,</w:t>
      </w:r>
      <w:r>
        <w:rPr>
          <w:w w:val="110"/>
        </w:rPr>
        <w:t> bilevel</w:t>
      </w:r>
      <w:r>
        <w:rPr>
          <w:w w:val="110"/>
        </w:rPr>
        <w:t> optimization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military </w:t>
      </w:r>
      <w:r>
        <w:rPr/>
        <w:t>defense problems in </w:t>
      </w:r>
      <w:hyperlink w:history="true" w:anchor="_bookmark112">
        <w:r>
          <w:rPr>
            <w:color w:val="0080AC"/>
          </w:rPr>
          <w:t>Bracken and McGill (1973)</w:t>
        </w:r>
      </w:hyperlink>
      <w:r>
        <w:rPr>
          <w:color w:val="0080AC"/>
        </w:rPr>
        <w:t> </w:t>
      </w:r>
      <w:r>
        <w:rPr/>
        <w:t>and to agricultural plan-</w:t>
      </w:r>
      <w:r>
        <w:rPr>
          <w:w w:val="110"/>
        </w:rPr>
        <w:t> ning; see </w:t>
      </w:r>
      <w:hyperlink w:history="true" w:anchor="_bookmark85">
        <w:r>
          <w:rPr>
            <w:color w:val="0080AC"/>
            <w:w w:val="110"/>
          </w:rPr>
          <w:t>Candler et al. (1981)</w:t>
        </w:r>
      </w:hyperlink>
      <w:r>
        <w:rPr>
          <w:w w:val="110"/>
        </w:rPr>
        <w:t>; </w:t>
      </w:r>
      <w:hyperlink w:history="true" w:anchor="_bookmark174">
        <w:r>
          <w:rPr>
            <w:color w:val="0080AC"/>
            <w:w w:val="110"/>
          </w:rPr>
          <w:t>Fortuny-Amat and McCarl (1981)</w:t>
        </w:r>
      </w:hyperlink>
      <w:r>
        <w:rPr>
          <w:w w:val="110"/>
        </w:rPr>
        <w:t>. The latter</w:t>
      </w:r>
      <w:r>
        <w:rPr>
          <w:w w:val="110"/>
        </w:rPr>
        <w:t> topic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picked</w:t>
      </w:r>
      <w:r>
        <w:rPr>
          <w:w w:val="110"/>
        </w:rPr>
        <w:t> up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77">
        <w:r>
          <w:rPr>
            <w:color w:val="0080AC"/>
            <w:w w:val="110"/>
          </w:rPr>
          <w:t>Bard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(2000)</w:t>
        </w:r>
      </w:hyperlink>
      <w:r>
        <w:rPr>
          <w:w w:val="110"/>
        </w:rPr>
        <w:t>.</w:t>
      </w:r>
      <w:r>
        <w:rPr>
          <w:w w:val="110"/>
        </w:rPr>
        <w:t> Recent</w:t>
      </w:r>
      <w:r>
        <w:rPr>
          <w:w w:val="110"/>
        </w:rPr>
        <w:t> references </w:t>
      </w:r>
      <w:hyperlink w:history="true" w:anchor="_bookmark52">
        <w:r>
          <w:rPr>
            <w:w w:val="110"/>
          </w:rPr>
          <w:t>concerning the defense of critical infrastructure (</w:t>
        </w:r>
        <w:r>
          <w:rPr>
            <w:color w:val="0080AC"/>
            <w:w w:val="110"/>
          </w:rPr>
          <w:t>Alguacil et al., 2014; Borrero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Caprara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2016;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DeNegre,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2011;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Fioretto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 2019-07; Scaparra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Church,</w:t>
        </w:r>
        <w:r>
          <w:rPr>
            <w:color w:val="0080AC"/>
            <w:w w:val="110"/>
          </w:rPr>
          <w:t> 2008;</w:t>
        </w:r>
        <w:r>
          <w:rPr>
            <w:color w:val="0080AC"/>
            <w:w w:val="110"/>
          </w:rPr>
          <w:t> Wood,</w:t>
        </w:r>
        <w:r>
          <w:rPr>
            <w:color w:val="0080AC"/>
            <w:w w:val="110"/>
          </w:rPr>
          <w:t> 2011</w:t>
        </w:r>
        <w:r>
          <w:rPr>
            <w:w w:val="110"/>
          </w:rPr>
          <w:t>)</w:t>
        </w:r>
        <w:r>
          <w:rPr>
            <w:w w:val="110"/>
          </w:rPr>
          <w:t> are</w:t>
        </w:r>
        <w:r>
          <w:rPr>
            <w:w w:val="110"/>
          </w:rPr>
          <w:t> related</w:t>
        </w:r>
        <w:r>
          <w:rPr>
            <w:w w:val="110"/>
          </w:rPr>
          <w:t> to</w:t>
        </w:r>
        <w:r>
          <w:rPr>
            <w:w w:val="110"/>
          </w:rPr>
          <w:t> the</w:t>
        </w:r>
      </w:hyperlink>
      <w:r>
        <w:rPr>
          <w:w w:val="110"/>
        </w:rPr>
        <w:t> mentioned early military applications. Many of these bilevel problems were</w:t>
      </w:r>
      <w:r>
        <w:rPr>
          <w:spacing w:val="-8"/>
          <w:w w:val="110"/>
        </w:rPr>
        <w:t> </w:t>
      </w:r>
      <w:r>
        <w:rPr>
          <w:w w:val="110"/>
        </w:rPr>
        <w:t>originally</w:t>
      </w:r>
      <w:r>
        <w:rPr>
          <w:spacing w:val="-9"/>
          <w:w w:val="110"/>
        </w:rPr>
        <w:t> </w:t>
      </w:r>
      <w:r>
        <w:rPr>
          <w:w w:val="110"/>
        </w:rPr>
        <w:t>considered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field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game</w:t>
      </w:r>
      <w:r>
        <w:rPr>
          <w:spacing w:val="-8"/>
          <w:w w:val="110"/>
        </w:rPr>
        <w:t> </w:t>
      </w:r>
      <w:r>
        <w:rPr>
          <w:w w:val="110"/>
        </w:rPr>
        <w:t>theory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thus</w:t>
      </w:r>
      <w:r>
        <w:rPr>
          <w:spacing w:val="-8"/>
          <w:w w:val="110"/>
        </w:rPr>
        <w:t> </w:t>
      </w:r>
      <w:r>
        <w:rPr>
          <w:w w:val="110"/>
        </w:rPr>
        <w:t>often called</w:t>
      </w:r>
      <w:r>
        <w:rPr>
          <w:spacing w:val="-7"/>
          <w:w w:val="110"/>
        </w:rPr>
        <w:t> </w:t>
      </w:r>
      <w:r>
        <w:rPr>
          <w:w w:val="110"/>
        </w:rPr>
        <w:t>Stackelberg</w:t>
      </w:r>
      <w:r>
        <w:rPr>
          <w:spacing w:val="-8"/>
          <w:w w:val="110"/>
        </w:rPr>
        <w:t> </w:t>
      </w:r>
      <w:r>
        <w:rPr>
          <w:w w:val="110"/>
        </w:rPr>
        <w:t>games.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particular</w:t>
      </w:r>
      <w:r>
        <w:rPr>
          <w:spacing w:val="-8"/>
          <w:w w:val="110"/>
        </w:rPr>
        <w:t> </w:t>
      </w:r>
      <w:r>
        <w:rPr>
          <w:w w:val="110"/>
        </w:rPr>
        <w:t>attention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those involving a finite number of strategies; see, e.g., </w:t>
      </w:r>
      <w:hyperlink w:history="true" w:anchor="_bookmark32">
        <w:r>
          <w:rPr>
            <w:color w:val="0080AC"/>
            <w:w w:val="110"/>
          </w:rPr>
          <w:t>Sections 4.2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0">
        <w:r>
          <w:rPr>
            <w:color w:val="0080AC"/>
            <w:w w:val="110"/>
          </w:rPr>
          <w:t>6</w:t>
        </w:r>
      </w:hyperlink>
      <w:r>
        <w:rPr>
          <w:w w:val="110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right="39" w:firstLine="239"/>
      </w:pPr>
      <w:r>
        <w:rPr>
          <w:w w:val="110"/>
        </w:rPr>
        <w:t>Other</w:t>
      </w:r>
      <w:r>
        <w:rPr>
          <w:w w:val="110"/>
        </w:rPr>
        <w:t> early</w:t>
      </w:r>
      <w:r>
        <w:rPr>
          <w:w w:val="110"/>
        </w:rPr>
        <w:t> applications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chemical</w:t>
      </w:r>
      <w:r>
        <w:rPr>
          <w:w w:val="110"/>
        </w:rPr>
        <w:t> process</w:t>
      </w:r>
      <w:r>
        <w:rPr>
          <w:w w:val="110"/>
        </w:rPr>
        <w:t> design </w:t>
      </w:r>
      <w:hyperlink w:history="true" w:anchor="_bookmark109">
        <w:r>
          <w:rPr>
            <w:w w:val="110"/>
          </w:rPr>
          <w:t>that</w:t>
        </w:r>
        <w:r>
          <w:rPr>
            <w:w w:val="110"/>
          </w:rPr>
          <w:t> involves</w:t>
        </w:r>
        <w:r>
          <w:rPr>
            <w:w w:val="110"/>
          </w:rPr>
          <w:t> thermodynamic</w:t>
        </w:r>
        <w:r>
          <w:rPr>
            <w:w w:val="110"/>
          </w:rPr>
          <w:t> equilibria;</w:t>
        </w:r>
        <w:r>
          <w:rPr>
            <w:w w:val="110"/>
          </w:rPr>
          <w:t> see,</w:t>
        </w:r>
        <w:r>
          <w:rPr>
            <w:w w:val="110"/>
          </w:rPr>
          <w:t> e.g.,</w:t>
        </w:r>
        <w:r>
          <w:rPr>
            <w:w w:val="110"/>
          </w:rPr>
          <w:t> </w:t>
        </w:r>
        <w:r>
          <w:rPr>
            <w:color w:val="0080AC"/>
            <w:w w:val="110"/>
          </w:rPr>
          <w:t>Clark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Wester-</w:t>
        </w:r>
      </w:hyperlink>
      <w:r>
        <w:rPr>
          <w:color w:val="0080AC"/>
          <w:w w:val="110"/>
        </w:rPr>
        <w:t> </w:t>
      </w:r>
      <w:hyperlink w:history="true" w:anchor="_bookmark155">
        <w:r>
          <w:rPr>
            <w:color w:val="0080AC"/>
            <w:w w:val="110"/>
          </w:rPr>
          <w:t>berg</w:t>
        </w:r>
      </w:hyperlink>
      <w:r>
        <w:rPr>
          <w:color w:val="0080AC"/>
          <w:w w:val="110"/>
        </w:rPr>
        <w:t> </w:t>
      </w:r>
      <w:hyperlink w:history="true" w:anchor="_bookmark109">
        <w:r>
          <w:rPr>
            <w:color w:val="0080AC"/>
            <w:w w:val="110"/>
          </w:rPr>
          <w:t>(1983)</w:t>
        </w:r>
        <w:r>
          <w:rPr>
            <w:w w:val="110"/>
          </w:rPr>
          <w:t>,</w:t>
        </w:r>
      </w:hyperlink>
      <w:r>
        <w:rPr>
          <w:w w:val="110"/>
        </w:rPr>
        <w:t> </w:t>
      </w:r>
      <w:hyperlink w:history="true" w:anchor="_bookmark110">
        <w:r>
          <w:rPr>
            <w:color w:val="0080AC"/>
            <w:w w:val="110"/>
          </w:rPr>
          <w:t>Clark</w:t>
        </w:r>
      </w:hyperlink>
      <w:r>
        <w:rPr>
          <w:color w:val="0080AC"/>
          <w:w w:val="110"/>
        </w:rPr>
        <w:t> </w:t>
      </w:r>
      <w:hyperlink w:history="true" w:anchor="_bookmark109">
        <w:r>
          <w:rPr>
            <w:color w:val="0080AC"/>
            <w:w w:val="110"/>
          </w:rPr>
          <w:t>and</w:t>
        </w:r>
        <w:r>
          <w:rPr>
            <w:color w:val="0080AC"/>
            <w:w w:val="110"/>
          </w:rPr>
          <w:t> Westerberg</w:t>
        </w:r>
        <w:r>
          <w:rPr>
            <w:color w:val="0080AC"/>
            <w:w w:val="110"/>
          </w:rPr>
          <w:t> (1990)</w:t>
        </w:r>
        <w:r>
          <w:rPr>
            <w:w w:val="110"/>
          </w:rPr>
          <w:t>,</w:t>
        </w:r>
      </w:hyperlink>
      <w:r>
        <w:rPr>
          <w:w w:val="110"/>
        </w:rPr>
        <w:t> </w:t>
      </w:r>
      <w:hyperlink w:history="true" w:anchor="_bookmark108">
        <w:r>
          <w:rPr>
            <w:color w:val="0080AC"/>
            <w:w w:val="110"/>
          </w:rPr>
          <w:t>Clark</w:t>
        </w:r>
      </w:hyperlink>
      <w:r>
        <w:rPr>
          <w:color w:val="0080AC"/>
          <w:w w:val="110"/>
        </w:rPr>
        <w:t> </w:t>
      </w:r>
      <w:hyperlink w:history="true" w:anchor="_bookmark109">
        <w:r>
          <w:rPr>
            <w:color w:val="0080AC"/>
            <w:w w:val="110"/>
          </w:rPr>
          <w:t>(1990)</w:t>
        </w:r>
        <w:r>
          <w:rPr>
            <w:w w:val="110"/>
          </w:rPr>
          <w:t>,</w:t>
        </w:r>
        <w:r>
          <w:rPr>
            <w:w w:val="110"/>
          </w:rPr>
          <w:t> and</w:t>
        </w:r>
        <w:r>
          <w:rPr>
            <w:w w:val="110"/>
          </w:rPr>
          <w:t> </w:t>
        </w:r>
        <w:r>
          <w:rPr>
            <w:color w:val="0080AC"/>
            <w:w w:val="110"/>
          </w:rPr>
          <w:t>Gümüş</w:t>
        </w:r>
      </w:hyperlink>
      <w:r>
        <w:rPr>
          <w:color w:val="0080AC"/>
          <w:w w:val="110"/>
        </w:rPr>
        <w:t> </w:t>
      </w:r>
      <w:bookmarkStart w:name="Traffic and Transportation" w:id="17"/>
      <w:bookmarkEnd w:id="17"/>
      <w:r>
        <w:rPr>
          <w:color w:val="0080AC"/>
          <w:w w:val="106"/>
        </w:rPr>
      </w:r>
      <w:hyperlink w:history="true" w:anchor="_bookmark155">
        <w:r>
          <w:rPr>
            <w:color w:val="0080AC"/>
            <w:w w:val="110"/>
          </w:rPr>
          <w:t>and Ciric (1997)</w:t>
        </w:r>
        <w:r>
          <w:rPr>
            <w:w w:val="110"/>
          </w:rPr>
          <w:t>.</w:t>
        </w:r>
      </w:hyperlink>
    </w:p>
    <w:p>
      <w:pPr>
        <w:pStyle w:val="BodyText"/>
        <w:spacing w:before="25"/>
        <w:ind w:left="0"/>
        <w:jc w:val="left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Traffic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and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Transportation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Bilevel</w:t>
      </w:r>
      <w:r>
        <w:rPr>
          <w:w w:val="110"/>
        </w:rPr>
        <w:t> traﬃc</w:t>
      </w:r>
      <w:r>
        <w:rPr>
          <w:w w:val="110"/>
        </w:rPr>
        <w:t> and</w:t>
      </w:r>
      <w:r>
        <w:rPr>
          <w:w w:val="110"/>
        </w:rPr>
        <w:t> transportation</w:t>
      </w:r>
      <w:r>
        <w:rPr>
          <w:w w:val="110"/>
        </w:rPr>
        <w:t> planning</w:t>
      </w:r>
      <w:r>
        <w:rPr>
          <w:w w:val="110"/>
        </w:rPr>
        <w:t> problems</w:t>
      </w:r>
      <w:r>
        <w:rPr>
          <w:w w:val="110"/>
        </w:rPr>
        <w:t> are</w:t>
      </w:r>
      <w:r>
        <w:rPr>
          <w:w w:val="110"/>
        </w:rPr>
        <w:t> covered, </w:t>
      </w:r>
      <w:hyperlink w:history="true" w:anchor="_bookmark92">
        <w:r>
          <w:rPr>
            <w:w w:val="110"/>
          </w:rPr>
          <w:t>among</w:t>
        </w:r>
        <w:r>
          <w:rPr>
            <w:w w:val="110"/>
          </w:rPr>
          <w:t> others,</w:t>
        </w:r>
        <w:r>
          <w:rPr>
            <w:w w:val="110"/>
          </w:rPr>
          <w:t> in</w:t>
        </w:r>
      </w:hyperlink>
      <w:r>
        <w:rPr>
          <w:w w:val="110"/>
        </w:rPr>
        <w:t> </w:t>
      </w:r>
      <w:hyperlink w:history="true" w:anchor="_bookmark180">
        <w:r>
          <w:rPr>
            <w:color w:val="0080AC"/>
            <w:w w:val="110"/>
          </w:rPr>
          <w:t>LeBlanc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Boyce</w:t>
        </w:r>
        <w:r>
          <w:rPr>
            <w:color w:val="0080AC"/>
            <w:w w:val="110"/>
          </w:rPr>
          <w:t> (1986)</w:t>
        </w:r>
      </w:hyperlink>
      <w:hyperlink w:history="true" w:anchor="_bookmark92">
        <w:r>
          <w:rPr>
            <w:w w:val="110"/>
          </w:rPr>
          <w:t>,</w:t>
        </w:r>
      </w:hyperlink>
      <w:r>
        <w:rPr>
          <w:w w:val="110"/>
        </w:rPr>
        <w:t> </w:t>
      </w:r>
      <w:hyperlink w:history="true" w:anchor="_bookmark198">
        <w:r>
          <w:rPr>
            <w:color w:val="0080AC"/>
            <w:w w:val="110"/>
          </w:rPr>
          <w:t>Marcotte</w:t>
        </w:r>
        <w:r>
          <w:rPr>
            <w:color w:val="0080AC"/>
            <w:w w:val="110"/>
          </w:rPr>
          <w:t> (1986)</w:t>
        </w:r>
      </w:hyperlink>
      <w:hyperlink w:history="true" w:anchor="_bookmark92">
        <w:r>
          <w:rPr>
            <w:w w:val="110"/>
          </w:rPr>
          <w:t>,</w:t>
        </w:r>
        <w:r>
          <w:rPr>
            <w:w w:val="110"/>
          </w:rPr>
          <w:t> </w:t>
        </w:r>
        <w:r>
          <w:rPr>
            <w:color w:val="0080AC"/>
            <w:w w:val="110"/>
          </w:rPr>
          <w:t>Ben- Ayed</w:t>
        </w:r>
        <w:r>
          <w:rPr>
            <w:color w:val="0080AC"/>
            <w:spacing w:val="-1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(1988)</w:t>
        </w:r>
        <w:r>
          <w:rPr>
            <w:w w:val="110"/>
          </w:rPr>
          <w:t>,</w:t>
        </w:r>
      </w:hyperlink>
      <w:r>
        <w:rPr>
          <w:spacing w:val="-11"/>
          <w:w w:val="110"/>
        </w:rPr>
        <w:t> </w:t>
      </w:r>
      <w:hyperlink w:history="true" w:anchor="_bookmark90">
        <w:r>
          <w:rPr>
            <w:color w:val="0080AC"/>
            <w:w w:val="110"/>
          </w:rPr>
          <w:t>Ben-Ayed</w:t>
        </w:r>
      </w:hyperlink>
      <w:r>
        <w:rPr>
          <w:color w:val="0080AC"/>
          <w:spacing w:val="-11"/>
          <w:w w:val="110"/>
        </w:rPr>
        <w:t> </w:t>
      </w:r>
      <w:hyperlink w:history="true" w:anchor="_bookmark92"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(1992)</w:t>
        </w:r>
        <w:r>
          <w:rPr>
            <w:w w:val="110"/>
          </w:rPr>
          <w:t>,</w:t>
        </w:r>
        <w:r>
          <w:rPr>
            <w:spacing w:val="-11"/>
            <w:w w:val="110"/>
          </w:rPr>
          <w:t> </w:t>
        </w:r>
        <w:r>
          <w:rPr>
            <w:w w:val="110"/>
          </w:rPr>
          <w:t>and</w:t>
        </w:r>
      </w:hyperlink>
      <w:r>
        <w:rPr>
          <w:spacing w:val="-11"/>
          <w:w w:val="110"/>
        </w:rPr>
        <w:t> </w:t>
      </w:r>
      <w:hyperlink w:history="true" w:anchor="_bookmark205">
        <w:r>
          <w:rPr>
            <w:color w:val="0080AC"/>
            <w:w w:val="110"/>
          </w:rPr>
          <w:t>Migdalas</w:t>
        </w:r>
      </w:hyperlink>
      <w:r>
        <w:rPr>
          <w:color w:val="0080AC"/>
          <w:spacing w:val="-11"/>
          <w:w w:val="110"/>
        </w:rPr>
        <w:t> </w:t>
      </w:r>
      <w:hyperlink w:history="true" w:anchor="_bookmark92">
        <w:r>
          <w:rPr>
            <w:color w:val="0080AC"/>
            <w:w w:val="110"/>
          </w:rPr>
          <w:t>(1995)</w:t>
        </w:r>
        <w:r>
          <w:rPr>
            <w:w w:val="110"/>
          </w:rPr>
          <w:t>,</w:t>
        </w:r>
        <w:r>
          <w:rPr>
            <w:spacing w:val="-11"/>
            <w:w w:val="110"/>
          </w:rPr>
          <w:t> </w:t>
        </w:r>
        <w:r>
          <w:rPr>
            <w:w w:val="110"/>
          </w:rPr>
          <w:t>as</w:t>
        </w:r>
        <w:r>
          <w:rPr>
            <w:spacing w:val="-11"/>
            <w:w w:val="110"/>
          </w:rPr>
          <w:t> </w:t>
        </w:r>
        <w:r>
          <w:rPr>
            <w:w w:val="110"/>
          </w:rPr>
          <w:t>well</w:t>
        </w:r>
      </w:hyperlink>
      <w:r>
        <w:rPr>
          <w:w w:val="110"/>
        </w:rPr>
        <w:t> as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recently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173">
        <w:r>
          <w:rPr>
            <w:color w:val="0080AC"/>
            <w:w w:val="110"/>
          </w:rPr>
          <w:t>Fontaine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Minner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hyperlink w:history="true" w:anchor="_bookmark137">
        <w:r>
          <w:rPr>
            <w:color w:val="0080AC"/>
            <w:w w:val="110"/>
          </w:rPr>
          <w:t>Gairing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. </w:t>
      </w:r>
      <w:bookmarkStart w:name="3 Continuous Linear and/or Convex Lower-" w:id="18"/>
      <w:bookmarkEnd w:id="18"/>
      <w:r>
        <w:rPr>
          <w:w w:val="110"/>
        </w:rPr>
        <w:t>Usually,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upper</w:t>
      </w:r>
      <w:r>
        <w:rPr>
          <w:spacing w:val="-2"/>
          <w:w w:val="110"/>
        </w:rPr>
        <w:t> </w:t>
      </w:r>
      <w:r>
        <w:rPr>
          <w:w w:val="110"/>
        </w:rPr>
        <w:t>level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decisions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transportation</w:t>
      </w:r>
      <w:r>
        <w:rPr>
          <w:spacing w:val="-3"/>
          <w:w w:val="110"/>
        </w:rPr>
        <w:t> </w:t>
      </w:r>
      <w:r>
        <w:rPr>
          <w:w w:val="110"/>
        </w:rPr>
        <w:t>net- work</w:t>
      </w:r>
      <w:r>
        <w:rPr>
          <w:w w:val="110"/>
        </w:rPr>
        <w:t> design,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lower</w:t>
      </w:r>
      <w:r>
        <w:rPr>
          <w:w w:val="110"/>
        </w:rPr>
        <w:t> level</w:t>
      </w:r>
      <w:r>
        <w:rPr>
          <w:w w:val="110"/>
        </w:rPr>
        <w:t> models</w:t>
      </w:r>
      <w:r>
        <w:rPr>
          <w:w w:val="110"/>
        </w:rPr>
        <w:t> the</w:t>
      </w:r>
      <w:r>
        <w:rPr>
          <w:w w:val="110"/>
        </w:rPr>
        <w:t> individual</w:t>
      </w:r>
      <w:r>
        <w:rPr>
          <w:w w:val="110"/>
        </w:rPr>
        <w:t> behavior</w:t>
      </w:r>
      <w:r>
        <w:rPr>
          <w:w w:val="110"/>
        </w:rPr>
        <w:t> of the</w:t>
      </w:r>
      <w:r>
        <w:rPr>
          <w:spacing w:val="-4"/>
          <w:w w:val="110"/>
        </w:rPr>
        <w:t> </w:t>
      </w:r>
      <w:r>
        <w:rPr>
          <w:w w:val="110"/>
        </w:rPr>
        <w:t>users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network.</w:t>
      </w:r>
      <w:r>
        <w:rPr>
          <w:spacing w:val="-4"/>
          <w:w w:val="110"/>
        </w:rPr>
        <w:t> </w:t>
      </w:r>
      <w:r>
        <w:rPr>
          <w:w w:val="110"/>
        </w:rPr>
        <w:t>Additionally,</w:t>
      </w:r>
      <w:r>
        <w:rPr>
          <w:spacing w:val="-5"/>
          <w:w w:val="110"/>
        </w:rPr>
        <w:t> </w:t>
      </w:r>
      <w:r>
        <w:rPr>
          <w:w w:val="110"/>
        </w:rPr>
        <w:t>bilevel</w:t>
      </w:r>
      <w:r>
        <w:rPr>
          <w:spacing w:val="-4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used </w:t>
      </w:r>
      <w:bookmarkStart w:name="_bookmark12" w:id="19"/>
      <w:bookmarkEnd w:id="19"/>
      <w:r>
        <w:rPr>
          <w:spacing w:val="-1"/>
          <w:w w:val="109"/>
        </w:rPr>
      </w:r>
      <w:hyperlink w:history="true" w:anchor="_bookmark102">
        <w:r>
          <w:rPr>
            <w:w w:val="110"/>
          </w:rPr>
          <w:t>for the detection and solution of aircraft conflicts (</w:t>
        </w:r>
        <w:r>
          <w:rPr>
            <w:color w:val="0080AC"/>
            <w:w w:val="110"/>
          </w:rPr>
          <w:t>Cerulli et al., 2019; </w:t>
        </w:r>
        <w:bookmarkStart w:name="Management Science" w:id="20"/>
        <w:bookmarkEnd w:id="20"/>
        <w:r>
          <w:rPr>
            <w:color w:val="0080AC"/>
            <w:w w:val="110"/>
          </w:rPr>
          <w:t>2020</w:t>
        </w:r>
        <w:r>
          <w:rPr>
            <w:w w:val="110"/>
          </w:rPr>
          <w:t>), for which tailored cutting planes are proposed.</w:t>
        </w:r>
      </w:hyperlink>
    </w:p>
    <w:p>
      <w:pPr>
        <w:pStyle w:val="BodyText"/>
        <w:spacing w:before="22"/>
        <w:ind w:left="0"/>
        <w:jc w:val="left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bookmarkStart w:name="_bookmark13" w:id="21"/>
      <w:bookmarkEnd w:id="21"/>
      <w:r>
        <w:rPr/>
      </w:r>
      <w:r>
        <w:rPr>
          <w:rFonts w:ascii="Times New Roman"/>
          <w:i/>
          <w:sz w:val="16"/>
        </w:rPr>
        <w:t>Management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Science</w:t>
      </w:r>
    </w:p>
    <w:p>
      <w:pPr>
        <w:pStyle w:val="BodyText"/>
        <w:spacing w:line="273" w:lineRule="auto" w:before="91"/>
        <w:ind w:right="116"/>
      </w:pPr>
      <w:r>
        <w:rPr/>
        <w:br w:type="column"/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pool-based</w:t>
      </w:r>
      <w:r>
        <w:rPr>
          <w:w w:val="110"/>
        </w:rPr>
        <w:t> network-constrained</w:t>
      </w:r>
      <w:r>
        <w:rPr>
          <w:w w:val="110"/>
        </w:rPr>
        <w:t> electricity</w:t>
      </w:r>
      <w:r>
        <w:rPr>
          <w:w w:val="110"/>
        </w:rPr>
        <w:t> market</w:t>
      </w:r>
      <w:r>
        <w:rPr>
          <w:w w:val="110"/>
        </w:rPr>
        <w:t> are</w:t>
      </w:r>
      <w:r>
        <w:rPr>
          <w:w w:val="110"/>
        </w:rPr>
        <w:t> studied</w:t>
      </w:r>
      <w:r>
        <w:rPr>
          <w:w w:val="110"/>
        </w:rPr>
        <w:t> in </w:t>
      </w:r>
      <w:hyperlink w:history="true" w:anchor="_bookmark248">
        <w:r>
          <w:rPr>
            <w:color w:val="0080AC"/>
            <w:w w:val="110"/>
          </w:rPr>
          <w:t>Ruiz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color w:val="0080AC"/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hyperlink w:history="true" w:anchor="_bookmark156">
        <w:r>
          <w:rPr>
            <w:color w:val="0080AC"/>
            <w:w w:val="110"/>
          </w:rPr>
          <w:t>Fampa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25"/>
          <w:w w:val="110"/>
        </w:rPr>
        <w:t> </w:t>
      </w:r>
      <w:r>
        <w:rPr>
          <w:w w:val="110"/>
        </w:rPr>
        <w:t>analyze</w:t>
      </w:r>
      <w:r>
        <w:rPr>
          <w:spacing w:val="25"/>
          <w:w w:val="110"/>
        </w:rPr>
        <w:t> </w:t>
      </w:r>
      <w:r>
        <w:rPr>
          <w:w w:val="110"/>
        </w:rPr>
        <w:t>strategic</w:t>
      </w:r>
      <w:r>
        <w:rPr>
          <w:spacing w:val="25"/>
          <w:w w:val="110"/>
        </w:rPr>
        <w:t> </w:t>
      </w:r>
      <w:r>
        <w:rPr>
          <w:w w:val="110"/>
        </w:rPr>
        <w:t>pricing in</w:t>
      </w:r>
      <w:r>
        <w:rPr>
          <w:w w:val="110"/>
        </w:rPr>
        <w:t> competitive</w:t>
      </w:r>
      <w:r>
        <w:rPr>
          <w:w w:val="110"/>
        </w:rPr>
        <w:t> electricity</w:t>
      </w:r>
      <w:r>
        <w:rPr>
          <w:w w:val="110"/>
        </w:rPr>
        <w:t> markets.</w:t>
      </w:r>
      <w:r>
        <w:rPr>
          <w:w w:val="110"/>
        </w:rPr>
        <w:t> Other</w:t>
      </w:r>
      <w:r>
        <w:rPr>
          <w:w w:val="110"/>
        </w:rPr>
        <w:t> works</w:t>
      </w:r>
      <w:r>
        <w:rPr>
          <w:w w:val="110"/>
        </w:rPr>
        <w:t> consider</w:t>
      </w:r>
      <w:r>
        <w:rPr>
          <w:w w:val="110"/>
        </w:rPr>
        <w:t> demand-side management (</w:t>
      </w:r>
      <w:hyperlink w:history="true" w:anchor="_bookmark64">
        <w:r>
          <w:rPr>
            <w:color w:val="0080AC"/>
            <w:w w:val="110"/>
          </w:rPr>
          <w:t>Aussel et al., 2020; Grimm et al., 2020</w:t>
        </w:r>
      </w:hyperlink>
      <w:r>
        <w:rPr>
          <w:w w:val="110"/>
        </w:rPr>
        <w:t>), the scheduling </w:t>
      </w:r>
      <w:hyperlink w:history="true" w:anchor="_bookmark225">
        <w:r>
          <w:rPr>
            <w:w w:val="110"/>
          </w:rPr>
          <w:t>of</w:t>
        </w:r>
        <w:r>
          <w:rPr>
            <w:w w:val="110"/>
          </w:rPr>
          <w:t> maintenance</w:t>
        </w:r>
        <w:r>
          <w:rPr>
            <w:w w:val="110"/>
          </w:rPr>
          <w:t> outages</w:t>
        </w:r>
        <w:r>
          <w:rPr>
            <w:w w:val="110"/>
          </w:rPr>
          <w:t> of</w:t>
        </w:r>
        <w:r>
          <w:rPr>
            <w:w w:val="110"/>
          </w:rPr>
          <w:t> a</w:t>
        </w:r>
        <w:r>
          <w:rPr>
            <w:w w:val="110"/>
          </w:rPr>
          <w:t> set</w:t>
        </w:r>
        <w:r>
          <w:rPr>
            <w:w w:val="110"/>
          </w:rPr>
          <w:t> of</w:t>
        </w:r>
        <w:r>
          <w:rPr>
            <w:w w:val="110"/>
          </w:rPr>
          <w:t> transmission</w:t>
        </w:r>
        <w:r>
          <w:rPr>
            <w:w w:val="110"/>
          </w:rPr>
          <w:t> lines</w:t>
        </w:r>
        <w:r>
          <w:rPr>
            <w:w w:val="110"/>
          </w:rPr>
          <w:t> (</w:t>
        </w:r>
        <w:r>
          <w:rPr>
            <w:color w:val="0080AC"/>
            <w:w w:val="110"/>
          </w:rPr>
          <w:t>Pandzic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 2012</w:t>
        </w:r>
        <w:r>
          <w:rPr>
            <w:w w:val="110"/>
          </w:rPr>
          <w:t>),</w:t>
        </w:r>
        <w:r>
          <w:rPr>
            <w:w w:val="110"/>
          </w:rPr>
          <w:t> or</w:t>
        </w:r>
        <w:r>
          <w:rPr>
            <w:w w:val="110"/>
          </w:rPr>
          <w:t> how</w:t>
        </w:r>
        <w:r>
          <w:rPr>
            <w:w w:val="110"/>
          </w:rPr>
          <w:t> to</w:t>
        </w:r>
        <w:r>
          <w:rPr>
            <w:w w:val="110"/>
          </w:rPr>
          <w:t> economically</w:t>
        </w:r>
        <w:r>
          <w:rPr>
            <w:w w:val="110"/>
          </w:rPr>
          <w:t> exploit</w:t>
        </w:r>
        <w:r>
          <w:rPr>
            <w:w w:val="110"/>
          </w:rPr>
          <w:t> wind</w:t>
        </w:r>
        <w:r>
          <w:rPr>
            <w:w w:val="110"/>
          </w:rPr>
          <w:t> resources</w:t>
        </w:r>
        <w:r>
          <w:rPr>
            <w:w w:val="110"/>
          </w:rPr>
          <w:t> at</w:t>
        </w:r>
        <w:r>
          <w:rPr>
            <w:w w:val="110"/>
          </w:rPr>
          <w:t> a</w:t>
        </w:r>
        <w:r>
          <w:rPr>
            <w:w w:val="110"/>
          </w:rPr>
          <w:t> given</w:t>
        </w:r>
        <w:r>
          <w:rPr>
            <w:w w:val="110"/>
          </w:rPr>
          <w:t> lo-</w:t>
        </w:r>
      </w:hyperlink>
      <w:r>
        <w:rPr>
          <w:w w:val="110"/>
        </w:rPr>
        <w:t> cation from a transmission-cost perspective (</w:t>
      </w:r>
      <w:hyperlink w:history="true" w:anchor="_bookmark212">
        <w:r>
          <w:rPr>
            <w:color w:val="0080AC"/>
            <w:w w:val="110"/>
          </w:rPr>
          <w:t>Morales et al., 2012</w:t>
        </w:r>
      </w:hyperlink>
      <w:r>
        <w:rPr>
          <w:w w:val="110"/>
        </w:rPr>
        <w:t>). For a recent survey on bilevel optimization in energy and electricity mar- kets</w:t>
      </w:r>
      <w:r>
        <w:rPr>
          <w:w w:val="110"/>
        </w:rPr>
        <w:t> see</w:t>
      </w:r>
      <w:r>
        <w:rPr>
          <w:w w:val="110"/>
        </w:rPr>
        <w:t> </w:t>
      </w:r>
      <w:hyperlink w:history="true" w:anchor="_bookmark256">
        <w:r>
          <w:rPr>
            <w:color w:val="0080AC"/>
            <w:w w:val="110"/>
          </w:rPr>
          <w:t>Wogrin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r>
        <w:rPr>
          <w:w w:val="110"/>
        </w:rPr>
        <w:t>.</w:t>
      </w:r>
      <w:r>
        <w:rPr>
          <w:w w:val="110"/>
        </w:rPr>
        <w:t> Besides</w:t>
      </w:r>
      <w:r>
        <w:rPr>
          <w:w w:val="110"/>
        </w:rPr>
        <w:t> electricity,</w:t>
      </w:r>
      <w:r>
        <w:rPr>
          <w:w w:val="110"/>
        </w:rPr>
        <w:t> gas</w:t>
      </w:r>
      <w:r>
        <w:rPr>
          <w:w w:val="110"/>
        </w:rPr>
        <w:t> markets</w:t>
      </w:r>
      <w:r>
        <w:rPr>
          <w:w w:val="110"/>
        </w:rPr>
        <w:t> are</w:t>
      </w:r>
      <w:r>
        <w:rPr>
          <w:w w:val="110"/>
        </w:rPr>
        <w:t> ad- dressed by bilevel optimization as well; see, e.g., </w:t>
      </w:r>
      <w:hyperlink w:history="true" w:anchor="_bookmark80">
        <w:r>
          <w:rPr>
            <w:color w:val="0080AC"/>
            <w:w w:val="110"/>
          </w:rPr>
          <w:t>Böttger et al., 2021</w:t>
        </w:r>
      </w:hyperlink>
      <w:r>
        <w:rPr>
          <w:w w:val="110"/>
        </w:rPr>
        <w:t>; </w:t>
      </w:r>
      <w:hyperlink w:history="true" w:anchor="_bookmark153">
        <w:r>
          <w:rPr>
            <w:color w:val="0080AC"/>
            <w:w w:val="110"/>
          </w:rPr>
          <w:t>Grimm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(2019b)</w:t>
        </w:r>
      </w:hyperlink>
      <w:r>
        <w:rPr>
          <w:w w:val="110"/>
        </w:rPr>
        <w:t>;</w:t>
      </w:r>
      <w:r>
        <w:rPr>
          <w:spacing w:val="-2"/>
          <w:w w:val="110"/>
        </w:rPr>
        <w:t> </w:t>
      </w:r>
      <w:hyperlink w:history="true" w:anchor="_bookmark260">
        <w:r>
          <w:rPr>
            <w:color w:val="0080AC"/>
            <w:w w:val="110"/>
          </w:rPr>
          <w:t>Schewe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(2021)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European entry-exit gas market.</w:t>
      </w:r>
    </w:p>
    <w:p>
      <w:pPr>
        <w:pStyle w:val="BodyText"/>
        <w:spacing w:before="7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spacing w:val="-2"/>
          <w:w w:val="110"/>
        </w:rPr>
        <w:t>Continuous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Linear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and/or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Convex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Lower-Level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116" w:firstLine="239"/>
        <w:jc w:val="left"/>
      </w:pP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general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LP-LP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bilevel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i.e.,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bilevel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constraints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objective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linear,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tabs>
          <w:tab w:pos="10262" w:val="left" w:leader="none"/>
        </w:tabs>
        <w:spacing w:line="159" w:lineRule="exact" w:before="0"/>
        <w:ind w:left="549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41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05"/>
          <w:sz w:val="16"/>
          <w:vertAlign w:val="baseline"/>
        </w:rPr>
        <w:t>(5a)</w:t>
      </w:r>
    </w:p>
    <w:p>
      <w:pPr>
        <w:spacing w:after="0" w:line="159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210" w:lineRule="atLeast" w:before="14"/>
        <w:ind w:right="38" w:firstLine="239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management</w:t>
      </w:r>
      <w:r>
        <w:rPr>
          <w:w w:val="110"/>
        </w:rPr>
        <w:t> science,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68">
        <w:r>
          <w:rPr>
            <w:color w:val="0080AC"/>
            <w:w w:val="110"/>
          </w:rPr>
          <w:t>Bard</w:t>
        </w:r>
        <w:r>
          <w:rPr>
            <w:color w:val="0080AC"/>
            <w:w w:val="110"/>
          </w:rPr>
          <w:t> (1983)</w:t>
        </w:r>
      </w:hyperlink>
      <w:r>
        <w:rPr>
          <w:w w:val="110"/>
        </w:rPr>
        <w:t>,</w:t>
      </w:r>
      <w:r>
        <w:rPr>
          <w:w w:val="110"/>
        </w:rPr>
        <w:t> bilevel optimization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coordinate</w:t>
      </w:r>
      <w:r>
        <w:rPr>
          <w:spacing w:val="40"/>
          <w:w w:val="110"/>
        </w:rPr>
        <w:t> </w:t>
      </w:r>
      <w:r>
        <w:rPr>
          <w:w w:val="110"/>
        </w:rPr>
        <w:t>multi-divisional</w:t>
      </w:r>
      <w:r>
        <w:rPr>
          <w:spacing w:val="40"/>
          <w:w w:val="110"/>
        </w:rPr>
        <w:t> </w:t>
      </w:r>
      <w:r>
        <w:rPr>
          <w:w w:val="110"/>
        </w:rPr>
        <w:t>firms.</w:t>
      </w:r>
      <w:r>
        <w:rPr>
          <w:spacing w:val="40"/>
          <w:w w:val="110"/>
        </w:rPr>
        <w:t> </w:t>
      </w:r>
      <w:r>
        <w:rPr>
          <w:w w:val="110"/>
        </w:rPr>
        <w:t>Further, </w:t>
      </w:r>
      <w:bookmarkStart w:name="_bookmark14" w:id="22"/>
      <w:bookmarkEnd w:id="22"/>
      <w:r>
        <w:rPr>
          <w:w w:val="111"/>
        </w:rPr>
      </w:r>
      <w:hyperlink w:history="true" w:anchor="_bookmark251">
        <w:r>
          <w:rPr>
            <w:color w:val="0080AC"/>
            <w:w w:val="110"/>
          </w:rPr>
          <w:t>Ryu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(2004)</w:t>
        </w:r>
      </w:hyperlink>
      <w:r>
        <w:rPr>
          <w:color w:val="0080AC"/>
          <w:spacing w:val="8"/>
          <w:w w:val="110"/>
        </w:rPr>
        <w:t> </w:t>
      </w:r>
      <w:r>
        <w:rPr>
          <w:w w:val="110"/>
        </w:rPr>
        <w:t>address</w:t>
      </w:r>
      <w:r>
        <w:rPr>
          <w:spacing w:val="8"/>
          <w:w w:val="110"/>
        </w:rPr>
        <w:t> </w:t>
      </w:r>
      <w:r>
        <w:rPr>
          <w:w w:val="110"/>
        </w:rPr>
        <w:t>bilevel</w:t>
      </w:r>
      <w:r>
        <w:rPr>
          <w:spacing w:val="8"/>
          <w:w w:val="110"/>
        </w:rPr>
        <w:t> </w:t>
      </w:r>
      <w:r>
        <w:rPr>
          <w:w w:val="110"/>
        </w:rPr>
        <w:t>decision-making</w:t>
      </w:r>
      <w:r>
        <w:rPr>
          <w:spacing w:val="7"/>
          <w:w w:val="110"/>
        </w:rPr>
        <w:t> </w:t>
      </w:r>
      <w:r>
        <w:rPr>
          <w:w w:val="110"/>
        </w:rPr>
        <w:t>problems</w:t>
      </w:r>
      <w:r>
        <w:rPr>
          <w:spacing w:val="9"/>
          <w:w w:val="110"/>
        </w:rPr>
        <w:t> </w:t>
      </w:r>
      <w:r>
        <w:rPr>
          <w:w w:val="110"/>
        </w:rPr>
        <w:t>under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un-</w:t>
      </w:r>
    </w:p>
    <w:p>
      <w:pPr>
        <w:tabs>
          <w:tab w:pos="592" w:val="left" w:leader="none"/>
          <w:tab w:pos="1027" w:val="left" w:leader="none"/>
        </w:tabs>
        <w:spacing w:line="122" w:lineRule="exact" w:before="0"/>
        <w:ind w:left="16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𝑥,𝑦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4"/>
          <w:sz w:val="12"/>
        </w:rPr>
        <w:t>𝑥</w:t>
      </w:r>
      <w:r>
        <w:rPr>
          <w:rFonts w:ascii="STIX Math" w:eastAsia="STIX Math"/>
          <w:i/>
          <w:position w:val="4"/>
          <w:sz w:val="12"/>
        </w:rPr>
        <w:tab/>
      </w:r>
      <w:r>
        <w:rPr>
          <w:rFonts w:ascii="STIX Math" w:eastAsia="STIX Math"/>
          <w:i/>
          <w:spacing w:val="-10"/>
          <w:position w:val="4"/>
          <w:sz w:val="12"/>
        </w:rPr>
        <w:t>𝑦</w:t>
      </w:r>
    </w:p>
    <w:p>
      <w:pPr>
        <w:tabs>
          <w:tab w:pos="531" w:val="left" w:leader="none"/>
          <w:tab w:pos="4873" w:val="left" w:leader="none"/>
        </w:tabs>
        <w:spacing w:line="419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>
          <w:spacing w:val="-4"/>
          <w:w w:val="105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𝐵𝑦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𝑎,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(5b)</w:t>
      </w:r>
    </w:p>
    <w:p>
      <w:pPr>
        <w:spacing w:after="0" w:line="419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before="59"/>
        <w:jc w:val="left"/>
      </w:pPr>
      <w:r>
        <w:rPr>
          <w:w w:val="110"/>
        </w:rPr>
        <w:t>certainty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context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enterprise-wide</w:t>
      </w:r>
      <w:r>
        <w:rPr>
          <w:spacing w:val="16"/>
          <w:w w:val="110"/>
        </w:rPr>
        <w:t> </w:t>
      </w:r>
      <w:r>
        <w:rPr>
          <w:w w:val="110"/>
        </w:rPr>
        <w:t>supply</w:t>
      </w:r>
      <w:r>
        <w:rPr>
          <w:spacing w:val="16"/>
          <w:w w:val="110"/>
        </w:rPr>
        <w:t> </w:t>
      </w:r>
      <w:r>
        <w:rPr>
          <w:w w:val="110"/>
        </w:rPr>
        <w:t>chain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optimization,</w:t>
      </w:r>
    </w:p>
    <w:p>
      <w:pPr>
        <w:spacing w:line="269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DejaVu Sans" w:hAnsi="DejaVu Sans" w:eastAsia="DejaVu Sans"/>
          <w:position w:val="13"/>
          <w:sz w:val="16"/>
        </w:rPr>
        <w:t>{</w:t>
      </w:r>
      <w:r>
        <w:rPr>
          <w:rFonts w:ascii="DejaVu Sans" w:hAnsi="DejaVu Sans" w:eastAsia="DejaVu Sans"/>
          <w:spacing w:val="38"/>
          <w:position w:val="13"/>
          <w:sz w:val="16"/>
        </w:rPr>
        <w:t> </w:t>
      </w:r>
      <w:r>
        <w:rPr>
          <w:rFonts w:ascii="STIX Math" w:hAnsi="STIX Math" w:eastAsia="STIX Math"/>
          <w:i/>
          <w:spacing w:val="-10"/>
          <w:position w:val="6"/>
          <w:sz w:val="12"/>
        </w:rPr>
        <w:t>⊤</w:t>
      </w:r>
    </w:p>
    <w:p>
      <w:pPr>
        <w:spacing w:line="269" w:lineRule="exact" w:before="0"/>
        <w:ind w:left="0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6"/>
        </w:rPr>
        <w:t>𝑦̄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𝐶𝑥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𝐷𝑦̄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Trebuchet MS" w:hAnsi="Trebuchet MS" w:eastAsia="Trebuchet MS"/>
          <w:spacing w:val="-2"/>
          <w:w w:val="110"/>
          <w:sz w:val="16"/>
        </w:rPr>
        <w:t>≥</w:t>
      </w:r>
      <w:r>
        <w:rPr>
          <w:rFonts w:ascii="Trebuchet MS" w:hAnsi="Trebuchet MS" w:eastAsia="Trebuchet MS"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</w:t>
      </w:r>
      <w:r>
        <w:rPr>
          <w:rFonts w:ascii="DejaVu Sans" w:hAnsi="DejaVu Sans" w:eastAsia="DejaVu Sans"/>
          <w:spacing w:val="-5"/>
          <w:position w:val="13"/>
          <w:sz w:val="16"/>
        </w:rPr>
        <w:t>}</w:t>
      </w:r>
    </w:p>
    <w:p>
      <w:pPr>
        <w:pStyle w:val="BodyText"/>
        <w:spacing w:line="201" w:lineRule="exact" w:before="68"/>
        <w:jc w:val="left"/>
        <w:rPr>
          <w:rFonts w:ascii="STIX"/>
        </w:rPr>
      </w:pPr>
      <w:r>
        <w:rPr/>
        <w:br w:type="column"/>
      </w:r>
      <w:r>
        <w:rPr>
          <w:rFonts w:ascii="STIX"/>
          <w:spacing w:val="-4"/>
        </w:rPr>
        <w:t>(5c)</w:t>
      </w:r>
    </w:p>
    <w:p>
      <w:pPr>
        <w:spacing w:after="0" w:line="201" w:lineRule="exact"/>
        <w:jc w:val="left"/>
        <w:rPr>
          <w:rFonts w:ascii="STIX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5" w:space="602"/>
            <w:col w:w="1176" w:space="10"/>
            <w:col w:w="1252" w:space="1920"/>
            <w:col w:w="505"/>
          </w:cols>
        </w:sectPr>
      </w:pPr>
    </w:p>
    <w:p>
      <w:pPr>
        <w:pStyle w:val="BodyText"/>
        <w:spacing w:line="273" w:lineRule="auto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4715601</wp:posOffset>
                </wp:positionH>
                <wp:positionV relativeFrom="paragraph">
                  <wp:posOffset>-103930</wp:posOffset>
                </wp:positionV>
                <wp:extent cx="5397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0722pt;margin-top:-8.183498pt;width:4.25pt;height:8pt;mso-position-horizontal-relative:page;mso-position-vertical-relative:paragraph;z-index:-1719552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43">
        <w:r>
          <w:rPr>
            <w:color w:val="0080AC"/>
            <w:w w:val="110"/>
          </w:rPr>
          <w:t>Garcia-Herreros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capacity</w:t>
      </w:r>
      <w:r>
        <w:rPr>
          <w:spacing w:val="-2"/>
          <w:w w:val="110"/>
        </w:rPr>
        <w:t> </w:t>
      </w:r>
      <w:r>
        <w:rPr>
          <w:w w:val="110"/>
        </w:rPr>
        <w:t>expansion</w:t>
      </w:r>
      <w:r>
        <w:rPr>
          <w:spacing w:val="-2"/>
          <w:w w:val="110"/>
        </w:rPr>
        <w:t> </w:t>
      </w:r>
      <w:r>
        <w:rPr>
          <w:w w:val="110"/>
        </w:rPr>
        <w:t>plan- </w:t>
      </w:r>
      <w:r>
        <w:rPr/>
        <w:t>ning</w:t>
      </w:r>
      <w:r>
        <w:rPr>
          <w:spacing w:val="22"/>
        </w:rPr>
        <w:t> </w:t>
      </w:r>
      <w:r>
        <w:rPr/>
        <w:t>problems,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hyperlink w:history="true" w:anchor="_bookmark242">
        <w:r>
          <w:rPr>
            <w:color w:val="0080AC"/>
          </w:rPr>
          <w:t>Reisi</w:t>
        </w:r>
        <w:r>
          <w:rPr>
            <w:color w:val="0080AC"/>
            <w:spacing w:val="2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22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22"/>
          </w:rPr>
          <w:t> </w:t>
        </w:r>
        <w:r>
          <w:rPr>
            <w:color w:val="0080AC"/>
          </w:rPr>
          <w:t>(2019)</w:t>
        </w:r>
      </w:hyperlink>
      <w:r>
        <w:rPr/>
        <w:t>;</w:t>
      </w:r>
      <w:r>
        <w:rPr>
          <w:spacing w:val="22"/>
        </w:rPr>
        <w:t> </w:t>
      </w:r>
      <w:hyperlink w:history="true" w:anchor="_bookmark270">
        <w:r>
          <w:rPr>
            <w:color w:val="0080AC"/>
          </w:rPr>
          <w:t>Yue</w:t>
        </w:r>
        <w:r>
          <w:rPr>
            <w:color w:val="0080AC"/>
            <w:spacing w:val="22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22"/>
          </w:rPr>
          <w:t> </w:t>
        </w:r>
        <w:r>
          <w:rPr>
            <w:color w:val="0080AC"/>
          </w:rPr>
          <w:t>You</w:t>
        </w:r>
        <w:r>
          <w:rPr>
            <w:color w:val="0080AC"/>
            <w:spacing w:val="22"/>
          </w:rPr>
          <w:t> </w:t>
        </w:r>
        <w:r>
          <w:rPr>
            <w:color w:val="0080AC"/>
          </w:rPr>
          <w:t>(2017)</w:t>
        </w:r>
      </w:hyperlink>
      <w:r>
        <w:rPr>
          <w:color w:val="0080AC"/>
          <w:spacing w:val="22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sup-</w:t>
      </w:r>
      <w:r>
        <w:rPr>
          <w:w w:val="110"/>
        </w:rPr>
        <w:t> ply</w:t>
      </w:r>
      <w:r>
        <w:rPr>
          <w:spacing w:val="-1"/>
          <w:w w:val="110"/>
        </w:rPr>
        <w:t> </w:t>
      </w:r>
      <w:r>
        <w:rPr>
          <w:w w:val="110"/>
        </w:rPr>
        <w:t>chain</w:t>
      </w:r>
      <w:r>
        <w:rPr>
          <w:spacing w:val="-1"/>
          <w:w w:val="110"/>
        </w:rPr>
        <w:t> </w:t>
      </w:r>
      <w:r>
        <w:rPr>
          <w:w w:val="110"/>
        </w:rPr>
        <w:t>problems.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120">
        <w:r>
          <w:rPr>
            <w:color w:val="0080AC"/>
            <w:w w:val="110"/>
          </w:rPr>
          <w:t>Dan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;</w:t>
      </w:r>
      <w:r>
        <w:rPr>
          <w:spacing w:val="-1"/>
          <w:w w:val="110"/>
        </w:rPr>
        <w:t> </w:t>
      </w:r>
      <w:hyperlink w:history="true" w:anchor="_bookmark121">
        <w:r>
          <w:rPr>
            <w:color w:val="0080AC"/>
            <w:w w:val="110"/>
          </w:rPr>
          <w:t>Dan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Marcotte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 authors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service</w:t>
      </w:r>
      <w:r>
        <w:rPr>
          <w:spacing w:val="-2"/>
          <w:w w:val="110"/>
        </w:rPr>
        <w:t> </w:t>
      </w:r>
      <w:r>
        <w:rPr>
          <w:w w:val="110"/>
        </w:rPr>
        <w:t>firms</w:t>
      </w:r>
      <w:r>
        <w:rPr>
          <w:spacing w:val="-3"/>
          <w:w w:val="110"/>
        </w:rPr>
        <w:t> </w:t>
      </w:r>
      <w:r>
        <w:rPr>
          <w:w w:val="110"/>
        </w:rPr>
        <w:t>deciding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location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service</w:t>
      </w:r>
      <w:r>
        <w:rPr>
          <w:spacing w:val="-2"/>
          <w:w w:val="110"/>
        </w:rPr>
        <w:t> </w:t>
      </w:r>
      <w:r>
        <w:rPr>
          <w:w w:val="110"/>
        </w:rPr>
        <w:t>lev- els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facilities,</w:t>
      </w:r>
      <w:r>
        <w:rPr>
          <w:spacing w:val="-4"/>
          <w:w w:val="110"/>
        </w:rPr>
        <w:t> </w:t>
      </w:r>
      <w:r>
        <w:rPr>
          <w:w w:val="110"/>
        </w:rPr>
        <w:t>taking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account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behavior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re- sults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mixed-integer</w:t>
      </w:r>
      <w:r>
        <w:rPr>
          <w:spacing w:val="-11"/>
          <w:w w:val="110"/>
        </w:rPr>
        <w:t> </w:t>
      </w:r>
      <w:r>
        <w:rPr>
          <w:w w:val="110"/>
        </w:rPr>
        <w:t>nonlinear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problems,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tailored</w:t>
      </w:r>
      <w:r>
        <w:rPr>
          <w:spacing w:val="-11"/>
          <w:w w:val="110"/>
        </w:rPr>
        <w:t> </w:t>
      </w:r>
      <w:r>
        <w:rPr>
          <w:w w:val="110"/>
        </w:rPr>
        <w:t>ap- proaches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provided.</w:t>
      </w:r>
      <w:r>
        <w:rPr>
          <w:spacing w:val="-2"/>
          <w:w w:val="110"/>
        </w:rPr>
        <w:t> </w:t>
      </w:r>
      <w:r>
        <w:rPr>
          <w:w w:val="110"/>
        </w:rPr>
        <w:t>Finally,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portfolio</w:t>
      </w:r>
      <w:r>
        <w:rPr>
          <w:spacing w:val="-2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problems </w:t>
      </w:r>
      <w:bookmarkStart w:name="Machine Learning" w:id="23"/>
      <w:bookmarkEnd w:id="23"/>
      <w:r>
        <w:rPr>
          <w:w w:val="110"/>
        </w:rPr>
        <w:t>ar</w:t>
      </w:r>
      <w:r>
        <w:rPr>
          <w:w w:val="110"/>
        </w:rPr>
        <w:t>e considered in, e.g., </w:t>
      </w:r>
      <w:hyperlink w:history="true" w:anchor="_bookmark146">
        <w:r>
          <w:rPr>
            <w:color w:val="0080AC"/>
            <w:w w:val="110"/>
          </w:rPr>
          <w:t>González-Díaz et al. (2020)</w:t>
        </w:r>
      </w:hyperlink>
      <w:r>
        <w:rPr>
          <w:w w:val="110"/>
        </w:rPr>
        <w:t>; </w:t>
      </w:r>
      <w:hyperlink w:history="true" w:anchor="_bookmark179">
        <w:r>
          <w:rPr>
            <w:color w:val="0080AC"/>
            <w:w w:val="110"/>
          </w:rPr>
          <w:t>Leal et al. (2020)</w:t>
        </w:r>
      </w:hyperlink>
      <w:r>
        <w:rPr>
          <w:w w:val="110"/>
        </w:rPr>
        <w:t>.</w:t>
      </w:r>
    </w:p>
    <w:p>
      <w:pPr>
        <w:pStyle w:val="BodyText"/>
        <w:spacing w:before="22"/>
        <w:ind w:left="0"/>
        <w:jc w:val="left"/>
      </w:pPr>
    </w:p>
    <w:p>
      <w:pPr>
        <w:spacing w:before="1"/>
        <w:ind w:left="118" w:right="0" w:firstLine="0"/>
        <w:jc w:val="both"/>
        <w:rPr>
          <w:rFonts w:ascii="Times New Roman"/>
          <w:i/>
          <w:sz w:val="16"/>
        </w:rPr>
      </w:pPr>
      <w:bookmarkStart w:name="3.1 General Properties" w:id="24"/>
      <w:bookmarkEnd w:id="24"/>
      <w:r>
        <w:rPr/>
      </w:r>
      <w:r>
        <w:rPr>
          <w:rFonts w:ascii="Times New Roman"/>
          <w:i/>
          <w:sz w:val="16"/>
        </w:rPr>
        <w:t>Machine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Learning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</w:pPr>
      <w:bookmarkStart w:name="_bookmark15" w:id="25"/>
      <w:bookmarkEnd w:id="25"/>
      <w:r>
        <w:rPr/>
      </w:r>
      <w:r>
        <w:rPr>
          <w:w w:val="110"/>
        </w:rPr>
        <w:t>Bilevel</w:t>
      </w:r>
      <w:r>
        <w:rPr>
          <w:w w:val="110"/>
        </w:rPr>
        <w:t> problems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statistics</w:t>
      </w:r>
      <w:r>
        <w:rPr>
          <w:w w:val="110"/>
        </w:rPr>
        <w:t> and machine</w:t>
      </w:r>
      <w:r>
        <w:rPr>
          <w:spacing w:val="-6"/>
          <w:w w:val="110"/>
        </w:rPr>
        <w:t> </w:t>
      </w:r>
      <w:r>
        <w:rPr>
          <w:w w:val="110"/>
        </w:rPr>
        <w:t>learning.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96">
        <w:r>
          <w:rPr>
            <w:color w:val="0080AC"/>
            <w:w w:val="110"/>
          </w:rPr>
          <w:t>Bennett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(2006)</w:t>
        </w:r>
      </w:hyperlink>
      <w:r>
        <w:rPr>
          <w:w w:val="110"/>
        </w:rPr>
        <w:t>;</w:t>
      </w:r>
      <w:r>
        <w:rPr>
          <w:spacing w:val="-6"/>
          <w:w w:val="110"/>
        </w:rPr>
        <w:t> </w:t>
      </w:r>
      <w:hyperlink w:history="true" w:anchor="_bookmark98">
        <w:r>
          <w:rPr>
            <w:color w:val="0080AC"/>
            <w:w w:val="110"/>
          </w:rPr>
          <w:t>Bennett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bilevel optimization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hyper-parameter</w:t>
      </w:r>
      <w:r>
        <w:rPr>
          <w:spacing w:val="-11"/>
          <w:w w:val="110"/>
        </w:rPr>
        <w:t> </w:t>
      </w:r>
      <w:r>
        <w:rPr>
          <w:w w:val="110"/>
        </w:rPr>
        <w:t>selection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statistical</w:t>
      </w:r>
      <w:r>
        <w:rPr>
          <w:spacing w:val="-11"/>
          <w:w w:val="110"/>
        </w:rPr>
        <w:t> </w:t>
      </w:r>
      <w:r>
        <w:rPr>
          <w:w w:val="110"/>
        </w:rPr>
        <w:t>learn- ing</w:t>
      </w:r>
      <w:r>
        <w:rPr>
          <w:spacing w:val="-4"/>
          <w:w w:val="110"/>
        </w:rPr>
        <w:t> </w:t>
      </w:r>
      <w:r>
        <w:rPr>
          <w:w w:val="110"/>
        </w:rPr>
        <w:t>methods.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evolutionary</w:t>
      </w:r>
      <w:r>
        <w:rPr>
          <w:spacing w:val="-5"/>
          <w:w w:val="110"/>
        </w:rPr>
        <w:t> </w:t>
      </w:r>
      <w:r>
        <w:rPr>
          <w:w w:val="110"/>
        </w:rPr>
        <w:t>bilevel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purpose</w:t>
      </w:r>
      <w:r>
        <w:rPr>
          <w:spacing w:val="-4"/>
          <w:w w:val="110"/>
        </w:rPr>
        <w:t> </w:t>
      </w:r>
      <w:r>
        <w:rPr>
          <w:w w:val="110"/>
        </w:rPr>
        <w:t>is given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232">
        <w:r>
          <w:rPr>
            <w:color w:val="0080AC"/>
            <w:w w:val="110"/>
          </w:rPr>
          <w:t>Sinha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Very</w:t>
      </w:r>
      <w:r>
        <w:rPr>
          <w:spacing w:val="-11"/>
          <w:w w:val="110"/>
        </w:rPr>
        <w:t> </w:t>
      </w:r>
      <w:r>
        <w:rPr>
          <w:w w:val="110"/>
        </w:rPr>
        <w:t>recently,</w:t>
      </w:r>
      <w:r>
        <w:rPr>
          <w:spacing w:val="-11"/>
          <w:w w:val="110"/>
        </w:rPr>
        <w:t> </w:t>
      </w:r>
      <w:hyperlink w:history="true" w:anchor="_bookmark176">
        <w:r>
          <w:rPr>
            <w:color w:val="0080AC"/>
            <w:w w:val="110"/>
          </w:rPr>
          <w:t>Franceschi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(2018)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intro- duce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framework</w:t>
      </w:r>
      <w:r>
        <w:rPr>
          <w:spacing w:val="3"/>
          <w:w w:val="110"/>
        </w:rPr>
        <w:t> </w:t>
      </w: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bilevel</w:t>
      </w:r>
      <w:r>
        <w:rPr>
          <w:spacing w:val="3"/>
          <w:w w:val="110"/>
        </w:rPr>
        <w:t> </w:t>
      </w:r>
      <w:r>
        <w:rPr>
          <w:w w:val="110"/>
        </w:rPr>
        <w:t>programming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unifies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gradient-</w:t>
      </w:r>
    </w:p>
    <w:p>
      <w:pPr>
        <w:spacing w:line="53" w:lineRule="exact" w:before="0"/>
        <w:ind w:left="1015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sz w:val="12"/>
        </w:rPr>
        <w:t>𝑦̄</w:t>
      </w:r>
    </w:p>
    <w:p>
      <w:pPr>
        <w:spacing w:line="269" w:lineRule="exact" w:before="0"/>
        <w:ind w:left="118" w:right="0" w:firstLine="0"/>
        <w:jc w:val="both"/>
        <w:rPr>
          <w:sz w:val="16"/>
        </w:rPr>
      </w:pP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𝑦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-8"/>
          <w:w w:val="110"/>
          <w:position w:val="4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𝐵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-9"/>
          <w:w w:val="110"/>
          <w:position w:val="4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well</w:t>
      </w:r>
      <w:r>
        <w:rPr>
          <w:spacing w:val="-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as</w:t>
      </w:r>
    </w:p>
    <w:p>
      <w:pPr>
        <w:pStyle w:val="BodyText"/>
        <w:spacing w:line="100" w:lineRule="auto" w:before="97"/>
        <w:ind w:right="114"/>
      </w:pP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spacing w:val="2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16"/>
          <w:w w:val="11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Noto Sans Math" w:hAnsi="Noto Sans Math" w:eastAsia="Noto Sans Math"/>
          <w:w w:val="110"/>
          <w:vertAlign w:val="superscript"/>
        </w:rPr>
        <w:t>𝓁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0"/>
          <w:position w:val="3"/>
          <w:sz w:val="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𝐷</w:t>
      </w:r>
      <w:r>
        <w:rPr>
          <w:rFonts w:ascii="STIX Math" w:hAnsi="STIX Math" w:eastAsia="STIX Math"/>
          <w:i/>
          <w:spacing w:val="2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6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Noto Sans Math" w:hAnsi="Noto Sans Math" w:eastAsia="Noto Sans Math"/>
          <w:w w:val="110"/>
          <w:vertAlign w:val="superscript"/>
        </w:rPr>
        <w:t>𝓁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-2"/>
          <w:w w:val="110"/>
          <w:position w:val="4"/>
          <w:sz w:val="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𝑏</w:t>
      </w:r>
      <w:r>
        <w:rPr>
          <w:rFonts w:ascii="STIX Math" w:hAnsi="STIX Math" w:eastAsia="STIX Math"/>
          <w:i/>
          <w:spacing w:val="1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6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Noto Sans Math" w:hAnsi="Noto Sans Math" w:eastAsia="Noto Sans Math"/>
          <w:w w:val="110"/>
          <w:vertAlign w:val="superscript"/>
        </w:rPr>
        <w:t>𝓁</w:t>
      </w:r>
      <w:r>
        <w:rPr>
          <w:rFonts w:ascii="Noto Sans Math" w:hAnsi="Noto Sans Math" w:eastAsia="Noto Sans Math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omitted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lin-</w:t>
      </w:r>
      <w:r>
        <w:rPr>
          <w:w w:val="110"/>
          <w:vertAlign w:val="baseline"/>
        </w:rPr>
        <w:t> ear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depending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upper-level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2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lower-level</w:t>
      </w:r>
    </w:p>
    <w:p>
      <w:pPr>
        <w:pStyle w:val="BodyText"/>
        <w:spacing w:line="273" w:lineRule="auto" w:before="26"/>
        <w:ind w:right="117"/>
      </w:pPr>
      <w:r>
        <w:rPr>
          <w:w w:val="110"/>
        </w:rPr>
        <w:t>objective function since this term would not have any influence on the optimal solutions of the lower level. Moreover, for the ease of presen- tation, we always use linear lower-level problems if this is suitable to describe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general</w:t>
      </w:r>
      <w:r>
        <w:rPr>
          <w:spacing w:val="-11"/>
          <w:w w:val="110"/>
        </w:rPr>
        <w:t> </w:t>
      </w:r>
      <w:r>
        <w:rPr>
          <w:w w:val="110"/>
        </w:rPr>
        <w:t>ideas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nonlinear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convex</w:t>
      </w:r>
      <w:r>
        <w:rPr>
          <w:spacing w:val="-11"/>
          <w:w w:val="110"/>
        </w:rPr>
        <w:t> </w:t>
      </w:r>
      <w:r>
        <w:rPr>
          <w:w w:val="110"/>
        </w:rPr>
        <w:t>lower-level problems if this is required.</w:t>
      </w:r>
    </w:p>
    <w:p>
      <w:pPr>
        <w:pStyle w:val="BodyText"/>
        <w:spacing w:before="8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General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Properties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before="1"/>
        <w:ind w:firstLine="239"/>
        <w:jc w:val="left"/>
      </w:pP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introduce</w:t>
      </w:r>
      <w:r>
        <w:rPr>
          <w:spacing w:val="12"/>
          <w:w w:val="110"/>
        </w:rPr>
        <w:t> </w:t>
      </w:r>
      <w:r>
        <w:rPr>
          <w:w w:val="110"/>
        </w:rPr>
        <w:t>two</w:t>
      </w:r>
      <w:r>
        <w:rPr>
          <w:spacing w:val="12"/>
          <w:w w:val="110"/>
        </w:rPr>
        <w:t> </w:t>
      </w:r>
      <w:r>
        <w:rPr>
          <w:w w:val="110"/>
        </w:rPr>
        <w:t>concepts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useful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derive</w:t>
      </w:r>
      <w:r>
        <w:rPr>
          <w:spacing w:val="13"/>
          <w:w w:val="110"/>
        </w:rPr>
        <w:t> </w:t>
      </w:r>
      <w:r>
        <w:rPr>
          <w:w w:val="110"/>
        </w:rPr>
        <w:t>solution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algo-</w:t>
      </w:r>
    </w:p>
    <w:p>
      <w:pPr>
        <w:pStyle w:val="BodyText"/>
        <w:spacing w:line="108" w:lineRule="auto" w:before="107"/>
        <w:ind w:right="115"/>
      </w:pPr>
      <w:r>
        <w:rPr>
          <w:w w:val="110"/>
        </w:rPr>
        <w:t>lems.</w:t>
      </w:r>
      <w:r>
        <w:rPr>
          <w:spacing w:val="-3"/>
          <w:w w:val="110"/>
        </w:rPr>
        <w:t> </w:t>
      </w:r>
      <w:r>
        <w:rPr>
          <w:w w:val="110"/>
        </w:rPr>
        <w:t>First,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feasible</w:t>
      </w:r>
      <w:r>
        <w:rPr>
          <w:spacing w:val="-3"/>
          <w:w w:val="110"/>
        </w:rPr>
        <w:t> </w:t>
      </w:r>
      <w:r>
        <w:rPr>
          <w:w w:val="110"/>
        </w:rPr>
        <w:t>region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𝐻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so-called</w:t>
      </w:r>
      <w:r>
        <w:rPr>
          <w:spacing w:val="-3"/>
          <w:w w:val="110"/>
        </w:rPr>
        <w:t> </w:t>
      </w:r>
      <w:r>
        <w:rPr>
          <w:w w:val="110"/>
        </w:rPr>
        <w:t>high-point rithms since they lead to bounds on the optimal value of bilevel prob- relaxation (HPR), which is defined as the set of points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satisfying</w:t>
      </w:r>
    </w:p>
    <w:p>
      <w:pPr>
        <w:pStyle w:val="BodyText"/>
        <w:spacing w:line="136" w:lineRule="exact" w:before="18"/>
      </w:pPr>
      <w:bookmarkStart w:name="Energy Networks and Markets" w:id="26"/>
      <w:bookmarkEnd w:id="26"/>
      <w:r>
        <w:rPr/>
      </w:r>
      <w:r>
        <w:rPr>
          <w:w w:val="110"/>
        </w:rPr>
        <w:t>the leader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follower</w:t>
      </w:r>
      <w:r>
        <w:rPr>
          <w:spacing w:val="1"/>
          <w:w w:val="110"/>
        </w:rPr>
        <w:t> </w:t>
      </w:r>
      <w:r>
        <w:rPr>
          <w:w w:val="110"/>
        </w:rPr>
        <w:t>constraints, i.e., for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1"/>
          <w:w w:val="110"/>
        </w:rPr>
        <w:t> </w:t>
      </w:r>
      <w:hyperlink w:history="true" w:anchor="_bookmark13">
        <w:r>
          <w:rPr>
            <w:color w:val="0080AC"/>
            <w:w w:val="110"/>
          </w:rPr>
          <w:t>(5)</w:t>
        </w:r>
      </w:hyperlink>
      <w:r>
        <w:rPr>
          <w:color w:val="0080AC"/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 given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 w:line="136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2"/>
            <w:col w:w="5271"/>
          </w:cols>
        </w:sectPr>
      </w:pPr>
    </w:p>
    <w:p>
      <w:pPr>
        <w:pStyle w:val="BodyText"/>
        <w:tabs>
          <w:tab w:pos="5931" w:val="left" w:leader="none"/>
          <w:tab w:pos="9229" w:val="left" w:leader="none"/>
        </w:tabs>
        <w:spacing w:line="110" w:lineRule="auto" w:before="22"/>
        <w:jc w:val="left"/>
        <w:rPr>
          <w:rFonts w:ascii="DejaVu Sans"/>
        </w:rPr>
      </w:pP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hyper-parameter</w:t>
      </w:r>
      <w:r>
        <w:rPr>
          <w:spacing w:val="4"/>
          <w:w w:val="110"/>
        </w:rPr>
        <w:t> </w:t>
      </w:r>
      <w:r>
        <w:rPr>
          <w:w w:val="110"/>
        </w:rPr>
        <w:t>optimization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meta-</w:t>
      </w:r>
      <w:r>
        <w:rPr>
          <w:spacing w:val="-2"/>
          <w:w w:val="110"/>
        </w:rPr>
        <w:t>learning.</w:t>
      </w:r>
      <w:r>
        <w:rPr/>
        <w:tab/>
      </w:r>
      <w:r>
        <w:rPr>
          <w:rFonts w:ascii="DejaVu Sans"/>
          <w:spacing w:val="-10"/>
          <w:w w:val="110"/>
          <w:position w:val="-8"/>
        </w:rPr>
        <w:t>{</w:t>
      </w:r>
      <w:r>
        <w:rPr>
          <w:rFonts w:ascii="DejaVu Sans"/>
          <w:position w:val="-8"/>
        </w:rPr>
        <w:tab/>
      </w:r>
      <w:r>
        <w:rPr>
          <w:rFonts w:ascii="DejaVu Sans"/>
          <w:spacing w:val="-10"/>
          <w:w w:val="110"/>
          <w:position w:val="-8"/>
        </w:rPr>
        <w:t>}</w:t>
      </w:r>
    </w:p>
    <w:p>
      <w:pPr>
        <w:spacing w:after="0" w:line="110" w:lineRule="auto"/>
        <w:jc w:val="left"/>
        <w:rPr>
          <w:rFonts w:ascii="DejaVu Sans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before="27"/>
        <w:ind w:left="0"/>
        <w:jc w:val="left"/>
        <w:rPr>
          <w:rFonts w:ascii="DejaVu Sans"/>
        </w:rPr>
      </w:pPr>
    </w:p>
    <w:p>
      <w:pPr>
        <w:spacing w:line="159" w:lineRule="exact"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Energy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Networks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Markets</w:t>
      </w:r>
    </w:p>
    <w:p>
      <w:pPr>
        <w:spacing w:line="24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4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𝑥</w:t>
      </w:r>
      <w:r>
        <w:rPr>
          <w:rFonts w:ascii="STIX Math" w:hAnsi="STIX Math" w:eastAsia="STIX Math"/>
          <w:i/>
          <w:spacing w:val="17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25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𝐵𝑦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𝑎, 𝐶𝑥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𝐷𝑦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.</w:t>
      </w:r>
    </w:p>
    <w:p>
      <w:pPr>
        <w:spacing w:after="0" w:line="248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2163" w:space="3217"/>
            <w:col w:w="5270"/>
          </w:cols>
        </w:sectPr>
      </w:pPr>
    </w:p>
    <w:p>
      <w:pPr>
        <w:pStyle w:val="BodyText"/>
        <w:spacing w:line="175" w:lineRule="exact"/>
        <w:ind w:left="5498"/>
        <w:jc w:val="left"/>
      </w:pPr>
      <w:r>
        <w:rPr>
          <w:w w:val="110"/>
        </w:rPr>
        <w:t>Clearly,</w:t>
      </w:r>
      <w:r>
        <w:rPr>
          <w:spacing w:val="-1"/>
          <w:w w:val="110"/>
        </w:rPr>
        <w:t> </w:t>
      </w:r>
      <w:r>
        <w:rPr>
          <w:w w:val="110"/>
        </w:rPr>
        <w:t>the solution</w:t>
      </w:r>
      <w:r>
        <w:rPr>
          <w:spacing w:val="-2"/>
          <w:w w:val="110"/>
        </w:rPr>
        <w:t> </w:t>
      </w:r>
      <w:r>
        <w:rPr>
          <w:w w:val="110"/>
        </w:rPr>
        <w:t>of the </w:t>
      </w:r>
      <w:r>
        <w:rPr>
          <w:spacing w:val="-5"/>
          <w:w w:val="110"/>
        </w:rPr>
        <w:t>HPR</w:t>
      </w:r>
    </w:p>
    <w:p>
      <w:pPr>
        <w:spacing w:after="0" w:line="175" w:lineRule="exact"/>
        <w:jc w:val="left"/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02" w:lineRule="exact" w:before="84"/>
        <w:ind w:left="357"/>
        <w:jc w:val="left"/>
      </w:pPr>
      <w:bookmarkStart w:name="_bookmark16" w:id="27"/>
      <w:bookmarkEnd w:id="27"/>
      <w:r>
        <w:rPr/>
      </w:r>
      <w:r>
        <w:rPr>
          <w:w w:val="110"/>
        </w:rPr>
        <w:t>Arguably,</w:t>
      </w:r>
      <w:r>
        <w:rPr>
          <w:spacing w:val="16"/>
          <w:w w:val="110"/>
        </w:rPr>
        <w:t> </w:t>
      </w:r>
      <w:r>
        <w:rPr>
          <w:w w:val="110"/>
        </w:rPr>
        <w:t>energy</w:t>
      </w:r>
      <w:r>
        <w:rPr>
          <w:spacing w:val="17"/>
          <w:w w:val="110"/>
        </w:rPr>
        <w:t> </w:t>
      </w:r>
      <w:r>
        <w:rPr>
          <w:w w:val="110"/>
        </w:rPr>
        <w:t>networks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markets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two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largest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ar-</w:t>
      </w:r>
    </w:p>
    <w:p>
      <w:pPr>
        <w:tabs>
          <w:tab w:pos="2246" w:val="left" w:leader="none"/>
        </w:tabs>
        <w:spacing w:line="50" w:lineRule="exact" w:before="23"/>
        <w:ind w:left="587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w w:val="110"/>
          <w:sz w:val="16"/>
        </w:rPr>
        <w:t>{</w:t>
      </w:r>
      <w:r>
        <w:rPr>
          <w:rFonts w:ascii="DejaVu Sans"/>
          <w:sz w:val="16"/>
        </w:rPr>
        <w:tab/>
      </w:r>
      <w:r>
        <w:rPr>
          <w:rFonts w:ascii="DejaVu Sans"/>
          <w:spacing w:val="-10"/>
          <w:w w:val="110"/>
          <w:sz w:val="16"/>
        </w:rPr>
        <w:t>}</w:t>
      </w:r>
    </w:p>
    <w:p>
      <w:pPr>
        <w:tabs>
          <w:tab w:pos="776" w:val="left" w:leader="none"/>
          <w:tab w:pos="1211" w:val="left" w:leader="none"/>
        </w:tabs>
        <w:spacing w:line="112" w:lineRule="exact" w:before="0"/>
        <w:ind w:left="312" w:right="0" w:firstLine="0"/>
        <w:jc w:val="left"/>
        <w:rPr>
          <w:rFonts w:ascii="STIX Math" w:hAnsi="STIX Math"/>
          <w:i/>
          <w:sz w:val="12"/>
        </w:rPr>
      </w:pPr>
      <w:r>
        <w:rPr>
          <w:rFonts w:ascii="STIX Math" w:hAnsi="STIX Math"/>
          <w:spacing w:val="-5"/>
          <w:sz w:val="16"/>
        </w:rPr>
        <w:t>min</w:t>
      </w:r>
      <w:r>
        <w:rPr>
          <w:rFonts w:ascii="STIX Math" w:hAnsi="STIX Math"/>
          <w:sz w:val="16"/>
        </w:rPr>
        <w:tab/>
      </w:r>
      <w:r>
        <w:rPr>
          <w:rFonts w:ascii="STIX Math" w:hAnsi="STIX Math"/>
          <w:i/>
          <w:spacing w:val="-10"/>
          <w:position w:val="6"/>
          <w:sz w:val="12"/>
        </w:rPr>
        <w:t>⊤</w:t>
      </w:r>
      <w:r>
        <w:rPr>
          <w:rFonts w:ascii="STIX Math" w:hAnsi="STIX Math"/>
          <w:i/>
          <w:position w:val="6"/>
          <w:sz w:val="12"/>
        </w:rPr>
        <w:tab/>
      </w:r>
      <w:r>
        <w:rPr>
          <w:rFonts w:ascii="STIX Math" w:hAnsi="STIX Math"/>
          <w:i/>
          <w:spacing w:val="-10"/>
          <w:position w:val="6"/>
          <w:sz w:val="12"/>
        </w:rPr>
        <w:t>⊤</w:t>
      </w:r>
    </w:p>
    <w:p>
      <w:pPr>
        <w:spacing w:after="0" w:line="112" w:lineRule="exact"/>
        <w:jc w:val="left"/>
        <w:rPr>
          <w:rFonts w:ascii="STIX Math" w:hAnsi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46" w:space="40"/>
            <w:col w:w="5464"/>
          </w:cols>
        </w:sectPr>
      </w:pPr>
    </w:p>
    <w:p>
      <w:pPr>
        <w:pStyle w:val="BodyText"/>
        <w:spacing w:before="108"/>
        <w:jc w:val="left"/>
      </w:pPr>
      <w:r>
        <w:rPr>
          <w:w w:val="110"/>
        </w:rPr>
        <w:t>eas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application;</w:t>
      </w:r>
      <w:r>
        <w:rPr>
          <w:spacing w:val="31"/>
          <w:w w:val="110"/>
        </w:rPr>
        <w:t> </w:t>
      </w:r>
      <w:r>
        <w:rPr>
          <w:w w:val="110"/>
        </w:rPr>
        <w:t>see,</w:t>
      </w:r>
      <w:r>
        <w:rPr>
          <w:spacing w:val="31"/>
          <w:w w:val="110"/>
        </w:rPr>
        <w:t> </w:t>
      </w:r>
      <w:r>
        <w:rPr>
          <w:w w:val="110"/>
        </w:rPr>
        <w:t>e.g.,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book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hyperlink w:history="true" w:anchor="_bookmark138">
        <w:r>
          <w:rPr>
            <w:color w:val="0080AC"/>
            <w:w w:val="110"/>
          </w:rPr>
          <w:t>Gabriel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color w:val="0080AC"/>
          <w:spacing w:val="32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line="322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93" w:lineRule="auto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5"/>
          <w:sz w:val="12"/>
        </w:rPr>
        <w:t>𝑥</w:t>
      </w:r>
      <w:r>
        <w:rPr>
          <w:rFonts w:ascii="STIX Math" w:hAnsi="STIX Math" w:eastAsia="STIX Math"/>
          <w:i/>
          <w:spacing w:val="1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5"/>
          <w:sz w:val="12"/>
        </w:rPr>
        <w:t>𝑦</w:t>
      </w:r>
      <w:r>
        <w:rPr>
          <w:rFonts w:ascii="STIX Math" w:hAnsi="STIX Math" w:eastAsia="STIX Math"/>
          <w:i/>
          <w:spacing w:val="9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𝐻</w:t>
      </w:r>
    </w:p>
    <w:p>
      <w:pPr>
        <w:spacing w:line="241" w:lineRule="exact" w:before="0"/>
        <w:ind w:left="11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(6)</w:t>
      </w:r>
    </w:p>
    <w:p>
      <w:pPr>
        <w:spacing w:after="0" w:line="241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6" w:space="240"/>
            <w:col w:w="274" w:space="69"/>
            <w:col w:w="1689" w:space="2757"/>
            <w:col w:w="435"/>
          </w:cols>
        </w:sectPr>
      </w:pPr>
    </w:p>
    <w:p>
      <w:pPr>
        <w:pStyle w:val="BodyText"/>
        <w:spacing w:line="273" w:lineRule="auto"/>
        <w:ind w:right="38"/>
      </w:pPr>
      <w:r>
        <w:rPr>
          <w:w w:val="110"/>
        </w:rPr>
        <w:t>many</w:t>
      </w:r>
      <w:r>
        <w:rPr>
          <w:w w:val="110"/>
        </w:rPr>
        <w:t> applications</w:t>
      </w:r>
      <w:r>
        <w:rPr>
          <w:w w:val="110"/>
        </w:rPr>
        <w:t> and</w:t>
      </w:r>
      <w:r>
        <w:rPr>
          <w:w w:val="110"/>
        </w:rPr>
        <w:t> models.</w:t>
      </w:r>
      <w:r>
        <w:rPr>
          <w:w w:val="110"/>
        </w:rPr>
        <w:t> Some</w:t>
      </w:r>
      <w:r>
        <w:rPr>
          <w:w w:val="110"/>
        </w:rPr>
        <w:t> selected</w:t>
      </w:r>
      <w:r>
        <w:rPr>
          <w:w w:val="110"/>
        </w:rPr>
        <w:t> contributions</w:t>
      </w:r>
      <w:r>
        <w:rPr>
          <w:w w:val="110"/>
        </w:rPr>
        <w:t> that</w:t>
      </w:r>
      <w:r>
        <w:rPr>
          <w:w w:val="110"/>
        </w:rPr>
        <w:t> par- ticularly</w:t>
      </w:r>
      <w:r>
        <w:rPr>
          <w:spacing w:val="-1"/>
          <w:w w:val="110"/>
        </w:rPr>
        <w:t> </w:t>
      </w:r>
      <w:r>
        <w:rPr>
          <w:w w:val="110"/>
        </w:rPr>
        <w:t>consider electricity</w:t>
      </w:r>
      <w:r>
        <w:rPr>
          <w:spacing w:val="-1"/>
          <w:w w:val="110"/>
        </w:rPr>
        <w:t> </w:t>
      </w:r>
      <w:r>
        <w:rPr>
          <w:w w:val="110"/>
        </w:rPr>
        <w:t>networks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markets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fol- lowing. </w:t>
      </w:r>
      <w:hyperlink w:history="true" w:anchor="_bookmark57">
        <w:r>
          <w:rPr>
            <w:color w:val="0080AC"/>
            <w:w w:val="110"/>
          </w:rPr>
          <w:t>Arroyo (2010)</w:t>
        </w:r>
      </w:hyperlink>
      <w:r>
        <w:rPr>
          <w:color w:val="0080AC"/>
          <w:w w:val="110"/>
        </w:rPr>
        <w:t> </w:t>
      </w:r>
      <w:r>
        <w:rPr>
          <w:w w:val="110"/>
        </w:rPr>
        <w:t>analyze the vulnerability of power systems and </w:t>
      </w:r>
      <w:hyperlink w:history="true" w:anchor="_bookmark215">
        <w:r>
          <w:rPr>
            <w:color w:val="0080AC"/>
            <w:w w:val="110"/>
          </w:rPr>
          <w:t>Motto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(2005)</w:t>
        </w:r>
      </w:hyperlink>
      <w:r>
        <w:rPr>
          <w:color w:val="0080AC"/>
          <w:w w:val="110"/>
        </w:rPr>
        <w:t> </w:t>
      </w:r>
      <w:r>
        <w:rPr>
          <w:w w:val="110"/>
        </w:rPr>
        <w:t>analyze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power</w:t>
      </w:r>
      <w:r>
        <w:rPr>
          <w:w w:val="110"/>
        </w:rPr>
        <w:t> grids</w:t>
      </w:r>
      <w:r>
        <w:rPr>
          <w:w w:val="110"/>
        </w:rPr>
        <w:t> under</w:t>
      </w:r>
      <w:r>
        <w:rPr>
          <w:w w:val="110"/>
        </w:rPr>
        <w:t> disrup- tive threats. Problems of generation and transmission expansion plan- </w:t>
      </w:r>
      <w:hyperlink w:history="true" w:anchor="_bookmark183">
        <w:r>
          <w:rPr>
            <w:w w:val="110"/>
          </w:rPr>
          <w:t>ning are studied in</w:t>
        </w:r>
      </w:hyperlink>
      <w:r>
        <w:rPr>
          <w:w w:val="110"/>
        </w:rPr>
        <w:t> </w:t>
      </w:r>
      <w:hyperlink w:history="true" w:anchor="_bookmark140">
        <w:r>
          <w:rPr>
            <w:color w:val="0080AC"/>
            <w:w w:val="110"/>
          </w:rPr>
          <w:t>Garcés et al. (2009)</w:t>
        </w:r>
      </w:hyperlink>
      <w:hyperlink w:history="true" w:anchor="_bookmark183">
        <w:r>
          <w:rPr>
            <w:w w:val="110"/>
          </w:rPr>
          <w:t>,</w:t>
        </w:r>
      </w:hyperlink>
      <w:r>
        <w:rPr>
          <w:w w:val="110"/>
        </w:rPr>
        <w:t> </w:t>
      </w:r>
      <w:hyperlink w:history="true" w:anchor="_bookmark181">
        <w:r>
          <w:rPr>
            <w:color w:val="0080AC"/>
            <w:w w:val="110"/>
          </w:rPr>
          <w:t>Jenabi et al. (2013)</w:t>
        </w:r>
      </w:hyperlink>
      <w:hyperlink w:history="true" w:anchor="_bookmark183">
        <w:r>
          <w:rPr>
            <w:w w:val="110"/>
          </w:rPr>
          <w:t>, or </w:t>
        </w:r>
        <w:r>
          <w:rPr>
            <w:color w:val="0080AC"/>
            <w:w w:val="110"/>
          </w:rPr>
          <w:t>Jin and </w:t>
        </w:r>
        <w:r>
          <w:rPr>
            <w:color w:val="0080AC"/>
          </w:rPr>
          <w:t>Ryan</w:t>
        </w:r>
        <w:r>
          <w:rPr>
            <w:color w:val="0080AC"/>
            <w:spacing w:val="24"/>
          </w:rPr>
          <w:t> </w:t>
        </w:r>
        <w:r>
          <w:rPr>
            <w:color w:val="0080AC"/>
          </w:rPr>
          <w:t>(2011)</w:t>
        </w:r>
        <w:r>
          <w:rPr/>
          <w:t>.</w:t>
        </w:r>
        <w:r>
          <w:rPr>
            <w:spacing w:val="24"/>
          </w:rPr>
          <w:t> </w:t>
        </w:r>
        <w:r>
          <w:rPr/>
          <w:t>See</w:t>
        </w:r>
        <w:r>
          <w:rPr>
            <w:spacing w:val="24"/>
          </w:rPr>
          <w:t> </w:t>
        </w:r>
        <w:r>
          <w:rPr/>
          <w:t>also</w:t>
        </w:r>
      </w:hyperlink>
      <w:r>
        <w:rPr>
          <w:spacing w:val="24"/>
        </w:rPr>
        <w:t> </w:t>
      </w:r>
      <w:hyperlink w:history="true" w:anchor="_bookmark124">
        <w:r>
          <w:rPr>
            <w:color w:val="0080AC"/>
          </w:rPr>
          <w:t>Bylling</w:t>
        </w:r>
      </w:hyperlink>
      <w:r>
        <w:rPr>
          <w:color w:val="0080AC"/>
          <w:spacing w:val="25"/>
        </w:rPr>
        <w:t> </w:t>
      </w:r>
      <w:hyperlink w:history="true" w:anchor="_bookmark183">
        <w:r>
          <w:rPr>
            <w:color w:val="0080AC"/>
          </w:rPr>
          <w:t>et</w:t>
        </w:r>
        <w:r>
          <w:rPr>
            <w:color w:val="0080AC"/>
            <w:spacing w:val="24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24"/>
          </w:rPr>
          <w:t> </w:t>
        </w:r>
        <w:r>
          <w:rPr>
            <w:color w:val="0080AC"/>
          </w:rPr>
          <w:t>(2020)</w:t>
        </w:r>
        <w:r>
          <w:rPr>
            <w:color w:val="0080AC"/>
            <w:spacing w:val="24"/>
          </w:rPr>
          <w:t> </w:t>
        </w:r>
        <w:r>
          <w:rPr/>
          <w:t>for</w:t>
        </w:r>
        <w:r>
          <w:rPr>
            <w:spacing w:val="25"/>
          </w:rPr>
          <w:t> </w:t>
        </w:r>
        <w:r>
          <w:rPr/>
          <w:t>a</w:t>
        </w:r>
        <w:r>
          <w:rPr>
            <w:spacing w:val="24"/>
          </w:rPr>
          <w:t> </w:t>
        </w:r>
        <w:r>
          <w:rPr/>
          <w:t>stochastic</w:t>
        </w:r>
        <w:r>
          <w:rPr>
            <w:spacing w:val="24"/>
          </w:rPr>
          <w:t> </w:t>
        </w:r>
        <w:r>
          <w:rPr/>
          <w:t>bilevel</w:t>
        </w:r>
        <w:r>
          <w:rPr>
            <w:spacing w:val="24"/>
          </w:rPr>
          <w:t> </w:t>
        </w:r>
        <w:r>
          <w:rPr>
            <w:spacing w:val="-2"/>
          </w:rPr>
          <w:t>model</w:t>
        </w:r>
      </w:hyperlink>
    </w:p>
    <w:p>
      <w:pPr>
        <w:pStyle w:val="BodyText"/>
        <w:spacing w:line="273" w:lineRule="auto" w:before="103"/>
        <w:ind w:right="116"/>
      </w:pPr>
      <w:r>
        <w:rPr/>
        <w:br w:type="column"/>
      </w:r>
      <w:r>
        <w:rPr>
          <w:w w:val="110"/>
        </w:rPr>
        <w:t>provides</w:t>
      </w:r>
      <w:r>
        <w:rPr>
          <w:w w:val="110"/>
        </w:rPr>
        <w:t> a</w:t>
      </w:r>
      <w:r>
        <w:rPr>
          <w:w w:val="110"/>
        </w:rPr>
        <w:t> lower</w:t>
      </w:r>
      <w:r>
        <w:rPr>
          <w:w w:val="110"/>
        </w:rPr>
        <w:t> bound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objective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bilevel problem,</w:t>
      </w:r>
      <w:r>
        <w:rPr>
          <w:spacing w:val="36"/>
          <w:w w:val="110"/>
        </w:rPr>
        <w:t> </w:t>
      </w:r>
      <w:r>
        <w:rPr>
          <w:w w:val="110"/>
        </w:rPr>
        <w:t>because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relaxes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optimality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lower-level</w:t>
      </w:r>
      <w:r>
        <w:rPr>
          <w:spacing w:val="36"/>
          <w:w w:val="110"/>
        </w:rPr>
        <w:t> </w:t>
      </w:r>
      <w:r>
        <w:rPr>
          <w:w w:val="110"/>
        </w:rPr>
        <w:t>prob- lem</w:t>
      </w:r>
      <w:r>
        <w:rPr>
          <w:w w:val="110"/>
        </w:rPr>
        <w:t> </w:t>
      </w:r>
      <w:hyperlink w:history="true" w:anchor="_bookmark14">
        <w:r>
          <w:rPr>
            <w:color w:val="0080AC"/>
            <w:w w:val="110"/>
          </w:rPr>
          <w:t>(5c)</w:t>
        </w:r>
      </w:hyperlink>
      <w:r>
        <w:rPr>
          <w:w w:val="110"/>
        </w:rPr>
        <w:t>.</w:t>
      </w:r>
      <w:r>
        <w:rPr>
          <w:w w:val="110"/>
        </w:rPr>
        <w:t> Second,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feasible</w:t>
      </w:r>
      <w:r>
        <w:rPr>
          <w:w w:val="110"/>
        </w:rPr>
        <w:t> region</w:t>
      </w:r>
      <w:r>
        <w:rPr>
          <w:w w:val="110"/>
        </w:rPr>
        <w:t> </w:t>
      </w:r>
      <w:r>
        <w:rPr>
          <w:rFonts w:ascii="Trebuchet MS" w:hAnsi="Trebuchet MS"/>
          <w:w w:val="110"/>
        </w:rPr>
        <w:t>T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 also denoted as the “inducible region” of the bilevel problem. This set particularly</w:t>
      </w:r>
      <w:r>
        <w:rPr>
          <w:spacing w:val="-3"/>
          <w:w w:val="110"/>
        </w:rPr>
        <w:t> </w:t>
      </w:r>
      <w:r>
        <w:rPr>
          <w:w w:val="110"/>
        </w:rPr>
        <w:t>takes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optimal</w:t>
      </w:r>
      <w:r>
        <w:rPr>
          <w:spacing w:val="-2"/>
          <w:w w:val="110"/>
        </w:rPr>
        <w:t> </w:t>
      </w:r>
      <w:r>
        <w:rPr>
          <w:w w:val="110"/>
        </w:rPr>
        <w:t>response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account</w:t>
      </w:r>
      <w:r>
        <w:rPr>
          <w:spacing w:val="-2"/>
          <w:w w:val="110"/>
        </w:rPr>
        <w:t> </w:t>
      </w:r>
      <w:r>
        <w:rPr>
          <w:w w:val="110"/>
        </w:rPr>
        <w:t>and is given by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line="273" w:lineRule="auto"/>
        <w:jc w:val="left"/>
      </w:pPr>
      <w:r>
        <w:rPr>
          <w:w w:val="110"/>
        </w:rPr>
        <w:t>in this context. In </w:t>
      </w:r>
      <w:hyperlink w:history="true" w:anchor="_bookmark149">
        <w:r>
          <w:rPr>
            <w:color w:val="0080AC"/>
            <w:w w:val="110"/>
          </w:rPr>
          <w:t>Grimm et al. (2016)</w:t>
        </w:r>
      </w:hyperlink>
      <w:r>
        <w:rPr>
          <w:w w:val="110"/>
        </w:rPr>
        <w:t>, the authors propose a problem- tailored</w:t>
      </w:r>
      <w:r>
        <w:rPr>
          <w:spacing w:val="25"/>
          <w:w w:val="110"/>
        </w:rPr>
        <w:t> </w:t>
      </w:r>
      <w:r>
        <w:rPr>
          <w:w w:val="110"/>
        </w:rPr>
        <w:t>solution</w:t>
      </w:r>
      <w:r>
        <w:rPr>
          <w:spacing w:val="26"/>
          <w:w w:val="110"/>
        </w:rPr>
        <w:t> </w:t>
      </w:r>
      <w:r>
        <w:rPr>
          <w:w w:val="110"/>
        </w:rPr>
        <w:t>approach</w:t>
      </w:r>
      <w:r>
        <w:rPr>
          <w:spacing w:val="26"/>
          <w:w w:val="110"/>
        </w:rPr>
        <w:t> </w:t>
      </w:r>
      <w:r>
        <w:rPr>
          <w:w w:val="110"/>
        </w:rPr>
        <w:t>based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binary</w:t>
      </w:r>
      <w:r>
        <w:rPr>
          <w:spacing w:val="26"/>
          <w:w w:val="110"/>
        </w:rPr>
        <w:t> </w:t>
      </w:r>
      <w:r>
        <w:rPr>
          <w:w w:val="110"/>
        </w:rPr>
        <w:t>search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solve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similar</w:t>
      </w:r>
    </w:p>
    <w:p>
      <w:pPr>
        <w:spacing w:line="265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Trebuchet MS" w:hAnsi="Trebuchet MS" w:eastAsia="Trebuchet MS"/>
          <w:sz w:val="16"/>
        </w:rPr>
        <w:t>T</w:t>
      </w:r>
      <w:r>
        <w:rPr>
          <w:rFonts w:ascii="Trebuchet MS" w:hAnsi="Trebuchet MS" w:eastAsia="Trebuchet MS"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satisf</w:t>
      </w:r>
      <w:r>
        <w:rPr>
          <w:rFonts w:ascii="STIX Math" w:hAnsi="STIX Math" w:eastAsia="STIX Math"/>
          <w:spacing w:val="-2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ies</w:t>
      </w:r>
    </w:p>
    <w:p>
      <w:pPr>
        <w:spacing w:line="264" w:lineRule="exact" w:before="0"/>
        <w:ind w:left="103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hyperlink w:history="true" w:anchor="_bookmark14">
        <w:r>
          <w:rPr>
            <w:color w:val="0080AC"/>
            <w:spacing w:val="-2"/>
            <w:w w:val="105"/>
            <w:sz w:val="16"/>
          </w:rPr>
          <w:t>(5c</w:t>
        </w:r>
        <w:r>
          <w:rPr>
            <w:rFonts w:ascii="STIX Math"/>
            <w:spacing w:val="-2"/>
            <w:w w:val="105"/>
            <w:position w:val="1"/>
            <w:sz w:val="16"/>
          </w:rPr>
          <w:t>}</w:t>
        </w:r>
        <w:r>
          <w:rPr>
            <w:color w:val="0080AC"/>
            <w:spacing w:val="-2"/>
            <w:w w:val="105"/>
            <w:sz w:val="16"/>
          </w:rPr>
          <w:t>)</w:t>
        </w:r>
      </w:hyperlink>
      <w:r>
        <w:rPr>
          <w:rFonts w:ascii="STIX Math"/>
          <w:i/>
          <w:spacing w:val="-2"/>
          <w:w w:val="105"/>
          <w:position w:val="1"/>
          <w:sz w:val="16"/>
        </w:rPr>
        <w:t>.</w:t>
      </w:r>
    </w:p>
    <w:p>
      <w:pPr>
        <w:spacing w:after="0" w:line="264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7" w:space="193"/>
            <w:col w:w="2080" w:space="39"/>
            <w:col w:w="3151"/>
          </w:cols>
        </w:sectPr>
      </w:pPr>
    </w:p>
    <w:p>
      <w:pPr>
        <w:pStyle w:val="BodyText"/>
        <w:spacing w:line="175" w:lineRule="exact"/>
        <w:jc w:val="left"/>
      </w:pPr>
      <w:r>
        <w:rPr>
          <w:w w:val="110"/>
        </w:rPr>
        <w:t>problem.</w:t>
      </w:r>
      <w:r>
        <w:rPr>
          <w:spacing w:val="21"/>
          <w:w w:val="110"/>
        </w:rPr>
        <w:t> </w:t>
      </w:r>
      <w:r>
        <w:rPr>
          <w:w w:val="110"/>
        </w:rPr>
        <w:t>Further,</w:t>
      </w:r>
      <w:r>
        <w:rPr>
          <w:spacing w:val="21"/>
          <w:w w:val="110"/>
        </w:rPr>
        <w:t> </w:t>
      </w:r>
      <w:hyperlink w:history="true" w:anchor="_bookmark78">
        <w:r>
          <w:rPr>
            <w:color w:val="0080AC"/>
            <w:w w:val="110"/>
          </w:rPr>
          <w:t>Baringo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Conejo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color w:val="0080AC"/>
          <w:spacing w:val="21"/>
          <w:w w:val="110"/>
        </w:rPr>
        <w:t> </w:t>
      </w:r>
      <w:r>
        <w:rPr>
          <w:w w:val="110"/>
        </w:rPr>
        <w:t>deal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transmission</w:t>
      </w:r>
    </w:p>
    <w:p>
      <w:pPr>
        <w:pStyle w:val="BodyText"/>
        <w:spacing w:line="134" w:lineRule="exact"/>
        <w:jc w:val="left"/>
      </w:pPr>
      <w:r>
        <w:rPr/>
        <w:br w:type="column"/>
      </w:r>
      <w:r>
        <w:rPr>
          <w:w w:val="110"/>
        </w:rPr>
        <w:t>Having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notion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hand,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write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bilevel</w:t>
      </w:r>
      <w:r>
        <w:rPr>
          <w:spacing w:val="1"/>
          <w:w w:val="110"/>
        </w:rPr>
        <w:t> </w:t>
      </w:r>
      <w:r>
        <w:rPr>
          <w:w w:val="110"/>
        </w:rPr>
        <w:t>LP</w:t>
      </w:r>
      <w:r>
        <w:rPr>
          <w:spacing w:val="2"/>
          <w:w w:val="110"/>
        </w:rPr>
        <w:t> </w:t>
      </w:r>
      <w:hyperlink w:history="true" w:anchor="_bookmark13">
        <w:r>
          <w:rPr>
            <w:color w:val="0080AC"/>
            <w:w w:val="110"/>
          </w:rPr>
          <w:t>(5)</w:t>
        </w:r>
      </w:hyperlink>
      <w:r>
        <w:rPr>
          <w:color w:val="0080AC"/>
          <w:spacing w:val="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134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5" w:space="195"/>
            <w:col w:w="5270"/>
          </w:cols>
        </w:sectPr>
      </w:pPr>
    </w:p>
    <w:p>
      <w:pPr>
        <w:pStyle w:val="BodyText"/>
        <w:spacing w:before="25"/>
        <w:jc w:val="left"/>
      </w:pP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wind</w:t>
      </w:r>
      <w:r>
        <w:rPr>
          <w:spacing w:val="23"/>
          <w:w w:val="110"/>
        </w:rPr>
        <w:t> </w:t>
      </w:r>
      <w:r>
        <w:rPr>
          <w:w w:val="110"/>
        </w:rPr>
        <w:t>power</w:t>
      </w:r>
      <w:r>
        <w:rPr>
          <w:spacing w:val="23"/>
          <w:w w:val="110"/>
        </w:rPr>
        <w:t> </w:t>
      </w:r>
      <w:r>
        <w:rPr>
          <w:w w:val="110"/>
        </w:rPr>
        <w:t>investment.</w:t>
      </w:r>
      <w:r>
        <w:rPr>
          <w:spacing w:val="24"/>
          <w:w w:val="110"/>
        </w:rPr>
        <w:t> </w:t>
      </w:r>
      <w:r>
        <w:rPr>
          <w:w w:val="110"/>
        </w:rPr>
        <w:t>Optimal</w:t>
      </w:r>
      <w:r>
        <w:rPr>
          <w:spacing w:val="23"/>
          <w:w w:val="110"/>
        </w:rPr>
        <w:t> </w:t>
      </w:r>
      <w:r>
        <w:rPr>
          <w:w w:val="110"/>
        </w:rPr>
        <w:t>placement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measurement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de-</w:t>
      </w:r>
    </w:p>
    <w:p>
      <w:pPr>
        <w:spacing w:line="244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tabs>
          <w:tab w:pos="1626" w:val="left" w:leader="none"/>
        </w:tabs>
        <w:spacing w:line="33" w:lineRule="exact" w:before="0"/>
        <w:ind w:left="0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w w:val="110"/>
          <w:sz w:val="16"/>
        </w:rPr>
        <w:t>{</w:t>
      </w:r>
      <w:r>
        <w:rPr>
          <w:rFonts w:ascii="DejaVu Sans"/>
          <w:sz w:val="16"/>
        </w:rPr>
        <w:tab/>
      </w:r>
      <w:r>
        <w:rPr>
          <w:rFonts w:ascii="DejaVu Sans"/>
          <w:spacing w:val="-10"/>
          <w:w w:val="110"/>
          <w:sz w:val="16"/>
        </w:rPr>
        <w:t>}</w:t>
      </w:r>
    </w:p>
    <w:p>
      <w:pPr>
        <w:spacing w:line="210" w:lineRule="exact" w:before="0"/>
        <w:ind w:left="114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T</w:t>
      </w:r>
      <w:r>
        <w:rPr>
          <w:rFonts w:ascii="Trebuchet MS" w:hAnsi="Trebuchet MS" w:eastAsia="Trebuchet MS"/>
          <w:spacing w:val="66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</w:p>
    <w:p>
      <w:pPr>
        <w:spacing w:after="0" w:line="21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4" w:space="195"/>
            <w:col w:w="367" w:space="27"/>
            <w:col w:w="4877"/>
          </w:cols>
        </w:sectPr>
      </w:pPr>
    </w:p>
    <w:p>
      <w:pPr>
        <w:pStyle w:val="BodyText"/>
        <w:spacing w:line="273" w:lineRule="auto"/>
        <w:ind w:right="38"/>
      </w:pPr>
      <w:r>
        <w:rPr>
          <w:w w:val="110"/>
        </w:rPr>
        <w:t>vices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electrical</w:t>
      </w:r>
      <w:r>
        <w:rPr>
          <w:w w:val="110"/>
        </w:rPr>
        <w:t> network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modeled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bilevel</w:t>
      </w:r>
      <w:r>
        <w:rPr>
          <w:w w:val="110"/>
        </w:rPr>
        <w:t> MILP</w:t>
      </w:r>
      <w:r>
        <w:rPr>
          <w:w w:val="110"/>
        </w:rPr>
        <w:t> in </w:t>
      </w:r>
      <w:hyperlink w:history="true" w:anchor="_bookmark239">
        <w:r>
          <w:rPr>
            <w:color w:val="0080AC"/>
            <w:w w:val="110"/>
          </w:rPr>
          <w:t>Poirion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authors</w:t>
      </w:r>
      <w:r>
        <w:rPr>
          <w:spacing w:val="-9"/>
          <w:w w:val="110"/>
        </w:rPr>
        <w:t> </w:t>
      </w:r>
      <w:r>
        <w:rPr>
          <w:w w:val="110"/>
        </w:rPr>
        <w:t>develop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generic</w:t>
      </w:r>
      <w:r>
        <w:rPr>
          <w:spacing w:val="-9"/>
          <w:w w:val="110"/>
        </w:rPr>
        <w:t> </w:t>
      </w:r>
      <w:r>
        <w:rPr>
          <w:w w:val="110"/>
        </w:rPr>
        <w:t>branch-and-cut</w:t>
      </w:r>
      <w:r>
        <w:rPr>
          <w:spacing w:val="-9"/>
          <w:w w:val="110"/>
        </w:rPr>
        <w:t> </w:t>
      </w:r>
      <w:r>
        <w:rPr>
          <w:w w:val="110"/>
        </w:rPr>
        <w:t>pro- cedure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problems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bilevel constraints.</w:t>
      </w:r>
      <w:r>
        <w:rPr>
          <w:w w:val="110"/>
        </w:rPr>
        <w:t> </w:t>
      </w:r>
      <w:hyperlink w:history="true" w:anchor="_bookmark147">
        <w:r>
          <w:rPr>
            <w:color w:val="0080AC"/>
            <w:w w:val="110"/>
          </w:rPr>
          <w:t>Grimm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(2019a)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199">
        <w:r>
          <w:rPr>
            <w:color w:val="0080AC"/>
            <w:w w:val="110"/>
          </w:rPr>
          <w:t>Kleinert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Schmidt</w:t>
        </w:r>
        <w:r>
          <w:rPr>
            <w:color w:val="0080AC"/>
            <w:w w:val="110"/>
          </w:rPr>
          <w:t> (2019b)</w:t>
        </w:r>
      </w:hyperlink>
      <w:r>
        <w:rPr>
          <w:color w:val="0080AC"/>
          <w:w w:val="110"/>
        </w:rPr>
        <w:t> </w:t>
      </w:r>
      <w:r>
        <w:rPr>
          <w:w w:val="110"/>
        </w:rPr>
        <w:t>de- velop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Benders-like</w:t>
      </w:r>
      <w:r>
        <w:rPr>
          <w:spacing w:val="-5"/>
          <w:w w:val="110"/>
        </w:rPr>
        <w:t> </w:t>
      </w:r>
      <w:r>
        <w:rPr>
          <w:w w:val="110"/>
        </w:rPr>
        <w:t>decomposition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compute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price</w:t>
      </w:r>
    </w:p>
    <w:p>
      <w:pPr>
        <w:pStyle w:val="BodyText"/>
        <w:spacing w:line="273" w:lineRule="auto"/>
        <w:ind w:right="38"/>
      </w:pPr>
      <w:r>
        <w:rPr>
          <w:spacing w:val="-2"/>
          <w:w w:val="110"/>
        </w:rPr>
        <w:t>zones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electricity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markets.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applied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German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elec- </w:t>
      </w:r>
      <w:r>
        <w:rPr>
          <w:w w:val="110"/>
        </w:rPr>
        <w:t>tricity</w:t>
      </w:r>
      <w:r>
        <w:rPr>
          <w:spacing w:val="2"/>
          <w:w w:val="110"/>
        </w:rPr>
        <w:t> </w:t>
      </w:r>
      <w:r>
        <w:rPr>
          <w:w w:val="110"/>
        </w:rPr>
        <w:t>market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hyperlink w:history="true" w:anchor="_bookmark55">
        <w:r>
          <w:rPr>
            <w:color w:val="0080AC"/>
            <w:w w:val="110"/>
          </w:rPr>
          <w:t>Ambrosius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.</w:t>
      </w:r>
      <w:r>
        <w:rPr>
          <w:spacing w:val="2"/>
          <w:w w:val="110"/>
        </w:rPr>
        <w:t> </w:t>
      </w:r>
      <w:hyperlink w:history="true" w:anchor="_bookmark246">
        <w:r>
          <w:rPr>
            <w:color w:val="0080AC"/>
            <w:w w:val="110"/>
          </w:rPr>
          <w:t>Ruiz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Conejo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2"/>
          <w:w w:val="110"/>
        </w:rPr>
        <w:t> </w:t>
      </w:r>
      <w:r>
        <w:rPr>
          <w:spacing w:val="-4"/>
          <w:w w:val="110"/>
        </w:rPr>
        <w:t>con-</w:t>
      </w:r>
    </w:p>
    <w:p>
      <w:pPr>
        <w:tabs>
          <w:tab w:pos="1009" w:val="left" w:leader="none"/>
        </w:tabs>
        <w:spacing w:line="223" w:lineRule="exact" w:before="0"/>
        <w:ind w:left="164" w:right="0" w:firstLine="0"/>
        <w:jc w:val="both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𝑥,𝑦</w:t>
      </w:r>
      <w:r>
        <w:rPr>
          <w:rFonts w:ascii="STIX Math" w:eastAsia="STIX Math"/>
          <w:i/>
          <w:spacing w:val="53"/>
          <w:sz w:val="12"/>
        </w:rPr>
        <w:t>   </w:t>
      </w:r>
      <w:r>
        <w:rPr>
          <w:rFonts w:ascii="STIX Math" w:eastAsia="STIX Math"/>
          <w:i/>
          <w:spacing w:val="-10"/>
          <w:position w:val="4"/>
          <w:sz w:val="12"/>
        </w:rPr>
        <w:t>𝑥</w:t>
      </w:r>
      <w:r>
        <w:rPr>
          <w:rFonts w:ascii="STIX Math" w:eastAsia="STIX Math"/>
          <w:i/>
          <w:position w:val="4"/>
          <w:sz w:val="12"/>
        </w:rPr>
        <w:tab/>
      </w:r>
      <w:r>
        <w:rPr>
          <w:rFonts w:ascii="STIX Math" w:eastAsia="STIX Math"/>
          <w:i/>
          <w:spacing w:val="-10"/>
          <w:position w:val="4"/>
          <w:sz w:val="12"/>
        </w:rPr>
        <w:t>𝑦</w:t>
      </w:r>
    </w:p>
    <w:p>
      <w:pPr>
        <w:pStyle w:val="BodyText"/>
        <w:spacing w:line="273" w:lineRule="auto" w:before="103"/>
        <w:ind w:right="117"/>
      </w:pP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implies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feasible</w:t>
      </w:r>
      <w:r>
        <w:rPr>
          <w:spacing w:val="-2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provides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upper</w:t>
      </w:r>
      <w:r>
        <w:rPr>
          <w:spacing w:val="-2"/>
          <w:w w:val="110"/>
        </w:rPr>
        <w:t> </w:t>
      </w:r>
      <w:r>
        <w:rPr>
          <w:w w:val="110"/>
        </w:rPr>
        <w:t>bound</w:t>
      </w:r>
      <w:r>
        <w:rPr>
          <w:spacing w:val="-2"/>
          <w:w w:val="110"/>
        </w:rPr>
        <w:t> </w:t>
      </w:r>
      <w:r>
        <w:rPr>
          <w:w w:val="110"/>
        </w:rPr>
        <w:t>on the optimal value of the bilevel LP.</w:t>
      </w:r>
    </w:p>
    <w:p>
      <w:pPr>
        <w:pStyle w:val="BodyText"/>
        <w:spacing w:line="273" w:lineRule="auto"/>
        <w:ind w:right="118" w:firstLine="239"/>
      </w:pPr>
      <w:r>
        <w:rPr>
          <w:w w:val="110"/>
        </w:rPr>
        <w:t>To</w:t>
      </w:r>
      <w:r>
        <w:rPr>
          <w:w w:val="110"/>
        </w:rPr>
        <w:t> better</w:t>
      </w:r>
      <w:r>
        <w:rPr>
          <w:w w:val="110"/>
        </w:rPr>
        <w:t> understand</w:t>
      </w:r>
      <w:r>
        <w:rPr>
          <w:w w:val="110"/>
        </w:rPr>
        <w:t> the</w:t>
      </w:r>
      <w:r>
        <w:rPr>
          <w:w w:val="110"/>
        </w:rPr>
        <w:t> special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bilevel LPs,</w:t>
      </w:r>
      <w:r>
        <w:rPr>
          <w:w w:val="110"/>
        </w:rPr>
        <w:t> we</w:t>
      </w:r>
      <w:r>
        <w:rPr>
          <w:w w:val="110"/>
        </w:rPr>
        <w:t> illustrate</w:t>
      </w:r>
      <w:r>
        <w:rPr>
          <w:w w:val="110"/>
        </w:rPr>
        <w:t> them</w:t>
      </w:r>
      <w:r>
        <w:rPr>
          <w:w w:val="110"/>
        </w:rPr>
        <w:t> with</w:t>
      </w:r>
      <w:r>
        <w:rPr>
          <w:w w:val="110"/>
        </w:rPr>
        <w:t> some</w:t>
      </w:r>
      <w:r>
        <w:rPr>
          <w:w w:val="110"/>
        </w:rPr>
        <w:t> graphical</w:t>
      </w:r>
      <w:r>
        <w:rPr>
          <w:w w:val="110"/>
        </w:rPr>
        <w:t> examples</w:t>
      </w:r>
      <w:r>
        <w:rPr>
          <w:w w:val="110"/>
        </w:rPr>
        <w:t> involving</w:t>
      </w:r>
      <w:r>
        <w:rPr>
          <w:w w:val="110"/>
        </w:rPr>
        <w:t> one variable at each level. The problem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tabs>
          <w:tab w:pos="5772" w:val="left" w:leader="none"/>
          <w:tab w:pos="8124" w:val="left" w:leader="none"/>
        </w:tabs>
        <w:spacing w:line="112" w:lineRule="exact"/>
        <w:jc w:val="left"/>
        <w:rPr>
          <w:rFonts w:ascii="DejaVu Sans"/>
        </w:rPr>
      </w:pPr>
      <w:r>
        <w:rPr>
          <w:w w:val="115"/>
        </w:rPr>
        <w:t>sider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strategic</w:t>
      </w:r>
      <w:r>
        <w:rPr>
          <w:spacing w:val="-9"/>
          <w:w w:val="115"/>
        </w:rPr>
        <w:t> </w:t>
      </w:r>
      <w:r>
        <w:rPr>
          <w:w w:val="115"/>
        </w:rPr>
        <w:t>power</w:t>
      </w:r>
      <w:r>
        <w:rPr>
          <w:spacing w:val="-8"/>
          <w:w w:val="115"/>
        </w:rPr>
        <w:t> </w:t>
      </w:r>
      <w:r>
        <w:rPr>
          <w:w w:val="115"/>
        </w:rPr>
        <w:t>producer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trades</w:t>
      </w:r>
      <w:r>
        <w:rPr>
          <w:spacing w:val="-8"/>
          <w:w w:val="115"/>
        </w:rPr>
        <w:t> </w:t>
      </w:r>
      <w:r>
        <w:rPr>
          <w:w w:val="115"/>
        </w:rPr>
        <w:t>electric</w:t>
      </w:r>
      <w:r>
        <w:rPr>
          <w:spacing w:val="-8"/>
          <w:w w:val="115"/>
        </w:rPr>
        <w:t> </w:t>
      </w:r>
      <w:r>
        <w:rPr>
          <w:w w:val="115"/>
        </w:rPr>
        <w:t>energy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an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elec-</w:t>
      </w:r>
      <w:r>
        <w:rPr/>
        <w:tab/>
      </w:r>
      <w:r>
        <w:rPr>
          <w:rFonts w:ascii="DejaVu Sans"/>
          <w:spacing w:val="-10"/>
          <w:w w:val="115"/>
          <w:position w:val="9"/>
        </w:rPr>
        <w:t>{</w:t>
      </w:r>
      <w:r>
        <w:rPr>
          <w:rFonts w:ascii="DejaVu Sans"/>
          <w:position w:val="9"/>
        </w:rPr>
        <w:tab/>
      </w:r>
      <w:r>
        <w:rPr>
          <w:rFonts w:ascii="DejaVu Sans"/>
          <w:spacing w:val="-10"/>
          <w:w w:val="115"/>
          <w:position w:val="9"/>
        </w:rPr>
        <w:t>}</w:t>
      </w:r>
    </w:p>
    <w:p>
      <w:pPr>
        <w:spacing w:after="0" w:line="112" w:lineRule="exact"/>
        <w:jc w:val="left"/>
        <w:rPr>
          <w:rFonts w:ascii="DejaVu Sans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before="84"/>
        <w:jc w:val="left"/>
      </w:pPr>
      <w:r>
        <w:rPr>
          <w:w w:val="110"/>
        </w:rPr>
        <w:t>tricity</w:t>
      </w:r>
      <w:r>
        <w:rPr>
          <w:spacing w:val="32"/>
          <w:w w:val="110"/>
        </w:rPr>
        <w:t> </w:t>
      </w:r>
      <w:r>
        <w:rPr>
          <w:w w:val="110"/>
        </w:rPr>
        <w:t>pool.</w:t>
      </w:r>
      <w:r>
        <w:rPr>
          <w:spacing w:val="34"/>
          <w:w w:val="110"/>
        </w:rPr>
        <w:t> </w:t>
      </w:r>
      <w:r>
        <w:rPr>
          <w:w w:val="110"/>
        </w:rPr>
        <w:t>Similarly,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equilibria</w:t>
      </w:r>
      <w:r>
        <w:rPr>
          <w:spacing w:val="33"/>
          <w:w w:val="110"/>
        </w:rPr>
        <w:t> </w:t>
      </w:r>
      <w:r>
        <w:rPr>
          <w:w w:val="110"/>
        </w:rPr>
        <w:t>reached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strategic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producers</w:t>
      </w:r>
    </w:p>
    <w:p>
      <w:pPr>
        <w:spacing w:line="99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3" w:lineRule="exact" w:before="0"/>
        <w:ind w:left="16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11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∶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∈ 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{−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∶ 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∈ </w:t>
      </w:r>
      <w:r>
        <w:rPr>
          <w:rFonts w:ascii="Trebuchet MS" w:hAnsi="Trebuchet MS" w:eastAsia="Trebuchet MS"/>
          <w:sz w:val="16"/>
        </w:rPr>
        <w:t>P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65"/>
          <w:w w:val="15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line="241" w:lineRule="exact" w:before="0"/>
        <w:ind w:left="85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sz w:val="12"/>
        </w:rPr>
        <w:t>𝑦̄</w:t>
      </w:r>
    </w:p>
    <w:p>
      <w:pPr>
        <w:spacing w:after="0" w:line="24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4" w:space="196"/>
            <w:col w:w="367" w:space="52"/>
            <w:col w:w="4851"/>
          </w:cols>
        </w:sect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ind w:left="0"/>
        <w:jc w:val="left"/>
        <w:rPr>
          <w:rFonts w:ascii="STIX Math"/>
          <w:i/>
          <w:sz w:val="14"/>
        </w:rPr>
      </w:pPr>
    </w:p>
    <w:p>
      <w:pPr>
        <w:pStyle w:val="BodyText"/>
        <w:spacing w:before="175"/>
        <w:ind w:left="0"/>
        <w:jc w:val="left"/>
        <w:rPr>
          <w:rFonts w:ascii="STIX Math"/>
          <w:i/>
          <w:sz w:val="14"/>
        </w:rPr>
      </w:pPr>
    </w:p>
    <w:p>
      <w:pPr>
        <w:spacing w:before="0"/>
        <w:ind w:left="1321" w:right="1321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1354493</wp:posOffset>
                </wp:positionH>
                <wp:positionV relativeFrom="paragraph">
                  <wp:posOffset>-2128801</wp:posOffset>
                </wp:positionV>
                <wp:extent cx="2148205" cy="200215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148205" cy="2002155"/>
                          <a:chExt cx="2148205" cy="20021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2570" y="1785492"/>
                            <a:ext cx="20053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330" h="76200">
                                <a:moveTo>
                                  <a:pt x="2005139" y="35699"/>
                                </a:moveTo>
                                <a:lnTo>
                                  <a:pt x="2003755" y="33794"/>
                                </a:lnTo>
                                <a:lnTo>
                                  <a:pt x="2001697" y="33121"/>
                                </a:lnTo>
                                <a:lnTo>
                                  <a:pt x="2001431" y="33058"/>
                                </a:lnTo>
                                <a:lnTo>
                                  <a:pt x="1999843" y="32258"/>
                                </a:lnTo>
                                <a:lnTo>
                                  <a:pt x="1978507" y="12395"/>
                                </a:lnTo>
                                <a:lnTo>
                                  <a:pt x="1976272" y="9309"/>
                                </a:lnTo>
                                <a:lnTo>
                                  <a:pt x="1974875" y="6362"/>
                                </a:lnTo>
                                <a:lnTo>
                                  <a:pt x="1974608" y="4559"/>
                                </a:lnTo>
                                <a:lnTo>
                                  <a:pt x="1974164" y="1841"/>
                                </a:lnTo>
                                <a:lnTo>
                                  <a:pt x="1971598" y="0"/>
                                </a:lnTo>
                                <a:lnTo>
                                  <a:pt x="1966150" y="927"/>
                                </a:lnTo>
                                <a:lnTo>
                                  <a:pt x="1964309" y="3492"/>
                                </a:lnTo>
                                <a:lnTo>
                                  <a:pt x="1982495" y="31661"/>
                                </a:lnTo>
                                <a:lnTo>
                                  <a:pt x="0" y="31661"/>
                                </a:lnTo>
                                <a:lnTo>
                                  <a:pt x="0" y="44361"/>
                                </a:lnTo>
                                <a:lnTo>
                                  <a:pt x="1982330" y="44361"/>
                                </a:lnTo>
                                <a:lnTo>
                                  <a:pt x="1979968" y="46355"/>
                                </a:lnTo>
                                <a:lnTo>
                                  <a:pt x="1964309" y="72237"/>
                                </a:lnTo>
                                <a:lnTo>
                                  <a:pt x="1966150" y="74803"/>
                                </a:lnTo>
                                <a:lnTo>
                                  <a:pt x="1971598" y="75717"/>
                                </a:lnTo>
                                <a:lnTo>
                                  <a:pt x="1974164" y="73863"/>
                                </a:lnTo>
                                <a:lnTo>
                                  <a:pt x="1974608" y="71158"/>
                                </a:lnTo>
                                <a:lnTo>
                                  <a:pt x="1974964" y="68414"/>
                                </a:lnTo>
                                <a:lnTo>
                                  <a:pt x="1978050" y="63258"/>
                                </a:lnTo>
                                <a:lnTo>
                                  <a:pt x="1982330" y="58559"/>
                                </a:lnTo>
                                <a:lnTo>
                                  <a:pt x="1986584" y="53784"/>
                                </a:lnTo>
                                <a:lnTo>
                                  <a:pt x="1991855" y="49161"/>
                                </a:lnTo>
                                <a:lnTo>
                                  <a:pt x="1996046" y="46101"/>
                                </a:lnTo>
                                <a:lnTo>
                                  <a:pt x="1998751" y="44081"/>
                                </a:lnTo>
                                <a:lnTo>
                                  <a:pt x="2001291" y="42684"/>
                                </a:lnTo>
                                <a:lnTo>
                                  <a:pt x="2001697" y="42608"/>
                                </a:lnTo>
                                <a:lnTo>
                                  <a:pt x="2003755" y="41922"/>
                                </a:lnTo>
                                <a:lnTo>
                                  <a:pt x="2005139" y="40005"/>
                                </a:lnTo>
                                <a:lnTo>
                                  <a:pt x="2005139" y="35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358" y="1270330"/>
                            <a:ext cx="111175" cy="114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52602" y="1319669"/>
                            <a:ext cx="10413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36830">
                                <a:moveTo>
                                  <a:pt x="103835" y="30289"/>
                                </a:moveTo>
                                <a:lnTo>
                                  <a:pt x="0" y="30289"/>
                                </a:lnTo>
                                <a:lnTo>
                                  <a:pt x="0" y="36537"/>
                                </a:lnTo>
                                <a:lnTo>
                                  <a:pt x="103835" y="36537"/>
                                </a:lnTo>
                                <a:lnTo>
                                  <a:pt x="103835" y="30289"/>
                                </a:lnTo>
                                <a:close/>
                              </a:path>
                              <a:path w="104139" h="36830">
                                <a:moveTo>
                                  <a:pt x="103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8"/>
                                </a:lnTo>
                                <a:lnTo>
                                  <a:pt x="103835" y="6248"/>
                                </a:lnTo>
                                <a:lnTo>
                                  <a:pt x="10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742" y="1270330"/>
                            <a:ext cx="131470" cy="106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05" cy="20019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53pt;margin-top:-167.622147pt;width:169.15pt;height:157.65pt;mso-position-horizontal-relative:page;mso-position-vertical-relative:paragraph;z-index:15733760" id="docshapegroup12" coordorigin="2133,-3352" coordsize="3383,3153">
                <v:shape style="position:absolute;left:2357;top:-541;width:3158;height:120" id="docshape13" coordorigin="2358,-541" coordsize="3158,120" path="m5515,-484l5513,-487,5510,-488,5509,-489,5507,-490,5473,-521,5470,-526,5468,-531,5467,-533,5467,-538,5462,-541,5454,-539,5451,-535,5480,-491,2358,-491,2358,-471,5479,-471,5476,-468,5451,-427,5454,-423,5462,-421,5467,-424,5467,-429,5468,-433,5473,-441,5479,-448,5486,-456,5494,-463,5501,-468,5505,-471,5509,-473,5510,-474,5513,-475,5515,-478,5515,-484xe" filled="true" fillcolor="#231f20" stroked="false">
                  <v:path arrowok="t"/>
                  <v:fill type="solid"/>
                </v:shape>
                <v:shape style="position:absolute;left:3050;top:-1352;width:176;height:181" type="#_x0000_t75" id="docshape14" stroked="false">
                  <v:imagedata r:id="rId18" o:title=""/>
                </v:shape>
                <v:shape style="position:absolute;left:3318;top:-1275;width:164;height:58" id="docshape15" coordorigin="3318,-1274" coordsize="164,58" path="m3482,-1227l3318,-1227,3318,-1217,3482,-1217,3482,-1227xm3482,-1274l3318,-1274,3318,-1264,3482,-1264,3482,-1274xe" filled="true" fillcolor="#231f20" stroked="false">
                  <v:path arrowok="t"/>
                  <v:fill type="solid"/>
                </v:shape>
                <v:shape style="position:absolute;left:3573;top:-1352;width:208;height:168" type="#_x0000_t75" id="docshape16" stroked="false">
                  <v:imagedata r:id="rId19" o:title=""/>
                </v:shape>
                <v:shape style="position:absolute;left:2133;top:-3353;width:3265;height:3153" type="#_x0000_t75" id="docshape17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3564953</wp:posOffset>
            </wp:positionH>
            <wp:positionV relativeFrom="paragraph">
              <wp:posOffset>-340844</wp:posOffset>
            </wp:positionV>
            <wp:extent cx="76986" cy="70008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8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4032999</wp:posOffset>
                </wp:positionH>
                <wp:positionV relativeFrom="paragraph">
                  <wp:posOffset>-1971194</wp:posOffset>
                </wp:positionV>
                <wp:extent cx="2037080" cy="18446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037080" cy="1844675"/>
                          <a:chExt cx="2037080" cy="18446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037080" cy="184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080" h="1844675">
                                <a:moveTo>
                                  <a:pt x="1396987" y="1839468"/>
                                </a:moveTo>
                                <a:lnTo>
                                  <a:pt x="1382928" y="1839620"/>
                                </a:lnTo>
                                <a:lnTo>
                                  <a:pt x="1377467" y="1838693"/>
                                </a:lnTo>
                                <a:lnTo>
                                  <a:pt x="1377467" y="1741411"/>
                                </a:lnTo>
                                <a:lnTo>
                                  <a:pt x="1376997" y="1740319"/>
                                </a:lnTo>
                                <a:lnTo>
                                  <a:pt x="1373085" y="1740319"/>
                                </a:lnTo>
                                <a:lnTo>
                                  <a:pt x="1370444" y="1743290"/>
                                </a:lnTo>
                                <a:lnTo>
                                  <a:pt x="1361859" y="1749056"/>
                                </a:lnTo>
                                <a:lnTo>
                                  <a:pt x="1353426" y="1750314"/>
                                </a:lnTo>
                                <a:lnTo>
                                  <a:pt x="1345463" y="1750314"/>
                                </a:lnTo>
                                <a:lnTo>
                                  <a:pt x="1345463" y="1755140"/>
                                </a:lnTo>
                                <a:lnTo>
                                  <a:pt x="1352169" y="1755140"/>
                                </a:lnTo>
                                <a:lnTo>
                                  <a:pt x="1359674" y="1754378"/>
                                </a:lnTo>
                                <a:lnTo>
                                  <a:pt x="1365758" y="1751101"/>
                                </a:lnTo>
                                <a:lnTo>
                                  <a:pt x="1365758" y="1838693"/>
                                </a:lnTo>
                                <a:lnTo>
                                  <a:pt x="1359814" y="1839620"/>
                                </a:lnTo>
                                <a:lnTo>
                                  <a:pt x="1351089" y="1839620"/>
                                </a:lnTo>
                                <a:lnTo>
                                  <a:pt x="1346225" y="1839468"/>
                                </a:lnTo>
                                <a:lnTo>
                                  <a:pt x="1346225" y="1844306"/>
                                </a:lnTo>
                                <a:lnTo>
                                  <a:pt x="1396987" y="1844306"/>
                                </a:lnTo>
                                <a:lnTo>
                                  <a:pt x="1396987" y="1839468"/>
                                </a:lnTo>
                                <a:close/>
                              </a:path>
                              <a:path w="2037080" h="1844675">
                                <a:moveTo>
                                  <a:pt x="2036762" y="1663585"/>
                                </a:moveTo>
                                <a:lnTo>
                                  <a:pt x="2035378" y="1661680"/>
                                </a:lnTo>
                                <a:lnTo>
                                  <a:pt x="2033346" y="1661007"/>
                                </a:lnTo>
                                <a:lnTo>
                                  <a:pt x="2033054" y="1660944"/>
                                </a:lnTo>
                                <a:lnTo>
                                  <a:pt x="2031466" y="1660144"/>
                                </a:lnTo>
                                <a:lnTo>
                                  <a:pt x="2029663" y="1658899"/>
                                </a:lnTo>
                                <a:lnTo>
                                  <a:pt x="2027783" y="1657642"/>
                                </a:lnTo>
                                <a:lnTo>
                                  <a:pt x="2025535" y="1655940"/>
                                </a:lnTo>
                                <a:lnTo>
                                  <a:pt x="2018538" y="1650022"/>
                                </a:lnTo>
                                <a:lnTo>
                                  <a:pt x="2013458" y="1644967"/>
                                </a:lnTo>
                                <a:lnTo>
                                  <a:pt x="2010130" y="1640281"/>
                                </a:lnTo>
                                <a:lnTo>
                                  <a:pt x="2007895" y="1637195"/>
                                </a:lnTo>
                                <a:lnTo>
                                  <a:pt x="2006498" y="1634248"/>
                                </a:lnTo>
                                <a:lnTo>
                                  <a:pt x="2006231" y="1632445"/>
                                </a:lnTo>
                                <a:lnTo>
                                  <a:pt x="2005774" y="1629727"/>
                                </a:lnTo>
                                <a:lnTo>
                                  <a:pt x="2003209" y="1627886"/>
                                </a:lnTo>
                                <a:lnTo>
                                  <a:pt x="1997748" y="1628813"/>
                                </a:lnTo>
                                <a:lnTo>
                                  <a:pt x="1995919" y="1631378"/>
                                </a:lnTo>
                                <a:lnTo>
                                  <a:pt x="2014118" y="1659547"/>
                                </a:lnTo>
                                <a:lnTo>
                                  <a:pt x="1373555" y="1659547"/>
                                </a:lnTo>
                                <a:lnTo>
                                  <a:pt x="1373555" y="1642338"/>
                                </a:lnTo>
                                <a:lnTo>
                                  <a:pt x="1367320" y="1642338"/>
                                </a:lnTo>
                                <a:lnTo>
                                  <a:pt x="1367320" y="1659547"/>
                                </a:lnTo>
                                <a:lnTo>
                                  <a:pt x="44107" y="1659547"/>
                                </a:lnTo>
                                <a:lnTo>
                                  <a:pt x="44107" y="1002563"/>
                                </a:lnTo>
                                <a:lnTo>
                                  <a:pt x="61264" y="1002563"/>
                                </a:lnTo>
                                <a:lnTo>
                                  <a:pt x="61264" y="996327"/>
                                </a:lnTo>
                                <a:lnTo>
                                  <a:pt x="44107" y="996327"/>
                                </a:lnTo>
                                <a:lnTo>
                                  <a:pt x="44107" y="669429"/>
                                </a:lnTo>
                                <a:lnTo>
                                  <a:pt x="61264" y="669429"/>
                                </a:lnTo>
                                <a:lnTo>
                                  <a:pt x="61264" y="663181"/>
                                </a:lnTo>
                                <a:lnTo>
                                  <a:pt x="44107" y="663181"/>
                                </a:lnTo>
                                <a:lnTo>
                                  <a:pt x="44107" y="336270"/>
                                </a:lnTo>
                                <a:lnTo>
                                  <a:pt x="61264" y="336270"/>
                                </a:lnTo>
                                <a:lnTo>
                                  <a:pt x="61264" y="330034"/>
                                </a:lnTo>
                                <a:lnTo>
                                  <a:pt x="44107" y="330034"/>
                                </a:lnTo>
                                <a:lnTo>
                                  <a:pt x="44107" y="22504"/>
                                </a:lnTo>
                                <a:lnTo>
                                  <a:pt x="46355" y="25158"/>
                                </a:lnTo>
                                <a:lnTo>
                                  <a:pt x="51803" y="30657"/>
                                </a:lnTo>
                                <a:lnTo>
                                  <a:pt x="57492" y="34747"/>
                                </a:lnTo>
                                <a:lnTo>
                                  <a:pt x="61315" y="37452"/>
                                </a:lnTo>
                                <a:lnTo>
                                  <a:pt x="65201" y="39624"/>
                                </a:lnTo>
                                <a:lnTo>
                                  <a:pt x="72237" y="40830"/>
                                </a:lnTo>
                                <a:lnTo>
                                  <a:pt x="74803" y="38989"/>
                                </a:lnTo>
                                <a:lnTo>
                                  <a:pt x="75704" y="33540"/>
                                </a:lnTo>
                                <a:lnTo>
                                  <a:pt x="73863" y="30975"/>
                                </a:lnTo>
                                <a:lnTo>
                                  <a:pt x="71145" y="30518"/>
                                </a:lnTo>
                                <a:lnTo>
                                  <a:pt x="68414" y="30162"/>
                                </a:lnTo>
                                <a:lnTo>
                                  <a:pt x="63271" y="27076"/>
                                </a:lnTo>
                                <a:lnTo>
                                  <a:pt x="58559" y="22783"/>
                                </a:lnTo>
                                <a:lnTo>
                                  <a:pt x="53797" y="18554"/>
                                </a:lnTo>
                                <a:lnTo>
                                  <a:pt x="49174" y="13258"/>
                                </a:lnTo>
                                <a:lnTo>
                                  <a:pt x="46024" y="8966"/>
                                </a:lnTo>
                                <a:lnTo>
                                  <a:pt x="44081" y="6375"/>
                                </a:lnTo>
                                <a:lnTo>
                                  <a:pt x="43319" y="5003"/>
                                </a:lnTo>
                                <a:lnTo>
                                  <a:pt x="42684" y="3848"/>
                                </a:lnTo>
                                <a:lnTo>
                                  <a:pt x="42595" y="3429"/>
                                </a:lnTo>
                                <a:lnTo>
                                  <a:pt x="41922" y="1371"/>
                                </a:lnTo>
                                <a:lnTo>
                                  <a:pt x="40017" y="0"/>
                                </a:lnTo>
                                <a:lnTo>
                                  <a:pt x="35699" y="0"/>
                                </a:lnTo>
                                <a:lnTo>
                                  <a:pt x="33794" y="1371"/>
                                </a:lnTo>
                                <a:lnTo>
                                  <a:pt x="33108" y="3429"/>
                                </a:lnTo>
                                <a:lnTo>
                                  <a:pt x="33058" y="3695"/>
                                </a:lnTo>
                                <a:lnTo>
                                  <a:pt x="32258" y="5295"/>
                                </a:lnTo>
                                <a:lnTo>
                                  <a:pt x="12395" y="26619"/>
                                </a:lnTo>
                                <a:lnTo>
                                  <a:pt x="9309" y="28867"/>
                                </a:lnTo>
                                <a:lnTo>
                                  <a:pt x="6350" y="30251"/>
                                </a:lnTo>
                                <a:lnTo>
                                  <a:pt x="4559" y="30518"/>
                                </a:lnTo>
                                <a:lnTo>
                                  <a:pt x="1828" y="30975"/>
                                </a:lnTo>
                                <a:lnTo>
                                  <a:pt x="0" y="33540"/>
                                </a:lnTo>
                                <a:lnTo>
                                  <a:pt x="914" y="38989"/>
                                </a:lnTo>
                                <a:lnTo>
                                  <a:pt x="3492" y="40830"/>
                                </a:lnTo>
                                <a:lnTo>
                                  <a:pt x="31623" y="22682"/>
                                </a:lnTo>
                                <a:lnTo>
                                  <a:pt x="31623" y="330034"/>
                                </a:lnTo>
                                <a:lnTo>
                                  <a:pt x="14427" y="330034"/>
                                </a:lnTo>
                                <a:lnTo>
                                  <a:pt x="14427" y="336270"/>
                                </a:lnTo>
                                <a:lnTo>
                                  <a:pt x="31623" y="336270"/>
                                </a:lnTo>
                                <a:lnTo>
                                  <a:pt x="31623" y="663181"/>
                                </a:lnTo>
                                <a:lnTo>
                                  <a:pt x="14427" y="663181"/>
                                </a:lnTo>
                                <a:lnTo>
                                  <a:pt x="14427" y="669429"/>
                                </a:lnTo>
                                <a:lnTo>
                                  <a:pt x="31623" y="669429"/>
                                </a:lnTo>
                                <a:lnTo>
                                  <a:pt x="31623" y="996327"/>
                                </a:lnTo>
                                <a:lnTo>
                                  <a:pt x="14427" y="996327"/>
                                </a:lnTo>
                                <a:lnTo>
                                  <a:pt x="14427" y="1002563"/>
                                </a:lnTo>
                                <a:lnTo>
                                  <a:pt x="31623" y="1002563"/>
                                </a:lnTo>
                                <a:lnTo>
                                  <a:pt x="31623" y="1659547"/>
                                </a:lnTo>
                                <a:lnTo>
                                  <a:pt x="31623" y="1672247"/>
                                </a:lnTo>
                                <a:lnTo>
                                  <a:pt x="1367320" y="1672247"/>
                                </a:lnTo>
                                <a:lnTo>
                                  <a:pt x="1367320" y="1689176"/>
                                </a:lnTo>
                                <a:lnTo>
                                  <a:pt x="1373555" y="1689176"/>
                                </a:lnTo>
                                <a:lnTo>
                                  <a:pt x="1373555" y="1672247"/>
                                </a:lnTo>
                                <a:lnTo>
                                  <a:pt x="2013953" y="1672247"/>
                                </a:lnTo>
                                <a:lnTo>
                                  <a:pt x="1995919" y="1700123"/>
                                </a:lnTo>
                                <a:lnTo>
                                  <a:pt x="1997773" y="1702689"/>
                                </a:lnTo>
                                <a:lnTo>
                                  <a:pt x="2003209" y="1703603"/>
                                </a:lnTo>
                                <a:lnTo>
                                  <a:pt x="2005774" y="1701749"/>
                                </a:lnTo>
                                <a:lnTo>
                                  <a:pt x="2006231" y="1699044"/>
                                </a:lnTo>
                                <a:lnTo>
                                  <a:pt x="2006587" y="1696300"/>
                                </a:lnTo>
                                <a:lnTo>
                                  <a:pt x="2009660" y="1691144"/>
                                </a:lnTo>
                                <a:lnTo>
                                  <a:pt x="2013978" y="1686445"/>
                                </a:lnTo>
                                <a:lnTo>
                                  <a:pt x="2018207" y="1681670"/>
                                </a:lnTo>
                                <a:lnTo>
                                  <a:pt x="2023491" y="1677047"/>
                                </a:lnTo>
                                <a:lnTo>
                                  <a:pt x="2027682" y="1673987"/>
                                </a:lnTo>
                                <a:lnTo>
                                  <a:pt x="2030374" y="1671967"/>
                                </a:lnTo>
                                <a:lnTo>
                                  <a:pt x="2032914" y="1670570"/>
                                </a:lnTo>
                                <a:lnTo>
                                  <a:pt x="2033346" y="1670494"/>
                                </a:lnTo>
                                <a:lnTo>
                                  <a:pt x="2035378" y="1669808"/>
                                </a:lnTo>
                                <a:lnTo>
                                  <a:pt x="2036762" y="1667891"/>
                                </a:lnTo>
                                <a:lnTo>
                                  <a:pt x="2036762" y="1663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303" y="972921"/>
                            <a:ext cx="13862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53340">
                                <a:moveTo>
                                  <a:pt x="53098" y="26530"/>
                                </a:moveTo>
                                <a:lnTo>
                                  <a:pt x="26555" y="0"/>
                                </a:lnTo>
                                <a:lnTo>
                                  <a:pt x="16217" y="2095"/>
                                </a:lnTo>
                                <a:lnTo>
                                  <a:pt x="7785" y="7772"/>
                                </a:lnTo>
                                <a:lnTo>
                                  <a:pt x="2095" y="16205"/>
                                </a:lnTo>
                                <a:lnTo>
                                  <a:pt x="0" y="26530"/>
                                </a:lnTo>
                                <a:lnTo>
                                  <a:pt x="2095" y="36868"/>
                                </a:lnTo>
                                <a:lnTo>
                                  <a:pt x="7785" y="45300"/>
                                </a:lnTo>
                                <a:lnTo>
                                  <a:pt x="16217" y="50990"/>
                                </a:lnTo>
                                <a:lnTo>
                                  <a:pt x="26555" y="53086"/>
                                </a:lnTo>
                                <a:lnTo>
                                  <a:pt x="36880" y="50990"/>
                                </a:lnTo>
                                <a:lnTo>
                                  <a:pt x="43040" y="46837"/>
                                </a:lnTo>
                                <a:lnTo>
                                  <a:pt x="45326" y="45300"/>
                                </a:lnTo>
                                <a:lnTo>
                                  <a:pt x="51003" y="36868"/>
                                </a:lnTo>
                                <a:lnTo>
                                  <a:pt x="53098" y="26530"/>
                                </a:lnTo>
                                <a:close/>
                              </a:path>
                              <a:path w="1386205" h="53340">
                                <a:moveTo>
                                  <a:pt x="1385684" y="26530"/>
                                </a:moveTo>
                                <a:lnTo>
                                  <a:pt x="1359141" y="0"/>
                                </a:lnTo>
                                <a:lnTo>
                                  <a:pt x="1348803" y="2095"/>
                                </a:lnTo>
                                <a:lnTo>
                                  <a:pt x="1340370" y="7772"/>
                                </a:lnTo>
                                <a:lnTo>
                                  <a:pt x="1334693" y="16205"/>
                                </a:lnTo>
                                <a:lnTo>
                                  <a:pt x="1332611" y="26530"/>
                                </a:lnTo>
                                <a:lnTo>
                                  <a:pt x="1334693" y="36868"/>
                                </a:lnTo>
                                <a:lnTo>
                                  <a:pt x="1340370" y="45300"/>
                                </a:lnTo>
                                <a:lnTo>
                                  <a:pt x="1348803" y="50990"/>
                                </a:lnTo>
                                <a:lnTo>
                                  <a:pt x="1359141" y="53086"/>
                                </a:lnTo>
                                <a:lnTo>
                                  <a:pt x="1369466" y="50990"/>
                                </a:lnTo>
                                <a:lnTo>
                                  <a:pt x="1375613" y="46837"/>
                                </a:lnTo>
                                <a:lnTo>
                                  <a:pt x="1377899" y="45300"/>
                                </a:lnTo>
                                <a:lnTo>
                                  <a:pt x="1383588" y="36868"/>
                                </a:lnTo>
                                <a:lnTo>
                                  <a:pt x="1385684" y="26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372" y="1098410"/>
                            <a:ext cx="131457" cy="106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14" y="1087958"/>
                            <a:ext cx="284734" cy="156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691172" y="1137767"/>
                            <a:ext cx="171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67310">
                                <a:moveTo>
                                  <a:pt x="12801" y="0"/>
                                </a:moveTo>
                                <a:lnTo>
                                  <a:pt x="3746" y="0"/>
                                </a:lnTo>
                                <a:lnTo>
                                  <a:pt x="0" y="3733"/>
                                </a:lnTo>
                                <a:lnTo>
                                  <a:pt x="0" y="12801"/>
                                </a:lnTo>
                                <a:lnTo>
                                  <a:pt x="3746" y="16548"/>
                                </a:lnTo>
                                <a:lnTo>
                                  <a:pt x="12801" y="16548"/>
                                </a:lnTo>
                                <a:lnTo>
                                  <a:pt x="16548" y="12801"/>
                                </a:lnTo>
                                <a:lnTo>
                                  <a:pt x="16548" y="3733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  <a:path w="17145" h="67310">
                                <a:moveTo>
                                  <a:pt x="12801" y="50749"/>
                                </a:moveTo>
                                <a:lnTo>
                                  <a:pt x="3746" y="50749"/>
                                </a:lnTo>
                                <a:lnTo>
                                  <a:pt x="0" y="54482"/>
                                </a:lnTo>
                                <a:lnTo>
                                  <a:pt x="0" y="63538"/>
                                </a:lnTo>
                                <a:lnTo>
                                  <a:pt x="3746" y="67297"/>
                                </a:lnTo>
                                <a:lnTo>
                                  <a:pt x="12801" y="67297"/>
                                </a:lnTo>
                                <a:lnTo>
                                  <a:pt x="16548" y="63538"/>
                                </a:lnTo>
                                <a:lnTo>
                                  <a:pt x="16548" y="54482"/>
                                </a:lnTo>
                                <a:lnTo>
                                  <a:pt x="12801" y="50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671" y="1136065"/>
                            <a:ext cx="71970" cy="101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605" y="1105750"/>
                            <a:ext cx="95389" cy="120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682" y="1087958"/>
                            <a:ext cx="142951" cy="156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7790" y="639762"/>
                            <a:ext cx="101663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349885">
                                <a:moveTo>
                                  <a:pt x="349745" y="26530"/>
                                </a:moveTo>
                                <a:lnTo>
                                  <a:pt x="323215" y="0"/>
                                </a:lnTo>
                                <a:lnTo>
                                  <a:pt x="312877" y="2095"/>
                                </a:lnTo>
                                <a:lnTo>
                                  <a:pt x="304444" y="7772"/>
                                </a:lnTo>
                                <a:lnTo>
                                  <a:pt x="298754" y="16205"/>
                                </a:lnTo>
                                <a:lnTo>
                                  <a:pt x="296684" y="26530"/>
                                </a:lnTo>
                                <a:lnTo>
                                  <a:pt x="298754" y="36868"/>
                                </a:lnTo>
                                <a:lnTo>
                                  <a:pt x="304126" y="44843"/>
                                </a:lnTo>
                                <a:lnTo>
                                  <a:pt x="295643" y="36347"/>
                                </a:lnTo>
                                <a:lnTo>
                                  <a:pt x="0" y="332003"/>
                                </a:lnTo>
                                <a:lnTo>
                                  <a:pt x="17665" y="349656"/>
                                </a:lnTo>
                                <a:lnTo>
                                  <a:pt x="313309" y="54013"/>
                                </a:lnTo>
                                <a:lnTo>
                                  <a:pt x="304901" y="45618"/>
                                </a:lnTo>
                                <a:lnTo>
                                  <a:pt x="312877" y="50990"/>
                                </a:lnTo>
                                <a:lnTo>
                                  <a:pt x="323215" y="53073"/>
                                </a:lnTo>
                                <a:lnTo>
                                  <a:pt x="333540" y="50990"/>
                                </a:lnTo>
                                <a:lnTo>
                                  <a:pt x="339712" y="46824"/>
                                </a:lnTo>
                                <a:lnTo>
                                  <a:pt x="341972" y="45300"/>
                                </a:lnTo>
                                <a:lnTo>
                                  <a:pt x="347649" y="36868"/>
                                </a:lnTo>
                                <a:lnTo>
                                  <a:pt x="349745" y="26530"/>
                                </a:lnTo>
                                <a:close/>
                              </a:path>
                              <a:path w="1016635" h="349885">
                                <a:moveTo>
                                  <a:pt x="1016063" y="26530"/>
                                </a:moveTo>
                                <a:lnTo>
                                  <a:pt x="989507" y="0"/>
                                </a:lnTo>
                                <a:lnTo>
                                  <a:pt x="979182" y="2095"/>
                                </a:lnTo>
                                <a:lnTo>
                                  <a:pt x="970749" y="7772"/>
                                </a:lnTo>
                                <a:lnTo>
                                  <a:pt x="965047" y="16205"/>
                                </a:lnTo>
                                <a:lnTo>
                                  <a:pt x="962964" y="26530"/>
                                </a:lnTo>
                                <a:lnTo>
                                  <a:pt x="965047" y="36868"/>
                                </a:lnTo>
                                <a:lnTo>
                                  <a:pt x="970749" y="45300"/>
                                </a:lnTo>
                                <a:lnTo>
                                  <a:pt x="979182" y="50990"/>
                                </a:lnTo>
                                <a:lnTo>
                                  <a:pt x="989507" y="53073"/>
                                </a:lnTo>
                                <a:lnTo>
                                  <a:pt x="999832" y="50990"/>
                                </a:lnTo>
                                <a:lnTo>
                                  <a:pt x="1006017" y="46824"/>
                                </a:lnTo>
                                <a:lnTo>
                                  <a:pt x="1008278" y="45300"/>
                                </a:lnTo>
                                <a:lnTo>
                                  <a:pt x="1013968" y="36868"/>
                                </a:lnTo>
                                <a:lnTo>
                                  <a:pt x="1016063" y="26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87616" y="330936"/>
                            <a:ext cx="63373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318770">
                                <a:moveTo>
                                  <a:pt x="633247" y="314261"/>
                                </a:moveTo>
                                <a:lnTo>
                                  <a:pt x="318744" y="0"/>
                                </a:lnTo>
                                <a:lnTo>
                                  <a:pt x="316534" y="2209"/>
                                </a:lnTo>
                                <a:lnTo>
                                  <a:pt x="314325" y="0"/>
                                </a:lnTo>
                                <a:lnTo>
                                  <a:pt x="0" y="314261"/>
                                </a:lnTo>
                                <a:lnTo>
                                  <a:pt x="4419" y="318681"/>
                                </a:lnTo>
                                <a:lnTo>
                                  <a:pt x="316534" y="6629"/>
                                </a:lnTo>
                                <a:lnTo>
                                  <a:pt x="628827" y="318681"/>
                                </a:lnTo>
                                <a:lnTo>
                                  <a:pt x="633247" y="314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858" y="666294"/>
                            <a:ext cx="1264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0">
                                <a:moveTo>
                                  <a:pt x="0" y="0"/>
                                </a:moveTo>
                                <a:lnTo>
                                  <a:pt x="1264552" y="0"/>
                                </a:lnTo>
                              </a:path>
                            </a:pathLst>
                          </a:custGeom>
                          <a:ln w="6251">
                            <a:solidFill>
                              <a:srgbClr val="89122E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49260" y="663168"/>
                            <a:ext cx="21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350">
                                <a:moveTo>
                                  <a:pt x="21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51"/>
                                </a:lnTo>
                                <a:lnTo>
                                  <a:pt x="21186" y="6251"/>
                                </a:lnTo>
                                <a:lnTo>
                                  <a:pt x="21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12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28471" y="657466"/>
                            <a:ext cx="33274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2105">
                                <a:moveTo>
                                  <a:pt x="17665" y="0"/>
                                </a:moveTo>
                                <a:lnTo>
                                  <a:pt x="0" y="17665"/>
                                </a:lnTo>
                                <a:lnTo>
                                  <a:pt x="314540" y="331952"/>
                                </a:lnTo>
                                <a:lnTo>
                                  <a:pt x="332193" y="314299"/>
                                </a:lnTo>
                                <a:lnTo>
                                  <a:pt x="17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67320" y="500938"/>
                            <a:ext cx="59499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1165225">
                                <a:moveTo>
                                  <a:pt x="6413" y="524967"/>
                                </a:moveTo>
                                <a:lnTo>
                                  <a:pt x="177" y="524967"/>
                                </a:lnTo>
                                <a:lnTo>
                                  <a:pt x="0" y="1164805"/>
                                </a:lnTo>
                                <a:lnTo>
                                  <a:pt x="6235" y="1164805"/>
                                </a:lnTo>
                                <a:lnTo>
                                  <a:pt x="6413" y="524967"/>
                                </a:lnTo>
                                <a:close/>
                              </a:path>
                              <a:path w="594995" h="1165225">
                                <a:moveTo>
                                  <a:pt x="129641" y="3898"/>
                                </a:moveTo>
                                <a:lnTo>
                                  <a:pt x="128689" y="3429"/>
                                </a:lnTo>
                                <a:lnTo>
                                  <a:pt x="121831" y="0"/>
                                </a:lnTo>
                                <a:lnTo>
                                  <a:pt x="115430" y="0"/>
                                </a:lnTo>
                                <a:lnTo>
                                  <a:pt x="105625" y="1981"/>
                                </a:lnTo>
                                <a:lnTo>
                                  <a:pt x="97929" y="7442"/>
                                </a:lnTo>
                                <a:lnTo>
                                  <a:pt x="92887" y="15748"/>
                                </a:lnTo>
                                <a:lnTo>
                                  <a:pt x="91084" y="26225"/>
                                </a:lnTo>
                                <a:lnTo>
                                  <a:pt x="91084" y="42938"/>
                                </a:lnTo>
                                <a:lnTo>
                                  <a:pt x="78905" y="42938"/>
                                </a:lnTo>
                                <a:lnTo>
                                  <a:pt x="78905" y="47777"/>
                                </a:lnTo>
                                <a:lnTo>
                                  <a:pt x="91084" y="47777"/>
                                </a:lnTo>
                                <a:lnTo>
                                  <a:pt x="91084" y="104775"/>
                                </a:lnTo>
                                <a:lnTo>
                                  <a:pt x="86550" y="105232"/>
                                </a:lnTo>
                                <a:lnTo>
                                  <a:pt x="79070" y="105232"/>
                                </a:lnTo>
                                <a:lnTo>
                                  <a:pt x="79070" y="110083"/>
                                </a:lnTo>
                                <a:lnTo>
                                  <a:pt x="116687" y="110083"/>
                                </a:lnTo>
                                <a:lnTo>
                                  <a:pt x="116687" y="105232"/>
                                </a:lnTo>
                                <a:lnTo>
                                  <a:pt x="108254" y="105232"/>
                                </a:lnTo>
                                <a:lnTo>
                                  <a:pt x="104673" y="105079"/>
                                </a:lnTo>
                                <a:lnTo>
                                  <a:pt x="102806" y="103365"/>
                                </a:lnTo>
                                <a:lnTo>
                                  <a:pt x="101549" y="101955"/>
                                </a:lnTo>
                                <a:lnTo>
                                  <a:pt x="101549" y="47777"/>
                                </a:lnTo>
                                <a:lnTo>
                                  <a:pt x="119341" y="47777"/>
                                </a:lnTo>
                                <a:lnTo>
                                  <a:pt x="119341" y="42938"/>
                                </a:lnTo>
                                <a:lnTo>
                                  <a:pt x="101066" y="42938"/>
                                </a:lnTo>
                                <a:lnTo>
                                  <a:pt x="101066" y="13893"/>
                                </a:lnTo>
                                <a:lnTo>
                                  <a:pt x="107010" y="3429"/>
                                </a:lnTo>
                                <a:lnTo>
                                  <a:pt x="117005" y="3429"/>
                                </a:lnTo>
                                <a:lnTo>
                                  <a:pt x="119176" y="3746"/>
                                </a:lnTo>
                                <a:lnTo>
                                  <a:pt x="120446" y="4686"/>
                                </a:lnTo>
                                <a:lnTo>
                                  <a:pt x="117475" y="5461"/>
                                </a:lnTo>
                                <a:lnTo>
                                  <a:pt x="115760" y="8280"/>
                                </a:lnTo>
                                <a:lnTo>
                                  <a:pt x="115760" y="15303"/>
                                </a:lnTo>
                                <a:lnTo>
                                  <a:pt x="118884" y="17957"/>
                                </a:lnTo>
                                <a:lnTo>
                                  <a:pt x="126682" y="17957"/>
                                </a:lnTo>
                                <a:lnTo>
                                  <a:pt x="129641" y="14833"/>
                                </a:lnTo>
                                <a:lnTo>
                                  <a:pt x="129641" y="3898"/>
                                </a:lnTo>
                                <a:close/>
                              </a:path>
                              <a:path w="594995" h="1165225">
                                <a:moveTo>
                                  <a:pt x="172250" y="989330"/>
                                </a:moveTo>
                                <a:lnTo>
                                  <a:pt x="163817" y="989330"/>
                                </a:lnTo>
                                <a:lnTo>
                                  <a:pt x="160070" y="988707"/>
                                </a:lnTo>
                                <a:lnTo>
                                  <a:pt x="160070" y="885812"/>
                                </a:lnTo>
                                <a:lnTo>
                                  <a:pt x="137426" y="887526"/>
                                </a:lnTo>
                                <a:lnTo>
                                  <a:pt x="137426" y="892378"/>
                                </a:lnTo>
                                <a:lnTo>
                                  <a:pt x="145542" y="892378"/>
                                </a:lnTo>
                                <a:lnTo>
                                  <a:pt x="149606" y="893000"/>
                                </a:lnTo>
                                <a:lnTo>
                                  <a:pt x="149606" y="979335"/>
                                </a:lnTo>
                                <a:lnTo>
                                  <a:pt x="149758" y="982764"/>
                                </a:lnTo>
                                <a:lnTo>
                                  <a:pt x="149758" y="988707"/>
                                </a:lnTo>
                                <a:lnTo>
                                  <a:pt x="145542" y="989330"/>
                                </a:lnTo>
                                <a:lnTo>
                                  <a:pt x="137426" y="989330"/>
                                </a:lnTo>
                                <a:lnTo>
                                  <a:pt x="137426" y="994194"/>
                                </a:lnTo>
                                <a:lnTo>
                                  <a:pt x="172250" y="994194"/>
                                </a:lnTo>
                                <a:lnTo>
                                  <a:pt x="172250" y="989330"/>
                                </a:lnTo>
                                <a:close/>
                              </a:path>
                              <a:path w="594995" h="1165225">
                                <a:moveTo>
                                  <a:pt x="194945" y="76974"/>
                                </a:moveTo>
                                <a:lnTo>
                                  <a:pt x="194894" y="76352"/>
                                </a:lnTo>
                                <a:lnTo>
                                  <a:pt x="192455" y="63258"/>
                                </a:lnTo>
                                <a:lnTo>
                                  <a:pt x="185356" y="51511"/>
                                </a:lnTo>
                                <a:lnTo>
                                  <a:pt x="181864" y="48895"/>
                                </a:lnTo>
                                <a:lnTo>
                                  <a:pt x="181864" y="69646"/>
                                </a:lnTo>
                                <a:lnTo>
                                  <a:pt x="181825" y="76974"/>
                                </a:lnTo>
                                <a:lnTo>
                                  <a:pt x="164236" y="107886"/>
                                </a:lnTo>
                                <a:lnTo>
                                  <a:pt x="160642" y="107886"/>
                                </a:lnTo>
                                <a:lnTo>
                                  <a:pt x="139255" y="84785"/>
                                </a:lnTo>
                                <a:lnTo>
                                  <a:pt x="139255" y="82600"/>
                                </a:lnTo>
                                <a:lnTo>
                                  <a:pt x="138925" y="80568"/>
                                </a:lnTo>
                                <a:lnTo>
                                  <a:pt x="138925" y="73698"/>
                                </a:lnTo>
                                <a:lnTo>
                                  <a:pt x="139776" y="64020"/>
                                </a:lnTo>
                                <a:lnTo>
                                  <a:pt x="143002" y="54267"/>
                                </a:lnTo>
                                <a:lnTo>
                                  <a:pt x="149529" y="46736"/>
                                </a:lnTo>
                                <a:lnTo>
                                  <a:pt x="160312" y="43713"/>
                                </a:lnTo>
                                <a:lnTo>
                                  <a:pt x="168770" y="45567"/>
                                </a:lnTo>
                                <a:lnTo>
                                  <a:pt x="175145" y="50520"/>
                                </a:lnTo>
                                <a:lnTo>
                                  <a:pt x="179412" y="57696"/>
                                </a:lnTo>
                                <a:lnTo>
                                  <a:pt x="181559" y="66205"/>
                                </a:lnTo>
                                <a:lnTo>
                                  <a:pt x="181864" y="69646"/>
                                </a:lnTo>
                                <a:lnTo>
                                  <a:pt x="181864" y="48895"/>
                                </a:lnTo>
                                <a:lnTo>
                                  <a:pt x="174980" y="43713"/>
                                </a:lnTo>
                                <a:lnTo>
                                  <a:pt x="174371" y="43256"/>
                                </a:lnTo>
                                <a:lnTo>
                                  <a:pt x="160172" y="40132"/>
                                </a:lnTo>
                                <a:lnTo>
                                  <a:pt x="158140" y="40284"/>
                                </a:lnTo>
                                <a:lnTo>
                                  <a:pt x="144780" y="44335"/>
                                </a:lnTo>
                                <a:lnTo>
                                  <a:pt x="134594" y="52603"/>
                                </a:lnTo>
                                <a:lnTo>
                                  <a:pt x="128079" y="63893"/>
                                </a:lnTo>
                                <a:lnTo>
                                  <a:pt x="125806" y="76974"/>
                                </a:lnTo>
                                <a:lnTo>
                                  <a:pt x="128295" y="89865"/>
                                </a:lnTo>
                                <a:lnTo>
                                  <a:pt x="135343" y="101003"/>
                                </a:lnTo>
                                <a:lnTo>
                                  <a:pt x="146291" y="108839"/>
                                </a:lnTo>
                                <a:lnTo>
                                  <a:pt x="160477" y="111798"/>
                                </a:lnTo>
                                <a:lnTo>
                                  <a:pt x="173774" y="109105"/>
                                </a:lnTo>
                                <a:lnTo>
                                  <a:pt x="175564" y="107886"/>
                                </a:lnTo>
                                <a:lnTo>
                                  <a:pt x="184759" y="101688"/>
                                </a:lnTo>
                                <a:lnTo>
                                  <a:pt x="192227" y="90589"/>
                                </a:lnTo>
                                <a:lnTo>
                                  <a:pt x="194945" y="76974"/>
                                </a:lnTo>
                                <a:close/>
                              </a:path>
                              <a:path w="594995" h="1165225">
                                <a:moveTo>
                                  <a:pt x="239445" y="105232"/>
                                </a:moveTo>
                                <a:lnTo>
                                  <a:pt x="231013" y="105232"/>
                                </a:lnTo>
                                <a:lnTo>
                                  <a:pt x="227279" y="104609"/>
                                </a:lnTo>
                                <a:lnTo>
                                  <a:pt x="227279" y="1727"/>
                                </a:lnTo>
                                <a:lnTo>
                                  <a:pt x="204647" y="3429"/>
                                </a:lnTo>
                                <a:lnTo>
                                  <a:pt x="204647" y="8280"/>
                                </a:lnTo>
                                <a:lnTo>
                                  <a:pt x="212763" y="8280"/>
                                </a:lnTo>
                                <a:lnTo>
                                  <a:pt x="216827" y="8902"/>
                                </a:lnTo>
                                <a:lnTo>
                                  <a:pt x="216827" y="95250"/>
                                </a:lnTo>
                                <a:lnTo>
                                  <a:pt x="216979" y="98679"/>
                                </a:lnTo>
                                <a:lnTo>
                                  <a:pt x="216979" y="104609"/>
                                </a:lnTo>
                                <a:lnTo>
                                  <a:pt x="212763" y="105232"/>
                                </a:lnTo>
                                <a:lnTo>
                                  <a:pt x="204647" y="105232"/>
                                </a:lnTo>
                                <a:lnTo>
                                  <a:pt x="204647" y="110083"/>
                                </a:lnTo>
                                <a:lnTo>
                                  <a:pt x="239445" y="110083"/>
                                </a:lnTo>
                                <a:lnTo>
                                  <a:pt x="239445" y="105232"/>
                                </a:lnTo>
                                <a:close/>
                              </a:path>
                              <a:path w="594995" h="1165225">
                                <a:moveTo>
                                  <a:pt x="240588" y="957021"/>
                                </a:moveTo>
                                <a:lnTo>
                                  <a:pt x="240512" y="954824"/>
                                </a:lnTo>
                                <a:lnTo>
                                  <a:pt x="238721" y="943483"/>
                                </a:lnTo>
                                <a:lnTo>
                                  <a:pt x="233311" y="933640"/>
                                </a:lnTo>
                                <a:lnTo>
                                  <a:pt x="229958" y="931037"/>
                                </a:lnTo>
                                <a:lnTo>
                                  <a:pt x="229958" y="954824"/>
                                </a:lnTo>
                                <a:lnTo>
                                  <a:pt x="193255" y="954824"/>
                                </a:lnTo>
                                <a:lnTo>
                                  <a:pt x="194449" y="945540"/>
                                </a:lnTo>
                                <a:lnTo>
                                  <a:pt x="198056" y="936815"/>
                                </a:lnTo>
                                <a:lnTo>
                                  <a:pt x="204063" y="930351"/>
                                </a:lnTo>
                                <a:lnTo>
                                  <a:pt x="212471" y="927811"/>
                                </a:lnTo>
                                <a:lnTo>
                                  <a:pt x="213245" y="927811"/>
                                </a:lnTo>
                                <a:lnTo>
                                  <a:pt x="222084" y="931316"/>
                                </a:lnTo>
                                <a:lnTo>
                                  <a:pt x="226745" y="938339"/>
                                </a:lnTo>
                                <a:lnTo>
                                  <a:pt x="228828" y="946848"/>
                                </a:lnTo>
                                <a:lnTo>
                                  <a:pt x="229958" y="954824"/>
                                </a:lnTo>
                                <a:lnTo>
                                  <a:pt x="229958" y="931037"/>
                                </a:lnTo>
                                <a:lnTo>
                                  <a:pt x="225818" y="927811"/>
                                </a:lnTo>
                                <a:lnTo>
                                  <a:pt x="224637" y="926896"/>
                                </a:lnTo>
                                <a:lnTo>
                                  <a:pt x="212940" y="924382"/>
                                </a:lnTo>
                                <a:lnTo>
                                  <a:pt x="199682" y="927341"/>
                                </a:lnTo>
                                <a:lnTo>
                                  <a:pt x="189255" y="935215"/>
                                </a:lnTo>
                                <a:lnTo>
                                  <a:pt x="182422" y="946581"/>
                                </a:lnTo>
                                <a:lnTo>
                                  <a:pt x="179984" y="959980"/>
                                </a:lnTo>
                                <a:lnTo>
                                  <a:pt x="181444" y="970394"/>
                                </a:lnTo>
                                <a:lnTo>
                                  <a:pt x="209511" y="995895"/>
                                </a:lnTo>
                                <a:lnTo>
                                  <a:pt x="213868" y="995895"/>
                                </a:lnTo>
                                <a:lnTo>
                                  <a:pt x="222440" y="994664"/>
                                </a:lnTo>
                                <a:lnTo>
                                  <a:pt x="227952" y="991984"/>
                                </a:lnTo>
                                <a:lnTo>
                                  <a:pt x="229908" y="991044"/>
                                </a:lnTo>
                                <a:lnTo>
                                  <a:pt x="235915" y="985164"/>
                                </a:lnTo>
                                <a:lnTo>
                                  <a:pt x="240093" y="977163"/>
                                </a:lnTo>
                                <a:lnTo>
                                  <a:pt x="240271" y="975588"/>
                                </a:lnTo>
                                <a:lnTo>
                                  <a:pt x="238544" y="973721"/>
                                </a:lnTo>
                                <a:lnTo>
                                  <a:pt x="236194" y="973721"/>
                                </a:lnTo>
                                <a:lnTo>
                                  <a:pt x="235267" y="978877"/>
                                </a:lnTo>
                                <a:lnTo>
                                  <a:pt x="234327" y="980605"/>
                                </a:lnTo>
                                <a:lnTo>
                                  <a:pt x="230428" y="987450"/>
                                </a:lnTo>
                                <a:lnTo>
                                  <a:pt x="222935" y="991984"/>
                                </a:lnTo>
                                <a:lnTo>
                                  <a:pt x="209042" y="991984"/>
                                </a:lnTo>
                                <a:lnTo>
                                  <a:pt x="193103" y="958100"/>
                                </a:lnTo>
                                <a:lnTo>
                                  <a:pt x="239801" y="958100"/>
                                </a:lnTo>
                                <a:lnTo>
                                  <a:pt x="240588" y="957021"/>
                                </a:lnTo>
                                <a:close/>
                              </a:path>
                              <a:path w="594995" h="1165225">
                                <a:moveTo>
                                  <a:pt x="282803" y="105232"/>
                                </a:moveTo>
                                <a:lnTo>
                                  <a:pt x="274383" y="105232"/>
                                </a:lnTo>
                                <a:lnTo>
                                  <a:pt x="270637" y="104609"/>
                                </a:lnTo>
                                <a:lnTo>
                                  <a:pt x="270637" y="1727"/>
                                </a:lnTo>
                                <a:lnTo>
                                  <a:pt x="247992" y="3429"/>
                                </a:lnTo>
                                <a:lnTo>
                                  <a:pt x="247992" y="8280"/>
                                </a:lnTo>
                                <a:lnTo>
                                  <a:pt x="256108" y="8280"/>
                                </a:lnTo>
                                <a:lnTo>
                                  <a:pt x="260184" y="8902"/>
                                </a:lnTo>
                                <a:lnTo>
                                  <a:pt x="260184" y="95250"/>
                                </a:lnTo>
                                <a:lnTo>
                                  <a:pt x="260324" y="98679"/>
                                </a:lnTo>
                                <a:lnTo>
                                  <a:pt x="260324" y="104609"/>
                                </a:lnTo>
                                <a:lnTo>
                                  <a:pt x="256108" y="105232"/>
                                </a:lnTo>
                                <a:lnTo>
                                  <a:pt x="247992" y="105232"/>
                                </a:lnTo>
                                <a:lnTo>
                                  <a:pt x="247992" y="110083"/>
                                </a:lnTo>
                                <a:lnTo>
                                  <a:pt x="282803" y="110083"/>
                                </a:lnTo>
                                <a:lnTo>
                                  <a:pt x="282803" y="105232"/>
                                </a:lnTo>
                                <a:close/>
                              </a:path>
                              <a:path w="594995" h="1165225">
                                <a:moveTo>
                                  <a:pt x="321957" y="971537"/>
                                </a:moveTo>
                                <a:lnTo>
                                  <a:pt x="318058" y="971537"/>
                                </a:lnTo>
                                <a:lnTo>
                                  <a:pt x="318020" y="984021"/>
                                </a:lnTo>
                                <a:lnTo>
                                  <a:pt x="317271" y="990117"/>
                                </a:lnTo>
                                <a:lnTo>
                                  <a:pt x="307428" y="990117"/>
                                </a:lnTo>
                                <a:lnTo>
                                  <a:pt x="306654" y="984021"/>
                                </a:lnTo>
                                <a:lnTo>
                                  <a:pt x="306654" y="982611"/>
                                </a:lnTo>
                                <a:lnTo>
                                  <a:pt x="306654" y="956691"/>
                                </a:lnTo>
                                <a:lnTo>
                                  <a:pt x="306654" y="951712"/>
                                </a:lnTo>
                                <a:lnTo>
                                  <a:pt x="306819" y="949845"/>
                                </a:lnTo>
                                <a:lnTo>
                                  <a:pt x="306819" y="947813"/>
                                </a:lnTo>
                                <a:lnTo>
                                  <a:pt x="279654" y="924382"/>
                                </a:lnTo>
                                <a:lnTo>
                                  <a:pt x="271780" y="925334"/>
                                </a:lnTo>
                                <a:lnTo>
                                  <a:pt x="264083" y="928370"/>
                                </a:lnTo>
                                <a:lnTo>
                                  <a:pt x="258229" y="933742"/>
                                </a:lnTo>
                                <a:lnTo>
                                  <a:pt x="256019" y="941324"/>
                                </a:lnTo>
                                <a:lnTo>
                                  <a:pt x="255905" y="946238"/>
                                </a:lnTo>
                                <a:lnTo>
                                  <a:pt x="259194" y="949223"/>
                                </a:lnTo>
                                <a:lnTo>
                                  <a:pt x="267627" y="949223"/>
                                </a:lnTo>
                                <a:lnTo>
                                  <a:pt x="270281" y="945769"/>
                                </a:lnTo>
                                <a:lnTo>
                                  <a:pt x="270281" y="937514"/>
                                </a:lnTo>
                                <a:lnTo>
                                  <a:pt x="266687" y="934847"/>
                                </a:lnTo>
                                <a:lnTo>
                                  <a:pt x="262470" y="934847"/>
                                </a:lnTo>
                                <a:lnTo>
                                  <a:pt x="266382" y="930008"/>
                                </a:lnTo>
                                <a:lnTo>
                                  <a:pt x="273253" y="927811"/>
                                </a:lnTo>
                                <a:lnTo>
                                  <a:pt x="279019" y="927811"/>
                                </a:lnTo>
                                <a:lnTo>
                                  <a:pt x="295732" y="953414"/>
                                </a:lnTo>
                                <a:lnTo>
                                  <a:pt x="295732" y="956691"/>
                                </a:lnTo>
                                <a:lnTo>
                                  <a:pt x="295732" y="972477"/>
                                </a:lnTo>
                                <a:lnTo>
                                  <a:pt x="294398" y="980059"/>
                                </a:lnTo>
                                <a:lnTo>
                                  <a:pt x="290715" y="986269"/>
                                </a:lnTo>
                                <a:lnTo>
                                  <a:pt x="285115" y="990587"/>
                                </a:lnTo>
                                <a:lnTo>
                                  <a:pt x="278079" y="992454"/>
                                </a:lnTo>
                                <a:lnTo>
                                  <a:pt x="270116" y="992454"/>
                                </a:lnTo>
                                <a:lnTo>
                                  <a:pt x="263550" y="986688"/>
                                </a:lnTo>
                                <a:lnTo>
                                  <a:pt x="263550" y="978408"/>
                                </a:lnTo>
                                <a:lnTo>
                                  <a:pt x="267157" y="968438"/>
                                </a:lnTo>
                                <a:lnTo>
                                  <a:pt x="275018" y="961821"/>
                                </a:lnTo>
                                <a:lnTo>
                                  <a:pt x="285191" y="958075"/>
                                </a:lnTo>
                                <a:lnTo>
                                  <a:pt x="295732" y="956691"/>
                                </a:lnTo>
                                <a:lnTo>
                                  <a:pt x="295732" y="953414"/>
                                </a:lnTo>
                                <a:lnTo>
                                  <a:pt x="281228" y="954620"/>
                                </a:lnTo>
                                <a:lnTo>
                                  <a:pt x="266827" y="958799"/>
                                </a:lnTo>
                                <a:lnTo>
                                  <a:pt x="255790" y="966800"/>
                                </a:lnTo>
                                <a:lnTo>
                                  <a:pt x="251396" y="979487"/>
                                </a:lnTo>
                                <a:lnTo>
                                  <a:pt x="251396" y="980744"/>
                                </a:lnTo>
                                <a:lnTo>
                                  <a:pt x="254609" y="988199"/>
                                </a:lnTo>
                                <a:lnTo>
                                  <a:pt x="261162" y="992835"/>
                                </a:lnTo>
                                <a:lnTo>
                                  <a:pt x="269138" y="995222"/>
                                </a:lnTo>
                                <a:lnTo>
                                  <a:pt x="276669" y="995895"/>
                                </a:lnTo>
                                <a:lnTo>
                                  <a:pt x="284645" y="995895"/>
                                </a:lnTo>
                                <a:lnTo>
                                  <a:pt x="291211" y="992454"/>
                                </a:lnTo>
                                <a:lnTo>
                                  <a:pt x="294805" y="990574"/>
                                </a:lnTo>
                                <a:lnTo>
                                  <a:pt x="296824" y="982611"/>
                                </a:lnTo>
                                <a:lnTo>
                                  <a:pt x="296976" y="982611"/>
                                </a:lnTo>
                                <a:lnTo>
                                  <a:pt x="297916" y="989330"/>
                                </a:lnTo>
                                <a:lnTo>
                                  <a:pt x="302133" y="995095"/>
                                </a:lnTo>
                                <a:lnTo>
                                  <a:pt x="315569" y="995095"/>
                                </a:lnTo>
                                <a:lnTo>
                                  <a:pt x="320992" y="990117"/>
                                </a:lnTo>
                                <a:lnTo>
                                  <a:pt x="321170" y="989965"/>
                                </a:lnTo>
                                <a:lnTo>
                                  <a:pt x="321830" y="984021"/>
                                </a:lnTo>
                                <a:lnTo>
                                  <a:pt x="321957" y="971537"/>
                                </a:lnTo>
                                <a:close/>
                              </a:path>
                              <a:path w="594995" h="1165225">
                                <a:moveTo>
                                  <a:pt x="359689" y="76974"/>
                                </a:moveTo>
                                <a:lnTo>
                                  <a:pt x="359638" y="76352"/>
                                </a:lnTo>
                                <a:lnTo>
                                  <a:pt x="357200" y="63258"/>
                                </a:lnTo>
                                <a:lnTo>
                                  <a:pt x="350113" y="51511"/>
                                </a:lnTo>
                                <a:lnTo>
                                  <a:pt x="346621" y="48895"/>
                                </a:lnTo>
                                <a:lnTo>
                                  <a:pt x="346621" y="69646"/>
                                </a:lnTo>
                                <a:lnTo>
                                  <a:pt x="346583" y="76974"/>
                                </a:lnTo>
                                <a:lnTo>
                                  <a:pt x="328968" y="107886"/>
                                </a:lnTo>
                                <a:lnTo>
                                  <a:pt x="325386" y="107886"/>
                                </a:lnTo>
                                <a:lnTo>
                                  <a:pt x="303974" y="84785"/>
                                </a:lnTo>
                                <a:lnTo>
                                  <a:pt x="303974" y="82600"/>
                                </a:lnTo>
                                <a:lnTo>
                                  <a:pt x="303682" y="80568"/>
                                </a:lnTo>
                                <a:lnTo>
                                  <a:pt x="303682" y="73698"/>
                                </a:lnTo>
                                <a:lnTo>
                                  <a:pt x="304533" y="64020"/>
                                </a:lnTo>
                                <a:lnTo>
                                  <a:pt x="307759" y="54267"/>
                                </a:lnTo>
                                <a:lnTo>
                                  <a:pt x="314274" y="46736"/>
                                </a:lnTo>
                                <a:lnTo>
                                  <a:pt x="325069" y="43713"/>
                                </a:lnTo>
                                <a:lnTo>
                                  <a:pt x="333514" y="45567"/>
                                </a:lnTo>
                                <a:lnTo>
                                  <a:pt x="339902" y="50520"/>
                                </a:lnTo>
                                <a:lnTo>
                                  <a:pt x="344170" y="57696"/>
                                </a:lnTo>
                                <a:lnTo>
                                  <a:pt x="346303" y="66205"/>
                                </a:lnTo>
                                <a:lnTo>
                                  <a:pt x="346621" y="69646"/>
                                </a:lnTo>
                                <a:lnTo>
                                  <a:pt x="346621" y="48895"/>
                                </a:lnTo>
                                <a:lnTo>
                                  <a:pt x="339725" y="43713"/>
                                </a:lnTo>
                                <a:lnTo>
                                  <a:pt x="339115" y="43256"/>
                                </a:lnTo>
                                <a:lnTo>
                                  <a:pt x="324916" y="40132"/>
                                </a:lnTo>
                                <a:lnTo>
                                  <a:pt x="322897" y="40284"/>
                                </a:lnTo>
                                <a:lnTo>
                                  <a:pt x="309537" y="44335"/>
                                </a:lnTo>
                                <a:lnTo>
                                  <a:pt x="299339" y="52603"/>
                                </a:lnTo>
                                <a:lnTo>
                                  <a:pt x="292836" y="63893"/>
                                </a:lnTo>
                                <a:lnTo>
                                  <a:pt x="290563" y="76974"/>
                                </a:lnTo>
                                <a:lnTo>
                                  <a:pt x="293052" y="89865"/>
                                </a:lnTo>
                                <a:lnTo>
                                  <a:pt x="300101" y="101003"/>
                                </a:lnTo>
                                <a:lnTo>
                                  <a:pt x="311048" y="108839"/>
                                </a:lnTo>
                                <a:lnTo>
                                  <a:pt x="325234" y="111798"/>
                                </a:lnTo>
                                <a:lnTo>
                                  <a:pt x="338518" y="109105"/>
                                </a:lnTo>
                                <a:lnTo>
                                  <a:pt x="340309" y="107886"/>
                                </a:lnTo>
                                <a:lnTo>
                                  <a:pt x="349491" y="101688"/>
                                </a:lnTo>
                                <a:lnTo>
                                  <a:pt x="356958" y="90589"/>
                                </a:lnTo>
                                <a:lnTo>
                                  <a:pt x="359689" y="76974"/>
                                </a:lnTo>
                                <a:close/>
                              </a:path>
                              <a:path w="594995" h="1165225">
                                <a:moveTo>
                                  <a:pt x="363728" y="805332"/>
                                </a:moveTo>
                                <a:lnTo>
                                  <a:pt x="360845" y="803287"/>
                                </a:lnTo>
                                <a:lnTo>
                                  <a:pt x="354977" y="804367"/>
                                </a:lnTo>
                                <a:lnTo>
                                  <a:pt x="349135" y="809345"/>
                                </a:lnTo>
                                <a:lnTo>
                                  <a:pt x="344043" y="814565"/>
                                </a:lnTo>
                                <a:lnTo>
                                  <a:pt x="339407" y="819442"/>
                                </a:lnTo>
                                <a:lnTo>
                                  <a:pt x="339407" y="531825"/>
                                </a:lnTo>
                                <a:lnTo>
                                  <a:pt x="333159" y="531825"/>
                                </a:lnTo>
                                <a:lnTo>
                                  <a:pt x="333159" y="819454"/>
                                </a:lnTo>
                                <a:lnTo>
                                  <a:pt x="328510" y="814565"/>
                                </a:lnTo>
                                <a:lnTo>
                                  <a:pt x="323418" y="809345"/>
                                </a:lnTo>
                                <a:lnTo>
                                  <a:pt x="317576" y="804367"/>
                                </a:lnTo>
                                <a:lnTo>
                                  <a:pt x="311708" y="803287"/>
                                </a:lnTo>
                                <a:lnTo>
                                  <a:pt x="308825" y="805332"/>
                                </a:lnTo>
                                <a:lnTo>
                                  <a:pt x="310883" y="808215"/>
                                </a:lnTo>
                                <a:lnTo>
                                  <a:pt x="314388" y="808685"/>
                                </a:lnTo>
                                <a:lnTo>
                                  <a:pt x="320268" y="813079"/>
                                </a:lnTo>
                                <a:lnTo>
                                  <a:pt x="324904" y="818019"/>
                                </a:lnTo>
                                <a:lnTo>
                                  <a:pt x="329615" y="822833"/>
                                </a:lnTo>
                                <a:lnTo>
                                  <a:pt x="333514" y="828522"/>
                                </a:lnTo>
                                <a:lnTo>
                                  <a:pt x="333921" y="829957"/>
                                </a:lnTo>
                                <a:lnTo>
                                  <a:pt x="336283" y="831672"/>
                                </a:lnTo>
                                <a:lnTo>
                                  <a:pt x="338632" y="829957"/>
                                </a:lnTo>
                                <a:lnTo>
                                  <a:pt x="338848" y="829170"/>
                                </a:lnTo>
                                <a:lnTo>
                                  <a:pt x="339039" y="828522"/>
                                </a:lnTo>
                                <a:lnTo>
                                  <a:pt x="342950" y="822833"/>
                                </a:lnTo>
                                <a:lnTo>
                                  <a:pt x="347649" y="818019"/>
                                </a:lnTo>
                                <a:lnTo>
                                  <a:pt x="352285" y="813079"/>
                                </a:lnTo>
                                <a:lnTo>
                                  <a:pt x="358140" y="808685"/>
                                </a:lnTo>
                                <a:lnTo>
                                  <a:pt x="361670" y="808215"/>
                                </a:lnTo>
                                <a:lnTo>
                                  <a:pt x="363728" y="805332"/>
                                </a:lnTo>
                                <a:close/>
                              </a:path>
                              <a:path w="594995" h="1165225">
                                <a:moveTo>
                                  <a:pt x="363728" y="191693"/>
                                </a:moveTo>
                                <a:lnTo>
                                  <a:pt x="361670" y="188810"/>
                                </a:lnTo>
                                <a:lnTo>
                                  <a:pt x="358140" y="188341"/>
                                </a:lnTo>
                                <a:lnTo>
                                  <a:pt x="352285" y="183946"/>
                                </a:lnTo>
                                <a:lnTo>
                                  <a:pt x="347649" y="179006"/>
                                </a:lnTo>
                                <a:lnTo>
                                  <a:pt x="342938" y="174205"/>
                                </a:lnTo>
                                <a:lnTo>
                                  <a:pt x="339039" y="168516"/>
                                </a:lnTo>
                                <a:lnTo>
                                  <a:pt x="338848" y="167855"/>
                                </a:lnTo>
                                <a:lnTo>
                                  <a:pt x="338632" y="167068"/>
                                </a:lnTo>
                                <a:lnTo>
                                  <a:pt x="336283" y="165366"/>
                                </a:lnTo>
                                <a:lnTo>
                                  <a:pt x="333921" y="167068"/>
                                </a:lnTo>
                                <a:lnTo>
                                  <a:pt x="333514" y="168516"/>
                                </a:lnTo>
                                <a:lnTo>
                                  <a:pt x="329603" y="174205"/>
                                </a:lnTo>
                                <a:lnTo>
                                  <a:pt x="324904" y="179006"/>
                                </a:lnTo>
                                <a:lnTo>
                                  <a:pt x="320268" y="183946"/>
                                </a:lnTo>
                                <a:lnTo>
                                  <a:pt x="314388" y="188341"/>
                                </a:lnTo>
                                <a:lnTo>
                                  <a:pt x="310883" y="188810"/>
                                </a:lnTo>
                                <a:lnTo>
                                  <a:pt x="308825" y="191693"/>
                                </a:lnTo>
                                <a:lnTo>
                                  <a:pt x="311708" y="193738"/>
                                </a:lnTo>
                                <a:lnTo>
                                  <a:pt x="317576" y="192659"/>
                                </a:lnTo>
                                <a:lnTo>
                                  <a:pt x="323418" y="187680"/>
                                </a:lnTo>
                                <a:lnTo>
                                  <a:pt x="328510" y="182473"/>
                                </a:lnTo>
                                <a:lnTo>
                                  <a:pt x="333159" y="177571"/>
                                </a:lnTo>
                                <a:lnTo>
                                  <a:pt x="333159" y="465188"/>
                                </a:lnTo>
                                <a:lnTo>
                                  <a:pt x="339407" y="465188"/>
                                </a:lnTo>
                                <a:lnTo>
                                  <a:pt x="339407" y="177584"/>
                                </a:lnTo>
                                <a:lnTo>
                                  <a:pt x="344043" y="182473"/>
                                </a:lnTo>
                                <a:lnTo>
                                  <a:pt x="349135" y="187680"/>
                                </a:lnTo>
                                <a:lnTo>
                                  <a:pt x="354977" y="192659"/>
                                </a:lnTo>
                                <a:lnTo>
                                  <a:pt x="360845" y="193738"/>
                                </a:lnTo>
                                <a:lnTo>
                                  <a:pt x="363728" y="191693"/>
                                </a:lnTo>
                                <a:close/>
                              </a:path>
                              <a:path w="594995" h="1165225">
                                <a:moveTo>
                                  <a:pt x="405307" y="989330"/>
                                </a:moveTo>
                                <a:lnTo>
                                  <a:pt x="397814" y="989330"/>
                                </a:lnTo>
                                <a:lnTo>
                                  <a:pt x="393128" y="988860"/>
                                </a:lnTo>
                                <a:lnTo>
                                  <a:pt x="393128" y="985748"/>
                                </a:lnTo>
                                <a:lnTo>
                                  <a:pt x="393128" y="934847"/>
                                </a:lnTo>
                                <a:lnTo>
                                  <a:pt x="393128" y="885812"/>
                                </a:lnTo>
                                <a:lnTo>
                                  <a:pt x="370509" y="887526"/>
                                </a:lnTo>
                                <a:lnTo>
                                  <a:pt x="370509" y="892378"/>
                                </a:lnTo>
                                <a:lnTo>
                                  <a:pt x="378447" y="892378"/>
                                </a:lnTo>
                                <a:lnTo>
                                  <a:pt x="382676" y="893000"/>
                                </a:lnTo>
                                <a:lnTo>
                                  <a:pt x="382511" y="934847"/>
                                </a:lnTo>
                                <a:lnTo>
                                  <a:pt x="382346" y="934580"/>
                                </a:lnTo>
                                <a:lnTo>
                                  <a:pt x="382346" y="934986"/>
                                </a:lnTo>
                                <a:lnTo>
                                  <a:pt x="382308" y="947267"/>
                                </a:lnTo>
                                <a:lnTo>
                                  <a:pt x="382206" y="948893"/>
                                </a:lnTo>
                                <a:lnTo>
                                  <a:pt x="382079" y="979093"/>
                                </a:lnTo>
                                <a:lnTo>
                                  <a:pt x="381431" y="980287"/>
                                </a:lnTo>
                                <a:lnTo>
                                  <a:pt x="380326" y="981862"/>
                                </a:lnTo>
                                <a:lnTo>
                                  <a:pt x="376275" y="987920"/>
                                </a:lnTo>
                                <a:lnTo>
                                  <a:pt x="369544" y="992454"/>
                                </a:lnTo>
                                <a:lnTo>
                                  <a:pt x="362216" y="992454"/>
                                </a:lnTo>
                                <a:lnTo>
                                  <a:pt x="341604" y="969022"/>
                                </a:lnTo>
                                <a:lnTo>
                                  <a:pt x="341604" y="966711"/>
                                </a:lnTo>
                                <a:lnTo>
                                  <a:pt x="341299" y="964514"/>
                                </a:lnTo>
                                <a:lnTo>
                                  <a:pt x="360172" y="928751"/>
                                </a:lnTo>
                                <a:lnTo>
                                  <a:pt x="371424" y="928751"/>
                                </a:lnTo>
                                <a:lnTo>
                                  <a:pt x="382346" y="934986"/>
                                </a:lnTo>
                                <a:lnTo>
                                  <a:pt x="382346" y="934580"/>
                                </a:lnTo>
                                <a:lnTo>
                                  <a:pt x="378853" y="928751"/>
                                </a:lnTo>
                                <a:lnTo>
                                  <a:pt x="378764" y="928598"/>
                                </a:lnTo>
                                <a:lnTo>
                                  <a:pt x="369874" y="925322"/>
                                </a:lnTo>
                                <a:lnTo>
                                  <a:pt x="362699" y="925322"/>
                                </a:lnTo>
                                <a:lnTo>
                                  <a:pt x="349199" y="928204"/>
                                </a:lnTo>
                                <a:lnTo>
                                  <a:pt x="338226" y="935964"/>
                                </a:lnTo>
                                <a:lnTo>
                                  <a:pt x="330860" y="947267"/>
                                </a:lnTo>
                                <a:lnTo>
                                  <a:pt x="328180" y="960767"/>
                                </a:lnTo>
                                <a:lnTo>
                                  <a:pt x="330492" y="973302"/>
                                </a:lnTo>
                                <a:lnTo>
                                  <a:pt x="337146" y="984605"/>
                                </a:lnTo>
                                <a:lnTo>
                                  <a:pt x="347675" y="992759"/>
                                </a:lnTo>
                                <a:lnTo>
                                  <a:pt x="361594" y="995895"/>
                                </a:lnTo>
                                <a:lnTo>
                                  <a:pt x="369722" y="995895"/>
                                </a:lnTo>
                                <a:lnTo>
                                  <a:pt x="376161" y="992454"/>
                                </a:lnTo>
                                <a:lnTo>
                                  <a:pt x="377050" y="991984"/>
                                </a:lnTo>
                                <a:lnTo>
                                  <a:pt x="382206" y="985748"/>
                                </a:lnTo>
                                <a:lnTo>
                                  <a:pt x="382206" y="995895"/>
                                </a:lnTo>
                                <a:lnTo>
                                  <a:pt x="405307" y="994194"/>
                                </a:lnTo>
                                <a:lnTo>
                                  <a:pt x="405307" y="989330"/>
                                </a:lnTo>
                                <a:close/>
                              </a:path>
                              <a:path w="594995" h="1165225">
                                <a:moveTo>
                                  <a:pt x="469633" y="42938"/>
                                </a:moveTo>
                                <a:lnTo>
                                  <a:pt x="443865" y="42938"/>
                                </a:lnTo>
                                <a:lnTo>
                                  <a:pt x="443865" y="47777"/>
                                </a:lnTo>
                                <a:lnTo>
                                  <a:pt x="447929" y="47929"/>
                                </a:lnTo>
                                <a:lnTo>
                                  <a:pt x="452297" y="50126"/>
                                </a:lnTo>
                                <a:lnTo>
                                  <a:pt x="452767" y="54495"/>
                                </a:lnTo>
                                <a:lnTo>
                                  <a:pt x="452767" y="58864"/>
                                </a:lnTo>
                                <a:lnTo>
                                  <a:pt x="450113" y="63855"/>
                                </a:lnTo>
                                <a:lnTo>
                                  <a:pt x="448703" y="67919"/>
                                </a:lnTo>
                                <a:lnTo>
                                  <a:pt x="446214" y="74637"/>
                                </a:lnTo>
                                <a:lnTo>
                                  <a:pt x="441515" y="88061"/>
                                </a:lnTo>
                                <a:lnTo>
                                  <a:pt x="440283" y="91338"/>
                                </a:lnTo>
                                <a:lnTo>
                                  <a:pt x="438708" y="94780"/>
                                </a:lnTo>
                                <a:lnTo>
                                  <a:pt x="437921" y="98209"/>
                                </a:lnTo>
                                <a:lnTo>
                                  <a:pt x="437781" y="98209"/>
                                </a:lnTo>
                                <a:lnTo>
                                  <a:pt x="437007" y="94462"/>
                                </a:lnTo>
                                <a:lnTo>
                                  <a:pt x="434962" y="89776"/>
                                </a:lnTo>
                                <a:lnTo>
                                  <a:pt x="433400" y="85877"/>
                                </a:lnTo>
                                <a:lnTo>
                                  <a:pt x="421690" y="51219"/>
                                </a:lnTo>
                                <a:lnTo>
                                  <a:pt x="422478" y="47777"/>
                                </a:lnTo>
                                <a:lnTo>
                                  <a:pt x="430733" y="47777"/>
                                </a:lnTo>
                                <a:lnTo>
                                  <a:pt x="430733" y="42938"/>
                                </a:lnTo>
                                <a:lnTo>
                                  <a:pt x="400456" y="42938"/>
                                </a:lnTo>
                                <a:lnTo>
                                  <a:pt x="400456" y="47777"/>
                                </a:lnTo>
                                <a:lnTo>
                                  <a:pt x="409359" y="47777"/>
                                </a:lnTo>
                                <a:lnTo>
                                  <a:pt x="410756" y="50126"/>
                                </a:lnTo>
                                <a:lnTo>
                                  <a:pt x="412788" y="55422"/>
                                </a:lnTo>
                                <a:lnTo>
                                  <a:pt x="413893" y="59182"/>
                                </a:lnTo>
                                <a:lnTo>
                                  <a:pt x="412483" y="63385"/>
                                </a:lnTo>
                                <a:lnTo>
                                  <a:pt x="402640" y="90868"/>
                                </a:lnTo>
                                <a:lnTo>
                                  <a:pt x="401866" y="93535"/>
                                </a:lnTo>
                                <a:lnTo>
                                  <a:pt x="400773" y="96024"/>
                                </a:lnTo>
                                <a:lnTo>
                                  <a:pt x="398894" y="91973"/>
                                </a:lnTo>
                                <a:lnTo>
                                  <a:pt x="397637" y="87439"/>
                                </a:lnTo>
                                <a:lnTo>
                                  <a:pt x="396074" y="83223"/>
                                </a:lnTo>
                                <a:lnTo>
                                  <a:pt x="393738" y="76504"/>
                                </a:lnTo>
                                <a:lnTo>
                                  <a:pt x="391248" y="69799"/>
                                </a:lnTo>
                                <a:lnTo>
                                  <a:pt x="386092" y="55118"/>
                                </a:lnTo>
                                <a:lnTo>
                                  <a:pt x="385152" y="51993"/>
                                </a:lnTo>
                                <a:lnTo>
                                  <a:pt x="385152" y="47929"/>
                                </a:lnTo>
                                <a:lnTo>
                                  <a:pt x="390931" y="47777"/>
                                </a:lnTo>
                                <a:lnTo>
                                  <a:pt x="394360" y="47777"/>
                                </a:lnTo>
                                <a:lnTo>
                                  <a:pt x="394360" y="42938"/>
                                </a:lnTo>
                                <a:lnTo>
                                  <a:pt x="362673" y="42938"/>
                                </a:lnTo>
                                <a:lnTo>
                                  <a:pt x="362673" y="47777"/>
                                </a:lnTo>
                                <a:lnTo>
                                  <a:pt x="373151" y="47777"/>
                                </a:lnTo>
                                <a:lnTo>
                                  <a:pt x="373443" y="51219"/>
                                </a:lnTo>
                                <a:lnTo>
                                  <a:pt x="377736" y="63385"/>
                                </a:lnTo>
                                <a:lnTo>
                                  <a:pt x="383247" y="78460"/>
                                </a:lnTo>
                                <a:lnTo>
                                  <a:pt x="386181" y="86537"/>
                                </a:lnTo>
                                <a:lnTo>
                                  <a:pt x="389610" y="96177"/>
                                </a:lnTo>
                                <a:lnTo>
                                  <a:pt x="394360" y="109448"/>
                                </a:lnTo>
                                <a:lnTo>
                                  <a:pt x="394830" y="111645"/>
                                </a:lnTo>
                                <a:lnTo>
                                  <a:pt x="397027" y="111798"/>
                                </a:lnTo>
                                <a:lnTo>
                                  <a:pt x="400773" y="111798"/>
                                </a:lnTo>
                                <a:lnTo>
                                  <a:pt x="402945" y="101333"/>
                                </a:lnTo>
                                <a:lnTo>
                                  <a:pt x="405041" y="96024"/>
                                </a:lnTo>
                                <a:lnTo>
                                  <a:pt x="407187" y="89776"/>
                                </a:lnTo>
                                <a:lnTo>
                                  <a:pt x="409308" y="83769"/>
                                </a:lnTo>
                                <a:lnTo>
                                  <a:pt x="411568" y="77571"/>
                                </a:lnTo>
                                <a:lnTo>
                                  <a:pt x="413893" y="71361"/>
                                </a:lnTo>
                                <a:lnTo>
                                  <a:pt x="414667" y="69164"/>
                                </a:lnTo>
                                <a:lnTo>
                                  <a:pt x="415594" y="66992"/>
                                </a:lnTo>
                                <a:lnTo>
                                  <a:pt x="416064" y="64795"/>
                                </a:lnTo>
                                <a:lnTo>
                                  <a:pt x="416242" y="64795"/>
                                </a:lnTo>
                                <a:lnTo>
                                  <a:pt x="416699" y="66992"/>
                                </a:lnTo>
                                <a:lnTo>
                                  <a:pt x="417614" y="69164"/>
                                </a:lnTo>
                                <a:lnTo>
                                  <a:pt x="425094" y="90068"/>
                                </a:lnTo>
                                <a:lnTo>
                                  <a:pt x="429514" y="102146"/>
                                </a:lnTo>
                                <a:lnTo>
                                  <a:pt x="431685" y="108204"/>
                                </a:lnTo>
                                <a:lnTo>
                                  <a:pt x="432320" y="109918"/>
                                </a:lnTo>
                                <a:lnTo>
                                  <a:pt x="432930" y="111798"/>
                                </a:lnTo>
                                <a:lnTo>
                                  <a:pt x="438556" y="111798"/>
                                </a:lnTo>
                                <a:lnTo>
                                  <a:pt x="441198" y="100711"/>
                                </a:lnTo>
                                <a:lnTo>
                                  <a:pt x="442023" y="98209"/>
                                </a:lnTo>
                                <a:lnTo>
                                  <a:pt x="443293" y="94462"/>
                                </a:lnTo>
                                <a:lnTo>
                                  <a:pt x="451980" y="70256"/>
                                </a:lnTo>
                                <a:lnTo>
                                  <a:pt x="454583" y="62598"/>
                                </a:lnTo>
                                <a:lnTo>
                                  <a:pt x="457695" y="55333"/>
                                </a:lnTo>
                                <a:lnTo>
                                  <a:pt x="462368" y="49911"/>
                                </a:lnTo>
                                <a:lnTo>
                                  <a:pt x="469633" y="47777"/>
                                </a:lnTo>
                                <a:lnTo>
                                  <a:pt x="469633" y="42938"/>
                                </a:lnTo>
                                <a:close/>
                              </a:path>
                              <a:path w="594995" h="1165225">
                                <a:moveTo>
                                  <a:pt x="474700" y="957021"/>
                                </a:moveTo>
                                <a:lnTo>
                                  <a:pt x="474624" y="954824"/>
                                </a:lnTo>
                                <a:lnTo>
                                  <a:pt x="472833" y="943483"/>
                                </a:lnTo>
                                <a:lnTo>
                                  <a:pt x="467423" y="933640"/>
                                </a:lnTo>
                                <a:lnTo>
                                  <a:pt x="464070" y="931037"/>
                                </a:lnTo>
                                <a:lnTo>
                                  <a:pt x="464070" y="954824"/>
                                </a:lnTo>
                                <a:lnTo>
                                  <a:pt x="427367" y="954824"/>
                                </a:lnTo>
                                <a:lnTo>
                                  <a:pt x="428561" y="945540"/>
                                </a:lnTo>
                                <a:lnTo>
                                  <a:pt x="432168" y="936815"/>
                                </a:lnTo>
                                <a:lnTo>
                                  <a:pt x="438175" y="930351"/>
                                </a:lnTo>
                                <a:lnTo>
                                  <a:pt x="446582" y="927811"/>
                                </a:lnTo>
                                <a:lnTo>
                                  <a:pt x="447370" y="927811"/>
                                </a:lnTo>
                                <a:lnTo>
                                  <a:pt x="456209" y="931316"/>
                                </a:lnTo>
                                <a:lnTo>
                                  <a:pt x="460870" y="938339"/>
                                </a:lnTo>
                                <a:lnTo>
                                  <a:pt x="462953" y="946848"/>
                                </a:lnTo>
                                <a:lnTo>
                                  <a:pt x="464070" y="954824"/>
                                </a:lnTo>
                                <a:lnTo>
                                  <a:pt x="464070" y="931037"/>
                                </a:lnTo>
                                <a:lnTo>
                                  <a:pt x="459930" y="927811"/>
                                </a:lnTo>
                                <a:lnTo>
                                  <a:pt x="458749" y="926896"/>
                                </a:lnTo>
                                <a:lnTo>
                                  <a:pt x="447052" y="924382"/>
                                </a:lnTo>
                                <a:lnTo>
                                  <a:pt x="433806" y="927341"/>
                                </a:lnTo>
                                <a:lnTo>
                                  <a:pt x="423379" y="935215"/>
                                </a:lnTo>
                                <a:lnTo>
                                  <a:pt x="416547" y="946581"/>
                                </a:lnTo>
                                <a:lnTo>
                                  <a:pt x="414108" y="959980"/>
                                </a:lnTo>
                                <a:lnTo>
                                  <a:pt x="415556" y="970394"/>
                                </a:lnTo>
                                <a:lnTo>
                                  <a:pt x="443623" y="995895"/>
                                </a:lnTo>
                                <a:lnTo>
                                  <a:pt x="447992" y="995895"/>
                                </a:lnTo>
                                <a:lnTo>
                                  <a:pt x="456552" y="994664"/>
                                </a:lnTo>
                                <a:lnTo>
                                  <a:pt x="462064" y="991984"/>
                                </a:lnTo>
                                <a:lnTo>
                                  <a:pt x="464019" y="991044"/>
                                </a:lnTo>
                                <a:lnTo>
                                  <a:pt x="470027" y="985164"/>
                                </a:lnTo>
                                <a:lnTo>
                                  <a:pt x="474230" y="977163"/>
                                </a:lnTo>
                                <a:lnTo>
                                  <a:pt x="474370" y="975588"/>
                                </a:lnTo>
                                <a:lnTo>
                                  <a:pt x="472655" y="973721"/>
                                </a:lnTo>
                                <a:lnTo>
                                  <a:pt x="470319" y="973721"/>
                                </a:lnTo>
                                <a:lnTo>
                                  <a:pt x="469379" y="978877"/>
                                </a:lnTo>
                                <a:lnTo>
                                  <a:pt x="468439" y="980605"/>
                                </a:lnTo>
                                <a:lnTo>
                                  <a:pt x="464540" y="987450"/>
                                </a:lnTo>
                                <a:lnTo>
                                  <a:pt x="457047" y="991984"/>
                                </a:lnTo>
                                <a:lnTo>
                                  <a:pt x="443153" y="991984"/>
                                </a:lnTo>
                                <a:lnTo>
                                  <a:pt x="427228" y="958100"/>
                                </a:lnTo>
                                <a:lnTo>
                                  <a:pt x="473913" y="958100"/>
                                </a:lnTo>
                                <a:lnTo>
                                  <a:pt x="474700" y="957021"/>
                                </a:lnTo>
                                <a:close/>
                              </a:path>
                              <a:path w="594995" h="1165225">
                                <a:moveTo>
                                  <a:pt x="533158" y="72923"/>
                                </a:moveTo>
                                <a:lnTo>
                                  <a:pt x="533082" y="70726"/>
                                </a:lnTo>
                                <a:lnTo>
                                  <a:pt x="531291" y="59397"/>
                                </a:lnTo>
                                <a:lnTo>
                                  <a:pt x="525894" y="49542"/>
                                </a:lnTo>
                                <a:lnTo>
                                  <a:pt x="522541" y="46939"/>
                                </a:lnTo>
                                <a:lnTo>
                                  <a:pt x="522541" y="70726"/>
                                </a:lnTo>
                                <a:lnTo>
                                  <a:pt x="485851" y="70726"/>
                                </a:lnTo>
                                <a:lnTo>
                                  <a:pt x="487045" y="61442"/>
                                </a:lnTo>
                                <a:lnTo>
                                  <a:pt x="490651" y="52717"/>
                                </a:lnTo>
                                <a:lnTo>
                                  <a:pt x="496646" y="46253"/>
                                </a:lnTo>
                                <a:lnTo>
                                  <a:pt x="505053" y="43713"/>
                                </a:lnTo>
                                <a:lnTo>
                                  <a:pt x="505828" y="43713"/>
                                </a:lnTo>
                                <a:lnTo>
                                  <a:pt x="514667" y="47218"/>
                                </a:lnTo>
                                <a:lnTo>
                                  <a:pt x="519328" y="54241"/>
                                </a:lnTo>
                                <a:lnTo>
                                  <a:pt x="521411" y="62763"/>
                                </a:lnTo>
                                <a:lnTo>
                                  <a:pt x="522541" y="70726"/>
                                </a:lnTo>
                                <a:lnTo>
                                  <a:pt x="522541" y="46939"/>
                                </a:lnTo>
                                <a:lnTo>
                                  <a:pt x="518401" y="43713"/>
                                </a:lnTo>
                                <a:lnTo>
                                  <a:pt x="517207" y="42799"/>
                                </a:lnTo>
                                <a:lnTo>
                                  <a:pt x="505523" y="40284"/>
                                </a:lnTo>
                                <a:lnTo>
                                  <a:pt x="492264" y="43243"/>
                                </a:lnTo>
                                <a:lnTo>
                                  <a:pt x="481850" y="51117"/>
                                </a:lnTo>
                                <a:lnTo>
                                  <a:pt x="475018" y="62484"/>
                                </a:lnTo>
                                <a:lnTo>
                                  <a:pt x="472579" y="75882"/>
                                </a:lnTo>
                                <a:lnTo>
                                  <a:pt x="474027" y="86296"/>
                                </a:lnTo>
                                <a:lnTo>
                                  <a:pt x="502081" y="111798"/>
                                </a:lnTo>
                                <a:lnTo>
                                  <a:pt x="506450" y="111798"/>
                                </a:lnTo>
                                <a:lnTo>
                                  <a:pt x="515035" y="110566"/>
                                </a:lnTo>
                                <a:lnTo>
                                  <a:pt x="520547" y="107886"/>
                                </a:lnTo>
                                <a:lnTo>
                                  <a:pt x="522503" y="106946"/>
                                </a:lnTo>
                                <a:lnTo>
                                  <a:pt x="528497" y="101066"/>
                                </a:lnTo>
                                <a:lnTo>
                                  <a:pt x="532688" y="93052"/>
                                </a:lnTo>
                                <a:lnTo>
                                  <a:pt x="532841" y="91490"/>
                                </a:lnTo>
                                <a:lnTo>
                                  <a:pt x="531139" y="89623"/>
                                </a:lnTo>
                                <a:lnTo>
                                  <a:pt x="528777" y="89623"/>
                                </a:lnTo>
                                <a:lnTo>
                                  <a:pt x="527862" y="94780"/>
                                </a:lnTo>
                                <a:lnTo>
                                  <a:pt x="526923" y="96494"/>
                                </a:lnTo>
                                <a:lnTo>
                                  <a:pt x="523011" y="103365"/>
                                </a:lnTo>
                                <a:lnTo>
                                  <a:pt x="515505" y="107886"/>
                                </a:lnTo>
                                <a:lnTo>
                                  <a:pt x="501624" y="107886"/>
                                </a:lnTo>
                                <a:lnTo>
                                  <a:pt x="485686" y="74015"/>
                                </a:lnTo>
                                <a:lnTo>
                                  <a:pt x="532384" y="74015"/>
                                </a:lnTo>
                                <a:lnTo>
                                  <a:pt x="533158" y="72923"/>
                                </a:lnTo>
                                <a:close/>
                              </a:path>
                              <a:path w="594995" h="1165225">
                                <a:moveTo>
                                  <a:pt x="535940" y="928751"/>
                                </a:moveTo>
                                <a:lnTo>
                                  <a:pt x="529996" y="925322"/>
                                </a:lnTo>
                                <a:lnTo>
                                  <a:pt x="515175" y="925322"/>
                                </a:lnTo>
                                <a:lnTo>
                                  <a:pt x="506895" y="933589"/>
                                </a:lnTo>
                                <a:lnTo>
                                  <a:pt x="505333" y="942035"/>
                                </a:lnTo>
                                <a:lnTo>
                                  <a:pt x="505167" y="925322"/>
                                </a:lnTo>
                                <a:lnTo>
                                  <a:pt x="483311" y="927049"/>
                                </a:lnTo>
                                <a:lnTo>
                                  <a:pt x="483311" y="931875"/>
                                </a:lnTo>
                                <a:lnTo>
                                  <a:pt x="490804" y="931875"/>
                                </a:lnTo>
                                <a:lnTo>
                                  <a:pt x="495490" y="932345"/>
                                </a:lnTo>
                                <a:lnTo>
                                  <a:pt x="495490" y="989177"/>
                                </a:lnTo>
                                <a:lnTo>
                                  <a:pt x="491121" y="989330"/>
                                </a:lnTo>
                                <a:lnTo>
                                  <a:pt x="483311" y="989330"/>
                                </a:lnTo>
                                <a:lnTo>
                                  <a:pt x="483311" y="994194"/>
                                </a:lnTo>
                                <a:lnTo>
                                  <a:pt x="521093" y="994194"/>
                                </a:lnTo>
                                <a:lnTo>
                                  <a:pt x="521093" y="989495"/>
                                </a:lnTo>
                                <a:lnTo>
                                  <a:pt x="521093" y="989330"/>
                                </a:lnTo>
                                <a:lnTo>
                                  <a:pt x="519226" y="989330"/>
                                </a:lnTo>
                                <a:lnTo>
                                  <a:pt x="517042" y="989495"/>
                                </a:lnTo>
                                <a:lnTo>
                                  <a:pt x="510171" y="989495"/>
                                </a:lnTo>
                                <a:lnTo>
                                  <a:pt x="505955" y="988707"/>
                                </a:lnTo>
                                <a:lnTo>
                                  <a:pt x="505955" y="962177"/>
                                </a:lnTo>
                                <a:lnTo>
                                  <a:pt x="524383" y="928751"/>
                                </a:lnTo>
                                <a:lnTo>
                                  <a:pt x="526097" y="928916"/>
                                </a:lnTo>
                                <a:lnTo>
                                  <a:pt x="526097" y="929055"/>
                                </a:lnTo>
                                <a:lnTo>
                                  <a:pt x="523760" y="930008"/>
                                </a:lnTo>
                                <a:lnTo>
                                  <a:pt x="522579" y="932345"/>
                                </a:lnTo>
                                <a:lnTo>
                                  <a:pt x="522503" y="938593"/>
                                </a:lnTo>
                                <a:lnTo>
                                  <a:pt x="524840" y="941082"/>
                                </a:lnTo>
                                <a:lnTo>
                                  <a:pt x="528447" y="941717"/>
                                </a:lnTo>
                                <a:lnTo>
                                  <a:pt x="532968" y="941717"/>
                                </a:lnTo>
                                <a:lnTo>
                                  <a:pt x="535940" y="938911"/>
                                </a:lnTo>
                                <a:lnTo>
                                  <a:pt x="535940" y="928751"/>
                                </a:lnTo>
                                <a:close/>
                              </a:path>
                              <a:path w="594995" h="1165225">
                                <a:moveTo>
                                  <a:pt x="594410" y="44653"/>
                                </a:moveTo>
                                <a:lnTo>
                                  <a:pt x="588467" y="41224"/>
                                </a:lnTo>
                                <a:lnTo>
                                  <a:pt x="573633" y="41224"/>
                                </a:lnTo>
                                <a:lnTo>
                                  <a:pt x="565353" y="49491"/>
                                </a:lnTo>
                                <a:lnTo>
                                  <a:pt x="563803" y="57924"/>
                                </a:lnTo>
                                <a:lnTo>
                                  <a:pt x="563651" y="41224"/>
                                </a:lnTo>
                                <a:lnTo>
                                  <a:pt x="541769" y="42938"/>
                                </a:lnTo>
                                <a:lnTo>
                                  <a:pt x="541769" y="47777"/>
                                </a:lnTo>
                                <a:lnTo>
                                  <a:pt x="549275" y="47777"/>
                                </a:lnTo>
                                <a:lnTo>
                                  <a:pt x="553961" y="48247"/>
                                </a:lnTo>
                                <a:lnTo>
                                  <a:pt x="553961" y="105079"/>
                                </a:lnTo>
                                <a:lnTo>
                                  <a:pt x="549592" y="105232"/>
                                </a:lnTo>
                                <a:lnTo>
                                  <a:pt x="541769" y="105232"/>
                                </a:lnTo>
                                <a:lnTo>
                                  <a:pt x="541769" y="110083"/>
                                </a:lnTo>
                                <a:lnTo>
                                  <a:pt x="579564" y="110083"/>
                                </a:lnTo>
                                <a:lnTo>
                                  <a:pt x="579564" y="105384"/>
                                </a:lnTo>
                                <a:lnTo>
                                  <a:pt x="579564" y="105232"/>
                                </a:lnTo>
                                <a:lnTo>
                                  <a:pt x="577684" y="105232"/>
                                </a:lnTo>
                                <a:lnTo>
                                  <a:pt x="575513" y="105384"/>
                                </a:lnTo>
                                <a:lnTo>
                                  <a:pt x="568629" y="105384"/>
                                </a:lnTo>
                                <a:lnTo>
                                  <a:pt x="564438" y="104609"/>
                                </a:lnTo>
                                <a:lnTo>
                                  <a:pt x="564438" y="78079"/>
                                </a:lnTo>
                                <a:lnTo>
                                  <a:pt x="582841" y="44653"/>
                                </a:lnTo>
                                <a:lnTo>
                                  <a:pt x="584568" y="44818"/>
                                </a:lnTo>
                                <a:lnTo>
                                  <a:pt x="584568" y="44970"/>
                                </a:lnTo>
                                <a:lnTo>
                                  <a:pt x="582218" y="45910"/>
                                </a:lnTo>
                                <a:lnTo>
                                  <a:pt x="581037" y="48247"/>
                                </a:lnTo>
                                <a:lnTo>
                                  <a:pt x="580961" y="54495"/>
                                </a:lnTo>
                                <a:lnTo>
                                  <a:pt x="583311" y="56997"/>
                                </a:lnTo>
                                <a:lnTo>
                                  <a:pt x="586905" y="57607"/>
                                </a:lnTo>
                                <a:lnTo>
                                  <a:pt x="591426" y="57607"/>
                                </a:lnTo>
                                <a:lnTo>
                                  <a:pt x="594410" y="54800"/>
                                </a:lnTo>
                                <a:lnTo>
                                  <a:pt x="594410" y="44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55899pt;margin-top:-155.212158pt;width:160.4pt;height:145.25pt;mso-position-horizontal-relative:page;mso-position-vertical-relative:paragraph;z-index:15734784" id="docshapegroup18" coordorigin="6351,-3104" coordsize="3208,2905">
                <v:shape style="position:absolute;left:6351;top:-3105;width:3208;height:2905" id="docshape19" coordorigin="6351,-3104" coordsize="3208,2905" path="m8551,-207l8529,-207,8520,-209,8520,-362,8520,-364,8514,-364,8509,-359,8496,-350,8483,-348,8470,-348,8470,-340,8481,-340,8492,-341,8502,-347,8502,-209,8493,-207,8479,-207,8471,-207,8471,-200,8551,-200,8551,-207xm9559,-484l9557,-487,9553,-488,9553,-489,9550,-490,9548,-492,9545,-494,9541,-496,9530,-506,9522,-514,9517,-521,9513,-526,9511,-531,9511,-533,9510,-538,9506,-541,9497,-539,9494,-535,9495,-531,9497,-521,9503,-512,9511,-503,9519,-495,9523,-491,8514,-491,8514,-518,8504,-518,8504,-491,6421,-491,6421,-1525,6448,-1525,6448,-1535,6421,-1535,6421,-2050,6448,-2050,6448,-2060,6421,-2060,6421,-2575,6448,-2575,6448,-2585,6421,-2585,6421,-3069,6424,-3065,6433,-3056,6442,-3050,6448,-3045,6454,-3042,6465,-3040,6469,-3043,6470,-3051,6468,-3055,6463,-3056,6459,-3057,6451,-3062,6443,-3068,6436,-3075,6429,-3083,6424,-3090,6421,-3094,6419,-3096,6418,-3098,6418,-3099,6417,-3102,6414,-3104,6407,-3104,6404,-3102,6403,-3099,6403,-3098,6402,-3096,6398,-3090,6395,-3087,6386,-3076,6378,-3068,6371,-3062,6366,-3059,6361,-3057,6358,-3056,6354,-3055,6351,-3051,6353,-3043,6357,-3040,6361,-3041,6371,-3043,6380,-3049,6389,-3057,6397,-3064,6401,-3069,6401,-2585,6374,-2585,6374,-2575,6401,-2575,6401,-2060,6374,-2060,6374,-2050,6401,-2050,6401,-1535,6374,-1535,6374,-1525,6401,-1525,6401,-491,6401,-471,8504,-471,8504,-444,8514,-444,8514,-471,9523,-471,9519,-468,9510,-459,9504,-450,9500,-444,9496,-438,9494,-427,9497,-423,9506,-421,9510,-424,9511,-429,9511,-433,9516,-441,9523,-448,9529,-456,9538,-463,9544,-468,9549,-471,9553,-473,9553,-474,9557,-475,9559,-478,9559,-484xe" filled="true" fillcolor="#231f20" stroked="false">
                  <v:path arrowok="t"/>
                  <v:fill type="solid"/>
                </v:shape>
                <v:shape style="position:absolute;left:6368;top:-1573;width:2183;height:84" id="docshape20" coordorigin="6369,-1572" coordsize="2183,84" path="m6453,-1530l6449,-1547,6440,-1560,6437,-1562,6427,-1569,6411,-1572,6395,-1569,6381,-1560,6372,-1547,6369,-1530,6372,-1514,6381,-1501,6395,-1492,6411,-1488,6427,-1492,6437,-1498,6440,-1501,6449,-1514,6453,-1530xm8551,-1530l8548,-1547,8539,-1560,8535,-1562,8526,-1569,8509,-1572,8493,-1569,8480,-1560,8471,-1547,8468,-1530,8471,-1514,8480,-1501,8493,-1492,8509,-1488,8526,-1492,8535,-1498,8539,-1501,8548,-1514,8551,-1530xe" filled="true" fillcolor="#0e9f7d" stroked="false">
                  <v:path arrowok="t"/>
                  <v:fill type="solid"/>
                </v:shape>
                <v:shape style="position:absolute;left:6650;top:-1375;width:208;height:168" type="#_x0000_t75" id="docshape21" stroked="false">
                  <v:imagedata r:id="rId22" o:title=""/>
                </v:shape>
                <v:shape style="position:absolute;left:6933;top:-1391;width:449;height:246" type="#_x0000_t75" id="docshape22" stroked="false">
                  <v:imagedata r:id="rId23" o:title=""/>
                </v:shape>
                <v:shape style="position:absolute;left:7439;top:-1313;width:27;height:106" id="docshape23" coordorigin="7440,-1312" coordsize="27,106" path="m7460,-1312l7446,-1312,7440,-1307,7440,-1292,7446,-1286,7460,-1286,7466,-1292,7466,-1307,7460,-1312xm7460,-1233l7446,-1233,7440,-1227,7440,-1212,7446,-1207,7460,-1207,7466,-1212,7466,-1227,7460,-1233xe" filled="true" fillcolor="#231f20" stroked="false">
                  <v:path arrowok="t"/>
                  <v:fill type="solid"/>
                </v:shape>
                <v:shape style="position:absolute;left:7575;top:-1316;width:114;height:160" type="#_x0000_t75" id="docshape24" stroked="false">
                  <v:imagedata r:id="rId24" o:title=""/>
                </v:shape>
                <v:shape style="position:absolute;left:7786;top:-1363;width:151;height:191" type="#_x0000_t75" id="docshape25" stroked="false">
                  <v:imagedata r:id="rId25" o:title=""/>
                </v:shape>
                <v:shape style="position:absolute;left:8035;top:-1391;width:226;height:246" type="#_x0000_t75" id="docshape26" stroked="false">
                  <v:imagedata r:id="rId26" o:title=""/>
                </v:shape>
                <v:shape style="position:absolute;left:6426;top:-2097;width:1601;height:551" id="docshape27" coordorigin="6426,-2097" coordsize="1601,551" path="m6977,-2055l6974,-2071,6965,-2085,6961,-2087,6952,-2093,6935,-2097,6919,-2093,6906,-2085,6897,-2071,6894,-2055,6897,-2039,6905,-2026,6892,-2040,6426,-1574,6454,-1546,6920,-2012,6907,-2025,6919,-2016,6935,-2013,6952,-2016,6961,-2023,6965,-2025,6974,-2039,6977,-2055xm8027,-2055l8023,-2071,8014,-2085,8011,-2087,8001,-2093,7985,-2097,7968,-2093,7955,-2085,7946,-2071,7943,-2055,7946,-2039,7955,-2025,7968,-2016,7985,-2013,8001,-2016,8011,-2023,8014,-2025,8023,-2039,8027,-2055xe" filled="true" fillcolor="#0e9f7d" stroked="false">
                  <v:path arrowok="t"/>
                  <v:fill type="solid"/>
                </v:shape>
                <v:shape style="position:absolute;left:6961;top:-2584;width:998;height:502" id="docshape28" coordorigin="6962,-2583" coordsize="998,502" path="m7959,-2088l7464,-2583,7460,-2580,7457,-2583,6962,-2088,6969,-2081,7460,-2573,7952,-2081,7959,-2088xe" filled="true" fillcolor="#231f20" stroked="false">
                  <v:path arrowok="t"/>
                  <v:fill type="solid"/>
                </v:shape>
                <v:line style="position:absolute" from="6411,-2055" to="8402,-2055" stroked="true" strokeweight=".49225pt" strokecolor="#89122e">
                  <v:stroke dashstyle="dash"/>
                </v:line>
                <v:rect style="position:absolute;left:8476;top:-2060;width:34;height:10" id="docshape29" filled="true" fillcolor="#89122e" stroked="false">
                  <v:fill type="solid"/>
                </v:rect>
                <v:shape style="position:absolute;left:7970;top:-2069;width:524;height:523" id="docshape30" coordorigin="7971,-2069" coordsize="524,523" path="m7999,-2069l7971,-2041,8466,-1546,8494,-1574,7999,-2069xe" filled="true" fillcolor="#0e9f7d" stroked="false">
                  <v:path arrowok="t"/>
                  <v:fill type="solid"/>
                </v:shape>
                <v:shape style="position:absolute;left:8504;top:-2316;width:937;height:1835" id="docshape31" coordorigin="8504,-2315" coordsize="937,1835" path="m8515,-1489l8505,-1489,8504,-481,8514,-481,8515,-1489xm8709,-2309l8707,-2310,8696,-2315,8686,-2315,8671,-2312,8659,-2304,8651,-2291,8648,-2274,8648,-2248,8629,-2248,8629,-2240,8648,-2240,8648,-2150,8641,-2150,8629,-2150,8629,-2142,8688,-2142,8688,-2150,8675,-2150,8669,-2150,8666,-2153,8664,-2155,8664,-2240,8692,-2240,8692,-2248,8664,-2248,8664,-2293,8673,-2310,8689,-2310,8692,-2309,8694,-2308,8689,-2307,8687,-2302,8687,-2291,8692,-2287,8704,-2287,8709,-2292,8709,-2309xm8776,-757l8762,-757,8757,-758,8757,-920,8721,-918,8721,-910,8734,-910,8740,-909,8740,-773,8740,-768,8740,-758,8734,-757,8721,-757,8721,-750,8776,-750,8776,-757xm8811,-2194l8811,-2195,8808,-2216,8796,-2234,8791,-2238,8791,-2206,8791,-2194,8790,-2183,8788,-2170,8783,-2159,8773,-2150,8768,-2147,8763,-2145,8757,-2145,8745,-2148,8735,-2155,8728,-2165,8724,-2179,8724,-2182,8724,-2185,8723,-2188,8723,-2199,8725,-2215,8730,-2230,8740,-2242,8757,-2247,8770,-2244,8780,-2236,8787,-2225,8790,-2211,8791,-2206,8791,-2238,8780,-2247,8779,-2247,8757,-2252,8753,-2252,8732,-2246,8716,-2233,8706,-2215,8703,-2194,8706,-2174,8718,-2156,8735,-2144,8757,-2139,8778,-2144,8781,-2145,8795,-2155,8807,-2173,8811,-2194xm8882,-2150l8868,-2150,8862,-2151,8862,-2313,8827,-2310,8827,-2302,8840,-2302,8846,-2301,8846,-2165,8846,-2160,8846,-2151,8840,-2150,8827,-2150,8827,-2142,8882,-2142,8882,-2150xm8883,-808l8883,-812,8880,-830,8872,-845,8867,-849,8867,-812,8809,-812,8811,-826,8816,-840,8826,-850,8839,-854,8840,-854,8854,-849,8862,-838,8865,-824,8867,-812,8867,-849,8860,-854,8858,-856,8840,-860,8819,-855,8802,-843,8792,-825,8788,-804,8790,-787,8797,-772,8808,-760,8822,-751,8828,-749,8834,-747,8841,-747,8855,-749,8863,-753,8867,-755,8876,-764,8883,-777,8883,-779,8880,-782,8876,-782,8875,-774,8873,-771,8867,-760,8856,-753,8834,-753,8826,-758,8819,-765,8813,-774,8810,-785,8809,-796,8809,-807,8882,-807,8883,-808xm8950,-2150l8937,-2150,8931,-2151,8931,-2313,8895,-2310,8895,-2302,8908,-2302,8914,-2301,8914,-2165,8914,-2160,8914,-2151,8908,-2150,8895,-2150,8895,-2142,8950,-2142,8950,-2150xm9011,-785l9005,-785,9005,-766,9004,-756,8989,-756,8987,-766,8987,-768,8987,-809,8987,-817,8988,-820,8988,-823,8984,-839,8974,-850,8966,-854,8960,-857,8945,-860,8932,-858,8920,-853,8911,-845,8908,-833,8907,-825,8913,-821,8926,-821,8930,-826,8930,-839,8924,-843,8918,-843,8924,-851,8935,-854,8944,-854,8956,-851,8964,-844,8969,-833,8970,-821,8970,-814,8970,-809,8970,-784,8968,-772,8962,-762,8953,-755,8942,-752,8930,-752,8919,-762,8919,-775,8925,-790,8938,-801,8954,-807,8970,-809,8970,-814,8947,-812,8925,-805,8907,-793,8900,-773,8900,-771,8905,-759,8916,-752,8928,-748,8940,-747,8953,-747,8963,-752,8969,-755,8972,-768,8972,-768,8974,-757,8980,-748,9001,-748,9010,-756,9010,-756,9011,-766,9011,-785xm9071,-2194l9071,-2195,9067,-2216,9056,-2234,9050,-2238,9050,-2206,9050,-2194,9050,-2183,9047,-2170,9042,-2159,9033,-2150,9028,-2147,9023,-2145,9017,-2145,9004,-2148,8995,-2155,8987,-2165,8984,-2179,8983,-2182,8983,-2185,8983,-2188,8983,-2199,8984,-2215,8989,-2230,8999,-2242,9016,-2247,9030,-2244,9040,-2236,9046,-2225,9050,-2211,9050,-2206,9050,-2238,9039,-2247,9038,-2247,9016,-2252,9013,-2252,8992,-2246,8976,-2233,8966,-2215,8962,-2194,8966,-2174,8977,-2156,8994,-2144,9017,-2139,9038,-2144,9040,-2145,9055,-2155,9067,-2173,9071,-2194xm9077,-1047l9073,-1050,9063,-1049,9054,-1041,9046,-1033,9039,-1025,9039,-1478,9029,-1478,9029,-1025,9022,-1033,9014,-1041,9005,-1049,8995,-1050,8991,-1047,8994,-1043,9000,-1042,9009,-1035,9016,-1027,9024,-1020,9030,-1011,9030,-1008,9034,-1006,9038,-1008,9038,-1010,9038,-1011,9045,-1020,9052,-1027,9059,-1035,9068,-1042,9074,-1043,9077,-1047xm9077,-2013l9074,-2018,9068,-2019,9059,-2026,9052,-2033,9045,-2041,9038,-2050,9038,-2051,9038,-2052,9034,-2055,9030,-2052,9030,-2050,9024,-2041,9016,-2033,9009,-2026,9000,-2019,8994,-2018,8991,-2013,8995,-2010,9005,-2012,9014,-2020,9022,-2028,9029,-2036,9029,-1583,9039,-1583,9039,-2036,9046,-2028,9054,-2020,9063,-2012,9073,-2010,9077,-2013xm9143,-757l9131,-757,9124,-758,9124,-763,9124,-843,9124,-920,9088,-918,9088,-910,9100,-910,9107,-909,9107,-843,9107,-844,9107,-843,9107,-824,9106,-821,9106,-773,9105,-772,9103,-769,9097,-760,9086,-752,9075,-752,9063,-755,9053,-763,9047,-773,9043,-786,9042,-789,9042,-793,9042,-796,9042,-802,9043,-814,9045,-827,9051,-838,9061,-848,9066,-851,9072,-853,9089,-853,9107,-843,9107,-844,9101,-853,9101,-853,9087,-858,9076,-858,9054,-854,9037,-841,9025,-824,9021,-802,9025,-783,9035,-765,9052,-752,9074,-747,9087,-747,9097,-752,9098,-753,9106,-763,9106,-747,9143,-750,9143,-757xm9244,-2248l9203,-2248,9203,-2240,9210,-2240,9217,-2236,9217,-2230,9217,-2223,9213,-2215,9211,-2208,9207,-2198,9200,-2177,9198,-2172,9195,-2166,9194,-2161,9194,-2161,9193,-2167,9189,-2174,9187,-2180,9178,-2204,9175,-2213,9170,-2228,9169,-2233,9169,-2235,9170,-2240,9183,-2240,9183,-2248,9135,-2248,9135,-2240,9149,-2240,9151,-2236,9155,-2228,9156,-2222,9154,-2216,9139,-2172,9137,-2168,9136,-2164,9133,-2171,9131,-2178,9128,-2184,9125,-2195,9121,-2205,9112,-2229,9111,-2233,9111,-2240,9120,-2240,9125,-2240,9125,-2248,9076,-2248,9076,-2240,9092,-2240,9093,-2235,9099,-2216,9108,-2192,9113,-2179,9118,-2164,9125,-2143,9126,-2140,9130,-2139,9136,-2139,9139,-2156,9142,-2164,9146,-2174,9149,-2183,9153,-2193,9156,-2203,9157,-2206,9159,-2210,9160,-2213,9160,-2213,9161,-2210,9162,-2206,9174,-2174,9181,-2155,9184,-2145,9185,-2142,9186,-2139,9195,-2139,9199,-2157,9201,-2161,9203,-2167,9216,-2205,9220,-2217,9225,-2228,9233,-2237,9244,-2240,9244,-2248xm9252,-808l9252,-812,9249,-830,9241,-845,9235,-849,9235,-812,9177,-812,9179,-826,9185,-840,9194,-850,9208,-854,9209,-854,9223,-849,9230,-838,9234,-824,9235,-812,9235,-849,9229,-854,9227,-856,9208,-860,9188,-855,9171,-843,9160,-825,9157,-804,9159,-787,9166,-772,9176,-760,9191,-751,9196,-749,9203,-747,9210,-747,9223,-749,9232,-753,9235,-755,9245,-764,9251,-777,9251,-779,9249,-782,9245,-782,9244,-774,9242,-771,9236,-760,9224,-753,9202,-753,9194,-758,9188,-765,9182,-774,9179,-785,9178,-796,9177,-807,9251,-807,9252,-808xm9344,-2201l9344,-2204,9341,-2222,9333,-2237,9327,-2241,9327,-2204,9270,-2204,9271,-2219,9277,-2232,9287,-2243,9300,-2247,9301,-2247,9315,-2241,9322,-2230,9326,-2217,9327,-2204,9327,-2241,9321,-2247,9319,-2248,9301,-2252,9280,-2247,9263,-2235,9253,-2217,9249,-2196,9251,-2179,9258,-2165,9268,-2152,9283,-2143,9288,-2141,9295,-2139,9302,-2139,9316,-2141,9324,-2145,9327,-2147,9337,-2156,9343,-2169,9344,-2171,9341,-2174,9337,-2174,9336,-2166,9334,-2163,9328,-2153,9316,-2145,9294,-2145,9287,-2151,9280,-2157,9274,-2167,9271,-2177,9270,-2188,9269,-2199,9343,-2199,9344,-2201xm9348,-853l9339,-858,9316,-858,9303,-845,9300,-832,9300,-858,9266,-855,9266,-848,9277,-848,9285,-847,9285,-758,9278,-757,9266,-757,9266,-750,9325,-750,9325,-757,9325,-757,9322,-757,9319,-757,9308,-757,9301,-758,9301,-800,9302,-817,9306,-832,9307,-834,9316,-847,9330,-853,9333,-853,9333,-852,9329,-851,9327,-847,9327,-837,9331,-833,9337,-832,9344,-832,9348,-837,9348,-853xm9441,-2245l9431,-2250,9408,-2250,9395,-2237,9392,-2224,9392,-2250,9358,-2248,9358,-2240,9369,-2240,9377,-2239,9377,-2150,9370,-2150,9358,-2150,9358,-2142,9417,-2142,9417,-2149,9417,-2150,9414,-2150,9411,-2149,9400,-2149,9393,-2151,9393,-2192,9394,-2209,9398,-2224,9399,-2227,9408,-2240,9422,-2245,9425,-2245,9425,-2245,9421,-2243,9419,-2239,9419,-2230,9423,-2226,9429,-2225,9436,-2225,9441,-2229,9441,-224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6132512</wp:posOffset>
            </wp:positionH>
            <wp:positionV relativeFrom="paragraph">
              <wp:posOffset>-340844</wp:posOffset>
            </wp:positionV>
            <wp:extent cx="76986" cy="70008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8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3928313</wp:posOffset>
                </wp:positionH>
                <wp:positionV relativeFrom="paragraph">
                  <wp:posOffset>-1025806</wp:posOffset>
                </wp:positionV>
                <wp:extent cx="52069" cy="104139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206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104139">
                              <a:moveTo>
                                <a:pt x="31534" y="0"/>
                              </a:moveTo>
                              <a:lnTo>
                                <a:pt x="27622" y="0"/>
                              </a:lnTo>
                              <a:lnTo>
                                <a:pt x="24980" y="2971"/>
                              </a:lnTo>
                              <a:lnTo>
                                <a:pt x="16395" y="8750"/>
                              </a:lnTo>
                              <a:lnTo>
                                <a:pt x="7962" y="10007"/>
                              </a:lnTo>
                              <a:lnTo>
                                <a:pt x="0" y="10007"/>
                              </a:lnTo>
                              <a:lnTo>
                                <a:pt x="0" y="14846"/>
                              </a:lnTo>
                              <a:lnTo>
                                <a:pt x="6705" y="14846"/>
                              </a:lnTo>
                              <a:lnTo>
                                <a:pt x="14211" y="14058"/>
                              </a:lnTo>
                              <a:lnTo>
                                <a:pt x="20294" y="10769"/>
                              </a:lnTo>
                              <a:lnTo>
                                <a:pt x="20294" y="98361"/>
                              </a:lnTo>
                              <a:lnTo>
                                <a:pt x="14363" y="99314"/>
                              </a:lnTo>
                              <a:lnTo>
                                <a:pt x="5626" y="99314"/>
                              </a:lnTo>
                              <a:lnTo>
                                <a:pt x="762" y="99161"/>
                              </a:lnTo>
                              <a:lnTo>
                                <a:pt x="762" y="104000"/>
                              </a:lnTo>
                              <a:lnTo>
                                <a:pt x="51523" y="104000"/>
                              </a:lnTo>
                              <a:lnTo>
                                <a:pt x="51523" y="99161"/>
                              </a:lnTo>
                              <a:lnTo>
                                <a:pt x="37465" y="99314"/>
                              </a:lnTo>
                              <a:lnTo>
                                <a:pt x="32004" y="98361"/>
                              </a:lnTo>
                              <a:lnTo>
                                <a:pt x="32004" y="1104"/>
                              </a:lnTo>
                              <a:lnTo>
                                <a:pt x="315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1601pt;margin-top:-80.772148pt;width:4.1pt;height:8.2pt;mso-position-horizontal-relative:page;mso-position-vertical-relative:paragraph;z-index:15736320" id="docshape32" coordorigin="6186,-1615" coordsize="82,164" path="m6236,-1615l6230,-1615,6226,-1611,6212,-1602,6199,-1600,6186,-1600,6186,-1592,6197,-1592,6209,-1593,6218,-1598,6218,-1461,6209,-1459,6195,-1459,6188,-1459,6188,-1452,6267,-1452,6267,-1459,6245,-1459,6237,-1461,6237,-1614,6236,-161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3916019</wp:posOffset>
            </wp:positionH>
            <wp:positionV relativeFrom="paragraph">
              <wp:posOffset>-1340296</wp:posOffset>
            </wp:positionV>
            <wp:extent cx="72219" cy="71437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28"/>
      <w:bookmarkEnd w:id="28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5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28"/>
          <w:w w:val="115"/>
          <w:sz w:val="14"/>
        </w:rPr>
        <w:t> </w:t>
      </w:r>
      <w:r>
        <w:rPr>
          <w:w w:val="115"/>
          <w:sz w:val="14"/>
        </w:rPr>
        <w:t>Illustration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hyperlink w:history="true" w:anchor="_bookmark15">
        <w:r>
          <w:rPr>
            <w:color w:val="0080AC"/>
            <w:w w:val="115"/>
            <w:sz w:val="14"/>
          </w:rPr>
          <w:t>Section</w:t>
        </w:r>
        <w:r>
          <w:rPr>
            <w:color w:val="0080AC"/>
            <w:spacing w:val="-5"/>
            <w:w w:val="115"/>
            <w:sz w:val="14"/>
          </w:rPr>
          <w:t> </w:t>
        </w:r>
        <w:r>
          <w:rPr>
            <w:color w:val="0080AC"/>
            <w:spacing w:val="-4"/>
            <w:w w:val="115"/>
            <w:sz w:val="14"/>
          </w:rPr>
          <w:t>3.1</w:t>
        </w:r>
      </w:hyperlink>
      <w:r>
        <w:rPr>
          <w:spacing w:val="-4"/>
          <w:w w:val="115"/>
          <w:sz w:val="14"/>
        </w:rPr>
        <w:t>.</w:t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123" w:lineRule="exact" w:before="114"/>
      </w:pP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lower</w:t>
      </w:r>
      <w:r>
        <w:rPr>
          <w:spacing w:val="-5"/>
          <w:w w:val="110"/>
        </w:rPr>
        <w:t> </w:t>
      </w:r>
      <w:r>
        <w:rPr>
          <w:w w:val="110"/>
        </w:rPr>
        <w:t>level’s</w:t>
      </w:r>
      <w:r>
        <w:rPr>
          <w:spacing w:val="-4"/>
          <w:w w:val="110"/>
        </w:rPr>
        <w:t> </w:t>
      </w:r>
      <w:r>
        <w:rPr>
          <w:w w:val="110"/>
        </w:rPr>
        <w:t>feasible</w:t>
      </w:r>
      <w:r>
        <w:rPr>
          <w:spacing w:val="-5"/>
          <w:w w:val="110"/>
        </w:rPr>
        <w:t> </w:t>
      </w:r>
      <w:r>
        <w:rPr>
          <w:w w:val="110"/>
        </w:rPr>
        <w:t>region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by</w:t>
      </w:r>
    </w:p>
    <w:p>
      <w:pPr>
        <w:spacing w:line="434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Trebuchet MS" w:hAnsi="Trebuchet MS" w:eastAsia="Trebuchet MS"/>
          <w:w w:val="110"/>
          <w:sz w:val="16"/>
        </w:rPr>
        <w:t>P</w:t>
      </w:r>
      <w:r>
        <w:rPr>
          <w:rFonts w:ascii="Trebuchet MS" w:hAnsi="Trebuchet MS" w:eastAsia="Trebuchet MS"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2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3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2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2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1}</w:t>
      </w:r>
      <w:r>
        <w:rPr>
          <w:rFonts w:ascii="STIX Math" w:hAnsi="STIX Math" w:eastAsia="STIX Math"/>
          <w:i/>
          <w:spacing w:val="-5"/>
          <w:w w:val="110"/>
          <w:sz w:val="16"/>
        </w:rPr>
        <w:t>,</w:t>
      </w:r>
    </w:p>
    <w:p>
      <w:pPr>
        <w:pStyle w:val="BodyText"/>
        <w:spacing w:line="271" w:lineRule="auto" w:before="90"/>
        <w:ind w:right="41"/>
      </w:pPr>
      <w:r>
        <w:rPr>
          <w:w w:val="110"/>
        </w:rPr>
        <w:t>is</w:t>
      </w:r>
      <w:r>
        <w:rPr>
          <w:w w:val="110"/>
        </w:rPr>
        <w:t> depicted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7">
        <w:r>
          <w:rPr>
            <w:color w:val="0080AC"/>
            <w:w w:val="110"/>
          </w:rPr>
          <w:t>Figure</w:t>
        </w:r>
        <w:r>
          <w:rPr>
            <w:color w:val="0080AC"/>
            <w:w w:val="110"/>
          </w:rPr>
          <w:t> 1</w:t>
        </w:r>
      </w:hyperlink>
      <w:r>
        <w:rPr>
          <w:color w:val="0080AC"/>
          <w:w w:val="110"/>
        </w:rPr>
        <w:t> </w:t>
      </w:r>
      <w:r>
        <w:rPr>
          <w:w w:val="110"/>
        </w:rPr>
        <w:t>(left).</w:t>
      </w:r>
      <w:r>
        <w:rPr>
          <w:w w:val="110"/>
        </w:rPr>
        <w:t> The</w:t>
      </w:r>
      <w:r>
        <w:rPr>
          <w:w w:val="110"/>
        </w:rPr>
        <w:t> feasible</w:t>
      </w:r>
      <w:r>
        <w:rPr>
          <w:w w:val="110"/>
        </w:rPr>
        <w:t> points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HPR</w:t>
      </w:r>
      <w:r>
        <w:rPr>
          <w:w w:val="110"/>
        </w:rPr>
        <w:t> coincide with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feasible</w:t>
      </w:r>
      <w:r>
        <w:rPr>
          <w:w w:val="110"/>
        </w:rPr>
        <w:t> region</w:t>
      </w:r>
      <w:r>
        <w:rPr>
          <w:w w:val="110"/>
        </w:rPr>
        <w:t> </w:t>
      </w:r>
      <w:r>
        <w:rPr>
          <w:rFonts w:ascii="Trebuchet MS"/>
          <w:w w:val="110"/>
        </w:rPr>
        <w:t>P</w:t>
      </w:r>
      <w:r>
        <w:rPr>
          <w:rFonts w:ascii="Trebuchet MS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no</w:t>
      </w:r>
      <w:r>
        <w:rPr>
          <w:w w:val="110"/>
        </w:rPr>
        <w:t> upper-level constraint.</w:t>
      </w:r>
      <w:r>
        <w:rPr>
          <w:w w:val="110"/>
        </w:rPr>
        <w:t> The</w:t>
      </w:r>
      <w:r>
        <w:rPr>
          <w:w w:val="110"/>
        </w:rPr>
        <w:t> horizontal</w:t>
      </w:r>
      <w:r>
        <w:rPr>
          <w:w w:val="110"/>
        </w:rPr>
        <w:t> segment</w:t>
      </w:r>
      <w:r>
        <w:rPr>
          <w:w w:val="110"/>
        </w:rPr>
        <w:t> linking</w:t>
      </w:r>
      <w:r>
        <w:rPr>
          <w:w w:val="110"/>
        </w:rPr>
        <w:t> the</w:t>
      </w:r>
      <w:r>
        <w:rPr>
          <w:w w:val="110"/>
        </w:rPr>
        <w:t> origin</w:t>
      </w:r>
      <w:r>
        <w:rPr>
          <w:w w:val="110"/>
        </w:rPr>
        <w:t> and</w:t>
      </w:r>
      <w:r>
        <w:rPr>
          <w:w w:val="110"/>
        </w:rPr>
        <w:t> point</w:t>
      </w:r>
      <w:r>
        <w:rPr>
          <w:w w:val="110"/>
        </w:rPr>
        <w:t> (1,0) constitutes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set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solutions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high-point</w:t>
      </w:r>
      <w:r>
        <w:rPr>
          <w:spacing w:val="13"/>
          <w:w w:val="110"/>
        </w:rPr>
        <w:t> </w:t>
      </w:r>
      <w:r>
        <w:rPr>
          <w:w w:val="110"/>
        </w:rPr>
        <w:t>relaxation,</w:t>
      </w:r>
      <w:r>
        <w:rPr>
          <w:spacing w:val="14"/>
          <w:w w:val="110"/>
        </w:rPr>
        <w:t> </w:t>
      </w:r>
      <w:r>
        <w:rPr>
          <w:w w:val="110"/>
        </w:rPr>
        <w:t>i.e.,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those</w:t>
      </w:r>
    </w:p>
    <w:p>
      <w:pPr>
        <w:pStyle w:val="BodyText"/>
        <w:spacing w:line="224" w:lineRule="exact"/>
      </w:pPr>
      <w:r>
        <w:rPr>
          <w:w w:val="110"/>
        </w:rPr>
        <w:t>points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minimize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upper-level</w:t>
      </w:r>
      <w:r>
        <w:rPr>
          <w:spacing w:val="-1"/>
          <w:w w:val="110"/>
        </w:rPr>
        <w:t> </w:t>
      </w:r>
      <w:r>
        <w:rPr>
          <w:w w:val="110"/>
        </w:rPr>
        <w:t>objective</w:t>
      </w:r>
      <w:r>
        <w:rPr>
          <w:spacing w:val="-1"/>
          <w:w w:val="110"/>
        </w:rPr>
        <w:t> </w:t>
      </w:r>
      <w:r>
        <w:rPr>
          <w:w w:val="110"/>
        </w:rPr>
        <w:t>function.</w:t>
      </w:r>
      <w:r>
        <w:rPr>
          <w:spacing w:val="-1"/>
          <w:w w:val="110"/>
        </w:rPr>
        <w:t> </w:t>
      </w: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</w:pPr>
      <w:r>
        <w:rPr>
          <w:w w:val="110"/>
        </w:rPr>
        <w:t>corresponding</w:t>
      </w:r>
      <w:r>
        <w:rPr>
          <w:spacing w:val="4"/>
          <w:w w:val="110"/>
        </w:rPr>
        <w:t> </w:t>
      </w:r>
      <w:r>
        <w:rPr>
          <w:w w:val="110"/>
        </w:rPr>
        <w:t>upper-level</w:t>
      </w:r>
      <w:r>
        <w:rPr>
          <w:spacing w:val="3"/>
          <w:w w:val="110"/>
        </w:rPr>
        <w:t> </w:t>
      </w:r>
      <w:r>
        <w:rPr>
          <w:w w:val="110"/>
        </w:rPr>
        <w:t>objective</w:t>
      </w:r>
      <w:r>
        <w:rPr>
          <w:spacing w:val="4"/>
          <w:w w:val="110"/>
        </w:rPr>
        <w:t> </w:t>
      </w:r>
      <w:r>
        <w:rPr>
          <w:w w:val="110"/>
        </w:rPr>
        <w:t>function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0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segment,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71" w:lineRule="auto" w:before="25"/>
        <w:ind w:right="40"/>
      </w:pPr>
      <w:r>
        <w:rPr>
          <w:w w:val="110"/>
        </w:rPr>
        <w:t>leads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lower</w:t>
      </w:r>
      <w:r>
        <w:rPr>
          <w:spacing w:val="-9"/>
          <w:w w:val="110"/>
        </w:rPr>
        <w:t> </w:t>
      </w:r>
      <w:r>
        <w:rPr>
          <w:w w:val="110"/>
        </w:rPr>
        <w:t>bound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entire</w:t>
      </w:r>
      <w:r>
        <w:rPr>
          <w:spacing w:val="-9"/>
          <w:w w:val="110"/>
        </w:rPr>
        <w:t> </w:t>
      </w:r>
      <w:r>
        <w:rPr>
          <w:w w:val="110"/>
        </w:rPr>
        <w:t>bilevel</w:t>
      </w:r>
      <w:r>
        <w:rPr>
          <w:spacing w:val="-9"/>
          <w:w w:val="110"/>
        </w:rPr>
        <w:t> </w:t>
      </w:r>
      <w:r>
        <w:rPr>
          <w:w w:val="110"/>
        </w:rPr>
        <w:t>LP.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bilevel</w:t>
      </w:r>
      <w:r>
        <w:rPr>
          <w:spacing w:val="-9"/>
          <w:w w:val="110"/>
        </w:rPr>
        <w:t> </w:t>
      </w:r>
      <w:r>
        <w:rPr>
          <w:w w:val="110"/>
        </w:rPr>
        <w:t>feasible region </w:t>
      </w:r>
      <w:r>
        <w:rPr>
          <w:rFonts w:ascii="Trebuchet MS"/>
          <w:w w:val="110"/>
        </w:rPr>
        <w:t>T </w:t>
      </w:r>
      <w:r>
        <w:rPr>
          <w:w w:val="110"/>
        </w:rPr>
        <w:t>is given by the union of the two segments in thick green. In- terestingly,</w:t>
      </w:r>
      <w:r>
        <w:rPr>
          <w:spacing w:val="-6"/>
          <w:w w:val="110"/>
        </w:rPr>
        <w:t> </w:t>
      </w:r>
      <w:r>
        <w:rPr>
          <w:rFonts w:ascii="Trebuchet MS"/>
          <w:w w:val="110"/>
        </w:rPr>
        <w:t>T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nonconvex</w:t>
      </w:r>
      <w:r>
        <w:rPr>
          <w:spacing w:val="-6"/>
          <w:w w:val="110"/>
        </w:rPr>
        <w:t> </w:t>
      </w:r>
      <w:r>
        <w:rPr>
          <w:w w:val="110"/>
        </w:rPr>
        <w:t>although</w:t>
      </w:r>
      <w:r>
        <w:rPr>
          <w:spacing w:val="-5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levels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optimization problems.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has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optimal</w:t>
      </w:r>
      <w:r>
        <w:rPr>
          <w:w w:val="110"/>
        </w:rPr>
        <w:t> solutions</w:t>
      </w:r>
      <w:r>
        <w:rPr>
          <w:w w:val="110"/>
        </w:rPr>
        <w:t> (0,1)</w:t>
      </w:r>
      <w:r>
        <w:rPr>
          <w:w w:val="110"/>
        </w:rPr>
        <w:t> and</w:t>
      </w:r>
      <w:r>
        <w:rPr>
          <w:w w:val="110"/>
        </w:rPr>
        <w:t> (1,1) with value 1.</w:t>
      </w:r>
    </w:p>
    <w:p>
      <w:pPr>
        <w:pStyle w:val="BodyText"/>
        <w:spacing w:line="224" w:lineRule="exact"/>
        <w:ind w:left="357"/>
        <w:jc w:val="left"/>
      </w:pPr>
      <w:r>
        <w:rPr>
          <w:w w:val="110"/>
        </w:rPr>
        <w:t>Now,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add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constraint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Trebuchet MS" w:hAnsi="Trebuchet MS" w:eastAsia="Trebuchet MS"/>
          <w:w w:val="110"/>
        </w:rPr>
        <w:t>≤</w:t>
      </w:r>
      <w:r>
        <w:rPr>
          <w:rFonts w:ascii="Trebuchet MS" w:hAnsi="Trebuchet MS" w:eastAsia="Trebuchet MS"/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&lt;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&lt;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upper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level,</w:t>
      </w:r>
    </w:p>
    <w:p>
      <w:pPr>
        <w:pStyle w:val="BodyText"/>
        <w:spacing w:line="172" w:lineRule="exact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bilevel</w:t>
      </w:r>
      <w:r>
        <w:rPr>
          <w:spacing w:val="17"/>
          <w:w w:val="110"/>
        </w:rPr>
        <w:t> </w:t>
      </w:r>
      <w:r>
        <w:rPr>
          <w:w w:val="110"/>
        </w:rPr>
        <w:t>feasible</w:t>
      </w:r>
      <w:r>
        <w:rPr>
          <w:spacing w:val="18"/>
          <w:w w:val="110"/>
        </w:rPr>
        <w:t> </w:t>
      </w:r>
      <w:r>
        <w:rPr>
          <w:w w:val="110"/>
        </w:rPr>
        <w:t>region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reduced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two</w:t>
      </w:r>
      <w:r>
        <w:rPr>
          <w:spacing w:val="17"/>
          <w:w w:val="110"/>
        </w:rPr>
        <w:t> </w:t>
      </w:r>
      <w:r>
        <w:rPr>
          <w:w w:val="110"/>
        </w:rPr>
        <w:t>disjoint</w:t>
      </w:r>
      <w:r>
        <w:rPr>
          <w:spacing w:val="17"/>
          <w:w w:val="110"/>
        </w:rPr>
        <w:t> </w:t>
      </w:r>
      <w:r>
        <w:rPr>
          <w:w w:val="110"/>
        </w:rPr>
        <w:t>segments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de-</w:t>
      </w:r>
    </w:p>
    <w:p>
      <w:pPr>
        <w:pStyle w:val="BodyText"/>
        <w:spacing w:line="273" w:lineRule="auto" w:before="26"/>
        <w:ind w:right="41"/>
      </w:pPr>
      <w:r>
        <w:rPr>
          <w:w w:val="110"/>
        </w:rPr>
        <w:t>picted in </w:t>
      </w:r>
      <w:hyperlink w:history="true" w:anchor="_bookmark17">
        <w:r>
          <w:rPr>
            <w:color w:val="0080AC"/>
            <w:w w:val="110"/>
          </w:rPr>
          <w:t>Figure 1</w:t>
        </w:r>
      </w:hyperlink>
      <w:r>
        <w:rPr>
          <w:color w:val="0080AC"/>
          <w:w w:val="110"/>
        </w:rPr>
        <w:t> </w:t>
      </w:r>
      <w:r>
        <w:rPr>
          <w:w w:val="110"/>
        </w:rPr>
        <w:t>(right). Nonetheless, these segments constitute faces 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high-point</w:t>
      </w:r>
      <w:r>
        <w:rPr>
          <w:spacing w:val="23"/>
          <w:w w:val="110"/>
        </w:rPr>
        <w:t> </w:t>
      </w:r>
      <w:r>
        <w:rPr>
          <w:w w:val="110"/>
        </w:rPr>
        <w:t>relaxation.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even</w:t>
      </w:r>
      <w:r>
        <w:rPr>
          <w:spacing w:val="24"/>
          <w:w w:val="110"/>
        </w:rPr>
        <w:t> </w:t>
      </w:r>
      <w:r>
        <w:rPr>
          <w:w w:val="110"/>
        </w:rPr>
        <w:t>worse</w:t>
      </w:r>
      <w:r>
        <w:rPr>
          <w:spacing w:val="23"/>
          <w:w w:val="110"/>
        </w:rPr>
        <w:t> </w:t>
      </w:r>
      <w:r>
        <w:rPr>
          <w:w w:val="110"/>
        </w:rPr>
        <w:t>situation</w:t>
      </w:r>
      <w:r>
        <w:rPr>
          <w:spacing w:val="23"/>
          <w:w w:val="110"/>
        </w:rPr>
        <w:t> </w:t>
      </w:r>
      <w:r>
        <w:rPr>
          <w:w w:val="110"/>
        </w:rPr>
        <w:t>may</w:t>
      </w:r>
      <w:r>
        <w:rPr>
          <w:spacing w:val="23"/>
          <w:w w:val="110"/>
        </w:rPr>
        <w:t> </w:t>
      </w:r>
      <w:r>
        <w:rPr>
          <w:w w:val="110"/>
        </w:rPr>
        <w:t>happen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if</w:t>
      </w:r>
    </w:p>
    <w:p>
      <w:pPr>
        <w:pStyle w:val="BodyText"/>
        <w:spacing w:line="112" w:lineRule="auto" w:before="78"/>
        <w:ind w:right="39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(0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1)</w:t>
      </w:r>
      <w:r>
        <w:rPr>
          <w:w w:val="110"/>
        </w:rPr>
        <w:t>. Then, the bilevel feasible region is empty, i.e., the bilevel the</w:t>
      </w:r>
      <w:r>
        <w:rPr>
          <w:spacing w:val="28"/>
          <w:w w:val="110"/>
        </w:rPr>
        <w:t> </w:t>
      </w:r>
      <w:r>
        <w:rPr>
          <w:w w:val="110"/>
        </w:rPr>
        <w:t>right-hand</w:t>
      </w:r>
      <w:r>
        <w:rPr>
          <w:spacing w:val="29"/>
          <w:w w:val="110"/>
        </w:rPr>
        <w:t> </w:t>
      </w:r>
      <w:r>
        <w:rPr>
          <w:w w:val="110"/>
        </w:rPr>
        <w:t>side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constraint</w:t>
      </w:r>
      <w:r>
        <w:rPr>
          <w:spacing w:val="29"/>
          <w:w w:val="110"/>
        </w:rPr>
        <w:t> </w:t>
      </w:r>
      <w:r>
        <w:rPr>
          <w:w w:val="110"/>
        </w:rPr>
        <w:t>added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upper</w:t>
      </w:r>
      <w:r>
        <w:rPr>
          <w:spacing w:val="29"/>
          <w:w w:val="110"/>
        </w:rPr>
        <w:t> </w:t>
      </w:r>
      <w:r>
        <w:rPr>
          <w:w w:val="110"/>
        </w:rPr>
        <w:t>level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273" w:lineRule="auto" w:before="20"/>
        <w:ind w:right="41"/>
      </w:pPr>
      <w:r>
        <w:rPr>
          <w:w w:val="110"/>
        </w:rPr>
        <w:t>LP has no feasible point, although the high-point relaxation is feasible. This</w:t>
      </w:r>
      <w:r>
        <w:rPr>
          <w:w w:val="110"/>
        </w:rPr>
        <w:t> last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useful</w:t>
      </w:r>
      <w:r>
        <w:rPr>
          <w:w w:val="110"/>
        </w:rPr>
        <w:t> to</w:t>
      </w:r>
      <w:r>
        <w:rPr>
          <w:w w:val="110"/>
        </w:rPr>
        <w:t> illustrate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moving</w:t>
      </w:r>
      <w:r>
        <w:rPr>
          <w:w w:val="110"/>
        </w:rPr>
        <w:t> cou- pling</w:t>
      </w:r>
      <w:r>
        <w:rPr>
          <w:spacing w:val="-4"/>
          <w:w w:val="110"/>
        </w:rPr>
        <w:t> </w:t>
      </w:r>
      <w:r>
        <w:rPr>
          <w:w w:val="110"/>
        </w:rPr>
        <w:t>constraints,</w:t>
      </w:r>
      <w:r>
        <w:rPr>
          <w:spacing w:val="-4"/>
          <w:w w:val="110"/>
        </w:rPr>
        <w:t> </w:t>
      </w:r>
      <w:r>
        <w:rPr>
          <w:w w:val="110"/>
        </w:rPr>
        <w:t>i.e.,</w:t>
      </w:r>
      <w:r>
        <w:rPr>
          <w:spacing w:val="-3"/>
          <w:w w:val="110"/>
        </w:rPr>
        <w:t> </w:t>
      </w:r>
      <w:r>
        <w:rPr>
          <w:w w:val="110"/>
        </w:rPr>
        <w:t>upper-level</w:t>
      </w:r>
      <w:r>
        <w:rPr>
          <w:spacing w:val="-3"/>
          <w:w w:val="110"/>
        </w:rPr>
        <w:t> </w:t>
      </w:r>
      <w:r>
        <w:rPr>
          <w:w w:val="110"/>
        </w:rPr>
        <w:t>constraints</w:t>
      </w:r>
      <w:r>
        <w:rPr>
          <w:spacing w:val="-3"/>
          <w:w w:val="110"/>
        </w:rPr>
        <w:t> </w:t>
      </w:r>
      <w:r>
        <w:rPr>
          <w:w w:val="110"/>
        </w:rPr>
        <w:t>involving</w:t>
      </w:r>
      <w:r>
        <w:rPr>
          <w:spacing w:val="-4"/>
          <w:w w:val="110"/>
        </w:rPr>
        <w:t> </w:t>
      </w:r>
      <w:r>
        <w:rPr>
          <w:w w:val="110"/>
        </w:rPr>
        <w:t>variables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exact"/>
      </w:pPr>
      <w:r>
        <w:rPr>
          <w:w w:val="110"/>
        </w:rPr>
        <w:t>lower</w:t>
      </w:r>
      <w:r>
        <w:rPr>
          <w:spacing w:val="18"/>
          <w:w w:val="110"/>
        </w:rPr>
        <w:t> </w:t>
      </w:r>
      <w:r>
        <w:rPr>
          <w:w w:val="110"/>
        </w:rPr>
        <w:t>level,</w:t>
      </w:r>
      <w:r>
        <w:rPr>
          <w:spacing w:val="19"/>
          <w:w w:val="110"/>
        </w:rPr>
        <w:t> </w:t>
      </w:r>
      <w:r>
        <w:rPr>
          <w:w w:val="110"/>
        </w:rPr>
        <w:t>between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two</w:t>
      </w:r>
      <w:r>
        <w:rPr>
          <w:spacing w:val="18"/>
          <w:w w:val="110"/>
        </w:rPr>
        <w:t> </w:t>
      </w:r>
      <w:r>
        <w:rPr>
          <w:w w:val="110"/>
        </w:rPr>
        <w:t>levels.</w:t>
      </w:r>
      <w:r>
        <w:rPr>
          <w:spacing w:val="19"/>
          <w:w w:val="110"/>
        </w:rPr>
        <w:t> </w:t>
      </w:r>
      <w:r>
        <w:rPr>
          <w:w w:val="110"/>
        </w:rPr>
        <w:t>If,</w:t>
      </w:r>
      <w:r>
        <w:rPr>
          <w:spacing w:val="18"/>
          <w:w w:val="110"/>
        </w:rPr>
        <w:t> </w:t>
      </w:r>
      <w:r>
        <w:rPr>
          <w:w w:val="110"/>
        </w:rPr>
        <w:t>e.g.,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constraint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Trebuchet MS" w:hAnsi="Trebuchet MS" w:eastAsia="Trebuchet MS"/>
          <w:w w:val="110"/>
        </w:rPr>
        <w:t>≤</w:t>
      </w:r>
      <w:r>
        <w:rPr>
          <w:rFonts w:ascii="Trebuchet MS" w:hAnsi="Trebuchet MS" w:eastAsia="Trebuchet MS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1∕2</w:t>
      </w:r>
      <w:r>
        <w:rPr>
          <w:rFonts w:ascii="STIX Math" w:hAnsi="STIX Math" w:eastAsia="STIX Math"/>
          <w:spacing w:val="19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12" w:lineRule="auto" w:before="67"/>
        <w:ind w:right="38"/>
      </w:pPr>
      <w:r>
        <w:rPr>
          <w:w w:val="110"/>
        </w:rPr>
        <w:t>points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1∕2) </w:t>
      </w:r>
      <w:r>
        <w:rPr>
          <w:w w:val="110"/>
        </w:rPr>
        <w:t>with </w:t>
      </w:r>
      <w:r>
        <w:rPr>
          <w:rFonts w:ascii="STIX Math" w:hAnsi="STIX Math" w:eastAsia="STIX Math"/>
          <w:w w:val="110"/>
        </w:rPr>
        <w:t>0 </w:t>
      </w:r>
      <w:r>
        <w:rPr>
          <w:rFonts w:ascii="Trebuchet MS" w:hAnsi="Trebuchet MS" w:eastAsia="Trebuchet MS"/>
          <w:w w:val="110"/>
        </w:rPr>
        <w:t>≤</w:t>
      </w:r>
      <w:r>
        <w:rPr>
          <w:rFonts w:ascii="Trebuchet MS" w:hAnsi="Trebuchet MS" w:eastAsia="Trebuchet MS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Trebuchet MS" w:hAnsi="Trebuchet MS" w:eastAsia="Trebuchet MS"/>
          <w:w w:val="110"/>
        </w:rPr>
        <w:t>≤</w:t>
      </w:r>
      <w:r>
        <w:rPr>
          <w:rFonts w:ascii="Trebuchet MS" w:hAnsi="Trebuchet MS" w:eastAsia="Trebuchet MS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are bilevel optimal. The two facts that (i) added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lower</w:t>
      </w:r>
      <w:r>
        <w:rPr>
          <w:spacing w:val="23"/>
          <w:w w:val="110"/>
        </w:rPr>
        <w:t> </w:t>
      </w:r>
      <w:r>
        <w:rPr>
          <w:w w:val="110"/>
        </w:rPr>
        <w:t>level,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problem</w:t>
      </w:r>
      <w:r>
        <w:rPr>
          <w:spacing w:val="23"/>
          <w:w w:val="110"/>
        </w:rPr>
        <w:t> </w:t>
      </w:r>
      <w:r>
        <w:rPr>
          <w:w w:val="110"/>
        </w:rPr>
        <w:t>becomes</w:t>
      </w:r>
      <w:r>
        <w:rPr>
          <w:spacing w:val="23"/>
          <w:w w:val="110"/>
        </w:rPr>
        <w:t> </w:t>
      </w:r>
      <w:r>
        <w:rPr>
          <w:w w:val="110"/>
        </w:rPr>
        <w:t>feasible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all</w:t>
      </w:r>
    </w:p>
    <w:p>
      <w:pPr>
        <w:pStyle w:val="BodyText"/>
        <w:spacing w:line="273" w:lineRule="auto" w:before="21"/>
        <w:ind w:right="41"/>
      </w:pPr>
      <w:r>
        <w:rPr>
          <w:w w:val="110"/>
        </w:rPr>
        <w:t>coupling constraints of a bilevel LP may lead to a disconnected bilevel feasible</w:t>
      </w:r>
      <w:r>
        <w:rPr>
          <w:w w:val="110"/>
        </w:rPr>
        <w:t> region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(ii)</w:t>
      </w:r>
      <w:r>
        <w:rPr>
          <w:w w:val="110"/>
        </w:rPr>
        <w:t> they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moved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lower</w:t>
      </w:r>
      <w:r>
        <w:rPr>
          <w:w w:val="110"/>
        </w:rPr>
        <w:t> level without changing the set of optimal solutions have been discussed by </w:t>
      </w:r>
      <w:hyperlink w:history="true" w:anchor="_bookmark58">
        <w:r>
          <w:rPr>
            <w:color w:val="0080AC"/>
            <w:w w:val="110"/>
          </w:rPr>
          <w:t>Audet et al. (2006)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203">
        <w:r>
          <w:rPr>
            <w:color w:val="0080AC"/>
            <w:w w:val="110"/>
          </w:rPr>
          <w:t>Mersha and Dempe (2006)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41" w:firstLine="239"/>
      </w:pPr>
      <w:r>
        <w:rPr>
          <w:w w:val="110"/>
        </w:rPr>
        <w:t>Another</w:t>
      </w:r>
      <w:r>
        <w:rPr>
          <w:spacing w:val="40"/>
          <w:w w:val="110"/>
        </w:rPr>
        <w:t> </w:t>
      </w:r>
      <w:r>
        <w:rPr>
          <w:w w:val="110"/>
        </w:rPr>
        <w:t>interesting</w:t>
      </w:r>
      <w:r>
        <w:rPr>
          <w:spacing w:val="40"/>
          <w:w w:val="110"/>
        </w:rPr>
        <w:t> </w:t>
      </w:r>
      <w:r>
        <w:rPr>
          <w:w w:val="110"/>
        </w:rPr>
        <w:t>property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unboundedness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HPR </w:t>
      </w:r>
      <w:hyperlink w:history="true" w:anchor="_bookmark16">
        <w:r>
          <w:rPr>
            <w:color w:val="0080AC"/>
            <w:w w:val="110"/>
          </w:rPr>
          <w:t>(6)</w:t>
        </w:r>
      </w:hyperlink>
      <w:r>
        <w:rPr>
          <w:color w:val="0080AC"/>
          <w:w w:val="110"/>
        </w:rPr>
        <w:t> </w:t>
      </w:r>
      <w:r>
        <w:rPr>
          <w:w w:val="110"/>
        </w:rPr>
        <w:t>does not allow to conclude about the optimal solution of the bilevel</w:t>
      </w:r>
      <w:r>
        <w:rPr>
          <w:w w:val="110"/>
        </w:rPr>
        <w:t> problem.</w:t>
      </w:r>
      <w:r>
        <w:rPr>
          <w:w w:val="110"/>
        </w:rPr>
        <w:t> An</w:t>
      </w:r>
      <w:r>
        <w:rPr>
          <w:w w:val="110"/>
        </w:rPr>
        <w:t> illustrative</w:t>
      </w:r>
      <w:r>
        <w:rPr>
          <w:w w:val="110"/>
        </w:rPr>
        <w:t> example,</w:t>
      </w:r>
      <w:r>
        <w:rPr>
          <w:w w:val="110"/>
        </w:rPr>
        <w:t> borrowed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261">
        <w:r>
          <w:rPr>
            <w:color w:val="0080AC"/>
            <w:w w:val="110"/>
          </w:rPr>
          <w:t>Xu</w:t>
        </w:r>
        <w:r>
          <w:rPr>
            <w:color w:val="0080AC"/>
            <w:w w:val="110"/>
          </w:rPr>
          <w:t> (2012)</w:t>
        </w:r>
      </w:hyperlink>
      <w:r>
        <w:rPr>
          <w:w w:val="110"/>
        </w:rPr>
        <w:t>; </w:t>
      </w:r>
      <w:hyperlink w:history="true" w:anchor="_bookmark263">
        <w:r>
          <w:rPr>
            <w:color w:val="0080AC"/>
            <w:w w:val="110"/>
          </w:rPr>
          <w:t>Xu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Wang</w:t>
        </w:r>
        <w:r>
          <w:rPr>
            <w:color w:val="0080AC"/>
            <w:w w:val="110"/>
          </w:rPr>
          <w:t> (2014)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slightly</w:t>
      </w:r>
      <w:r>
        <w:rPr>
          <w:w w:val="110"/>
        </w:rPr>
        <w:t> simplified</w:t>
      </w:r>
      <w:r>
        <w:rPr>
          <w:w w:val="110"/>
        </w:rPr>
        <w:t> here,</w:t>
      </w:r>
      <w:r>
        <w:rPr>
          <w:w w:val="110"/>
        </w:rPr>
        <w:t> demonstrates</w:t>
      </w:r>
      <w:r>
        <w:rPr>
          <w:w w:val="110"/>
        </w:rPr>
        <w:t> three different</w:t>
      </w:r>
      <w:r>
        <w:rPr>
          <w:w w:val="110"/>
        </w:rPr>
        <w:t> situations, in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HPR</w:t>
      </w:r>
      <w:r>
        <w:rPr>
          <w:w w:val="110"/>
        </w:rPr>
        <w:t> solution</w:t>
      </w:r>
      <w:r>
        <w:rPr>
          <w:w w:val="110"/>
        </w:rPr>
        <w:t> is</w:t>
      </w:r>
      <w:r>
        <w:rPr>
          <w:w w:val="110"/>
        </w:rPr>
        <w:t> unbounded, but,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objective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problem, the bilevel problem is either unbounded, infeasible, or admits an opti- mal solution. To this end, consider the bilevel problem</w:t>
      </w:r>
    </w:p>
    <w:p>
      <w:pPr>
        <w:pStyle w:val="BodyText"/>
        <w:spacing w:line="100" w:lineRule="auto" w:before="91"/>
        <w:ind w:right="114"/>
        <w:jc w:val="left"/>
      </w:pPr>
      <w:r>
        <w:rPr/>
        <w:br w:type="column"/>
      </w:r>
      <w:r>
        <w:rPr>
          <w:w w:val="110"/>
        </w:rPr>
        <w:t>For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𝑑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1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unbounded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prob- lem is feasible for all </w:t>
      </w:r>
      <w:r>
        <w:rPr>
          <w:rFonts w:ascii="STIX Math" w:eastAsia="STIX Math"/>
          <w:i/>
          <w:w w:val="110"/>
        </w:rPr>
        <w:t>𝑦</w:t>
      </w:r>
      <w:r>
        <w:rPr>
          <w:w w:val="110"/>
        </w:rPr>
        <w:t>. For </w:t>
      </w:r>
      <w:r>
        <w:rPr>
          <w:rFonts w:ascii="STIX Math" w:eastAsia="STIX Math"/>
          <w:i/>
          <w:w w:val="110"/>
        </w:rPr>
        <w:t>𝑑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1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 the bilevel problem is infeasible, as</w:t>
      </w:r>
    </w:p>
    <w:p>
      <w:pPr>
        <w:pStyle w:val="BodyText"/>
        <w:spacing w:line="100" w:lineRule="auto" w:before="3"/>
        <w:ind w:right="116"/>
        <w:jc w:val="left"/>
      </w:pPr>
      <w:r>
        <w:rPr>
          <w:rFonts w:ascii="STIX Math" w:hAnsi="STIX Math" w:eastAsia="STIX Math"/>
          <w:i/>
          <w:w w:val="110"/>
        </w:rPr>
        <w:t>𝜑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= ∞</w:t>
      </w:r>
      <w:r>
        <w:rPr>
          <w:w w:val="110"/>
        </w:rPr>
        <w:t>. Finally, for </w:t>
      </w:r>
      <w:r>
        <w:rPr>
          <w:rFonts w:ascii="STIX Math" w:hAnsi="STIX Math" w:eastAsia="STIX Math"/>
          <w:i/>
          <w:w w:val="110"/>
        </w:rPr>
        <w:t>𝑑 </w:t>
      </w:r>
      <w:r>
        <w:rPr>
          <w:rFonts w:ascii="STIX Math" w:hAnsi="STIX Math" w:eastAsia="STIX Math"/>
          <w:w w:val="110"/>
        </w:rPr>
        <w:t>= −1</w:t>
      </w:r>
      <w:r>
        <w:rPr>
          <w:w w:val="110"/>
        </w:rPr>
        <w:t>, the problem admits a unique optimal so- lution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 = (2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2)</w:t>
      </w:r>
      <w:r>
        <w:rPr>
          <w:w w:val="110"/>
        </w:rPr>
        <w:t>.</w:t>
      </w:r>
    </w:p>
    <w:p>
      <w:pPr>
        <w:pStyle w:val="BodyText"/>
        <w:spacing w:line="247" w:lineRule="exact"/>
        <w:ind w:left="0" w:right="119"/>
        <w:jc w:val="right"/>
      </w:pPr>
      <w:r>
        <w:rPr>
          <w:w w:val="110"/>
        </w:rPr>
        <w:t>Despite</w:t>
      </w:r>
      <w:r>
        <w:rPr>
          <w:spacing w:val="68"/>
          <w:w w:val="110"/>
        </w:rPr>
        <w:t> </w:t>
      </w:r>
      <w:r>
        <w:rPr>
          <w:w w:val="110"/>
        </w:rPr>
        <w:t>the</w:t>
      </w:r>
      <w:r>
        <w:rPr>
          <w:spacing w:val="69"/>
          <w:w w:val="110"/>
        </w:rPr>
        <w:t> </w:t>
      </w:r>
      <w:r>
        <w:rPr>
          <w:w w:val="110"/>
        </w:rPr>
        <w:t>rather</w:t>
      </w:r>
      <w:r>
        <w:rPr>
          <w:spacing w:val="68"/>
          <w:w w:val="110"/>
        </w:rPr>
        <w:t> </w:t>
      </w:r>
      <w:r>
        <w:rPr>
          <w:w w:val="110"/>
        </w:rPr>
        <w:t>complicating</w:t>
      </w:r>
      <w:r>
        <w:rPr>
          <w:spacing w:val="69"/>
          <w:w w:val="110"/>
        </w:rPr>
        <w:t> </w:t>
      </w:r>
      <w:r>
        <w:rPr>
          <w:w w:val="110"/>
        </w:rPr>
        <w:t>properties</w:t>
      </w:r>
      <w:r>
        <w:rPr>
          <w:spacing w:val="69"/>
          <w:w w:val="110"/>
        </w:rPr>
        <w:t> </w:t>
      </w:r>
      <w:r>
        <w:rPr>
          <w:w w:val="110"/>
        </w:rPr>
        <w:t>of</w:t>
      </w:r>
      <w:r>
        <w:rPr>
          <w:spacing w:val="68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67"/>
          <w:w w:val="150"/>
        </w:rPr>
        <w:t> </w:t>
      </w:r>
      <w:r>
        <w:rPr>
          <w:w w:val="110"/>
        </w:rPr>
        <w:t>and</w:t>
      </w:r>
      <w:r>
        <w:rPr>
          <w:spacing w:val="68"/>
          <w:w w:val="110"/>
        </w:rPr>
        <w:t> </w:t>
      </w:r>
      <w:r>
        <w:rPr>
          <w:rFonts w:ascii="Trebuchet MS" w:eastAsia="Trebuchet MS"/>
          <w:w w:val="110"/>
        </w:rPr>
        <w:t>T</w:t>
      </w:r>
      <w:r>
        <w:rPr>
          <w:rFonts w:ascii="Trebuchet MS" w:eastAsia="Trebuchet MS"/>
          <w:spacing w:val="75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72" w:lineRule="exact"/>
        <w:ind w:right="117"/>
        <w:jc w:val="right"/>
      </w:pP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described</w:t>
      </w:r>
      <w:r>
        <w:rPr>
          <w:spacing w:val="37"/>
          <w:w w:val="110"/>
        </w:rPr>
        <w:t> </w:t>
      </w:r>
      <w:r>
        <w:rPr>
          <w:w w:val="110"/>
        </w:rPr>
        <w:t>above,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two</w:t>
      </w:r>
      <w:r>
        <w:rPr>
          <w:spacing w:val="36"/>
          <w:w w:val="110"/>
        </w:rPr>
        <w:t> </w:t>
      </w:r>
      <w:r>
        <w:rPr>
          <w:w w:val="110"/>
        </w:rPr>
        <w:t>sets</w:t>
      </w:r>
      <w:r>
        <w:rPr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exploited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algorithmically.</w:t>
      </w:r>
    </w:p>
    <w:p>
      <w:pPr>
        <w:pStyle w:val="BodyText"/>
        <w:spacing w:line="112" w:lineRule="auto" w:before="104"/>
        <w:ind w:right="116"/>
      </w:pPr>
      <w:hyperlink w:history="true" w:anchor="_bookmark72">
        <w:r>
          <w:rPr>
            <w:color w:val="0080AC"/>
            <w:w w:val="110"/>
          </w:rPr>
          <w:t>Bard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(1984)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ease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exposition,</w:t>
      </w:r>
      <w:r>
        <w:rPr>
          <w:spacing w:val="-3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w w:val="110"/>
        </w:rPr>
        <w:t>us</w:t>
      </w:r>
      <w:r>
        <w:rPr>
          <w:spacing w:val="-2"/>
          <w:w w:val="110"/>
        </w:rPr>
        <w:t> </w:t>
      </w:r>
      <w:r>
        <w:rPr>
          <w:w w:val="110"/>
        </w:rPr>
        <w:t>assume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bounded The</w:t>
      </w:r>
      <w:r>
        <w:rPr>
          <w:spacing w:val="37"/>
          <w:w w:val="110"/>
        </w:rPr>
        <w:t> </w:t>
      </w:r>
      <w:r>
        <w:rPr>
          <w:w w:val="110"/>
        </w:rPr>
        <w:t>groundwork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laid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hyperlink w:history="true" w:anchor="_bookmark103">
        <w:r>
          <w:rPr>
            <w:color w:val="0080AC"/>
            <w:w w:val="110"/>
          </w:rPr>
          <w:t>Bialas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Karwan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(1984)</w:t>
        </w:r>
      </w:hyperlink>
      <w:r>
        <w:rPr>
          <w:color w:val="0080AC"/>
          <w:spacing w:val="3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21"/>
        <w:ind w:right="116"/>
      </w:pPr>
      <w:r>
        <w:rPr>
          <w:w w:val="110"/>
        </w:rPr>
        <w:t>and nonempty for what follows. In the following, we will explain that the</w:t>
      </w:r>
      <w:r>
        <w:rPr>
          <w:w w:val="110"/>
        </w:rPr>
        <w:t> bilevel</w:t>
      </w:r>
      <w:r>
        <w:rPr>
          <w:w w:val="110"/>
        </w:rPr>
        <w:t> feasible</w:t>
      </w:r>
      <w:r>
        <w:rPr>
          <w:w w:val="110"/>
        </w:rPr>
        <w:t> region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union</w:t>
      </w:r>
      <w:r>
        <w:rPr>
          <w:w w:val="110"/>
        </w:rPr>
        <w:t> of</w:t>
      </w:r>
      <w:r>
        <w:rPr>
          <w:w w:val="110"/>
        </w:rPr>
        <w:t> faces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high-point</w:t>
      </w:r>
      <w:r>
        <w:rPr>
          <w:w w:val="110"/>
        </w:rPr>
        <w:t> relax- ation and that a bilevel optimal solution is attained at one of the ver- tices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union.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already</w:t>
      </w:r>
      <w:r>
        <w:rPr>
          <w:spacing w:val="10"/>
          <w:w w:val="110"/>
        </w:rPr>
        <w:t> </w:t>
      </w:r>
      <w:r>
        <w:rPr>
          <w:w w:val="110"/>
        </w:rPr>
        <w:t>illustrated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previous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example.</w:t>
      </w:r>
    </w:p>
    <w:p>
      <w:pPr>
        <w:pStyle w:val="BodyText"/>
        <w:spacing w:line="88" w:lineRule="exact"/>
        <w:jc w:val="left"/>
      </w:pP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belonging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bilevel feasible</w:t>
      </w:r>
      <w:r>
        <w:rPr>
          <w:spacing w:val="-1"/>
          <w:w w:val="110"/>
        </w:rPr>
        <w:t> </w:t>
      </w:r>
      <w:r>
        <w:rPr>
          <w:w w:val="110"/>
        </w:rPr>
        <w:t>region</w:t>
      </w:r>
      <w:r>
        <w:rPr>
          <w:spacing w:val="-1"/>
          <w:w w:val="110"/>
        </w:rPr>
        <w:t> </w:t>
      </w:r>
      <w:r>
        <w:rPr>
          <w:rFonts w:ascii="Trebuchet MS" w:eastAsia="Trebuchet MS"/>
          <w:w w:val="110"/>
        </w:rPr>
        <w:t>T</w:t>
      </w:r>
      <w:r>
        <w:rPr>
          <w:rFonts w:ascii="Trebuchet MS" w:eastAsia="Trebuchet MS"/>
          <w:spacing w:val="4"/>
          <w:w w:val="110"/>
        </w:rPr>
        <w:t> </w:t>
      </w:r>
      <w:r>
        <w:rPr>
          <w:w w:val="110"/>
        </w:rPr>
        <w:t>must satisfy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all</w:t>
      </w:r>
    </w:p>
    <w:p>
      <w:pPr>
        <w:pStyle w:val="BodyText"/>
        <w:spacing w:line="100" w:lineRule="auto" w:before="95"/>
        <w:ind w:right="117"/>
      </w:pPr>
      <w:r>
        <w:rPr>
          <w:w w:val="105"/>
        </w:rPr>
        <w:t>constraints</w:t>
      </w:r>
      <w:r>
        <w:rPr>
          <w:spacing w:val="30"/>
          <w:w w:val="105"/>
        </w:rPr>
        <w:t> </w:t>
      </w:r>
      <w:r>
        <w:rPr>
          <w:w w:val="105"/>
        </w:rPr>
        <w:t>defining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polyhedron</w:t>
      </w:r>
      <w:r>
        <w:rPr>
          <w:spacing w:val="30"/>
          <w:w w:val="105"/>
        </w:rPr>
        <w:t> </w:t>
      </w:r>
      <w:r>
        <w:rPr>
          <w:rFonts w:ascii="STIX Math" w:hAnsi="STIX Math" w:eastAsia="STIX Math"/>
          <w:i/>
          <w:w w:val="105"/>
        </w:rPr>
        <w:t>𝐻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must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optimal</w:t>
      </w:r>
      <w:r>
        <w:rPr>
          <w:spacing w:val="30"/>
          <w:w w:val="105"/>
        </w:rPr>
        <w:t> </w:t>
      </w:r>
      <w:r>
        <w:rPr>
          <w:w w:val="105"/>
        </w:rPr>
        <w:t>solution of the lower-level LP. Thus,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𝑥,</w:t>
      </w:r>
      <w:r>
        <w:rPr>
          <w:rFonts w:ascii="STIX Math" w:hAnsi="STIX Math" w:eastAsia="STIX Math"/>
          <w:i/>
          <w:spacing w:val="-7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w w:val="105"/>
        </w:rPr>
        <w:t>) </w:t>
      </w:r>
      <w:r>
        <w:rPr>
          <w:w w:val="105"/>
        </w:rPr>
        <w:t>must satisfy the Karush–Kuhn–Tucker</w:t>
      </w:r>
    </w:p>
    <w:p>
      <w:pPr>
        <w:pStyle w:val="BodyText"/>
        <w:spacing w:line="103" w:lineRule="auto" w:before="112"/>
        <w:ind w:right="115"/>
      </w:pPr>
      <w:r>
        <w:rPr>
          <w:w w:val="110"/>
        </w:rPr>
        <w:t>LP, which imply that each constraint is either active at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or that the </w:t>
      </w:r>
      <w:r>
        <w:rPr/>
        <w:t>(KKT; see, e.g., </w:t>
      </w:r>
      <w:hyperlink w:history="true" w:anchor="_bookmark220">
        <w:r>
          <w:rPr>
            <w:color w:val="0080AC"/>
          </w:rPr>
          <w:t>Nocedal and Wright (2006)</w:t>
        </w:r>
      </w:hyperlink>
      <w:r>
        <w:rPr/>
        <w:t>) conditions of the lower-level</w:t>
      </w:r>
      <w:r>
        <w:rPr>
          <w:w w:val="110"/>
        </w:rPr>
        <w:t> corresponding</w:t>
      </w:r>
      <w:r>
        <w:rPr>
          <w:spacing w:val="-8"/>
          <w:w w:val="110"/>
        </w:rPr>
        <w:t> </w:t>
      </w:r>
      <w:r>
        <w:rPr>
          <w:w w:val="110"/>
        </w:rPr>
        <w:t>dual</w:t>
      </w:r>
      <w:r>
        <w:rPr>
          <w:spacing w:val="-9"/>
          <w:w w:val="110"/>
        </w:rPr>
        <w:t> </w:t>
      </w:r>
      <w:r>
        <w:rPr>
          <w:w w:val="110"/>
        </w:rPr>
        <w:t>variable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equal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0.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8"/>
          <w:w w:val="110"/>
        </w:rPr>
        <w:t> </w:t>
      </w:r>
      <w:r>
        <w:rPr>
          <w:w w:val="110"/>
        </w:rPr>
        <w:t>now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face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𝐹</w:t>
      </w:r>
      <w:r>
        <w:rPr>
          <w:rFonts w:ascii="STIX Math" w:hAnsi="STIX Math" w:eastAsia="STIX Math"/>
          <w:i/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polyhedron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spacing w:val="31"/>
          <w:w w:val="110"/>
        </w:rPr>
        <w:t> </w:t>
      </w:r>
      <w:r>
        <w:rPr>
          <w:w w:val="110"/>
        </w:rPr>
        <w:t>obtained by setting all constraints active at point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at equality.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points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𝐹</w:t>
      </w:r>
      <w:r>
        <w:rPr>
          <w:rFonts w:ascii="STIX Math" w:hAnsi="STIX Math" w:eastAsia="STIX Math"/>
          <w:i/>
          <w:spacing w:val="14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satisfy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KKT</w:t>
      </w:r>
      <w:r>
        <w:rPr>
          <w:spacing w:val="-6"/>
          <w:w w:val="110"/>
        </w:rPr>
        <w:t> </w:t>
      </w:r>
      <w:r>
        <w:rPr>
          <w:w w:val="110"/>
        </w:rPr>
        <w:t>conditions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dual</w:t>
      </w:r>
      <w:r>
        <w:rPr>
          <w:spacing w:val="-6"/>
          <w:w w:val="110"/>
        </w:rPr>
        <w:t> </w:t>
      </w:r>
      <w:r>
        <w:rPr>
          <w:w w:val="110"/>
        </w:rPr>
        <w:t>solu- tion corresponding to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implying that </w:t>
      </w:r>
      <w:r>
        <w:rPr>
          <w:rFonts w:ascii="STIX Math" w:hAnsi="STIX Math" w:eastAsia="STIX Math"/>
          <w:i/>
          <w:w w:val="110"/>
        </w:rPr>
        <w:t>𝐹</w:t>
      </w:r>
      <w:r>
        <w:rPr>
          <w:rFonts w:ascii="STIX Math" w:hAnsi="STIX Math" w:eastAsia="STIX Math"/>
          <w:i/>
          <w:spacing w:val="35"/>
          <w:w w:val="110"/>
        </w:rPr>
        <w:t> </w:t>
      </w:r>
      <w:r>
        <w:rPr>
          <w:rFonts w:ascii="STIX Math" w:hAnsi="STIX Math" w:eastAsia="STIX Math"/>
          <w:i/>
          <w:w w:val="110"/>
        </w:rPr>
        <w:t>⊆ </w:t>
      </w:r>
      <w:r>
        <w:rPr>
          <w:rFonts w:ascii="Trebuchet MS" w:hAnsi="Trebuchet MS" w:eastAsia="Trebuchet MS"/>
          <w:w w:val="110"/>
        </w:rPr>
        <w:t>T</w:t>
      </w:r>
      <w:r>
        <w:rPr>
          <w:w w:val="110"/>
        </w:rPr>
        <w:t>. This property implies that a bilevel LP possesses an optimal solution that is a vertex of </w:t>
      </w:r>
      <w:r>
        <w:rPr>
          <w:rFonts w:ascii="STIX Math" w:hAnsi="STIX Math" w:eastAsia="STIX Math"/>
          <w:i/>
          <w:w w:val="110"/>
        </w:rPr>
        <w:t>𝐻 </w:t>
      </w:r>
      <w:r>
        <w:rPr>
          <w:w w:val="110"/>
        </w:rPr>
        <w:t>and</w:t>
      </w:r>
    </w:p>
    <w:p>
      <w:pPr>
        <w:pStyle w:val="BodyText"/>
        <w:spacing w:line="112" w:lineRule="auto" w:before="103"/>
        <w:ind w:right="116"/>
      </w:pPr>
      <w:r>
        <w:rPr>
          <w:w w:val="110"/>
        </w:rPr>
        <w:t>by </w:t>
      </w:r>
      <w:hyperlink w:history="true" w:anchor="_bookmark13">
        <w:r>
          <w:rPr>
            <w:color w:val="0080AC"/>
            <w:w w:val="110"/>
          </w:rPr>
          <w:t>(5a)</w:t>
        </w:r>
      </w:hyperlink>
      <w:r>
        <w:rPr>
          <w:color w:val="0080AC"/>
          <w:w w:val="110"/>
        </w:rPr>
        <w:t> </w:t>
      </w:r>
      <w:r>
        <w:rPr>
          <w:w w:val="110"/>
        </w:rPr>
        <w:t>over each (maximal) face of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included in the bilevel feasible that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solving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LP</w:t>
      </w:r>
      <w:r>
        <w:rPr>
          <w:spacing w:val="-1"/>
          <w:w w:val="110"/>
        </w:rPr>
        <w:t> </w:t>
      </w:r>
      <w:r>
        <w:rPr>
          <w:w w:val="110"/>
        </w:rPr>
        <w:t>whose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given</w:t>
      </w:r>
    </w:p>
    <w:p>
      <w:pPr>
        <w:pStyle w:val="BodyText"/>
        <w:spacing w:line="66" w:lineRule="exact" w:before="21"/>
        <w:jc w:val="left"/>
      </w:pPr>
      <w:r>
        <w:rPr>
          <w:spacing w:val="-2"/>
          <w:w w:val="110"/>
        </w:rPr>
        <w:t>region.</w:t>
      </w:r>
    </w:p>
    <w:p>
      <w:pPr>
        <w:pStyle w:val="BodyText"/>
        <w:spacing w:line="100" w:lineRule="auto" w:before="120"/>
        <w:ind w:right="116" w:firstLine="239"/>
      </w:pPr>
      <w:hyperlink w:history="true" w:anchor="_bookmark103">
        <w:r>
          <w:rPr>
            <w:w w:val="110"/>
          </w:rPr>
          <w:t>The</w:t>
        </w:r>
        <w:r>
          <w:rPr>
            <w:spacing w:val="37"/>
            <w:w w:val="110"/>
          </w:rPr>
          <w:t> </w:t>
        </w:r>
        <w:r>
          <w:rPr>
            <w:w w:val="110"/>
          </w:rPr>
          <w:t>so-called</w:t>
        </w:r>
        <w:r>
          <w:rPr>
            <w:spacing w:val="40"/>
            <w:w w:val="110"/>
          </w:rPr>
          <w:t> </w:t>
        </w:r>
        <w:r>
          <w:rPr>
            <w:rFonts w:ascii="STIX Math" w:eastAsia="STIX Math"/>
            <w:i/>
            <w:w w:val="110"/>
          </w:rPr>
          <w:t>𝐾</w:t>
        </w:r>
        <w:r>
          <w:rPr>
            <w:rFonts w:ascii="STIX Math" w:eastAsia="STIX Math"/>
            <w:i/>
            <w:spacing w:val="-11"/>
            <w:w w:val="110"/>
          </w:rPr>
          <w:t> </w:t>
        </w:r>
        <w:r>
          <w:rPr>
            <w:w w:val="110"/>
            <w:vertAlign w:val="superscript"/>
          </w:rPr>
          <w:t>th</w:t>
        </w:r>
        <w:r>
          <w:rPr>
            <w:w w:val="110"/>
            <w:vertAlign w:val="baseline"/>
          </w:rPr>
          <w:t>-Best</w:t>
        </w:r>
        <w:r>
          <w:rPr>
            <w:spacing w:val="40"/>
            <w:w w:val="110"/>
            <w:vertAlign w:val="baseline"/>
          </w:rPr>
          <w:t> </w:t>
        </w:r>
        <w:r>
          <w:rPr>
            <w:w w:val="110"/>
            <w:vertAlign w:val="baseline"/>
          </w:rPr>
          <w:t>algorithm</w:t>
        </w:r>
        <w:r>
          <w:rPr>
            <w:spacing w:val="40"/>
            <w:w w:val="110"/>
            <w:vertAlign w:val="baseline"/>
          </w:rPr>
          <w:t> </w:t>
        </w:r>
        <w:r>
          <w:rPr>
            <w:w w:val="110"/>
            <w:vertAlign w:val="baseline"/>
          </w:rPr>
          <w:t>proposed</w:t>
        </w:r>
        <w:r>
          <w:rPr>
            <w:spacing w:val="40"/>
            <w:w w:val="110"/>
            <w:vertAlign w:val="baseline"/>
          </w:rPr>
          <w:t> </w:t>
        </w:r>
        <w:r>
          <w:rPr>
            <w:w w:val="110"/>
            <w:vertAlign w:val="baseline"/>
          </w:rPr>
          <w:t>by</w:t>
        </w:r>
        <w:r>
          <w:rPr>
            <w:spacing w:val="40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Bialas</w:t>
        </w:r>
        <w:r>
          <w:rPr>
            <w:color w:val="0080AC"/>
            <w:spacing w:val="40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and</w:t>
        </w:r>
        <w:r>
          <w:rPr>
            <w:color w:val="0080AC"/>
            <w:spacing w:val="40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Kar- wan</w:t>
        </w:r>
        <w:r>
          <w:rPr>
            <w:color w:val="0080AC"/>
            <w:spacing w:val="2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(1984)</w:t>
        </w:r>
        <w:r>
          <w:rPr>
            <w:color w:val="0080AC"/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searches</w:t>
        </w:r>
        <w:r>
          <w:rPr>
            <w:spacing w:val="25"/>
            <w:w w:val="110"/>
            <w:vertAlign w:val="baseline"/>
          </w:rPr>
          <w:t> </w:t>
        </w:r>
        <w:r>
          <w:rPr>
            <w:w w:val="110"/>
            <w:vertAlign w:val="baseline"/>
          </w:rPr>
          <w:t>for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a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vertex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of</w:t>
        </w:r>
        <w:r>
          <w:rPr>
            <w:spacing w:val="24"/>
            <w:w w:val="110"/>
            <w:vertAlign w:val="baseline"/>
          </w:rPr>
          <w:t> </w:t>
        </w:r>
        <w:r>
          <w:rPr>
            <w:rFonts w:ascii="STIX Math" w:eastAsia="STIX Math"/>
            <w:i/>
            <w:w w:val="110"/>
            <w:vertAlign w:val="baseline"/>
          </w:rPr>
          <w:t>𝐻</w:t>
        </w:r>
        <w:r>
          <w:rPr>
            <w:rFonts w:ascii="STIX Math" w:eastAsia="STIX Math"/>
            <w:i/>
            <w:spacing w:val="39"/>
            <w:w w:val="110"/>
            <w:vertAlign w:val="baseline"/>
          </w:rPr>
          <w:t> </w:t>
        </w:r>
        <w:r>
          <w:rPr>
            <w:w w:val="110"/>
            <w:vertAlign w:val="baseline"/>
          </w:rPr>
          <w:t>that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is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optimal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for</w:t>
        </w:r>
        <w:r>
          <w:rPr>
            <w:spacing w:val="24"/>
            <w:w w:val="110"/>
            <w:vertAlign w:val="baseline"/>
          </w:rPr>
          <w:t> </w:t>
        </w:r>
        <w:r>
          <w:rPr>
            <w:w w:val="110"/>
            <w:vertAlign w:val="baseline"/>
          </w:rPr>
          <w:t>the</w:t>
        </w:r>
        <w:r>
          <w:rPr>
            <w:spacing w:val="25"/>
            <w:w w:val="110"/>
            <w:vertAlign w:val="baseline"/>
          </w:rPr>
          <w:t> </w:t>
        </w:r>
        <w:r>
          <w:rPr>
            <w:w w:val="110"/>
            <w:vertAlign w:val="baseline"/>
          </w:rPr>
          <w:t>bilevel</w:t>
        </w:r>
      </w:hyperlink>
    </w:p>
    <w:p>
      <w:pPr>
        <w:pStyle w:val="BodyText"/>
        <w:spacing w:line="273" w:lineRule="auto" w:before="26"/>
        <w:ind w:right="117"/>
      </w:pPr>
      <w:r>
        <w:rPr>
          <w:w w:val="110"/>
        </w:rPr>
        <w:t>LP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starting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vertex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minimizes</w:t>
      </w:r>
      <w:r>
        <w:rPr>
          <w:spacing w:val="40"/>
          <w:w w:val="110"/>
        </w:rPr>
        <w:t> </w:t>
      </w:r>
      <w:hyperlink w:history="true" w:anchor="_bookmark13">
        <w:r>
          <w:rPr>
            <w:color w:val="0080AC"/>
            <w:w w:val="110"/>
          </w:rPr>
          <w:t>(5a)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itera- tively</w:t>
      </w:r>
      <w:r>
        <w:rPr>
          <w:spacing w:val="-5"/>
          <w:w w:val="110"/>
        </w:rPr>
        <w:t> </w:t>
      </w:r>
      <w:r>
        <w:rPr>
          <w:w w:val="110"/>
        </w:rPr>
        <w:t>generates</w:t>
      </w:r>
      <w:r>
        <w:rPr>
          <w:spacing w:val="-4"/>
          <w:w w:val="110"/>
        </w:rPr>
        <w:t> </w:t>
      </w:r>
      <w:r>
        <w:rPr>
          <w:w w:val="110"/>
        </w:rPr>
        <w:t>adjacent</w:t>
      </w:r>
      <w:r>
        <w:rPr>
          <w:spacing w:val="-4"/>
          <w:w w:val="110"/>
        </w:rPr>
        <w:t> </w:t>
      </w:r>
      <w:r>
        <w:rPr>
          <w:w w:val="110"/>
        </w:rPr>
        <w:t>vertices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nondecreasing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hyperlink w:history="true" w:anchor="_bookmark13">
        <w:r>
          <w:rPr>
            <w:color w:val="0080AC"/>
            <w:w w:val="110"/>
          </w:rPr>
          <w:t>(5a)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un- til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vertex</w:t>
      </w:r>
      <w:r>
        <w:rPr>
          <w:spacing w:val="27"/>
          <w:w w:val="110"/>
        </w:rPr>
        <w:t> </w:t>
      </w:r>
      <w:r>
        <w:rPr>
          <w:w w:val="110"/>
        </w:rPr>
        <w:t>belonging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bilevel</w:t>
      </w:r>
      <w:r>
        <w:rPr>
          <w:spacing w:val="27"/>
          <w:w w:val="110"/>
        </w:rPr>
        <w:t> </w:t>
      </w:r>
      <w:r>
        <w:rPr>
          <w:w w:val="110"/>
        </w:rPr>
        <w:t>feasible</w:t>
      </w:r>
      <w:r>
        <w:rPr>
          <w:spacing w:val="28"/>
          <w:w w:val="110"/>
        </w:rPr>
        <w:t> </w:t>
      </w:r>
      <w:r>
        <w:rPr>
          <w:w w:val="110"/>
        </w:rPr>
        <w:t>region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found.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9" w:lineRule="exact"/>
        <w:jc w:val="left"/>
      </w:pPr>
      <w:r>
        <w:rPr>
          <w:w w:val="110"/>
        </w:rPr>
        <w:t>worst</w:t>
      </w:r>
      <w:r>
        <w:rPr>
          <w:spacing w:val="41"/>
          <w:w w:val="110"/>
        </w:rPr>
        <w:t> </w:t>
      </w:r>
      <w:r>
        <w:rPr>
          <w:w w:val="110"/>
        </w:rPr>
        <w:t>case,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spacing w:val="-31"/>
          <w:w w:val="110"/>
        </w:rPr>
        <w:t> </w:t>
      </w:r>
      <w:r>
        <w:rPr>
          <w:w w:val="110"/>
          <w:vertAlign w:val="superscript"/>
        </w:rPr>
        <w:t>th</w:t>
      </w:r>
      <w:r>
        <w:rPr>
          <w:w w:val="110"/>
          <w:vertAlign w:val="baseline"/>
        </w:rPr>
        <w:t>-Best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requests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visit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4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exponential</w:t>
      </w:r>
    </w:p>
    <w:p>
      <w:pPr>
        <w:pStyle w:val="BodyText"/>
        <w:spacing w:line="100" w:lineRule="auto" w:before="96"/>
        <w:ind w:right="117"/>
      </w:pPr>
      <w:r>
        <w:rPr>
          <w:w w:val="110"/>
        </w:rPr>
        <w:t>number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vertices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(remember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bilevel</w:t>
      </w:r>
      <w:r>
        <w:rPr>
          <w:spacing w:val="39"/>
          <w:w w:val="110"/>
        </w:rPr>
        <w:t> </w:t>
      </w:r>
      <w:r>
        <w:rPr>
          <w:w w:val="110"/>
        </w:rPr>
        <w:t>feasible</w:t>
      </w:r>
      <w:r>
        <w:rPr>
          <w:spacing w:val="39"/>
          <w:w w:val="110"/>
        </w:rPr>
        <w:t> </w:t>
      </w:r>
      <w:r>
        <w:rPr>
          <w:w w:val="110"/>
        </w:rPr>
        <w:t>region may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empty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though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75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surprising</w:t>
      </w:r>
      <w:r>
        <w:rPr>
          <w:spacing w:val="40"/>
          <w:w w:val="110"/>
        </w:rPr>
        <w:t> </w:t>
      </w:r>
      <w:r>
        <w:rPr>
          <w:w w:val="110"/>
        </w:rPr>
        <w:t>as</w:t>
      </w:r>
    </w:p>
    <w:p>
      <w:pPr>
        <w:pStyle w:val="BodyText"/>
        <w:spacing w:line="273" w:lineRule="auto" w:before="26"/>
        <w:ind w:right="116"/>
      </w:pPr>
      <w:hyperlink w:history="true" w:anchor="_bookmark157">
        <w:r>
          <w:rPr>
            <w:color w:val="0080AC"/>
            <w:w w:val="110"/>
          </w:rPr>
          <w:t>Hansen et al. (1992)</w:t>
        </w:r>
      </w:hyperlink>
      <w:r>
        <w:rPr>
          <w:color w:val="0080AC"/>
          <w:w w:val="110"/>
        </w:rPr>
        <w:t> </w:t>
      </w:r>
      <w:r>
        <w:rPr>
          <w:w w:val="110"/>
        </w:rPr>
        <w:t>have shown that bilevel LPs are strongly NP-hard (see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hyperlink w:history="true" w:anchor="_bookmark182">
        <w:r>
          <w:rPr>
            <w:color w:val="0080AC"/>
            <w:w w:val="110"/>
          </w:rPr>
          <w:t>Jeroslow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(1985)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NP-hardness)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reducing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graph</w:t>
      </w:r>
      <w:r>
        <w:rPr>
          <w:spacing w:val="-6"/>
          <w:w w:val="110"/>
        </w:rPr>
        <w:t> </w:t>
      </w:r>
      <w:r>
        <w:rPr>
          <w:w w:val="110"/>
        </w:rPr>
        <w:t>prob- lem</w:t>
      </w:r>
      <w:r>
        <w:rPr>
          <w:spacing w:val="31"/>
          <w:w w:val="110"/>
        </w:rPr>
        <w:t> </w:t>
      </w:r>
      <w:r>
        <w:rPr>
          <w:rFonts w:ascii="Trebuchet MS"/>
          <w:w w:val="110"/>
          <w:sz w:val="13"/>
        </w:rPr>
        <w:t>KERNEL</w:t>
      </w:r>
      <w:r>
        <w:rPr>
          <w:rFonts w:ascii="Trebuchet MS"/>
          <w:spacing w:val="33"/>
          <w:w w:val="110"/>
          <w:sz w:val="13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hyperlink w:history="true" w:anchor="_bookmark242">
        <w:r>
          <w:rPr>
            <w:color w:val="0080AC"/>
            <w:w w:val="110"/>
          </w:rPr>
          <w:t>Vicente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(1994)</w:t>
        </w:r>
      </w:hyperlink>
      <w:r>
        <w:rPr>
          <w:color w:val="0080AC"/>
          <w:spacing w:val="32"/>
          <w:w w:val="110"/>
        </w:rPr>
        <w:t> </w:t>
      </w:r>
      <w:r>
        <w:rPr>
          <w:w w:val="110"/>
        </w:rPr>
        <w:t>have</w:t>
      </w:r>
      <w:r>
        <w:rPr>
          <w:spacing w:val="31"/>
          <w:w w:val="110"/>
        </w:rPr>
        <w:t> </w:t>
      </w:r>
      <w:r>
        <w:rPr>
          <w:w w:val="110"/>
        </w:rPr>
        <w:t>shown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even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check-</w:t>
      </w:r>
    </w:p>
    <w:p>
      <w:pPr>
        <w:pStyle w:val="BodyText"/>
        <w:spacing w:line="112" w:lineRule="auto" w:before="77"/>
        <w:ind w:right="115"/>
      </w:pPr>
      <w:hyperlink w:history="true" w:anchor="_bookmark59">
        <w:r>
          <w:rPr>
            <w:color w:val="0080AC"/>
            <w:w w:val="110"/>
          </w:rPr>
          <w:t>Audet et al. (1997)</w:t>
        </w:r>
      </w:hyperlink>
      <w:r>
        <w:rPr>
          <w:color w:val="0080AC"/>
          <w:w w:val="110"/>
        </w:rPr>
        <w:t> </w:t>
      </w:r>
      <w:r>
        <w:rPr>
          <w:w w:val="110"/>
        </w:rPr>
        <w:t>remark that a binary constraint, say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w w:val="110"/>
        </w:rPr>
        <w:t>, ap- ing</w:t>
      </w:r>
      <w:r>
        <w:rPr>
          <w:spacing w:val="31"/>
          <w:w w:val="110"/>
        </w:rPr>
        <w:t> </w:t>
      </w:r>
      <w:r>
        <w:rPr>
          <w:w w:val="110"/>
        </w:rPr>
        <w:t>local</w:t>
      </w:r>
      <w:r>
        <w:rPr>
          <w:spacing w:val="31"/>
          <w:w w:val="110"/>
        </w:rPr>
        <w:t> </w:t>
      </w:r>
      <w:r>
        <w:rPr>
          <w:w w:val="110"/>
        </w:rPr>
        <w:t>optimality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given</w:t>
      </w:r>
      <w:r>
        <w:rPr>
          <w:spacing w:val="31"/>
          <w:w w:val="110"/>
        </w:rPr>
        <w:t> </w:t>
      </w:r>
      <w:r>
        <w:rPr>
          <w:w w:val="110"/>
        </w:rPr>
        <w:t>point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NP-hard.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same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vein,</w:t>
      </w:r>
    </w:p>
    <w:p>
      <w:pPr>
        <w:spacing w:after="0" w:line="112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line="75" w:lineRule="exact"/>
        <w:jc w:val="left"/>
        <w:rPr>
          <w:rFonts w:ascii="STIX Math"/>
        </w:rPr>
      </w:pPr>
      <w:r>
        <w:rPr>
          <w:rFonts w:ascii="STIX Math"/>
          <w:spacing w:val="-5"/>
        </w:rPr>
        <w:t>max</w:t>
      </w:r>
    </w:p>
    <w:p>
      <w:pPr>
        <w:spacing w:line="224" w:lineRule="exact" w:before="0"/>
        <w:ind w:left="17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222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𝑦</w:t>
      </w:r>
    </w:p>
    <w:p>
      <w:pPr>
        <w:pStyle w:val="BodyText"/>
        <w:spacing w:line="112" w:lineRule="auto" w:before="17"/>
        <w:ind w:right="197"/>
        <w:jc w:val="left"/>
      </w:pPr>
      <w:r>
        <w:rPr/>
        <w:br w:type="column"/>
      </w:r>
      <w:r>
        <w:rPr>
          <w:w w:val="110"/>
        </w:rPr>
        <w:t>additional</w:t>
      </w:r>
      <w:r>
        <w:rPr>
          <w:spacing w:val="31"/>
          <w:w w:val="110"/>
        </w:rPr>
        <w:t>  </w:t>
      </w:r>
      <w:r>
        <w:rPr>
          <w:w w:val="110"/>
        </w:rPr>
        <w:t>variable</w:t>
      </w:r>
      <w:r>
        <w:rPr>
          <w:spacing w:val="34"/>
          <w:w w:val="110"/>
        </w:rPr>
        <w:t> 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34"/>
          <w:w w:val="110"/>
        </w:rPr>
        <w:t>  </w:t>
      </w:r>
      <w:r>
        <w:rPr>
          <w:w w:val="110"/>
        </w:rPr>
        <w:t>and</w:t>
      </w:r>
      <w:r>
        <w:rPr>
          <w:spacing w:val="33"/>
          <w:w w:val="110"/>
        </w:rPr>
        <w:t>  </w:t>
      </w:r>
      <w:r>
        <w:rPr>
          <w:w w:val="110"/>
        </w:rPr>
        <w:t>the</w:t>
      </w:r>
      <w:r>
        <w:rPr>
          <w:spacing w:val="34"/>
          <w:w w:val="110"/>
        </w:rPr>
        <w:t>  </w:t>
      </w:r>
      <w:r>
        <w:rPr>
          <w:w w:val="110"/>
        </w:rPr>
        <w:t>constraints</w:t>
      </w:r>
      <w:r>
        <w:rPr>
          <w:spacing w:val="34"/>
          <w:w w:val="110"/>
        </w:rPr>
        <w:t> 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28"/>
          <w:w w:val="110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9"/>
          <w:w w:val="110"/>
        </w:rPr>
        <w:t> 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34"/>
          <w:w w:val="110"/>
        </w:rPr>
        <w:t> 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pearing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single-level</w:t>
      </w:r>
      <w:r>
        <w:rPr>
          <w:w w:val="110"/>
        </w:rPr>
        <w:t> optimization</w:t>
      </w:r>
      <w:r>
        <w:rPr>
          <w:w w:val="110"/>
        </w:rPr>
        <w:t> problem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modeled</w:t>
      </w:r>
      <w:r>
        <w:rPr>
          <w:w w:val="110"/>
        </w:rPr>
        <w:t> by</w:t>
      </w:r>
      <w:r>
        <w:rPr>
          <w:w w:val="110"/>
        </w:rPr>
        <w:t> an</w:t>
      </w:r>
    </w:p>
    <w:p>
      <w:pPr>
        <w:spacing w:after="0" w:line="112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93" w:space="41"/>
            <w:col w:w="507" w:space="4439"/>
            <w:col w:w="5270"/>
          </w:cols>
        </w:sectPr>
      </w:pPr>
    </w:p>
    <w:p>
      <w:pPr>
        <w:spacing w:line="135" w:lineRule="exact" w:before="0"/>
        <w:ind w:left="18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15"/>
          <w:sz w:val="16"/>
        </w:rPr>
        <w:t>s.t.</w:t>
      </w:r>
      <w:r>
        <w:rPr>
          <w:spacing w:val="32"/>
          <w:w w:val="115"/>
          <w:sz w:val="16"/>
        </w:rPr>
        <w:t>  </w:t>
      </w:r>
      <w:r>
        <w:rPr>
          <w:rFonts w:ascii="STIX Math" w:hAnsi="STIX Math" w:eastAsia="STIX Math"/>
          <w:w w:val="115"/>
          <w:sz w:val="16"/>
        </w:rPr>
        <w:t>0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Trebuchet MS" w:hAnsi="Trebuchet MS" w:eastAsia="Trebuchet MS"/>
          <w:w w:val="115"/>
          <w:sz w:val="16"/>
        </w:rPr>
        <w:t>≤</w:t>
      </w:r>
      <w:r>
        <w:rPr>
          <w:rFonts w:ascii="Trebuchet MS" w:hAnsi="Trebuchet MS" w:eastAsia="Trebuchet MS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spacing w:val="-3"/>
          <w:w w:val="115"/>
          <w:sz w:val="16"/>
        </w:rPr>
        <w:t> </w:t>
      </w:r>
      <w:r>
        <w:rPr>
          <w:rFonts w:ascii="Trebuchet MS" w:hAnsi="Trebuchet MS" w:eastAsia="Trebuchet MS"/>
          <w:w w:val="115"/>
          <w:sz w:val="16"/>
        </w:rPr>
        <w:t>≤</w:t>
      </w:r>
      <w:r>
        <w:rPr>
          <w:rFonts w:ascii="Trebuchet MS" w:hAnsi="Trebuchet MS" w:eastAsia="Trebuchet MS"/>
          <w:spacing w:val="-11"/>
          <w:w w:val="115"/>
          <w:sz w:val="16"/>
        </w:rPr>
        <w:t> </w:t>
      </w:r>
      <w:r>
        <w:rPr>
          <w:rFonts w:ascii="STIX Math" w:hAnsi="STIX Math" w:eastAsia="STIX Math"/>
          <w:spacing w:val="-5"/>
          <w:w w:val="115"/>
          <w:sz w:val="16"/>
        </w:rPr>
        <w:t>2</w:t>
      </w:r>
      <w:r>
        <w:rPr>
          <w:rFonts w:ascii="STIX Math" w:hAnsi="STIX Math" w:eastAsia="STIX Math"/>
          <w:i/>
          <w:spacing w:val="-5"/>
          <w:w w:val="115"/>
          <w:sz w:val="16"/>
        </w:rPr>
        <w:t>,</w:t>
      </w:r>
    </w:p>
    <w:p>
      <w:pPr>
        <w:spacing w:line="258" w:lineRule="exact" w:before="0"/>
        <w:ind w:left="552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arg</w:t>
      </w:r>
      <w:r>
        <w:rPr>
          <w:rFonts w:ascii="STIX Math" w:hAnsi="STIX Math" w:eastAsia="STIX Math"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max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DejaVu Sans" w:hAnsi="DejaVu Sans" w:eastAsia="DejaVu Sans"/>
          <w:w w:val="110"/>
          <w:position w:val="13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𝑑𝑦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-7"/>
          <w:w w:val="115"/>
          <w:sz w:val="16"/>
          <w:vertAlign w:val="baseline"/>
        </w:rPr>
        <w:t> </w:t>
      </w:r>
      <w:r>
        <w:rPr>
          <w:rFonts w:ascii="Trebuchet MS" w:hAnsi="Trebuchet MS" w:eastAsia="Trebuchet MS"/>
          <w:w w:val="11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𝑥</w:t>
      </w:r>
      <w:r>
        <w:rPr>
          <w:rFonts w:ascii="DejaVu Sans" w:hAnsi="DejaVu Sans" w:eastAsia="DejaVu Sans"/>
          <w:spacing w:val="-5"/>
          <w:w w:val="110"/>
          <w:position w:val="13"/>
          <w:sz w:val="16"/>
          <w:vertAlign w:val="baseline"/>
        </w:rPr>
        <w:t>}</w:t>
      </w:r>
    </w:p>
    <w:p>
      <w:pPr>
        <w:spacing w:line="247" w:lineRule="exact" w:before="0"/>
        <w:ind w:left="0" w:right="239" w:firstLine="0"/>
        <w:jc w:val="center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spacing w:val="-5"/>
          <w:w w:val="110"/>
          <w:position w:val="-2"/>
          <w:sz w:val="12"/>
        </w:rPr>
        <w:t>𝑦</w:t>
      </w:r>
      <w:r>
        <w:rPr>
          <w:rFonts w:ascii="STIX Math" w:hAnsi="STIX Math" w:eastAsia="STIX Math"/>
          <w:spacing w:val="-5"/>
          <w:w w:val="110"/>
          <w:sz w:val="10"/>
        </w:rPr>
        <w:t>′</w:t>
      </w:r>
    </w:p>
    <w:p>
      <w:pPr>
        <w:pStyle w:val="BodyText"/>
        <w:spacing w:line="136" w:lineRule="exact" w:before="81"/>
        <w:ind w:left="90" w:right="239"/>
        <w:jc w:val="center"/>
      </w:pP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its</w:t>
      </w:r>
      <w:r>
        <w:rPr>
          <w:spacing w:val="5"/>
          <w:w w:val="110"/>
        </w:rPr>
        <w:t> </w:t>
      </w:r>
      <w:r>
        <w:rPr>
          <w:w w:val="110"/>
        </w:rPr>
        <w:t>high-point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relaxation</w:t>
      </w:r>
    </w:p>
    <w:p>
      <w:pPr>
        <w:spacing w:line="297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6"/>
        </w:rPr>
        <w:t>𝑦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=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arg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max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{</w:t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∶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Trebuchet MS" w:hAnsi="Trebuchet MS" w:eastAsia="Trebuchet MS"/>
          <w:spacing w:val="-2"/>
          <w:w w:val="105"/>
          <w:sz w:val="16"/>
        </w:rPr>
        <w:t>≤</w:t>
      </w:r>
      <w:r>
        <w:rPr>
          <w:rFonts w:ascii="Trebuchet MS" w:hAnsi="Trebuchet MS" w:eastAsia="Trebuchet MS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𝑥,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Trebuchet MS" w:hAnsi="Trebuchet MS" w:eastAsia="Trebuchet MS"/>
          <w:spacing w:val="-2"/>
          <w:w w:val="105"/>
          <w:sz w:val="16"/>
        </w:rPr>
        <w:t>≤</w:t>
      </w:r>
      <w:r>
        <w:rPr>
          <w:rFonts w:ascii="Trebuchet MS" w:hAnsi="Trebuchet MS" w:eastAsia="Trebuchet MS"/>
          <w:spacing w:val="-11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1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−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𝑥</w:t>
      </w:r>
      <w:r>
        <w:rPr>
          <w:rFonts w:ascii="STIX Math" w:hAnsi="STIX Math" w:eastAsia="STIX Math"/>
          <w:spacing w:val="-5"/>
          <w:w w:val="105"/>
          <w:sz w:val="16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</w:rPr>
        <w:t>.</w:t>
      </w:r>
    </w:p>
    <w:p>
      <w:pPr>
        <w:spacing w:line="240" w:lineRule="exact" w:before="0"/>
        <w:ind w:left="62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sz w:val="12"/>
        </w:rPr>
        <w:t>𝑦̄</w:t>
      </w:r>
    </w:p>
    <w:p>
      <w:pPr>
        <w:pStyle w:val="BodyText"/>
        <w:spacing w:before="100"/>
        <w:jc w:val="left"/>
      </w:pP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consequence,</w:t>
      </w:r>
      <w:r>
        <w:rPr>
          <w:spacing w:val="12"/>
          <w:w w:val="110"/>
        </w:rPr>
        <w:t> </w:t>
      </w:r>
      <w:r>
        <w:rPr>
          <w:w w:val="110"/>
        </w:rPr>
        <w:t>linear</w:t>
      </w:r>
      <w:r>
        <w:rPr>
          <w:spacing w:val="12"/>
          <w:w w:val="110"/>
        </w:rPr>
        <w:t> </w:t>
      </w:r>
      <w:r>
        <w:rPr>
          <w:w w:val="110"/>
        </w:rPr>
        <w:t>optimization</w:t>
      </w:r>
      <w:r>
        <w:rPr>
          <w:spacing w:val="11"/>
          <w:w w:val="110"/>
        </w:rPr>
        <w:t> </w:t>
      </w:r>
      <w:r>
        <w:rPr>
          <w:w w:val="110"/>
        </w:rPr>
        <w:t>problems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binary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variables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2403" w:space="2976"/>
            <w:col w:w="5271"/>
          </w:cols>
        </w:sectPr>
      </w:pPr>
    </w:p>
    <w:p>
      <w:pPr>
        <w:pStyle w:val="BodyText"/>
        <w:spacing w:line="194" w:lineRule="exact"/>
        <w:jc w:val="left"/>
        <w:rPr>
          <w:rFonts w:ascii="STIX Math"/>
        </w:rPr>
      </w:pPr>
      <w:r>
        <w:rPr>
          <w:rFonts w:ascii="STIX Math"/>
          <w:spacing w:val="-5"/>
        </w:rPr>
        <w:t>max</w:t>
      </w:r>
    </w:p>
    <w:p>
      <w:pPr>
        <w:spacing w:line="224" w:lineRule="exact" w:before="0"/>
        <w:ind w:left="17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341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𝑦</w:t>
      </w:r>
    </w:p>
    <w:p>
      <w:pPr>
        <w:pStyle w:val="BodyText"/>
        <w:spacing w:line="273" w:lineRule="auto"/>
        <w:ind w:right="116"/>
        <w:jc w:val="left"/>
      </w:pPr>
      <w:r>
        <w:rPr/>
        <w:br w:type="column"/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special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bilevel</w:t>
      </w:r>
      <w:r>
        <w:rPr>
          <w:spacing w:val="-6"/>
          <w:w w:val="110"/>
        </w:rPr>
        <w:t> </w:t>
      </w:r>
      <w:r>
        <w:rPr>
          <w:w w:val="110"/>
        </w:rPr>
        <w:t>LPs.</w:t>
      </w:r>
      <w:r>
        <w:rPr>
          <w:spacing w:val="-6"/>
          <w:w w:val="110"/>
        </w:rPr>
        <w:t> </w:t>
      </w:r>
      <w:r>
        <w:rPr>
          <w:w w:val="110"/>
        </w:rPr>
        <w:t>Further</w:t>
      </w:r>
      <w:r>
        <w:rPr>
          <w:spacing w:val="-6"/>
          <w:w w:val="110"/>
        </w:rPr>
        <w:t> </w:t>
      </w:r>
      <w:r>
        <w:rPr>
          <w:w w:val="110"/>
        </w:rPr>
        <w:t>hardness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stated in</w:t>
      </w:r>
      <w:r>
        <w:rPr>
          <w:spacing w:val="12"/>
          <w:w w:val="110"/>
        </w:rPr>
        <w:t> </w:t>
      </w:r>
      <w:hyperlink w:history="true" w:anchor="_bookmark73">
        <w:r>
          <w:rPr>
            <w:color w:val="0080AC"/>
            <w:w w:val="110"/>
          </w:rPr>
          <w:t>Bard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(1991)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where</w:t>
      </w:r>
      <w:r>
        <w:rPr>
          <w:spacing w:val="12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general</w:t>
      </w:r>
      <w:r>
        <w:rPr>
          <w:spacing w:val="12"/>
          <w:w w:val="110"/>
        </w:rPr>
        <w:t> </w:t>
      </w:r>
      <w:r>
        <w:rPr>
          <w:w w:val="110"/>
        </w:rPr>
        <w:t>properties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bilevel</w:t>
      </w:r>
      <w:r>
        <w:rPr>
          <w:spacing w:val="12"/>
          <w:w w:val="110"/>
        </w:rPr>
        <w:t> </w:t>
      </w:r>
      <w:r>
        <w:rPr>
          <w:w w:val="110"/>
        </w:rPr>
        <w:t>LPs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dis-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93" w:space="41"/>
            <w:col w:w="507" w:space="4439"/>
            <w:col w:w="5270"/>
          </w:cols>
        </w:sectPr>
      </w:pPr>
    </w:p>
    <w:p>
      <w:pPr>
        <w:spacing w:line="170" w:lineRule="exact" w:before="0"/>
        <w:ind w:left="18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4034307</wp:posOffset>
            </wp:positionH>
            <wp:positionV relativeFrom="page">
              <wp:posOffset>730922</wp:posOffset>
            </wp:positionV>
            <wp:extent cx="71663" cy="100583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3922064</wp:posOffset>
                </wp:positionH>
                <wp:positionV relativeFrom="page">
                  <wp:posOffset>1167472</wp:posOffset>
                </wp:positionV>
                <wp:extent cx="62865" cy="104139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286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104139">
                              <a:moveTo>
                                <a:pt x="29679" y="0"/>
                              </a:moveTo>
                              <a:lnTo>
                                <a:pt x="18714" y="2041"/>
                              </a:lnTo>
                              <a:lnTo>
                                <a:pt x="9215" y="7785"/>
                              </a:lnTo>
                              <a:lnTo>
                                <a:pt x="2528" y="16662"/>
                              </a:lnTo>
                              <a:lnTo>
                                <a:pt x="0" y="28105"/>
                              </a:lnTo>
                              <a:lnTo>
                                <a:pt x="0" y="32004"/>
                              </a:lnTo>
                              <a:lnTo>
                                <a:pt x="1562" y="36995"/>
                              </a:lnTo>
                              <a:lnTo>
                                <a:pt x="12801" y="36995"/>
                              </a:lnTo>
                              <a:lnTo>
                                <a:pt x="16395" y="33718"/>
                              </a:lnTo>
                              <a:lnTo>
                                <a:pt x="16395" y="24815"/>
                              </a:lnTo>
                              <a:lnTo>
                                <a:pt x="13271" y="20764"/>
                              </a:lnTo>
                              <a:lnTo>
                                <a:pt x="6096" y="20916"/>
                              </a:lnTo>
                              <a:lnTo>
                                <a:pt x="9338" y="15069"/>
                              </a:lnTo>
                              <a:lnTo>
                                <a:pt x="13663" y="9967"/>
                              </a:lnTo>
                              <a:lnTo>
                                <a:pt x="19395" y="6359"/>
                              </a:lnTo>
                              <a:lnTo>
                                <a:pt x="26860" y="4991"/>
                              </a:lnTo>
                              <a:lnTo>
                                <a:pt x="36366" y="7280"/>
                              </a:lnTo>
                              <a:lnTo>
                                <a:pt x="42978" y="13230"/>
                              </a:lnTo>
                              <a:lnTo>
                                <a:pt x="46839" y="21461"/>
                              </a:lnTo>
                              <a:lnTo>
                                <a:pt x="48094" y="30594"/>
                              </a:lnTo>
                              <a:lnTo>
                                <a:pt x="46442" y="40912"/>
                              </a:lnTo>
                              <a:lnTo>
                                <a:pt x="2032" y="97891"/>
                              </a:lnTo>
                              <a:lnTo>
                                <a:pt x="622" y="99301"/>
                              </a:lnTo>
                              <a:lnTo>
                                <a:pt x="0" y="100228"/>
                              </a:lnTo>
                              <a:lnTo>
                                <a:pt x="0" y="104127"/>
                              </a:lnTo>
                              <a:lnTo>
                                <a:pt x="57912" y="104127"/>
                              </a:lnTo>
                              <a:lnTo>
                                <a:pt x="62306" y="76809"/>
                              </a:lnTo>
                              <a:lnTo>
                                <a:pt x="58407" y="76809"/>
                              </a:lnTo>
                              <a:lnTo>
                                <a:pt x="57150" y="83997"/>
                              </a:lnTo>
                              <a:lnTo>
                                <a:pt x="57912" y="91795"/>
                              </a:lnTo>
                              <a:lnTo>
                                <a:pt x="43726" y="91795"/>
                              </a:lnTo>
                              <a:lnTo>
                                <a:pt x="34658" y="92113"/>
                              </a:lnTo>
                              <a:lnTo>
                                <a:pt x="12179" y="91960"/>
                              </a:lnTo>
                              <a:lnTo>
                                <a:pt x="31546" y="73228"/>
                              </a:lnTo>
                              <a:lnTo>
                                <a:pt x="45043" y="61335"/>
                              </a:lnTo>
                              <a:lnTo>
                                <a:pt x="53520" y="52517"/>
                              </a:lnTo>
                              <a:lnTo>
                                <a:pt x="59831" y="42381"/>
                              </a:lnTo>
                              <a:lnTo>
                                <a:pt x="62306" y="30441"/>
                              </a:lnTo>
                              <a:lnTo>
                                <a:pt x="59689" y="18243"/>
                              </a:lnTo>
                              <a:lnTo>
                                <a:pt x="52608" y="8605"/>
                              </a:lnTo>
                              <a:lnTo>
                                <a:pt x="42219" y="2275"/>
                              </a:lnTo>
                              <a:lnTo>
                                <a:pt x="29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24005pt;margin-top:91.926987pt;width:4.95pt;height:8.2pt;mso-position-horizontal-relative:page;mso-position-vertical-relative:page;z-index:15736832" id="docshape33" coordorigin="6176,1839" coordsize="99,164" path="m6223,1839l6206,1842,6191,1851,6180,1865,6176,1883,6176,1889,6179,1897,6197,1897,6202,1892,6202,1878,6197,1871,6186,1871,6191,1862,6198,1854,6207,1849,6219,1846,6234,1850,6244,1859,6250,1872,6252,1887,6250,1903,6180,1993,6177,1995,6176,1996,6176,2003,6268,2003,6275,1959,6268,1959,6266,1971,6268,1983,6245,1983,6231,1984,6196,1983,6226,1954,6247,1935,6261,1921,6271,1905,6275,1886,6270,1867,6259,1852,6243,1842,6223,183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  <w:sz w:val="16"/>
        </w:rPr>
        <w:t>s.t.</w:t>
      </w:r>
      <w:r>
        <w:rPr>
          <w:spacing w:val="32"/>
          <w:w w:val="115"/>
          <w:sz w:val="16"/>
        </w:rPr>
        <w:t>  </w:t>
      </w:r>
      <w:r>
        <w:rPr>
          <w:rFonts w:ascii="STIX Math" w:hAnsi="STIX Math" w:eastAsia="STIX Math"/>
          <w:w w:val="115"/>
          <w:sz w:val="16"/>
        </w:rPr>
        <w:t>0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Trebuchet MS" w:hAnsi="Trebuchet MS" w:eastAsia="Trebuchet MS"/>
          <w:w w:val="115"/>
          <w:sz w:val="16"/>
        </w:rPr>
        <w:t>≤</w:t>
      </w:r>
      <w:r>
        <w:rPr>
          <w:rFonts w:ascii="Trebuchet MS" w:hAnsi="Trebuchet MS" w:eastAsia="Trebuchet MS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spacing w:val="-3"/>
          <w:w w:val="115"/>
          <w:sz w:val="16"/>
        </w:rPr>
        <w:t> </w:t>
      </w:r>
      <w:r>
        <w:rPr>
          <w:rFonts w:ascii="Trebuchet MS" w:hAnsi="Trebuchet MS" w:eastAsia="Trebuchet MS"/>
          <w:w w:val="115"/>
          <w:sz w:val="16"/>
        </w:rPr>
        <w:t>≤</w:t>
      </w:r>
      <w:r>
        <w:rPr>
          <w:rFonts w:ascii="Trebuchet MS" w:hAnsi="Trebuchet MS" w:eastAsia="Trebuchet MS"/>
          <w:spacing w:val="-11"/>
          <w:w w:val="115"/>
          <w:sz w:val="16"/>
        </w:rPr>
        <w:t> </w:t>
      </w:r>
      <w:r>
        <w:rPr>
          <w:rFonts w:ascii="STIX Math" w:hAnsi="STIX Math" w:eastAsia="STIX Math"/>
          <w:spacing w:val="-5"/>
          <w:w w:val="115"/>
          <w:sz w:val="16"/>
        </w:rPr>
        <w:t>2</w:t>
      </w:r>
      <w:r>
        <w:rPr>
          <w:rFonts w:ascii="STIX Math" w:hAnsi="STIX Math" w:eastAsia="STIX Math"/>
          <w:i/>
          <w:spacing w:val="-5"/>
          <w:w w:val="115"/>
          <w:sz w:val="16"/>
        </w:rPr>
        <w:t>,</w:t>
      </w:r>
    </w:p>
    <w:p>
      <w:pPr>
        <w:spacing w:line="382" w:lineRule="exact" w:before="0"/>
        <w:ind w:left="55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6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</w:rPr>
        <w:t>𝑥.</w:t>
      </w:r>
    </w:p>
    <w:p>
      <w:pPr>
        <w:pStyle w:val="BodyText"/>
        <w:spacing w:line="174" w:lineRule="exact"/>
        <w:ind w:left="185"/>
        <w:jc w:val="left"/>
      </w:pPr>
      <w:r>
        <w:rPr/>
        <w:br w:type="column"/>
      </w:r>
      <w:r>
        <w:rPr/>
        <w:t>cussed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well.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survey</w:t>
      </w:r>
      <w:r>
        <w:rPr>
          <w:spacing w:val="17"/>
        </w:rPr>
        <w:t> </w:t>
      </w:r>
      <w:r>
        <w:rPr/>
        <w:t>about</w:t>
      </w:r>
      <w:r>
        <w:rPr>
          <w:spacing w:val="17"/>
        </w:rPr>
        <w:t> </w:t>
      </w:r>
      <w:r>
        <w:rPr/>
        <w:t>complexity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bilevel</w:t>
      </w:r>
      <w:r>
        <w:rPr>
          <w:spacing w:val="17"/>
        </w:rPr>
        <w:t> </w:t>
      </w:r>
      <w:r>
        <w:rPr/>
        <w:t>LP</w:t>
      </w:r>
      <w:r>
        <w:rPr>
          <w:spacing w:val="17"/>
        </w:rPr>
        <w:t> </w:t>
      </w:r>
      <w:r>
        <w:rPr>
          <w:spacing w:val="-2"/>
        </w:rPr>
        <w:t>problems</w:t>
      </w:r>
    </w:p>
    <w:p>
      <w:pPr>
        <w:pStyle w:val="BodyText"/>
        <w:spacing w:before="25"/>
        <w:ind w:left="185"/>
        <w:jc w:val="left"/>
      </w:pP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found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hyperlink w:history="true" w:anchor="_bookmark141">
        <w:r>
          <w:rPr>
            <w:color w:val="0080AC"/>
            <w:w w:val="110"/>
          </w:rPr>
          <w:t>Deng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strongest</w:t>
      </w:r>
      <w:r>
        <w:rPr>
          <w:spacing w:val="7"/>
          <w:w w:val="110"/>
        </w:rPr>
        <w:t> </w:t>
      </w:r>
      <w:r>
        <w:rPr>
          <w:w w:val="110"/>
        </w:rPr>
        <w:t>complexity</w:t>
      </w:r>
      <w:r>
        <w:rPr>
          <w:spacing w:val="6"/>
          <w:w w:val="110"/>
        </w:rPr>
        <w:t> </w:t>
      </w:r>
      <w:r>
        <w:rPr>
          <w:w w:val="110"/>
        </w:rPr>
        <w:t>result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ob-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1278" w:space="4034"/>
            <w:col w:w="5338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108" w:lineRule="auto" w:before="173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1308773</wp:posOffset>
                </wp:positionH>
                <wp:positionV relativeFrom="paragraph">
                  <wp:posOffset>383355</wp:posOffset>
                </wp:positionV>
                <wp:extent cx="131445" cy="1041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53001pt;margin-top:30.185448pt;width:10.35pt;height:8.2pt;mso-position-horizontal-relative:page;mso-position-vertical-relative:paragraph;z-index:-17190912" type="#_x0000_t202" id="docshape3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lems. Specifically, he showed that a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-level LP problem belongs to the tained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hyperlink w:history="true" w:anchor="_bookmark182">
        <w:r>
          <w:rPr>
            <w:color w:val="0080AC"/>
            <w:w w:val="110"/>
          </w:rPr>
          <w:t>Jeroslow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(1985)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who</w:t>
      </w:r>
      <w:r>
        <w:rPr>
          <w:spacing w:val="-5"/>
          <w:w w:val="110"/>
        </w:rPr>
        <w:t> </w:t>
      </w:r>
      <w:r>
        <w:rPr>
          <w:w w:val="110"/>
        </w:rPr>
        <w:t>proved</w:t>
      </w:r>
      <w:r>
        <w:rPr>
          <w:spacing w:val="-5"/>
          <w:w w:val="110"/>
        </w:rPr>
        <w:t> </w:t>
      </w:r>
      <w:r>
        <w:rPr>
          <w:w w:val="110"/>
        </w:rPr>
        <w:t>hardness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multilevel</w:t>
      </w:r>
      <w:r>
        <w:rPr>
          <w:spacing w:val="-6"/>
          <w:w w:val="110"/>
        </w:rPr>
        <w:t> </w:t>
      </w:r>
      <w:r>
        <w:rPr>
          <w:w w:val="110"/>
        </w:rPr>
        <w:t>LP</w:t>
      </w:r>
      <w:r>
        <w:rPr>
          <w:spacing w:val="-5"/>
          <w:w w:val="110"/>
        </w:rPr>
        <w:t> </w:t>
      </w:r>
      <w:r>
        <w:rPr>
          <w:w w:val="110"/>
        </w:rPr>
        <w:t>prob- complexity class </w:t>
      </w:r>
      <w:r>
        <w:rPr>
          <w:rFonts w:ascii="STIX Math" w:hAnsi="STIX Math" w:eastAsia="STIX Math"/>
          <w:w w:val="110"/>
        </w:rPr>
        <w:t>Σ</w:t>
      </w:r>
      <w:r>
        <w:rPr>
          <w:rFonts w:ascii="STIX Math" w:hAnsi="STIX Math" w:eastAsia="STIX Math"/>
          <w:i/>
          <w:w w:val="110"/>
          <w:vertAlign w:val="superscript"/>
        </w:rPr>
        <w:t>𝑝</w:t>
      </w:r>
      <w:r>
        <w:rPr>
          <w:rFonts w:ascii="STIX Math" w:hAnsi="STIX Math" w:eastAsia="STIX Math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73" w:lineRule="auto" w:before="17"/>
        <w:ind w:right="38" w:firstLine="239"/>
      </w:pPr>
      <w:r>
        <w:rPr>
          <w:w w:val="110"/>
        </w:rPr>
        <w:t>Finally, given that the objective functions of both levels play a role in a bilevel problem, it would be tempting to conclude that the optimal </w:t>
      </w:r>
      <w:r>
        <w:rPr/>
        <w:t>solution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bilevel</w:t>
      </w:r>
      <w:r>
        <w:rPr>
          <w:spacing w:val="20"/>
        </w:rPr>
        <w:t> </w:t>
      </w:r>
      <w:r>
        <w:rPr/>
        <w:t>LP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Pareto-optimal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respect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these</w:t>
      </w:r>
      <w:r>
        <w:rPr>
          <w:spacing w:val="22"/>
        </w:rPr>
        <w:t> </w:t>
      </w:r>
      <w:r>
        <w:rPr>
          <w:spacing w:val="-2"/>
        </w:rPr>
        <w:t>objectives.</w:t>
      </w:r>
    </w:p>
    <w:p>
      <w:pPr>
        <w:pStyle w:val="BodyText"/>
        <w:spacing w:line="124" w:lineRule="exact"/>
      </w:pPr>
      <w:r>
        <w:rPr>
          <w:w w:val="110"/>
        </w:rPr>
        <w:t>However,</w:t>
      </w:r>
      <w:r>
        <w:rPr>
          <w:spacing w:val="2"/>
          <w:w w:val="110"/>
        </w:rPr>
        <w:t> </w:t>
      </w:r>
      <w:hyperlink w:history="true" w:anchor="_bookmark200">
        <w:r>
          <w:rPr>
            <w:color w:val="0080AC"/>
            <w:w w:val="110"/>
          </w:rPr>
          <w:t>Marcotte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Savard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(1991)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shown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true</w:t>
      </w:r>
    </w:p>
    <w:p>
      <w:pPr>
        <w:pStyle w:val="BodyText"/>
        <w:spacing w:line="273" w:lineRule="auto" w:before="91"/>
        <w:ind w:right="116"/>
      </w:pPr>
      <w:r>
        <w:rPr/>
        <w:br w:type="column"/>
      </w:r>
      <w:r>
        <w:rPr>
          <w:w w:val="110"/>
        </w:rPr>
        <w:t>all)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MPCC.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refer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reader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hyperlink w:history="true" w:anchor="_bookmark123">
        <w:r>
          <w:rPr>
            <w:color w:val="0080AC"/>
            <w:w w:val="110"/>
          </w:rPr>
          <w:t>Dempe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(1987)</w:t>
        </w:r>
      </w:hyperlink>
      <w:r>
        <w:rPr>
          <w:w w:val="110"/>
        </w:rPr>
        <w:t>; </w:t>
      </w:r>
      <w:hyperlink w:history="true" w:anchor="_bookmark236">
        <w:r>
          <w:rPr>
            <w:color w:val="0080AC"/>
            <w:w w:val="110"/>
          </w:rPr>
          <w:t>Still (2002)</w:t>
        </w:r>
      </w:hyperlink>
      <w:r>
        <w:rPr>
          <w:w w:val="110"/>
        </w:rPr>
        <w:t>, where this is used to solve the underlying bilevel problem to local optimality.</w:t>
      </w:r>
    </w:p>
    <w:p>
      <w:pPr>
        <w:pStyle w:val="BodyText"/>
        <w:spacing w:line="273" w:lineRule="auto"/>
        <w:ind w:right="117" w:firstLine="239"/>
      </w:pPr>
      <w:r>
        <w:rPr/>
        <w:t>Besides this approach based on the lower level’s KKT conditions, one</w:t>
      </w:r>
      <w:r>
        <w:rPr>
          <w:spacing w:val="80"/>
          <w:w w:val="110"/>
        </w:rPr>
        <w:t> </w:t>
      </w:r>
      <w:r>
        <w:rPr>
          <w:w w:val="110"/>
        </w:rPr>
        <w:t>can also use a strong duality theorem for the lower-level problem. The dual problem to </w:t>
      </w:r>
      <w:hyperlink w:history="true" w:anchor="_bookmark20">
        <w:r>
          <w:rPr>
            <w:color w:val="0080AC"/>
            <w:w w:val="110"/>
          </w:rPr>
          <w:t>(7)</w:t>
        </w:r>
      </w:hyperlink>
      <w:r>
        <w:rPr>
          <w:color w:val="0080AC"/>
          <w:w w:val="110"/>
        </w:rPr>
        <w:t> </w:t>
      </w:r>
      <w:r>
        <w:rPr>
          <w:w w:val="110"/>
        </w:rPr>
        <w:t>is given by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line="337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bookmarkStart w:name="3.2 Single-Level Reformulations" w:id="29"/>
      <w:bookmarkEnd w:id="29"/>
      <w:r>
        <w:rPr/>
      </w:r>
      <w:r>
        <w:rPr>
          <w:w w:val="105"/>
          <w:sz w:val="16"/>
        </w:rPr>
        <w:t>unless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𝑐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𝑦</w:t>
      </w:r>
    </w:p>
    <w:p>
      <w:pPr>
        <w:pStyle w:val="BodyText"/>
        <w:spacing w:line="318" w:lineRule="exact"/>
        <w:ind w:left="16"/>
        <w:jc w:val="left"/>
      </w:pPr>
      <w:r>
        <w:rPr/>
        <w:br w:type="column"/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parallel.</w:t>
      </w:r>
    </w:p>
    <w:p>
      <w:pPr>
        <w:spacing w:line="104" w:lineRule="exact" w:before="0"/>
        <w:ind w:left="118" w:right="0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max</w:t>
      </w:r>
    </w:p>
    <w:p>
      <w:pPr>
        <w:spacing w:line="228" w:lineRule="exact" w:before="0"/>
        <w:ind w:left="11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𝜆</w:t>
      </w:r>
    </w:p>
    <w:p>
      <w:pPr>
        <w:tabs>
          <w:tab w:pos="4525" w:val="left" w:leader="none"/>
        </w:tabs>
        <w:spacing w:line="247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position w:val="6"/>
          <w:sz w:val="12"/>
        </w:rPr>
        <w:t>⊤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41"/>
          <w:w w:val="105"/>
          <w:sz w:val="16"/>
        </w:rPr>
        <w:t>  </w:t>
      </w:r>
      <w:r>
        <w:rPr>
          <w:w w:val="105"/>
          <w:sz w:val="16"/>
        </w:rPr>
        <w:t>s.t.</w:t>
      </w:r>
      <w:r>
        <w:rPr>
          <w:spacing w:val="42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𝑑,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(9)</w:t>
      </w:r>
    </w:p>
    <w:p>
      <w:pPr>
        <w:spacing w:after="0" w:line="247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725" w:space="40"/>
            <w:col w:w="1355" w:space="3260"/>
            <w:col w:w="393" w:space="41"/>
            <w:col w:w="4836"/>
          </w:cols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73" w:after="0"/>
        <w:ind w:left="464" w:right="0" w:hanging="346"/>
        <w:jc w:val="left"/>
        <w:rPr>
          <w:rFonts w:ascii="Times New Roman"/>
          <w:i/>
          <w:sz w:val="16"/>
        </w:rPr>
      </w:pPr>
      <w:bookmarkStart w:name="_bookmark18" w:id="30"/>
      <w:bookmarkEnd w:id="30"/>
      <w:r>
        <w:rPr/>
      </w:r>
      <w:r>
        <w:rPr>
          <w:rFonts w:ascii="Times New Roman"/>
          <w:i/>
          <w:spacing w:val="-2"/>
          <w:sz w:val="16"/>
        </w:rPr>
        <w:t>Single-Level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Reformulations</w:t>
      </w:r>
    </w:p>
    <w:p>
      <w:pPr>
        <w:pStyle w:val="BodyText"/>
        <w:spacing w:before="38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lower-level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bilevel</w:t>
      </w:r>
      <w:r>
        <w:rPr>
          <w:spacing w:val="-6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hand is convex and satisfies a suitable constraint qualification (which, in the convex</w:t>
      </w:r>
      <w:r>
        <w:rPr>
          <w:w w:val="110"/>
        </w:rPr>
        <w:t> case,</w:t>
      </w:r>
      <w:r>
        <w:rPr>
          <w:w w:val="110"/>
        </w:rPr>
        <w:t> usually</w:t>
      </w:r>
      <w:r>
        <w:rPr>
          <w:w w:val="110"/>
        </w:rPr>
        <w:t> is</w:t>
      </w:r>
      <w:r>
        <w:rPr>
          <w:w w:val="110"/>
        </w:rPr>
        <w:t> Slater’s</w:t>
      </w:r>
      <w:r>
        <w:rPr>
          <w:w w:val="110"/>
        </w:rPr>
        <w:t> constraint</w:t>
      </w:r>
      <w:r>
        <w:rPr>
          <w:w w:val="110"/>
        </w:rPr>
        <w:t> qualification),</w:t>
      </w:r>
      <w:r>
        <w:rPr>
          <w:w w:val="110"/>
        </w:rPr>
        <w:t> then</w:t>
      </w:r>
      <w:r>
        <w:rPr>
          <w:w w:val="110"/>
        </w:rPr>
        <w:t> one</w:t>
      </w:r>
      <w:r>
        <w:rPr>
          <w:w w:val="110"/>
        </w:rPr>
        <w:t> can reformulate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problem</w:t>
      </w:r>
      <w:r>
        <w:rPr>
          <w:w w:val="110"/>
        </w:rPr>
        <w:t> into a</w:t>
      </w:r>
      <w:r>
        <w:rPr>
          <w:w w:val="110"/>
        </w:rPr>
        <w:t> single-level</w:t>
      </w:r>
      <w:r>
        <w:rPr>
          <w:w w:val="110"/>
        </w:rPr>
        <w:t> optimization prob- lem.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end,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either</w:t>
      </w:r>
      <w:r>
        <w:rPr>
          <w:spacing w:val="-2"/>
          <w:w w:val="110"/>
        </w:rPr>
        <w:t> </w:t>
      </w:r>
      <w:r>
        <w:rPr>
          <w:w w:val="110"/>
        </w:rPr>
        <w:t>uses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KKT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lower-level problem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strong</w:t>
      </w:r>
      <w:r>
        <w:rPr>
          <w:w w:val="110"/>
        </w:rPr>
        <w:t> duality</w:t>
      </w:r>
      <w:r>
        <w:rPr>
          <w:w w:val="110"/>
        </w:rPr>
        <w:t> theorem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prob- lem. In this section, we discuss both approaches and restrict ourselves, for</w:t>
      </w:r>
      <w:r>
        <w:rPr>
          <w:w w:val="110"/>
        </w:rPr>
        <w:t> the</w:t>
      </w:r>
      <w:r>
        <w:rPr>
          <w:w w:val="110"/>
        </w:rPr>
        <w:t> ease</w:t>
      </w:r>
      <w:r>
        <w:rPr>
          <w:w w:val="110"/>
        </w:rPr>
        <w:t> of</w:t>
      </w:r>
      <w:r>
        <w:rPr>
          <w:w w:val="110"/>
        </w:rPr>
        <w:t> presentation,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LP-LP</w:t>
      </w:r>
      <w:r>
        <w:rPr>
          <w:w w:val="110"/>
        </w:rPr>
        <w:t> bilevel</w:t>
      </w:r>
      <w:r>
        <w:rPr>
          <w:w w:val="110"/>
        </w:rPr>
        <w:t> problems</w:t>
      </w:r>
      <w:r>
        <w:rPr>
          <w:w w:val="110"/>
        </w:rPr>
        <w:t> of </w:t>
      </w:r>
      <w:bookmarkStart w:name="_bookmark19" w:id="31"/>
      <w:bookmarkEnd w:id="31"/>
      <w:r>
        <w:rPr>
          <w:w w:val="110"/>
        </w:rPr>
        <w:t>th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type</w:t>
      </w:r>
      <w:r>
        <w:rPr>
          <w:spacing w:val="6"/>
          <w:w w:val="110"/>
        </w:rPr>
        <w:t> </w:t>
      </w:r>
      <w:r>
        <w:rPr>
          <w:w w:val="110"/>
        </w:rPr>
        <w:t>given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hyperlink w:history="true" w:anchor="_bookmark13">
        <w:r>
          <w:rPr>
            <w:color w:val="0080AC"/>
            <w:w w:val="110"/>
          </w:rPr>
          <w:t>(5)</w:t>
        </w:r>
      </w:hyperlink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lower-level</w:t>
      </w:r>
      <w:r>
        <w:rPr>
          <w:spacing w:val="6"/>
          <w:w w:val="110"/>
        </w:rPr>
        <w:t> </w:t>
      </w:r>
      <w:r>
        <w:rPr>
          <w:w w:val="110"/>
        </w:rPr>
        <w:t>problem</w:t>
      </w:r>
      <w:r>
        <w:rPr>
          <w:spacing w:val="6"/>
          <w:w w:val="110"/>
        </w:rPr>
        <w:t> </w:t>
      </w:r>
      <w:hyperlink w:history="true" w:anchor="_bookmark14">
        <w:r>
          <w:rPr>
            <w:color w:val="0080AC"/>
            <w:w w:val="110"/>
          </w:rPr>
          <w:t>(5c)</w:t>
        </w:r>
      </w:hyperlink>
      <w:r>
        <w:rPr>
          <w:color w:val="0080AC"/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seen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98" w:lineRule="exact"/>
        <w:jc w:val="left"/>
      </w:pPr>
      <w:r>
        <w:rPr/>
        <w:br w:type="column"/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decision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leader,</w:t>
      </w:r>
      <w:r>
        <w:rPr>
          <w:spacing w:val="-5"/>
          <w:w w:val="110"/>
        </w:rPr>
        <w:t> </w:t>
      </w:r>
      <w:r>
        <w:rPr>
          <w:w w:val="110"/>
        </w:rPr>
        <w:t>weak</w:t>
      </w:r>
      <w:r>
        <w:rPr>
          <w:spacing w:val="-4"/>
          <w:w w:val="110"/>
        </w:rPr>
        <w:t> </w:t>
      </w:r>
      <w:r>
        <w:rPr>
          <w:w w:val="110"/>
        </w:rPr>
        <w:t>duality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line="123" w:lineRule="exact"/>
        <w:jc w:val="left"/>
      </w:pPr>
      <w:r>
        <w:rPr>
          <w:w w:val="110"/>
        </w:rPr>
        <w:t>states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line="37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𝐶𝑥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𝜆</w:t>
      </w:r>
    </w:p>
    <w:p>
      <w:pPr>
        <w:pStyle w:val="BodyText"/>
        <w:spacing w:line="409" w:lineRule="exact"/>
        <w:jc w:val="left"/>
      </w:pPr>
      <w:r>
        <w:rPr>
          <w:w w:val="110"/>
        </w:rPr>
        <w:t>holds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primal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dual</w:t>
      </w:r>
      <w:r>
        <w:rPr>
          <w:spacing w:val="-11"/>
          <w:w w:val="110"/>
        </w:rPr>
        <w:t> </w:t>
      </w:r>
      <w:r>
        <w:rPr>
          <w:w w:val="110"/>
        </w:rPr>
        <w:t>feasible</w:t>
      </w:r>
      <w:r>
        <w:rPr>
          <w:spacing w:val="-10"/>
          <w:w w:val="110"/>
        </w:rPr>
        <w:t> </w:t>
      </w:r>
      <w:r>
        <w:rPr>
          <w:w w:val="110"/>
        </w:rPr>
        <w:t>pair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Thus,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strong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du-</w:t>
      </w:r>
    </w:p>
    <w:p>
      <w:pPr>
        <w:pStyle w:val="BodyText"/>
        <w:spacing w:line="172" w:lineRule="exact"/>
        <w:jc w:val="left"/>
      </w:pPr>
      <w:r>
        <w:rPr>
          <w:w w:val="110"/>
        </w:rPr>
        <w:t>ality,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know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feasible</w:t>
      </w:r>
      <w:r>
        <w:rPr>
          <w:spacing w:val="-9"/>
          <w:w w:val="110"/>
        </w:rPr>
        <w:t> </w:t>
      </w:r>
      <w:r>
        <w:rPr>
          <w:w w:val="110"/>
        </w:rPr>
        <w:t>pair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pair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solutions</w:t>
      </w:r>
    </w:p>
    <w:p>
      <w:pPr>
        <w:pStyle w:val="BodyText"/>
        <w:spacing w:line="135" w:lineRule="exact" w:before="25"/>
        <w:jc w:val="left"/>
      </w:pPr>
      <w:r>
        <w:rPr>
          <w:spacing w:val="-5"/>
        </w:rPr>
        <w:t>if</w:t>
      </w:r>
    </w:p>
    <w:p>
      <w:pPr>
        <w:spacing w:line="44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≤</w:t>
      </w:r>
      <w:r>
        <w:rPr>
          <w:rFonts w:ascii="Trebuchet MS" w:hAnsi="Trebuchet MS" w:eastAsia="Trebuchet MS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𝐶𝑥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𝜆</w:t>
      </w:r>
    </w:p>
    <w:p>
      <w:pPr>
        <w:pStyle w:val="BodyText"/>
        <w:spacing w:before="115"/>
        <w:jc w:val="left"/>
      </w:pPr>
      <w:r>
        <w:rPr>
          <w:w w:val="110"/>
        </w:rPr>
        <w:t>holds.</w:t>
      </w:r>
      <w:r>
        <w:rPr>
          <w:spacing w:val="-2"/>
          <w:w w:val="110"/>
        </w:rPr>
        <w:t> </w:t>
      </w:r>
      <w:r>
        <w:rPr>
          <w:w w:val="110"/>
        </w:rPr>
        <w:t>Consequently,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reformulate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124" w:lineRule="exact"/>
        <w:jc w:val="left"/>
      </w:pP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-parameterized</w:t>
      </w:r>
      <w:r>
        <w:rPr>
          <w:spacing w:val="2"/>
          <w:w w:val="110"/>
        </w:rPr>
        <w:t> </w:t>
      </w:r>
      <w:r>
        <w:rPr>
          <w:w w:val="110"/>
        </w:rPr>
        <w:t>linear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problem</w:t>
      </w:r>
    </w:p>
    <w:p>
      <w:pPr>
        <w:tabs>
          <w:tab w:pos="4802" w:val="left" w:leader="none"/>
        </w:tabs>
        <w:spacing w:line="124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42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(10a)</w:t>
      </w:r>
    </w:p>
    <w:p>
      <w:pPr>
        <w:spacing w:after="0" w:line="12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2400" w:space="2981"/>
            <w:col w:w="5269"/>
          </w:cols>
        </w:sectPr>
      </w:pPr>
    </w:p>
    <w:p>
      <w:pPr>
        <w:tabs>
          <w:tab w:pos="1797" w:val="left" w:leader="none"/>
          <w:tab w:pos="2232" w:val="left" w:leader="none"/>
        </w:tabs>
        <w:spacing w:line="200" w:lineRule="exact" w:before="0"/>
        <w:ind w:left="1321" w:right="0" w:firstLine="0"/>
        <w:jc w:val="center"/>
        <w:rPr>
          <w:rFonts w:ascii="STIX Math" w:eastAsia="STIX Math"/>
          <w:i/>
          <w:sz w:val="12"/>
        </w:rPr>
      </w:pPr>
      <w:bookmarkStart w:name="_bookmark20" w:id="32"/>
      <w:bookmarkEnd w:id="32"/>
      <w:r>
        <w:rPr/>
      </w:r>
      <w:r>
        <w:rPr>
          <w:rFonts w:ascii="STIX Math" w:eastAsia="STIX Math"/>
          <w:i/>
          <w:spacing w:val="-2"/>
          <w:sz w:val="12"/>
        </w:rPr>
        <w:t>𝑥,𝑦,𝜆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5"/>
          <w:sz w:val="12"/>
        </w:rPr>
        <w:t>𝑥</w:t>
      </w:r>
      <w:r>
        <w:rPr>
          <w:rFonts w:ascii="STIX Math" w:eastAsia="STIX Math"/>
          <w:i/>
          <w:position w:val="5"/>
          <w:sz w:val="12"/>
        </w:rPr>
        <w:tab/>
      </w:r>
      <w:r>
        <w:rPr>
          <w:rFonts w:ascii="STIX Math" w:eastAsia="STIX Math"/>
          <w:i/>
          <w:spacing w:val="-10"/>
          <w:position w:val="5"/>
          <w:sz w:val="12"/>
        </w:rPr>
        <w:t>𝑦</w:t>
      </w:r>
    </w:p>
    <w:p>
      <w:pPr>
        <w:spacing w:after="0" w:line="200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99" w:lineRule="exact"/>
        <w:jc w:val="left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23" w:lineRule="exact" w:before="0"/>
        <w:ind w:left="21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𝑦</w:t>
      </w:r>
    </w:p>
    <w:p>
      <w:pPr>
        <w:tabs>
          <w:tab w:pos="4523" w:val="left" w:leader="none"/>
        </w:tabs>
        <w:spacing w:line="247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39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s.t.</w:t>
      </w:r>
      <w:r>
        <w:rPr>
          <w:spacing w:val="40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𝐷𝑦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≥</w:t>
      </w:r>
      <w:r>
        <w:rPr>
          <w:rFonts w:ascii="Trebuchet MS" w:hAnsi="Trebuchet MS" w:eastAsia="Trebuchet MS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𝐶𝑥.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vertAlign w:val="baseline"/>
        </w:rPr>
        <w:t>(7)</w:t>
      </w:r>
    </w:p>
    <w:p>
      <w:pPr>
        <w:spacing w:line="341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w w:val="105"/>
          <w:sz w:val="16"/>
        </w:rPr>
        <w:t>s.t.</w:t>
      </w:r>
      <w:r>
        <w:rPr>
          <w:spacing w:val="52"/>
          <w:w w:val="105"/>
          <w:sz w:val="16"/>
        </w:rPr>
        <w:t>  </w:t>
      </w:r>
      <w:r>
        <w:rPr>
          <w:rFonts w:ascii="STIX Math" w:eastAsia="STIX Math"/>
          <w:i/>
          <w:w w:val="105"/>
          <w:sz w:val="16"/>
        </w:rPr>
        <w:t>𝐴𝑥</w:t>
      </w:r>
      <w:r>
        <w:rPr>
          <w:rFonts w:ascii="STIX Math" w:eastAsia="STIX Math"/>
          <w:i/>
          <w:spacing w:val="-5"/>
          <w:w w:val="105"/>
          <w:sz w:val="16"/>
        </w:rPr>
        <w:t> </w:t>
      </w:r>
      <w:r>
        <w:rPr>
          <w:rFonts w:ascii="STIX Math" w:eastAsia="STIX Math"/>
          <w:spacing w:val="-12"/>
          <w:w w:val="105"/>
          <w:sz w:val="16"/>
        </w:rPr>
        <w:t>+</w:t>
      </w:r>
    </w:p>
    <w:p>
      <w:pPr>
        <w:spacing w:line="341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𝐵𝑦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𝑎,</w:t>
      </w:r>
      <w:r>
        <w:rPr>
          <w:rFonts w:ascii="STIX Math" w:hAnsi="STIX Math" w:eastAsia="STIX Math"/>
          <w:i/>
          <w:spacing w:val="2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𝐶𝑥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+</w:t>
      </w:r>
    </w:p>
    <w:p>
      <w:pPr>
        <w:tabs>
          <w:tab w:pos="2922" w:val="left" w:leader="none"/>
        </w:tabs>
        <w:spacing w:line="341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𝐷𝑦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𝑏,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(10b)</w:t>
      </w:r>
    </w:p>
    <w:p>
      <w:pPr>
        <w:spacing w:after="0" w:line="341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367" w:space="67"/>
            <w:col w:w="4750" w:space="196"/>
            <w:col w:w="859" w:space="35"/>
            <w:col w:w="942" w:space="35"/>
            <w:col w:w="3399"/>
          </w:cols>
        </w:sectPr>
      </w:pPr>
    </w:p>
    <w:p>
      <w:pPr>
        <w:pStyle w:val="BodyText"/>
        <w:spacing w:line="127" w:lineRule="exact" w:before="66"/>
        <w:jc w:val="left"/>
      </w:pP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Lagrangian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437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bookmarkStart w:name="_bookmark21" w:id="33"/>
      <w:bookmarkEnd w:id="33"/>
      <w:r>
        <w:rPr/>
      </w:r>
      <w:r>
        <w:rPr>
          <w:rFonts w:ascii="Trebuchet MS" w:hAnsi="Trebuchet MS" w:eastAsia="Trebuchet MS"/>
          <w:sz w:val="16"/>
        </w:rPr>
        <w:t>G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𝐶𝑥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𝐷𝑦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𝑏</w:t>
      </w:r>
      <w:r>
        <w:rPr>
          <w:rFonts w:ascii="STIX Math" w:hAnsi="STIX Math" w:eastAsia="STIX Math"/>
          <w:spacing w:val="-5"/>
          <w:sz w:val="16"/>
          <w:vertAlign w:val="baseline"/>
        </w:rPr>
        <w:t>)</w:t>
      </w:r>
    </w:p>
    <w:p>
      <w:pPr>
        <w:pStyle w:val="BodyText"/>
        <w:spacing w:line="127" w:lineRule="exact" w:before="98"/>
        <w:jc w:val="left"/>
      </w:pP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KKT</w:t>
      </w:r>
      <w:r>
        <w:rPr>
          <w:spacing w:val="-5"/>
          <w:w w:val="110"/>
        </w:rPr>
        <w:t> </w:t>
      </w:r>
      <w:r>
        <w:rPr>
          <w:w w:val="110"/>
        </w:rPr>
        <w:t>conditions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dual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feasibility</w:t>
      </w:r>
    </w:p>
    <w:p>
      <w:pPr>
        <w:spacing w:line="437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𝑑,</w:t>
      </w:r>
      <w:r>
        <w:rPr>
          <w:rFonts w:ascii="STIX Math" w:hAnsi="STIX Math" w:eastAsia="STIX Math"/>
          <w:i/>
          <w:spacing w:val="54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≥</w:t>
      </w:r>
      <w:r>
        <w:rPr>
          <w:rFonts w:ascii="Trebuchet MS" w:hAnsi="Trebuchet MS" w:eastAsia="Trebuchet MS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pStyle w:val="BodyText"/>
        <w:spacing w:line="127" w:lineRule="exact" w:before="98"/>
        <w:jc w:val="left"/>
      </w:pPr>
      <w:r>
        <w:rPr>
          <w:w w:val="110"/>
        </w:rPr>
        <w:t>primal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feasibility</w:t>
      </w:r>
    </w:p>
    <w:p>
      <w:pPr>
        <w:spacing w:line="437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𝐶𝑥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𝐷𝑦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𝑏,</w:t>
      </w:r>
    </w:p>
    <w:p>
      <w:pPr>
        <w:pStyle w:val="BodyText"/>
        <w:spacing w:line="127" w:lineRule="exact" w:before="97"/>
        <w:jc w:val="left"/>
      </w:pPr>
      <w:r>
        <w:rPr>
          <w:spacing w:val="-2"/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KKT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complementarity</w:t>
      </w:r>
      <w:r>
        <w:rPr>
          <w:w w:val="110"/>
        </w:rPr>
        <w:t> </w:t>
      </w:r>
      <w:r>
        <w:rPr>
          <w:spacing w:val="-2"/>
          <w:w w:val="110"/>
        </w:rPr>
        <w:t>conditions</w:t>
      </w:r>
    </w:p>
    <w:p>
      <w:pPr>
        <w:spacing w:line="365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Noto Sans Math" w:hAnsi="Noto Sans Math" w:eastAsia="Noto Sans Math"/>
          <w:w w:val="105"/>
          <w:position w:val="-3"/>
          <w:sz w:val="12"/>
        </w:rPr>
        <w:t>⋅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Noto Sans Math" w:hAnsi="Noto Sans Math" w:eastAsia="Noto Sans Math"/>
          <w:w w:val="105"/>
          <w:position w:val="-3"/>
          <w:sz w:val="12"/>
        </w:rPr>
        <w:t>⋅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 0</w:t>
      </w:r>
      <w:r>
        <w:rPr>
          <w:rFonts w:ascii="STIX Math" w:hAnsi="STIX Math" w:eastAsia="STIX Math"/>
          <w:spacing w:val="32"/>
          <w:w w:val="105"/>
          <w:sz w:val="16"/>
        </w:rPr>
        <w:t>  </w:t>
      </w:r>
      <w:r>
        <w:rPr>
          <w:w w:val="105"/>
          <w:sz w:val="16"/>
        </w:rPr>
        <w:t>for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Noto Sans Math" w:hAnsi="Noto Sans Math" w:eastAsia="Noto Sans Math"/>
          <w:spacing w:val="-5"/>
          <w:w w:val="105"/>
          <w:sz w:val="16"/>
        </w:rPr>
        <w:t>𝓁</w:t>
      </w:r>
      <w:r>
        <w:rPr>
          <w:rFonts w:ascii="STIX Math" w:hAnsi="STIX Math" w:eastAsia="STIX Math"/>
          <w:i/>
          <w:spacing w:val="-5"/>
          <w:w w:val="105"/>
          <w:sz w:val="16"/>
        </w:rPr>
        <w:t>.</w:t>
      </w:r>
    </w:p>
    <w:p>
      <w:pPr>
        <w:pStyle w:val="BodyText"/>
        <w:spacing w:line="270" w:lineRule="exact"/>
        <w:jc w:val="left"/>
      </w:pPr>
      <w:r>
        <w:rPr>
          <w:w w:val="110"/>
        </w:rPr>
        <w:t>Here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what</w:t>
      </w:r>
      <w:r>
        <w:rPr>
          <w:spacing w:val="11"/>
          <w:w w:val="110"/>
        </w:rPr>
        <w:t> </w:t>
      </w:r>
      <w:r>
        <w:rPr>
          <w:w w:val="110"/>
        </w:rPr>
        <w:t>follows,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Noto Sans Math" w:hAnsi="Noto Sans Math" w:eastAsia="Noto Sans Math"/>
          <w:w w:val="110"/>
          <w:position w:val="-3"/>
          <w:sz w:val="12"/>
        </w:rPr>
        <w:t>⋅</w:t>
      </w:r>
      <w:r>
        <w:rPr>
          <w:rFonts w:ascii="Noto Sans Math" w:hAnsi="Noto Sans Math" w:eastAsia="Noto Sans Math"/>
          <w:spacing w:val="29"/>
          <w:w w:val="110"/>
          <w:position w:val="-3"/>
          <w:sz w:val="12"/>
        </w:rPr>
        <w:t> </w:t>
      </w:r>
      <w:r>
        <w:rPr>
          <w:w w:val="110"/>
        </w:rPr>
        <w:t>denotes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11"/>
          <w:w w:val="110"/>
        </w:rPr>
        <w:t> </w:t>
      </w:r>
      <w:r>
        <w:rPr>
          <w:w w:val="110"/>
        </w:rPr>
        <w:t>row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Noto Sans Math" w:hAnsi="Noto Sans Math" w:eastAsia="Noto Sans Math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9"/>
          <w:w w:val="110"/>
          <w:position w:val="-3"/>
          <w:sz w:val="12"/>
        </w:rPr>
        <w:t> </w:t>
      </w:r>
      <w:r>
        <w:rPr>
          <w:w w:val="110"/>
        </w:rPr>
        <w:t>denotes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30" w:lineRule="exact"/>
        <w:jc w:val="left"/>
      </w:pPr>
      <w:r>
        <w:rPr>
          <w:rFonts w:ascii="STIX Math" w:eastAsia="STIX Math"/>
          <w:i/>
          <w:w w:val="110"/>
        </w:rPr>
        <w:t>𝑗</w:t>
      </w:r>
      <w:r>
        <w:rPr>
          <w:w w:val="110"/>
        </w:rPr>
        <w:t>th</w:t>
      </w:r>
      <w:r>
        <w:rPr>
          <w:spacing w:val="19"/>
          <w:w w:val="110"/>
        </w:rPr>
        <w:t> </w:t>
      </w:r>
      <w:r>
        <w:rPr>
          <w:w w:val="110"/>
        </w:rPr>
        <w:t>column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Since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lower-level</w:t>
      </w:r>
      <w:r>
        <w:rPr>
          <w:spacing w:val="20"/>
          <w:w w:val="110"/>
        </w:rPr>
        <w:t> </w:t>
      </w:r>
      <w:r>
        <w:rPr>
          <w:w w:val="110"/>
        </w:rPr>
        <w:t>feasible</w:t>
      </w:r>
      <w:r>
        <w:rPr>
          <w:spacing w:val="19"/>
          <w:w w:val="110"/>
        </w:rPr>
        <w:t> </w:t>
      </w:r>
      <w:r>
        <w:rPr>
          <w:w w:val="110"/>
        </w:rPr>
        <w:t>region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polyhedral,</w:t>
      </w:r>
    </w:p>
    <w:p>
      <w:pPr>
        <w:pStyle w:val="BodyText"/>
        <w:spacing w:line="172" w:lineRule="exact"/>
        <w:jc w:val="left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Abadie</w:t>
      </w:r>
      <w:r>
        <w:rPr>
          <w:spacing w:val="14"/>
          <w:w w:val="110"/>
        </w:rPr>
        <w:t> </w:t>
      </w:r>
      <w:r>
        <w:rPr>
          <w:w w:val="110"/>
        </w:rPr>
        <w:t>constraint</w:t>
      </w:r>
      <w:r>
        <w:rPr>
          <w:spacing w:val="14"/>
          <w:w w:val="110"/>
        </w:rPr>
        <w:t> </w:t>
      </w:r>
      <w:r>
        <w:rPr>
          <w:w w:val="110"/>
        </w:rPr>
        <w:t>qualification</w:t>
      </w:r>
      <w:r>
        <w:rPr>
          <w:spacing w:val="13"/>
          <w:w w:val="110"/>
        </w:rPr>
        <w:t> </w:t>
      </w:r>
      <w:r>
        <w:rPr>
          <w:w w:val="110"/>
        </w:rPr>
        <w:t>holds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KKT</w:t>
      </w:r>
      <w:r>
        <w:rPr>
          <w:spacing w:val="14"/>
          <w:w w:val="110"/>
        </w:rPr>
        <w:t> </w:t>
      </w:r>
      <w:r>
        <w:rPr>
          <w:w w:val="110"/>
        </w:rPr>
        <w:t>conditions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73" w:lineRule="auto" w:before="26"/>
        <w:jc w:val="left"/>
      </w:pPr>
      <w:r>
        <w:rPr>
          <w:w w:val="110"/>
        </w:rPr>
        <w:t>both necessary and suﬃcient. Thus, the LP-LP bilevel problem can be reformulated as</w:t>
      </w:r>
    </w:p>
    <w:p>
      <w:pPr>
        <w:tabs>
          <w:tab w:pos="4882" w:val="left" w:leader="none"/>
        </w:tabs>
        <w:spacing w:line="188" w:lineRule="exact" w:before="0"/>
        <w:ind w:left="553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481926</wp:posOffset>
                </wp:positionH>
                <wp:positionV relativeFrom="paragraph">
                  <wp:posOffset>69709</wp:posOffset>
                </wp:positionV>
                <wp:extent cx="530225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02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4" w:val="left" w:leader="none"/>
                              </w:tabs>
                              <w:spacing w:line="217" w:lineRule="exact"/>
                              <w:ind w:left="0"/>
                              <w:jc w:val="lef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</w:rPr>
                              <w:t>min</w:t>
                            </w:r>
                            <w:r>
                              <w:rPr>
                                <w:rFonts w:ascii="STIX Math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46999pt;margin-top:5.488911pt;width:41.75pt;height:10.9pt;mso-position-horizontal-relative:page;mso-position-vertical-relative:paragraph;z-index:-1719040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4" w:val="left" w:leader="none"/>
                        </w:tabs>
                        <w:spacing w:line="217" w:lineRule="exact"/>
                        <w:ind w:left="0"/>
                        <w:jc w:val="lef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5"/>
                        </w:rPr>
                        <w:t>min</w:t>
                      </w:r>
                      <w:r>
                        <w:rPr>
                          <w:rFonts w:ascii="STIX Math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4"/>
      <w:bookmarkEnd w:id="34"/>
      <w:r>
        <w:rPr/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6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05"/>
          <w:sz w:val="16"/>
          <w:vertAlign w:val="baseline"/>
        </w:rPr>
        <w:t>(8a)</w:t>
      </w:r>
    </w:p>
    <w:p>
      <w:pPr>
        <w:tabs>
          <w:tab w:pos="620" w:val="left" w:leader="none"/>
          <w:tab w:pos="1055" w:val="left" w:leader="none"/>
        </w:tabs>
        <w:spacing w:line="172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bookmarkStart w:name="3.3 Algorithms" w:id="35"/>
      <w:bookmarkEnd w:id="35"/>
      <w:r>
        <w:rPr/>
      </w:r>
      <w:r>
        <w:rPr>
          <w:rFonts w:ascii="STIX Math" w:eastAsia="STIX Math"/>
          <w:i/>
          <w:spacing w:val="-2"/>
          <w:sz w:val="12"/>
        </w:rPr>
        <w:t>𝑥,𝑦,𝜆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5"/>
          <w:sz w:val="12"/>
        </w:rPr>
        <w:t>𝑥</w:t>
      </w:r>
      <w:r>
        <w:rPr>
          <w:rFonts w:ascii="STIX Math" w:eastAsia="STIX Math"/>
          <w:i/>
          <w:position w:val="5"/>
          <w:sz w:val="12"/>
        </w:rPr>
        <w:tab/>
      </w:r>
      <w:r>
        <w:rPr>
          <w:rFonts w:ascii="STIX Math" w:eastAsia="STIX Math"/>
          <w:i/>
          <w:spacing w:val="-10"/>
          <w:position w:val="5"/>
          <w:sz w:val="12"/>
        </w:rPr>
        <w:t>𝑦</w:t>
      </w:r>
    </w:p>
    <w:p>
      <w:pPr>
        <w:tabs>
          <w:tab w:pos="4755" w:val="left" w:leader="none"/>
        </w:tabs>
        <w:spacing w:line="377" w:lineRule="exact" w:before="0"/>
        <w:ind w:left="0" w:right="45" w:firstLine="0"/>
        <w:jc w:val="right"/>
        <w:rPr>
          <w:rFonts w:ascii="STIX" w:hAnsi="STIX" w:eastAsia="STIX"/>
          <w:sz w:val="16"/>
        </w:rPr>
      </w:pPr>
      <w:bookmarkStart w:name="_bookmark23" w:id="36"/>
      <w:bookmarkEnd w:id="36"/>
      <w:r>
        <w:rPr/>
      </w:r>
      <w:r>
        <w:rPr>
          <w:w w:val="105"/>
          <w:sz w:val="16"/>
        </w:rPr>
        <w:t>s.t.</w:t>
      </w:r>
      <w:r>
        <w:rPr>
          <w:spacing w:val="54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𝐵𝑦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𝑎,</w:t>
      </w:r>
      <w:r>
        <w:rPr>
          <w:rFonts w:ascii="STIX Math" w:hAnsi="STIX Math" w:eastAsia="STIX Math"/>
          <w:i/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𝐶𝑥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𝐷𝑦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𝑏,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(8b)</w:t>
      </w:r>
    </w:p>
    <w:p>
      <w:pPr>
        <w:tabs>
          <w:tab w:pos="4357" w:val="left" w:leader="none"/>
        </w:tabs>
        <w:spacing w:line="419" w:lineRule="exact" w:before="0"/>
        <w:ind w:left="0" w:right="45" w:firstLine="0"/>
        <w:jc w:val="right"/>
        <w:rPr>
          <w:rFonts w:ascii="STIX" w:hAnsi="STIX" w:eastAsia="STIX"/>
          <w:sz w:val="16"/>
        </w:rPr>
      </w:pPr>
      <w:bookmarkStart w:name="_bookmark24" w:id="37"/>
      <w:bookmarkEnd w:id="37"/>
      <w:r>
        <w:rPr/>
      </w:r>
      <w:bookmarkStart w:name="_bookmark25" w:id="38"/>
      <w:bookmarkEnd w:id="38"/>
      <w:r>
        <w:rPr/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𝑑,</w:t>
      </w:r>
      <w:r>
        <w:rPr>
          <w:rFonts w:ascii="STIX Math" w:hAnsi="STIX Math" w:eastAsia="STIX Math"/>
          <w:i/>
          <w:spacing w:val="4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05"/>
          <w:sz w:val="16"/>
          <w:vertAlign w:val="baseline"/>
        </w:rPr>
        <w:t>(8c)</w:t>
      </w:r>
    </w:p>
    <w:p>
      <w:pPr>
        <w:tabs>
          <w:tab w:pos="4348" w:val="left" w:leader="none"/>
        </w:tabs>
        <w:spacing w:line="475" w:lineRule="exact" w:before="0"/>
        <w:ind w:left="0" w:right="45" w:firstLine="0"/>
        <w:jc w:val="right"/>
        <w:rPr>
          <w:rFonts w:ascii="STIX" w:hAnsi="STIX" w:eastAsia="STIX"/>
          <w:sz w:val="16"/>
        </w:rPr>
      </w:pPr>
      <w:bookmarkStart w:name="_bookmark26" w:id="39"/>
      <w:bookmarkEnd w:id="39"/>
      <w:r>
        <w:rPr/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Noto Sans Math" w:hAnsi="Noto Sans Math" w:eastAsia="Noto Sans Math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Noto Sans Math" w:hAnsi="Noto Sans Math" w:eastAsia="Noto Sans Math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44"/>
          <w:sz w:val="16"/>
        </w:rPr>
        <w:t> 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Noto Sans Math" w:hAnsi="Noto Sans Math" w:eastAsia="Noto Sans Math"/>
          <w:spacing w:val="-5"/>
          <w:sz w:val="16"/>
        </w:rPr>
        <w:t>𝓁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(8d)</w:t>
      </w:r>
    </w:p>
    <w:p>
      <w:pPr>
        <w:pStyle w:val="BodyText"/>
        <w:spacing w:line="108" w:lineRule="auto" w:before="101"/>
        <w:ind w:right="38" w:firstLine="239"/>
      </w:pP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additionally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include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lower-level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dual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𝜆</w:t>
      </w:r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Since </w:t>
      </w:r>
      <w:r>
        <w:rPr>
          <w:w w:val="110"/>
        </w:rPr>
        <w:t>Note that we now optimize over an extended space of variables since we</w:t>
      </w:r>
      <w:r>
        <w:rPr>
          <w:spacing w:val="-2"/>
          <w:w w:val="110"/>
        </w:rPr>
        <w:t> </w:t>
      </w:r>
      <w:r>
        <w:rPr>
          <w:w w:val="110"/>
        </w:rPr>
        <w:t>optimize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spacing w:val="-3"/>
          <w:w w:val="110"/>
        </w:rPr>
        <w:t> </w:t>
      </w:r>
      <w:r>
        <w:rPr>
          <w:w w:val="110"/>
        </w:rPr>
        <w:t>simultaneously,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global</w:t>
      </w:r>
      <w:r>
        <w:rPr>
          <w:spacing w:val="-3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line="273" w:lineRule="auto"/>
        <w:ind w:right="39"/>
      </w:pP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optimistic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solution.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except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KKT complementarity</w:t>
      </w:r>
      <w:r>
        <w:rPr>
          <w:spacing w:val="-8"/>
          <w:w w:val="110"/>
        </w:rPr>
        <w:t> </w:t>
      </w:r>
      <w:r>
        <w:rPr>
          <w:w w:val="110"/>
        </w:rPr>
        <w:t>conditions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turn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nonconvex</w:t>
      </w:r>
      <w:r>
        <w:rPr>
          <w:spacing w:val="-7"/>
          <w:w w:val="110"/>
        </w:rPr>
        <w:t> </w:t>
      </w:r>
      <w:r>
        <w:rPr>
          <w:w w:val="110"/>
        </w:rPr>
        <w:t>and nonlinear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(NLP).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precisely,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 mathematical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complementarity</w:t>
      </w:r>
      <w:r>
        <w:rPr>
          <w:spacing w:val="-3"/>
          <w:w w:val="110"/>
        </w:rPr>
        <w:t> </w:t>
      </w:r>
      <w:r>
        <w:rPr>
          <w:w w:val="110"/>
        </w:rPr>
        <w:t>constraints</w:t>
      </w:r>
      <w:r>
        <w:rPr>
          <w:spacing w:val="-2"/>
          <w:w w:val="110"/>
        </w:rPr>
        <w:t> </w:t>
      </w:r>
      <w:r>
        <w:rPr>
          <w:w w:val="110"/>
        </w:rPr>
        <w:t>(MPCC);</w:t>
      </w:r>
      <w:r>
        <w:rPr>
          <w:spacing w:val="-2"/>
          <w:w w:val="110"/>
        </w:rPr>
        <w:t> </w:t>
      </w:r>
      <w:r>
        <w:rPr>
          <w:w w:val="110"/>
        </w:rPr>
        <w:t>see, e.g.,</w:t>
      </w:r>
      <w:r>
        <w:rPr>
          <w:spacing w:val="-3"/>
          <w:w w:val="110"/>
        </w:rPr>
        <w:t> </w:t>
      </w:r>
      <w:hyperlink w:history="true" w:anchor="_bookmark194">
        <w:r>
          <w:rPr>
            <w:color w:val="0080AC"/>
            <w:w w:val="110"/>
          </w:rPr>
          <w:t>Luo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(1996)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Unfortunately,</w:t>
      </w:r>
      <w:r>
        <w:rPr>
          <w:spacing w:val="-3"/>
          <w:w w:val="110"/>
        </w:rPr>
        <w:t> </w:t>
      </w:r>
      <w:r>
        <w:rPr>
          <w:w w:val="110"/>
        </w:rPr>
        <w:t>standard</w:t>
      </w:r>
      <w:r>
        <w:rPr>
          <w:spacing w:val="-3"/>
          <w:w w:val="110"/>
        </w:rPr>
        <w:t> </w:t>
      </w:r>
      <w:r>
        <w:rPr>
          <w:w w:val="110"/>
        </w:rPr>
        <w:t>NLP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usually cannot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applied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problems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constraint</w:t>
      </w:r>
      <w:r>
        <w:rPr>
          <w:spacing w:val="-8"/>
          <w:w w:val="110"/>
        </w:rPr>
        <w:t> </w:t>
      </w:r>
      <w:r>
        <w:rPr>
          <w:w w:val="110"/>
        </w:rPr>
        <w:t>qualifica- tions like the Mangasarian–Fromowitz or the linear independence con- </w:t>
      </w:r>
      <w:hyperlink w:history="true" w:anchor="_bookmark265">
        <w:r>
          <w:rPr>
            <w:w w:val="110"/>
          </w:rPr>
          <w:t>straint</w:t>
        </w:r>
        <w:r>
          <w:rPr>
            <w:spacing w:val="-11"/>
            <w:w w:val="110"/>
          </w:rPr>
          <w:t> </w:t>
        </w:r>
        <w:r>
          <w:rPr>
            <w:w w:val="110"/>
          </w:rPr>
          <w:t>qualification</w:t>
        </w:r>
        <w:r>
          <w:rPr>
            <w:spacing w:val="-11"/>
            <w:w w:val="110"/>
          </w:rPr>
          <w:t> </w:t>
        </w:r>
        <w:r>
          <w:rPr>
            <w:w w:val="110"/>
          </w:rPr>
          <w:t>are</w:t>
        </w:r>
        <w:r>
          <w:rPr>
            <w:spacing w:val="-10"/>
            <w:w w:val="110"/>
          </w:rPr>
          <w:t> </w:t>
        </w:r>
        <w:r>
          <w:rPr>
            <w:w w:val="110"/>
          </w:rPr>
          <w:t>violated</w:t>
        </w:r>
        <w:r>
          <w:rPr>
            <w:spacing w:val="-11"/>
            <w:w w:val="110"/>
          </w:rPr>
          <w:t> </w:t>
        </w:r>
        <w:r>
          <w:rPr>
            <w:w w:val="110"/>
          </w:rPr>
          <w:t>at</w:t>
        </w:r>
        <w:r>
          <w:rPr>
            <w:spacing w:val="-10"/>
            <w:w w:val="110"/>
          </w:rPr>
          <w:t> </w:t>
        </w:r>
        <w:r>
          <w:rPr>
            <w:w w:val="110"/>
          </w:rPr>
          <w:t>every</w:t>
        </w:r>
        <w:r>
          <w:rPr>
            <w:spacing w:val="-10"/>
            <w:w w:val="110"/>
          </w:rPr>
          <w:t> </w:t>
        </w:r>
        <w:r>
          <w:rPr>
            <w:w w:val="110"/>
          </w:rPr>
          <w:t>feasible</w:t>
        </w:r>
        <w:r>
          <w:rPr>
            <w:spacing w:val="-10"/>
            <w:w w:val="110"/>
          </w:rPr>
          <w:t> </w:t>
        </w:r>
        <w:r>
          <w:rPr>
            <w:w w:val="110"/>
          </w:rPr>
          <w:t>point;</w:t>
        </w:r>
        <w:r>
          <w:rPr>
            <w:spacing w:val="-11"/>
            <w:w w:val="110"/>
          </w:rPr>
          <w:t> </w:t>
        </w:r>
        <w:r>
          <w:rPr>
            <w:w w:val="110"/>
          </w:rPr>
          <w:t>see,</w:t>
        </w:r>
        <w:r>
          <w:rPr>
            <w:spacing w:val="-10"/>
            <w:w w:val="110"/>
          </w:rPr>
          <w:t> </w:t>
        </w:r>
        <w:r>
          <w:rPr>
            <w:w w:val="110"/>
          </w:rPr>
          <w:t>e.g.,</w:t>
        </w:r>
        <w:r>
          <w:rPr>
            <w:spacing w:val="-11"/>
            <w:w w:val="110"/>
          </w:rPr>
          <w:t> </w:t>
        </w:r>
        <w:r>
          <w:rPr>
            <w:color w:val="0080AC"/>
            <w:w w:val="110"/>
          </w:rPr>
          <w:t>Ye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 Zhu (1995)</w:t>
        </w:r>
        <w:r>
          <w:rPr>
            <w:w w:val="110"/>
          </w:rPr>
          <w:t>. For a</w:t>
        </w:r>
        <w:r>
          <w:rPr>
            <w:spacing w:val="1"/>
            <w:w w:val="110"/>
          </w:rPr>
          <w:t> </w:t>
        </w:r>
        <w:r>
          <w:rPr>
            <w:w w:val="110"/>
          </w:rPr>
          <w:t>primer on constraint qualifications</w:t>
        </w:r>
        <w:r>
          <w:rPr>
            <w:spacing w:val="1"/>
            <w:w w:val="110"/>
          </w:rPr>
          <w:t> </w:t>
        </w:r>
        <w:r>
          <w:rPr>
            <w:w w:val="110"/>
          </w:rPr>
          <w:t>in nonlinear </w:t>
        </w:r>
        <w:r>
          <w:rPr>
            <w:spacing w:val="-4"/>
            <w:w w:val="110"/>
          </w:rPr>
          <w:t>opti-</w:t>
        </w:r>
      </w:hyperlink>
    </w:p>
    <w:p>
      <w:pPr>
        <w:tabs>
          <w:tab w:pos="4802" w:val="left" w:leader="none"/>
        </w:tabs>
        <w:spacing w:line="380" w:lineRule="exact" w:before="0"/>
        <w:ind w:left="52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𝑑,</w:t>
      </w:r>
      <w:r>
        <w:rPr>
          <w:rFonts w:ascii="STIX Math" w:hAnsi="STIX Math" w:eastAsia="STIX Math"/>
          <w:i/>
          <w:spacing w:val="4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(10c)</w:t>
      </w:r>
    </w:p>
    <w:p>
      <w:pPr>
        <w:tabs>
          <w:tab w:pos="4793" w:val="left" w:leader="none"/>
        </w:tabs>
        <w:spacing w:line="456" w:lineRule="exact" w:before="0"/>
        <w:ind w:left="525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≤</w:t>
      </w:r>
      <w:r>
        <w:rPr>
          <w:rFonts w:ascii="Trebuchet MS" w:hAnsi="Trebuchet MS" w:eastAsia="Trebuchet MS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𝐶𝑥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𝜆.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(10d)</w:t>
      </w:r>
    </w:p>
    <w:p>
      <w:pPr>
        <w:pStyle w:val="BodyText"/>
        <w:spacing w:line="252" w:lineRule="auto" w:before="33"/>
        <w:ind w:right="116" w:firstLine="239"/>
      </w:pPr>
      <w:r>
        <w:rPr>
          <w:spacing w:val="-2"/>
          <w:w w:val="110"/>
        </w:rPr>
        <w:t>Here,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Noto Sans Math" w:eastAsia="Noto Sans Math"/>
          <w:spacing w:val="-2"/>
          <w:w w:val="115"/>
        </w:rPr>
        <w:t>𝓁 </w:t>
      </w:r>
      <w:r>
        <w:rPr>
          <w:spacing w:val="-2"/>
          <w:w w:val="110"/>
        </w:rPr>
        <w:t>KKT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complementarity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constraints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22">
        <w:r>
          <w:rPr>
            <w:color w:val="0080AC"/>
            <w:spacing w:val="-2"/>
            <w:w w:val="110"/>
          </w:rPr>
          <w:t>(8)</w:t>
        </w:r>
      </w:hyperlink>
      <w:r>
        <w:rPr>
          <w:color w:val="0080AC"/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replaced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scalar</w:t>
      </w:r>
      <w:r>
        <w:rPr>
          <w:spacing w:val="-8"/>
          <w:w w:val="110"/>
        </w:rPr>
        <w:t> </w:t>
      </w:r>
      <w:r>
        <w:rPr>
          <w:w w:val="110"/>
        </w:rPr>
        <w:t>inequality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21">
        <w:r>
          <w:rPr>
            <w:color w:val="0080AC"/>
            <w:w w:val="110"/>
          </w:rPr>
          <w:t>(10d)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Note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general</w:t>
      </w:r>
      <w:r>
        <w:rPr>
          <w:spacing w:val="-8"/>
          <w:w w:val="110"/>
        </w:rPr>
        <w:t> </w:t>
      </w:r>
      <w:r>
        <w:rPr>
          <w:w w:val="110"/>
        </w:rPr>
        <w:t>nonconvexity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LP- LP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reflected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single-level</w:t>
      </w:r>
      <w:r>
        <w:rPr>
          <w:spacing w:val="-11"/>
          <w:w w:val="110"/>
        </w:rPr>
        <w:t> </w:t>
      </w:r>
      <w:r>
        <w:rPr>
          <w:w w:val="110"/>
        </w:rPr>
        <w:t>reformulation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03" w:lineRule="exact"/>
      </w:pPr>
      <w:r>
        <w:rPr>
          <w:w w:val="110"/>
        </w:rPr>
        <w:t>the bilinear</w:t>
      </w:r>
      <w:r>
        <w:rPr>
          <w:spacing w:val="3"/>
          <w:w w:val="110"/>
        </w:rPr>
        <w:t> </w:t>
      </w:r>
      <w:r>
        <w:rPr>
          <w:w w:val="110"/>
        </w:rPr>
        <w:t>products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primal</w:t>
      </w:r>
      <w:r>
        <w:rPr>
          <w:spacing w:val="3"/>
          <w:w w:val="110"/>
        </w:rPr>
        <w:t> </w:t>
      </w:r>
      <w:r>
        <w:rPr>
          <w:w w:val="110"/>
        </w:rPr>
        <w:t>upper-level</w:t>
      </w:r>
      <w:r>
        <w:rPr>
          <w:spacing w:val="3"/>
          <w:w w:val="110"/>
        </w:rPr>
        <w:t> </w:t>
      </w:r>
      <w:r>
        <w:rPr>
          <w:w w:val="110"/>
        </w:rPr>
        <w:t>variables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dual</w:t>
      </w:r>
    </w:p>
    <w:p>
      <w:pPr>
        <w:pStyle w:val="BodyText"/>
        <w:spacing w:line="340" w:lineRule="exact"/>
      </w:pPr>
      <w:r>
        <w:rPr>
          <w:w w:val="105"/>
        </w:rPr>
        <w:t>lower-level</w:t>
      </w:r>
      <w:r>
        <w:rPr>
          <w:spacing w:val="24"/>
          <w:w w:val="105"/>
        </w:rPr>
        <w:t> </w:t>
      </w:r>
      <w:r>
        <w:rPr>
          <w:w w:val="105"/>
        </w:rPr>
        <w:t>variables</w:t>
      </w:r>
      <w:r>
        <w:rPr>
          <w:spacing w:val="22"/>
          <w:w w:val="105"/>
        </w:rPr>
        <w:t> </w:t>
      </w:r>
      <w:r>
        <w:rPr>
          <w:rFonts w:ascii="STIX Math" w:eastAsia="STIX Math"/>
          <w:i/>
          <w:spacing w:val="-5"/>
          <w:w w:val="105"/>
        </w:rPr>
        <w:t>𝜆</w:t>
      </w:r>
      <w:r>
        <w:rPr>
          <w:spacing w:val="-5"/>
          <w:w w:val="105"/>
        </w:rPr>
        <w:t>.</w:t>
      </w:r>
    </w:p>
    <w:p>
      <w:pPr>
        <w:pStyle w:val="BodyText"/>
        <w:spacing w:line="172" w:lineRule="exact"/>
        <w:ind w:left="357"/>
      </w:pPr>
      <w:r>
        <w:rPr>
          <w:spacing w:val="-2"/>
          <w:w w:val="110"/>
        </w:rPr>
        <w:t>Let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 close this section with a remark 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single-level reformulations</w:t>
      </w:r>
    </w:p>
    <w:p>
      <w:pPr>
        <w:pStyle w:val="BodyText"/>
        <w:spacing w:line="273" w:lineRule="auto" w:before="25"/>
        <w:ind w:right="116"/>
      </w:pPr>
      <w:r>
        <w:rPr>
          <w:w w:val="110"/>
        </w:rPr>
        <w:t>of problems more general than LP-LP bilevel</w:t>
      </w:r>
      <w:r>
        <w:rPr>
          <w:spacing w:val="-1"/>
          <w:w w:val="110"/>
        </w:rPr>
        <w:t> </w:t>
      </w:r>
      <w:r>
        <w:rPr>
          <w:w w:val="110"/>
        </w:rPr>
        <w:t>problems. Both reformu- lations discussed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 as</w:t>
      </w:r>
      <w:r>
        <w:rPr>
          <w:w w:val="110"/>
        </w:rPr>
        <w:t> long</w:t>
      </w:r>
      <w:r>
        <w:rPr>
          <w:w w:val="110"/>
        </w:rPr>
        <w:t> as</w:t>
      </w:r>
      <w:r>
        <w:rPr>
          <w:w w:val="110"/>
        </w:rPr>
        <w:t> compact</w:t>
      </w:r>
      <w:r>
        <w:rPr>
          <w:w w:val="110"/>
        </w:rPr>
        <w:t> global optimality certificates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lower</w:t>
      </w:r>
      <w:r>
        <w:rPr>
          <w:spacing w:val="-5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available.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general,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case if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convex</w:t>
      </w:r>
      <w:r>
        <w:rPr>
          <w:w w:val="110"/>
        </w:rPr>
        <w:t> and</w:t>
      </w:r>
      <w:r>
        <w:rPr>
          <w:w w:val="110"/>
        </w:rPr>
        <w:t> if</w:t>
      </w:r>
      <w:r>
        <w:rPr>
          <w:w w:val="110"/>
        </w:rPr>
        <w:t> Slater’s</w:t>
      </w:r>
      <w:r>
        <w:rPr>
          <w:w w:val="110"/>
        </w:rPr>
        <w:t> constraint</w:t>
      </w:r>
      <w:r>
        <w:rPr>
          <w:w w:val="110"/>
        </w:rPr>
        <w:t> qualifi- cation</w:t>
      </w:r>
      <w:r>
        <w:rPr>
          <w:w w:val="110"/>
        </w:rPr>
        <w:t> holds.</w:t>
      </w:r>
      <w:r>
        <w:rPr>
          <w:w w:val="110"/>
        </w:rPr>
        <w:t> However,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MPCC</w:t>
      </w:r>
      <w:r>
        <w:rPr>
          <w:w w:val="110"/>
        </w:rPr>
        <w:t>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nonconvex</w:t>
      </w:r>
      <w:r>
        <w:rPr>
          <w:w w:val="110"/>
        </w:rPr>
        <w:t> prob- lem </w:t>
      </w:r>
      <w:hyperlink w:history="true" w:anchor="_bookmark19">
        <w:r>
          <w:rPr>
            <w:color w:val="0080AC"/>
            <w:w w:val="110"/>
          </w:rPr>
          <w:t>(10)</w:t>
        </w:r>
      </w:hyperlink>
      <w:r>
        <w:rPr>
          <w:color w:val="0080AC"/>
          <w:w w:val="110"/>
        </w:rPr>
        <w:t> </w:t>
      </w:r>
      <w:r>
        <w:rPr>
          <w:w w:val="110"/>
        </w:rPr>
        <w:t>are only equivalent to the original bilevel problem if globally optimal solutions are considered and if Slater’s constraint qualification holds.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particular,</w:t>
      </w:r>
      <w:r>
        <w:rPr>
          <w:spacing w:val="-11"/>
          <w:w w:val="110"/>
        </w:rPr>
        <w:t> </w:t>
      </w:r>
      <w:r>
        <w:rPr>
          <w:w w:val="110"/>
        </w:rPr>
        <w:t>locally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solutions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nec- </w:t>
      </w:r>
      <w:hyperlink w:history="true" w:anchor="_bookmark127">
        <w:r>
          <w:rPr>
            <w:w w:val="110"/>
          </w:rPr>
          <w:t>essarily</w:t>
        </w:r>
        <w:r>
          <w:rPr>
            <w:spacing w:val="-7"/>
            <w:w w:val="110"/>
          </w:rPr>
          <w:t> </w:t>
        </w:r>
        <w:r>
          <w:rPr>
            <w:w w:val="110"/>
          </w:rPr>
          <w:t>locally</w:t>
        </w:r>
        <w:r>
          <w:rPr>
            <w:spacing w:val="-7"/>
            <w:w w:val="110"/>
          </w:rPr>
          <w:t> </w:t>
        </w:r>
        <w:r>
          <w:rPr>
            <w:w w:val="110"/>
          </w:rPr>
          <w:t>optimal</w:t>
        </w:r>
        <w:r>
          <w:rPr>
            <w:spacing w:val="-7"/>
            <w:w w:val="110"/>
          </w:rPr>
          <w:t> </w:t>
        </w:r>
        <w:r>
          <w:rPr>
            <w:w w:val="110"/>
          </w:rPr>
          <w:t>for</w:t>
        </w:r>
        <w:r>
          <w:rPr>
            <w:spacing w:val="-7"/>
            <w:w w:val="110"/>
          </w:rPr>
          <w:t> </w:t>
        </w:r>
        <w:r>
          <w:rPr>
            <w:w w:val="110"/>
          </w:rPr>
          <w:t>the</w:t>
        </w:r>
        <w:r>
          <w:rPr>
            <w:spacing w:val="-7"/>
            <w:w w:val="110"/>
          </w:rPr>
          <w:t> </w:t>
        </w:r>
        <w:r>
          <w:rPr>
            <w:w w:val="110"/>
          </w:rPr>
          <w:t>original</w:t>
        </w:r>
        <w:r>
          <w:rPr>
            <w:spacing w:val="-7"/>
            <w:w w:val="110"/>
          </w:rPr>
          <w:t> </w:t>
        </w:r>
        <w:r>
          <w:rPr>
            <w:w w:val="110"/>
          </w:rPr>
          <w:t>bilevel</w:t>
        </w:r>
        <w:r>
          <w:rPr>
            <w:spacing w:val="-7"/>
            <w:w w:val="110"/>
          </w:rPr>
          <w:t> </w:t>
        </w:r>
        <w:r>
          <w:rPr>
            <w:w w:val="110"/>
          </w:rPr>
          <w:t>problem;</w:t>
        </w:r>
        <w:r>
          <w:rPr>
            <w:spacing w:val="-7"/>
            <w:w w:val="110"/>
          </w:rPr>
          <w:t> </w:t>
        </w:r>
        <w:r>
          <w:rPr>
            <w:w w:val="110"/>
          </w:rPr>
          <w:t>see</w:t>
        </w:r>
        <w:r>
          <w:rPr>
            <w:spacing w:val="-7"/>
            <w:w w:val="110"/>
          </w:rPr>
          <w:t> </w:t>
        </w:r>
        <w:r>
          <w:rPr>
            <w:color w:val="0080AC"/>
            <w:w w:val="110"/>
          </w:rPr>
          <w:t>Dempe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and Dutta (2012) </w:t>
        </w:r>
        <w:r>
          <w:rPr>
            <w:w w:val="110"/>
          </w:rPr>
          <w:t>for the details.</w:t>
        </w:r>
      </w:hyperlink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6" w:firstLine="239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likely</w:t>
      </w:r>
      <w:r>
        <w:rPr>
          <w:spacing w:val="-2"/>
          <w:w w:val="110"/>
        </w:rPr>
        <w:t> </w:t>
      </w:r>
      <w:r>
        <w:rPr>
          <w:w w:val="110"/>
        </w:rPr>
        <w:t>earliest</w:t>
      </w:r>
      <w:r>
        <w:rPr>
          <w:spacing w:val="-2"/>
          <w:w w:val="110"/>
        </w:rPr>
        <w:t> </w:t>
      </w:r>
      <w:r>
        <w:rPr>
          <w:w w:val="110"/>
        </w:rPr>
        <w:t>published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mixed-integer</w:t>
      </w:r>
      <w:r>
        <w:rPr>
          <w:spacing w:val="-1"/>
          <w:w w:val="110"/>
        </w:rPr>
        <w:t> </w:t>
      </w:r>
      <w:r>
        <w:rPr>
          <w:w w:val="110"/>
        </w:rPr>
        <w:t>program- </w:t>
      </w:r>
      <w:hyperlink w:history="true" w:anchor="_bookmark174">
        <w:r>
          <w:rPr/>
          <w:t>ming techniques for bilevel optimization is the one by </w:t>
        </w:r>
        <w:r>
          <w:rPr>
            <w:color w:val="0080AC"/>
          </w:rPr>
          <w:t>Fortuny-Amat and</w:t>
        </w:r>
        <w:r>
          <w:rPr>
            <w:color w:val="0080AC"/>
            <w:w w:val="110"/>
          </w:rPr>
          <w:t> McCarl</w:t>
        </w:r>
        <w:r>
          <w:rPr>
            <w:color w:val="0080AC"/>
            <w:w w:val="110"/>
          </w:rPr>
          <w:t> (1981)</w:t>
        </w:r>
        <w:r>
          <w:rPr>
            <w:w w:val="110"/>
          </w:rPr>
          <w:t>.</w:t>
        </w:r>
        <w:r>
          <w:rPr>
            <w:w w:val="110"/>
          </w:rPr>
          <w:t> The</w:t>
        </w:r>
        <w:r>
          <w:rPr>
            <w:w w:val="110"/>
          </w:rPr>
          <w:t> authors</w:t>
        </w:r>
        <w:r>
          <w:rPr>
            <w:w w:val="110"/>
          </w:rPr>
          <w:t> consider</w:t>
        </w:r>
        <w:r>
          <w:rPr>
            <w:w w:val="110"/>
          </w:rPr>
          <w:t> a</w:t>
        </w:r>
        <w:r>
          <w:rPr>
            <w:w w:val="110"/>
          </w:rPr>
          <w:t> bilevel</w:t>
        </w:r>
        <w:r>
          <w:rPr>
            <w:w w:val="110"/>
          </w:rPr>
          <w:t> optimization</w:t>
        </w:r>
        <w:r>
          <w:rPr>
            <w:w w:val="110"/>
          </w:rPr>
          <w:t> problem</w:t>
        </w:r>
      </w:hyperlink>
      <w:r>
        <w:rPr>
          <w:w w:val="110"/>
        </w:rPr>
        <w:t> 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quadratic</w:t>
      </w:r>
      <w:r>
        <w:rPr>
          <w:spacing w:val="-4"/>
          <w:w w:val="110"/>
        </w:rPr>
        <w:t> </w:t>
      </w:r>
      <w:r>
        <w:rPr>
          <w:w w:val="110"/>
        </w:rPr>
        <w:t>programming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(QP)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upper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lower level. For the ease of presentation, we explain the core ideas based on the LP-LP bilevel problem </w:t>
      </w:r>
      <w:hyperlink w:history="true" w:anchor="_bookmark13">
        <w:r>
          <w:rPr>
            <w:color w:val="0080AC"/>
            <w:w w:val="110"/>
          </w:rPr>
          <w:t>(5)</w:t>
        </w:r>
      </w:hyperlink>
      <w:r>
        <w:rPr>
          <w:w w:val="110"/>
        </w:rPr>
        <w:t>. The authors first derive the single-level reformulation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lower-level’s</w:t>
      </w:r>
      <w:r>
        <w:rPr>
          <w:w w:val="110"/>
        </w:rPr>
        <w:t> KKT</w:t>
      </w:r>
      <w:r>
        <w:rPr>
          <w:w w:val="110"/>
        </w:rPr>
        <w:t> conditions</w:t>
      </w:r>
      <w:r>
        <w:rPr>
          <w:w w:val="110"/>
        </w:rPr>
        <w:t> and</w:t>
      </w:r>
      <w:r>
        <w:rPr>
          <w:w w:val="110"/>
        </w:rPr>
        <w:t> then linearize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KKT</w:t>
      </w:r>
      <w:r>
        <w:rPr>
          <w:spacing w:val="-3"/>
          <w:w w:val="110"/>
        </w:rPr>
        <w:t> </w:t>
      </w:r>
      <w:r>
        <w:rPr>
          <w:w w:val="110"/>
        </w:rPr>
        <w:t>complementarity</w:t>
      </w:r>
      <w:r>
        <w:rPr>
          <w:spacing w:val="-4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hyperlink w:history="true" w:anchor="_bookmark26">
        <w:r>
          <w:rPr>
            <w:color w:val="0080AC"/>
            <w:w w:val="110"/>
          </w:rPr>
          <w:t>(8d)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additional binary</w:t>
      </w:r>
      <w:r>
        <w:rPr>
          <w:spacing w:val="16"/>
          <w:w w:val="110"/>
        </w:rPr>
        <w:t> </w:t>
      </w:r>
      <w:r>
        <w:rPr>
          <w:w w:val="110"/>
        </w:rPr>
        <w:t>variables.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key</w:t>
      </w:r>
      <w:r>
        <w:rPr>
          <w:spacing w:val="16"/>
          <w:w w:val="110"/>
        </w:rPr>
        <w:t> </w:t>
      </w:r>
      <w:r>
        <w:rPr>
          <w:w w:val="110"/>
        </w:rPr>
        <w:t>idea</w:t>
      </w:r>
      <w:r>
        <w:rPr>
          <w:spacing w:val="17"/>
          <w:w w:val="110"/>
        </w:rPr>
        <w:t> </w:t>
      </w:r>
      <w:r>
        <w:rPr>
          <w:w w:val="110"/>
        </w:rPr>
        <w:t>here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consider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complementar-</w:t>
      </w:r>
    </w:p>
    <w:p>
      <w:pPr>
        <w:spacing w:line="95" w:lineRule="exact" w:before="0"/>
        <w:ind w:left="118" w:right="0" w:firstLine="0"/>
        <w:jc w:val="both"/>
        <w:rPr>
          <w:sz w:val="16"/>
        </w:rPr>
      </w:pPr>
      <w:r>
        <w:rPr>
          <w:sz w:val="16"/>
        </w:rPr>
        <w:t>ity</w:t>
      </w:r>
      <w:r>
        <w:rPr>
          <w:spacing w:val="8"/>
          <w:sz w:val="16"/>
        </w:rPr>
        <w:t> </w:t>
      </w:r>
      <w:r>
        <w:rPr>
          <w:sz w:val="16"/>
        </w:rPr>
        <w:t>conditions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Noto Sans Math" w:hAnsi="Noto Sans Math" w:eastAsia="Noto Sans Math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Noto Sans Math" w:hAnsi="Noto Sans Math" w:eastAsia="Noto Sans Math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8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Noto Sans Math" w:hAnsi="Noto Sans Math" w:eastAsia="Noto Sans Math"/>
          <w:sz w:val="16"/>
        </w:rPr>
        <w:t>𝓁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as</w:t>
      </w:r>
      <w:r>
        <w:rPr>
          <w:spacing w:val="7"/>
          <w:sz w:val="16"/>
        </w:rPr>
        <w:t> </w:t>
      </w:r>
      <w:r>
        <w:rPr>
          <w:sz w:val="16"/>
        </w:rPr>
        <w:t>disjunctions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stating</w:t>
      </w:r>
    </w:p>
    <w:p>
      <w:pPr>
        <w:spacing w:line="98" w:lineRule="auto" w:before="79"/>
        <w:ind w:left="118" w:right="113" w:firstLine="0"/>
        <w:jc w:val="both"/>
        <w:rPr>
          <w:sz w:val="16"/>
        </w:rPr>
      </w:pPr>
      <w:r>
        <w:rPr>
          <w:w w:val="110"/>
          <w:sz w:val="16"/>
        </w:rPr>
        <w:t>that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either</w:t>
      </w:r>
      <w:r>
        <w:rPr>
          <w:spacing w:val="2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21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2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Noto Sans Math" w:hAnsi="Noto Sans Math" w:eastAsia="Noto Sans Math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𝑥 </w:t>
      </w:r>
      <w:r>
        <w:rPr>
          <w:rFonts w:ascii="STIX Math" w:hAnsi="STIX Math" w:eastAsia="STIX Math"/>
          <w:w w:val="110"/>
          <w:sz w:val="16"/>
        </w:rPr>
        <w:t>+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Noto Sans Math" w:hAnsi="Noto Sans Math" w:eastAsia="Noto Sans Math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1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needs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hold.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These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cases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w w:val="110"/>
          <w:sz w:val="16"/>
        </w:rPr>
        <w:t> be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modeled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binary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variables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1}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Noto Sans Math" w:hAnsi="Noto Sans Math" w:eastAsia="Noto Sans Math"/>
          <w:w w:val="110"/>
          <w:sz w:val="16"/>
        </w:rPr>
        <w:t>𝓁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follow-</w:t>
      </w:r>
    </w:p>
    <w:p>
      <w:pPr>
        <w:pStyle w:val="BodyText"/>
        <w:spacing w:line="135" w:lineRule="exact" w:before="5"/>
      </w:pPr>
      <w:r>
        <w:rPr>
          <w:w w:val="110"/>
        </w:rPr>
        <w:t>ing</w:t>
      </w:r>
      <w:r>
        <w:rPr>
          <w:spacing w:val="-5"/>
          <w:w w:val="110"/>
        </w:rPr>
        <w:t> </w:t>
      </w:r>
      <w:r>
        <w:rPr>
          <w:w w:val="110"/>
        </w:rPr>
        <w:t>mixed-integer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way,</w:t>
      </w:r>
    </w:p>
    <w:p>
      <w:pPr>
        <w:spacing w:line="303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44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w w:val="110"/>
          <w:sz w:val="16"/>
          <w:vertAlign w:val="superscript"/>
        </w:rPr>
        <w:t>d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6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44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≤</w:t>
      </w:r>
      <w:r>
        <w:rPr>
          <w:rFonts w:ascii="Trebuchet MS" w:hAnsi="Trebuchet MS" w:eastAsia="Trebuchet MS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w w:val="110"/>
          <w:sz w:val="16"/>
          <w:vertAlign w:val="superscript"/>
        </w:rPr>
        <w:t>p</w:t>
      </w:r>
      <w:r>
        <w:rPr>
          <w:rFonts w:ascii="STIX Math" w:hAnsi="STIX Math" w:eastAsia="STIX Math"/>
          <w:w w:val="110"/>
          <w:sz w:val="16"/>
          <w:vertAlign w:val="baseline"/>
        </w:rPr>
        <w:t>(1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,</w:t>
      </w:r>
    </w:p>
    <w:p>
      <w:pPr>
        <w:spacing w:after="0" w:line="303" w:lineRule="exact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170" w:lineRule="exact" w:before="13"/>
        <w:jc w:val="left"/>
      </w:pPr>
      <w:r>
        <w:rPr>
          <w:w w:val="110"/>
        </w:rPr>
        <w:t>mization,</w:t>
      </w:r>
      <w:r>
        <w:rPr>
          <w:spacing w:val="-9"/>
          <w:w w:val="110"/>
        </w:rPr>
        <w:t> </w:t>
      </w:r>
      <w:r>
        <w:rPr>
          <w:w w:val="110"/>
        </w:rPr>
        <w:t>see,</w:t>
      </w:r>
      <w:r>
        <w:rPr>
          <w:spacing w:val="-8"/>
          <w:w w:val="110"/>
        </w:rPr>
        <w:t> </w:t>
      </w:r>
      <w:r>
        <w:rPr>
          <w:w w:val="110"/>
        </w:rPr>
        <w:t>e.g.,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seminal</w:t>
      </w:r>
      <w:r>
        <w:rPr>
          <w:spacing w:val="-8"/>
          <w:w w:val="110"/>
        </w:rPr>
        <w:t> </w:t>
      </w:r>
      <w:r>
        <w:rPr>
          <w:w w:val="110"/>
        </w:rPr>
        <w:t>textbook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hyperlink w:history="true" w:anchor="_bookmark220">
        <w:r>
          <w:rPr>
            <w:color w:val="0080AC"/>
            <w:w w:val="110"/>
          </w:rPr>
          <w:t>Nocedal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Wright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spacing w:val="-2"/>
            <w:w w:val="110"/>
          </w:rPr>
          <w:t>(2006)</w:t>
        </w:r>
      </w:hyperlink>
      <w:r>
        <w:rPr>
          <w:spacing w:val="-2"/>
          <w:w w:val="110"/>
        </w:rPr>
        <w:t>.</w:t>
      </w:r>
    </w:p>
    <w:p>
      <w:pPr>
        <w:tabs>
          <w:tab w:pos="524" w:val="left" w:leader="none"/>
        </w:tabs>
        <w:spacing w:line="60" w:lineRule="auto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36"/>
          <w:sz w:val="12"/>
        </w:rPr>
        <w:t>  </w:t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</w:p>
    <w:p>
      <w:pPr>
        <w:spacing w:line="127" w:lineRule="exact" w:before="0"/>
        <w:ind w:left="118" w:right="0" w:firstLine="0"/>
        <w:jc w:val="left"/>
        <w:rPr>
          <w:rFonts w:ascii="Noto Sans Math" w:hAnsi="Noto Sans Math" w:eastAsia="Noto Sans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5"/>
          <w:sz w:val="12"/>
        </w:rPr>
        <w:t>𝑖</w:t>
      </w:r>
      <w:r>
        <w:rPr>
          <w:rFonts w:ascii="Noto Sans Math" w:hAnsi="Noto Sans Math" w:eastAsia="Noto Sans Math"/>
          <w:spacing w:val="-5"/>
          <w:w w:val="115"/>
          <w:sz w:val="12"/>
        </w:rPr>
        <w:t>⋅</w:t>
      </w:r>
    </w:p>
    <w:p>
      <w:pPr>
        <w:tabs>
          <w:tab w:pos="535" w:val="left" w:leader="none"/>
          <w:tab w:pos="941" w:val="left" w:leader="none"/>
          <w:tab w:pos="1426" w:val="left" w:leader="none"/>
        </w:tabs>
        <w:spacing w:line="62" w:lineRule="auto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position w:val="2"/>
          <w:sz w:val="12"/>
        </w:rPr>
        <w:t>𝑖</w:t>
      </w:r>
      <w:r>
        <w:rPr>
          <w:rFonts w:ascii="Noto Sans Math" w:hAnsi="Noto Sans Math" w:eastAsia="Noto Sans Math"/>
          <w:spacing w:val="-5"/>
          <w:w w:val="105"/>
          <w:position w:val="2"/>
          <w:sz w:val="12"/>
        </w:rPr>
        <w:t>⋅</w:t>
      </w:r>
      <w:r>
        <w:rPr>
          <w:rFonts w:ascii="Noto Sans Math" w:hAnsi="Noto Sans Math" w:eastAsia="Noto Sans Math"/>
          <w:position w:val="2"/>
          <w:sz w:val="12"/>
        </w:rPr>
        <w:tab/>
      </w:r>
      <w:r>
        <w:rPr>
          <w:rFonts w:ascii="STIX Math" w:hAnsi="STIX Math" w:eastAsia="STIX Math"/>
          <w:i/>
          <w:spacing w:val="-10"/>
          <w:w w:val="105"/>
          <w:position w:val="2"/>
          <w:sz w:val="12"/>
        </w:rPr>
        <w:t>𝑖</w:t>
      </w:r>
      <w:r>
        <w:rPr>
          <w:rFonts w:ascii="STIX Math" w:hAnsi="STIX Math" w:eastAsia="STIX Math"/>
          <w:i/>
          <w:position w:val="2"/>
          <w:sz w:val="12"/>
        </w:rPr>
        <w:tab/>
      </w:r>
      <w:r>
        <w:rPr>
          <w:rFonts w:ascii="STIX Math" w:hAnsi="STIX Math" w:eastAsia="STIX Math"/>
          <w:i/>
          <w:spacing w:val="-12"/>
          <w:w w:val="105"/>
          <w:sz w:val="12"/>
        </w:rPr>
        <w:t>𝑖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w w:val="105"/>
          <w:position w:val="2"/>
          <w:sz w:val="12"/>
        </w:rPr>
        <w:t>𝑖</w:t>
      </w:r>
    </w:p>
    <w:p>
      <w:pPr>
        <w:spacing w:after="0" w:line="62" w:lineRule="auto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6" w:space="280"/>
            <w:col w:w="774" w:space="185"/>
            <w:col w:w="231" w:space="246"/>
            <w:col w:w="3748"/>
          </w:cols>
        </w:sectPr>
      </w:pPr>
    </w:p>
    <w:p>
      <w:pPr>
        <w:pStyle w:val="BodyText"/>
        <w:spacing w:line="113" w:lineRule="exact" w:before="40"/>
        <w:jc w:val="lef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inherent</w:t>
      </w:r>
      <w:r>
        <w:rPr>
          <w:spacing w:val="15"/>
          <w:w w:val="110"/>
        </w:rPr>
        <w:t> </w:t>
      </w:r>
      <w:r>
        <w:rPr>
          <w:w w:val="110"/>
        </w:rPr>
        <w:t>violation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suitable</w:t>
      </w:r>
      <w:r>
        <w:rPr>
          <w:spacing w:val="16"/>
          <w:w w:val="110"/>
        </w:rPr>
        <w:t> </w:t>
      </w:r>
      <w:r>
        <w:rPr>
          <w:w w:val="110"/>
        </w:rPr>
        <w:t>constraint</w:t>
      </w:r>
      <w:r>
        <w:rPr>
          <w:spacing w:val="15"/>
          <w:w w:val="110"/>
        </w:rPr>
        <w:t> </w:t>
      </w:r>
      <w:r>
        <w:rPr>
          <w:w w:val="110"/>
        </w:rPr>
        <w:t>qualifications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MPCCs</w:t>
      </w:r>
    </w:p>
    <w:p>
      <w:pPr>
        <w:pStyle w:val="BodyText"/>
        <w:spacing w:line="153" w:lineRule="exact"/>
        <w:jc w:val="left"/>
      </w:pPr>
      <w:r>
        <w:rPr/>
        <w:br w:type="column"/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suﬃciently</w:t>
      </w:r>
      <w:r>
        <w:rPr>
          <w:spacing w:val="10"/>
          <w:w w:val="110"/>
        </w:rPr>
        <w:t> </w:t>
      </w:r>
      <w:r>
        <w:rPr>
          <w:w w:val="110"/>
        </w:rPr>
        <w:t>large</w:t>
      </w:r>
      <w:r>
        <w:rPr>
          <w:spacing w:val="12"/>
          <w:w w:val="110"/>
        </w:rPr>
        <w:t> </w:t>
      </w:r>
      <w:r>
        <w:rPr>
          <w:w w:val="110"/>
        </w:rPr>
        <w:t>constants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-29"/>
          <w:w w:val="110"/>
        </w:rPr>
        <w:t> </w:t>
      </w:r>
      <w:r>
        <w:rPr>
          <w:w w:val="110"/>
          <w:vertAlign w:val="superscript"/>
        </w:rPr>
        <w:t>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𝑀</w:t>
      </w:r>
      <w:r>
        <w:rPr>
          <w:rFonts w:ascii="STIX Math" w:hAnsi="STIX Math" w:eastAsia="STIX Math"/>
          <w:i/>
          <w:spacing w:val="-29"/>
          <w:w w:val="110"/>
          <w:vertAlign w:val="baseline"/>
        </w:rPr>
        <w:t> </w:t>
      </w:r>
      <w:r>
        <w:rPr>
          <w:w w:val="110"/>
          <w:vertAlign w:val="superscript"/>
        </w:rPr>
        <w:t>p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dual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153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4" w:space="195"/>
            <w:col w:w="5271"/>
          </w:cols>
        </w:sectPr>
      </w:pPr>
    </w:p>
    <w:p>
      <w:pPr>
        <w:tabs>
          <w:tab w:pos="619" w:val="left" w:leader="none"/>
        </w:tabs>
        <w:spacing w:line="82" w:lineRule="exact" w:before="0"/>
        <w:ind w:left="0" w:right="2002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82" w:lineRule="exact"/>
        <w:jc w:val="righ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273" w:lineRule="auto" w:before="13"/>
        <w:ind w:right="38"/>
      </w:pPr>
      <w:r>
        <w:rPr>
          <w:w w:val="110"/>
        </w:rPr>
        <w:t>lead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(i)</w:t>
      </w:r>
      <w:r>
        <w:rPr>
          <w:w w:val="110"/>
        </w:rPr>
        <w:t> tailored</w:t>
      </w:r>
      <w:r>
        <w:rPr>
          <w:w w:val="110"/>
        </w:rPr>
        <w:t> constraint</w:t>
      </w:r>
      <w:r>
        <w:rPr>
          <w:w w:val="110"/>
        </w:rPr>
        <w:t> qualifications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stationarity</w:t>
      </w:r>
      <w:r>
        <w:rPr>
          <w:spacing w:val="26"/>
          <w:w w:val="110"/>
        </w:rPr>
        <w:t> </w:t>
      </w:r>
      <w:r>
        <w:rPr>
          <w:w w:val="110"/>
        </w:rPr>
        <w:t>concepts</w:t>
      </w:r>
      <w:r>
        <w:rPr>
          <w:spacing w:val="27"/>
          <w:w w:val="110"/>
        </w:rPr>
        <w:t> </w:t>
      </w:r>
      <w:r>
        <w:rPr>
          <w:w w:val="110"/>
        </w:rPr>
        <w:t>(</w:t>
      </w:r>
      <w:hyperlink w:history="true" w:anchor="_bookmark167">
        <w:r>
          <w:rPr>
            <w:color w:val="0080AC"/>
            <w:w w:val="110"/>
          </w:rPr>
          <w:t>Hoheisel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2013</w:t>
        </w:r>
      </w:hyperlink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well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(ii)</w:t>
      </w:r>
      <w:r>
        <w:rPr>
          <w:spacing w:val="27"/>
          <w:w w:val="110"/>
        </w:rPr>
        <w:t> </w:t>
      </w:r>
      <w:r>
        <w:rPr>
          <w:w w:val="110"/>
        </w:rPr>
        <w:t>spe- cial</w:t>
      </w:r>
      <w:r>
        <w:rPr>
          <w:spacing w:val="7"/>
          <w:w w:val="110"/>
        </w:rPr>
        <w:t> </w:t>
      </w:r>
      <w:r>
        <w:rPr>
          <w:w w:val="110"/>
        </w:rPr>
        <w:t>solution</w:t>
      </w:r>
      <w:r>
        <w:rPr>
          <w:spacing w:val="7"/>
          <w:w w:val="110"/>
        </w:rPr>
        <w:t> </w:t>
      </w:r>
      <w:r>
        <w:rPr>
          <w:w w:val="110"/>
        </w:rPr>
        <w:t>techniques.</w:t>
      </w:r>
      <w:r>
        <w:rPr>
          <w:spacing w:val="7"/>
          <w:w w:val="110"/>
        </w:rPr>
        <w:t> </w:t>
      </w:r>
      <w:r>
        <w:rPr>
          <w:w w:val="110"/>
        </w:rPr>
        <w:t>However,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latter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achieve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most</w:t>
      </w:r>
      <w:r>
        <w:rPr>
          <w:spacing w:val="7"/>
          <w:w w:val="110"/>
        </w:rPr>
        <w:t> </w:t>
      </w:r>
      <w:r>
        <w:rPr>
          <w:w w:val="110"/>
        </w:rPr>
        <w:t>(if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at</w:t>
      </w:r>
    </w:p>
    <w:p>
      <w:pPr>
        <w:pStyle w:val="BodyText"/>
        <w:spacing w:line="114" w:lineRule="exact"/>
        <w:jc w:val="left"/>
      </w:pPr>
      <w:r>
        <w:rPr/>
        <w:br w:type="column"/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primal</w:t>
      </w:r>
      <w:r>
        <w:rPr>
          <w:spacing w:val="26"/>
          <w:w w:val="110"/>
        </w:rPr>
        <w:t> </w:t>
      </w:r>
      <w:r>
        <w:rPr>
          <w:w w:val="110"/>
        </w:rPr>
        <w:t>constraint.</w:t>
      </w:r>
      <w:r>
        <w:rPr>
          <w:spacing w:val="26"/>
          <w:w w:val="110"/>
        </w:rPr>
        <w:t> </w:t>
      </w:r>
      <w:r>
        <w:rPr>
          <w:w w:val="110"/>
        </w:rPr>
        <w:t>Consequently,</w:t>
      </w:r>
      <w:r>
        <w:rPr>
          <w:spacing w:val="27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spacing w:val="26"/>
          <w:w w:val="110"/>
        </w:rPr>
        <w:t> </w:t>
      </w:r>
      <w:r>
        <w:rPr>
          <w:w w:val="110"/>
        </w:rPr>
        <w:t>models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case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40" w:lineRule="exact"/>
        <w:jc w:val="left"/>
      </w:pPr>
      <w:r>
        <w:rPr>
          <w:w w:val="110"/>
        </w:rPr>
        <w:t>primal</w:t>
      </w:r>
      <w:r>
        <w:rPr>
          <w:spacing w:val="8"/>
          <w:w w:val="110"/>
        </w:rPr>
        <w:t> </w:t>
      </w:r>
      <w:r>
        <w:rPr>
          <w:w w:val="110"/>
        </w:rPr>
        <w:t>inequality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active,</w:t>
      </w:r>
      <w:r>
        <w:rPr>
          <w:spacing w:val="9"/>
          <w:w w:val="110"/>
        </w:rPr>
        <w:t> </w:t>
      </w:r>
      <w:r>
        <w:rPr>
          <w:w w:val="110"/>
        </w:rPr>
        <w:t>whereas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7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9"/>
          <w:w w:val="110"/>
        </w:rPr>
        <w:t> </w:t>
      </w:r>
      <w:r>
        <w:rPr>
          <w:w w:val="110"/>
        </w:rPr>
        <w:t>models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inactive</w:t>
      </w:r>
      <w:r>
        <w:rPr>
          <w:spacing w:val="9"/>
          <w:w w:val="110"/>
        </w:rPr>
        <w:t> </w:t>
      </w:r>
      <w:r>
        <w:rPr>
          <w:w w:val="110"/>
        </w:rPr>
        <w:t>case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62" w:lineRule="exact"/>
        <w:jc w:val="left"/>
      </w:pP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dual</w:t>
      </w:r>
      <w:r>
        <w:rPr>
          <w:spacing w:val="4"/>
          <w:w w:val="110"/>
        </w:rPr>
        <w:t> </w:t>
      </w:r>
      <w:r>
        <w:rPr>
          <w:w w:val="110"/>
        </w:rPr>
        <w:t>variable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zero.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resulting</w:t>
      </w:r>
      <w:r>
        <w:rPr>
          <w:spacing w:val="4"/>
          <w:w w:val="110"/>
        </w:rPr>
        <w:t> </w:t>
      </w:r>
      <w:r>
        <w:rPr>
          <w:w w:val="110"/>
        </w:rPr>
        <w:t>MILP</w:t>
      </w:r>
      <w:r>
        <w:rPr>
          <w:spacing w:val="5"/>
          <w:w w:val="110"/>
        </w:rPr>
        <w:t> </w:t>
      </w:r>
      <w:r>
        <w:rPr>
          <w:w w:val="110"/>
        </w:rPr>
        <w:t>reformulation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can</w:t>
      </w:r>
    </w:p>
    <w:p>
      <w:pPr>
        <w:spacing w:after="0" w:line="162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right="39"/>
      </w:pP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solved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general-purpose</w:t>
      </w:r>
      <w:r>
        <w:rPr>
          <w:spacing w:val="-7"/>
          <w:w w:val="110"/>
        </w:rPr>
        <w:t> </w:t>
      </w:r>
      <w:r>
        <w:rPr>
          <w:w w:val="110"/>
        </w:rPr>
        <w:t>solvers.</w:t>
      </w:r>
      <w:r>
        <w:rPr>
          <w:spacing w:val="-7"/>
          <w:w w:val="110"/>
        </w:rPr>
        <w:t> </w:t>
      </w:r>
      <w:r>
        <w:rPr>
          <w:w w:val="110"/>
        </w:rPr>
        <w:t>Unfortunately,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reformu- lation has a severe disadvantage because one needs to determine a big-</w:t>
      </w:r>
    </w:p>
    <w:p>
      <w:pPr>
        <w:pStyle w:val="BodyText"/>
        <w:spacing w:line="220" w:lineRule="exact"/>
      </w:pP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11"/>
          <w:w w:val="110"/>
        </w:rPr>
        <w:t> </w:t>
      </w:r>
      <w:r>
        <w:rPr>
          <w:w w:val="110"/>
        </w:rPr>
        <w:t>constant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valid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primal</w:t>
      </w:r>
      <w:r>
        <w:rPr>
          <w:spacing w:val="-1"/>
          <w:w w:val="110"/>
        </w:rPr>
        <w:t> </w:t>
      </w:r>
      <w:r>
        <w:rPr>
          <w:w w:val="110"/>
        </w:rPr>
        <w:t>constraint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well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</w:pPr>
      <w:r>
        <w:rPr>
          <w:w w:val="110"/>
        </w:rPr>
        <w:t>dual variable.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primal</w:t>
      </w:r>
      <w:r>
        <w:rPr>
          <w:spacing w:val="1"/>
          <w:w w:val="110"/>
        </w:rPr>
        <w:t> </w:t>
      </w:r>
      <w:r>
        <w:rPr>
          <w:w w:val="110"/>
        </w:rPr>
        <w:t>validity</w:t>
      </w:r>
      <w:r>
        <w:rPr>
          <w:spacing w:val="1"/>
          <w:w w:val="110"/>
        </w:rPr>
        <w:t> </w:t>
      </w:r>
      <w:r>
        <w:rPr>
          <w:w w:val="110"/>
        </w:rPr>
        <w:t>is usually</w:t>
      </w:r>
      <w:r>
        <w:rPr>
          <w:spacing w:val="1"/>
          <w:w w:val="110"/>
        </w:rPr>
        <w:t> </w:t>
      </w:r>
      <w:r>
        <w:rPr>
          <w:w w:val="110"/>
        </w:rPr>
        <w:t>ensured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assumption</w:t>
      </w:r>
    </w:p>
    <w:p>
      <w:pPr>
        <w:pStyle w:val="BodyText"/>
        <w:spacing w:line="273" w:lineRule="auto" w:before="25"/>
        <w:ind w:right="39"/>
      </w:pPr>
      <w:r>
        <w:rPr>
          <w:w w:val="110"/>
        </w:rPr>
        <w:t>that</w:t>
      </w:r>
      <w:r>
        <w:rPr>
          <w:w w:val="110"/>
        </w:rPr>
        <w:t> the</w:t>
      </w:r>
      <w:r>
        <w:rPr>
          <w:w w:val="110"/>
        </w:rPr>
        <w:t> high-point</w:t>
      </w:r>
      <w:r>
        <w:rPr>
          <w:w w:val="110"/>
        </w:rPr>
        <w:t> relaxation</w:t>
      </w:r>
      <w:r>
        <w:rPr>
          <w:w w:val="110"/>
        </w:rPr>
        <w:t> is</w:t>
      </w:r>
      <w:r>
        <w:rPr>
          <w:w w:val="110"/>
        </w:rPr>
        <w:t> bounded,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typically</w:t>
      </w:r>
      <w:r>
        <w:rPr>
          <w:w w:val="110"/>
        </w:rPr>
        <w:t> justified</w:t>
      </w:r>
      <w:r>
        <w:rPr>
          <w:spacing w:val="80"/>
          <w:w w:val="110"/>
        </w:rPr>
        <w:t> </w:t>
      </w:r>
      <w:r>
        <w:rPr>
          <w:w w:val="110"/>
        </w:rPr>
        <w:t>in practical applications. However, the dual feasible set is unbounded for</w:t>
      </w:r>
      <w:r>
        <w:rPr>
          <w:spacing w:val="-8"/>
          <w:w w:val="110"/>
        </w:rPr>
        <w:t> </w:t>
      </w:r>
      <w:r>
        <w:rPr>
          <w:w w:val="110"/>
        </w:rPr>
        <w:t>bounded</w:t>
      </w:r>
      <w:r>
        <w:rPr>
          <w:spacing w:val="-8"/>
          <w:w w:val="110"/>
        </w:rPr>
        <w:t> </w:t>
      </w:r>
      <w:r>
        <w:rPr>
          <w:w w:val="110"/>
        </w:rPr>
        <w:t>primal</w:t>
      </w:r>
      <w:r>
        <w:rPr>
          <w:spacing w:val="-8"/>
          <w:w w:val="110"/>
        </w:rPr>
        <w:t> </w:t>
      </w:r>
      <w:r>
        <w:rPr>
          <w:w w:val="110"/>
        </w:rPr>
        <w:t>feasible</w:t>
      </w:r>
      <w:r>
        <w:rPr>
          <w:spacing w:val="-8"/>
          <w:w w:val="110"/>
        </w:rPr>
        <w:t> </w:t>
      </w:r>
      <w:r>
        <w:rPr>
          <w:w w:val="110"/>
        </w:rPr>
        <w:t>sets;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8"/>
          <w:w w:val="110"/>
        </w:rPr>
        <w:t> </w:t>
      </w:r>
      <w:hyperlink w:history="true" w:anchor="_bookmark106">
        <w:r>
          <w:rPr>
            <w:color w:val="0080AC"/>
            <w:w w:val="110"/>
          </w:rPr>
          <w:t>Clark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(1961)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hyperlink w:history="true" w:anchor="_bookmark255">
        <w:r>
          <w:rPr>
            <w:color w:val="0080AC"/>
            <w:w w:val="110"/>
          </w:rPr>
          <w:t>Williams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(1970)</w:t>
        </w:r>
      </w:hyperlink>
      <w:r>
        <w:rPr>
          <w:w w:val="110"/>
        </w:rPr>
        <w:t>. Thus,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rather</w:t>
      </w:r>
      <w:r>
        <w:rPr>
          <w:spacing w:val="-10"/>
          <w:w w:val="110"/>
        </w:rPr>
        <w:t> </w:t>
      </w:r>
      <w:r>
        <w:rPr>
          <w:w w:val="110"/>
        </w:rPr>
        <w:t>problematic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bound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dual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follower.</w:t>
      </w:r>
    </w:p>
    <w:p>
      <w:pPr>
        <w:pStyle w:val="BodyText"/>
        <w:spacing w:line="88" w:lineRule="exact"/>
        <w:jc w:val="left"/>
      </w:pPr>
      <w:r>
        <w:rPr/>
        <w:t>In</w:t>
      </w:r>
      <w:r>
        <w:rPr>
          <w:spacing w:val="21"/>
        </w:rPr>
        <w:t> </w:t>
      </w:r>
      <w:r>
        <w:rPr/>
        <w:t>practice,</w:t>
      </w:r>
      <w:r>
        <w:rPr>
          <w:spacing w:val="20"/>
        </w:rPr>
        <w:t> </w:t>
      </w:r>
      <w:r>
        <w:rPr/>
        <w:t>often</w:t>
      </w:r>
      <w:r>
        <w:rPr>
          <w:spacing w:val="21"/>
        </w:rPr>
        <w:t> </w:t>
      </w:r>
      <w:r>
        <w:rPr/>
        <w:t>“standard”</w:t>
      </w:r>
      <w:r>
        <w:rPr>
          <w:spacing w:val="20"/>
        </w:rPr>
        <w:t> </w:t>
      </w:r>
      <w:r>
        <w:rPr/>
        <w:t>values</w:t>
      </w:r>
      <w:r>
        <w:rPr>
          <w:spacing w:val="19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STIX Math" w:hAnsi="STIX Math"/>
        </w:rPr>
        <w:t>10</w:t>
      </w:r>
      <w:r>
        <w:rPr>
          <w:rFonts w:ascii="STIX Math" w:hAnsi="STIX Math"/>
          <w:position w:val="6"/>
          <w:sz w:val="12"/>
        </w:rPr>
        <w:t>6</w:t>
      </w:r>
      <w:r>
        <w:rPr>
          <w:rFonts w:ascii="STIX Math" w:hAnsi="STIX Math"/>
          <w:spacing w:val="48"/>
          <w:position w:val="6"/>
          <w:sz w:val="12"/>
        </w:rPr>
        <w:t> </w:t>
      </w:r>
      <w:r>
        <w:rPr/>
        <w:t>are</w:t>
      </w:r>
      <w:r>
        <w:rPr>
          <w:spacing w:val="22"/>
        </w:rPr>
        <w:t> </w:t>
      </w:r>
      <w:r>
        <w:rPr/>
        <w:t>used</w:t>
      </w:r>
      <w:r>
        <w:rPr>
          <w:spacing w:val="21"/>
        </w:rPr>
        <w:t> </w:t>
      </w:r>
      <w:r>
        <w:rPr/>
        <w:t>without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>
          <w:spacing w:val="-4"/>
        </w:rPr>
        <w:t>the-</w:t>
      </w:r>
    </w:p>
    <w:p>
      <w:pPr>
        <w:pStyle w:val="BodyText"/>
        <w:spacing w:line="100" w:lineRule="auto" w:before="95"/>
        <w:jc w:val="left"/>
      </w:pPr>
      <w:r>
        <w:rPr>
          <w:w w:val="110"/>
        </w:rPr>
        <w:t>oretical justification or heuristics are applied to compute a big-</w:t>
      </w:r>
      <w:r>
        <w:rPr>
          <w:rFonts w:ascii="STIX Math" w:eastAsia="STIX Math"/>
          <w:i/>
          <w:w w:val="110"/>
        </w:rPr>
        <w:t>𝑀 </w:t>
      </w:r>
      <w:r>
        <w:rPr>
          <w:w w:val="110"/>
        </w:rPr>
        <w:t>value, e.g.,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234">
        <w:r>
          <w:rPr>
            <w:color w:val="0080AC"/>
            <w:w w:val="110"/>
          </w:rPr>
          <w:t>Pineda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(2018)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big-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9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determined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local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so-</w:t>
      </w:r>
    </w:p>
    <w:p>
      <w:pPr>
        <w:pStyle w:val="BodyText"/>
        <w:spacing w:line="273" w:lineRule="auto" w:before="27"/>
        <w:jc w:val="left"/>
      </w:pPr>
      <w:r>
        <w:rPr>
          <w:w w:val="110"/>
        </w:rPr>
        <w:t>lutions of the MPCC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w w:val="110"/>
        </w:rPr>
        <w:t>. In </w:t>
      </w:r>
      <w:hyperlink w:history="true" w:anchor="_bookmark235">
        <w:r>
          <w:rPr>
            <w:color w:val="0080AC"/>
            <w:w w:val="110"/>
          </w:rPr>
          <w:t>Pineda and Morales (2019)</w:t>
        </w:r>
      </w:hyperlink>
      <w:r>
        <w:rPr>
          <w:color w:val="0080AC"/>
          <w:w w:val="110"/>
        </w:rPr>
        <w:t> </w:t>
      </w:r>
      <w:r>
        <w:rPr>
          <w:w w:val="110"/>
        </w:rPr>
        <w:t>it is shown by an</w:t>
      </w:r>
      <w:r>
        <w:rPr>
          <w:spacing w:val="-3"/>
          <w:w w:val="110"/>
        </w:rPr>
        <w:t> </w:t>
      </w:r>
      <w:r>
        <w:rPr>
          <w:w w:val="110"/>
        </w:rPr>
        <w:t>illustrative</w:t>
      </w:r>
      <w:r>
        <w:rPr>
          <w:spacing w:val="-2"/>
          <w:w w:val="110"/>
        </w:rPr>
        <w:t> </w:t>
      </w:r>
      <w:r>
        <w:rPr>
          <w:w w:val="110"/>
        </w:rPr>
        <w:t>counter-example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heuristics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deliver</w:t>
      </w:r>
      <w:r>
        <w:rPr>
          <w:spacing w:val="-2"/>
          <w:w w:val="110"/>
        </w:rPr>
        <w:t> invalid</w:t>
      </w:r>
    </w:p>
    <w:p>
      <w:pPr>
        <w:pStyle w:val="BodyText"/>
        <w:spacing w:line="220" w:lineRule="exact"/>
        <w:jc w:val="left"/>
      </w:pPr>
      <w:r>
        <w:rPr>
          <w:w w:val="110"/>
        </w:rPr>
        <w:t>values.</w:t>
      </w:r>
      <w:r>
        <w:rPr>
          <w:spacing w:val="-4"/>
          <w:w w:val="110"/>
        </w:rPr>
        <w:t> </w:t>
      </w:r>
      <w:r>
        <w:rPr>
          <w:w w:val="110"/>
        </w:rPr>
        <w:t>Moreover,</w:t>
      </w:r>
      <w:r>
        <w:rPr>
          <w:spacing w:val="-4"/>
          <w:w w:val="110"/>
        </w:rPr>
        <w:t> </w:t>
      </w:r>
      <w:r>
        <w:rPr>
          <w:w w:val="110"/>
        </w:rPr>
        <w:t>validating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correctness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big-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shown</w:t>
      </w:r>
    </w:p>
    <w:p>
      <w:pPr>
        <w:pStyle w:val="BodyText"/>
        <w:spacing w:line="172" w:lineRule="exact"/>
        <w:jc w:val="left"/>
      </w:pPr>
      <w:r>
        <w:rPr>
          <w:w w:val="110"/>
        </w:rPr>
        <w:t>to be NP-hard in general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hyperlink w:history="true" w:anchor="_bookmark195">
        <w:r>
          <w:rPr>
            <w:color w:val="0080AC"/>
            <w:w w:val="110"/>
          </w:rPr>
          <w:t>Kleinert et al.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2"/>
            <w:w w:val="110"/>
          </w:rPr>
          <w:t>(2020c)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3" w:lineRule="auto" w:before="25"/>
        <w:ind w:right="39" w:firstLine="239"/>
      </w:pPr>
      <w:r>
        <w:rPr>
          <w:w w:val="110"/>
        </w:rPr>
        <w:t>All</w:t>
      </w:r>
      <w:r>
        <w:rPr>
          <w:w w:val="110"/>
        </w:rPr>
        <w:t> the</w:t>
      </w:r>
      <w:r>
        <w:rPr>
          <w:w w:val="110"/>
        </w:rPr>
        <w:t> mentioned</w:t>
      </w:r>
      <w:r>
        <w:rPr>
          <w:w w:val="110"/>
        </w:rPr>
        <w:t> methods</w:t>
      </w:r>
      <w:r>
        <w:rPr>
          <w:w w:val="110"/>
        </w:rPr>
        <w:t> so</w:t>
      </w:r>
      <w:r>
        <w:rPr>
          <w:w w:val="110"/>
        </w:rPr>
        <w:t> far</w:t>
      </w:r>
      <w:r>
        <w:rPr>
          <w:w w:val="110"/>
        </w:rPr>
        <w:t> solve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reformulation</w:t>
      </w:r>
      <w:r>
        <w:rPr>
          <w:w w:val="110"/>
        </w:rPr>
        <w:t> of the bilevel problem with general-purpose solvers. In addition, one can also</w:t>
      </w:r>
      <w:r>
        <w:rPr>
          <w:w w:val="110"/>
        </w:rPr>
        <w:t> develop</w:t>
      </w:r>
      <w:r>
        <w:rPr>
          <w:w w:val="110"/>
        </w:rPr>
        <w:t> bilevel-tailored</w:t>
      </w:r>
      <w:r>
        <w:rPr>
          <w:w w:val="110"/>
        </w:rPr>
        <w:t> solution</w:t>
      </w:r>
      <w:r>
        <w:rPr>
          <w:w w:val="110"/>
        </w:rPr>
        <w:t> techniques.</w:t>
      </w:r>
      <w:r>
        <w:rPr>
          <w:w w:val="110"/>
        </w:rPr>
        <w:t> Already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pa- per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1981,</w:t>
      </w:r>
      <w:r>
        <w:rPr>
          <w:spacing w:val="-11"/>
          <w:w w:val="110"/>
        </w:rPr>
        <w:t> </w:t>
      </w:r>
      <w:hyperlink w:history="true" w:anchor="_bookmark174">
        <w:r>
          <w:rPr>
            <w:color w:val="0080AC"/>
            <w:w w:val="110"/>
          </w:rPr>
          <w:t>Fortuny-Amat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McCarl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briefly</w:t>
      </w:r>
      <w:r>
        <w:rPr>
          <w:spacing w:val="-11"/>
          <w:w w:val="110"/>
        </w:rPr>
        <w:t> </w:t>
      </w:r>
      <w:r>
        <w:rPr>
          <w:w w:val="110"/>
        </w:rPr>
        <w:t>discuss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possibility to</w:t>
      </w:r>
      <w:r>
        <w:rPr>
          <w:w w:val="110"/>
        </w:rPr>
        <w:t> set</w:t>
      </w:r>
      <w:r>
        <w:rPr>
          <w:w w:val="110"/>
        </w:rPr>
        <w:t> up</w:t>
      </w:r>
      <w:r>
        <w:rPr>
          <w:w w:val="110"/>
        </w:rPr>
        <w:t> a</w:t>
      </w:r>
      <w:r>
        <w:rPr>
          <w:w w:val="110"/>
        </w:rPr>
        <w:t> bilevel-specific</w:t>
      </w:r>
      <w:r>
        <w:rPr>
          <w:w w:val="110"/>
        </w:rPr>
        <w:t> branch-and-bound</w:t>
      </w:r>
      <w:r>
        <w:rPr>
          <w:w w:val="110"/>
        </w:rPr>
        <w:t> scheme.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scheme, Problem</w:t>
      </w:r>
      <w:r>
        <w:rPr>
          <w:spacing w:val="-11"/>
          <w:w w:val="110"/>
        </w:rPr>
        <w:t>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KKT</w:t>
      </w:r>
      <w:r>
        <w:rPr>
          <w:spacing w:val="-11"/>
          <w:w w:val="110"/>
        </w:rPr>
        <w:t> </w:t>
      </w:r>
      <w:r>
        <w:rPr>
          <w:w w:val="110"/>
        </w:rPr>
        <w:t>complementarity</w:t>
      </w:r>
      <w:r>
        <w:rPr>
          <w:spacing w:val="-11"/>
          <w:w w:val="110"/>
        </w:rPr>
        <w:t> </w:t>
      </w:r>
      <w:r>
        <w:rPr>
          <w:w w:val="110"/>
        </w:rPr>
        <w:t>conditions</w:t>
      </w:r>
      <w:r>
        <w:rPr>
          <w:spacing w:val="-11"/>
          <w:w w:val="110"/>
        </w:rPr>
        <w:t> </w:t>
      </w:r>
      <w:hyperlink w:history="true" w:anchor="_bookmark26">
        <w:r>
          <w:rPr>
            <w:color w:val="0080AC"/>
            <w:w w:val="110"/>
          </w:rPr>
          <w:t>(8d)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solved 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root</w:t>
      </w:r>
      <w:r>
        <w:rPr>
          <w:spacing w:val="-5"/>
          <w:w w:val="110"/>
        </w:rPr>
        <w:t> </w:t>
      </w:r>
      <w:r>
        <w:rPr>
          <w:w w:val="110"/>
        </w:rPr>
        <w:t>node.</w:t>
      </w:r>
      <w:r>
        <w:rPr>
          <w:spacing w:val="-5"/>
          <w:w w:val="110"/>
        </w:rPr>
        <w:t> </w:t>
      </w:r>
      <w:r>
        <w:rPr>
          <w:w w:val="110"/>
        </w:rPr>
        <w:t>Afterward,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checked</w:t>
      </w:r>
      <w:r>
        <w:rPr>
          <w:spacing w:val="-5"/>
          <w:w w:val="110"/>
        </w:rPr>
        <w:t> </w:t>
      </w:r>
      <w:r>
        <w:rPr>
          <w:w w:val="110"/>
        </w:rPr>
        <w:t>whether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KKT</w:t>
      </w:r>
      <w:r>
        <w:rPr>
          <w:spacing w:val="-5"/>
          <w:w w:val="110"/>
        </w:rPr>
        <w:t> </w:t>
      </w:r>
      <w:r>
        <w:rPr>
          <w:w w:val="110"/>
        </w:rPr>
        <w:t>complemen- tarity</w:t>
      </w:r>
      <w:r>
        <w:rPr>
          <w:spacing w:val="-11"/>
          <w:w w:val="110"/>
        </w:rPr>
        <w:t> </w:t>
      </w:r>
      <w:r>
        <w:rPr>
          <w:w w:val="110"/>
        </w:rPr>
        <w:t>conditions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satisfied.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not,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violated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chosen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96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w w:val="110"/>
          <w:sz w:val="16"/>
        </w:rPr>
        <w:t>two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subproblems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constructed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either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3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Noto Sans Math" w:hAnsi="Noto Sans Math" w:eastAsia="Noto Sans Math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Noto Sans Math" w:hAnsi="Noto Sans Math" w:eastAsia="Noto Sans Math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</w:rPr>
        <w:t>𝑏</w:t>
      </w:r>
      <w:r>
        <w:rPr>
          <w:rFonts w:ascii="STIX Math" w:hAnsi="STIX Math" w:eastAsia="STIX Math"/>
          <w:i/>
          <w:spacing w:val="-7"/>
          <w:w w:val="110"/>
          <w:position w:val="-3"/>
          <w:sz w:val="12"/>
        </w:rPr>
        <w:t>𝑗</w:t>
      </w:r>
    </w:p>
    <w:p>
      <w:pPr>
        <w:pStyle w:val="BodyText"/>
        <w:spacing w:line="330" w:lineRule="exact"/>
        <w:jc w:val="left"/>
      </w:pPr>
      <w:r>
        <w:rPr>
          <w:w w:val="110"/>
        </w:rPr>
        <w:t>added</w:t>
      </w:r>
      <w:r>
        <w:rPr>
          <w:spacing w:val="-3"/>
          <w:w w:val="110"/>
        </w:rPr>
        <w:t> </w:t>
      </w:r>
      <w:r>
        <w:rPr>
          <w:w w:val="110"/>
        </w:rPr>
        <w:t>as a constraint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rFonts w:ascii="STIX Math" w:hAnsi="STIX Math" w:eastAsia="STIX Math"/>
          <w:i/>
          <w:w w:val="110"/>
        </w:rPr>
        <w:t>𝑗</w:t>
      </w:r>
      <w:r>
        <w:rPr>
          <w:rFonts w:ascii="STIX Math" w:hAnsi="STIX Math" w:eastAsia="STIX Math"/>
          <w:i/>
          <w:spacing w:val="7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Noto Sans Math" w:hAnsi="Noto Sans Math" w:eastAsia="Noto Sans Math"/>
          <w:w w:val="110"/>
        </w:rPr>
        <w:t>𝓁</w:t>
      </w:r>
      <w:r>
        <w:rPr>
          <w:rFonts w:ascii="STIX Math" w:hAnsi="STIX Math" w:eastAsia="STIX Math"/>
          <w:w w:val="110"/>
        </w:rPr>
        <w:t>} </w:t>
      </w:r>
      <w:r>
        <w:rPr>
          <w:w w:val="110"/>
        </w:rPr>
        <w:t>is 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violated condition. </w:t>
      </w:r>
      <w:r>
        <w:rPr>
          <w:spacing w:val="-5"/>
          <w:w w:val="110"/>
        </w:rPr>
        <w:t>In</w:t>
      </w:r>
    </w:p>
    <w:p>
      <w:pPr>
        <w:pStyle w:val="BodyText"/>
        <w:spacing w:line="172" w:lineRule="exact"/>
      </w:pP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manner,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proceeds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usual</w:t>
      </w:r>
      <w:r>
        <w:rPr>
          <w:spacing w:val="-7"/>
          <w:w w:val="110"/>
        </w:rPr>
        <w:t> </w:t>
      </w:r>
      <w:r>
        <w:rPr>
          <w:w w:val="110"/>
        </w:rPr>
        <w:t>branch-and-bound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method.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74">
        <w:r>
          <w:rPr>
            <w:color w:val="0080AC"/>
            <w:w w:val="110"/>
          </w:rPr>
          <w:t>Bard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Moore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(1990)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compu- tationally</w:t>
      </w:r>
      <w:r>
        <w:rPr>
          <w:spacing w:val="-2"/>
          <w:w w:val="110"/>
        </w:rPr>
        <w:t> </w:t>
      </w:r>
      <w:r>
        <w:rPr>
          <w:w w:val="110"/>
        </w:rPr>
        <w:t>evaluated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LP</w:t>
      </w:r>
      <w:r>
        <w:rPr>
          <w:spacing w:val="-2"/>
          <w:w w:val="110"/>
        </w:rPr>
        <w:t> </w:t>
      </w:r>
      <w:r>
        <w:rPr>
          <w:w w:val="110"/>
        </w:rPr>
        <w:t>upper-level</w:t>
      </w:r>
      <w:r>
        <w:rPr>
          <w:spacing w:val="-2"/>
          <w:w w:val="110"/>
        </w:rPr>
        <w:t> </w:t>
      </w:r>
      <w:r>
        <w:rPr>
          <w:w w:val="110"/>
        </w:rPr>
        <w:t>problems and</w:t>
      </w:r>
      <w:r>
        <w:rPr>
          <w:spacing w:val="-11"/>
          <w:w w:val="110"/>
        </w:rPr>
        <w:t> </w:t>
      </w:r>
      <w:r>
        <w:rPr>
          <w:w w:val="110"/>
        </w:rPr>
        <w:t>lower-level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convex</w:t>
      </w:r>
      <w:r>
        <w:rPr>
          <w:spacing w:val="-11"/>
          <w:w w:val="110"/>
        </w:rPr>
        <w:t> </w:t>
      </w:r>
      <w:r>
        <w:rPr>
          <w:w w:val="110"/>
        </w:rPr>
        <w:t>QPs.</w:t>
      </w:r>
      <w:r>
        <w:rPr>
          <w:spacing w:val="-11"/>
          <w:w w:val="110"/>
        </w:rPr>
        <w:t> </w:t>
      </w: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convex</w:t>
      </w:r>
      <w:r>
        <w:rPr>
          <w:spacing w:val="-11"/>
          <w:w w:val="110"/>
        </w:rPr>
        <w:t> </w:t>
      </w:r>
      <w:r>
        <w:rPr>
          <w:w w:val="110"/>
        </w:rPr>
        <w:t>QPs 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lower</w:t>
      </w:r>
      <w:r>
        <w:rPr>
          <w:spacing w:val="-1"/>
          <w:w w:val="110"/>
        </w:rPr>
        <w:t> </w:t>
      </w:r>
      <w:r>
        <w:rPr>
          <w:w w:val="110"/>
        </w:rPr>
        <w:t>level,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to be</w:t>
      </w:r>
      <w:r>
        <w:rPr>
          <w:spacing w:val="-2"/>
          <w:w w:val="110"/>
        </w:rPr>
        <w:t> </w:t>
      </w:r>
      <w:r>
        <w:rPr>
          <w:w w:val="110"/>
        </w:rPr>
        <w:t>solved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nodes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branch-</w:t>
      </w:r>
    </w:p>
    <w:p>
      <w:pPr>
        <w:pStyle w:val="BodyText"/>
        <w:spacing w:line="273" w:lineRule="auto" w:before="91"/>
        <w:ind w:right="116" w:firstLine="239"/>
      </w:pPr>
      <w:r>
        <w:rPr/>
        <w:br w:type="column"/>
      </w:r>
      <w:r>
        <w:rPr>
          <w:w w:val="110"/>
        </w:rPr>
        <w:t>In</w:t>
      </w:r>
      <w:r>
        <w:rPr>
          <w:w w:val="110"/>
        </w:rPr>
        <w:t> </w:t>
      </w:r>
      <w:hyperlink w:history="true" w:anchor="_bookmark61">
        <w:r>
          <w:rPr>
            <w:color w:val="0080AC"/>
            <w:w w:val="110"/>
          </w:rPr>
          <w:t>Audet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(2007b)</w:t>
        </w:r>
      </w:hyperlink>
      <w:r>
        <w:rPr>
          <w:w w:val="110"/>
        </w:rPr>
        <w:t>,</w:t>
      </w:r>
      <w:r>
        <w:rPr>
          <w:w w:val="110"/>
        </w:rPr>
        <w:t> three</w:t>
      </w:r>
      <w:r>
        <w:rPr>
          <w:w w:val="110"/>
        </w:rPr>
        <w:t> further</w:t>
      </w:r>
      <w:r>
        <w:rPr>
          <w:w w:val="110"/>
        </w:rPr>
        <w:t> cuts</w:t>
      </w:r>
      <w:r>
        <w:rPr>
          <w:w w:val="110"/>
        </w:rPr>
        <w:t> are</w:t>
      </w:r>
      <w:r>
        <w:rPr>
          <w:w w:val="110"/>
        </w:rPr>
        <w:t> presented</w:t>
      </w:r>
      <w:r>
        <w:rPr>
          <w:w w:val="110"/>
        </w:rPr>
        <w:t> that</w:t>
      </w:r>
      <w:r>
        <w:rPr>
          <w:w w:val="110"/>
        </w:rPr>
        <w:t> can again be derived from the solution of the root node problem. The first one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Gomory-like</w:t>
      </w:r>
      <w:r>
        <w:rPr>
          <w:spacing w:val="-4"/>
          <w:w w:val="110"/>
        </w:rPr>
        <w:t> </w:t>
      </w:r>
      <w:r>
        <w:rPr>
          <w:w w:val="110"/>
        </w:rPr>
        <w:t>cut.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violated</w:t>
      </w:r>
      <w:r>
        <w:rPr>
          <w:spacing w:val="-5"/>
          <w:w w:val="110"/>
        </w:rPr>
        <w:t> </w:t>
      </w:r>
      <w:r>
        <w:rPr>
          <w:w w:val="110"/>
        </w:rPr>
        <w:t>complementarity</w:t>
      </w:r>
      <w:r>
        <w:rPr>
          <w:spacing w:val="-5"/>
          <w:w w:val="110"/>
        </w:rPr>
        <w:t> </w:t>
      </w:r>
      <w:r>
        <w:rPr>
          <w:w w:val="110"/>
        </w:rPr>
        <w:t>constraint of the lower level, two inequalities can be derived. One of them is act- ing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primal</w:t>
      </w:r>
      <w:r>
        <w:rPr>
          <w:spacing w:val="-2"/>
          <w:w w:val="110"/>
        </w:rPr>
        <w:t> </w:t>
      </w:r>
      <w:r>
        <w:rPr>
          <w:w w:val="110"/>
        </w:rPr>
        <w:t>upper-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lower-level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on the dual lower-level variables. The presentation of these inequalities is rather technical and we thus refer to the paper for the details. At least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inequalities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valid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actually</w:t>
      </w:r>
      <w:r>
        <w:rPr>
          <w:w w:val="110"/>
        </w:rPr>
        <w:t> a</w:t>
      </w:r>
      <w:r>
        <w:rPr>
          <w:w w:val="110"/>
        </w:rPr>
        <w:t> cut.</w:t>
      </w:r>
      <w:r>
        <w:rPr>
          <w:w w:val="110"/>
        </w:rPr>
        <w:t> Since</w:t>
      </w:r>
      <w:r>
        <w:rPr>
          <w:spacing w:val="40"/>
          <w:w w:val="110"/>
        </w:rPr>
        <w:t> </w:t>
      </w:r>
      <w:r>
        <w:rPr>
          <w:w w:val="110"/>
        </w:rPr>
        <w:t>the valid one is not known, both inequalities are added to the problem and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binary</w:t>
      </w:r>
      <w:r>
        <w:rPr>
          <w:spacing w:val="-1"/>
          <w:w w:val="110"/>
        </w:rPr>
        <w:t> </w:t>
      </w:r>
      <w:r>
        <w:rPr>
          <w:w w:val="110"/>
        </w:rPr>
        <w:t>switching</w:t>
      </w:r>
      <w:r>
        <w:rPr>
          <w:spacing w:val="-1"/>
          <w:w w:val="110"/>
        </w:rPr>
        <w:t> </w:t>
      </w:r>
      <w:r>
        <w:rPr>
          <w:w w:val="110"/>
        </w:rPr>
        <w:t>variable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select</w:t>
      </w:r>
      <w:r>
        <w:rPr>
          <w:spacing w:val="-1"/>
          <w:w w:val="110"/>
        </w:rPr>
        <w:t> </w:t>
      </w:r>
      <w:r>
        <w:rPr>
          <w:w w:val="110"/>
        </w:rPr>
        <w:t>the valid</w:t>
      </w:r>
      <w:r>
        <w:rPr>
          <w:spacing w:val="-1"/>
          <w:w w:val="110"/>
        </w:rPr>
        <w:t> </w:t>
      </w:r>
      <w:r>
        <w:rPr>
          <w:w w:val="110"/>
        </w:rPr>
        <w:t>inequality.</w:t>
      </w:r>
      <w:r>
        <w:rPr>
          <w:spacing w:val="-1"/>
          <w:w w:val="110"/>
        </w:rPr>
        <w:t> </w:t>
      </w:r>
      <w:r>
        <w:rPr>
          <w:w w:val="110"/>
        </w:rPr>
        <w:t>In this</w:t>
      </w:r>
      <w:r>
        <w:rPr>
          <w:spacing w:val="-3"/>
          <w:w w:val="110"/>
        </w:rPr>
        <w:t> </w:t>
      </w:r>
      <w:r>
        <w:rPr>
          <w:w w:val="110"/>
        </w:rPr>
        <w:t>light,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inequalities</w:t>
      </w:r>
      <w:r>
        <w:rPr>
          <w:spacing w:val="-3"/>
          <w:w w:val="110"/>
        </w:rPr>
        <w:t> </w:t>
      </w:r>
      <w:r>
        <w:rPr>
          <w:w w:val="110"/>
        </w:rPr>
        <w:t>add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rather</w:t>
      </w:r>
      <w:r>
        <w:rPr>
          <w:spacing w:val="-3"/>
          <w:w w:val="110"/>
        </w:rPr>
        <w:t> </w:t>
      </w:r>
      <w:r>
        <w:rPr>
          <w:w w:val="110"/>
        </w:rPr>
        <w:t>implicit</w:t>
      </w:r>
      <w:r>
        <w:rPr>
          <w:spacing w:val="-3"/>
          <w:w w:val="110"/>
        </w:rPr>
        <w:t> </w:t>
      </w:r>
      <w:r>
        <w:rPr>
          <w:w w:val="110"/>
        </w:rPr>
        <w:t>coupling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con- straints </w:t>
      </w:r>
      <w:hyperlink w:history="true" w:anchor="_bookmark23">
        <w:r>
          <w:rPr>
            <w:color w:val="0080AC"/>
            <w:w w:val="110"/>
          </w:rPr>
          <w:t>(8b)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24">
        <w:r>
          <w:rPr>
            <w:color w:val="0080AC"/>
            <w:w w:val="110"/>
          </w:rPr>
          <w:t>(8c)</w:t>
        </w:r>
      </w:hyperlink>
      <w:r>
        <w:rPr>
          <w:w w:val="110"/>
        </w:rPr>
        <w:t>. Another variant are so-called extended cuts that, similar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Gomory-like</w:t>
      </w:r>
      <w:r>
        <w:rPr>
          <w:spacing w:val="-11"/>
          <w:w w:val="110"/>
        </w:rPr>
        <w:t> </w:t>
      </w:r>
      <w:r>
        <w:rPr>
          <w:w w:val="110"/>
        </w:rPr>
        <w:t>cuts,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involve</w:t>
      </w:r>
      <w:r>
        <w:rPr>
          <w:spacing w:val="-11"/>
          <w:w w:val="110"/>
        </w:rPr>
        <w:t> </w:t>
      </w:r>
      <w:r>
        <w:rPr>
          <w:w w:val="110"/>
        </w:rPr>
        <w:t>binary</w:t>
      </w:r>
      <w:r>
        <w:rPr>
          <w:spacing w:val="-11"/>
          <w:w w:val="110"/>
        </w:rPr>
        <w:t> </w:t>
      </w:r>
      <w:r>
        <w:rPr>
          <w:w w:val="110"/>
        </w:rPr>
        <w:t>switching</w:t>
      </w:r>
      <w:r>
        <w:rPr>
          <w:spacing w:val="-11"/>
          <w:w w:val="110"/>
        </w:rPr>
        <w:t> </w:t>
      </w:r>
      <w:r>
        <w:rPr>
          <w:w w:val="110"/>
        </w:rPr>
        <w:t>variables. 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noted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cuts</w:t>
      </w:r>
      <w:r>
        <w:rPr>
          <w:w w:val="110"/>
        </w:rPr>
        <w:t> are</w:t>
      </w:r>
      <w:r>
        <w:rPr>
          <w:w w:val="110"/>
        </w:rPr>
        <w:t> deeper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Gomory-like cuts.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derive two</w:t>
      </w:r>
      <w:r>
        <w:rPr>
          <w:spacing w:val="-1"/>
          <w:w w:val="110"/>
        </w:rPr>
        <w:t> </w:t>
      </w:r>
      <w:r>
        <w:rPr>
          <w:w w:val="110"/>
        </w:rPr>
        <w:t>cuts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involve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switching</w:t>
      </w:r>
      <w:r>
        <w:rPr>
          <w:spacing w:val="-1"/>
          <w:w w:val="110"/>
        </w:rPr>
        <w:t> </w:t>
      </w:r>
      <w:r>
        <w:rPr>
          <w:w w:val="110"/>
        </w:rPr>
        <w:t>vari- able.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cuts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simple</w:t>
      </w:r>
      <w:r>
        <w:rPr>
          <w:spacing w:val="-11"/>
          <w:w w:val="110"/>
        </w:rPr>
        <w:t> </w:t>
      </w:r>
      <w:r>
        <w:rPr>
          <w:w w:val="110"/>
        </w:rPr>
        <w:t>cuts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61">
        <w:r>
          <w:rPr>
            <w:color w:val="0080AC"/>
            <w:w w:val="110"/>
          </w:rPr>
          <w:t>Audet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(2007b)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Again,</w:t>
      </w:r>
      <w:r>
        <w:rPr>
          <w:spacing w:val="-11"/>
          <w:w w:val="110"/>
        </w:rPr>
        <w:t> </w:t>
      </w:r>
      <w:r>
        <w:rPr>
          <w:w w:val="110"/>
        </w:rPr>
        <w:t>the combination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cuts</w:t>
      </w:r>
      <w:r>
        <w:rPr>
          <w:spacing w:val="-2"/>
          <w:w w:val="110"/>
        </w:rPr>
        <w:t> </w:t>
      </w:r>
      <w:r>
        <w:rPr>
          <w:w w:val="110"/>
        </w:rPr>
        <w:t>implicitly</w:t>
      </w:r>
      <w:r>
        <w:rPr>
          <w:spacing w:val="-2"/>
          <w:w w:val="110"/>
        </w:rPr>
        <w:t> </w:t>
      </w:r>
      <w:r>
        <w:rPr>
          <w:w w:val="110"/>
        </w:rPr>
        <w:t>couples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primal</w:t>
      </w:r>
      <w:r>
        <w:rPr>
          <w:spacing w:val="-2"/>
          <w:w w:val="110"/>
        </w:rPr>
        <w:t> </w:t>
      </w:r>
      <w:r>
        <w:rPr>
          <w:w w:val="110"/>
        </w:rPr>
        <w:t>upper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lower level with the dual lower level. In a small numerical study it is shown that applying a cut generation phase at the root node that adds cuts of either one of the three types, outperforms pure branch-and-bound. Fi- </w:t>
      </w:r>
      <w:r>
        <w:rPr>
          <w:spacing w:val="-2"/>
          <w:w w:val="110"/>
        </w:rPr>
        <w:t>nally,</w:t>
      </w:r>
      <w:r>
        <w:rPr>
          <w:spacing w:val="-5"/>
          <w:w w:val="110"/>
        </w:rPr>
        <w:t> </w:t>
      </w:r>
      <w:hyperlink w:history="true" w:anchor="_bookmark262">
        <w:r>
          <w:rPr>
            <w:color w:val="0080AC"/>
            <w:spacing w:val="-2"/>
            <w:w w:val="110"/>
          </w:rPr>
          <w:t>Wu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al.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(1998)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propose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Tuy’s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cut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LP-LP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not </w:t>
      </w:r>
      <w:r>
        <w:rPr>
          <w:w w:val="110"/>
        </w:rPr>
        <w:t>test it in a numerical study.</w:t>
      </w:r>
    </w:p>
    <w:p>
      <w:pPr>
        <w:pStyle w:val="BodyText"/>
        <w:spacing w:line="172" w:lineRule="exact"/>
        <w:ind w:left="357"/>
      </w:pPr>
      <w:r>
        <w:rPr>
          <w:w w:val="105"/>
        </w:rPr>
        <w:t>Very</w:t>
      </w:r>
      <w:r>
        <w:rPr>
          <w:spacing w:val="12"/>
          <w:w w:val="105"/>
        </w:rPr>
        <w:t> </w:t>
      </w:r>
      <w:r>
        <w:rPr>
          <w:w w:val="105"/>
        </w:rPr>
        <w:t>recently,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valid</w:t>
      </w:r>
      <w:r>
        <w:rPr>
          <w:spacing w:val="11"/>
          <w:w w:val="105"/>
        </w:rPr>
        <w:t> </w:t>
      </w:r>
      <w:r>
        <w:rPr>
          <w:w w:val="105"/>
        </w:rPr>
        <w:t>inequality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LP-LP</w:t>
      </w:r>
      <w:r>
        <w:rPr>
          <w:spacing w:val="12"/>
          <w:w w:val="105"/>
        </w:rPr>
        <w:t> </w:t>
      </w:r>
      <w:r>
        <w:rPr>
          <w:w w:val="105"/>
        </w:rPr>
        <w:t>bilevel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optimization</w:t>
      </w:r>
    </w:p>
    <w:p>
      <w:pPr>
        <w:pStyle w:val="BodyText"/>
        <w:spacing w:line="273" w:lineRule="auto" w:before="25"/>
        <w:ind w:right="116"/>
      </w:pPr>
      <w:r>
        <w:rPr>
          <w:w w:val="110"/>
        </w:rPr>
        <w:t>based on strong duality of the lower-level problem has been presented in</w:t>
      </w:r>
      <w:r>
        <w:rPr>
          <w:spacing w:val="-9"/>
          <w:w w:val="110"/>
        </w:rPr>
        <w:t> </w:t>
      </w:r>
      <w:hyperlink w:history="true" w:anchor="_bookmark191">
        <w:r>
          <w:rPr>
            <w:color w:val="0080AC"/>
            <w:w w:val="110"/>
          </w:rPr>
          <w:t>Kleinert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(2020b)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couples</w:t>
      </w:r>
      <w:r>
        <w:rPr>
          <w:spacing w:val="-9"/>
          <w:w w:val="110"/>
        </w:rPr>
        <w:t> </w:t>
      </w:r>
      <w:r>
        <w:rPr>
          <w:w w:val="110"/>
        </w:rPr>
        <w:t>primal</w:t>
      </w:r>
      <w:r>
        <w:rPr>
          <w:spacing w:val="-9"/>
          <w:w w:val="110"/>
        </w:rPr>
        <w:t> </w:t>
      </w:r>
      <w:r>
        <w:rPr>
          <w:w w:val="110"/>
        </w:rPr>
        <w:t>bilevel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well as dual variables of the lower-level problem:</w:t>
      </w:r>
    </w:p>
    <w:p>
      <w:pPr>
        <w:spacing w:line="301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𝜆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-3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+</w:t>
      </w:r>
      <w:r>
        <w:rPr>
          <w:rFonts w:ascii="STIX Math" w:hAnsi="STIX Math" w:eastAsia="STIX Math"/>
          <w:spacing w:val="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5"/>
          <w:w w:val="115"/>
          <w:sz w:val="16"/>
          <w:vertAlign w:val="baseline"/>
        </w:rPr>
        <w:t> </w:t>
      </w:r>
      <w:r>
        <w:rPr>
          <w:rFonts w:ascii="Trebuchet MS" w:hAnsi="Trebuchet MS" w:eastAsia="Trebuchet MS"/>
          <w:w w:val="115"/>
          <w:sz w:val="16"/>
          <w:vertAlign w:val="baseline"/>
        </w:rPr>
        <w:t>≤</w:t>
      </w:r>
      <w:r>
        <w:rPr>
          <w:rFonts w:ascii="Trebuchet MS" w:hAnsi="Trebuchet MS" w:eastAsia="Trebuchet MS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w w:val="11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7"/>
          <w:w w:val="115"/>
          <w:sz w:val="16"/>
          <w:vertAlign w:val="baseline"/>
        </w:rPr>
        <w:t>,</w:t>
      </w:r>
    </w:p>
    <w:p>
      <w:pPr>
        <w:pStyle w:val="BodyText"/>
        <w:spacing w:line="199" w:lineRule="auto"/>
        <w:ind w:righ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6843064</wp:posOffset>
                </wp:positionH>
                <wp:positionV relativeFrom="paragraph">
                  <wp:posOffset>192156</wp:posOffset>
                </wp:positionV>
                <wp:extent cx="24130" cy="762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823975pt;margin-top:15.130411pt;width:1.9pt;height:6pt;mso-position-horizontal-relative:page;mso-position-vertical-relative:paragraph;z-index:-17189888" type="#_x0000_t202" id="docshape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20"/>
          <w:vertAlign w:val="superscript"/>
        </w:rPr>
        <w:t>+</w:t>
      </w:r>
      <w:r>
        <w:rPr>
          <w:rFonts w:ascii="STIX Math" w:hAnsi="STIX Math" w:eastAsia="STIX Math"/>
          <w:spacing w:val="28"/>
          <w:w w:val="12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Noto Sans Math" w:hAnsi="Noto Sans Math" w:eastAsia="Noto Sans Math"/>
          <w:w w:val="110"/>
          <w:position w:val="-3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instance,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bounds</w:t>
      </w:r>
      <w:r>
        <w:rPr>
          <w:spacing w:val="1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20"/>
          <w:vertAlign w:val="superscript"/>
        </w:rPr>
        <w:t>+</w:t>
      </w:r>
      <w:r>
        <w:rPr>
          <w:rFonts w:ascii="STIX Math" w:hAnsi="STIX Math" w:eastAsia="STIX Math"/>
          <w:spacing w:val="27"/>
          <w:w w:val="12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 computed with the auxiliary LPs</w:t>
      </w:r>
    </w:p>
    <w:p>
      <w:pPr>
        <w:spacing w:after="0" w:line="199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39" w:lineRule="exact"/>
        <w:jc w:val="left"/>
      </w:pPr>
      <w:r>
        <w:rPr>
          <w:w w:val="110"/>
        </w:rPr>
        <w:t>and-bound</w:t>
      </w:r>
      <w:r>
        <w:rPr>
          <w:spacing w:val="-3"/>
          <w:w w:val="110"/>
        </w:rPr>
        <w:t> </w:t>
      </w:r>
      <w:r>
        <w:rPr>
          <w:w w:val="110"/>
        </w:rPr>
        <w:t>tree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convex,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case</w:t>
      </w:r>
      <w:r>
        <w:rPr>
          <w:spacing w:val="-1"/>
          <w:w w:val="110"/>
        </w:rPr>
        <w:t> </w:t>
      </w:r>
      <w:r>
        <w:rPr>
          <w:w w:val="110"/>
        </w:rPr>
        <w:t>anymore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bi-</w:t>
      </w:r>
    </w:p>
    <w:p>
      <w:pPr>
        <w:tabs>
          <w:tab w:pos="672" w:val="left" w:leader="none"/>
        </w:tabs>
        <w:spacing w:line="115" w:lineRule="exact" w:before="0"/>
        <w:ind w:left="0" w:right="38" w:firstLine="0"/>
        <w:jc w:val="right"/>
        <w:rPr>
          <w:rFonts w:ascii="DejaVu Sans"/>
          <w:sz w:val="16"/>
        </w:rPr>
      </w:pPr>
      <w:r>
        <w:rPr>
          <w:rFonts w:ascii="STIX Math"/>
          <w:spacing w:val="-10"/>
          <w:position w:val="-5"/>
          <w:sz w:val="12"/>
        </w:rPr>
        <w:t>+</w:t>
      </w:r>
      <w:r>
        <w:rPr>
          <w:rFonts w:ascii="STIX Math"/>
          <w:position w:val="-5"/>
          <w:sz w:val="12"/>
        </w:rPr>
        <w:tab/>
      </w:r>
      <w:r>
        <w:rPr>
          <w:rFonts w:ascii="DejaVu Sans"/>
          <w:spacing w:val="-10"/>
          <w:sz w:val="16"/>
        </w:rPr>
        <w:t>{</w:t>
      </w:r>
    </w:p>
    <w:p>
      <w:pPr>
        <w:tabs>
          <w:tab w:pos="1524" w:val="left" w:leader="none"/>
          <w:tab w:pos="2499" w:val="left" w:leader="none"/>
        </w:tabs>
        <w:spacing w:line="113" w:lineRule="exact" w:before="40"/>
        <w:ind w:left="118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sz w:val="16"/>
        </w:rPr>
        <w:t>{</w:t>
      </w:r>
      <w:r>
        <w:rPr>
          <w:rFonts w:ascii="DejaVu Sans"/>
          <w:sz w:val="16"/>
        </w:rPr>
        <w:tab/>
      </w:r>
      <w:r>
        <w:rPr>
          <w:rFonts w:ascii="DejaVu Sans"/>
          <w:spacing w:val="-10"/>
          <w:sz w:val="16"/>
        </w:rPr>
        <w:t>}</w:t>
      </w:r>
      <w:r>
        <w:rPr>
          <w:rFonts w:ascii="DejaVu Sans"/>
          <w:sz w:val="16"/>
        </w:rPr>
        <w:tab/>
      </w:r>
      <w:r>
        <w:rPr>
          <w:rFonts w:ascii="DejaVu Sans"/>
          <w:spacing w:val="-10"/>
          <w:sz w:val="16"/>
        </w:rPr>
        <w:t>}</w:t>
      </w:r>
    </w:p>
    <w:p>
      <w:pPr>
        <w:spacing w:after="0" w:line="113" w:lineRule="exact"/>
        <w:jc w:val="left"/>
        <w:rPr>
          <w:rFonts w:ascii="DejaVu Sans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6423" w:space="1308"/>
            <w:col w:w="2919"/>
          </w:cols>
        </w:sectPr>
      </w:pPr>
    </w:p>
    <w:p>
      <w:pPr>
        <w:pStyle w:val="BodyText"/>
        <w:spacing w:line="273" w:lineRule="auto" w:before="8"/>
        <w:jc w:val="left"/>
      </w:pP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products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upper-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lower-level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present in the</w:t>
      </w:r>
      <w:r>
        <w:rPr>
          <w:spacing w:val="1"/>
          <w:w w:val="110"/>
        </w:rPr>
        <w:t> </w:t>
      </w:r>
      <w:r>
        <w:rPr>
          <w:w w:val="110"/>
        </w:rPr>
        <w:t>lower level.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similar</w:t>
      </w:r>
      <w:r>
        <w:rPr>
          <w:spacing w:val="1"/>
          <w:w w:val="110"/>
        </w:rPr>
        <w:t> </w:t>
      </w:r>
      <w:r>
        <w:rPr>
          <w:w w:val="110"/>
        </w:rPr>
        <w:t>branch-and-bound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con-</w:t>
      </w:r>
    </w:p>
    <w:p>
      <w:pPr>
        <w:spacing w:line="93" w:lineRule="auto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𝐶</w:t>
      </w:r>
      <w:r>
        <w:rPr>
          <w:rFonts w:ascii="STIX Math" w:eastAsia="STIX Math"/>
          <w:i/>
          <w:spacing w:val="-5"/>
          <w:position w:val="-5"/>
          <w:sz w:val="12"/>
        </w:rPr>
        <w:t>𝑖</w:t>
      </w:r>
    </w:p>
    <w:p>
      <w:pPr>
        <w:pStyle w:val="BodyText"/>
        <w:spacing w:line="104" w:lineRule="exact"/>
        <w:ind w:left="71"/>
        <w:jc w:val="left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∶=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  <w:spacing w:val="-5"/>
        </w:rPr>
        <w:t>max</w:t>
      </w:r>
    </w:p>
    <w:p>
      <w:pPr>
        <w:spacing w:line="227" w:lineRule="exact" w:before="0"/>
        <w:ind w:left="31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𝑥,𝑦,𝜆</w:t>
      </w:r>
    </w:p>
    <w:p>
      <w:pPr>
        <w:spacing w:line="266" w:lineRule="exact" w:before="0"/>
        <w:ind w:left="7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Noto Sans Math" w:hAnsi="Noto Sans Math" w:eastAsia="Noto Sans Math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×</w:t>
      </w:r>
    </w:p>
    <w:p>
      <w:pPr>
        <w:spacing w:line="247" w:lineRule="exact" w:before="0"/>
        <w:ind w:left="8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𝑑,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C</w:t>
      </w:r>
      <w:r>
        <w:rPr>
          <w:rFonts w:ascii="Trebuchet MS" w:hAnsi="Trebuchet MS" w:eastAsia="Trebuchet MS"/>
          <w:spacing w:val="3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,</w:t>
      </w:r>
    </w:p>
    <w:p>
      <w:pPr>
        <w:spacing w:after="0" w:line="24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5186" w:space="194"/>
            <w:col w:w="263" w:space="39"/>
            <w:col w:w="582" w:space="40"/>
            <w:col w:w="1510" w:space="39"/>
            <w:col w:w="2797"/>
          </w:cols>
        </w:sectPr>
      </w:pPr>
    </w:p>
    <w:p>
      <w:pPr>
        <w:pStyle w:val="BodyText"/>
        <w:spacing w:line="273" w:lineRule="auto"/>
        <w:ind w:right="38"/>
      </w:pPr>
      <w:r>
        <w:rPr>
          <w:w w:val="110"/>
        </w:rPr>
        <w:t>tinuous</w:t>
      </w:r>
      <w:r>
        <w:rPr>
          <w:w w:val="110"/>
        </w:rPr>
        <w:t> bilevel</w:t>
      </w:r>
      <w:r>
        <w:rPr>
          <w:w w:val="110"/>
        </w:rPr>
        <w:t> problems</w:t>
      </w:r>
      <w:r>
        <w:rPr>
          <w:w w:val="110"/>
        </w:rPr>
        <w:t> is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75">
        <w:r>
          <w:rPr>
            <w:color w:val="0080AC"/>
            <w:w w:val="110"/>
          </w:rPr>
          <w:t>Bard</w:t>
        </w:r>
        <w:r>
          <w:rPr>
            <w:color w:val="0080AC"/>
            <w:w w:val="110"/>
          </w:rPr>
          <w:t> (1988)</w:t>
        </w:r>
      </w:hyperlink>
      <w:r>
        <w:rPr>
          <w:w w:val="110"/>
        </w:rPr>
        <w:t>.</w:t>
      </w:r>
      <w:r>
        <w:rPr>
          <w:w w:val="110"/>
        </w:rPr>
        <w:t> Here,</w:t>
      </w:r>
      <w:r>
        <w:rPr>
          <w:w w:val="110"/>
        </w:rPr>
        <w:t> bilevel problems</w:t>
      </w:r>
      <w:r>
        <w:rPr>
          <w:w w:val="110"/>
        </w:rPr>
        <w:t> with</w:t>
      </w:r>
      <w:r>
        <w:rPr>
          <w:w w:val="110"/>
        </w:rPr>
        <w:t> strictly</w:t>
      </w:r>
      <w:r>
        <w:rPr>
          <w:w w:val="110"/>
        </w:rPr>
        <w:t> convex</w:t>
      </w:r>
      <w:r>
        <w:rPr>
          <w:w w:val="110"/>
        </w:rPr>
        <w:t> upper-level</w:t>
      </w:r>
      <w:r>
        <w:rPr>
          <w:w w:val="110"/>
        </w:rPr>
        <w:t> objective</w:t>
      </w:r>
      <w:r>
        <w:rPr>
          <w:w w:val="110"/>
        </w:rPr>
        <w:t> function,</w:t>
      </w:r>
      <w:r>
        <w:rPr>
          <w:w w:val="110"/>
        </w:rPr>
        <w:t> convex quadratic lower-level objective function, polyhedral feasible set of the </w:t>
      </w:r>
      <w:r>
        <w:rPr>
          <w:spacing w:val="-2"/>
          <w:w w:val="110"/>
        </w:rPr>
        <w:t>upper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level,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convex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feasible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region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lower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considered. </w:t>
      </w:r>
      <w:r>
        <w:rPr>
          <w:w w:val="110"/>
        </w:rPr>
        <w:t>Moreover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lower-level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needs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satisfy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suitable</w:t>
      </w:r>
      <w:r>
        <w:rPr>
          <w:spacing w:val="-2"/>
          <w:w w:val="110"/>
        </w:rPr>
        <w:t> </w:t>
      </w:r>
      <w:r>
        <w:rPr>
          <w:w w:val="110"/>
        </w:rPr>
        <w:t>constraint </w:t>
      </w:r>
      <w:r>
        <w:rPr/>
        <w:t>qualification.</w:t>
      </w:r>
      <w:r>
        <w:rPr>
          <w:spacing w:val="21"/>
        </w:rPr>
        <w:t> </w:t>
      </w:r>
      <w:r>
        <w:rPr/>
        <w:t>Another</w:t>
      </w:r>
      <w:r>
        <w:rPr>
          <w:spacing w:val="23"/>
        </w:rPr>
        <w:t> </w:t>
      </w:r>
      <w:r>
        <w:rPr/>
        <w:t>extension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hyperlink w:history="true" w:anchor="_bookmark74">
        <w:r>
          <w:rPr>
            <w:color w:val="0080AC"/>
          </w:rPr>
          <w:t>Bard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Moore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(1990)</w:t>
        </w:r>
      </w:hyperlink>
      <w:r>
        <w:rPr>
          <w:color w:val="0080AC"/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nonlinear</w:t>
      </w:r>
      <w:r>
        <w:rPr>
          <w:w w:val="110"/>
        </w:rPr>
        <w:t> but convex problems is given in </w:t>
      </w:r>
      <w:hyperlink w:history="true" w:anchor="_bookmark151">
        <w:r>
          <w:rPr>
            <w:color w:val="0080AC"/>
            <w:w w:val="110"/>
          </w:rPr>
          <w:t>Edmunds and Bard (1991)</w:t>
        </w:r>
      </w:hyperlink>
      <w:r>
        <w:rPr>
          <w:w w:val="110"/>
        </w:rPr>
        <w:t>. A </w:t>
      </w:r>
      <w:r>
        <w:rPr>
          <w:w w:val="110"/>
        </w:rPr>
        <w:t>branch- ing</w:t>
      </w:r>
      <w:r>
        <w:rPr>
          <w:w w:val="110"/>
        </w:rPr>
        <w:t> rule</w:t>
      </w:r>
      <w:r>
        <w:rPr>
          <w:w w:val="110"/>
        </w:rPr>
        <w:t> different</w:t>
      </w:r>
      <w:r>
        <w:rPr>
          <w:w w:val="110"/>
        </w:rPr>
        <w:t> from</w:t>
      </w:r>
      <w:r>
        <w:rPr>
          <w:w w:val="110"/>
        </w:rPr>
        <w:t> most-violated</w:t>
      </w:r>
      <w:r>
        <w:rPr>
          <w:w w:val="110"/>
        </w:rPr>
        <w:t> complementarity</w:t>
      </w:r>
      <w:r>
        <w:rPr>
          <w:w w:val="110"/>
        </w:rPr>
        <w:t> is</w:t>
      </w:r>
      <w:r>
        <w:rPr>
          <w:w w:val="110"/>
        </w:rPr>
        <w:t> discussed</w:t>
      </w:r>
      <w:r>
        <w:rPr>
          <w:w w:val="110"/>
        </w:rPr>
        <w:t> in </w:t>
      </w:r>
      <w:hyperlink w:history="true" w:anchor="_bookmark157">
        <w:r>
          <w:rPr>
            <w:color w:val="0080AC"/>
            <w:w w:val="110"/>
          </w:rPr>
          <w:t>Hansen et al. (1992)</w:t>
        </w:r>
      </w:hyperlink>
      <w:r>
        <w:rPr>
          <w:w w:val="110"/>
        </w:rPr>
        <w:t>. At this point in time, problems with 250 leader variables,</w:t>
      </w:r>
      <w:r>
        <w:rPr>
          <w:spacing w:val="-8"/>
          <w:w w:val="110"/>
        </w:rPr>
        <w:t> </w:t>
      </w:r>
      <w:r>
        <w:rPr>
          <w:w w:val="110"/>
        </w:rPr>
        <w:t>150</w:t>
      </w:r>
      <w:r>
        <w:rPr>
          <w:spacing w:val="-7"/>
          <w:w w:val="110"/>
        </w:rPr>
        <w:t> </w:t>
      </w:r>
      <w:r>
        <w:rPr>
          <w:w w:val="110"/>
        </w:rPr>
        <w:t>follower</w:t>
      </w:r>
      <w:r>
        <w:rPr>
          <w:spacing w:val="-7"/>
          <w:w w:val="110"/>
        </w:rPr>
        <w:t> </w:t>
      </w:r>
      <w:r>
        <w:rPr>
          <w:w w:val="110"/>
        </w:rPr>
        <w:t>variables,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150</w:t>
      </w:r>
      <w:r>
        <w:rPr>
          <w:spacing w:val="-7"/>
          <w:w w:val="110"/>
        </w:rPr>
        <w:t> </w:t>
      </w:r>
      <w:r>
        <w:rPr>
          <w:w w:val="110"/>
        </w:rPr>
        <w:t>follower</w:t>
      </w:r>
      <w:r>
        <w:rPr>
          <w:spacing w:val="-7"/>
          <w:w w:val="110"/>
        </w:rPr>
        <w:t> </w:t>
      </w:r>
      <w:r>
        <w:rPr>
          <w:w w:val="110"/>
        </w:rPr>
        <w:t>constraints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the largest</w:t>
      </w:r>
      <w:r>
        <w:rPr>
          <w:spacing w:val="-11"/>
          <w:w w:val="110"/>
        </w:rPr>
        <w:t> </w:t>
      </w:r>
      <w:r>
        <w:rPr>
          <w:w w:val="110"/>
        </w:rPr>
        <w:t>instances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solved.</w:t>
      </w:r>
      <w:r>
        <w:rPr>
          <w:spacing w:val="-11"/>
          <w:w w:val="110"/>
        </w:rPr>
        <w:t> </w:t>
      </w: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already stated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74">
        <w:r>
          <w:rPr>
            <w:color w:val="0080AC"/>
            <w:w w:val="110"/>
          </w:rPr>
          <w:t>Fortuny-Amat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McCarl</w:t>
        </w:r>
        <w:r>
          <w:rPr>
            <w:color w:val="0080AC"/>
            <w:w w:val="110"/>
          </w:rPr>
          <w:t> (1981)</w:t>
        </w:r>
      </w:hyperlink>
      <w:r>
        <w:rPr>
          <w:color w:val="0080AC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the</w:t>
      </w:r>
      <w:r>
        <w:rPr>
          <w:w w:val="110"/>
        </w:rPr>
        <w:t> complementarity conditions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modeled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special</w:t>
      </w:r>
      <w:r>
        <w:rPr>
          <w:spacing w:val="-3"/>
          <w:w w:val="110"/>
        </w:rPr>
        <w:t> </w:t>
      </w:r>
      <w:r>
        <w:rPr>
          <w:w w:val="110"/>
        </w:rPr>
        <w:t>ordered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3"/>
          <w:w w:val="110"/>
        </w:rPr>
        <w:t> </w:t>
      </w:r>
      <w:r>
        <w:rPr>
          <w:w w:val="110"/>
        </w:rPr>
        <w:t>(SOS)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1; see</w:t>
      </w:r>
      <w:r>
        <w:rPr>
          <w:spacing w:val="-9"/>
          <w:w w:val="110"/>
        </w:rPr>
        <w:t> </w:t>
      </w:r>
      <w:hyperlink w:history="true" w:anchor="_bookmark86">
        <w:r>
          <w:rPr>
            <w:color w:val="0080AC"/>
            <w:w w:val="110"/>
          </w:rPr>
          <w:t>Beale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Tomlin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(1970)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Modern</w:t>
      </w:r>
      <w:r>
        <w:rPr>
          <w:spacing w:val="-9"/>
          <w:w w:val="110"/>
        </w:rPr>
        <w:t> </w:t>
      </w:r>
      <w:r>
        <w:rPr>
          <w:w w:val="110"/>
        </w:rPr>
        <w:t>mixed-integer</w:t>
      </w:r>
      <w:r>
        <w:rPr>
          <w:spacing w:val="-9"/>
          <w:w w:val="110"/>
        </w:rPr>
        <w:t> </w:t>
      </w:r>
      <w:r>
        <w:rPr>
          <w:w w:val="110"/>
        </w:rPr>
        <w:t>solvers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handle SOS1</w:t>
      </w:r>
      <w:r>
        <w:rPr>
          <w:w w:val="110"/>
        </w:rPr>
        <w:t> conditions</w:t>
      </w:r>
      <w:r>
        <w:rPr>
          <w:w w:val="110"/>
        </w:rPr>
        <w:t> out-of-the-box such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imple- ment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branching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complementarity</w:t>
      </w:r>
      <w:r>
        <w:rPr>
          <w:spacing w:val="-5"/>
          <w:w w:val="110"/>
        </w:rPr>
        <w:t> </w:t>
      </w:r>
      <w:r>
        <w:rPr>
          <w:w w:val="110"/>
        </w:rPr>
        <w:t>conditions.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branching</w:t>
      </w:r>
      <w:r>
        <w:rPr>
          <w:spacing w:val="-4"/>
          <w:w w:val="110"/>
        </w:rPr>
        <w:t> </w:t>
      </w:r>
      <w:r>
        <w:rPr>
          <w:w w:val="110"/>
        </w:rPr>
        <w:t>rule </w:t>
      </w:r>
      <w:hyperlink w:history="true" w:anchor="_bookmark226">
        <w:r>
          <w:rPr>
            <w:w w:val="110"/>
          </w:rPr>
          <w:t>is</w:t>
        </w:r>
        <w:r>
          <w:rPr>
            <w:spacing w:val="-8"/>
            <w:w w:val="110"/>
          </w:rPr>
          <w:t> </w:t>
        </w:r>
        <w:r>
          <w:rPr>
            <w:w w:val="110"/>
          </w:rPr>
          <w:t>then</w:t>
        </w:r>
        <w:r>
          <w:rPr>
            <w:spacing w:val="-8"/>
            <w:w w:val="110"/>
          </w:rPr>
          <w:t> </w:t>
        </w:r>
        <w:r>
          <w:rPr>
            <w:w w:val="110"/>
          </w:rPr>
          <w:t>left</w:t>
        </w:r>
        <w:r>
          <w:rPr>
            <w:spacing w:val="-8"/>
            <w:w w:val="110"/>
          </w:rPr>
          <w:t> </w:t>
        </w:r>
        <w:r>
          <w:rPr>
            <w:w w:val="110"/>
          </w:rPr>
          <w:t>to</w:t>
        </w:r>
        <w:r>
          <w:rPr>
            <w:spacing w:val="-8"/>
            <w:w w:val="110"/>
          </w:rPr>
          <w:t> </w:t>
        </w:r>
        <w:r>
          <w:rPr>
            <w:w w:val="110"/>
          </w:rPr>
          <w:t>the</w:t>
        </w:r>
        <w:r>
          <w:rPr>
            <w:spacing w:val="-8"/>
            <w:w w:val="110"/>
          </w:rPr>
          <w:t> </w:t>
        </w:r>
        <w:r>
          <w:rPr>
            <w:w w:val="110"/>
          </w:rPr>
          <w:t>solver.</w:t>
        </w:r>
        <w:r>
          <w:rPr>
            <w:spacing w:val="-8"/>
            <w:w w:val="110"/>
          </w:rPr>
          <w:t> </w:t>
        </w:r>
        <w:r>
          <w:rPr>
            <w:w w:val="110"/>
          </w:rPr>
          <w:t>This</w:t>
        </w:r>
        <w:r>
          <w:rPr>
            <w:spacing w:val="-8"/>
            <w:w w:val="110"/>
          </w:rPr>
          <w:t> </w:t>
        </w:r>
        <w:r>
          <w:rPr>
            <w:w w:val="110"/>
          </w:rPr>
          <w:t>approach</w:t>
        </w:r>
        <w:r>
          <w:rPr>
            <w:spacing w:val="-7"/>
            <w:w w:val="110"/>
          </w:rPr>
          <w:t> </w:t>
        </w:r>
        <w:r>
          <w:rPr>
            <w:w w:val="110"/>
          </w:rPr>
          <w:t>is</w:t>
        </w:r>
        <w:r>
          <w:rPr>
            <w:spacing w:val="-8"/>
            <w:w w:val="110"/>
          </w:rPr>
          <w:t> </w:t>
        </w:r>
        <w:r>
          <w:rPr>
            <w:w w:val="110"/>
          </w:rPr>
          <w:t>also</w:t>
        </w:r>
        <w:r>
          <w:rPr>
            <w:spacing w:val="-8"/>
            <w:w w:val="110"/>
          </w:rPr>
          <w:t> </w:t>
        </w:r>
        <w:r>
          <w:rPr>
            <w:w w:val="110"/>
          </w:rPr>
          <w:t>proposed</w:t>
        </w:r>
        <w:r>
          <w:rPr>
            <w:spacing w:val="-8"/>
            <w:w w:val="110"/>
          </w:rPr>
          <w:t> </w:t>
        </w:r>
        <w:r>
          <w:rPr>
            <w:w w:val="110"/>
          </w:rPr>
          <w:t>by</w:t>
        </w:r>
        <w:r>
          <w:rPr>
            <w:spacing w:val="-8"/>
            <w:w w:val="110"/>
          </w:rPr>
          <w:t> </w:t>
        </w:r>
        <w:r>
          <w:rPr>
            <w:color w:val="0080AC"/>
            <w:w w:val="110"/>
          </w:rPr>
          <w:t>Siddiqui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 Gabriel</w:t>
        </w:r>
        <w:r>
          <w:rPr>
            <w:color w:val="0080AC"/>
            <w:w w:val="110"/>
          </w:rPr>
          <w:t> (2013)</w:t>
        </w:r>
        <w:r>
          <w:rPr>
            <w:color w:val="0080AC"/>
            <w:w w:val="110"/>
          </w:rPr>
          <w:t> </w:t>
        </w:r>
        <w:r>
          <w:rPr>
            <w:w w:val="110"/>
          </w:rPr>
          <w:t>in</w:t>
        </w:r>
        <w:r>
          <w:rPr>
            <w:w w:val="110"/>
          </w:rPr>
          <w:t> an</w:t>
        </w:r>
        <w:r>
          <w:rPr>
            <w:w w:val="110"/>
          </w:rPr>
          <w:t> MPEC</w:t>
        </w:r>
        <w:r>
          <w:rPr>
            <w:w w:val="110"/>
          </w:rPr>
          <w:t> context</w:t>
        </w:r>
        <w:r>
          <w:rPr>
            <w:w w:val="110"/>
          </w:rPr>
          <w:t> and</w:t>
        </w:r>
        <w:r>
          <w:rPr>
            <w:w w:val="110"/>
          </w:rPr>
          <w:t> by</w:t>
        </w:r>
      </w:hyperlink>
      <w:r>
        <w:rPr>
          <w:w w:val="110"/>
        </w:rPr>
        <w:t> </w:t>
      </w:r>
      <w:hyperlink w:history="true" w:anchor="_bookmark234">
        <w:r>
          <w:rPr>
            <w:color w:val="0080AC"/>
            <w:w w:val="110"/>
          </w:rPr>
          <w:t>Pineda</w:t>
        </w:r>
      </w:hyperlink>
      <w:r>
        <w:rPr>
          <w:color w:val="0080AC"/>
          <w:w w:val="110"/>
        </w:rPr>
        <w:t> </w:t>
      </w:r>
      <w:hyperlink w:history="true" w:anchor="_bookmark226">
        <w:r>
          <w:rPr>
            <w:color w:val="0080AC"/>
            <w:w w:val="110"/>
          </w:rPr>
          <w:t>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(2018)</w:t>
        </w:r>
        <w:r>
          <w:rPr>
            <w:color w:val="0080AC"/>
            <w:w w:val="110"/>
          </w:rPr>
          <w:t> </w:t>
        </w:r>
        <w:r>
          <w:rPr>
            <w:w w:val="110"/>
          </w:rPr>
          <w:t>in</w:t>
        </w:r>
        <w:r>
          <w:rPr>
            <w:w w:val="110"/>
          </w:rPr>
          <w:t> a</w:t>
        </w:r>
      </w:hyperlink>
      <w:r>
        <w:rPr>
          <w:w w:val="110"/>
        </w:rPr>
        <w:t> bilevel context.</w:t>
      </w:r>
    </w:p>
    <w:p>
      <w:pPr>
        <w:pStyle w:val="BodyText"/>
        <w:spacing w:line="174" w:lineRule="exact"/>
        <w:ind w:left="357"/>
      </w:pP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history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integer</w:t>
      </w:r>
      <w:r>
        <w:rPr>
          <w:spacing w:val="6"/>
          <w:w w:val="110"/>
        </w:rPr>
        <w:t> </w:t>
      </w:r>
      <w:r>
        <w:rPr>
          <w:w w:val="110"/>
        </w:rPr>
        <w:t>programming,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basic</w:t>
      </w:r>
      <w:r>
        <w:rPr>
          <w:spacing w:val="7"/>
          <w:w w:val="110"/>
        </w:rPr>
        <w:t> </w:t>
      </w:r>
      <w:r>
        <w:rPr>
          <w:w w:val="110"/>
        </w:rPr>
        <w:t>branch-and-</w:t>
      </w:r>
      <w:r>
        <w:rPr>
          <w:spacing w:val="-2"/>
          <w:w w:val="110"/>
        </w:rPr>
        <w:t>bound</w:t>
      </w:r>
    </w:p>
    <w:p>
      <w:pPr>
        <w:pStyle w:val="BodyText"/>
        <w:spacing w:line="273" w:lineRule="auto" w:before="24"/>
        <w:ind w:right="39"/>
      </w:pPr>
      <w:r>
        <w:rPr>
          <w:w w:val="110"/>
        </w:rPr>
        <w:t>method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extended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so-called</w:t>
      </w:r>
      <w:r>
        <w:rPr>
          <w:w w:val="110"/>
        </w:rPr>
        <w:t> branch-and-cut</w:t>
      </w:r>
      <w:r>
        <w:rPr>
          <w:w w:val="110"/>
        </w:rPr>
        <w:t> (B&amp;C) method. This means that, besides branching, additional valid inequal- ities or cuts are introduced at the nodes of the branch-and-bound tree</w:t>
      </w:r>
      <w:r>
        <w:rPr>
          <w:spacing w:val="80"/>
          <w:w w:val="110"/>
        </w:rPr>
        <w:t> </w:t>
      </w:r>
      <w:r>
        <w:rPr>
          <w:w w:val="110"/>
        </w:rPr>
        <w:t>to tighten the formulation. Whereas the literature on cutting planes in integer programming is huge, there are only a few papers dealing with valid inequalities in the bilevel case.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In </w:t>
      </w:r>
      <w:hyperlink w:history="true" w:anchor="_bookmark60">
        <w:r>
          <w:rPr>
            <w:color w:val="0080AC"/>
            <w:w w:val="110"/>
          </w:rPr>
          <w:t>Audet et al. (2007a)</w:t>
        </w:r>
      </w:hyperlink>
      <w:r>
        <w:rPr>
          <w:w w:val="110"/>
        </w:rPr>
        <w:t>, the complementarity conditions </w:t>
      </w:r>
      <w:hyperlink w:history="true" w:anchor="_bookmark26">
        <w:r>
          <w:rPr>
            <w:color w:val="0080AC"/>
            <w:w w:val="110"/>
          </w:rPr>
          <w:t>(8d)</w:t>
        </w:r>
      </w:hyperlink>
      <w:r>
        <w:rPr>
          <w:color w:val="0080AC"/>
          <w:w w:val="110"/>
        </w:rPr>
        <w:t> </w:t>
      </w:r>
      <w:r>
        <w:rPr>
          <w:w w:val="110"/>
        </w:rPr>
        <w:t>have been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obtain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w w:val="110"/>
        </w:rPr>
        <w:t>disjunctive</w:t>
      </w:r>
      <w:r>
        <w:rPr>
          <w:spacing w:val="-6"/>
          <w:w w:val="110"/>
        </w:rPr>
        <w:t> </w:t>
      </w:r>
      <w:r>
        <w:rPr>
          <w:w w:val="110"/>
        </w:rPr>
        <w:t>cuts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root node of the branch-and-bound tree. For each violated complementarity constraint, solving a linear optimization problem yields such a cut. In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small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usefulness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is</w:t>
      </w:r>
      <w:r>
        <w:rPr>
          <w:w w:val="110"/>
        </w:rPr>
        <w:t> demonstrated.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also shown that sometimes this cut couples primal feasibility </w:t>
      </w:r>
      <w:hyperlink w:history="true" w:anchor="_bookmark23">
        <w:r>
          <w:rPr>
            <w:color w:val="0080AC"/>
            <w:w w:val="110"/>
          </w:rPr>
          <w:t>(8b)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r>
        <w:rPr>
          <w:w w:val="110"/>
        </w:rPr>
        <w:t>dual feasibility </w:t>
      </w:r>
      <w:hyperlink w:history="true" w:anchor="_bookmark24">
        <w:r>
          <w:rPr>
            <w:color w:val="0080AC"/>
            <w:w w:val="110"/>
          </w:rPr>
          <w:t>(8c)</w:t>
        </w:r>
      </w:hyperlink>
      <w:r>
        <w:rPr>
          <w:color w:val="0080AC"/>
          <w:w w:val="110"/>
        </w:rPr>
        <w:t> </w:t>
      </w:r>
      <w:r>
        <w:rPr>
          <w:w w:val="110"/>
        </w:rPr>
        <w:t>and sometimes it does not.</w:t>
      </w:r>
    </w:p>
    <w:p>
      <w:pPr>
        <w:pStyle w:val="BodyText"/>
        <w:spacing w:line="273" w:lineRule="auto" w:before="8"/>
        <w:ind w:right="115"/>
      </w:pPr>
      <w:r>
        <w:rPr/>
        <w:br w:type="column"/>
      </w:r>
      <w:r>
        <w:rPr>
          <w:w w:val="110"/>
        </w:rPr>
        <w:t>where </w:t>
      </w:r>
      <w:r>
        <w:rPr>
          <w:rFonts w:ascii="Trebuchet MS"/>
          <w:w w:val="110"/>
        </w:rPr>
        <w:t>C </w:t>
      </w:r>
      <w:r>
        <w:rPr>
          <w:w w:val="110"/>
        </w:rPr>
        <w:t>is a constraint set containing already added valid inequalities of</w:t>
      </w:r>
      <w:r>
        <w:rPr>
          <w:w w:val="110"/>
        </w:rPr>
        <w:t> any</w:t>
      </w:r>
      <w:r>
        <w:rPr>
          <w:w w:val="110"/>
        </w:rPr>
        <w:t> type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branching</w:t>
      </w:r>
      <w:r>
        <w:rPr>
          <w:w w:val="110"/>
        </w:rPr>
        <w:t> decisions</w:t>
      </w:r>
      <w:r>
        <w:rPr>
          <w:w w:val="110"/>
        </w:rPr>
        <w:t> or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empty.</w:t>
      </w:r>
      <w:r>
        <w:rPr>
          <w:w w:val="110"/>
        </w:rPr>
        <w:t> </w:t>
      </w:r>
      <w:r>
        <w:rPr>
          <w:w w:val="110"/>
        </w:rPr>
        <w:t>While the inequality can be applied throughout the entire branch-and-bound </w:t>
      </w:r>
      <w:hyperlink w:history="true" w:anchor="_bookmark200">
        <w:r>
          <w:rPr>
            <w:w w:val="110"/>
          </w:rPr>
          <w:t>tree,</w:t>
        </w:r>
        <w:r>
          <w:rPr>
            <w:spacing w:val="-5"/>
            <w:w w:val="110"/>
          </w:rPr>
          <w:t> </w:t>
        </w:r>
        <w:r>
          <w:rPr>
            <w:w w:val="110"/>
          </w:rPr>
          <w:t>it</w:t>
        </w:r>
        <w:r>
          <w:rPr>
            <w:spacing w:val="-6"/>
            <w:w w:val="110"/>
          </w:rPr>
          <w:t> </w:t>
        </w:r>
        <w:r>
          <w:rPr>
            <w:w w:val="110"/>
          </w:rPr>
          <w:t>is</w:t>
        </w:r>
        <w:r>
          <w:rPr>
            <w:spacing w:val="-5"/>
            <w:w w:val="110"/>
          </w:rPr>
          <w:t> </w:t>
        </w:r>
        <w:r>
          <w:rPr>
            <w:w w:val="110"/>
          </w:rPr>
          <w:t>shown</w:t>
        </w:r>
        <w:r>
          <w:rPr>
            <w:spacing w:val="-5"/>
            <w:w w:val="110"/>
          </w:rPr>
          <w:t> </w:t>
        </w:r>
        <w:r>
          <w:rPr>
            <w:w w:val="110"/>
          </w:rPr>
          <w:t>that</w:t>
        </w:r>
        <w:r>
          <w:rPr>
            <w:spacing w:val="-5"/>
            <w:w w:val="110"/>
          </w:rPr>
          <w:t> </w:t>
        </w:r>
        <w:r>
          <w:rPr>
            <w:w w:val="110"/>
          </w:rPr>
          <w:t>it</w:t>
        </w:r>
        <w:r>
          <w:rPr>
            <w:spacing w:val="-6"/>
            <w:w w:val="110"/>
          </w:rPr>
          <w:t> </w:t>
        </w:r>
        <w:r>
          <w:rPr>
            <w:w w:val="110"/>
          </w:rPr>
          <w:t>is</w:t>
        </w:r>
        <w:r>
          <w:rPr>
            <w:spacing w:val="-5"/>
            <w:w w:val="110"/>
          </w:rPr>
          <w:t> </w:t>
        </w:r>
        <w:r>
          <w:rPr>
            <w:w w:val="110"/>
          </w:rPr>
          <w:t>most</w:t>
        </w:r>
        <w:r>
          <w:rPr>
            <w:spacing w:val="-5"/>
            <w:w w:val="110"/>
          </w:rPr>
          <w:t> </w:t>
        </w:r>
        <w:r>
          <w:rPr>
            <w:w w:val="110"/>
          </w:rPr>
          <w:t>effective</w:t>
        </w:r>
        <w:r>
          <w:rPr>
            <w:spacing w:val="-5"/>
            <w:w w:val="110"/>
          </w:rPr>
          <w:t> </w:t>
        </w:r>
        <w:r>
          <w:rPr>
            <w:w w:val="110"/>
          </w:rPr>
          <w:t>at</w:t>
        </w:r>
        <w:r>
          <w:rPr>
            <w:spacing w:val="-5"/>
            <w:w w:val="110"/>
          </w:rPr>
          <w:t> </w:t>
        </w:r>
        <w:r>
          <w:rPr>
            <w:w w:val="110"/>
          </w:rPr>
          <w:t>the</w:t>
        </w:r>
        <w:r>
          <w:rPr>
            <w:spacing w:val="-5"/>
            <w:w w:val="110"/>
          </w:rPr>
          <w:t> </w:t>
        </w:r>
        <w:r>
          <w:rPr>
            <w:w w:val="110"/>
          </w:rPr>
          <w:t>root</w:t>
        </w:r>
        <w:r>
          <w:rPr>
            <w:spacing w:val="-5"/>
            <w:w w:val="110"/>
          </w:rPr>
          <w:t> </w:t>
        </w:r>
        <w:r>
          <w:rPr>
            <w:w w:val="110"/>
          </w:rPr>
          <w:t>node.</w:t>
        </w:r>
        <w:r>
          <w:rPr>
            <w:spacing w:val="-5"/>
            <w:w w:val="110"/>
          </w:rPr>
          <w:t> </w:t>
        </w:r>
        <w:r>
          <w:rPr>
            <w:w w:val="110"/>
          </w:rPr>
          <w:t>In</w:t>
        </w:r>
        <w:r>
          <w:rPr>
            <w:spacing w:val="-5"/>
            <w:w w:val="110"/>
          </w:rPr>
          <w:t> </w:t>
        </w:r>
        <w:r>
          <w:rPr>
            <w:color w:val="0080AC"/>
            <w:w w:val="110"/>
          </w:rPr>
          <w:t>Kleinert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 Schmidt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(2020)</w:t>
        </w:r>
        <w:r>
          <w:rPr>
            <w:w w:val="110"/>
          </w:rPr>
          <w:t>,</w:t>
        </w:r>
        <w:r>
          <w:rPr>
            <w:spacing w:val="7"/>
            <w:w w:val="110"/>
          </w:rPr>
          <w:t> </w:t>
        </w:r>
        <w:r>
          <w:rPr>
            <w:w w:val="110"/>
          </w:rPr>
          <w:t>it</w:t>
        </w:r>
        <w:r>
          <w:rPr>
            <w:spacing w:val="7"/>
            <w:w w:val="110"/>
          </w:rPr>
          <w:t> </w:t>
        </w:r>
        <w:r>
          <w:rPr>
            <w:w w:val="110"/>
          </w:rPr>
          <w:t>is</w:t>
        </w:r>
        <w:r>
          <w:rPr>
            <w:spacing w:val="7"/>
            <w:w w:val="110"/>
          </w:rPr>
          <w:t> </w:t>
        </w:r>
        <w:r>
          <w:rPr>
            <w:w w:val="110"/>
          </w:rPr>
          <w:t>shown</w:t>
        </w:r>
        <w:r>
          <w:rPr>
            <w:spacing w:val="7"/>
            <w:w w:val="110"/>
          </w:rPr>
          <w:t> </w:t>
        </w:r>
        <w:r>
          <w:rPr>
            <w:w w:val="110"/>
          </w:rPr>
          <w:t>that</w:t>
        </w:r>
        <w:r>
          <w:rPr>
            <w:spacing w:val="6"/>
            <w:w w:val="110"/>
          </w:rPr>
          <w:t> </w:t>
        </w:r>
        <w:r>
          <w:rPr>
            <w:w w:val="110"/>
          </w:rPr>
          <w:t>when</w:t>
        </w:r>
        <w:r>
          <w:rPr>
            <w:spacing w:val="7"/>
            <w:w w:val="110"/>
          </w:rPr>
          <w:t> </w:t>
        </w:r>
        <w:r>
          <w:rPr>
            <w:w w:val="110"/>
          </w:rPr>
          <w:t>equipping</w:t>
        </w:r>
        <w:r>
          <w:rPr>
            <w:spacing w:val="7"/>
            <w:w w:val="110"/>
          </w:rPr>
          <w:t> </w:t>
        </w:r>
        <w:r>
          <w:rPr>
            <w:w w:val="110"/>
          </w:rPr>
          <w:t>both</w:t>
        </w:r>
        <w:r>
          <w:rPr>
            <w:spacing w:val="7"/>
            <w:w w:val="110"/>
          </w:rPr>
          <w:t> </w:t>
        </w:r>
        <w:r>
          <w:rPr>
            <w:w w:val="110"/>
          </w:rPr>
          <w:t>approaches,</w:t>
        </w:r>
        <w:r>
          <w:rPr>
            <w:spacing w:val="7"/>
            <w:w w:val="110"/>
          </w:rPr>
          <w:t> </w:t>
        </w:r>
        <w:r>
          <w:rPr>
            <w:spacing w:val="-5"/>
            <w:w w:val="110"/>
          </w:rPr>
          <w:t>the</w:t>
        </w:r>
      </w:hyperlink>
    </w:p>
    <w:p>
      <w:pPr>
        <w:pStyle w:val="BodyText"/>
        <w:spacing w:line="217" w:lineRule="exact"/>
      </w:pPr>
      <w:r>
        <w:rPr>
          <w:w w:val="105"/>
        </w:rPr>
        <w:t>classical</w:t>
      </w:r>
      <w:r>
        <w:rPr>
          <w:spacing w:val="21"/>
          <w:w w:val="105"/>
        </w:rPr>
        <w:t> </w:t>
      </w:r>
      <w:r>
        <w:rPr>
          <w:w w:val="105"/>
        </w:rPr>
        <w:t>big-</w:t>
      </w:r>
      <w:r>
        <w:rPr>
          <w:rFonts w:ascii="STIX Math" w:eastAsia="STIX Math"/>
          <w:i/>
          <w:w w:val="105"/>
        </w:rPr>
        <w:t>𝑀</w:t>
      </w:r>
      <w:r>
        <w:rPr>
          <w:rFonts w:ascii="STIX Math" w:eastAsia="STIX Math"/>
          <w:i/>
          <w:spacing w:val="37"/>
          <w:w w:val="105"/>
        </w:rPr>
        <w:t> </w:t>
      </w:r>
      <w:r>
        <w:rPr>
          <w:w w:val="105"/>
        </w:rPr>
        <w:t>approach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SOS1-approach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KKT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comple-</w:t>
      </w:r>
    </w:p>
    <w:p>
      <w:pPr>
        <w:pStyle w:val="BodyText"/>
        <w:spacing w:line="172" w:lineRule="exact"/>
      </w:pPr>
      <w:r>
        <w:rPr>
          <w:w w:val="110"/>
        </w:rPr>
        <w:t>mentarity</w:t>
      </w:r>
      <w:r>
        <w:rPr>
          <w:spacing w:val="19"/>
          <w:w w:val="110"/>
        </w:rPr>
        <w:t> </w:t>
      </w:r>
      <w:r>
        <w:rPr>
          <w:w w:val="110"/>
        </w:rPr>
        <w:t>conditions,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root</w:t>
      </w:r>
      <w:r>
        <w:rPr>
          <w:spacing w:val="20"/>
          <w:w w:val="110"/>
        </w:rPr>
        <w:t> </w:t>
      </w:r>
      <w:r>
        <w:rPr>
          <w:w w:val="110"/>
        </w:rPr>
        <w:t>node</w:t>
      </w:r>
      <w:r>
        <w:rPr>
          <w:spacing w:val="20"/>
          <w:w w:val="110"/>
        </w:rPr>
        <w:t> </w:t>
      </w:r>
      <w:r>
        <w:rPr>
          <w:w w:val="110"/>
        </w:rPr>
        <w:t>inequality,</w:t>
      </w:r>
      <w:r>
        <w:rPr>
          <w:spacing w:val="19"/>
          <w:w w:val="110"/>
        </w:rPr>
        <w:t> </w:t>
      </w:r>
      <w:r>
        <w:rPr>
          <w:w w:val="110"/>
        </w:rPr>
        <w:t>then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ap-</w:t>
      </w:r>
    </w:p>
    <w:p>
      <w:pPr>
        <w:pStyle w:val="BodyText"/>
        <w:spacing w:line="112" w:lineRule="auto" w:before="104"/>
        <w:ind w:right="118"/>
      </w:pPr>
      <w:r>
        <w:rPr>
          <w:w w:val="110"/>
        </w:rPr>
        <w:t>suffer from the possible theoretical issues of invalid big-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values. The proaches</w:t>
      </w:r>
      <w:r>
        <w:rPr>
          <w:w w:val="110"/>
        </w:rPr>
        <w:t> perform</w:t>
      </w:r>
      <w:r>
        <w:rPr>
          <w:w w:val="110"/>
        </w:rPr>
        <w:t> very</w:t>
      </w:r>
      <w:r>
        <w:rPr>
          <w:w w:val="110"/>
        </w:rPr>
        <w:t> competitive—but</w:t>
      </w:r>
      <w:r>
        <w:rPr>
          <w:w w:val="110"/>
        </w:rPr>
        <w:t> the</w:t>
      </w:r>
      <w:r>
        <w:rPr>
          <w:w w:val="110"/>
        </w:rPr>
        <w:t> SOS1-approach</w:t>
      </w:r>
      <w:r>
        <w:rPr>
          <w:w w:val="110"/>
        </w:rPr>
        <w:t> does</w:t>
      </w:r>
      <w:r>
        <w:rPr>
          <w:w w:val="110"/>
        </w:rPr>
        <w:t> not</w:t>
      </w:r>
    </w:p>
    <w:p>
      <w:pPr>
        <w:pStyle w:val="BodyText"/>
        <w:spacing w:line="273" w:lineRule="auto" w:before="21"/>
        <w:ind w:right="117"/>
      </w:pPr>
      <w:r>
        <w:rPr>
          <w:w w:val="110"/>
        </w:rPr>
        <w:t>computational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200">
        <w:r>
          <w:rPr>
            <w:color w:val="0080AC"/>
            <w:w w:val="110"/>
          </w:rPr>
          <w:t>Kleinert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Schmidt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LP-LP test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containing</w:t>
      </w:r>
      <w:r>
        <w:rPr>
          <w:spacing w:val="-11"/>
          <w:w w:val="110"/>
        </w:rPr>
        <w:t> </w:t>
      </w:r>
      <w:r>
        <w:rPr>
          <w:w w:val="110"/>
        </w:rPr>
        <w:t>1077</w:t>
      </w:r>
      <w:r>
        <w:rPr>
          <w:spacing w:val="-10"/>
          <w:w w:val="110"/>
        </w:rPr>
        <w:t> </w:t>
      </w:r>
      <w:r>
        <w:rPr>
          <w:w w:val="110"/>
        </w:rPr>
        <w:t>instances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up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thousands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upper- and lower-level variables and constraints. We note that the approaches tested in </w:t>
      </w:r>
      <w:hyperlink w:history="true" w:anchor="_bookmark200">
        <w:r>
          <w:rPr>
            <w:color w:val="0080AC"/>
            <w:w w:val="110"/>
          </w:rPr>
          <w:t>Kleinert and Schmidt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are capable of solving 1051 out of the 1077 instances within a time limit of 1h.</w:t>
      </w:r>
    </w:p>
    <w:p>
      <w:pPr>
        <w:pStyle w:val="BodyText"/>
        <w:spacing w:line="271" w:lineRule="auto"/>
        <w:ind w:right="116" w:firstLine="239"/>
      </w:pP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far,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approaches</w:t>
      </w:r>
      <w:r>
        <w:rPr>
          <w:spacing w:val="-8"/>
          <w:w w:val="110"/>
        </w:rPr>
        <w:t> </w:t>
      </w:r>
      <w:r>
        <w:rPr>
          <w:w w:val="110"/>
        </w:rPr>
        <w:t>discussed</w:t>
      </w:r>
      <w:r>
        <w:rPr>
          <w:spacing w:val="-8"/>
          <w:w w:val="110"/>
        </w:rPr>
        <w:t> </w:t>
      </w:r>
      <w:r>
        <w:rPr>
          <w:w w:val="110"/>
        </w:rPr>
        <w:t>exploit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(structure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the)</w:t>
      </w:r>
      <w:r>
        <w:rPr>
          <w:spacing w:val="-8"/>
          <w:w w:val="110"/>
        </w:rPr>
        <w:t> </w:t>
      </w:r>
      <w:r>
        <w:rPr>
          <w:w w:val="110"/>
        </w:rPr>
        <w:t>KKT reformulation </w:t>
      </w:r>
      <w:hyperlink w:history="true" w:anchor="_bookmark22">
        <w:r>
          <w:rPr>
            <w:color w:val="0080AC"/>
            <w:w w:val="110"/>
          </w:rPr>
          <w:t>(8)</w:t>
        </w:r>
      </w:hyperlink>
      <w:r>
        <w:rPr>
          <w:color w:val="0080AC"/>
          <w:w w:val="110"/>
        </w:rPr>
        <w:t> </w:t>
      </w:r>
      <w:r>
        <w:rPr>
          <w:w w:val="110"/>
        </w:rPr>
        <w:t>of the bilevel problem. On the other hand, there also exist approaches that are based on reformulation </w:t>
      </w:r>
      <w:hyperlink w:history="true" w:anchor="_bookmark19">
        <w:r>
          <w:rPr>
            <w:color w:val="0080AC"/>
            <w:w w:val="110"/>
          </w:rPr>
          <w:t>(10)</w:t>
        </w:r>
      </w:hyperlink>
      <w:r>
        <w:rPr>
          <w:w w:val="110"/>
        </w:rPr>
        <w:t>. The issues with this</w:t>
      </w:r>
      <w:r>
        <w:rPr>
          <w:w w:val="110"/>
        </w:rPr>
        <w:t> reformulation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nonconvex</w:t>
      </w:r>
      <w:r>
        <w:rPr>
          <w:w w:val="110"/>
        </w:rPr>
        <w:t> bilinear</w:t>
      </w:r>
      <w:r>
        <w:rPr>
          <w:w w:val="110"/>
        </w:rPr>
        <w:t> terms</w:t>
      </w:r>
      <w:r>
        <w:rPr>
          <w:w w:val="110"/>
        </w:rPr>
        <w:t> involving</w:t>
      </w:r>
      <w:r>
        <w:rPr>
          <w:w w:val="110"/>
        </w:rPr>
        <w:t> primal upper-</w:t>
      </w:r>
      <w:r>
        <w:rPr>
          <w:w w:val="110"/>
        </w:rPr>
        <w:t> and</w:t>
      </w:r>
      <w:r>
        <w:rPr>
          <w:w w:val="110"/>
        </w:rPr>
        <w:t> dual</w:t>
      </w:r>
      <w:r>
        <w:rPr>
          <w:w w:val="110"/>
        </w:rPr>
        <w:t> lower-level</w:t>
      </w:r>
      <w:r>
        <w:rPr>
          <w:w w:val="110"/>
        </w:rPr>
        <w:t> variables.</w:t>
      </w:r>
      <w:r>
        <w:rPr>
          <w:w w:val="110"/>
        </w:rPr>
        <w:t> In</w:t>
      </w:r>
      <w:r>
        <w:rPr>
          <w:w w:val="110"/>
        </w:rPr>
        <w:t> principle,</w:t>
      </w:r>
      <w:r>
        <w:rPr>
          <w:w w:val="110"/>
        </w:rPr>
        <w:t> such</w:t>
      </w:r>
      <w:r>
        <w:rPr>
          <w:w w:val="110"/>
        </w:rPr>
        <w:t> nonconvex problems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solved</w:t>
      </w:r>
      <w:r>
        <w:rPr>
          <w:w w:val="110"/>
        </w:rPr>
        <w:t> using</w:t>
      </w:r>
      <w:r>
        <w:rPr>
          <w:w w:val="110"/>
        </w:rPr>
        <w:t> classical</w:t>
      </w:r>
      <w:r>
        <w:rPr>
          <w:w w:val="110"/>
        </w:rPr>
        <w:t> convex</w:t>
      </w:r>
      <w:r>
        <w:rPr>
          <w:w w:val="110"/>
        </w:rPr>
        <w:t> envelopes—like</w:t>
      </w:r>
      <w:r>
        <w:rPr>
          <w:w w:val="110"/>
        </w:rPr>
        <w:t> those obtained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McCormick</w:t>
      </w:r>
      <w:r>
        <w:rPr>
          <w:spacing w:val="-3"/>
          <w:w w:val="110"/>
        </w:rPr>
        <w:t> </w:t>
      </w:r>
      <w:r>
        <w:rPr>
          <w:w w:val="110"/>
        </w:rPr>
        <w:t>inequalities;</w:t>
      </w:r>
      <w:r>
        <w:rPr>
          <w:spacing w:val="-4"/>
          <w:w w:val="110"/>
        </w:rPr>
        <w:t> </w:t>
      </w:r>
      <w:r>
        <w:rPr>
          <w:w w:val="110"/>
        </w:rPr>
        <w:t>see</w:t>
      </w:r>
      <w:r>
        <w:rPr>
          <w:spacing w:val="-3"/>
          <w:w w:val="110"/>
        </w:rPr>
        <w:t> </w:t>
      </w:r>
      <w:hyperlink w:history="true" w:anchor="_bookmark201">
        <w:r>
          <w:rPr>
            <w:color w:val="0080AC"/>
            <w:w w:val="110"/>
          </w:rPr>
          <w:t>McCormick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(1976)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These convex</w:t>
      </w:r>
      <w:r>
        <w:rPr>
          <w:spacing w:val="-1"/>
          <w:w w:val="110"/>
        </w:rPr>
        <w:t> </w:t>
      </w:r>
      <w:r>
        <w:rPr>
          <w:w w:val="110"/>
        </w:rPr>
        <w:t>envelopes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refined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spatial</w:t>
      </w:r>
      <w:r>
        <w:rPr>
          <w:spacing w:val="-1"/>
          <w:w w:val="110"/>
        </w:rPr>
        <w:t> </w:t>
      </w:r>
      <w:r>
        <w:rPr>
          <w:w w:val="110"/>
        </w:rPr>
        <w:t>branching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reduce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do- main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considered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nonconvex</w:t>
      </w:r>
      <w:r>
        <w:rPr>
          <w:w w:val="110"/>
        </w:rPr>
        <w:t> function.</w:t>
      </w:r>
      <w:r>
        <w:rPr>
          <w:w w:val="110"/>
        </w:rPr>
        <w:t> We</w:t>
      </w:r>
      <w:r>
        <w:rPr>
          <w:w w:val="110"/>
        </w:rPr>
        <w:t> refer</w:t>
      </w:r>
      <w:r>
        <w:rPr>
          <w:w w:val="110"/>
        </w:rPr>
        <w:t> the interested</w:t>
      </w:r>
      <w:r>
        <w:rPr>
          <w:w w:val="110"/>
        </w:rPr>
        <w:t> reader</w:t>
      </w:r>
      <w:r>
        <w:rPr>
          <w:w w:val="110"/>
        </w:rPr>
        <w:t> to</w:t>
      </w:r>
      <w:r>
        <w:rPr>
          <w:w w:val="110"/>
        </w:rPr>
        <w:t> </w:t>
      </w:r>
      <w:hyperlink w:history="true" w:anchor="_bookmark169">
        <w:r>
          <w:rPr>
            <w:color w:val="0080AC"/>
            <w:w w:val="110"/>
          </w:rPr>
          <w:t>Horst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Tuy</w:t>
        </w:r>
        <w:r>
          <w:rPr>
            <w:color w:val="0080AC"/>
            <w:w w:val="110"/>
          </w:rPr>
          <w:t> (2013)</w:t>
        </w:r>
      </w:hyperlink>
      <w:r>
        <w:rPr>
          <w:color w:val="0080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details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conver- gence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spatial</w:t>
      </w:r>
      <w:r>
        <w:rPr>
          <w:spacing w:val="-6"/>
          <w:w w:val="110"/>
        </w:rPr>
        <w:t> </w:t>
      </w:r>
      <w:r>
        <w:rPr>
          <w:w w:val="110"/>
        </w:rPr>
        <w:t>branching</w:t>
      </w:r>
      <w:r>
        <w:rPr>
          <w:spacing w:val="-6"/>
          <w:w w:val="110"/>
        </w:rPr>
        <w:t> </w:t>
      </w:r>
      <w:r>
        <w:rPr>
          <w:w w:val="110"/>
        </w:rPr>
        <w:t>methods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 overview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global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general.</w:t>
      </w:r>
      <w:r>
        <w:rPr>
          <w:spacing w:val="-11"/>
          <w:w w:val="110"/>
        </w:rPr>
        <w:t> </w:t>
      </w:r>
      <w:r>
        <w:rPr>
          <w:w w:val="110"/>
        </w:rPr>
        <w:t>Today,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general-purpose mixed-integer</w:t>
      </w:r>
      <w:r>
        <w:rPr>
          <w:w w:val="110"/>
        </w:rPr>
        <w:t> solvers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LM Mono 8" w:hAnsi="LM Mono 8"/>
          <w:w w:val="110"/>
        </w:rPr>
        <w:t>Gurobi</w:t>
      </w:r>
      <w:r>
        <w:rPr>
          <w:rFonts w:ascii="LM Mono 8" w:hAnsi="LM Mono 8"/>
          <w:spacing w:val="-24"/>
          <w:w w:val="110"/>
        </w:rPr>
        <w:t> </w:t>
      </w:r>
      <w:r>
        <w:rPr>
          <w:w w:val="110"/>
        </w:rPr>
        <w:t>(</w:t>
      </w:r>
      <w:hyperlink w:history="true" w:anchor="_bookmark51">
        <w:r>
          <w:rPr>
            <w:color w:val="0080AC"/>
            <w:w w:val="110"/>
          </w:rPr>
          <w:t>Achterberg,</w:t>
        </w:r>
        <w:r>
          <w:rPr>
            <w:color w:val="0080AC"/>
            <w:w w:val="110"/>
          </w:rPr>
          <w:t> 2019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M Mono 8" w:hAnsi="LM Mono 8"/>
          <w:w w:val="110"/>
        </w:rPr>
        <w:t>CPLEX </w:t>
      </w:r>
      <w:r>
        <w:rPr>
          <w:w w:val="110"/>
        </w:rPr>
        <w:t>(</w:t>
      </w:r>
      <w:hyperlink w:history="true" w:anchor="_bookmark206">
        <w:r>
          <w:rPr>
            <w:color w:val="0080AC"/>
            <w:w w:val="110"/>
          </w:rPr>
          <w:t>Klotz,</w:t>
        </w:r>
        <w:r>
          <w:rPr>
            <w:color w:val="0080AC"/>
            <w:w w:val="110"/>
          </w:rPr>
          <w:t> 2017</w:t>
        </w:r>
      </w:hyperlink>
      <w:r>
        <w:rPr>
          <w:w w:val="110"/>
        </w:rPr>
        <w:t>)</w:t>
      </w:r>
      <w:r>
        <w:rPr>
          <w:w w:val="110"/>
        </w:rPr>
        <w:t> can</w:t>
      </w:r>
      <w:r>
        <w:rPr>
          <w:w w:val="110"/>
        </w:rPr>
        <w:t> solve</w:t>
      </w:r>
      <w:r>
        <w:rPr>
          <w:w w:val="110"/>
        </w:rPr>
        <w:t> problems</w:t>
      </w:r>
      <w:r>
        <w:rPr>
          <w:w w:val="110"/>
        </w:rPr>
        <w:t> including</w:t>
      </w:r>
      <w:r>
        <w:rPr>
          <w:w w:val="110"/>
        </w:rPr>
        <w:t> these</w:t>
      </w:r>
      <w:r>
        <w:rPr>
          <w:w w:val="110"/>
        </w:rPr>
        <w:t> bilinear</w:t>
      </w:r>
      <w:r>
        <w:rPr>
          <w:w w:val="110"/>
        </w:rPr>
        <w:t> nonconvex- </w:t>
      </w:r>
      <w:r>
        <w:rPr>
          <w:spacing w:val="-2"/>
          <w:w w:val="110"/>
        </w:rPr>
        <w:t>ities.</w:t>
      </w:r>
    </w:p>
    <w:p>
      <w:pPr>
        <w:pStyle w:val="BodyText"/>
        <w:spacing w:line="170" w:lineRule="exact"/>
        <w:ind w:left="357"/>
      </w:pP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bilevel</w:t>
      </w:r>
      <w:r>
        <w:rPr>
          <w:spacing w:val="8"/>
          <w:w w:val="110"/>
        </w:rPr>
        <w:t> </w:t>
      </w:r>
      <w:r>
        <w:rPr>
          <w:w w:val="110"/>
        </w:rPr>
        <w:t>optimization,</w:t>
      </w:r>
      <w:r>
        <w:rPr>
          <w:spacing w:val="7"/>
          <w:w w:val="110"/>
        </w:rPr>
        <w:t> </w:t>
      </w:r>
      <w:r>
        <w:rPr>
          <w:w w:val="110"/>
        </w:rPr>
        <w:t>very</w:t>
      </w:r>
      <w:r>
        <w:rPr>
          <w:spacing w:val="8"/>
          <w:w w:val="110"/>
        </w:rPr>
        <w:t> </w:t>
      </w:r>
      <w:r>
        <w:rPr>
          <w:w w:val="110"/>
        </w:rPr>
        <w:t>often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assumption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made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2"/>
      </w:pPr>
      <w:r>
        <w:rPr>
          <w:w w:val="110"/>
        </w:rPr>
        <w:t>linking</w:t>
      </w:r>
      <w:r>
        <w:rPr>
          <w:spacing w:val="21"/>
          <w:w w:val="110"/>
        </w:rPr>
        <w:t> </w:t>
      </w:r>
      <w:r>
        <w:rPr>
          <w:w w:val="110"/>
        </w:rPr>
        <w:t>variables,</w:t>
      </w:r>
      <w:r>
        <w:rPr>
          <w:spacing w:val="22"/>
          <w:w w:val="110"/>
        </w:rPr>
        <w:t> </w:t>
      </w:r>
      <w:r>
        <w:rPr>
          <w:w w:val="110"/>
        </w:rPr>
        <w:t>i.e.,</w:t>
      </w:r>
      <w:r>
        <w:rPr>
          <w:spacing w:val="21"/>
          <w:w w:val="110"/>
        </w:rPr>
        <w:t> </w:t>
      </w:r>
      <w:r>
        <w:rPr>
          <w:w w:val="110"/>
        </w:rPr>
        <w:t>those</w:t>
      </w:r>
      <w:r>
        <w:rPr>
          <w:spacing w:val="22"/>
          <w:w w:val="110"/>
        </w:rPr>
        <w:t> </w:t>
      </w:r>
      <w:r>
        <w:rPr>
          <w:w w:val="110"/>
        </w:rPr>
        <w:t>upper-level</w:t>
      </w:r>
      <w:r>
        <w:rPr>
          <w:spacing w:val="22"/>
          <w:w w:val="110"/>
        </w:rPr>
        <w:t> </w:t>
      </w:r>
      <w:r>
        <w:rPr>
          <w:w w:val="110"/>
        </w:rPr>
        <w:t>variables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appear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12" w:lineRule="auto" w:before="104"/>
        <w:ind w:right="117"/>
      </w:pPr>
      <w:r>
        <w:rPr>
          <w:w w:val="110"/>
        </w:rPr>
        <w:t>linear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𝜆</w:t>
      </w:r>
      <w:r>
        <w:rPr>
          <w:rFonts w:ascii="STIX Math" w:hAnsi="STIX Math" w:eastAsia="STIX Math"/>
          <w:i/>
          <w:w w:val="110"/>
          <w:vertAlign w:val="superscript"/>
        </w:rPr>
        <w:t>⊤</w:t>
      </w:r>
      <w:r>
        <w:rPr>
          <w:rFonts w:ascii="STIX Math" w:hAnsi="STIX Math" w:eastAsia="STIX Math"/>
          <w:i/>
          <w:w w:val="110"/>
          <w:vertAlign w:val="baseline"/>
        </w:rPr>
        <w:t>𝐶𝑥</w:t>
      </w:r>
      <w:r>
        <w:rPr>
          <w:rFonts w:ascii="STIX Math" w:hAnsi="STIX Math" w:eastAsia="STIX Math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linearized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bounds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𝜆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avail- 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lower-level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constraints,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integers.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bi-</w:t>
      </w:r>
    </w:p>
    <w:p>
      <w:pPr>
        <w:spacing w:after="0" w:line="112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2"/>
            <w:col w:w="5271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112" w:lineRule="exact" w:before="91"/>
        <w:jc w:val="left"/>
      </w:pPr>
      <w:r>
        <w:rPr>
          <w:w w:val="110"/>
        </w:rPr>
        <w:t>able.</w:t>
      </w:r>
      <w:r>
        <w:rPr>
          <w:spacing w:val="10"/>
          <w:w w:val="110"/>
        </w:rPr>
        <w:t> </w:t>
      </w:r>
      <w:r>
        <w:rPr>
          <w:w w:val="110"/>
        </w:rPr>
        <w:t>Note,</w:t>
      </w:r>
      <w:r>
        <w:rPr>
          <w:spacing w:val="10"/>
          <w:w w:val="110"/>
        </w:rPr>
        <w:t> </w:t>
      </w:r>
      <w:r>
        <w:rPr>
          <w:w w:val="110"/>
        </w:rPr>
        <w:t>however,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finding</w:t>
      </w:r>
      <w:r>
        <w:rPr>
          <w:spacing w:val="10"/>
          <w:w w:val="110"/>
        </w:rPr>
        <w:t> </w:t>
      </w:r>
      <w:r>
        <w:rPr>
          <w:w w:val="110"/>
        </w:rPr>
        <w:t>these</w:t>
      </w:r>
      <w:r>
        <w:rPr>
          <w:spacing w:val="10"/>
          <w:w w:val="110"/>
        </w:rPr>
        <w:t> </w:t>
      </w:r>
      <w:r>
        <w:rPr>
          <w:w w:val="110"/>
        </w:rPr>
        <w:t>upper</w:t>
      </w:r>
      <w:r>
        <w:rPr>
          <w:spacing w:val="11"/>
          <w:w w:val="110"/>
        </w:rPr>
        <w:t> </w:t>
      </w:r>
      <w:r>
        <w:rPr>
          <w:w w:val="110"/>
        </w:rPr>
        <w:t>bounds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task</w:t>
      </w:r>
    </w:p>
    <w:p>
      <w:pPr>
        <w:pStyle w:val="BodyText"/>
        <w:spacing w:line="202" w:lineRule="exact"/>
        <w:jc w:val="left"/>
      </w:pPr>
      <w:r>
        <w:rPr/>
        <w:br w:type="column"/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w w:val="110"/>
        </w:rPr>
        <w:t>activities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essential,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spacing w:after="0" w:line="202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316" w:lineRule="exact"/>
        <w:jc w:val="left"/>
      </w:pPr>
      <w:r>
        <w:rPr/>
        <w:t>as</w:t>
      </w:r>
      <w:r>
        <w:rPr>
          <w:spacing w:val="23"/>
        </w:rPr>
        <w:t> </w:t>
      </w:r>
      <w:r>
        <w:rPr/>
        <w:t>finding</w:t>
      </w:r>
      <w:r>
        <w:rPr>
          <w:spacing w:val="23"/>
        </w:rPr>
        <w:t> </w:t>
      </w:r>
      <w:r>
        <w:rPr/>
        <w:t>big-</w:t>
      </w:r>
      <w:r>
        <w:rPr>
          <w:rFonts w:ascii="STIX Math" w:eastAsia="STIX Math"/>
          <w:i/>
        </w:rPr>
        <w:t>𝑀</w:t>
      </w:r>
      <w:r>
        <w:rPr>
          <w:rFonts w:ascii="STIX Math" w:eastAsia="STIX Math"/>
          <w:i/>
          <w:spacing w:val="46"/>
        </w:rPr>
        <w:t> </w:t>
      </w:r>
      <w:r>
        <w:rPr/>
        <w:t>values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KKT</w:t>
      </w:r>
      <w:r>
        <w:rPr>
          <w:spacing w:val="23"/>
        </w:rPr>
        <w:t> </w:t>
      </w:r>
      <w:r>
        <w:rPr/>
        <w:t>reformulation.</w:t>
      </w:r>
      <w:r>
        <w:rPr>
          <w:spacing w:val="22"/>
        </w:rPr>
        <w:t> </w:t>
      </w:r>
      <w:r>
        <w:rPr/>
        <w:t>Nevertheless,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>
          <w:spacing w:val="-4"/>
        </w:rPr>
        <w:t>such</w:t>
      </w:r>
    </w:p>
    <w:p>
      <w:pPr>
        <w:tabs>
          <w:tab w:pos="1148" w:val="left" w:leader="none"/>
        </w:tabs>
        <w:spacing w:line="3" w:lineRule="exact" w:before="0"/>
        <w:ind w:left="118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sz w:val="16"/>
        </w:rPr>
        <w:t>{</w:t>
      </w:r>
      <w:r>
        <w:rPr>
          <w:rFonts w:ascii="DejaVu Sans"/>
          <w:sz w:val="16"/>
        </w:rPr>
        <w:tab/>
      </w:r>
      <w:r>
        <w:rPr>
          <w:rFonts w:ascii="DejaVu Sans"/>
          <w:spacing w:val="-20"/>
          <w:sz w:val="16"/>
        </w:rPr>
        <w:t>}</w:t>
      </w:r>
    </w:p>
    <w:p>
      <w:pPr>
        <w:spacing w:line="316" w:lineRule="exact" w:before="0"/>
        <w:ind w:left="209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1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15"/>
          <w:w w:val="110"/>
          <w:position w:val="-3"/>
          <w:sz w:val="12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𝑏</w:t>
      </w:r>
    </w:p>
    <w:p>
      <w:pPr>
        <w:pStyle w:val="BodyText"/>
        <w:spacing w:before="97"/>
        <w:ind w:left="0"/>
        <w:jc w:val="left"/>
      </w:pPr>
      <w:r>
        <w:rPr/>
        <w:br w:type="column"/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nonempty.</w:t>
      </w:r>
      <w:r>
        <w:rPr>
          <w:spacing w:val="-6"/>
          <w:w w:val="110"/>
        </w:rPr>
        <w:t> </w:t>
      </w:r>
      <w:r>
        <w:rPr>
          <w:w w:val="110"/>
        </w:rPr>
        <w:t>Indeed,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case,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exists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feasible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5" w:space="195"/>
            <w:col w:w="1241" w:space="37"/>
            <w:col w:w="3992"/>
          </w:cols>
        </w:sectPr>
      </w:pPr>
    </w:p>
    <w:p>
      <w:pPr>
        <w:pStyle w:val="BodyText"/>
        <w:spacing w:line="209" w:lineRule="exact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big-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w w:val="110"/>
        </w:rPr>
        <w:t>hand,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hyperlink w:history="true" w:anchor="_bookmark271">
        <w:r>
          <w:rPr>
            <w:color w:val="0080AC"/>
            <w:w w:val="110"/>
          </w:rPr>
          <w:t>Zare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shown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case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72" w:lineRule="exact"/>
      </w:pPr>
      <w:r>
        <w:rPr>
          <w:w w:val="110"/>
        </w:rPr>
        <w:t>large</w:t>
      </w:r>
      <w:r>
        <w:rPr>
          <w:spacing w:val="13"/>
          <w:w w:val="110"/>
        </w:rPr>
        <w:t> </w:t>
      </w:r>
      <w:r>
        <w:rPr>
          <w:w w:val="110"/>
        </w:rPr>
        <w:t>lower-level</w:t>
      </w:r>
      <w:r>
        <w:rPr>
          <w:spacing w:val="13"/>
          <w:w w:val="110"/>
        </w:rPr>
        <w:t> </w:t>
      </w:r>
      <w:r>
        <w:rPr>
          <w:w w:val="110"/>
        </w:rPr>
        <w:t>problems</w:t>
      </w:r>
      <w:r>
        <w:rPr>
          <w:spacing w:val="14"/>
          <w:w w:val="110"/>
        </w:rPr>
        <w:t> </w:t>
      </w:r>
      <w:r>
        <w:rPr>
          <w:w w:val="110"/>
        </w:rPr>
        <w:t>(measured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terms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273" w:lineRule="auto" w:before="25"/>
        <w:ind w:right="39"/>
      </w:pPr>
      <w:r>
        <w:rPr>
          <w:w w:val="110"/>
        </w:rPr>
        <w:t>straints),</w:t>
      </w:r>
      <w:r>
        <w:rPr>
          <w:w w:val="110"/>
        </w:rPr>
        <w:t> the</w:t>
      </w:r>
      <w:r>
        <w:rPr>
          <w:w w:val="110"/>
        </w:rPr>
        <w:t> strong-duality</w:t>
      </w:r>
      <w:r>
        <w:rPr>
          <w:w w:val="110"/>
        </w:rPr>
        <w:t> based</w:t>
      </w:r>
      <w:r>
        <w:rPr>
          <w:w w:val="110"/>
        </w:rPr>
        <w:t> reformulation</w:t>
      </w:r>
      <w:r>
        <w:rPr>
          <w:w w:val="110"/>
        </w:rPr>
        <w:t> </w:t>
      </w:r>
      <w:hyperlink w:history="true" w:anchor="_bookmark19">
        <w:r>
          <w:rPr>
            <w:color w:val="0080AC"/>
            <w:w w:val="110"/>
          </w:rPr>
          <w:t>(10)</w:t>
        </w:r>
      </w:hyperlink>
      <w:r>
        <w:rPr>
          <w:color w:val="0080AC"/>
          <w:w w:val="110"/>
        </w:rPr>
        <w:t> </w:t>
      </w:r>
      <w:r>
        <w:rPr>
          <w:w w:val="110"/>
        </w:rPr>
        <w:t>outperforms</w:t>
      </w:r>
      <w:r>
        <w:rPr>
          <w:w w:val="110"/>
        </w:rPr>
        <w:t> the KKT-based</w:t>
      </w:r>
      <w:r>
        <w:rPr>
          <w:spacing w:val="-11"/>
          <w:w w:val="110"/>
        </w:rPr>
        <w:t> </w:t>
      </w:r>
      <w:r>
        <w:rPr>
          <w:w w:val="110"/>
        </w:rPr>
        <w:t>approach.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assumption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linearization</w:t>
      </w:r>
      <w:r>
        <w:rPr>
          <w:spacing w:val="-11"/>
          <w:w w:val="110"/>
        </w:rPr>
        <w:t> </w:t>
      </w:r>
      <w:r>
        <w:rPr>
          <w:w w:val="110"/>
        </w:rPr>
        <w:t>technique is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92">
        <w:r>
          <w:rPr>
            <w:color w:val="0080AC"/>
            <w:w w:val="110"/>
          </w:rPr>
          <w:t>Kleinert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(2021)</w:t>
        </w:r>
      </w:hyperlink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an</w:t>
      </w:r>
      <w:r>
        <w:rPr>
          <w:w w:val="110"/>
        </w:rPr>
        <w:t> outer</w:t>
      </w:r>
      <w:r>
        <w:rPr>
          <w:w w:val="110"/>
        </w:rPr>
        <w:t> approximation</w:t>
      </w:r>
      <w:r>
        <w:rPr>
          <w:w w:val="110"/>
        </w:rPr>
        <w:t> algo- </w:t>
      </w:r>
      <w:r>
        <w:rPr/>
        <w:t>rithm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MIQP-QP</w:t>
      </w:r>
      <w:r>
        <w:rPr>
          <w:spacing w:val="32"/>
        </w:rPr>
        <w:t> </w:t>
      </w:r>
      <w:r>
        <w:rPr/>
        <w:t>bilevel</w:t>
      </w:r>
      <w:r>
        <w:rPr>
          <w:spacing w:val="32"/>
        </w:rPr>
        <w:t> </w:t>
      </w:r>
      <w:r>
        <w:rPr/>
        <w:t>problems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convex-quadratic</w:t>
      </w:r>
      <w:r>
        <w:rPr>
          <w:spacing w:val="31"/>
        </w:rPr>
        <w:t> </w:t>
      </w:r>
      <w:r>
        <w:rPr/>
        <w:t>lower</w:t>
      </w:r>
      <w:r>
        <w:rPr>
          <w:spacing w:val="32"/>
        </w:rPr>
        <w:t> </w:t>
      </w:r>
      <w:r>
        <w:rPr/>
        <w:t>levels</w:t>
      </w:r>
      <w:r>
        <w:rPr>
          <w:w w:val="110"/>
        </w:rPr>
        <w:t> is presented.</w:t>
      </w:r>
    </w:p>
    <w:p>
      <w:pPr>
        <w:pStyle w:val="BodyText"/>
        <w:spacing w:line="273" w:lineRule="auto"/>
        <w:ind w:right="40" w:firstLine="239"/>
      </w:pPr>
      <w:r>
        <w:rPr>
          <w:w w:val="110"/>
        </w:rPr>
        <w:t>Let us close this section with some brief pointers to local methods. Recently,</w:t>
      </w:r>
      <w:r>
        <w:rPr>
          <w:spacing w:val="-7"/>
          <w:w w:val="110"/>
        </w:rPr>
        <w:t> </w:t>
      </w:r>
      <w:r>
        <w:rPr>
          <w:w w:val="110"/>
        </w:rPr>
        <w:t>classical</w:t>
      </w:r>
      <w:r>
        <w:rPr>
          <w:spacing w:val="-7"/>
          <w:w w:val="110"/>
        </w:rPr>
        <w:t> </w:t>
      </w:r>
      <w:r>
        <w:rPr>
          <w:w w:val="110"/>
        </w:rPr>
        <w:t>MPCC</w:t>
      </w:r>
      <w:r>
        <w:rPr>
          <w:spacing w:val="-7"/>
          <w:w w:val="110"/>
        </w:rPr>
        <w:t> </w:t>
      </w:r>
      <w:r>
        <w:rPr>
          <w:w w:val="110"/>
        </w:rPr>
        <w:t>regularization</w:t>
      </w:r>
      <w:r>
        <w:rPr>
          <w:spacing w:val="-7"/>
          <w:w w:val="110"/>
        </w:rPr>
        <w:t> </w:t>
      </w:r>
      <w:r>
        <w:rPr>
          <w:w w:val="110"/>
        </w:rPr>
        <w:t>techniques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famous regularization</w:t>
      </w:r>
      <w:r>
        <w:rPr>
          <w:w w:val="110"/>
        </w:rPr>
        <w:t> proposed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263">
        <w:r>
          <w:rPr>
            <w:color w:val="0080AC"/>
            <w:w w:val="110"/>
          </w:rPr>
          <w:t>Scholtes</w:t>
        </w:r>
        <w:r>
          <w:rPr>
            <w:color w:val="0080AC"/>
            <w:w w:val="110"/>
          </w:rPr>
          <w:t> (2001)</w:t>
        </w:r>
      </w:hyperlink>
      <w:r>
        <w:rPr>
          <w:color w:val="0080AC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been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com- </w:t>
      </w:r>
      <w:hyperlink w:history="true" w:anchor="_bookmark128">
        <w:r>
          <w:rPr>
            <w:w w:val="110"/>
          </w:rPr>
          <w:t>pute</w:t>
        </w:r>
        <w:r>
          <w:rPr>
            <w:w w:val="110"/>
          </w:rPr>
          <w:t> C-stationary</w:t>
        </w:r>
        <w:r>
          <w:rPr>
            <w:w w:val="110"/>
          </w:rPr>
          <w:t> solutions</w:t>
        </w:r>
        <w:r>
          <w:rPr>
            <w:w w:val="110"/>
          </w:rPr>
          <w:t> of</w:t>
        </w:r>
        <w:r>
          <w:rPr>
            <w:w w:val="110"/>
          </w:rPr>
          <w:t> the</w:t>
        </w:r>
        <w:r>
          <w:rPr>
            <w:w w:val="110"/>
          </w:rPr>
          <w:t> KKT</w:t>
        </w:r>
        <w:r>
          <w:rPr>
            <w:w w:val="110"/>
          </w:rPr>
          <w:t> reformulation</w:t>
        </w:r>
        <w:r>
          <w:rPr>
            <w:w w:val="110"/>
          </w:rPr>
          <w:t> in</w:t>
        </w:r>
        <w:r>
          <w:rPr>
            <w:w w:val="110"/>
          </w:rPr>
          <w:t> </w:t>
        </w:r>
        <w:r>
          <w:rPr>
            <w:color w:val="0080AC"/>
            <w:w w:val="110"/>
          </w:rPr>
          <w:t>Dempe</w:t>
        </w:r>
        <w:r>
          <w:rPr>
            <w:color w:val="0080AC"/>
            <w:w w:val="110"/>
          </w:rPr>
          <w:t> and Franke (2019)</w:t>
        </w:r>
        <w:r>
          <w:rPr>
            <w:w w:val="110"/>
          </w:rPr>
          <w:t>. In</w:t>
        </w:r>
      </w:hyperlink>
      <w:r>
        <w:rPr>
          <w:w w:val="110"/>
        </w:rPr>
        <w:t> </w:t>
      </w:r>
      <w:hyperlink w:history="true" w:anchor="_bookmark125">
        <w:r>
          <w:rPr>
            <w:color w:val="0080AC"/>
            <w:w w:val="110"/>
          </w:rPr>
          <w:t>Dempe</w:t>
        </w:r>
      </w:hyperlink>
      <w:r>
        <w:rPr>
          <w:color w:val="0080AC"/>
          <w:w w:val="110"/>
        </w:rPr>
        <w:t> </w:t>
      </w:r>
      <w:hyperlink w:history="true" w:anchor="_bookmark128">
        <w:r>
          <w:rPr>
            <w:color w:val="0080AC"/>
            <w:w w:val="110"/>
          </w:rPr>
          <w:t>(2019)</w:t>
        </w:r>
        <w:r>
          <w:rPr>
            <w:w w:val="110"/>
          </w:rPr>
          <w:t>, even locally optimal solutions of the</w:t>
        </w:r>
      </w:hyperlink>
      <w:r>
        <w:rPr>
          <w:w w:val="110"/>
        </w:rPr>
        <w:t> </w:t>
      </w:r>
      <w:r>
        <w:rPr/>
        <w:t>linear bilevel problem are obtained based on the KKT reformulation. Sta-</w:t>
      </w:r>
      <w:r>
        <w:rPr>
          <w:w w:val="110"/>
        </w:rPr>
        <w:t> </w:t>
      </w:r>
      <w:bookmarkStart w:name="_bookmark27" w:id="40"/>
      <w:bookmarkEnd w:id="40"/>
      <w:r>
        <w:rPr>
          <w:w w:val="110"/>
        </w:rPr>
        <w:t>tionary</w:t>
      </w:r>
      <w:r>
        <w:rPr>
          <w:spacing w:val="-4"/>
          <w:w w:val="110"/>
        </w:rPr>
        <w:t> </w:t>
      </w:r>
      <w:r>
        <w:rPr>
          <w:w w:val="110"/>
        </w:rPr>
        <w:t>points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hyperlink w:history="true" w:anchor="_bookmark19">
        <w:r>
          <w:rPr>
            <w:color w:val="0080AC"/>
            <w:w w:val="110"/>
          </w:rPr>
          <w:t>(10)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computed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197">
        <w:r>
          <w:rPr>
            <w:color w:val="0080AC"/>
            <w:w w:val="110"/>
          </w:rPr>
          <w:t>Kleinert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Schmidt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(2019a)</w:t>
        </w:r>
      </w:hyperlink>
      <w:r>
        <w:rPr>
          <w:color w:val="0080AC"/>
          <w:spacing w:val="-3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171" w:lineRule="exact"/>
      </w:pPr>
      <w:r>
        <w:rPr/>
        <w:br w:type="column"/>
      </w:r>
      <w:r>
        <w:rPr>
          <w:w w:val="110"/>
        </w:rPr>
        <w:t>point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lower</w:t>
      </w:r>
      <w:r>
        <w:rPr>
          <w:spacing w:val="-5"/>
          <w:w w:val="110"/>
        </w:rPr>
        <w:t> </w:t>
      </w:r>
      <w:r>
        <w:rPr>
          <w:w w:val="110"/>
        </w:rPr>
        <w:t>level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activity</w:t>
      </w:r>
      <w:r>
        <w:rPr>
          <w:spacing w:val="-5"/>
          <w:w w:val="110"/>
        </w:rPr>
        <w:t> </w:t>
      </w:r>
      <w:r>
        <w:rPr>
          <w:w w:val="110"/>
        </w:rPr>
        <w:t>influenced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</w:pPr>
      <w:r>
        <w:rPr>
          <w:w w:val="110"/>
        </w:rPr>
        <w:t>upper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level.</w:t>
      </w:r>
    </w:p>
    <w:p>
      <w:pPr>
        <w:pStyle w:val="BodyText"/>
        <w:spacing w:line="273" w:lineRule="auto" w:before="25"/>
        <w:ind w:right="118" w:firstLine="239"/>
        <w:jc w:val="right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discuss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interesting</w:t>
      </w:r>
      <w:r>
        <w:rPr>
          <w:spacing w:val="40"/>
          <w:w w:val="110"/>
        </w:rPr>
        <w:t> </w:t>
      </w:r>
      <w:r>
        <w:rPr>
          <w:w w:val="110"/>
        </w:rPr>
        <w:t>geometrical</w:t>
      </w:r>
      <w:r>
        <w:rPr>
          <w:spacing w:val="40"/>
          <w:w w:val="110"/>
        </w:rPr>
        <w:t> </w:t>
      </w:r>
      <w:r>
        <w:rPr>
          <w:w w:val="110"/>
        </w:rPr>
        <w:t>properties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bilevel</w:t>
      </w:r>
      <w:r>
        <w:rPr>
          <w:spacing w:val="23"/>
          <w:w w:val="110"/>
        </w:rPr>
        <w:t> </w:t>
      </w:r>
      <w:r>
        <w:rPr>
          <w:w w:val="110"/>
        </w:rPr>
        <w:t>pricing</w:t>
      </w:r>
      <w:r>
        <w:rPr>
          <w:spacing w:val="23"/>
          <w:w w:val="110"/>
        </w:rPr>
        <w:t> </w:t>
      </w:r>
      <w:r>
        <w:rPr>
          <w:w w:val="110"/>
        </w:rPr>
        <w:t>problem.</w:t>
      </w:r>
      <w:r>
        <w:rPr>
          <w:spacing w:val="23"/>
          <w:w w:val="110"/>
        </w:rPr>
        <w:t> </w:t>
      </w:r>
      <w:r>
        <w:rPr>
          <w:w w:val="110"/>
        </w:rPr>
        <w:t>First,</w:t>
      </w:r>
      <w:r>
        <w:rPr>
          <w:spacing w:val="23"/>
          <w:w w:val="110"/>
        </w:rPr>
        <w:t> </w:t>
      </w:r>
      <w:r>
        <w:rPr>
          <w:w w:val="110"/>
        </w:rPr>
        <w:t>remark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feasible</w:t>
      </w:r>
      <w:r>
        <w:rPr>
          <w:spacing w:val="23"/>
          <w:w w:val="110"/>
        </w:rPr>
        <w:t> </w:t>
      </w:r>
      <w:r>
        <w:rPr>
          <w:w w:val="110"/>
        </w:rPr>
        <w:t>region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exact"/>
        <w:ind w:right="116"/>
        <w:jc w:val="right"/>
      </w:pPr>
      <w:r>
        <w:rPr>
          <w:w w:val="110"/>
        </w:rPr>
        <w:t>lower</w:t>
      </w:r>
      <w:r>
        <w:rPr>
          <w:spacing w:val="-6"/>
          <w:w w:val="110"/>
        </w:rPr>
        <w:t> </w:t>
      </w:r>
      <w:r>
        <w:rPr>
          <w:w w:val="110"/>
        </w:rPr>
        <w:t>level</w:t>
      </w:r>
      <w:r>
        <w:rPr>
          <w:spacing w:val="-4"/>
          <w:w w:val="110"/>
        </w:rPr>
        <w:t> </w:t>
      </w:r>
      <w:hyperlink w:history="true" w:anchor="_bookmark31">
        <w:r>
          <w:rPr>
            <w:color w:val="0080AC"/>
            <w:w w:val="110"/>
          </w:rPr>
          <w:t>(11c)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independent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upper-level</w:t>
      </w:r>
      <w:r>
        <w:rPr>
          <w:spacing w:val="-4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72" w:lineRule="exact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contrast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lower</w:t>
      </w:r>
      <w:r>
        <w:rPr>
          <w:spacing w:val="2"/>
          <w:w w:val="110"/>
        </w:rPr>
        <w:t> </w:t>
      </w:r>
      <w:r>
        <w:rPr>
          <w:w w:val="110"/>
        </w:rPr>
        <w:t>level</w:t>
      </w:r>
      <w:r>
        <w:rPr>
          <w:spacing w:val="1"/>
          <w:w w:val="110"/>
        </w:rPr>
        <w:t> </w:t>
      </w:r>
      <w:hyperlink w:history="true" w:anchor="_bookmark20">
        <w:r>
          <w:rPr>
            <w:color w:val="0080AC"/>
            <w:w w:val="110"/>
          </w:rPr>
          <w:t>(7)</w:t>
        </w:r>
      </w:hyperlink>
      <w:r>
        <w:rPr>
          <w:color w:val="0080AC"/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LP-LP</w:t>
      </w:r>
      <w:r>
        <w:rPr>
          <w:spacing w:val="2"/>
          <w:w w:val="110"/>
        </w:rPr>
        <w:t> </w:t>
      </w:r>
      <w:r>
        <w:rPr>
          <w:w w:val="110"/>
        </w:rPr>
        <w:t>problem. Assuming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73" w:lineRule="auto" w:before="25"/>
        <w:ind w:right="116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feasible</w:t>
      </w:r>
      <w:r>
        <w:rPr>
          <w:spacing w:val="-6"/>
          <w:w w:val="110"/>
        </w:rPr>
        <w:t> </w:t>
      </w:r>
      <w:r>
        <w:rPr>
          <w:w w:val="110"/>
        </w:rPr>
        <w:t>region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lower</w:t>
      </w:r>
      <w:r>
        <w:rPr>
          <w:spacing w:val="-6"/>
          <w:w w:val="110"/>
        </w:rPr>
        <w:t> </w:t>
      </w:r>
      <w:r>
        <w:rPr>
          <w:w w:val="110"/>
        </w:rPr>
        <w:t>level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bounded,</w:t>
      </w:r>
      <w:r>
        <w:rPr>
          <w:spacing w:val="-6"/>
          <w:w w:val="110"/>
        </w:rPr>
        <w:t> </w:t>
      </w:r>
      <w:r>
        <w:rPr>
          <w:w w:val="110"/>
        </w:rPr>
        <w:t>i.e.,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polytope,</w:t>
      </w:r>
      <w:r>
        <w:rPr>
          <w:spacing w:val="-7"/>
          <w:w w:val="110"/>
        </w:rPr>
        <w:t> </w:t>
      </w:r>
      <w:r>
        <w:rPr>
          <w:w w:val="110"/>
        </w:rPr>
        <w:t>allows us to conclude that for every upper-level decision the optimal solution of the lower level is attained at a vertex of the feasible polytope of the lower</w:t>
      </w:r>
      <w:r>
        <w:rPr>
          <w:spacing w:val="-6"/>
          <w:w w:val="110"/>
        </w:rPr>
        <w:t> </w:t>
      </w:r>
      <w:r>
        <w:rPr>
          <w:w w:val="110"/>
        </w:rPr>
        <w:t>level.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addition,</w:t>
      </w:r>
      <w:r>
        <w:rPr>
          <w:spacing w:val="-7"/>
          <w:w w:val="110"/>
        </w:rPr>
        <w:t> </w:t>
      </w:r>
      <w:r>
        <w:rPr>
          <w:w w:val="110"/>
        </w:rPr>
        <w:t>strong</w:t>
      </w:r>
      <w:r>
        <w:rPr>
          <w:spacing w:val="-6"/>
          <w:w w:val="110"/>
        </w:rPr>
        <w:t> </w:t>
      </w:r>
      <w:r>
        <w:rPr>
          <w:w w:val="110"/>
        </w:rPr>
        <w:t>duality</w:t>
      </w:r>
      <w:r>
        <w:rPr>
          <w:spacing w:val="-7"/>
          <w:w w:val="110"/>
        </w:rPr>
        <w:t> </w:t>
      </w:r>
      <w:r>
        <w:rPr>
          <w:w w:val="110"/>
        </w:rPr>
        <w:t>holds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parametric</w:t>
      </w:r>
      <w:r>
        <w:rPr>
          <w:spacing w:val="-7"/>
          <w:w w:val="110"/>
        </w:rPr>
        <w:t> </w:t>
      </w:r>
      <w:r>
        <w:rPr>
          <w:w w:val="110"/>
        </w:rPr>
        <w:t>lower level problem </w:t>
      </w:r>
      <w:hyperlink w:history="true" w:anchor="_bookmark31">
        <w:r>
          <w:rPr>
            <w:color w:val="0080AC"/>
            <w:w w:val="110"/>
          </w:rPr>
          <w:t>(11c)</w:t>
        </w:r>
      </w:hyperlink>
      <w:r>
        <w:rPr>
          <w:w w:val="110"/>
        </w:rPr>
        <w:t>. Second, we look at the single-level reformulation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4"/>
          <w:w w:val="110"/>
        </w:rPr>
        <w:t> </w:t>
      </w:r>
      <w:hyperlink w:history="true" w:anchor="_bookmark30">
        <w:r>
          <w:rPr>
            <w:color w:val="0080AC"/>
            <w:spacing w:val="-2"/>
            <w:w w:val="110"/>
          </w:rPr>
          <w:t>(11)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obtained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KKT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conditions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lower-level </w:t>
      </w:r>
      <w:r>
        <w:rPr>
          <w:w w:val="110"/>
        </w:rPr>
        <w:t>problem </w:t>
      </w:r>
      <w:hyperlink w:history="true" w:anchor="_bookmark31">
        <w:r>
          <w:rPr>
            <w:color w:val="0080AC"/>
            <w:w w:val="110"/>
          </w:rPr>
          <w:t>(11c)</w:t>
        </w:r>
      </w:hyperlink>
      <w:r>
        <w:rPr>
          <w:w w:val="110"/>
        </w:rPr>
        <w:t>: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line="273" w:lineRule="auto"/>
        <w:jc w:val="left"/>
      </w:pP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penalty</w:t>
      </w:r>
      <w:r>
        <w:rPr>
          <w:spacing w:val="-7"/>
          <w:w w:val="110"/>
        </w:rPr>
        <w:t> </w:t>
      </w:r>
      <w:r>
        <w:rPr>
          <w:w w:val="110"/>
        </w:rPr>
        <w:t>alternating</w:t>
      </w:r>
      <w:r>
        <w:rPr>
          <w:spacing w:val="-7"/>
          <w:w w:val="110"/>
        </w:rPr>
        <w:t> </w:t>
      </w:r>
      <w:r>
        <w:rPr>
          <w:w w:val="110"/>
        </w:rPr>
        <w:t>direction</w:t>
      </w:r>
      <w:r>
        <w:rPr>
          <w:spacing w:val="-7"/>
          <w:w w:val="110"/>
        </w:rPr>
        <w:t> </w:t>
      </w:r>
      <w:r>
        <w:rPr>
          <w:w w:val="110"/>
        </w:rPr>
        <w:t>method.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quality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method as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primal</w:t>
      </w:r>
      <w:r>
        <w:rPr>
          <w:spacing w:val="23"/>
          <w:w w:val="110"/>
        </w:rPr>
        <w:t> </w:t>
      </w:r>
      <w:r>
        <w:rPr>
          <w:w w:val="110"/>
        </w:rPr>
        <w:t>heuristic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bilevel</w:t>
      </w:r>
      <w:r>
        <w:rPr>
          <w:spacing w:val="25"/>
          <w:w w:val="110"/>
        </w:rPr>
        <w:t> </w:t>
      </w:r>
      <w:r>
        <w:rPr>
          <w:w w:val="110"/>
        </w:rPr>
        <w:t>problem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hand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evaluated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line="70" w:lineRule="exact" w:before="0"/>
        <w:ind w:left="118" w:right="3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max</w:t>
      </w:r>
    </w:p>
    <w:p>
      <w:pPr>
        <w:spacing w:line="249" w:lineRule="exact" w:before="0"/>
        <w:ind w:left="11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𝑥,𝑦</w:t>
      </w:r>
      <w:r>
        <w:rPr>
          <w:rFonts w:ascii="STIX Math" w:eastAsia="STIX Math"/>
          <w:spacing w:val="-2"/>
          <w:sz w:val="12"/>
        </w:rPr>
        <w:t>=(</w:t>
      </w:r>
      <w:r>
        <w:rPr>
          <w:rFonts w:ascii="STIX Math" w:eastAsia="STIX Math"/>
          <w:i/>
          <w:spacing w:val="-2"/>
          <w:sz w:val="12"/>
        </w:rPr>
        <w:t>𝑦</w:t>
      </w:r>
      <w:r>
        <w:rPr>
          <w:rFonts w:ascii="STIX Math" w:eastAsia="STIX Math"/>
          <w:spacing w:val="-2"/>
          <w:position w:val="-2"/>
          <w:sz w:val="10"/>
        </w:rPr>
        <w:t>1</w:t>
      </w:r>
      <w:r>
        <w:rPr>
          <w:rFonts w:ascii="STIX Math" w:eastAsia="STIX Math"/>
          <w:spacing w:val="-9"/>
          <w:position w:val="-2"/>
          <w:sz w:val="10"/>
        </w:rPr>
        <w:t> </w:t>
      </w:r>
      <w:r>
        <w:rPr>
          <w:rFonts w:ascii="STIX Math" w:eastAsia="STIX Math"/>
          <w:i/>
          <w:spacing w:val="-2"/>
          <w:sz w:val="12"/>
        </w:rPr>
        <w:t>,𝑦</w:t>
      </w:r>
      <w:r>
        <w:rPr>
          <w:rFonts w:ascii="STIX Math" w:eastAsia="STIX Math"/>
          <w:spacing w:val="-2"/>
          <w:position w:val="-2"/>
          <w:sz w:val="10"/>
        </w:rPr>
        <w:t>2</w:t>
      </w:r>
      <w:r>
        <w:rPr>
          <w:rFonts w:ascii="STIX Math" w:eastAsia="STIX Math"/>
          <w:spacing w:val="-9"/>
          <w:position w:val="-2"/>
          <w:sz w:val="10"/>
        </w:rPr>
        <w:t> </w:t>
      </w:r>
      <w:r>
        <w:rPr>
          <w:rFonts w:ascii="STIX Math" w:eastAsia="STIX Math"/>
          <w:spacing w:val="-5"/>
          <w:sz w:val="12"/>
        </w:rPr>
        <w:t>)</w:t>
      </w:r>
      <w:r>
        <w:rPr>
          <w:rFonts w:ascii="STIX Math" w:eastAsia="STIX Math"/>
          <w:i/>
          <w:spacing w:val="-5"/>
          <w:sz w:val="12"/>
        </w:rPr>
        <w:t>,𝜆</w:t>
      </w:r>
    </w:p>
    <w:p>
      <w:pPr>
        <w:tabs>
          <w:tab w:pos="3963" w:val="left" w:leader="none"/>
        </w:tabs>
        <w:spacing w:line="74" w:lineRule="auto" w:before="0"/>
        <w:ind w:left="116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spacing w:val="-4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position w:val="-3"/>
          <w:sz w:val="12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(12a)</w:t>
      </w:r>
    </w:p>
    <w:p>
      <w:pPr>
        <w:spacing w:after="0" w:line="74" w:lineRule="auto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7" w:space="193"/>
            <w:col w:w="800" w:space="39"/>
            <w:col w:w="4431"/>
          </w:cols>
        </w:sectPr>
      </w:pPr>
    </w:p>
    <w:p>
      <w:pPr>
        <w:pStyle w:val="BodyText"/>
        <w:spacing w:line="273" w:lineRule="auto"/>
        <w:jc w:val="left"/>
      </w:pP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extensive</w:t>
      </w:r>
      <w:r>
        <w:rPr>
          <w:spacing w:val="26"/>
          <w:w w:val="110"/>
        </w:rPr>
        <w:t> </w:t>
      </w:r>
      <w:r>
        <w:rPr>
          <w:w w:val="110"/>
        </w:rPr>
        <w:t>computational</w:t>
      </w:r>
      <w:r>
        <w:rPr>
          <w:spacing w:val="25"/>
          <w:w w:val="110"/>
        </w:rPr>
        <w:t> </w:t>
      </w:r>
      <w:r>
        <w:rPr>
          <w:w w:val="110"/>
        </w:rPr>
        <w:t>study.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demonstrates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approach is</w:t>
      </w:r>
      <w:r>
        <w:rPr>
          <w:spacing w:val="12"/>
          <w:w w:val="110"/>
        </w:rPr>
        <w:t> </w:t>
      </w:r>
      <w:r>
        <w:rPr>
          <w:w w:val="110"/>
        </w:rPr>
        <w:t>capable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computing</w:t>
      </w:r>
      <w:r>
        <w:rPr>
          <w:spacing w:val="13"/>
          <w:w w:val="110"/>
        </w:rPr>
        <w:t> </w:t>
      </w:r>
      <w:r>
        <w:rPr>
          <w:w w:val="110"/>
        </w:rPr>
        <w:t>feasible</w:t>
      </w:r>
      <w:r>
        <w:rPr>
          <w:spacing w:val="13"/>
          <w:w w:val="110"/>
        </w:rPr>
        <w:t> </w:t>
      </w:r>
      <w:r>
        <w:rPr>
          <w:w w:val="110"/>
        </w:rPr>
        <w:t>points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large</w:t>
      </w:r>
      <w:r>
        <w:rPr>
          <w:spacing w:val="13"/>
          <w:w w:val="110"/>
        </w:rPr>
        <w:t> </w:t>
      </w:r>
      <w:r>
        <w:rPr>
          <w:w w:val="110"/>
        </w:rPr>
        <w:t>instances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thou-</w:t>
      </w:r>
    </w:p>
    <w:p>
      <w:pPr>
        <w:pStyle w:val="BodyText"/>
        <w:spacing w:line="71" w:lineRule="exact"/>
        <w:jc w:val="left"/>
      </w:pPr>
      <w:r>
        <w:rPr>
          <w:w w:val="110"/>
        </w:rPr>
        <w:t>sands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variables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constraints,</w:t>
      </w:r>
      <w:r>
        <w:rPr>
          <w:spacing w:val="10"/>
          <w:w w:val="110"/>
        </w:rPr>
        <w:t> </w:t>
      </w:r>
      <w:r>
        <w:rPr>
          <w:w w:val="110"/>
        </w:rPr>
        <w:t>often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fraction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second.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Re-</w:t>
      </w:r>
    </w:p>
    <w:p>
      <w:pPr>
        <w:tabs>
          <w:tab w:pos="486" w:val="left" w:leader="none"/>
          <w:tab w:pos="4356" w:val="left" w:leader="none"/>
        </w:tabs>
        <w:spacing w:line="72" w:lineRule="auto" w:before="0"/>
        <w:ind w:left="0" w:right="123" w:firstLine="0"/>
        <w:jc w:val="right"/>
        <w:rPr>
          <w:rFonts w:ascii="STIX" w:hAnsi="STIX" w:eastAsia="STIX"/>
          <w:sz w:val="16"/>
        </w:rPr>
      </w:pPr>
      <w:r>
        <w:rPr/>
        <w:br w:type="column"/>
      </w:r>
      <w:r>
        <w:rPr>
          <w:spacing w:val="-4"/>
          <w:w w:val="105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𝑎,</w:t>
      </w:r>
      <w:r>
        <w:rPr>
          <w:rFonts w:ascii="STIX Math" w:hAnsi="STIX Math" w:eastAsia="STIX Math"/>
          <w:i/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23"/>
          <w:w w:val="105"/>
          <w:position w:val="-3"/>
          <w:sz w:val="12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𝑏,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(12b)</w:t>
      </w:r>
    </w:p>
    <w:p>
      <w:pPr>
        <w:tabs>
          <w:tab w:pos="3887" w:val="left" w:leader="none"/>
        </w:tabs>
        <w:spacing w:line="325" w:lineRule="exact" w:before="0"/>
        <w:ind w:left="0" w:right="123" w:firstLine="0"/>
        <w:jc w:val="righ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(12c)</w:t>
      </w:r>
    </w:p>
    <w:p>
      <w:pPr>
        <w:spacing w:after="0" w:line="325" w:lineRule="exact"/>
        <w:jc w:val="righ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512"/>
            <w:col w:w="4951"/>
          </w:cols>
        </w:sectPr>
      </w:pPr>
    </w:p>
    <w:p>
      <w:pPr>
        <w:tabs>
          <w:tab w:pos="7464" w:val="left" w:leader="none"/>
        </w:tabs>
        <w:spacing w:line="147" w:lineRule="exact" w:before="0"/>
        <w:ind w:left="6421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155" w:lineRule="exact"/>
        <w:jc w:val="left"/>
      </w:pPr>
      <w:bookmarkStart w:name="_bookmark28" w:id="41"/>
      <w:bookmarkEnd w:id="41"/>
      <w:r>
        <w:rPr/>
      </w:r>
      <w:r>
        <w:rPr>
          <w:w w:val="110"/>
        </w:rPr>
        <w:t>lated</w:t>
      </w:r>
      <w:r>
        <w:rPr>
          <w:spacing w:val="16"/>
          <w:w w:val="110"/>
        </w:rPr>
        <w:t> </w:t>
      </w:r>
      <w:r>
        <w:rPr>
          <w:w w:val="110"/>
        </w:rPr>
        <w:t>penalty</w:t>
      </w:r>
      <w:r>
        <w:rPr>
          <w:spacing w:val="17"/>
          <w:w w:val="110"/>
        </w:rPr>
        <w:t> </w:t>
      </w:r>
      <w:r>
        <w:rPr>
          <w:w w:val="110"/>
        </w:rPr>
        <w:t>methods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linear</w:t>
      </w:r>
      <w:r>
        <w:rPr>
          <w:spacing w:val="17"/>
          <w:w w:val="110"/>
        </w:rPr>
        <w:t> </w:t>
      </w:r>
      <w:r>
        <w:rPr>
          <w:w w:val="110"/>
        </w:rPr>
        <w:t>bilevel</w:t>
      </w:r>
      <w:r>
        <w:rPr>
          <w:spacing w:val="17"/>
          <w:w w:val="110"/>
        </w:rPr>
        <w:t> </w:t>
      </w:r>
      <w:r>
        <w:rPr>
          <w:w w:val="110"/>
        </w:rPr>
        <w:t>problem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discussed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after="0" w:line="155" w:lineRule="exact"/>
        <w:jc w:val="left"/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273" w:lineRule="auto" w:before="29"/>
        <w:ind w:left="357" w:hanging="240"/>
        <w:jc w:val="left"/>
      </w:pPr>
      <w:hyperlink w:history="true" w:anchor="_bookmark56">
        <w:r>
          <w:rPr>
            <w:color w:val="0080AC"/>
          </w:rPr>
          <w:t>Anandalingam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White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(1990)</w:t>
        </w:r>
      </w:hyperlink>
      <w:r>
        <w:rPr/>
        <w:t>;</w:t>
      </w:r>
      <w:r>
        <w:rPr>
          <w:spacing w:val="18"/>
        </w:rPr>
        <w:t> </w:t>
      </w:r>
      <w:hyperlink w:history="true" w:anchor="_bookmark82">
        <w:r>
          <w:rPr>
            <w:color w:val="0080AC"/>
          </w:rPr>
          <w:t>Campelo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(2000)</w:t>
        </w:r>
      </w:hyperlink>
      <w:r>
        <w:rPr/>
        <w:t>;</w:t>
      </w:r>
      <w:r>
        <w:rPr>
          <w:spacing w:val="18"/>
        </w:rPr>
        <w:t> </w:t>
      </w:r>
      <w:hyperlink w:history="true" w:anchor="_bookmark196">
        <w:r>
          <w:rPr>
            <w:color w:val="0080AC"/>
          </w:rPr>
          <w:t>Lv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(2007)</w:t>
        </w:r>
      </w:hyperlink>
      <w:r>
        <w:rPr/>
        <w:t>.</w:t>
      </w:r>
      <w:r>
        <w:rPr>
          <w:w w:val="110"/>
        </w:rPr>
        <w:t> Last</w:t>
      </w:r>
      <w:r>
        <w:rPr>
          <w:spacing w:val="47"/>
          <w:w w:val="110"/>
        </w:rPr>
        <w:t> </w:t>
      </w:r>
      <w:r>
        <w:rPr>
          <w:w w:val="110"/>
        </w:rPr>
        <w:t>but</w:t>
      </w:r>
      <w:r>
        <w:rPr>
          <w:spacing w:val="48"/>
          <w:w w:val="110"/>
        </w:rPr>
        <w:t> </w:t>
      </w:r>
      <w:r>
        <w:rPr>
          <w:w w:val="110"/>
        </w:rPr>
        <w:t>not</w:t>
      </w:r>
      <w:r>
        <w:rPr>
          <w:spacing w:val="48"/>
          <w:w w:val="110"/>
        </w:rPr>
        <w:t> </w:t>
      </w:r>
      <w:r>
        <w:rPr>
          <w:w w:val="110"/>
        </w:rPr>
        <w:t>last,</w:t>
      </w:r>
      <w:r>
        <w:rPr>
          <w:spacing w:val="48"/>
          <w:w w:val="110"/>
        </w:rPr>
        <w:t> </w:t>
      </w:r>
      <w:r>
        <w:rPr>
          <w:w w:val="110"/>
        </w:rPr>
        <w:t>let</w:t>
      </w:r>
      <w:r>
        <w:rPr>
          <w:spacing w:val="47"/>
          <w:w w:val="110"/>
        </w:rPr>
        <w:t> </w:t>
      </w:r>
      <w:r>
        <w:rPr>
          <w:w w:val="110"/>
        </w:rPr>
        <w:t>us</w:t>
      </w:r>
      <w:r>
        <w:rPr>
          <w:spacing w:val="48"/>
          <w:w w:val="110"/>
        </w:rPr>
        <w:t> </w:t>
      </w:r>
      <w:r>
        <w:rPr>
          <w:w w:val="110"/>
        </w:rPr>
        <w:t>refer</w:t>
      </w:r>
      <w:r>
        <w:rPr>
          <w:spacing w:val="49"/>
          <w:w w:val="110"/>
        </w:rPr>
        <w:t> </w:t>
      </w:r>
      <w:r>
        <w:rPr>
          <w:w w:val="110"/>
        </w:rPr>
        <w:t>to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recent</w:t>
      </w:r>
      <w:r>
        <w:rPr>
          <w:spacing w:val="48"/>
          <w:w w:val="110"/>
        </w:rPr>
        <w:t> </w:t>
      </w:r>
      <w:r>
        <w:rPr>
          <w:w w:val="110"/>
        </w:rPr>
        <w:t>survey</w:t>
      </w:r>
      <w:r>
        <w:rPr>
          <w:spacing w:val="48"/>
          <w:w w:val="110"/>
        </w:rPr>
        <w:t> </w:t>
      </w:r>
      <w:r>
        <w:rPr>
          <w:w w:val="110"/>
        </w:rPr>
        <w:t>chapter</w:t>
      </w:r>
      <w:r>
        <w:rPr>
          <w:spacing w:val="47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183" w:lineRule="exact"/>
      </w:pPr>
      <w:bookmarkStart w:name="4 Bilinear Lower Levels" w:id="42"/>
      <w:bookmarkEnd w:id="42"/>
      <w:r>
        <w:rPr/>
      </w:r>
      <w:hyperlink w:history="true" w:anchor="_bookmark129">
        <w:r>
          <w:rPr>
            <w:color w:val="0080AC"/>
            <w:w w:val="110"/>
          </w:rPr>
          <w:t>Calvete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 Galé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algorithms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linear bilevel </w:t>
      </w:r>
      <w:r>
        <w:rPr>
          <w:spacing w:val="-2"/>
          <w:w w:val="110"/>
        </w:rPr>
        <w:t>problems.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29" w:id="43"/>
      <w:bookmarkEnd w:id="43"/>
      <w:r>
        <w:rPr>
          <w:b w:val="0"/>
        </w:rPr>
      </w:r>
      <w:r>
        <w:rPr>
          <w:w w:val="105"/>
        </w:rPr>
        <w:t>Bilinear</w:t>
      </w:r>
      <w:r>
        <w:rPr>
          <w:spacing w:val="12"/>
          <w:w w:val="105"/>
        </w:rPr>
        <w:t> </w:t>
      </w:r>
      <w:r>
        <w:rPr>
          <w:w w:val="105"/>
        </w:rPr>
        <w:t>Lower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Levels</w:t>
      </w:r>
    </w:p>
    <w:p>
      <w:pPr>
        <w:pStyle w:val="BodyText"/>
        <w:spacing w:before="130"/>
        <w:ind w:left="0"/>
        <w:jc w:val="left"/>
        <w:rPr>
          <w:rFonts w:ascii="Times New Roman"/>
          <w:b/>
        </w:rPr>
      </w:pPr>
    </w:p>
    <w:p>
      <w:pPr>
        <w:pStyle w:val="BodyText"/>
        <w:spacing w:line="112" w:lineRule="auto"/>
        <w:ind w:right="39" w:firstLine="239"/>
      </w:pP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linear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upper-level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fixed</w:t>
      </w:r>
      <w:r>
        <w:rPr>
          <w:spacing w:val="-9"/>
          <w:w w:val="110"/>
        </w:rPr>
        <w:t> </w:t>
      </w:r>
      <w:r>
        <w:rPr>
          <w:spacing w:val="-61"/>
          <w:w w:val="110"/>
        </w:rPr>
        <w:t>can</w:t>
      </w:r>
      <w:r>
        <w:rPr>
          <w:w w:val="110"/>
        </w:rPr>
        <w:t> A bilevel problem for which the lower level contains bilinearities but</w:t>
      </w:r>
    </w:p>
    <w:p>
      <w:pPr>
        <w:pStyle w:val="BodyText"/>
        <w:spacing w:line="273" w:lineRule="auto" w:before="20"/>
        <w:ind w:right="39"/>
      </w:pPr>
      <w:r>
        <w:rPr>
          <w:spacing w:val="-2"/>
          <w:w w:val="110"/>
        </w:rPr>
        <w:t>also be reformulated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 a single-level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optimization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 by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using any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techniques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8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3.2</w:t>
        </w:r>
      </w:hyperlink>
      <w:r>
        <w:rPr>
          <w:w w:val="110"/>
        </w:rPr>
        <w:t>.</w:t>
      </w:r>
      <w:r>
        <w:rPr>
          <w:w w:val="110"/>
        </w:rPr>
        <w:t> Pricing</w:t>
      </w:r>
      <w:r>
        <w:rPr>
          <w:w w:val="110"/>
        </w:rPr>
        <w:t> problems</w:t>
      </w:r>
      <w:r>
        <w:rPr>
          <w:w w:val="110"/>
        </w:rPr>
        <w:t> and bimatrix Stackelberg games constitute two classes of bilevel problems </w:t>
      </w:r>
      <w:bookmarkStart w:name="4.1 Pricing Problems" w:id="44"/>
      <w:bookmarkEnd w:id="44"/>
      <w:r>
        <w:rPr>
          <w:w w:val="110"/>
        </w:rPr>
        <w:t>that</w:t>
      </w:r>
      <w:r>
        <w:rPr>
          <w:w w:val="110"/>
        </w:rPr>
        <w:t> present this feature.</w:t>
      </w: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Pricing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Problems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0" w:firstLine="239"/>
      </w:pPr>
      <w:r>
        <w:rPr>
          <w:w w:val="110"/>
        </w:rPr>
        <w:t>A first bilevel pricing problem with linear constraints,</w:t>
      </w:r>
      <w:r>
        <w:rPr>
          <w:spacing w:val="-1"/>
          <w:w w:val="110"/>
        </w:rPr>
        <w:t> </w:t>
      </w:r>
      <w:r>
        <w:rPr>
          <w:w w:val="110"/>
        </w:rPr>
        <w:t>linear upper- level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bilinear</w:t>
      </w:r>
      <w:r>
        <w:rPr>
          <w:spacing w:val="-3"/>
          <w:w w:val="110"/>
        </w:rPr>
        <w:t> </w:t>
      </w:r>
      <w:r>
        <w:rPr>
          <w:w w:val="110"/>
        </w:rPr>
        <w:t>lower-level</w:t>
      </w:r>
      <w:r>
        <w:rPr>
          <w:spacing w:val="-3"/>
          <w:w w:val="110"/>
        </w:rPr>
        <w:t> </w:t>
      </w:r>
      <w:r>
        <w:rPr>
          <w:w w:val="110"/>
        </w:rPr>
        <w:t>objective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by </w:t>
      </w:r>
      <w:hyperlink w:history="true" w:anchor="_bookmark213">
        <w:r>
          <w:rPr>
            <w:color w:val="0080AC"/>
            <w:w w:val="110"/>
          </w:rPr>
          <w:t>Bialas</w:t>
        </w:r>
      </w:hyperlink>
      <w:r>
        <w:rPr>
          <w:color w:val="0080AC"/>
          <w:spacing w:val="-7"/>
          <w:w w:val="110"/>
        </w:rPr>
        <w:t> </w:t>
      </w:r>
      <w:hyperlink w:history="true" w:anchor="_bookmark103">
        <w:r>
          <w:rPr>
            <w:color w:val="0080AC"/>
            <w:w w:val="110"/>
          </w:rPr>
          <w:t>and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Karwan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(1984)</w:t>
        </w:r>
      </w:hyperlink>
      <w:hyperlink w:history="true" w:anchor="_bookmark213">
        <w:r>
          <w:rPr>
            <w:w w:val="110"/>
          </w:rPr>
          <w:t>.</w:t>
        </w:r>
        <w:r>
          <w:rPr>
            <w:spacing w:val="-7"/>
            <w:w w:val="110"/>
          </w:rPr>
          <w:t> </w:t>
        </w:r>
        <w:r>
          <w:rPr>
            <w:w w:val="110"/>
          </w:rPr>
          <w:t>The</w:t>
        </w:r>
        <w:r>
          <w:rPr>
            <w:spacing w:val="-6"/>
            <w:w w:val="110"/>
          </w:rPr>
          <w:t> </w:t>
        </w:r>
        <w:r>
          <w:rPr>
            <w:w w:val="110"/>
          </w:rPr>
          <w:t>following</w:t>
        </w:r>
        <w:r>
          <w:rPr>
            <w:spacing w:val="-7"/>
            <w:w w:val="110"/>
          </w:rPr>
          <w:t> </w:t>
        </w:r>
        <w:r>
          <w:rPr>
            <w:w w:val="110"/>
          </w:rPr>
          <w:t>problem</w:t>
        </w:r>
        <w:r>
          <w:rPr>
            <w:spacing w:val="-6"/>
            <w:w w:val="110"/>
          </w:rPr>
          <w:t> </w:t>
        </w:r>
        <w:r>
          <w:rPr>
            <w:w w:val="110"/>
          </w:rPr>
          <w:t>considered</w:t>
        </w:r>
        <w:r>
          <w:rPr>
            <w:spacing w:val="-6"/>
            <w:w w:val="110"/>
          </w:rPr>
          <w:t> </w:t>
        </w:r>
        <w:r>
          <w:rPr>
            <w:w w:val="110"/>
          </w:rPr>
          <w:t>in</w:t>
        </w:r>
        <w:r>
          <w:rPr>
            <w:spacing w:val="-7"/>
            <w:w w:val="110"/>
          </w:rPr>
          <w:t> </w:t>
        </w:r>
        <w:r>
          <w:rPr>
            <w:color w:val="0080AC"/>
            <w:w w:val="110"/>
          </w:rPr>
          <w:t>Labbé et al. (1998) </w:t>
        </w:r>
        <w:r>
          <w:rPr>
            <w:w w:val="110"/>
          </w:rPr>
          <w:t>provides a general framework for pricing:</w:t>
        </w:r>
      </w:hyperlink>
    </w:p>
    <w:p>
      <w:pPr>
        <w:tabs>
          <w:tab w:pos="4793" w:val="left" w:leader="none"/>
        </w:tabs>
        <w:spacing w:line="163" w:lineRule="exact" w:before="0"/>
        <w:ind w:left="91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𝐷</w:t>
      </w:r>
      <w:r>
        <w:rPr>
          <w:rFonts w:ascii="STIX Math" w:hAnsi="STIX Math" w:eastAsia="STIX Math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𝐷</w:t>
      </w:r>
      <w:r>
        <w:rPr>
          <w:rFonts w:ascii="STIX Math" w:hAnsi="STIX Math" w:eastAsia="STIX Math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19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𝑏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(12d)</w:t>
      </w:r>
    </w:p>
    <w:p>
      <w:pPr>
        <w:pStyle w:val="BodyText"/>
        <w:spacing w:line="100" w:lineRule="auto" w:before="135"/>
        <w:ind w:right="115" w:firstLine="239"/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𝑦̄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𝑦̄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fixed</w:t>
      </w:r>
      <w:r>
        <w:rPr>
          <w:w w:val="110"/>
          <w:vertAlign w:val="baseline"/>
        </w:rPr>
        <w:t> vertex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feasible</w:t>
      </w:r>
      <w:r>
        <w:rPr>
          <w:w w:val="110"/>
          <w:vertAlign w:val="baseline"/>
        </w:rPr>
        <w:t> polytope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lower level. Then, the constraints of </w:t>
      </w:r>
      <w:hyperlink w:history="true" w:anchor="_bookmark27">
        <w:r>
          <w:rPr>
            <w:color w:val="0080AC"/>
            <w:w w:val="110"/>
            <w:vertAlign w:val="baseline"/>
          </w:rPr>
          <w:t>(12)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are linear in 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i/>
          <w:w w:val="110"/>
          <w:vertAlign w:val="baseline"/>
        </w:rPr>
        <w:t>𝜆</w:t>
      </w:r>
      <w:r>
        <w:rPr>
          <w:w w:val="110"/>
          <w:vertAlign w:val="baseline"/>
        </w:rPr>
        <w:t>, i.e., they con- stitute a polyhedral set for fixed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𝑦̄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𝑦̄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 By considering all vertices of</w:t>
      </w:r>
    </w:p>
    <w:p>
      <w:pPr>
        <w:pStyle w:val="BodyText"/>
        <w:spacing w:before="28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lower</w:t>
      </w:r>
      <w:r>
        <w:rPr>
          <w:spacing w:val="20"/>
          <w:w w:val="110"/>
        </w:rPr>
        <w:t> </w:t>
      </w:r>
      <w:r>
        <w:rPr>
          <w:w w:val="110"/>
        </w:rPr>
        <w:t>level,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determine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partition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feasible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112" w:lineRule="auto" w:before="104"/>
        <w:ind w:right="116"/>
      </w:pPr>
      <w:r>
        <w:rPr>
          <w:w w:val="110"/>
        </w:rPr>
        <w:t>the property that all price vectors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belonging to a cell share the same lem</w:t>
      </w:r>
      <w:r>
        <w:rPr>
          <w:spacing w:val="4"/>
          <w:w w:val="110"/>
        </w:rPr>
        <w:t> </w:t>
      </w:r>
      <w:hyperlink w:history="true" w:anchor="_bookmark27">
        <w:r>
          <w:rPr>
            <w:color w:val="0080AC"/>
            <w:w w:val="110"/>
          </w:rPr>
          <w:t>(12)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(possibly</w:t>
      </w:r>
      <w:r>
        <w:rPr>
          <w:spacing w:val="4"/>
          <w:w w:val="110"/>
        </w:rPr>
        <w:t> </w:t>
      </w:r>
      <w:r>
        <w:rPr>
          <w:w w:val="110"/>
        </w:rPr>
        <w:t>exponential)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polyhedral</w:t>
      </w:r>
      <w:r>
        <w:rPr>
          <w:spacing w:val="4"/>
          <w:w w:val="110"/>
        </w:rPr>
        <w:t> </w:t>
      </w:r>
      <w:r>
        <w:rPr>
          <w:w w:val="110"/>
        </w:rPr>
        <w:t>cells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before="20"/>
      </w:pPr>
      <w:r>
        <w:rPr>
          <w:w w:val="110"/>
        </w:rPr>
        <w:t>lower-level</w:t>
      </w:r>
      <w:r>
        <w:rPr>
          <w:spacing w:val="8"/>
          <w:w w:val="110"/>
        </w:rPr>
        <w:t> </w:t>
      </w:r>
      <w:r>
        <w:rPr>
          <w:w w:val="110"/>
        </w:rPr>
        <w:t>optimal</w:t>
      </w:r>
      <w:r>
        <w:rPr>
          <w:spacing w:val="9"/>
          <w:w w:val="110"/>
        </w:rPr>
        <w:t> </w:t>
      </w:r>
      <w:r>
        <w:rPr>
          <w:w w:val="110"/>
        </w:rPr>
        <w:t>solution.</w:t>
      </w:r>
      <w:r>
        <w:rPr>
          <w:spacing w:val="9"/>
          <w:w w:val="110"/>
        </w:rPr>
        <w:t> </w:t>
      </w:r>
      <w:r>
        <w:rPr>
          <w:w w:val="110"/>
        </w:rPr>
        <w:t>Some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these</w:t>
      </w:r>
      <w:r>
        <w:rPr>
          <w:spacing w:val="10"/>
          <w:w w:val="110"/>
        </w:rPr>
        <w:t> </w:t>
      </w:r>
      <w:r>
        <w:rPr>
          <w:w w:val="110"/>
        </w:rPr>
        <w:t>cells</w:t>
      </w:r>
      <w:r>
        <w:rPr>
          <w:spacing w:val="10"/>
          <w:w w:val="110"/>
        </w:rPr>
        <w:t> </w:t>
      </w:r>
      <w:r>
        <w:rPr>
          <w:w w:val="110"/>
        </w:rPr>
        <w:t>may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empty.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12" w:lineRule="auto" w:before="105"/>
        <w:ind w:right="118"/>
      </w:pPr>
      <w:r>
        <w:rPr>
          <w:w w:val="110"/>
        </w:rPr>
        <w:t>neither convex nor continuous in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but is linear in each cell. consequence,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objective</w:t>
      </w:r>
      <w:r>
        <w:rPr>
          <w:spacing w:val="18"/>
          <w:w w:val="110"/>
        </w:rPr>
        <w:t> </w:t>
      </w:r>
      <w:r>
        <w:rPr>
          <w:w w:val="110"/>
        </w:rPr>
        <w:t>function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bilevel</w:t>
      </w:r>
      <w:r>
        <w:rPr>
          <w:spacing w:val="18"/>
          <w:w w:val="110"/>
        </w:rPr>
        <w:t> </w:t>
      </w:r>
      <w:r>
        <w:rPr>
          <w:w w:val="110"/>
        </w:rPr>
        <w:t>pricing</w:t>
      </w:r>
      <w:r>
        <w:rPr>
          <w:spacing w:val="18"/>
          <w:w w:val="110"/>
        </w:rPr>
        <w:t> </w:t>
      </w:r>
      <w:r>
        <w:rPr>
          <w:w w:val="110"/>
        </w:rPr>
        <w:t>problem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73" w:lineRule="auto" w:before="20"/>
        <w:ind w:right="116" w:firstLine="239"/>
      </w:pPr>
      <w:r>
        <w:rPr>
          <w:w w:val="110"/>
        </w:rPr>
        <w:t>Formulation</w:t>
      </w:r>
      <w:r>
        <w:rPr>
          <w:spacing w:val="-9"/>
          <w:w w:val="110"/>
        </w:rPr>
        <w:t> </w:t>
      </w:r>
      <w:hyperlink w:history="true" w:anchor="_bookmark27">
        <w:r>
          <w:rPr>
            <w:color w:val="0080AC"/>
            <w:w w:val="110"/>
          </w:rPr>
          <w:t>(12)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contains</w:t>
      </w:r>
      <w:r>
        <w:rPr>
          <w:spacing w:val="-9"/>
          <w:w w:val="110"/>
        </w:rPr>
        <w:t> </w:t>
      </w:r>
      <w:r>
        <w:rPr>
          <w:w w:val="110"/>
        </w:rPr>
        <w:t>nonlinear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objective</w:t>
      </w:r>
      <w:r>
        <w:rPr>
          <w:spacing w:val="-9"/>
          <w:w w:val="110"/>
        </w:rPr>
        <w:t> </w:t>
      </w:r>
      <w:r>
        <w:rPr>
          <w:w w:val="110"/>
        </w:rPr>
        <w:t>func- tion </w:t>
      </w:r>
      <w:hyperlink w:history="true" w:anchor="_bookmark27">
        <w:r>
          <w:rPr>
            <w:color w:val="0080AC"/>
            <w:w w:val="110"/>
          </w:rPr>
          <w:t>(12a)</w:t>
        </w:r>
      </w:hyperlink>
      <w:r>
        <w:rPr>
          <w:color w:val="0080AC"/>
          <w:w w:val="110"/>
        </w:rPr>
        <w:t> </w:t>
      </w:r>
      <w:r>
        <w:rPr>
          <w:w w:val="110"/>
        </w:rPr>
        <w:t>and in constraints </w:t>
      </w:r>
      <w:hyperlink w:history="true" w:anchor="_bookmark28">
        <w:r>
          <w:rPr>
            <w:color w:val="0080AC"/>
            <w:w w:val="110"/>
          </w:rPr>
          <w:t>(12d)</w:t>
        </w:r>
      </w:hyperlink>
      <w:r>
        <w:rPr>
          <w:w w:val="110"/>
        </w:rPr>
        <w:t>. To circumvent the nonlinearity of </w:t>
      </w:r>
      <w:hyperlink w:history="true" w:anchor="_bookmark174">
        <w:r>
          <w:rPr>
            <w:w w:val="110"/>
          </w:rPr>
          <w:t>the latter one might use the approach proposed by </w:t>
        </w:r>
        <w:r>
          <w:rPr>
            <w:color w:val="0080AC"/>
            <w:w w:val="110"/>
          </w:rPr>
          <w:t>Fortuny-Amat and McCarl (1981) </w:t>
        </w:r>
        <w:r>
          <w:rPr>
            <w:w w:val="110"/>
          </w:rPr>
          <w:t>that is described in</w:t>
        </w:r>
      </w:hyperlink>
      <w:r>
        <w:rPr>
          <w:w w:val="110"/>
        </w:rPr>
        <w:t> </w:t>
      </w:r>
      <w:hyperlink w:history="true" w:anchor="_bookmark25">
        <w:r>
          <w:rPr>
            <w:color w:val="0080AC"/>
            <w:w w:val="110"/>
          </w:rPr>
          <w:t>Section</w:t>
        </w:r>
      </w:hyperlink>
      <w:r>
        <w:rPr>
          <w:color w:val="0080AC"/>
          <w:w w:val="110"/>
        </w:rPr>
        <w:t> </w:t>
      </w:r>
      <w:hyperlink w:history="true" w:anchor="_bookmark174">
        <w:r>
          <w:rPr>
            <w:color w:val="0080AC"/>
            <w:w w:val="110"/>
          </w:rPr>
          <w:t>3.3 </w:t>
        </w:r>
        <w:r>
          <w:rPr>
            <w:w w:val="110"/>
          </w:rPr>
          <w:t>but to do so, again one</w:t>
        </w:r>
      </w:hyperlink>
      <w:r>
        <w:rPr>
          <w:w w:val="110"/>
        </w:rPr>
        <w:t> needs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bound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dual</w:t>
      </w:r>
      <w:r>
        <w:rPr>
          <w:spacing w:val="-2"/>
          <w:w w:val="110"/>
        </w:rPr>
        <w:t> </w:t>
      </w:r>
      <w:r>
        <w:rPr>
          <w:w w:val="110"/>
        </w:rPr>
        <w:t>variables,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NP-hard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general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men- tioned earlier. Another approach consists of replacing the complemen- tarity constraints by the strong duality condition</w:t>
      </w:r>
    </w:p>
    <w:p>
      <w:pPr>
        <w:spacing w:line="407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4556950</wp:posOffset>
                </wp:positionH>
                <wp:positionV relativeFrom="paragraph">
                  <wp:posOffset>154412</wp:posOffset>
                </wp:positionV>
                <wp:extent cx="38100" cy="1041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15002pt;margin-top:12.15844pt;width:3pt;height:8.2pt;mso-position-horizontal-relative:page;mso-position-vertical-relative:paragraph;z-index:-17189376" type="#_x0000_t202" id="docshape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position w:val="6"/>
          <w:sz w:val="12"/>
        </w:rPr>
        <w:t>⊤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28"/>
          <w:w w:val="105"/>
          <w:position w:val="-3"/>
          <w:sz w:val="12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≤</w:t>
      </w:r>
      <w:r>
        <w:rPr>
          <w:rFonts w:ascii="Trebuchet MS" w:hAnsi="Trebuchet MS" w:eastAsia="Trebuchet MS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-4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𝜆.</w:t>
      </w:r>
    </w:p>
    <w:p>
      <w:pPr>
        <w:spacing w:after="0" w:line="407" w:lineRule="exact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47" w:lineRule="exact"/>
        <w:ind w:right="3"/>
        <w:jc w:val="center"/>
        <w:rPr>
          <w:rFonts w:ascii="STIX Math"/>
        </w:rPr>
      </w:pPr>
      <w:bookmarkStart w:name="_bookmark30" w:id="45"/>
      <w:bookmarkEnd w:id="45"/>
      <w:r>
        <w:rPr/>
      </w:r>
      <w:r>
        <w:rPr>
          <w:rFonts w:ascii="STIX Math"/>
          <w:spacing w:val="-5"/>
        </w:rPr>
        <w:t>max</w:t>
      </w:r>
    </w:p>
    <w:p>
      <w:pPr>
        <w:spacing w:line="249" w:lineRule="exact" w:before="0"/>
        <w:ind w:left="118" w:right="0" w:firstLine="0"/>
        <w:jc w:val="center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2"/>
          <w:sz w:val="12"/>
        </w:rPr>
        <w:t>𝑥,𝑦</w:t>
      </w:r>
      <w:r>
        <w:rPr>
          <w:rFonts w:ascii="STIX Math" w:eastAsia="STIX Math"/>
          <w:spacing w:val="-2"/>
          <w:sz w:val="12"/>
        </w:rPr>
        <w:t>=(</w:t>
      </w:r>
      <w:r>
        <w:rPr>
          <w:rFonts w:ascii="STIX Math" w:eastAsia="STIX Math"/>
          <w:i/>
          <w:spacing w:val="-2"/>
          <w:sz w:val="12"/>
        </w:rPr>
        <w:t>𝑦</w:t>
      </w:r>
      <w:r>
        <w:rPr>
          <w:rFonts w:ascii="STIX Math" w:eastAsia="STIX Math"/>
          <w:spacing w:val="-2"/>
          <w:position w:val="-2"/>
          <w:sz w:val="10"/>
        </w:rPr>
        <w:t>1</w:t>
      </w:r>
      <w:r>
        <w:rPr>
          <w:rFonts w:ascii="STIX Math" w:eastAsia="STIX Math"/>
          <w:spacing w:val="-9"/>
          <w:position w:val="-2"/>
          <w:sz w:val="10"/>
        </w:rPr>
        <w:t> </w:t>
      </w:r>
      <w:r>
        <w:rPr>
          <w:rFonts w:ascii="STIX Math" w:eastAsia="STIX Math"/>
          <w:i/>
          <w:spacing w:val="-2"/>
          <w:sz w:val="12"/>
        </w:rPr>
        <w:t>,𝑦</w:t>
      </w:r>
      <w:r>
        <w:rPr>
          <w:rFonts w:ascii="STIX Math" w:eastAsia="STIX Math"/>
          <w:spacing w:val="-2"/>
          <w:position w:val="-2"/>
          <w:sz w:val="10"/>
        </w:rPr>
        <w:t>2</w:t>
      </w:r>
      <w:r>
        <w:rPr>
          <w:rFonts w:ascii="STIX Math" w:eastAsia="STIX Math"/>
          <w:spacing w:val="-9"/>
          <w:position w:val="-2"/>
          <w:sz w:val="10"/>
        </w:rPr>
        <w:t> </w:t>
      </w:r>
      <w:r>
        <w:rPr>
          <w:rFonts w:ascii="STIX Math" w:eastAsia="STIX Math"/>
          <w:spacing w:val="-10"/>
          <w:sz w:val="12"/>
        </w:rPr>
        <w:t>)</w:t>
      </w:r>
    </w:p>
    <w:p>
      <w:pPr>
        <w:tabs>
          <w:tab w:pos="4058" w:val="left" w:leader="none"/>
        </w:tabs>
        <w:spacing w:line="408" w:lineRule="exact" w:before="0"/>
        <w:ind w:left="117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spacing w:val="-4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position w:val="-3"/>
          <w:sz w:val="12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(11a)</w:t>
      </w:r>
    </w:p>
    <w:p>
      <w:pPr>
        <w:pStyle w:val="BodyText"/>
        <w:spacing w:line="273" w:lineRule="auto" w:before="115"/>
        <w:ind w:right="116"/>
        <w:jc w:val="left"/>
      </w:pPr>
      <w:r>
        <w:rPr/>
        <w:br w:type="column"/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involve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same</w:t>
      </w:r>
      <w:r>
        <w:rPr>
          <w:spacing w:val="31"/>
          <w:w w:val="110"/>
        </w:rPr>
        <w:t> </w:t>
      </w:r>
      <w:r>
        <w:rPr>
          <w:w w:val="110"/>
        </w:rPr>
        <w:t>bilinear</w:t>
      </w:r>
      <w:r>
        <w:rPr>
          <w:spacing w:val="31"/>
          <w:w w:val="110"/>
        </w:rPr>
        <w:t> </w:t>
      </w:r>
      <w:r>
        <w:rPr>
          <w:w w:val="110"/>
        </w:rPr>
        <w:t>term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objective</w:t>
      </w:r>
      <w:r>
        <w:rPr>
          <w:spacing w:val="32"/>
          <w:w w:val="110"/>
        </w:rPr>
        <w:t> </w:t>
      </w:r>
      <w:r>
        <w:rPr>
          <w:w w:val="110"/>
        </w:rPr>
        <w:t>function</w:t>
      </w:r>
      <w:r>
        <w:rPr>
          <w:spacing w:val="31"/>
          <w:w w:val="110"/>
        </w:rPr>
        <w:t> </w:t>
      </w:r>
      <w:hyperlink w:history="true" w:anchor="_bookmark27">
        <w:r>
          <w:rPr>
            <w:color w:val="0080AC"/>
            <w:w w:val="110"/>
          </w:rPr>
          <w:t>(12a)</w:t>
        </w:r>
      </w:hyperlink>
      <w:r>
        <w:rPr>
          <w:w w:val="110"/>
        </w:rPr>
        <w:t>. </w:t>
      </w:r>
      <w:hyperlink w:history="true" w:anchor="_bookmark152">
        <w:r>
          <w:rPr>
            <w:color w:val="0080AC"/>
            <w:w w:val="110"/>
          </w:rPr>
          <w:t>Grimm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6"/>
          <w:w w:val="110"/>
        </w:rPr>
        <w:t> </w:t>
      </w:r>
      <w:r>
        <w:rPr>
          <w:w w:val="110"/>
        </w:rPr>
        <w:t>use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latter</w:t>
      </w:r>
      <w:r>
        <w:rPr>
          <w:spacing w:val="7"/>
          <w:w w:val="110"/>
        </w:rPr>
        <w:t> </w:t>
      </w:r>
      <w:r>
        <w:rPr>
          <w:w w:val="110"/>
        </w:rPr>
        <w:t>kind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reformulation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lower-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705" w:space="40"/>
            <w:col w:w="4435" w:space="200"/>
            <w:col w:w="5270"/>
          </w:cols>
        </w:sectPr>
      </w:pPr>
    </w:p>
    <w:p>
      <w:pPr>
        <w:tabs>
          <w:tab w:pos="856" w:val="left" w:leader="none"/>
          <w:tab w:pos="4793" w:val="left" w:leader="none"/>
        </w:tabs>
        <w:spacing w:line="273" w:lineRule="exact" w:before="0"/>
        <w:ind w:left="330" w:right="0" w:firstLine="0"/>
        <w:jc w:val="left"/>
        <w:rPr>
          <w:rFonts w:ascii="STIX" w:hAnsi="STIX" w:eastAsia="STIX"/>
          <w:sz w:val="16"/>
        </w:rPr>
      </w:pPr>
      <w:r>
        <w:rPr>
          <w:spacing w:val="-4"/>
          <w:w w:val="105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𝑎,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7"/>
          <w:w w:val="105"/>
          <w:sz w:val="16"/>
        </w:rPr>
        <w:t>(11b</w:t>
      </w:r>
      <w:r>
        <w:rPr>
          <w:rFonts w:ascii="STIX" w:hAnsi="STIX" w:eastAsia="STIX"/>
          <w:spacing w:val="-7"/>
          <w:w w:val="105"/>
          <w:sz w:val="16"/>
        </w:rPr>
        <w:t>)</w:t>
      </w:r>
    </w:p>
    <w:p>
      <w:pPr>
        <w:pStyle w:val="BodyText"/>
        <w:spacing w:line="273" w:lineRule="auto"/>
        <w:ind w:left="318"/>
        <w:jc w:val="left"/>
      </w:pPr>
      <w:r>
        <w:rPr/>
        <w:br w:type="column"/>
      </w:r>
      <w:r>
        <w:rPr>
          <w:w w:val="110"/>
        </w:rPr>
        <w:t>level</w:t>
      </w:r>
      <w:r>
        <w:rPr>
          <w:spacing w:val="23"/>
          <w:w w:val="110"/>
        </w:rPr>
        <w:t> </w:t>
      </w:r>
      <w:r>
        <w:rPr>
          <w:w w:val="110"/>
        </w:rPr>
        <w:t>problem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particular</w:t>
      </w:r>
      <w:r>
        <w:rPr>
          <w:spacing w:val="23"/>
          <w:w w:val="110"/>
        </w:rPr>
        <w:t> </w:t>
      </w:r>
      <w:r>
        <w:rPr>
          <w:w w:val="110"/>
        </w:rPr>
        <w:t>cases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above</w:t>
      </w:r>
      <w:r>
        <w:rPr>
          <w:spacing w:val="23"/>
          <w:w w:val="110"/>
        </w:rPr>
        <w:t> </w:t>
      </w:r>
      <w:r>
        <w:rPr>
          <w:w w:val="110"/>
        </w:rPr>
        <w:t>bilevel</w:t>
      </w:r>
      <w:r>
        <w:rPr>
          <w:spacing w:val="23"/>
          <w:w w:val="110"/>
        </w:rPr>
        <w:t> </w:t>
      </w:r>
      <w:r>
        <w:rPr>
          <w:w w:val="110"/>
        </w:rPr>
        <w:t>pricing</w:t>
      </w:r>
      <w:r>
        <w:rPr>
          <w:spacing w:val="23"/>
          <w:w w:val="110"/>
        </w:rPr>
        <w:t> </w:t>
      </w:r>
      <w:r>
        <w:rPr>
          <w:w w:val="110"/>
        </w:rPr>
        <w:t>prob- lem</w:t>
      </w:r>
      <w:r>
        <w:rPr>
          <w:spacing w:val="-9"/>
          <w:w w:val="110"/>
        </w:rPr>
        <w:t> </w:t>
      </w:r>
      <w:hyperlink w:history="true" w:anchor="_bookmark30">
        <w:r>
          <w:rPr>
            <w:color w:val="0080AC"/>
            <w:w w:val="110"/>
          </w:rPr>
          <w:t>(11)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correspond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electricity</w:t>
      </w:r>
      <w:r>
        <w:rPr>
          <w:spacing w:val="-9"/>
          <w:w w:val="110"/>
        </w:rPr>
        <w:t> </w:t>
      </w:r>
      <w:r>
        <w:rPr>
          <w:w w:val="110"/>
        </w:rPr>
        <w:t>retailer</w:t>
      </w:r>
      <w:r>
        <w:rPr>
          <w:spacing w:val="-8"/>
          <w:w w:val="110"/>
        </w:rPr>
        <w:t> </w:t>
      </w:r>
      <w:r>
        <w:rPr>
          <w:w w:val="110"/>
        </w:rPr>
        <w:t>pricing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schemes.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40" w:space="40"/>
            <w:col w:w="5470"/>
          </w:cols>
        </w:sectPr>
      </w:pPr>
    </w:p>
    <w:p>
      <w:pPr>
        <w:tabs>
          <w:tab w:pos="1633" w:val="left" w:leader="none"/>
          <w:tab w:pos="2256" w:val="left" w:leader="none"/>
          <w:tab w:pos="2772" w:val="left" w:leader="none"/>
        </w:tabs>
        <w:spacing w:line="25" w:lineRule="exact" w:before="0"/>
        <w:ind w:left="844" w:right="0" w:firstLine="0"/>
        <w:jc w:val="left"/>
        <w:rPr>
          <w:rFonts w:ascii="STIX Math" w:hAnsi="STIX Math" w:eastAsia="STIX Math"/>
          <w:i/>
          <w:sz w:val="12"/>
        </w:rPr>
      </w:pPr>
      <w:bookmarkStart w:name="_bookmark31" w:id="46"/>
      <w:bookmarkEnd w:id="46"/>
      <w:r>
        <w:rPr/>
      </w:r>
      <w:r>
        <w:rPr>
          <w:rFonts w:ascii="STIX Math" w:hAnsi="STIX Math" w:eastAsia="STIX Math"/>
          <w:i/>
          <w:spacing w:val="-10"/>
          <w:position w:val="-5"/>
          <w:sz w:val="16"/>
        </w:rPr>
        <w:t>𝑦</w:t>
      </w:r>
      <w:r>
        <w:rPr>
          <w:rFonts w:ascii="STIX Math" w:hAnsi="STIX Math" w:eastAsia="STIX Math"/>
          <w:i/>
          <w:position w:val="-5"/>
          <w:sz w:val="16"/>
        </w:rPr>
        <w:tab/>
      </w:r>
      <w:r>
        <w:rPr>
          <w:rFonts w:ascii="DejaVu Sans" w:hAnsi="DejaVu Sans" w:eastAsia="DejaVu Sans"/>
          <w:spacing w:val="-10"/>
          <w:position w:val="6"/>
          <w:sz w:val="16"/>
        </w:rPr>
        <w:t>{</w:t>
      </w:r>
      <w:r>
        <w:rPr>
          <w:rFonts w:ascii="DejaVu Sans" w:hAnsi="DejaVu Sans" w:eastAsia="DejaVu Sans"/>
          <w:position w:val="6"/>
          <w:sz w:val="16"/>
        </w:rPr>
        <w:tab/>
      </w:r>
      <w:r>
        <w:rPr>
          <w:rFonts w:ascii="STIX Math" w:hAnsi="STIX Math" w:eastAsia="STIX Math"/>
          <w:i/>
          <w:spacing w:val="-10"/>
          <w:sz w:val="12"/>
        </w:rPr>
        <w:t>⊤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⊤</w:t>
      </w:r>
    </w:p>
    <w:p>
      <w:pPr>
        <w:pStyle w:val="BodyText"/>
        <w:tabs>
          <w:tab w:pos="2014" w:val="left" w:leader="none"/>
        </w:tabs>
        <w:spacing w:line="25" w:lineRule="exact"/>
        <w:ind w:left="844"/>
        <w:jc w:val="left"/>
      </w:pPr>
      <w:r>
        <w:rPr/>
        <w:br w:type="column"/>
      </w:r>
      <w:r>
        <w:rPr>
          <w:rFonts w:ascii="DejaVu Sans"/>
          <w:spacing w:val="-10"/>
          <w:w w:val="110"/>
          <w:position w:val="9"/>
        </w:rPr>
        <w:t>}</w:t>
      </w:r>
      <w:r>
        <w:rPr>
          <w:rFonts w:ascii="DejaVu Sans"/>
          <w:position w:val="9"/>
        </w:rPr>
        <w:tab/>
      </w:r>
      <w:hyperlink w:history="true" w:anchor="_bookmark274">
        <w:r>
          <w:rPr>
            <w:color w:val="0080AC"/>
            <w:w w:val="110"/>
          </w:rPr>
          <w:t>Zugno</w:t>
        </w:r>
        <w:r>
          <w:rPr>
            <w:color w:val="0080AC"/>
            <w:spacing w:val="-1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2"/>
            <w:w w:val="110"/>
          </w:rPr>
          <w:t> </w:t>
        </w:r>
        <w:r>
          <w:rPr>
            <w:color w:val="0080AC"/>
            <w:w w:val="110"/>
          </w:rPr>
          <w:t>(2013)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hand,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1"/>
          <w:w w:val="110"/>
        </w:rPr>
        <w:t> </w:t>
      </w:r>
      <w:r>
        <w:rPr>
          <w:w w:val="110"/>
        </w:rPr>
        <w:t>electricity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pric-</w:t>
      </w:r>
    </w:p>
    <w:p>
      <w:pPr>
        <w:spacing w:after="0" w:line="25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2895" w:space="589"/>
            <w:col w:w="7166"/>
          </w:cols>
        </w:sectPr>
      </w:pPr>
    </w:p>
    <w:p>
      <w:pPr>
        <w:pStyle w:val="BodyText"/>
        <w:spacing w:line="117" w:lineRule="exact"/>
        <w:ind w:left="968"/>
        <w:jc w:val="left"/>
        <w:rPr>
          <w:rFonts w:ascii="STIX Math" w:hAnsi="STIX Math"/>
        </w:rPr>
      </w:pPr>
      <w:r>
        <w:rPr>
          <w:rFonts w:ascii="STIX Math" w:hAnsi="STIX Math"/>
        </w:rPr>
        <w:t>∈</w:t>
      </w:r>
      <w:r>
        <w:rPr>
          <w:rFonts w:ascii="STIX Math" w:hAnsi="STIX Math"/>
          <w:spacing w:val="5"/>
        </w:rPr>
        <w:t> </w:t>
      </w:r>
      <w:r>
        <w:rPr>
          <w:rFonts w:ascii="STIX Math" w:hAnsi="STIX Math"/>
        </w:rPr>
        <w:t>arg</w:t>
      </w:r>
      <w:r>
        <w:rPr>
          <w:rFonts w:ascii="STIX Math" w:hAnsi="STIX Math"/>
          <w:spacing w:val="-12"/>
        </w:rPr>
        <w:t> </w:t>
      </w:r>
      <w:r>
        <w:rPr>
          <w:rFonts w:ascii="STIX Math" w:hAnsi="STIX Math"/>
          <w:spacing w:val="-5"/>
        </w:rPr>
        <w:t>min</w:t>
      </w:r>
    </w:p>
    <w:p>
      <w:pPr>
        <w:spacing w:line="241" w:lineRule="exact" w:before="0"/>
        <w:ind w:left="0" w:right="215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sz w:val="12"/>
        </w:rPr>
        <w:t>𝑦̄</w:t>
      </w:r>
    </w:p>
    <w:p>
      <w:pPr>
        <w:tabs>
          <w:tab w:pos="3155" w:val="left" w:leader="none"/>
        </w:tabs>
        <w:spacing w:line="93" w:lineRule="auto" w:before="0"/>
        <w:ind w:left="77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position w:val="-5"/>
          <w:sz w:val="12"/>
        </w:rPr>
        <w:t>2</w:t>
      </w:r>
      <w:r>
        <w:rPr>
          <w:rFonts w:ascii="STIX Math" w:hAnsi="STIX Math" w:eastAsia="STIX Math"/>
          <w:spacing w:val="3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12"/>
          <w:position w:val="-3"/>
          <w:sz w:val="12"/>
        </w:rPr>
        <w:t> </w:t>
      </w:r>
      <w:r>
        <w:rPr>
          <w:rFonts w:ascii="Trebuchet MS" w:hAnsi="Trebuchet MS" w:eastAsia="Trebuchet MS"/>
          <w:sz w:val="16"/>
        </w:rPr>
        <w:t>≥</w:t>
      </w:r>
      <w:r>
        <w:rPr>
          <w:rFonts w:ascii="Trebuchet MS" w:hAnsi="Trebuchet MS" w:eastAsia="Trebuchet MS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(11c)</w:t>
      </w:r>
    </w:p>
    <w:p>
      <w:pPr>
        <w:pStyle w:val="BodyText"/>
        <w:spacing w:before="182"/>
        <w:ind w:left="318"/>
        <w:jc w:val="left"/>
      </w:pPr>
      <w:r>
        <w:rPr/>
        <w:br w:type="column"/>
      </w:r>
      <w:r>
        <w:rPr>
          <w:w w:val="110"/>
        </w:rPr>
        <w:t>ing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KKT</w:t>
      </w:r>
      <w:r>
        <w:rPr>
          <w:spacing w:val="-4"/>
          <w:w w:val="110"/>
        </w:rPr>
        <w:t> </w:t>
      </w:r>
      <w:r>
        <w:rPr>
          <w:w w:val="110"/>
        </w:rPr>
        <w:t>optimality</w:t>
      </w:r>
      <w:r>
        <w:rPr>
          <w:spacing w:val="-5"/>
          <w:w w:val="110"/>
        </w:rPr>
        <w:t> </w:t>
      </w:r>
      <w:r>
        <w:rPr>
          <w:w w:val="110"/>
        </w:rPr>
        <w:t>conditions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single-</w:t>
      </w:r>
      <w:r>
        <w:rPr>
          <w:spacing w:val="-2"/>
          <w:w w:val="110"/>
        </w:rPr>
        <w:t>level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1608" w:space="40"/>
            <w:col w:w="3493" w:space="39"/>
            <w:col w:w="5470"/>
          </w:cols>
        </w:sectPr>
      </w:pPr>
    </w:p>
    <w:p>
      <w:pPr>
        <w:pStyle w:val="BodyText"/>
        <w:spacing w:line="100" w:lineRule="auto" w:before="3"/>
        <w:ind w:firstLine="239"/>
        <w:jc w:val="left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vector</w:t>
      </w:r>
      <w:r>
        <w:rPr>
          <w:spacing w:val="25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lower-level</w:t>
      </w:r>
      <w:r>
        <w:rPr>
          <w:spacing w:val="24"/>
          <w:w w:val="110"/>
        </w:rPr>
        <w:t> </w:t>
      </w:r>
      <w:r>
        <w:rPr>
          <w:w w:val="110"/>
        </w:rPr>
        <w:t>variables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partitioned</w:t>
      </w:r>
      <w:r>
        <w:rPr>
          <w:spacing w:val="24"/>
          <w:w w:val="110"/>
        </w:rPr>
        <w:t> </w:t>
      </w:r>
      <w:r>
        <w:rPr>
          <w:w w:val="110"/>
        </w:rPr>
        <w:t>into</w:t>
      </w:r>
      <w:r>
        <w:rPr>
          <w:spacing w:val="24"/>
          <w:w w:val="110"/>
        </w:rPr>
        <w:t> </w: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w w:val="110"/>
        </w:rPr>
        <w:t>sub- vectors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plans,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 specify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levels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activities</w:t>
      </w:r>
    </w:p>
    <w:p>
      <w:pPr>
        <w:pStyle w:val="BodyText"/>
        <w:spacing w:line="108" w:lineRule="auto" w:before="108"/>
        <w:ind w:right="38"/>
      </w:pPr>
      <w:r>
        <w:rPr>
          <w:w w:val="110"/>
        </w:rPr>
        <w:t>plan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through a price vector 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w w:val="110"/>
          <w:vertAlign w:val="baseline"/>
        </w:rPr>
        <w:t>it charges to the lower level and max- 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goods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services.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influences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activities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 imizes its revenue given by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⊤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. The price vector 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w w:val="110"/>
          <w:vertAlign w:val="baseline"/>
        </w:rPr>
        <w:t>is subject to linear</w:t>
      </w:r>
    </w:p>
    <w:p>
      <w:pPr>
        <w:pStyle w:val="BodyText"/>
        <w:spacing w:line="105" w:lineRule="auto" w:before="101"/>
        <w:ind w:right="38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prices.</w:t>
      </w:r>
      <w:r>
        <w:rPr>
          <w:w w:val="110"/>
        </w:rPr>
        <w:t> Vectors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𝑑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disutilities</w:t>
      </w:r>
      <w:r>
        <w:rPr>
          <w:w w:val="110"/>
          <w:vertAlign w:val="baseline"/>
        </w:rPr>
        <w:t> faced</w:t>
      </w:r>
      <w:r>
        <w:rPr>
          <w:w w:val="110"/>
          <w:vertAlign w:val="baseline"/>
        </w:rPr>
        <w:t> by constraints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may,</w:t>
      </w:r>
      <w:r>
        <w:rPr>
          <w:w w:val="110"/>
          <w:vertAlign w:val="baseline"/>
        </w:rPr>
        <w:t> among</w:t>
      </w:r>
      <w:r>
        <w:rPr>
          <w:w w:val="110"/>
          <w:vertAlign w:val="baseline"/>
        </w:rPr>
        <w:t> others,</w:t>
      </w:r>
      <w:r>
        <w:rPr>
          <w:w w:val="110"/>
          <w:vertAlign w:val="baseline"/>
        </w:rPr>
        <w:t> impose</w:t>
      </w:r>
      <w:r>
        <w:rPr>
          <w:w w:val="110"/>
          <w:vertAlign w:val="baseline"/>
        </w:rPr>
        <w:t> lower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upper</w:t>
      </w:r>
      <w:r>
        <w:rPr>
          <w:w w:val="110"/>
          <w:vertAlign w:val="baseline"/>
        </w:rPr>
        <w:t> bounds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lower level when executing the activity plans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as well as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. Note that</w:t>
      </w:r>
      <w:r>
        <w:rPr>
          <w:spacing w:val="22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𝑑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encompass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price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executing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activities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</w:p>
    <w:p>
      <w:pPr>
        <w:pStyle w:val="BodyText"/>
        <w:spacing w:before="20"/>
      </w:pPr>
      <w:r>
        <w:rPr>
          <w:w w:val="110"/>
        </w:rPr>
        <w:t>influenced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upper</w:t>
      </w:r>
      <w:r>
        <w:rPr>
          <w:spacing w:val="2"/>
          <w:w w:val="110"/>
        </w:rPr>
        <w:t> </w:t>
      </w:r>
      <w:r>
        <w:rPr>
          <w:w w:val="110"/>
        </w:rPr>
        <w:t>level.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2"/>
          <w:w w:val="110"/>
        </w:rPr>
        <w:t> </w:t>
      </w:r>
      <w:r>
        <w:rPr>
          <w:w w:val="110"/>
        </w:rPr>
        <w:t>activities</w:t>
      </w:r>
      <w:r>
        <w:rPr>
          <w:spacing w:val="1"/>
          <w:w w:val="110"/>
        </w:rPr>
        <w:t> </w:t>
      </w:r>
      <w:r>
        <w:rPr>
          <w:w w:val="110"/>
        </w:rPr>
        <w:t>may,</w:t>
      </w:r>
      <w:r>
        <w:rPr>
          <w:spacing w:val="2"/>
          <w:w w:val="110"/>
        </w:rPr>
        <w:t> </w:t>
      </w:r>
      <w:r>
        <w:rPr>
          <w:w w:val="110"/>
        </w:rPr>
        <w:t>e.g.,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substitutes</w:t>
      </w:r>
    </w:p>
    <w:p>
      <w:pPr>
        <w:pStyle w:val="BodyText"/>
        <w:spacing w:line="108" w:lineRule="auto" w:before="107"/>
        <w:ind w:right="38"/>
      </w:pPr>
      <w:r>
        <w:rPr>
          <w:w w:val="110"/>
        </w:rPr>
        <w:t>level determines its activity plans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to minimize the sum of to- offered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competitors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prices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fixed.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lower tal disutility and the price paid for plan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subject to linear constraints.</w:t>
      </w:r>
    </w:p>
    <w:p>
      <w:pPr>
        <w:pStyle w:val="BodyText"/>
        <w:spacing w:line="273" w:lineRule="auto" w:before="18"/>
        <w:ind w:right="39"/>
      </w:pPr>
      <w:r>
        <w:rPr>
          <w:w w:val="110"/>
        </w:rPr>
        <w:t>Remark that if the model allows negative prices then it implicitly per- mits subsidies, which may be appropriate, e.g., in the context of a cen- tral agency determining taxes. In order to avoid the situation in which the</w:t>
      </w:r>
      <w:r>
        <w:rPr>
          <w:spacing w:val="13"/>
          <w:w w:val="110"/>
        </w:rPr>
        <w:t> </w:t>
      </w:r>
      <w:r>
        <w:rPr>
          <w:w w:val="110"/>
        </w:rPr>
        <w:t>upper</w:t>
      </w:r>
      <w:r>
        <w:rPr>
          <w:spacing w:val="14"/>
          <w:w w:val="110"/>
        </w:rPr>
        <w:t> </w:t>
      </w:r>
      <w:r>
        <w:rPr>
          <w:w w:val="110"/>
        </w:rPr>
        <w:t>level</w:t>
      </w:r>
      <w:r>
        <w:rPr>
          <w:spacing w:val="14"/>
          <w:w w:val="110"/>
        </w:rPr>
        <w:t> </w:t>
      </w:r>
      <w:r>
        <w:rPr>
          <w:w w:val="110"/>
        </w:rPr>
        <w:t>would</w:t>
      </w:r>
      <w:r>
        <w:rPr>
          <w:spacing w:val="12"/>
          <w:w w:val="110"/>
        </w:rPr>
        <w:t> </w:t>
      </w:r>
      <w:r>
        <w:rPr>
          <w:w w:val="110"/>
        </w:rPr>
        <w:t>maximize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profit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setting</w:t>
      </w:r>
      <w:r>
        <w:rPr>
          <w:spacing w:val="13"/>
          <w:w w:val="110"/>
        </w:rPr>
        <w:t> </w:t>
      </w:r>
      <w:r>
        <w:rPr>
          <w:w w:val="110"/>
        </w:rPr>
        <w:t>prices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infinity</w:t>
      </w:r>
    </w:p>
    <w:p>
      <w:pPr>
        <w:pStyle w:val="BodyText"/>
        <w:spacing w:before="26"/>
      </w:pPr>
      <w:r>
        <w:rPr/>
        <w:br w:type="column"/>
      </w:r>
      <w:r>
        <w:rPr>
          <w:w w:val="110"/>
        </w:rPr>
        <w:t>reformulation</w:t>
      </w:r>
      <w:r>
        <w:rPr>
          <w:spacing w:val="-7"/>
          <w:w w:val="110"/>
        </w:rPr>
        <w:t> </w:t>
      </w:r>
      <w:r>
        <w:rPr>
          <w:w w:val="110"/>
        </w:rPr>
        <w:t>á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hyperlink w:history="true" w:anchor="_bookmark174">
        <w:r>
          <w:rPr>
            <w:color w:val="0080AC"/>
            <w:w w:val="110"/>
          </w:rPr>
          <w:t>Fortuny-Amat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McCarl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(1981)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3" w:lineRule="auto" w:before="25"/>
        <w:ind w:right="115" w:firstLine="239"/>
      </w:pPr>
      <w:r>
        <w:rPr>
          <w:spacing w:val="-2"/>
          <w:w w:val="110"/>
        </w:rPr>
        <w:t>If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vertices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feasible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polytope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lower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binary,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bi-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linearized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eﬃciently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approach proposed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hyperlink w:history="true" w:anchor="_bookmark201">
        <w:r>
          <w:rPr>
            <w:color w:val="0080AC"/>
            <w:w w:val="110"/>
          </w:rPr>
          <w:t>McCormick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(1976)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particularly</w:t>
      </w:r>
      <w:r>
        <w:rPr>
          <w:spacing w:val="-11"/>
          <w:w w:val="110"/>
        </w:rPr>
        <w:t> </w:t>
      </w:r>
      <w:r>
        <w:rPr>
          <w:w w:val="110"/>
        </w:rPr>
        <w:t>applies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lower-level problems that are polynomial graph problems. </w:t>
      </w:r>
      <w:hyperlink w:history="true" w:anchor="_bookmark240">
        <w:r>
          <w:rPr>
            <w:color w:val="0080AC"/>
            <w:w w:val="110"/>
          </w:rPr>
          <w:t>Van Hoesel (2008)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217">
        <w:r>
          <w:rPr>
            <w:color w:val="0080AC"/>
            <w:w w:val="110"/>
          </w:rPr>
          <w:t>Labbé and Violin (2013)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 surveys about such so-called network pricing</w:t>
      </w:r>
      <w:r>
        <w:rPr>
          <w:w w:val="110"/>
        </w:rPr>
        <w:t> problems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briefly</w:t>
      </w:r>
      <w:r>
        <w:rPr>
          <w:w w:val="110"/>
        </w:rPr>
        <w:t> sketch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following.</w:t>
      </w:r>
      <w:r>
        <w:rPr>
          <w:w w:val="110"/>
        </w:rPr>
        <w:t> Consider</w:t>
      </w:r>
      <w:r>
        <w:rPr>
          <w:w w:val="110"/>
        </w:rPr>
        <w:t> a graph whose arc weights represent travel costs. In the toll setting prob- lem, the upper level determines the prices (or tolls) of a subset of arcs of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maximize</w:t>
      </w:r>
      <w:r>
        <w:rPr>
          <w:w w:val="110"/>
        </w:rPr>
        <w:t> its</w:t>
      </w:r>
      <w:r>
        <w:rPr>
          <w:w w:val="110"/>
        </w:rPr>
        <w:t> revenue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collecting tolls paid by the lower level that consists in a given number of users, each one being an independent follower. Each user selects a path from her origin to her destination that minimizes her disutility given by the sum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prices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arcs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path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controlled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upper level plus the total travel costs.</w:t>
      </w:r>
    </w:p>
    <w:p>
      <w:pPr>
        <w:pStyle w:val="BodyText"/>
        <w:spacing w:line="273" w:lineRule="auto"/>
        <w:ind w:right="117" w:firstLine="239"/>
      </w:pPr>
      <w:hyperlink w:history="true" w:anchor="_bookmark213">
        <w:r>
          <w:rPr>
            <w:color w:val="0080AC"/>
            <w:w w:val="110"/>
          </w:rPr>
          <w:t>Labbé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(1998)</w:t>
        </w:r>
      </w:hyperlink>
      <w:r>
        <w:rPr>
          <w:color w:val="0080AC"/>
          <w:w w:val="110"/>
        </w:rPr>
        <w:t> </w:t>
      </w:r>
      <w:r>
        <w:rPr>
          <w:w w:val="110"/>
        </w:rPr>
        <w:t>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toll</w:t>
      </w:r>
      <w:r>
        <w:rPr>
          <w:w w:val="110"/>
        </w:rPr>
        <w:t> setting</w:t>
      </w:r>
      <w:r>
        <w:rPr>
          <w:w w:val="110"/>
        </w:rPr>
        <w:t> problem</w:t>
      </w:r>
      <w:r>
        <w:rPr>
          <w:w w:val="110"/>
        </w:rPr>
        <w:t> with</w:t>
      </w:r>
      <w:r>
        <w:rPr>
          <w:w w:val="110"/>
        </w:rPr>
        <w:t> (pos- sibly</w:t>
      </w:r>
      <w:r>
        <w:rPr>
          <w:spacing w:val="41"/>
          <w:w w:val="110"/>
        </w:rPr>
        <w:t> </w:t>
      </w:r>
      <w:r>
        <w:rPr>
          <w:w w:val="110"/>
        </w:rPr>
        <w:t>negative)</w:t>
      </w:r>
      <w:r>
        <w:rPr>
          <w:spacing w:val="42"/>
          <w:w w:val="110"/>
        </w:rPr>
        <w:t> </w:t>
      </w:r>
      <w:r>
        <w:rPr>
          <w:w w:val="110"/>
        </w:rPr>
        <w:t>lower</w:t>
      </w:r>
      <w:r>
        <w:rPr>
          <w:spacing w:val="42"/>
          <w:w w:val="110"/>
        </w:rPr>
        <w:t> </w:t>
      </w:r>
      <w:r>
        <w:rPr>
          <w:w w:val="110"/>
        </w:rPr>
        <w:t>bounds</w:t>
      </w:r>
      <w:r>
        <w:rPr>
          <w:spacing w:val="43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prices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NP-hard</w:t>
      </w:r>
      <w:r>
        <w:rPr>
          <w:spacing w:val="42"/>
          <w:w w:val="110"/>
        </w:rPr>
        <w:t> </w:t>
      </w:r>
      <w:r>
        <w:rPr>
          <w:w w:val="110"/>
        </w:rPr>
        <w:t>even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right="39"/>
      </w:pPr>
      <w:r>
        <w:rPr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polynomial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special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one </w:t>
      </w:r>
      <w:bookmarkStart w:name="4.2 Stackelberg Bimatrix Games" w:id="47"/>
      <w:bookmarkEnd w:id="47"/>
      <w:r>
        <w:rPr>
          <w:w w:val="110"/>
        </w:rPr>
        <w:t>singl</w:t>
      </w:r>
      <w:r>
        <w:rPr>
          <w:w w:val="110"/>
        </w:rPr>
        <w:t>e</w:t>
      </w:r>
      <w:r>
        <w:rPr>
          <w:w w:val="110"/>
        </w:rPr>
        <w:t> arc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priced.</w:t>
      </w:r>
      <w:r>
        <w:rPr>
          <w:w w:val="110"/>
        </w:rPr>
        <w:t> </w:t>
      </w:r>
      <w:hyperlink w:history="true" w:anchor="_bookmark244">
        <w:r>
          <w:rPr>
            <w:color w:val="0080AC"/>
            <w:w w:val="110"/>
          </w:rPr>
          <w:t>Roch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(2005)</w:t>
        </w:r>
      </w:hyperlink>
      <w:r>
        <w:rPr>
          <w:color w:val="0080AC"/>
          <w:w w:val="110"/>
        </w:rPr>
        <w:t> </w:t>
      </w:r>
      <w:r>
        <w:rPr>
          <w:w w:val="110"/>
        </w:rPr>
        <w:t>strengthen</w:t>
      </w:r>
      <w:r>
        <w:rPr>
          <w:w w:val="110"/>
        </w:rPr>
        <w:t> the</w:t>
      </w:r>
      <w:r>
        <w:rPr>
          <w:w w:val="110"/>
        </w:rPr>
        <w:t> com-</w:t>
      </w:r>
      <w:r>
        <w:rPr>
          <w:spacing w:val="40"/>
          <w:w w:val="110"/>
        </w:rPr>
        <w:t> </w:t>
      </w:r>
      <w:r>
        <w:rPr>
          <w:w w:val="110"/>
        </w:rPr>
        <w:t>plexity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showing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single-user</w:t>
      </w:r>
      <w:r>
        <w:rPr>
          <w:spacing w:val="40"/>
          <w:w w:val="110"/>
        </w:rPr>
        <w:t> </w:t>
      </w:r>
      <w:r>
        <w:rPr>
          <w:w w:val="110"/>
        </w:rPr>
        <w:t>toll</w:t>
      </w:r>
      <w:r>
        <w:rPr>
          <w:spacing w:val="40"/>
          <w:w w:val="110"/>
        </w:rPr>
        <w:t> </w:t>
      </w:r>
      <w:r>
        <w:rPr>
          <w:w w:val="110"/>
        </w:rPr>
        <w:t>setting</w:t>
      </w:r>
      <w:r>
        <w:rPr>
          <w:spacing w:val="40"/>
          <w:w w:val="110"/>
        </w:rPr>
        <w:t> </w:t>
      </w:r>
      <w:r>
        <w:rPr>
          <w:w w:val="110"/>
        </w:rPr>
        <w:t>problem is</w:t>
      </w:r>
      <w:r>
        <w:rPr>
          <w:spacing w:val="40"/>
          <w:w w:val="110"/>
        </w:rPr>
        <w:t> </w:t>
      </w:r>
      <w:r>
        <w:rPr>
          <w:w w:val="110"/>
        </w:rPr>
        <w:t>already</w:t>
      </w:r>
      <w:r>
        <w:rPr>
          <w:spacing w:val="40"/>
          <w:w w:val="110"/>
        </w:rPr>
        <w:t> </w:t>
      </w:r>
      <w:r>
        <w:rPr>
          <w:w w:val="110"/>
        </w:rPr>
        <w:t>strongly</w:t>
      </w:r>
      <w:r>
        <w:rPr>
          <w:spacing w:val="40"/>
          <w:w w:val="110"/>
        </w:rPr>
        <w:t> </w:t>
      </w:r>
      <w:r>
        <w:rPr>
          <w:w w:val="110"/>
        </w:rPr>
        <w:t>NP-hard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lower</w:t>
      </w:r>
      <w:r>
        <w:rPr>
          <w:spacing w:val="40"/>
          <w:w w:val="110"/>
        </w:rPr>
        <w:t> </w:t>
      </w:r>
      <w:r>
        <w:rPr>
          <w:w w:val="110"/>
        </w:rPr>
        <w:t>bounds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prices</w:t>
      </w:r>
      <w:r>
        <w:rPr>
          <w:spacing w:val="40"/>
          <w:w w:val="110"/>
        </w:rPr>
        <w:t> </w:t>
      </w:r>
      <w:r>
        <w:rPr>
          <w:w w:val="110"/>
        </w:rPr>
        <w:t>are </w:t>
      </w:r>
      <w:bookmarkStart w:name="_bookmark32" w:id="48"/>
      <w:bookmarkEnd w:id="48"/>
      <w:r>
        <w:rPr>
          <w:w w:val="110"/>
        </w:rPr>
        <w:t>equal</w:t>
      </w:r>
      <w:r>
        <w:rPr>
          <w:w w:val="110"/>
        </w:rPr>
        <w:t> to</w:t>
      </w:r>
      <w:r>
        <w:rPr>
          <w:w w:val="110"/>
        </w:rPr>
        <w:t> 0.</w:t>
      </w:r>
      <w:r>
        <w:rPr>
          <w:w w:val="110"/>
        </w:rPr>
        <w:t> </w:t>
      </w:r>
      <w:hyperlink w:history="true" w:anchor="_bookmark184">
        <w:r>
          <w:rPr>
            <w:color w:val="0080AC"/>
            <w:w w:val="110"/>
          </w:rPr>
          <w:t>Joret</w:t>
        </w:r>
        <w:r>
          <w:rPr>
            <w:color w:val="0080AC"/>
            <w:w w:val="110"/>
          </w:rPr>
          <w:t>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APX-hard. </w:t>
      </w:r>
      <w:hyperlink w:history="true" w:anchor="_bookmark213">
        <w:r>
          <w:rPr>
            <w:color w:val="0080AC"/>
            <w:w w:val="110"/>
          </w:rPr>
          <w:t>Labbé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color w:val="0080AC"/>
          <w:spacing w:val="32"/>
          <w:w w:val="110"/>
        </w:rPr>
        <w:t> </w:t>
      </w:r>
      <w:r>
        <w:rPr>
          <w:w w:val="110"/>
        </w:rPr>
        <w:t>propose</w:t>
      </w:r>
      <w:r>
        <w:rPr>
          <w:spacing w:val="31"/>
          <w:w w:val="110"/>
        </w:rPr>
        <w:t> </w:t>
      </w:r>
      <w:r>
        <w:rPr>
          <w:w w:val="110"/>
        </w:rPr>
        <w:t>an</w:t>
      </w:r>
      <w:r>
        <w:rPr>
          <w:spacing w:val="32"/>
          <w:w w:val="110"/>
        </w:rPr>
        <w:t> </w:t>
      </w:r>
      <w:r>
        <w:rPr>
          <w:w w:val="110"/>
        </w:rPr>
        <w:t>MILP</w:t>
      </w:r>
      <w:r>
        <w:rPr>
          <w:spacing w:val="32"/>
          <w:w w:val="110"/>
        </w:rPr>
        <w:t> </w:t>
      </w:r>
      <w:r>
        <w:rPr>
          <w:w w:val="110"/>
        </w:rPr>
        <w:t>reformulation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toll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set-</w:t>
      </w:r>
    </w:p>
    <w:p>
      <w:pPr>
        <w:pStyle w:val="BodyText"/>
        <w:spacing w:line="87" w:lineRule="exact"/>
      </w:pPr>
      <w:r>
        <w:rPr>
          <w:w w:val="110"/>
        </w:rPr>
        <w:t>ting</w:t>
      </w:r>
      <w:r>
        <w:rPr>
          <w:spacing w:val="26"/>
          <w:w w:val="110"/>
        </w:rPr>
        <w:t> </w:t>
      </w:r>
      <w:r>
        <w:rPr>
          <w:w w:val="110"/>
        </w:rPr>
        <w:t>problem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involves</w:t>
      </w:r>
      <w:r>
        <w:rPr>
          <w:spacing w:val="26"/>
          <w:w w:val="110"/>
        </w:rPr>
        <w:t> </w:t>
      </w:r>
      <w:r>
        <w:rPr>
          <w:w w:val="110"/>
        </w:rPr>
        <w:t>big-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values.</w:t>
      </w:r>
      <w:r>
        <w:rPr>
          <w:spacing w:val="26"/>
          <w:w w:val="110"/>
        </w:rPr>
        <w:t> </w:t>
      </w:r>
      <w:hyperlink w:history="true" w:anchor="_bookmark142">
        <w:r>
          <w:rPr>
            <w:color w:val="0080AC"/>
            <w:w w:val="110"/>
          </w:rPr>
          <w:t>Dewez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6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27"/>
          <w:w w:val="110"/>
        </w:rPr>
        <w:t> </w:t>
      </w:r>
      <w:r>
        <w:rPr>
          <w:spacing w:val="-4"/>
          <w:w w:val="110"/>
        </w:rPr>
        <w:t>show</w:t>
      </w:r>
    </w:p>
    <w:p>
      <w:pPr>
        <w:pStyle w:val="BodyText"/>
        <w:spacing w:line="340" w:lineRule="exact"/>
      </w:pP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derive</w:t>
      </w:r>
      <w:r>
        <w:rPr>
          <w:spacing w:val="41"/>
          <w:w w:val="110"/>
        </w:rPr>
        <w:t> </w:t>
      </w:r>
      <w:r>
        <w:rPr>
          <w:w w:val="110"/>
        </w:rPr>
        <w:t>eﬃcient</w:t>
      </w:r>
      <w:r>
        <w:rPr>
          <w:spacing w:val="39"/>
          <w:w w:val="110"/>
        </w:rPr>
        <w:t> </w:t>
      </w:r>
      <w:r>
        <w:rPr>
          <w:w w:val="110"/>
        </w:rPr>
        <w:t>big-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propose</w:t>
      </w:r>
      <w:r>
        <w:rPr>
          <w:spacing w:val="40"/>
          <w:w w:val="110"/>
        </w:rPr>
        <w:t> </w:t>
      </w:r>
      <w:r>
        <w:rPr>
          <w:w w:val="110"/>
        </w:rPr>
        <w:t>valid</w:t>
      </w:r>
      <w:r>
        <w:rPr>
          <w:spacing w:val="40"/>
          <w:w w:val="110"/>
        </w:rPr>
        <w:t> </w:t>
      </w:r>
      <w:r>
        <w:rPr>
          <w:w w:val="110"/>
        </w:rPr>
        <w:t>inequalities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72" w:lineRule="exact"/>
      </w:pPr>
      <w:r>
        <w:rPr>
          <w:w w:val="110"/>
        </w:rPr>
        <w:t>strengthen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MILP</w:t>
      </w:r>
      <w:r>
        <w:rPr>
          <w:spacing w:val="4"/>
          <w:w w:val="110"/>
        </w:rPr>
        <w:t> </w:t>
      </w:r>
      <w:r>
        <w:rPr>
          <w:w w:val="110"/>
        </w:rPr>
        <w:t>model.</w:t>
      </w:r>
      <w:r>
        <w:rPr>
          <w:spacing w:val="3"/>
          <w:w w:val="110"/>
        </w:rPr>
        <w:t> </w:t>
      </w:r>
      <w:hyperlink w:history="true" w:anchor="_bookmark117">
        <w:r>
          <w:rPr>
            <w:color w:val="0080AC"/>
            <w:w w:val="110"/>
          </w:rPr>
          <w:t>Brotcorne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(2001)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propose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heuristics</w:t>
      </w:r>
    </w:p>
    <w:p>
      <w:pPr>
        <w:pStyle w:val="BodyText"/>
        <w:spacing w:line="273" w:lineRule="auto" w:before="25"/>
        <w:ind w:right="39"/>
      </w:pPr>
      <w:r>
        <w:rPr>
          <w:w w:val="110"/>
        </w:rPr>
        <w:t>and</w:t>
      </w:r>
      <w:r>
        <w:rPr>
          <w:w w:val="110"/>
        </w:rPr>
        <w:t> </w:t>
      </w:r>
      <w:hyperlink w:history="true" w:anchor="_bookmark111">
        <w:r>
          <w:rPr>
            <w:color w:val="0080AC"/>
            <w:w w:val="110"/>
          </w:rPr>
          <w:t>Bouhtou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(2007)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</w:t>
      </w:r>
      <w:r>
        <w:rPr>
          <w:w w:val="110"/>
        </w:rPr>
        <w:t> a</w:t>
      </w:r>
      <w:r>
        <w:rPr>
          <w:w w:val="110"/>
        </w:rPr>
        <w:t> preprocessing</w:t>
      </w:r>
      <w:r>
        <w:rPr>
          <w:w w:val="110"/>
        </w:rPr>
        <w:t> method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spacing w:val="80"/>
          <w:w w:val="110"/>
        </w:rPr>
        <w:t> </w:t>
      </w:r>
      <w:r>
        <w:rPr>
          <w:w w:val="110"/>
        </w:rPr>
        <w:t>the graph size. </w:t>
      </w:r>
      <w:hyperlink w:history="true" w:anchor="_bookmark144">
        <w:r>
          <w:rPr>
            <w:color w:val="0080AC"/>
            <w:w w:val="110"/>
          </w:rPr>
          <w:t>Didi-Biha et al. (2006)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15">
        <w:r>
          <w:rPr>
            <w:color w:val="0080AC"/>
            <w:w w:val="110"/>
          </w:rPr>
          <w:t>Brotcorne et al.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ex- ploit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fact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revenue</w:t>
      </w:r>
      <w:r>
        <w:rPr>
          <w:spacing w:val="-3"/>
          <w:w w:val="110"/>
        </w:rPr>
        <w:t> </w:t>
      </w:r>
      <w:r>
        <w:rPr>
          <w:w w:val="110"/>
        </w:rPr>
        <w:t>maximizing</w:t>
      </w:r>
      <w:r>
        <w:rPr>
          <w:spacing w:val="-3"/>
          <w:w w:val="110"/>
        </w:rPr>
        <w:t> </w:t>
      </w:r>
      <w:r>
        <w:rPr>
          <w:w w:val="110"/>
        </w:rPr>
        <w:t>prices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compatible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 given</w:t>
      </w:r>
      <w:r>
        <w:rPr>
          <w:spacing w:val="-11"/>
          <w:w w:val="110"/>
        </w:rPr>
        <w:t> </w:t>
      </w:r>
      <w:r>
        <w:rPr>
          <w:w w:val="110"/>
        </w:rPr>
        <w:t>lower-level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easily</w:t>
      </w:r>
      <w:r>
        <w:rPr>
          <w:spacing w:val="-11"/>
          <w:w w:val="110"/>
        </w:rPr>
        <w:t> </w:t>
      </w:r>
      <w:r>
        <w:rPr>
          <w:w w:val="110"/>
        </w:rPr>
        <w:t>determined.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propose</w:t>
      </w:r>
      <w:r>
        <w:rPr>
          <w:spacing w:val="-11"/>
          <w:w w:val="110"/>
        </w:rPr>
        <w:t> </w:t>
      </w:r>
      <w:r>
        <w:rPr>
          <w:w w:val="110"/>
        </w:rPr>
        <w:t>exact algorithms as well as heuristics based on multi-path generation.</w:t>
      </w:r>
    </w:p>
    <w:p>
      <w:pPr>
        <w:pStyle w:val="BodyText"/>
        <w:spacing w:line="273" w:lineRule="auto"/>
        <w:ind w:right="38" w:firstLine="239"/>
      </w:pPr>
      <w:hyperlink w:history="true" w:anchor="_bookmark162">
        <w:r>
          <w:rPr>
            <w:color w:val="0080AC"/>
            <w:w w:val="110"/>
          </w:rPr>
          <w:t>Heilporn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(2010b)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hyperlink w:history="true" w:anchor="_bookmark165">
        <w:r>
          <w:rPr>
            <w:color w:val="0080AC"/>
            <w:w w:val="110"/>
          </w:rPr>
          <w:t>Heilporn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particu- lar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follower</w:t>
      </w:r>
      <w:r>
        <w:rPr>
          <w:spacing w:val="-11"/>
          <w:w w:val="110"/>
        </w:rPr>
        <w:t> </w:t>
      </w:r>
      <w:r>
        <w:rPr>
          <w:w w:val="110"/>
        </w:rPr>
        <w:t>uses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arc</w:t>
      </w:r>
      <w:r>
        <w:rPr>
          <w:spacing w:val="-11"/>
          <w:w w:val="110"/>
        </w:rPr>
        <w:t> </w:t>
      </w:r>
      <w:r>
        <w:rPr>
          <w:w w:val="110"/>
        </w:rPr>
        <w:t>priced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leader. </w:t>
      </w:r>
      <w:hyperlink w:history="true" w:anchor="_bookmark162">
        <w:r>
          <w:rPr>
            <w:color w:val="0080AC"/>
            <w:w w:val="110"/>
          </w:rPr>
          <w:t>Heilporn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(2010b)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strongly</w:t>
      </w:r>
      <w:r>
        <w:rPr>
          <w:spacing w:val="-5"/>
          <w:w w:val="110"/>
        </w:rPr>
        <w:t> </w:t>
      </w:r>
      <w:r>
        <w:rPr>
          <w:w w:val="110"/>
        </w:rPr>
        <w:t>NP-hard.</w:t>
      </w:r>
      <w:r>
        <w:rPr>
          <w:spacing w:val="-5"/>
          <w:w w:val="110"/>
        </w:rPr>
        <w:t> </w:t>
      </w:r>
      <w:r>
        <w:rPr>
          <w:w w:val="110"/>
        </w:rPr>
        <w:t>Fur- ther,</w:t>
      </w:r>
      <w:r>
        <w:rPr>
          <w:w w:val="110"/>
        </w:rPr>
        <w:t> exploiting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</w:t>
      </w:r>
      <w:r>
        <w:rPr>
          <w:w w:val="110"/>
        </w:rPr>
        <w:t> limited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feasible solutions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follower,</w:t>
      </w:r>
      <w:r>
        <w:rPr>
          <w:w w:val="110"/>
        </w:rPr>
        <w:t> they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MILP</w:t>
      </w:r>
      <w:r>
        <w:rPr>
          <w:w w:val="110"/>
        </w:rPr>
        <w:t> formulation</w:t>
      </w:r>
      <w:r>
        <w:rPr>
          <w:w w:val="110"/>
        </w:rPr>
        <w:t> based on the optimal value function, a polyhedral study of this formulation, and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complete</w:t>
      </w:r>
      <w:r>
        <w:rPr>
          <w:spacing w:val="-5"/>
          <w:w w:val="110"/>
        </w:rPr>
        <w:t> </w:t>
      </w:r>
      <w:r>
        <w:rPr>
          <w:w w:val="110"/>
        </w:rPr>
        <w:t>description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convex</w:t>
      </w:r>
      <w:r>
        <w:rPr>
          <w:spacing w:val="-6"/>
          <w:w w:val="110"/>
        </w:rPr>
        <w:t> </w:t>
      </w:r>
      <w:r>
        <w:rPr>
          <w:w w:val="110"/>
        </w:rPr>
        <w:t>hull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feasible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points</w:t>
      </w:r>
    </w:p>
    <w:p>
      <w:pPr>
        <w:pStyle w:val="BodyText"/>
        <w:spacing w:line="273" w:lineRule="auto" w:before="91"/>
        <w:ind w:right="118"/>
      </w:pPr>
      <w:r>
        <w:rPr/>
        <w:br w:type="column"/>
      </w:r>
      <w:hyperlink w:history="true" w:anchor="_bookmark93">
        <w:r>
          <w:rPr>
            <w:color w:val="0080AC"/>
            <w:w w:val="110"/>
          </w:rPr>
          <w:t>Cardinal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show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APX-hard,</w:t>
      </w:r>
      <w:r>
        <w:rPr>
          <w:w w:val="110"/>
        </w:rPr>
        <w:t> whereas </w:t>
      </w:r>
      <w:hyperlink w:history="true" w:anchor="_bookmark214">
        <w:r>
          <w:rPr>
            <w:color w:val="0080AC"/>
            <w:w w:val="110"/>
          </w:rPr>
          <w:t>Morais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216">
        <w:r>
          <w:rPr>
            <w:color w:val="0080AC"/>
            <w:w w:val="110"/>
          </w:rPr>
          <w:t>Labbé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(2021)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</w:t>
      </w:r>
      <w:r>
        <w:rPr>
          <w:w w:val="110"/>
        </w:rPr>
        <w:t> different</w:t>
      </w:r>
      <w:r>
        <w:rPr>
          <w:w w:val="110"/>
        </w:rPr>
        <w:t> MILP </w:t>
      </w:r>
      <w:r>
        <w:rPr>
          <w:spacing w:val="-2"/>
          <w:w w:val="110"/>
        </w:rPr>
        <w:t>formulations.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72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Stackelberg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Bimatrix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Games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7" w:firstLine="239"/>
      </w:pP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determination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optimal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mixed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strategies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Stackelberg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bima- </w:t>
      </w:r>
      <w:r>
        <w:rPr>
          <w:w w:val="110"/>
        </w:rPr>
        <w:t>trix</w:t>
      </w:r>
      <w:r>
        <w:rPr>
          <w:spacing w:val="-11"/>
          <w:w w:val="110"/>
        </w:rPr>
        <w:t> </w:t>
      </w:r>
      <w:r>
        <w:rPr>
          <w:w w:val="110"/>
        </w:rPr>
        <w:t>game</w:t>
      </w:r>
      <w:r>
        <w:rPr>
          <w:spacing w:val="-11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normal</w:t>
      </w:r>
      <w:r>
        <w:rPr>
          <w:spacing w:val="-11"/>
          <w:w w:val="110"/>
        </w:rPr>
        <w:t> </w:t>
      </w:r>
      <w:r>
        <w:rPr>
          <w:w w:val="110"/>
        </w:rPr>
        <w:t>form</w:t>
      </w:r>
      <w:r>
        <w:rPr>
          <w:spacing w:val="-11"/>
          <w:w w:val="110"/>
        </w:rPr>
        <w:t> </w:t>
      </w:r>
      <w:r>
        <w:rPr>
          <w:w w:val="110"/>
        </w:rPr>
        <w:t>constitutes</w:t>
      </w:r>
      <w:r>
        <w:rPr>
          <w:spacing w:val="-11"/>
          <w:w w:val="110"/>
        </w:rPr>
        <w:t> </w:t>
      </w:r>
      <w:r>
        <w:rPr>
          <w:w w:val="110"/>
        </w:rPr>
        <w:t>another</w:t>
      </w:r>
      <w:r>
        <w:rPr>
          <w:spacing w:val="-11"/>
          <w:w w:val="110"/>
        </w:rPr>
        <w:t> </w:t>
      </w:r>
      <w:r>
        <w:rPr>
          <w:w w:val="110"/>
        </w:rPr>
        <w:t>typical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problem in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objectives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bilinear</w:t>
      </w:r>
      <w:r>
        <w:rPr>
          <w:spacing w:val="-8"/>
          <w:w w:val="110"/>
        </w:rPr>
        <w:t> </w:t>
      </w:r>
      <w:r>
        <w:rPr>
          <w:w w:val="110"/>
        </w:rPr>
        <w:t>(in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upper-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lower-level variables)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all</w:t>
      </w:r>
      <w:r>
        <w:rPr>
          <w:spacing w:val="16"/>
          <w:w w:val="110"/>
        </w:rPr>
        <w:t> </w:t>
      </w:r>
      <w:r>
        <w:rPr>
          <w:w w:val="110"/>
        </w:rPr>
        <w:t>constraints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linear.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game,</w:t>
      </w:r>
      <w:r>
        <w:rPr>
          <w:spacing w:val="16"/>
          <w:w w:val="110"/>
        </w:rPr>
        <w:t> </w:t>
      </w:r>
      <w:r>
        <w:rPr>
          <w:w w:val="110"/>
        </w:rPr>
        <w:t>two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players,</w:t>
      </w:r>
    </w:p>
    <w:p>
      <w:pPr>
        <w:pStyle w:val="BodyText"/>
        <w:spacing w:line="88" w:lineRule="exact"/>
      </w:pPr>
      <w:r>
        <w:rPr>
          <w:w w:val="110"/>
        </w:rPr>
        <w:t>say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B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endowed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pure</w:t>
      </w:r>
      <w:r>
        <w:rPr>
          <w:spacing w:val="18"/>
          <w:w w:val="110"/>
        </w:rPr>
        <w:t> </w:t>
      </w:r>
      <w:r>
        <w:rPr>
          <w:w w:val="110"/>
        </w:rPr>
        <w:t>strategies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𝐽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100" w:lineRule="auto" w:before="84"/>
        <w:ind w:right="113"/>
      </w:pPr>
      <w:r>
        <w:rPr>
          <w:rFonts w:ascii="DejaVu Sans" w:hAnsi="DejaVu Sans" w:eastAsia="DejaVu Sans"/>
          <w:w w:val="105"/>
        </w:rPr>
        <w:t>|</w:t>
      </w:r>
      <w:r>
        <w:rPr>
          <w:rFonts w:ascii="STIX Math" w:hAnsi="STIX Math" w:eastAsia="STIX Math"/>
          <w:i/>
          <w:w w:val="105"/>
        </w:rPr>
        <w:t>𝐼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DejaVu Sans" w:hAnsi="DejaVu Sans" w:eastAsia="DejaVu Sans"/>
          <w:w w:val="105"/>
        </w:rPr>
        <w:t>|</w:t>
      </w:r>
      <w:r>
        <w:rPr>
          <w:rFonts w:ascii="DejaVu Sans" w:hAnsi="DejaVu Sans" w:eastAsia="DejaVu Sans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32"/>
          <w:w w:val="105"/>
        </w:rPr>
        <w:t> </w:t>
      </w:r>
      <w:r>
        <w:rPr>
          <w:rFonts w:ascii="STIX Math" w:hAnsi="STIX Math" w:eastAsia="STIX Math"/>
          <w:i/>
          <w:w w:val="105"/>
        </w:rPr>
        <w:t>𝑛, </w:t>
      </w:r>
      <w:r>
        <w:rPr>
          <w:rFonts w:ascii="DejaVu Sans" w:hAnsi="DejaVu Sans" w:eastAsia="DejaVu Sans"/>
          <w:w w:val="105"/>
        </w:rPr>
        <w:t>|</w:t>
      </w:r>
      <w:r>
        <w:rPr>
          <w:rFonts w:ascii="STIX Math" w:hAnsi="STIX Math" w:eastAsia="STIX Math"/>
          <w:i/>
          <w:w w:val="105"/>
        </w:rPr>
        <w:t>𝐼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DejaVu Sans" w:hAnsi="DejaVu Sans" w:eastAsia="DejaVu Sans"/>
          <w:w w:val="105"/>
        </w:rPr>
        <w:t>|</w:t>
      </w:r>
      <w:r>
        <w:rPr>
          <w:rFonts w:ascii="DejaVu Sans" w:hAnsi="DejaVu Sans" w:eastAsia="DejaVu Sans"/>
          <w:spacing w:val="20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𝑚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matrices</w:t>
      </w:r>
      <w:r>
        <w:rPr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i/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[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]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𝐶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[</w:t>
      </w:r>
      <w:r>
        <w:rPr>
          <w:rFonts w:ascii="STIX Math" w:hAnsi="STIX Math" w:eastAsia="STIX Math"/>
          <w:i/>
          <w:w w:val="105"/>
        </w:rPr>
        <w:t>𝐶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]</w:t>
      </w:r>
      <w:r>
        <w:rPr>
          <w:rFonts w:ascii="STIX Math" w:hAnsi="STIX Math" w:eastAsia="STIX Math"/>
          <w:spacing w:val="26"/>
          <w:w w:val="105"/>
        </w:rPr>
        <w:t> </w:t>
      </w:r>
      <w:r>
        <w:rPr>
          <w:w w:val="105"/>
        </w:rPr>
        <w:t>encode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respec-</w:t>
      </w:r>
      <w:r>
        <w:rPr>
          <w:w w:val="105"/>
        </w:rPr>
        <w:t> tive</w:t>
      </w:r>
      <w:r>
        <w:rPr>
          <w:w w:val="105"/>
        </w:rPr>
        <w:t> utilities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plays</w:t>
      </w:r>
      <w:r>
        <w:rPr>
          <w:w w:val="105"/>
        </w:rPr>
        <w:t> strategy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𝑖</w:t>
      </w:r>
      <w:r>
        <w:rPr>
          <w:rFonts w:ascii="STIX Math" w:hAnsi="STIX Math" w:eastAsia="STIX Math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B</w:t>
      </w:r>
      <w:r>
        <w:rPr>
          <w:w w:val="105"/>
        </w:rPr>
        <w:t> plays</w:t>
      </w:r>
      <w:r>
        <w:rPr>
          <w:w w:val="105"/>
        </w:rPr>
        <w:t> strategy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𝑗</w:t>
      </w:r>
      <w:r>
        <w:rPr>
          <w:w w:val="105"/>
        </w:rPr>
        <w:t>.</w:t>
      </w:r>
      <w:r>
        <w:rPr>
          <w:w w:val="105"/>
        </w:rPr>
        <w:t> A</w:t>
      </w:r>
      <w:r>
        <w:rPr>
          <w:w w:val="105"/>
        </w:rPr>
        <w:t> mixed strategy for player A (B) is a probability distribution </w:t>
      </w:r>
      <w:r>
        <w:rPr>
          <w:rFonts w:ascii="STIX Math" w:hAnsi="STIX Math" w:eastAsia="STIX Math"/>
          <w:i/>
          <w:w w:val="105"/>
        </w:rPr>
        <w:t>𝑥 </w:t>
      </w:r>
      <w:r>
        <w:rPr>
          <w:w w:val="105"/>
        </w:rPr>
        <w:t>(</w:t>
      </w:r>
      <w:r>
        <w:rPr>
          <w:rFonts w:ascii="STIX Math" w:hAnsi="STIX Math" w:eastAsia="STIX Math"/>
          <w:i/>
          <w:w w:val="105"/>
        </w:rPr>
        <w:t>𝑦</w:t>
      </w:r>
      <w:r>
        <w:rPr>
          <w:w w:val="105"/>
        </w:rPr>
        <w:t>) over her pure strategy set </w:t>
      </w:r>
      <w:r>
        <w:rPr>
          <w:rFonts w:ascii="STIX Math" w:hAnsi="STIX Math" w:eastAsia="STIX Math"/>
          <w:i/>
          <w:w w:val="105"/>
        </w:rPr>
        <w:t>𝐼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STIX Math" w:hAnsi="STIX Math" w:eastAsia="STIX Math"/>
          <w:i/>
          <w:w w:val="105"/>
        </w:rPr>
        <w:t>𝐽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)</w:t>
      </w:r>
      <w:r>
        <w:rPr>
          <w:w w:val="105"/>
        </w:rPr>
        <w:t>. Both players want to maximize their respective ex- pected</w:t>
      </w:r>
      <w:r>
        <w:rPr>
          <w:spacing w:val="40"/>
          <w:w w:val="105"/>
        </w:rPr>
        <w:t> </w:t>
      </w:r>
      <w:r>
        <w:rPr>
          <w:w w:val="105"/>
        </w:rPr>
        <w:t>utility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w w:val="105"/>
          <w:vertAlign w:val="superscript"/>
        </w:rPr>
        <w:t>⊤</w:t>
      </w:r>
      <w:r>
        <w:rPr>
          <w:rFonts w:ascii="STIX Math" w:hAnsi="STIX Math" w:eastAsia="STIX Math"/>
          <w:i/>
          <w:w w:val="105"/>
          <w:vertAlign w:val="baseline"/>
        </w:rPr>
        <w:t>𝑅𝑦</w:t>
      </w:r>
      <w:r>
        <w:rPr>
          <w:rFonts w:ascii="STIX Math" w:hAnsi="STIX Math" w:eastAsia="STIX Math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𝑥</w:t>
      </w:r>
      <w:r>
        <w:rPr>
          <w:rFonts w:ascii="STIX Math" w:hAnsi="STIX Math" w:eastAsia="STIX Math"/>
          <w:i/>
          <w:w w:val="105"/>
          <w:vertAlign w:val="superscript"/>
        </w:rPr>
        <w:t>⊤</w:t>
      </w:r>
      <w:r>
        <w:rPr>
          <w:rFonts w:ascii="STIX Math" w:hAnsi="STIX Math" w:eastAsia="STIX Math"/>
          <w:i/>
          <w:w w:val="105"/>
          <w:vertAlign w:val="baseline"/>
        </w:rPr>
        <w:t>𝐶𝑦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players</w:t>
      </w:r>
    </w:p>
    <w:p>
      <w:pPr>
        <w:pStyle w:val="BodyText"/>
        <w:spacing w:line="273" w:lineRule="auto" w:before="23"/>
        <w:ind w:right="117"/>
      </w:pPr>
      <w:r>
        <w:rPr>
          <w:w w:val="110"/>
        </w:rPr>
        <w:t>choose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mixed</w:t>
      </w:r>
      <w:r>
        <w:rPr>
          <w:spacing w:val="-4"/>
          <w:w w:val="110"/>
        </w:rPr>
        <w:t> </w:t>
      </w:r>
      <w:r>
        <w:rPr>
          <w:w w:val="110"/>
        </w:rPr>
        <w:t>strategy</w:t>
      </w:r>
      <w:r>
        <w:rPr>
          <w:spacing w:val="-4"/>
          <w:w w:val="110"/>
        </w:rPr>
        <w:t> </w:t>
      </w:r>
      <w:r>
        <w:rPr>
          <w:w w:val="110"/>
        </w:rPr>
        <w:t>sequentially: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leader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plays</w:t>
      </w:r>
      <w:r>
        <w:rPr>
          <w:spacing w:val="-4"/>
          <w:w w:val="110"/>
        </w:rPr>
        <w:t> </w:t>
      </w:r>
      <w:r>
        <w:rPr>
          <w:w w:val="110"/>
        </w:rPr>
        <w:t>first, then</w:t>
      </w:r>
      <w:r>
        <w:rPr>
          <w:w w:val="110"/>
        </w:rPr>
        <w:t> B,</w:t>
      </w:r>
      <w:r>
        <w:rPr>
          <w:w w:val="110"/>
        </w:rPr>
        <w:t> informed</w:t>
      </w:r>
      <w:r>
        <w:rPr>
          <w:w w:val="110"/>
        </w:rPr>
        <w:t> of</w:t>
      </w:r>
      <w:r>
        <w:rPr>
          <w:w w:val="110"/>
        </w:rPr>
        <w:t> A’s</w:t>
      </w:r>
      <w:r>
        <w:rPr>
          <w:w w:val="110"/>
        </w:rPr>
        <w:t> decision,</w:t>
      </w:r>
      <w:r>
        <w:rPr>
          <w:w w:val="110"/>
        </w:rPr>
        <w:t> reacts</w:t>
      </w:r>
      <w:r>
        <w:rPr>
          <w:w w:val="110"/>
        </w:rPr>
        <w:t> optimally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her own</w:t>
      </w:r>
      <w:r>
        <w:rPr>
          <w:spacing w:val="-2"/>
          <w:w w:val="110"/>
        </w:rPr>
        <w:t> </w:t>
      </w:r>
      <w:r>
        <w:rPr>
          <w:w w:val="110"/>
        </w:rPr>
        <w:t>objective.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Stackelberg</w:t>
      </w:r>
      <w:r>
        <w:rPr>
          <w:spacing w:val="-2"/>
          <w:w w:val="110"/>
        </w:rPr>
        <w:t> </w:t>
      </w:r>
      <w:r>
        <w:rPr>
          <w:w w:val="110"/>
        </w:rPr>
        <w:t>bimatrix</w:t>
      </w:r>
      <w:r>
        <w:rPr>
          <w:spacing w:val="-3"/>
          <w:w w:val="110"/>
        </w:rPr>
        <w:t> </w:t>
      </w:r>
      <w:r>
        <w:rPr>
          <w:w w:val="110"/>
        </w:rPr>
        <w:t>game,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a </w:t>
      </w:r>
      <w:r>
        <w:rPr/>
        <w:t>Strong</w:t>
      </w:r>
      <w:r>
        <w:rPr>
          <w:spacing w:val="30"/>
        </w:rPr>
        <w:t> </w:t>
      </w:r>
      <w:r>
        <w:rPr/>
        <w:t>Stackelberg</w:t>
      </w:r>
      <w:r>
        <w:rPr>
          <w:spacing w:val="30"/>
        </w:rPr>
        <w:t> </w:t>
      </w:r>
      <w:r>
        <w:rPr/>
        <w:t>Equilibrium</w:t>
      </w:r>
      <w:r>
        <w:rPr>
          <w:spacing w:val="30"/>
        </w:rPr>
        <w:t> </w:t>
      </w:r>
      <w:r>
        <w:rPr/>
        <w:t>(SSE),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given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optimal</w:t>
      </w:r>
      <w:r>
        <w:rPr>
          <w:spacing w:val="30"/>
        </w:rPr>
        <w:t> </w:t>
      </w:r>
      <w:r>
        <w:rPr/>
        <w:t>solution</w:t>
      </w:r>
      <w:r>
        <w:rPr>
          <w:spacing w:val="30"/>
        </w:rPr>
        <w:t> </w:t>
      </w:r>
      <w:r>
        <w:rPr/>
        <w:t>of</w:t>
      </w:r>
      <w:r>
        <w:rPr>
          <w:w w:val="110"/>
        </w:rPr>
        <w:t> the bilevel problem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73" w:lineRule="auto"/>
        <w:ind w:right="38"/>
        <w:jc w:val="left"/>
      </w:pPr>
      <w:bookmarkStart w:name="_bookmark33" w:id="49"/>
      <w:bookmarkEnd w:id="49"/>
      <w:r>
        <w:rPr/>
      </w:r>
      <w:r>
        <w:rPr>
          <w:w w:val="110"/>
        </w:rPr>
        <w:t>for the special case of one single follower. In </w:t>
      </w:r>
      <w:hyperlink w:history="true" w:anchor="_bookmark165">
        <w:r>
          <w:rPr>
            <w:color w:val="0080AC"/>
            <w:w w:val="110"/>
          </w:rPr>
          <w:t>Heilporn et al. (2011)</w:t>
        </w:r>
      </w:hyperlink>
      <w:r>
        <w:rPr>
          <w:w w:val="110"/>
        </w:rPr>
        <w:t>, a branch-and-cut procedure is proposed.</w:t>
      </w:r>
    </w:p>
    <w:p>
      <w:pPr>
        <w:spacing w:line="194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max</w:t>
      </w:r>
    </w:p>
    <w:p>
      <w:pPr>
        <w:spacing w:line="224" w:lineRule="exact" w:before="0"/>
        <w:ind w:left="17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tabs>
          <w:tab w:pos="4369" w:val="left" w:leader="none"/>
        </w:tabs>
        <w:spacing w:line="341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w w:val="105"/>
          <w:sz w:val="16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𝑅𝑦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(13a)</w:t>
      </w:r>
    </w:p>
    <w:p>
      <w:pPr>
        <w:spacing w:after="0" w:line="341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7" w:space="192"/>
            <w:col w:w="393" w:space="42"/>
            <w:col w:w="4836"/>
          </w:cols>
        </w:sectPr>
      </w:pPr>
    </w:p>
    <w:p>
      <w:pPr>
        <w:pStyle w:val="BodyText"/>
        <w:spacing w:line="273" w:lineRule="auto"/>
        <w:ind w:firstLine="239"/>
        <w:jc w:val="left"/>
      </w:pPr>
      <w:hyperlink w:history="true" w:anchor="_bookmark163">
        <w:r>
          <w:rPr>
            <w:color w:val="0080AC"/>
            <w:w w:val="110"/>
          </w:rPr>
          <w:t>Heilporn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(2010a)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equivalence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problem with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so-called</w:t>
      </w:r>
      <w:r>
        <w:rPr>
          <w:spacing w:val="37"/>
          <w:w w:val="110"/>
        </w:rPr>
        <w:t> </w:t>
      </w:r>
      <w:r>
        <w:rPr>
          <w:w w:val="110"/>
        </w:rPr>
        <w:t>product</w:t>
      </w:r>
      <w:r>
        <w:rPr>
          <w:spacing w:val="37"/>
          <w:w w:val="110"/>
        </w:rPr>
        <w:t> </w:t>
      </w:r>
      <w:r>
        <w:rPr>
          <w:w w:val="110"/>
        </w:rPr>
        <w:t>line</w:t>
      </w:r>
      <w:r>
        <w:rPr>
          <w:spacing w:val="37"/>
          <w:w w:val="110"/>
        </w:rPr>
        <w:t> </w:t>
      </w:r>
      <w:r>
        <w:rPr>
          <w:w w:val="110"/>
        </w:rPr>
        <w:t>pricing</w:t>
      </w:r>
      <w:r>
        <w:rPr>
          <w:spacing w:val="37"/>
          <w:w w:val="110"/>
        </w:rPr>
        <w:t> </w:t>
      </w:r>
      <w:r>
        <w:rPr>
          <w:w w:val="110"/>
        </w:rPr>
        <w:t>problem.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upper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level</w:t>
      </w:r>
    </w:p>
    <w:p>
      <w:pPr>
        <w:pStyle w:val="BodyText"/>
        <w:spacing w:line="99" w:lineRule="exact"/>
        <w:jc w:val="left"/>
      </w:pPr>
      <w:bookmarkStart w:name="_bookmark34" w:id="50"/>
      <w:bookmarkEnd w:id="50"/>
      <w:r>
        <w:rPr/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this</w:t>
      </w:r>
      <w:r>
        <w:rPr>
          <w:spacing w:val="52"/>
          <w:w w:val="110"/>
        </w:rPr>
        <w:t> </w:t>
      </w:r>
      <w:r>
        <w:rPr>
          <w:w w:val="110"/>
        </w:rPr>
        <w:t>problem,</w:t>
      </w:r>
      <w:r>
        <w:rPr>
          <w:spacing w:val="52"/>
          <w:w w:val="110"/>
        </w:rPr>
        <w:t> </w:t>
      </w:r>
      <w:r>
        <w:rPr>
          <w:w w:val="110"/>
        </w:rPr>
        <w:t>prices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products</w:t>
      </w:r>
      <w:r>
        <w:rPr>
          <w:spacing w:val="52"/>
          <w:w w:val="110"/>
        </w:rPr>
        <w:t> </w:t>
      </w:r>
      <w:r>
        <w:rPr>
          <w:w w:val="110"/>
        </w:rPr>
        <w:t>must</w:t>
      </w:r>
      <w:r>
        <w:rPr>
          <w:spacing w:val="52"/>
          <w:w w:val="110"/>
        </w:rPr>
        <w:t> </w:t>
      </w:r>
      <w:r>
        <w:rPr>
          <w:w w:val="110"/>
        </w:rPr>
        <w:t>be</w:t>
      </w:r>
      <w:r>
        <w:rPr>
          <w:spacing w:val="53"/>
          <w:w w:val="110"/>
        </w:rPr>
        <w:t> </w:t>
      </w:r>
      <w:r>
        <w:rPr>
          <w:w w:val="110"/>
        </w:rPr>
        <w:t>determined</w:t>
      </w:r>
      <w:r>
        <w:rPr>
          <w:spacing w:val="52"/>
          <w:w w:val="110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maxi-</w:t>
      </w:r>
    </w:p>
    <w:p>
      <w:pPr>
        <w:tabs>
          <w:tab w:pos="4747" w:val="left" w:leader="none"/>
        </w:tabs>
        <w:spacing w:line="302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w w:val="105"/>
          <w:sz w:val="16"/>
        </w:rPr>
        <w:t>s.t.</w:t>
      </w:r>
      <w:r>
        <w:rPr>
          <w:spacing w:val="44"/>
          <w:w w:val="105"/>
          <w:sz w:val="16"/>
        </w:rPr>
        <w:t>  </w:t>
      </w:r>
      <w:r>
        <w:rPr>
          <w:rFonts w:ascii="Verdana" w:hAnsi="Verdana" w:eastAsia="Verdana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(13b)</w:t>
      </w:r>
    </w:p>
    <w:p>
      <w:pPr>
        <w:tabs>
          <w:tab w:pos="2037" w:val="left" w:leader="none"/>
          <w:tab w:pos="2957" w:val="left" w:leader="none"/>
        </w:tabs>
        <w:spacing w:line="210" w:lineRule="exact" w:before="0"/>
        <w:ind w:left="478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DejaVu Sans" w:hAnsi="DejaVu Sans" w:eastAsia="DejaVu Sans"/>
          <w:position w:val="13"/>
          <w:sz w:val="16"/>
        </w:rPr>
        <w:t>{</w:t>
      </w:r>
      <w:r>
        <w:rPr>
          <w:rFonts w:ascii="DejaVu Sans" w:hAnsi="DejaVu Sans" w:eastAsia="DejaVu Sans"/>
          <w:spacing w:val="31"/>
          <w:position w:val="13"/>
          <w:sz w:val="16"/>
        </w:rPr>
        <w:t> </w:t>
      </w:r>
      <w:r>
        <w:rPr>
          <w:rFonts w:ascii="STIX Math" w:hAnsi="STIX Math" w:eastAsia="STIX Math"/>
          <w:i/>
          <w:spacing w:val="-10"/>
          <w:position w:val="6"/>
          <w:sz w:val="12"/>
        </w:rPr>
        <w:t>⊤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rFonts w:ascii="STIX Math" w:hAnsi="STIX Math" w:eastAsia="STIX Math"/>
          <w:i/>
          <w:spacing w:val="-10"/>
          <w:position w:val="6"/>
          <w:sz w:val="12"/>
        </w:rPr>
        <w:t>⊤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rFonts w:ascii="DejaVu Sans" w:hAnsi="DejaVu Sans" w:eastAsia="DejaVu Sans"/>
          <w:spacing w:val="-10"/>
          <w:position w:val="13"/>
          <w:sz w:val="16"/>
        </w:rPr>
        <w:t>}</w:t>
      </w:r>
    </w:p>
    <w:p>
      <w:pPr>
        <w:spacing w:after="0" w:line="210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6" w:space="241"/>
            <w:col w:w="5223"/>
          </w:cols>
        </w:sectPr>
      </w:pPr>
    </w:p>
    <w:p>
      <w:pPr>
        <w:pStyle w:val="BodyText"/>
        <w:spacing w:before="101"/>
        <w:jc w:val="left"/>
      </w:pPr>
      <w:r>
        <w:rPr>
          <w:w w:val="110"/>
        </w:rPr>
        <w:t>mize</w:t>
      </w:r>
      <w:r>
        <w:rPr>
          <w:spacing w:val="36"/>
          <w:w w:val="110"/>
        </w:rPr>
        <w:t> </w:t>
      </w:r>
      <w:r>
        <w:rPr>
          <w:w w:val="110"/>
        </w:rPr>
        <w:t>total</w:t>
      </w:r>
      <w:r>
        <w:rPr>
          <w:spacing w:val="36"/>
          <w:w w:val="110"/>
        </w:rPr>
        <w:t> </w:t>
      </w:r>
      <w:r>
        <w:rPr>
          <w:w w:val="110"/>
        </w:rPr>
        <w:t>revenue.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lower</w:t>
      </w:r>
      <w:r>
        <w:rPr>
          <w:spacing w:val="36"/>
          <w:w w:val="110"/>
        </w:rPr>
        <w:t> </w:t>
      </w:r>
      <w:r>
        <w:rPr>
          <w:w w:val="110"/>
        </w:rPr>
        <w:t>level,</w:t>
      </w:r>
      <w:r>
        <w:rPr>
          <w:spacing w:val="36"/>
          <w:w w:val="110"/>
        </w:rPr>
        <w:t> </w:t>
      </w:r>
      <w:r>
        <w:rPr>
          <w:w w:val="110"/>
        </w:rPr>
        <w:t>customers</w:t>
      </w:r>
      <w:r>
        <w:rPr>
          <w:spacing w:val="36"/>
          <w:w w:val="110"/>
        </w:rPr>
        <w:t> </w:t>
      </w:r>
      <w:r>
        <w:rPr>
          <w:w w:val="110"/>
        </w:rPr>
        <w:t>choose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prod-</w:t>
      </w:r>
    </w:p>
    <w:p>
      <w:pPr>
        <w:spacing w:line="320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sz w:val="12"/>
        </w:rPr>
        <w:t>𝑦̄</w:t>
      </w:r>
    </w:p>
    <w:p>
      <w:pPr>
        <w:tabs>
          <w:tab w:pos="3488" w:val="left" w:leader="none"/>
        </w:tabs>
        <w:spacing w:line="240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35"/>
          <w:sz w:val="16"/>
        </w:rPr>
        <w:t> 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spacing w:val="-27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Verdana" w:hAnsi="Verdana" w:eastAsia="Verdana"/>
          <w:sz w:val="16"/>
        </w:rPr>
        <w:t>1</w:t>
      </w:r>
      <w:r>
        <w:rPr>
          <w:rFonts w:ascii="Verdana" w:hAnsi="Verdana" w:eastAsia="Verdana"/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𝑦̄ </w:t>
      </w:r>
      <w:r>
        <w:rPr>
          <w:rFonts w:ascii="Trebuchet MS" w:hAnsi="Trebuchet MS" w:eastAsia="Trebuchet MS"/>
          <w:sz w:val="16"/>
        </w:rPr>
        <w:t>≥</w:t>
      </w:r>
      <w:r>
        <w:rPr>
          <w:rFonts w:ascii="Trebuchet MS" w:hAnsi="Trebuchet MS" w:eastAsia="Trebuchet MS"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3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(13c)</w:t>
      </w:r>
    </w:p>
    <w:p>
      <w:pPr>
        <w:spacing w:after="0" w:line="240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6" w:space="1105"/>
            <w:col w:w="216" w:space="188"/>
            <w:col w:w="3955"/>
          </w:cols>
        </w:sectPr>
      </w:pPr>
    </w:p>
    <w:p>
      <w:pPr>
        <w:pStyle w:val="BodyText"/>
        <w:spacing w:line="273" w:lineRule="auto"/>
        <w:ind w:right="38"/>
      </w:pPr>
      <w:r>
        <w:rPr>
          <w:w w:val="110"/>
        </w:rPr>
        <w:t>uct</w:t>
      </w:r>
      <w:r>
        <w:rPr>
          <w:w w:val="110"/>
        </w:rPr>
        <w:t> that</w:t>
      </w:r>
      <w:r>
        <w:rPr>
          <w:w w:val="110"/>
        </w:rPr>
        <w:t> maximizes</w:t>
      </w:r>
      <w:r>
        <w:rPr>
          <w:w w:val="110"/>
        </w:rPr>
        <w:t> their</w:t>
      </w:r>
      <w:r>
        <w:rPr>
          <w:w w:val="110"/>
        </w:rPr>
        <w:t> welfare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difference</w:t>
      </w:r>
      <w:r>
        <w:rPr>
          <w:w w:val="110"/>
        </w:rPr>
        <w:t> of</w:t>
      </w:r>
      <w:r>
        <w:rPr>
          <w:w w:val="110"/>
        </w:rPr>
        <w:t> their reservation</w:t>
      </w:r>
      <w:r>
        <w:rPr>
          <w:w w:val="110"/>
        </w:rPr>
        <w:t> price</w:t>
      </w:r>
      <w:r>
        <w:rPr>
          <w:w w:val="110"/>
        </w:rPr>
        <w:t> (also</w:t>
      </w:r>
      <w:r>
        <w:rPr>
          <w:w w:val="110"/>
        </w:rPr>
        <w:t> called</w:t>
      </w:r>
      <w:r>
        <w:rPr>
          <w:w w:val="110"/>
        </w:rPr>
        <w:t> willingness</w:t>
      </w:r>
      <w:r>
        <w:rPr>
          <w:w w:val="110"/>
        </w:rPr>
        <w:t> to</w:t>
      </w:r>
      <w:r>
        <w:rPr>
          <w:w w:val="110"/>
        </w:rPr>
        <w:t> pay)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price.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line</w:t>
      </w:r>
      <w:r>
        <w:rPr>
          <w:w w:val="110"/>
        </w:rPr>
        <w:t> design</w:t>
      </w:r>
      <w:r>
        <w:rPr>
          <w:w w:val="110"/>
        </w:rPr>
        <w:t> and</w:t>
      </w:r>
      <w:r>
        <w:rPr>
          <w:w w:val="110"/>
        </w:rPr>
        <w:t> pricing</w:t>
      </w:r>
      <w:r>
        <w:rPr>
          <w:w w:val="110"/>
        </w:rPr>
        <w:t> was</w:t>
      </w:r>
      <w:r>
        <w:rPr>
          <w:w w:val="110"/>
        </w:rPr>
        <w:t> originally</w:t>
      </w:r>
      <w:r>
        <w:rPr>
          <w:w w:val="110"/>
        </w:rPr>
        <w:t> intro- duced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148">
        <w:r>
          <w:rPr>
            <w:color w:val="0080AC"/>
            <w:w w:val="110"/>
          </w:rPr>
          <w:t>Dobson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Kalish</w:t>
        </w:r>
        <w:r>
          <w:rPr>
            <w:color w:val="0080AC"/>
            <w:w w:val="110"/>
          </w:rPr>
          <w:t> (1988)</w:t>
        </w:r>
      </w:hyperlink>
      <w:r>
        <w:rPr>
          <w:w w:val="110"/>
        </w:rPr>
        <w:t>.</w:t>
      </w:r>
      <w:r>
        <w:rPr>
          <w:w w:val="110"/>
        </w:rPr>
        <w:t> </w:t>
      </w:r>
      <w:hyperlink w:history="true" w:anchor="_bookmark158">
        <w:r>
          <w:rPr>
            <w:color w:val="0080AC"/>
            <w:w w:val="110"/>
          </w:rPr>
          <w:t>Guruswami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(2005)</w:t>
        </w:r>
      </w:hyperlink>
      <w:r>
        <w:rPr>
          <w:color w:val="0080AC"/>
          <w:w w:val="110"/>
        </w:rPr>
        <w:t> </w:t>
      </w:r>
      <w:r>
        <w:rPr>
          <w:w w:val="110"/>
        </w:rPr>
        <w:t>show that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APX-hard.</w:t>
      </w:r>
      <w:r>
        <w:rPr>
          <w:spacing w:val="29"/>
          <w:w w:val="110"/>
        </w:rPr>
        <w:t> </w:t>
      </w:r>
      <w:r>
        <w:rPr>
          <w:w w:val="110"/>
        </w:rPr>
        <w:t>MILP</w:t>
      </w:r>
      <w:r>
        <w:rPr>
          <w:spacing w:val="28"/>
          <w:w w:val="110"/>
        </w:rPr>
        <w:t> </w:t>
      </w:r>
      <w:r>
        <w:rPr>
          <w:w w:val="110"/>
        </w:rPr>
        <w:t>formulations</w:t>
      </w:r>
      <w:r>
        <w:rPr>
          <w:spacing w:val="28"/>
          <w:w w:val="110"/>
        </w:rPr>
        <w:t> </w:t>
      </w:r>
      <w:r>
        <w:rPr>
          <w:w w:val="110"/>
        </w:rPr>
        <w:t>different</w:t>
      </w:r>
      <w:r>
        <w:rPr>
          <w:spacing w:val="28"/>
          <w:w w:val="110"/>
        </w:rPr>
        <w:t> </w:t>
      </w:r>
      <w:r>
        <w:rPr>
          <w:w w:val="110"/>
        </w:rPr>
        <w:t>than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one</w:t>
      </w:r>
      <w:r>
        <w:rPr>
          <w:spacing w:val="28"/>
          <w:w w:val="110"/>
        </w:rPr>
        <w:t> </w:t>
      </w:r>
      <w:r>
        <w:rPr>
          <w:w w:val="110"/>
        </w:rPr>
        <w:t>used in</w:t>
      </w:r>
      <w:r>
        <w:rPr>
          <w:w w:val="110"/>
        </w:rPr>
        <w:t> </w:t>
      </w:r>
      <w:hyperlink w:history="true" w:anchor="_bookmark162">
        <w:r>
          <w:rPr>
            <w:color w:val="0080AC"/>
            <w:w w:val="110"/>
          </w:rPr>
          <w:t>Heilporn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(2010b)</w:t>
        </w:r>
      </w:hyperlink>
      <w:r>
        <w:rPr>
          <w:color w:val="0080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68">
        <w:r>
          <w:rPr>
            <w:color w:val="0080AC"/>
            <w:w w:val="110"/>
          </w:rPr>
          <w:t>Shioda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(2011)</w:t>
        </w:r>
      </w:hyperlink>
      <w:r>
        <w:rPr>
          <w:w w:val="110"/>
        </w:rPr>
        <w:t>, </w:t>
      </w:r>
      <w:hyperlink w:history="true" w:anchor="_bookmark218">
        <w:r>
          <w:rPr>
            <w:color w:val="0080AC"/>
            <w:w w:val="110"/>
          </w:rPr>
          <w:t>Myklebust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hyperlink w:history="true" w:anchor="_bookmark160">
        <w:r>
          <w:rPr>
            <w:color w:val="0080AC"/>
            <w:w w:val="110"/>
          </w:rPr>
          <w:t>Fernandes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Moreover,</w:t>
      </w:r>
      <w:r>
        <w:rPr>
          <w:spacing w:val="-3"/>
          <w:w w:val="110"/>
        </w:rPr>
        <w:t> </w:t>
      </w:r>
      <w:r>
        <w:rPr>
          <w:w w:val="110"/>
        </w:rPr>
        <w:t>heuris- tics are proposed in </w:t>
      </w:r>
      <w:hyperlink w:history="true" w:anchor="_bookmark150">
        <w:r>
          <w:rPr>
            <w:color w:val="0080AC"/>
            <w:w w:val="110"/>
          </w:rPr>
          <w:t>Dobson and Kalish (1993)</w:t>
        </w:r>
      </w:hyperlink>
      <w:r>
        <w:rPr>
          <w:w w:val="110"/>
        </w:rPr>
        <w:t>, </w:t>
      </w:r>
      <w:hyperlink w:history="true" w:anchor="_bookmark268">
        <w:r>
          <w:rPr>
            <w:color w:val="0080AC"/>
            <w:w w:val="110"/>
          </w:rPr>
          <w:t>Shioda et al.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as well</w:t>
      </w:r>
      <w:r>
        <w:rPr>
          <w:w w:val="110"/>
        </w:rPr>
        <w:t> as</w:t>
      </w:r>
      <w:r>
        <w:rPr>
          <w:w w:val="110"/>
        </w:rPr>
        <w:t> </w:t>
      </w:r>
      <w:hyperlink w:history="true" w:anchor="_bookmark218">
        <w:r>
          <w:rPr>
            <w:color w:val="0080AC"/>
            <w:w w:val="110"/>
          </w:rPr>
          <w:t>Myklebust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(2016)</w:t>
        </w:r>
      </w:hyperlink>
      <w:r>
        <w:rPr>
          <w:w w:val="110"/>
        </w:rPr>
        <w:t>.</w:t>
      </w:r>
      <w:r>
        <w:rPr>
          <w:w w:val="110"/>
        </w:rPr>
        <w:t> Instance</w:t>
      </w:r>
      <w:r>
        <w:rPr>
          <w:w w:val="110"/>
        </w:rPr>
        <w:t> generators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publicly available are described in </w:t>
      </w:r>
      <w:hyperlink w:history="true" w:anchor="_bookmark160">
        <w:r>
          <w:rPr>
            <w:color w:val="0080AC"/>
            <w:w w:val="110"/>
          </w:rPr>
          <w:t>Fernandes et al. (2016)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hyperlink w:history="true" w:anchor="_bookmark101">
        <w:r>
          <w:rPr>
            <w:color w:val="0080AC"/>
            <w:w w:val="110"/>
          </w:rPr>
          <w:t>Castelli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special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price</w:t>
      </w:r>
      <w:r>
        <w:rPr>
          <w:spacing w:val="-4"/>
          <w:w w:val="110"/>
        </w:rPr>
        <w:t> </w:t>
      </w:r>
      <w:r>
        <w:rPr>
          <w:w w:val="110"/>
        </w:rPr>
        <w:t>of all arcs controlled by the leader must be equal is polynomial. Further- more, they also show that the problem is pseudo-polynomial when arc prices must be proportional to their length and they also consider a ro- bust</w:t>
      </w:r>
      <w:r>
        <w:rPr>
          <w:w w:val="110"/>
        </w:rPr>
        <w:t> variant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problems.</w:t>
      </w:r>
      <w:r>
        <w:rPr>
          <w:w w:val="110"/>
        </w:rPr>
        <w:t> </w:t>
      </w:r>
      <w:hyperlink w:history="true" w:anchor="_bookmark100">
        <w:r>
          <w:rPr>
            <w:color w:val="0080AC"/>
            <w:w w:val="110"/>
          </w:rPr>
          <w:t>Castelli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(2013)</w:t>
        </w:r>
      </w:hyperlink>
      <w:r>
        <w:rPr>
          <w:color w:val="0080AC"/>
          <w:w w:val="110"/>
        </w:rPr>
        <w:t> </w:t>
      </w:r>
      <w:r>
        <w:rPr>
          <w:w w:val="110"/>
        </w:rPr>
        <w:t>apply</w:t>
      </w:r>
      <w:r>
        <w:rPr>
          <w:w w:val="110"/>
        </w:rPr>
        <w:t> the</w:t>
      </w:r>
      <w:r>
        <w:rPr>
          <w:w w:val="110"/>
        </w:rPr>
        <w:t> model with</w:t>
      </w:r>
      <w:r>
        <w:rPr>
          <w:w w:val="110"/>
        </w:rPr>
        <w:t> proportional</w:t>
      </w:r>
      <w:r>
        <w:rPr>
          <w:w w:val="110"/>
        </w:rPr>
        <w:t> prices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air</w:t>
      </w:r>
      <w:r>
        <w:rPr>
          <w:w w:val="110"/>
        </w:rPr>
        <w:t> traﬃc</w:t>
      </w:r>
      <w:r>
        <w:rPr>
          <w:w w:val="110"/>
        </w:rPr>
        <w:t> management</w:t>
      </w:r>
      <w:r>
        <w:rPr>
          <w:w w:val="110"/>
        </w:rPr>
        <w:t> to determine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much</w:t>
      </w:r>
      <w:r>
        <w:rPr>
          <w:spacing w:val="-11"/>
          <w:w w:val="110"/>
        </w:rPr>
        <w:t> </w:t>
      </w:r>
      <w:r>
        <w:rPr>
          <w:w w:val="110"/>
        </w:rPr>
        <w:t>Air</w:t>
      </w:r>
      <w:r>
        <w:rPr>
          <w:spacing w:val="-11"/>
          <w:w w:val="110"/>
        </w:rPr>
        <w:t> </w:t>
      </w:r>
      <w:r>
        <w:rPr>
          <w:w w:val="110"/>
        </w:rPr>
        <w:t>Navigation</w:t>
      </w:r>
      <w:r>
        <w:rPr>
          <w:spacing w:val="-11"/>
          <w:w w:val="110"/>
        </w:rPr>
        <w:t> </w:t>
      </w:r>
      <w:r>
        <w:rPr>
          <w:w w:val="110"/>
        </w:rPr>
        <w:t>Service</w:t>
      </w:r>
      <w:r>
        <w:rPr>
          <w:spacing w:val="-10"/>
          <w:w w:val="110"/>
        </w:rPr>
        <w:t> </w:t>
      </w:r>
      <w:r>
        <w:rPr>
          <w:w w:val="110"/>
        </w:rPr>
        <w:t>Providers</w:t>
      </w:r>
      <w:r>
        <w:rPr>
          <w:spacing w:val="-11"/>
          <w:w w:val="110"/>
        </w:rPr>
        <w:t> </w:t>
      </w:r>
      <w:r>
        <w:rPr>
          <w:w w:val="110"/>
        </w:rPr>
        <w:t>(ANSPs)</w:t>
      </w:r>
      <w:r>
        <w:rPr>
          <w:spacing w:val="-11"/>
          <w:w w:val="110"/>
        </w:rPr>
        <w:t> </w:t>
      </w:r>
      <w:r>
        <w:rPr>
          <w:w w:val="110"/>
        </w:rPr>
        <w:t>should charge airlines to use their airspace.</w:t>
      </w:r>
    </w:p>
    <w:p>
      <w:pPr>
        <w:pStyle w:val="BodyText"/>
        <w:spacing w:line="273" w:lineRule="auto"/>
        <w:ind w:right="39" w:firstLine="239"/>
      </w:pPr>
      <w:hyperlink w:history="true" w:anchor="_bookmark199">
        <w:r>
          <w:rPr>
            <w:color w:val="0080AC"/>
            <w:w w:val="110"/>
          </w:rPr>
          <w:t>Marcotte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the</w:t>
      </w:r>
      <w:r>
        <w:rPr>
          <w:w w:val="110"/>
        </w:rPr>
        <w:t> toll</w:t>
      </w:r>
      <w:r>
        <w:rPr>
          <w:w w:val="110"/>
        </w:rPr>
        <w:t> setting</w:t>
      </w:r>
      <w:r>
        <w:rPr>
          <w:w w:val="110"/>
        </w:rPr>
        <w:t> problem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spacing w:val="80"/>
          <w:w w:val="110"/>
        </w:rPr>
        <w:t> </w:t>
      </w:r>
      <w:r>
        <w:rPr>
          <w:w w:val="110"/>
        </w:rPr>
        <w:t>road</w:t>
      </w:r>
      <w:r>
        <w:rPr>
          <w:w w:val="110"/>
        </w:rPr>
        <w:t> tolls</w:t>
      </w:r>
      <w:r>
        <w:rPr>
          <w:w w:val="110"/>
        </w:rPr>
        <w:t> to</w:t>
      </w:r>
      <w:r>
        <w:rPr>
          <w:w w:val="110"/>
        </w:rPr>
        <w:t> regulate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roads</w:t>
      </w:r>
      <w:r>
        <w:rPr>
          <w:w w:val="110"/>
        </w:rPr>
        <w:t> for</w:t>
      </w:r>
      <w:r>
        <w:rPr>
          <w:w w:val="110"/>
        </w:rPr>
        <w:t> hazardous</w:t>
      </w:r>
      <w:r>
        <w:rPr>
          <w:w w:val="110"/>
        </w:rPr>
        <w:t> shipments</w:t>
      </w:r>
      <w:r>
        <w:rPr>
          <w:w w:val="110"/>
        </w:rPr>
        <w:t> and show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optimal</w:t>
      </w:r>
      <w:r>
        <w:rPr>
          <w:w w:val="110"/>
        </w:rPr>
        <w:t> toll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eﬃcient</w:t>
      </w:r>
      <w:r>
        <w:rPr>
          <w:w w:val="110"/>
        </w:rPr>
        <w:t> then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de- sign</w:t>
      </w:r>
      <w:r>
        <w:rPr>
          <w:spacing w:val="-1"/>
          <w:w w:val="110"/>
        </w:rPr>
        <w:t> </w:t>
      </w: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determines</w:t>
      </w:r>
      <w:r>
        <w:rPr>
          <w:spacing w:val="-1"/>
          <w:w w:val="110"/>
        </w:rPr>
        <w:t> </w:t>
      </w:r>
      <w:r>
        <w:rPr>
          <w:w w:val="110"/>
        </w:rPr>
        <w:t>road</w:t>
      </w:r>
      <w:r>
        <w:rPr>
          <w:spacing w:val="-1"/>
          <w:w w:val="110"/>
        </w:rPr>
        <w:t> </w:t>
      </w:r>
      <w:r>
        <w:rPr>
          <w:w w:val="110"/>
        </w:rPr>
        <w:t>segments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closed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dangerous </w:t>
      </w:r>
      <w:r>
        <w:rPr>
          <w:spacing w:val="-2"/>
          <w:w w:val="110"/>
        </w:rPr>
        <w:t>materials.</w:t>
      </w:r>
    </w:p>
    <w:p>
      <w:pPr>
        <w:pStyle w:val="BodyText"/>
        <w:spacing w:line="273" w:lineRule="auto"/>
        <w:ind w:right="38" w:firstLine="239"/>
      </w:pPr>
      <w:hyperlink w:history="true" w:anchor="_bookmark118">
        <w:r>
          <w:rPr>
            <w:color w:val="0080AC"/>
            <w:w w:val="110"/>
          </w:rPr>
          <w:t>Brotcorne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which the leader faces a joint design and pricing problem. Here, in the upper- level</w:t>
      </w:r>
      <w:r>
        <w:rPr>
          <w:spacing w:val="-6"/>
          <w:w w:val="110"/>
        </w:rPr>
        <w:t> </w:t>
      </w:r>
      <w:r>
        <w:rPr>
          <w:w w:val="110"/>
        </w:rPr>
        <w:t>objective,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fixed</w:t>
      </w:r>
      <w:r>
        <w:rPr>
          <w:spacing w:val="-6"/>
          <w:w w:val="110"/>
        </w:rPr>
        <w:t> </w:t>
      </w:r>
      <w:r>
        <w:rPr>
          <w:w w:val="110"/>
        </w:rPr>
        <w:t>cost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incurred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arc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installed</w:t>
      </w:r>
      <w:r>
        <w:rPr>
          <w:spacing w:val="-7"/>
          <w:w w:val="110"/>
        </w:rPr>
        <w:t> </w:t>
      </w:r>
      <w:r>
        <w:rPr>
          <w:w w:val="110"/>
        </w:rPr>
        <w:t>(and priced) by the leader. The lower level is the same as in the toll setting problems.</w:t>
      </w:r>
      <w:r>
        <w:rPr>
          <w:w w:val="110"/>
        </w:rPr>
        <w:t> They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coupling</w:t>
      </w:r>
      <w:r>
        <w:rPr>
          <w:w w:val="110"/>
        </w:rPr>
        <w:t> constraints</w:t>
      </w:r>
      <w:r>
        <w:rPr>
          <w:w w:val="110"/>
        </w:rPr>
        <w:t> linking</w:t>
      </w:r>
      <w:r>
        <w:rPr>
          <w:w w:val="110"/>
        </w:rPr>
        <w:t> the</w:t>
      </w:r>
      <w:r>
        <w:rPr>
          <w:w w:val="110"/>
        </w:rPr>
        <w:t> design variables and the user arc choice variables appearing in the lower level 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moved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upper</w:t>
      </w:r>
      <w:r>
        <w:rPr>
          <w:spacing w:val="-2"/>
          <w:w w:val="110"/>
        </w:rPr>
        <w:t> </w:t>
      </w:r>
      <w:r>
        <w:rPr>
          <w:w w:val="110"/>
        </w:rPr>
        <w:t>level.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constraints</w:t>
      </w:r>
      <w:r>
        <w:rPr>
          <w:spacing w:val="-2"/>
          <w:w w:val="110"/>
        </w:rPr>
        <w:t> </w:t>
      </w:r>
      <w:r>
        <w:rPr>
          <w:w w:val="110"/>
        </w:rPr>
        <w:t>forbid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followers to</w:t>
      </w:r>
      <w:r>
        <w:rPr>
          <w:w w:val="110"/>
        </w:rPr>
        <w:t> use</w:t>
      </w:r>
      <w:r>
        <w:rPr>
          <w:w w:val="110"/>
        </w:rPr>
        <w:t> arcs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installed.</w:t>
      </w:r>
      <w:r>
        <w:rPr>
          <w:w w:val="110"/>
        </w:rPr>
        <w:t> Moving</w:t>
      </w:r>
      <w:r>
        <w:rPr>
          <w:w w:val="110"/>
        </w:rPr>
        <w:t> them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upper</w:t>
      </w:r>
      <w:r>
        <w:rPr>
          <w:w w:val="110"/>
        </w:rPr>
        <w:t> level</w:t>
      </w:r>
      <w:r>
        <w:rPr>
          <w:w w:val="110"/>
        </w:rPr>
        <w:t> is allowed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can</w:t>
      </w:r>
      <w:r>
        <w:rPr>
          <w:w w:val="110"/>
        </w:rPr>
        <w:t> prevent</w:t>
      </w:r>
      <w:r>
        <w:rPr>
          <w:w w:val="110"/>
        </w:rPr>
        <w:t> the</w:t>
      </w:r>
      <w:r>
        <w:rPr>
          <w:w w:val="110"/>
        </w:rPr>
        <w:t> followers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them</w:t>
      </w:r>
      <w:r>
        <w:rPr>
          <w:w w:val="110"/>
        </w:rPr>
        <w:t> by setting their price very high. Finally, they suggest a single-level MILP formulation as well as heuristics.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Network</w:t>
      </w:r>
      <w:r>
        <w:rPr>
          <w:spacing w:val="-5"/>
          <w:w w:val="110"/>
        </w:rPr>
        <w:t> </w:t>
      </w:r>
      <w:r>
        <w:rPr>
          <w:w w:val="110"/>
        </w:rPr>
        <w:t>pricing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lower-level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have also been studied. </w:t>
      </w:r>
      <w:hyperlink w:history="true" w:anchor="_bookmark116">
        <w:r>
          <w:rPr>
            <w:color w:val="0080AC"/>
            <w:w w:val="110"/>
          </w:rPr>
          <w:t>Brotcorne et al. (2000)</w:t>
        </w:r>
      </w:hyperlink>
      <w:r>
        <w:rPr>
          <w:color w:val="0080AC"/>
          <w:w w:val="110"/>
        </w:rPr>
        <w:t> </w:t>
      </w:r>
      <w:r>
        <w:rPr>
          <w:w w:val="110"/>
        </w:rPr>
        <w:t>consider a lower level given by</w:t>
      </w:r>
      <w:r>
        <w:rPr>
          <w:w w:val="110"/>
        </w:rPr>
        <w:t> an</w:t>
      </w:r>
      <w:r>
        <w:rPr>
          <w:w w:val="110"/>
        </w:rPr>
        <w:t> uncapacitated</w:t>
      </w:r>
      <w:r>
        <w:rPr>
          <w:w w:val="110"/>
        </w:rPr>
        <w:t> transshipment</w:t>
      </w:r>
      <w:r>
        <w:rPr>
          <w:w w:val="110"/>
        </w:rPr>
        <w:t> problem</w:t>
      </w:r>
      <w:r>
        <w:rPr>
          <w:w w:val="110"/>
        </w:rPr>
        <w:t> and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MILP formulation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well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some</w:t>
      </w:r>
      <w:r>
        <w:rPr>
          <w:spacing w:val="32"/>
          <w:w w:val="110"/>
        </w:rPr>
        <w:t> </w:t>
      </w:r>
      <w:r>
        <w:rPr>
          <w:w w:val="110"/>
        </w:rPr>
        <w:t>heuristics.</w:t>
      </w:r>
      <w:r>
        <w:rPr>
          <w:spacing w:val="31"/>
          <w:w w:val="110"/>
        </w:rPr>
        <w:t> </w:t>
      </w:r>
      <w:r>
        <w:rPr>
          <w:w w:val="110"/>
        </w:rPr>
        <w:t>Another</w:t>
      </w:r>
      <w:r>
        <w:rPr>
          <w:spacing w:val="32"/>
          <w:w w:val="110"/>
        </w:rPr>
        <w:t> </w:t>
      </w:r>
      <w:r>
        <w:rPr>
          <w:w w:val="110"/>
        </w:rPr>
        <w:t>variant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obtained by</w:t>
      </w:r>
      <w:r>
        <w:rPr>
          <w:spacing w:val="30"/>
          <w:w w:val="110"/>
        </w:rPr>
        <w:t> </w:t>
      </w:r>
      <w:r>
        <w:rPr>
          <w:w w:val="110"/>
        </w:rPr>
        <w:t>assuming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lower</w:t>
      </w:r>
      <w:r>
        <w:rPr>
          <w:spacing w:val="31"/>
          <w:w w:val="110"/>
        </w:rPr>
        <w:t> </w:t>
      </w:r>
      <w:r>
        <w:rPr>
          <w:w w:val="110"/>
        </w:rPr>
        <w:t>level</w:t>
      </w:r>
      <w:r>
        <w:rPr>
          <w:spacing w:val="31"/>
          <w:w w:val="110"/>
        </w:rPr>
        <w:t> </w:t>
      </w:r>
      <w:r>
        <w:rPr>
          <w:w w:val="110"/>
        </w:rPr>
        <w:t>selects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minimum</w:t>
      </w:r>
      <w:r>
        <w:rPr>
          <w:spacing w:val="30"/>
          <w:w w:val="110"/>
        </w:rPr>
        <w:t> </w:t>
      </w:r>
      <w:r>
        <w:rPr>
          <w:w w:val="110"/>
        </w:rPr>
        <w:t>spanning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tree.</w:t>
      </w:r>
    </w:p>
    <w:p>
      <w:pPr>
        <w:pStyle w:val="BodyText"/>
        <w:spacing w:line="273" w:lineRule="auto" w:before="37"/>
        <w:ind w:right="116"/>
      </w:pPr>
      <w:r>
        <w:rPr/>
        <w:br w:type="column"/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rFonts w:ascii="Verdana" w:hAnsi="Verdana"/>
          <w:w w:val="110"/>
        </w:rPr>
        <w:t>1</w:t>
      </w:r>
      <w:r>
        <w:rPr>
          <w:rFonts w:ascii="Verdana" w:hAnsi="Verdana"/>
          <w:spacing w:val="-16"/>
          <w:w w:val="110"/>
        </w:rPr>
        <w:t> </w:t>
      </w:r>
      <w:r>
        <w:rPr>
          <w:w w:val="110"/>
        </w:rPr>
        <w:t>denotes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vector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ones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appropriate</w:t>
      </w:r>
      <w:r>
        <w:rPr>
          <w:spacing w:val="-4"/>
          <w:w w:val="110"/>
        </w:rPr>
        <w:t> </w:t>
      </w:r>
      <w:r>
        <w:rPr>
          <w:w w:val="110"/>
        </w:rPr>
        <w:t>dimension.</w:t>
      </w:r>
      <w:r>
        <w:rPr>
          <w:spacing w:val="-4"/>
          <w:w w:val="110"/>
        </w:rPr>
        <w:t> </w:t>
      </w:r>
      <w:r>
        <w:rPr>
          <w:w w:val="110"/>
        </w:rPr>
        <w:t>The term</w:t>
      </w:r>
      <w:r>
        <w:rPr>
          <w:spacing w:val="-2"/>
          <w:w w:val="110"/>
        </w:rPr>
        <w:t> </w:t>
      </w:r>
      <w:r>
        <w:rPr>
          <w:w w:val="110"/>
        </w:rPr>
        <w:t>“strong”</w:t>
      </w:r>
      <w:r>
        <w:rPr>
          <w:spacing w:val="-2"/>
          <w:w w:val="110"/>
        </w:rPr>
        <w:t> </w:t>
      </w:r>
      <w:r>
        <w:rPr>
          <w:w w:val="110"/>
        </w:rPr>
        <w:t>stands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fact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optimistic</w:t>
      </w:r>
      <w:r>
        <w:rPr>
          <w:spacing w:val="-3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prob- lem is considered. </w:t>
      </w:r>
      <w:hyperlink w:history="true" w:anchor="_bookmark116">
        <w:r>
          <w:rPr>
            <w:color w:val="0080AC"/>
            <w:w w:val="110"/>
          </w:rPr>
          <w:t>Conitzer and Sandholm (2006)</w:t>
        </w:r>
      </w:hyperlink>
      <w:r>
        <w:rPr>
          <w:color w:val="0080AC"/>
          <w:w w:val="110"/>
        </w:rPr>
        <w:t> </w:t>
      </w:r>
      <w:r>
        <w:rPr>
          <w:w w:val="110"/>
        </w:rPr>
        <w:t>describe and discuss different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leader-follower</w:t>
      </w:r>
      <w:r>
        <w:rPr>
          <w:w w:val="110"/>
        </w:rPr>
        <w:t> games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 appropriateness and the utility of using pure or mixed strategies. Fur- thermore,</w:t>
      </w:r>
      <w:r>
        <w:rPr>
          <w:spacing w:val="-11"/>
          <w:w w:val="110"/>
        </w:rPr>
        <w:t> </w:t>
      </w:r>
      <w:r>
        <w:rPr>
          <w:w w:val="110"/>
        </w:rPr>
        <w:t>SSE’s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coincide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Nash</w:t>
      </w:r>
      <w:r>
        <w:rPr>
          <w:spacing w:val="-11"/>
          <w:w w:val="110"/>
        </w:rPr>
        <w:t> </w:t>
      </w:r>
      <w:r>
        <w:rPr>
          <w:w w:val="110"/>
        </w:rPr>
        <w:t>equilibria,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 example provided in </w:t>
      </w:r>
      <w:hyperlink w:history="true" w:anchor="_bookmark211">
        <w:r>
          <w:rPr>
            <w:color w:val="0080AC"/>
            <w:w w:val="110"/>
          </w:rPr>
          <w:t>Korzhyk et al. (2011)</w:t>
        </w:r>
      </w:hyperlink>
      <w:r>
        <w:rPr>
          <w:w w:val="110"/>
        </w:rPr>
        <w:t>.</w:t>
      </w:r>
    </w:p>
    <w:p>
      <w:pPr>
        <w:pStyle w:val="BodyText"/>
        <w:spacing w:line="112" w:lineRule="auto" w:before="74"/>
        <w:ind w:right="115" w:firstLine="239"/>
      </w:pPr>
      <w:r>
        <w:rPr>
          <w:w w:val="110"/>
        </w:rPr>
        <w:t>that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leader’s</w:t>
      </w:r>
      <w:r>
        <w:rPr>
          <w:w w:val="110"/>
        </w:rPr>
        <w:t> solution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lower</w:t>
      </w:r>
      <w:r>
        <w:rPr>
          <w:w w:val="110"/>
        </w:rPr>
        <w:t> level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LP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-66"/>
          <w:w w:val="110"/>
        </w:rPr>
        <w:t>the</w:t>
      </w:r>
      <w:r>
        <w:rPr>
          <w:w w:val="110"/>
        </w:rPr>
        <w:t> Problem </w:t>
      </w:r>
      <w:hyperlink w:history="true" w:anchor="_bookmark33">
        <w:r>
          <w:rPr>
            <w:color w:val="0080AC"/>
            <w:w w:val="110"/>
          </w:rPr>
          <w:t>(13)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 solved using linear programming. First notice</w:t>
      </w:r>
    </w:p>
    <w:p>
      <w:pPr>
        <w:pStyle w:val="BodyText"/>
        <w:spacing w:line="105" w:lineRule="auto" w:before="104"/>
        <w:ind w:right="116"/>
      </w:pP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follower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i/>
          <w:spacing w:val="31"/>
          <w:w w:val="105"/>
        </w:rPr>
        <w:t> </w:t>
      </w:r>
      <w:r>
        <w:rPr>
          <w:w w:val="105"/>
        </w:rPr>
        <w:t>vertices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unit</w:t>
      </w:r>
      <w:r>
        <w:rPr>
          <w:spacing w:val="31"/>
          <w:w w:val="105"/>
        </w:rPr>
        <w:t> </w:t>
      </w:r>
      <w:r>
        <w:rPr>
          <w:w w:val="105"/>
        </w:rPr>
        <w:t>simplex.</w:t>
      </w:r>
      <w:r>
        <w:rPr>
          <w:spacing w:val="31"/>
          <w:w w:val="105"/>
        </w:rPr>
        <w:t> </w:t>
      </w:r>
      <w:r>
        <w:rPr>
          <w:w w:val="105"/>
        </w:rPr>
        <w:t>Sec- unit</w:t>
      </w:r>
      <w:r>
        <w:rPr>
          <w:spacing w:val="39"/>
          <w:w w:val="105"/>
        </w:rPr>
        <w:t> </w:t>
      </w:r>
      <w:r>
        <w:rPr>
          <w:w w:val="105"/>
        </w:rPr>
        <w:t>simplex.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words,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always</w:t>
      </w:r>
      <w:r>
        <w:rPr>
          <w:spacing w:val="39"/>
          <w:w w:val="105"/>
        </w:rPr>
        <w:t> </w:t>
      </w:r>
      <w:r>
        <w:rPr>
          <w:w w:val="105"/>
        </w:rPr>
        <w:t>exists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optimal</w:t>
      </w:r>
      <w:r>
        <w:rPr>
          <w:spacing w:val="39"/>
          <w:w w:val="105"/>
        </w:rPr>
        <w:t> </w:t>
      </w:r>
      <w:r>
        <w:rPr>
          <w:w w:val="105"/>
        </w:rPr>
        <w:t>solution ond, a solution </w:t>
      </w:r>
      <w:r>
        <w:rPr>
          <w:rFonts w:ascii="STIX Math" w:hAnsi="STIX Math" w:eastAsia="STIX Math"/>
          <w:i/>
          <w:w w:val="105"/>
        </w:rPr>
        <w:t>𝑥 </w:t>
      </w:r>
      <w:r>
        <w:rPr>
          <w:w w:val="105"/>
        </w:rPr>
        <w:t>that maximizes the leader’s utility and for which some solution</w:t>
      </w:r>
      <w:r>
        <w:rPr>
          <w:spacing w:val="80"/>
          <w:w w:val="105"/>
        </w:rPr>
        <w:t> </w:t>
      </w:r>
      <w:r>
        <w:rPr>
          <w:rFonts w:ascii="STIX Math" w:hAnsi="STIX Math" w:eastAsia="STIX Math"/>
          <w:i/>
          <w:w w:val="105"/>
        </w:rPr>
        <w:t>𝑦̄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rFonts w:ascii="STIX Math" w:hAnsi="STIX Math" w:eastAsia="STIX Math"/>
          <w:i/>
          <w:w w:val="105"/>
        </w:rPr>
        <w:t>𝑦̄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 1</w:t>
      </w:r>
      <w:r>
        <w:rPr>
          <w:rFonts w:ascii="STIX Math" w:hAnsi="STIX Math" w:eastAsia="STIX Math"/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80"/>
          <w:w w:val="105"/>
        </w:rPr>
        <w:t> </w:t>
      </w:r>
      <w:r>
        <w:rPr>
          <w:rFonts w:ascii="STIX Math" w:hAnsi="STIX Math" w:eastAsia="STIX Math"/>
          <w:i/>
          <w:w w:val="105"/>
        </w:rPr>
        <w:t>𝑗</w:t>
      </w:r>
      <w:r>
        <w:rPr>
          <w:rFonts w:ascii="STIX Math" w:hAnsi="STIX Math" w:eastAsia="STIX Math"/>
          <w:i/>
          <w:spacing w:val="18"/>
          <w:w w:val="105"/>
        </w:rPr>
        <w:t> </w:t>
      </w:r>
      <w:r>
        <w:rPr>
          <w:rFonts w:ascii="STIX Math" w:hAnsi="STIX Math" w:eastAsia="STIX Math"/>
          <w:w w:val="105"/>
        </w:rPr>
        <w:t>∈ </w:t>
      </w:r>
      <w:r>
        <w:rPr>
          <w:rFonts w:ascii="STIX Math" w:hAnsi="STIX Math" w:eastAsia="STIX Math"/>
          <w:i/>
          <w:w w:val="105"/>
        </w:rPr>
        <w:t>𝐽</w:t>
      </w:r>
      <w:r>
        <w:rPr>
          <w:rFonts w:ascii="STIX Math" w:hAnsi="STIX Math" w:eastAsia="STIX Math"/>
          <w:i/>
          <w:spacing w:val="-21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optimal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fol-</w:t>
      </w:r>
    </w:p>
    <w:p>
      <w:pPr>
        <w:pStyle w:val="BodyText"/>
        <w:spacing w:line="112" w:lineRule="auto" w:before="80"/>
        <w:ind w:right="117"/>
      </w:pPr>
      <w:r>
        <w:rPr>
          <w:w w:val="110"/>
        </w:rPr>
        <w:t>function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⊤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Noto Sans Math" w:hAnsi="Noto Sans Math" w:eastAsia="Noto Sans Math"/>
          <w:w w:val="110"/>
          <w:position w:val="-3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lower-level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40"/>
          <w:w w:val="110"/>
          <w:vertAlign w:val="baseline"/>
        </w:rPr>
        <w:t> </w:t>
      </w:r>
      <w:hyperlink w:history="true" w:anchor="_bookmark34">
        <w:r>
          <w:rPr>
            <w:color w:val="0080AC"/>
            <w:w w:val="110"/>
            <w:vertAlign w:val="baseline"/>
          </w:rPr>
          <w:t>(13c)</w:t>
        </w:r>
      </w:hyperlink>
      <w:r>
        <w:rPr>
          <w:color w:val="0080A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lower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64"/>
          <w:w w:val="15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solving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64"/>
          <w:w w:val="150"/>
          <w:vertAlign w:val="baseline"/>
        </w:rPr>
        <w:t> </w:t>
      </w:r>
      <w:hyperlink w:history="true" w:anchor="_bookmark33">
        <w:r>
          <w:rPr>
            <w:color w:val="0080AC"/>
            <w:w w:val="110"/>
            <w:vertAlign w:val="baseline"/>
          </w:rPr>
          <w:t>(13)</w:t>
        </w:r>
      </w:hyperlink>
      <w:r>
        <w:rPr>
          <w:color w:val="0080AC"/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7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objective</w:t>
      </w:r>
    </w:p>
    <w:p>
      <w:pPr>
        <w:pStyle w:val="BodyText"/>
        <w:spacing w:line="121" w:lineRule="exact" w:before="1"/>
      </w:pPr>
      <w:r>
        <w:rPr>
          <w:w w:val="110"/>
        </w:rPr>
        <w:t>replaced</w:t>
      </w:r>
      <w:r>
        <w:rPr>
          <w:spacing w:val="-4"/>
          <w:w w:val="110"/>
        </w:rPr>
        <w:t> with</w:t>
      </w:r>
    </w:p>
    <w:p>
      <w:pPr>
        <w:spacing w:line="451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position w:val="1"/>
          <w:sz w:val="16"/>
        </w:rPr>
        <w:t>𝑥</w:t>
      </w:r>
      <w:r>
        <w:rPr>
          <w:rFonts w:ascii="STIX Math" w:hAnsi="STIX Math" w:eastAsia="STIX Math"/>
          <w:i/>
          <w:w w:val="115"/>
          <w:position w:val="1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𝐶</w:t>
      </w:r>
      <w:r>
        <w:rPr>
          <w:rFonts w:ascii="STIX Math" w:hAnsi="STIX Math" w:eastAsia="STIX Math"/>
          <w:i/>
          <w:w w:val="115"/>
          <w:position w:val="-2"/>
          <w:sz w:val="12"/>
          <w:vertAlign w:val="baseline"/>
        </w:rPr>
        <w:t>.</w:t>
      </w:r>
      <w:r>
        <w:rPr>
          <w:rFonts w:ascii="Noto Sans Math" w:hAnsi="Noto Sans Math" w:eastAsia="Noto Sans Math"/>
          <w:w w:val="115"/>
          <w:position w:val="-2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15"/>
          <w:position w:val="-2"/>
          <w:sz w:val="12"/>
          <w:vertAlign w:val="baseline"/>
        </w:rPr>
        <w:t>𝑗</w:t>
      </w:r>
      <w:r>
        <w:rPr>
          <w:rFonts w:ascii="STIX Math" w:hAnsi="STIX Math" w:eastAsia="STIX Math"/>
          <w:w w:val="115"/>
          <w:sz w:val="10"/>
          <w:vertAlign w:val="baseline"/>
        </w:rPr>
        <w:t>′</w:t>
      </w:r>
      <w:r>
        <w:rPr>
          <w:rFonts w:ascii="STIX Math" w:hAnsi="STIX Math" w:eastAsia="STIX Math"/>
          <w:spacing w:val="36"/>
          <w:w w:val="115"/>
          <w:sz w:val="10"/>
          <w:vertAlign w:val="baseline"/>
        </w:rPr>
        <w:t> </w:t>
      </w:r>
      <w:r>
        <w:rPr>
          <w:rFonts w:ascii="Trebuchet MS" w:hAnsi="Trebuchet MS" w:eastAsia="Trebuchet MS"/>
          <w:w w:val="115"/>
          <w:position w:val="1"/>
          <w:sz w:val="16"/>
          <w:vertAlign w:val="baseline"/>
        </w:rPr>
        <w:t>≤</w:t>
      </w:r>
      <w:r>
        <w:rPr>
          <w:rFonts w:ascii="Trebuchet MS" w:hAnsi="Trebuchet MS" w:eastAsia="Trebuchet MS"/>
          <w:spacing w:val="-10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5"/>
          <w:position w:val="1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𝐶</w:t>
      </w:r>
      <w:r>
        <w:rPr>
          <w:rFonts w:ascii="Noto Sans Math" w:hAnsi="Noto Sans Math" w:eastAsia="Noto Sans Math"/>
          <w:w w:val="115"/>
          <w:position w:val="-2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15"/>
          <w:position w:val="-2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56"/>
          <w:w w:val="115"/>
          <w:position w:val="-2"/>
          <w:sz w:val="12"/>
          <w:vertAlign w:val="baseline"/>
        </w:rPr>
        <w:t>  </w:t>
      </w:r>
      <w:r>
        <w:rPr>
          <w:w w:val="115"/>
          <w:position w:val="1"/>
          <w:sz w:val="16"/>
          <w:vertAlign w:val="baseline"/>
        </w:rPr>
        <w:t>for</w:t>
      </w:r>
      <w:r>
        <w:rPr>
          <w:spacing w:val="2"/>
          <w:w w:val="115"/>
          <w:position w:val="1"/>
          <w:sz w:val="16"/>
          <w:vertAlign w:val="baseline"/>
        </w:rPr>
        <w:t> </w:t>
      </w:r>
      <w:r>
        <w:rPr>
          <w:w w:val="115"/>
          <w:position w:val="1"/>
          <w:sz w:val="16"/>
          <w:vertAlign w:val="baseline"/>
        </w:rPr>
        <w:t>all</w:t>
      </w:r>
      <w:r>
        <w:rPr>
          <w:spacing w:val="35"/>
          <w:w w:val="115"/>
          <w:position w:val="1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𝑗</w:t>
      </w:r>
      <w:r>
        <w:rPr>
          <w:rFonts w:ascii="STIX Math" w:hAnsi="STIX Math" w:eastAsia="STIX Math"/>
          <w:w w:val="115"/>
          <w:position w:val="1"/>
          <w:sz w:val="16"/>
          <w:vertAlign w:val="superscript"/>
        </w:rPr>
        <w:t>′</w:t>
      </w:r>
      <w:r>
        <w:rPr>
          <w:rFonts w:ascii="STIX Math" w:hAnsi="STIX Math" w:eastAsia="STIX Math"/>
          <w:spacing w:val="10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1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position w:val="1"/>
          <w:sz w:val="16"/>
          <w:vertAlign w:val="baseline"/>
        </w:rPr>
        <w:t>𝐽. </w:t>
      </w:r>
    </w:p>
    <w:p>
      <w:pPr>
        <w:pStyle w:val="BodyText"/>
        <w:spacing w:line="273" w:lineRule="auto" w:before="74"/>
        <w:ind w:right="116"/>
      </w:pPr>
      <w:r>
        <w:rPr>
          <w:w w:val="110"/>
        </w:rPr>
        <w:t>Hence, solving this LP for every possible pure strategy of the follower and retaining the one that yields the highest utility for the leader pro- vides an SSE; see </w:t>
      </w:r>
      <w:hyperlink w:history="true" w:anchor="_bookmark116">
        <w:r>
          <w:rPr>
            <w:color w:val="0080AC"/>
            <w:w w:val="110"/>
          </w:rPr>
          <w:t>Conitzer and Sandholm (2006)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Problem </w:t>
      </w:r>
      <w:hyperlink w:history="true" w:anchor="_bookmark33">
        <w:r>
          <w:rPr>
            <w:color w:val="0080AC"/>
            <w:w w:val="110"/>
          </w:rPr>
          <w:t>(13)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 adapted to the case in which the leader does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know the follower’s preferences over the outcomes of the game </w:t>
      </w:r>
      <w:r>
        <w:rPr>
          <w:spacing w:val="-4"/>
          <w:w w:val="110"/>
        </w:rPr>
        <w:t>with</w:t>
      </w:r>
    </w:p>
    <w:p>
      <w:pPr>
        <w:pStyle w:val="BodyText"/>
        <w:spacing w:line="90" w:lineRule="exact"/>
      </w:pPr>
      <w:r>
        <w:rPr>
          <w:w w:val="110"/>
        </w:rPr>
        <w:t>certainty.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done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considering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𝐾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followers.</w:t>
      </w:r>
    </w:p>
    <w:p>
      <w:pPr>
        <w:pStyle w:val="BodyText"/>
        <w:spacing w:line="100" w:lineRule="auto" w:before="94"/>
        <w:ind w:righ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4383900</wp:posOffset>
                </wp:positionH>
                <wp:positionV relativeFrom="paragraph">
                  <wp:posOffset>520556</wp:posOffset>
                </wp:positionV>
                <wp:extent cx="151765" cy="10413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17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88995pt;margin-top:40.98867pt;width:11.95pt;height:8.2pt;mso-position-horizontal-relative:page;mso-position-vertical-relative:paragraph;z-index:-17188864" type="#_x0000_t202" id="docshape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 case, the game is called Bayesian. Utility matrices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𝑘</w:t>
      </w:r>
      <w:r>
        <w:rPr>
          <w:rFonts w:ascii="STIX Math" w:hAnsi="STIX Math" w:eastAsia="STIX Math"/>
          <w:i/>
          <w:w w:val="120"/>
          <w:vertAlign w:val="baseline"/>
        </w:rPr>
        <w:t> </w:t>
      </w:r>
      <w:r>
        <w:rPr>
          <w:w w:val="110"/>
          <w:vertAlign w:val="baseline"/>
        </w:rPr>
        <w:t>are then given for each follower type </w:t>
      </w:r>
      <w:r>
        <w:rPr>
          <w:rFonts w:ascii="STIX Math" w:hAnsi="STIX Math" w:eastAsia="STIX Math"/>
          <w:i/>
          <w:w w:val="110"/>
          <w:vertAlign w:val="baseline"/>
        </w:rPr>
        <w:t>𝑘 </w:t>
      </w:r>
      <w:r>
        <w:rPr>
          <w:w w:val="110"/>
          <w:vertAlign w:val="baseline"/>
        </w:rPr>
        <w:t>as well as a probability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that the type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follower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indeed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leader’s</w:t>
      </w:r>
      <w:r>
        <w:rPr>
          <w:w w:val="110"/>
          <w:vertAlign w:val="baseline"/>
        </w:rPr>
        <w:t> expected</w:t>
      </w:r>
      <w:r>
        <w:rPr>
          <w:w w:val="110"/>
          <w:vertAlign w:val="baseline"/>
        </w:rPr>
        <w:t> utility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then equal to </w:t>
      </w:r>
      <w:r>
        <w:rPr>
          <w:rFonts w:ascii="DejaVu Sans" w:hAnsi="DejaVu Sans" w:eastAsia="DejaVu Sans"/>
          <w:w w:val="120"/>
          <w:position w:val="11"/>
          <w:vertAlign w:val="baseline"/>
        </w:rPr>
        <w:t>∑</w:t>
      </w:r>
      <w:r>
        <w:rPr>
          <w:rFonts w:ascii="DejaVu Sans" w:hAnsi="DejaVu Sans" w:eastAsia="DejaVu Sans"/>
          <w:spacing w:val="80"/>
          <w:w w:val="120"/>
          <w:position w:val="11"/>
          <w:vertAlign w:val="baseline"/>
        </w:rPr>
        <w:t> 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⊤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and a lower-level problem</w:t>
      </w:r>
    </w:p>
    <w:p>
      <w:pPr>
        <w:spacing w:line="259" w:lineRule="exact" w:before="0"/>
        <w:ind w:left="118" w:right="0" w:firstLine="0"/>
        <w:jc w:val="both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4521177</wp:posOffset>
                </wp:positionH>
                <wp:positionV relativeFrom="paragraph">
                  <wp:posOffset>105841</wp:posOffset>
                </wp:positionV>
                <wp:extent cx="28638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63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𝑦̄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98199pt;margin-top:8.333973pt;width:22.55pt;height:8pt;mso-position-horizontal-relative:page;mso-position-vertical-relative:paragraph;z-index:-17188352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𝑦̄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arg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max</w:t>
      </w:r>
      <w:r>
        <w:rPr>
          <w:rFonts w:ascii="STIX Math" w:hAnsi="STIX Math" w:eastAsia="STIX Math"/>
          <w:spacing w:val="-17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position w:val="13"/>
          <w:sz w:val="16"/>
          <w:vertAlign w:val="baseline"/>
        </w:rPr>
        <w:t>{</w:t>
      </w:r>
      <w:r>
        <w:rPr>
          <w:rFonts w:ascii="DejaVu Sans" w:hAnsi="DejaVu Sans" w:eastAsia="DejaVu Sans"/>
          <w:spacing w:val="25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⊤</w:t>
      </w:r>
      <w:r>
        <w:rPr>
          <w:rFonts w:ascii="STIX Math" w:hAnsi="STIX Math" w:eastAsia="STIX Math"/>
          <w:i/>
          <w:spacing w:val="72"/>
          <w:w w:val="15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48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17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DejaVu Sans" w:hAnsi="DejaVu Sans" w:eastAsia="DejaVu Sans"/>
          <w:spacing w:val="-5"/>
          <w:w w:val="105"/>
          <w:position w:val="13"/>
          <w:sz w:val="16"/>
          <w:vertAlign w:val="baseline"/>
        </w:rPr>
        <w:t>}</w:t>
      </w:r>
    </w:p>
    <w:p>
      <w:pPr>
        <w:spacing w:line="254" w:lineRule="exact" w:before="0"/>
        <w:ind w:left="664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5"/>
          <w:sz w:val="12"/>
        </w:rPr>
        <w:t>𝑦̄</w:t>
      </w:r>
      <w:r>
        <w:rPr>
          <w:rFonts w:ascii="STIX Math" w:hAnsi="STIX Math" w:eastAsia="STIX Math"/>
          <w:i/>
          <w:spacing w:val="-5"/>
          <w:position w:val="3"/>
          <w:sz w:val="10"/>
        </w:rPr>
        <w:t>𝑘</w:t>
      </w:r>
    </w:p>
    <w:p>
      <w:pPr>
        <w:pStyle w:val="BodyText"/>
        <w:spacing w:line="273" w:lineRule="auto" w:before="77"/>
        <w:ind w:right="117"/>
      </w:pPr>
      <w:r>
        <w:rPr>
          <w:w w:val="110"/>
        </w:rPr>
        <w:t>is</w:t>
      </w:r>
      <w:r>
        <w:rPr>
          <w:w w:val="110"/>
        </w:rPr>
        <w:t> introduced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follower</w:t>
      </w:r>
      <w:r>
        <w:rPr>
          <w:w w:val="110"/>
        </w:rPr>
        <w:t> type.</w:t>
      </w:r>
      <w:r>
        <w:rPr>
          <w:w w:val="110"/>
        </w:rPr>
        <w:t> A</w:t>
      </w:r>
      <w:r>
        <w:rPr>
          <w:w w:val="110"/>
        </w:rPr>
        <w:t> Bayesian Stackelberg</w:t>
      </w:r>
      <w:r>
        <w:rPr>
          <w:w w:val="110"/>
        </w:rPr>
        <w:t> </w:t>
      </w:r>
      <w:r>
        <w:rPr>
          <w:w w:val="110"/>
        </w:rPr>
        <w:t>bimatrix game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seen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regular</w:t>
      </w:r>
      <w:r>
        <w:rPr>
          <w:spacing w:val="3"/>
          <w:w w:val="110"/>
        </w:rPr>
        <w:t> </w:t>
      </w:r>
      <w:r>
        <w:rPr>
          <w:w w:val="110"/>
        </w:rPr>
        <w:t>Stackelberg</w:t>
      </w:r>
      <w:r>
        <w:rPr>
          <w:spacing w:val="4"/>
          <w:w w:val="110"/>
        </w:rPr>
        <w:t> </w:t>
      </w:r>
      <w:r>
        <w:rPr>
          <w:w w:val="110"/>
        </w:rPr>
        <w:t>bimatrix</w:t>
      </w:r>
      <w:r>
        <w:rPr>
          <w:spacing w:val="4"/>
          <w:w w:val="110"/>
        </w:rPr>
        <w:t> </w:t>
      </w:r>
      <w:r>
        <w:rPr>
          <w:w w:val="110"/>
        </w:rPr>
        <w:t>game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exact"/>
      </w:pP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pure</w:t>
      </w:r>
      <w:r>
        <w:rPr>
          <w:spacing w:val="18"/>
          <w:w w:val="110"/>
        </w:rPr>
        <w:t> </w:t>
      </w:r>
      <w:r>
        <w:rPr>
          <w:w w:val="110"/>
        </w:rPr>
        <w:t>strategies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follower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composed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all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DejaVu Sans" w:eastAsia="DejaVu Sans"/>
          <w:w w:val="110"/>
          <w:vertAlign w:val="superscript"/>
        </w:rPr>
        <w:t>|</w:t>
      </w:r>
      <w:r>
        <w:rPr>
          <w:rFonts w:ascii="STIX Math" w:eastAsia="STIX Math"/>
          <w:i/>
          <w:w w:val="110"/>
          <w:vertAlign w:val="superscript"/>
        </w:rPr>
        <w:t>𝐾</w:t>
      </w:r>
      <w:r>
        <w:rPr>
          <w:rFonts w:ascii="DejaVu Sans" w:eastAsia="DejaVu Sans"/>
          <w:w w:val="110"/>
          <w:vertAlign w:val="superscript"/>
        </w:rPr>
        <w:t>|</w:t>
      </w:r>
      <w:r>
        <w:rPr>
          <w:rFonts w:ascii="DejaVu Sans" w:eastAsia="DejaVu Sans"/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possible</w:t>
      </w:r>
    </w:p>
    <w:p>
      <w:pPr>
        <w:pStyle w:val="BodyText"/>
        <w:spacing w:line="172" w:lineRule="exact"/>
      </w:pPr>
      <w:r>
        <w:rPr>
          <w:w w:val="110"/>
        </w:rPr>
        <w:t>combined choices of pure strategies</w:t>
      </w:r>
      <w:r>
        <w:rPr>
          <w:spacing w:val="1"/>
          <w:w w:val="110"/>
        </w:rPr>
        <w:t> </w:t>
      </w:r>
      <w:r>
        <w:rPr>
          <w:w w:val="110"/>
        </w:rPr>
        <w:t>of the different follower</w:t>
      </w:r>
      <w:r>
        <w:rPr>
          <w:spacing w:val="1"/>
          <w:w w:val="110"/>
        </w:rPr>
        <w:t> </w:t>
      </w:r>
      <w:r>
        <w:rPr>
          <w:w w:val="110"/>
        </w:rPr>
        <w:t>types; </w:t>
      </w:r>
      <w:r>
        <w:rPr>
          <w:spacing w:val="-5"/>
          <w:w w:val="110"/>
        </w:rPr>
        <w:t>see</w:t>
      </w:r>
    </w:p>
    <w:p>
      <w:pPr>
        <w:pStyle w:val="BodyText"/>
        <w:spacing w:line="273" w:lineRule="auto" w:before="25"/>
        <w:ind w:right="116"/>
      </w:pPr>
      <w:hyperlink w:history="true" w:anchor="_bookmark161">
        <w:r>
          <w:rPr>
            <w:color w:val="0080AC"/>
            <w:w w:val="110"/>
          </w:rPr>
          <w:t>Harsanyi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Selten</w:t>
        </w:r>
        <w:r>
          <w:rPr>
            <w:color w:val="0080AC"/>
            <w:w w:val="110"/>
          </w:rPr>
          <w:t> (1972)</w:t>
        </w:r>
      </w:hyperlink>
      <w:r>
        <w:rPr>
          <w:w w:val="110"/>
        </w:rPr>
        <w:t>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consequence,</w:t>
      </w:r>
      <w:r>
        <w:rPr>
          <w:w w:val="110"/>
        </w:rPr>
        <w:t> an</w:t>
      </w:r>
      <w:r>
        <w:rPr>
          <w:w w:val="110"/>
        </w:rPr>
        <w:t> SSE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Bayesian Stackelberg</w:t>
      </w:r>
      <w:r>
        <w:rPr>
          <w:spacing w:val="-5"/>
          <w:w w:val="110"/>
        </w:rPr>
        <w:t> </w:t>
      </w:r>
      <w:r>
        <w:rPr>
          <w:w w:val="110"/>
        </w:rPr>
        <w:t>bimatrix</w:t>
      </w:r>
      <w:r>
        <w:rPr>
          <w:spacing w:val="-6"/>
          <w:w w:val="110"/>
        </w:rPr>
        <w:t> </w:t>
      </w:r>
      <w:r>
        <w:rPr>
          <w:w w:val="110"/>
        </w:rPr>
        <w:t>game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determined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polynomial</w:t>
      </w:r>
      <w:r>
        <w:rPr>
          <w:spacing w:val="-6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when the number of types is fixed. If not, the problem is NP-hard; see again </w:t>
      </w:r>
      <w:hyperlink w:history="true" w:anchor="_bookmark116">
        <w:r>
          <w:rPr>
            <w:color w:val="0080AC"/>
            <w:w w:val="110"/>
          </w:rPr>
          <w:t>Conitzer and Sandholm (2006)</w:t>
        </w:r>
      </w:hyperlink>
      <w:r>
        <w:rPr>
          <w:w w:val="110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right="38" w:firstLine="239"/>
      </w:pPr>
      <w:r>
        <w:rPr>
          <w:w w:val="110"/>
        </w:rPr>
        <w:t>The bilevel optimization problem that determines an SSE of a gen- eral</w:t>
      </w:r>
      <w:r>
        <w:rPr>
          <w:w w:val="110"/>
        </w:rPr>
        <w:t> Bayesian</w:t>
      </w:r>
      <w:r>
        <w:rPr>
          <w:w w:val="110"/>
        </w:rPr>
        <w:t> Stackelberg</w:t>
      </w:r>
      <w:r>
        <w:rPr>
          <w:w w:val="110"/>
        </w:rPr>
        <w:t> bimatrix</w:t>
      </w:r>
      <w:r>
        <w:rPr>
          <w:w w:val="110"/>
        </w:rPr>
        <w:t> game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reformulated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a single-level</w:t>
      </w:r>
      <w:r>
        <w:rPr>
          <w:w w:val="110"/>
        </w:rPr>
        <w:t> MILP.</w:t>
      </w:r>
      <w:r>
        <w:rPr>
          <w:w w:val="110"/>
        </w:rPr>
        <w:t> In</w:t>
      </w:r>
      <w:r>
        <w:rPr>
          <w:w w:val="110"/>
        </w:rPr>
        <w:t> fact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approaches</w:t>
      </w:r>
      <w:r>
        <w:rPr>
          <w:w w:val="110"/>
        </w:rPr>
        <w:t> consisting</w:t>
      </w:r>
      <w:r>
        <w:rPr>
          <w:w w:val="110"/>
        </w:rPr>
        <w:t> in using</w:t>
      </w:r>
      <w:r>
        <w:rPr>
          <w:w w:val="110"/>
        </w:rPr>
        <w:t> KKT</w:t>
      </w:r>
      <w:r>
        <w:rPr>
          <w:w w:val="110"/>
        </w:rPr>
        <w:t> conditions,</w:t>
      </w:r>
      <w:r>
        <w:rPr>
          <w:w w:val="110"/>
        </w:rPr>
        <w:t> strong</w:t>
      </w:r>
      <w:r>
        <w:rPr>
          <w:w w:val="110"/>
        </w:rPr>
        <w:t> duality,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value</w:t>
      </w:r>
      <w:r>
        <w:rPr>
          <w:w w:val="110"/>
        </w:rPr>
        <w:t> function leads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equivalent</w:t>
      </w:r>
      <w:r>
        <w:rPr>
          <w:w w:val="110"/>
        </w:rPr>
        <w:t> single-level</w:t>
      </w:r>
      <w:r>
        <w:rPr>
          <w:w w:val="110"/>
        </w:rPr>
        <w:t> reformulation.</w:t>
      </w:r>
      <w:r>
        <w:rPr>
          <w:w w:val="110"/>
        </w:rPr>
        <w:t> Then,</w:t>
      </w:r>
      <w:r>
        <w:rPr>
          <w:w w:val="110"/>
        </w:rPr>
        <w:t> to</w:t>
      </w:r>
      <w:r>
        <w:rPr>
          <w:w w:val="110"/>
        </w:rPr>
        <w:t> circum-</w:t>
      </w:r>
      <w:r>
        <w:rPr>
          <w:spacing w:val="80"/>
          <w:w w:val="110"/>
        </w:rPr>
        <w:t> </w:t>
      </w:r>
      <w:r>
        <w:rPr>
          <w:w w:val="110"/>
        </w:rPr>
        <w:t>vent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bilinearities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objective</w:t>
      </w:r>
      <w:r>
        <w:rPr>
          <w:spacing w:val="38"/>
          <w:w w:val="110"/>
        </w:rPr>
        <w:t> </w:t>
      </w:r>
      <w:r>
        <w:rPr>
          <w:w w:val="110"/>
        </w:rPr>
        <w:t>functions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both</w:t>
      </w:r>
      <w:r>
        <w:rPr>
          <w:spacing w:val="37"/>
          <w:w w:val="110"/>
        </w:rPr>
        <w:t> </w:t>
      </w:r>
      <w:r>
        <w:rPr>
          <w:w w:val="110"/>
        </w:rPr>
        <w:t>levels,</w:t>
      </w:r>
      <w:r>
        <w:rPr>
          <w:spacing w:val="37"/>
          <w:w w:val="110"/>
        </w:rPr>
        <w:t> </w:t>
      </w:r>
      <w:r>
        <w:rPr>
          <w:w w:val="110"/>
        </w:rPr>
        <w:t>one may exploit the fact that there always exists an optimal follower’s re- sponse that is binary, i.e., it is a pure strategy. </w:t>
      </w:r>
      <w:hyperlink w:history="true" w:anchor="_bookmark227">
        <w:r>
          <w:rPr>
            <w:color w:val="0080AC"/>
            <w:w w:val="110"/>
          </w:rPr>
          <w:t>Paruchuri et al. (2008)</w:t>
        </w:r>
      </w:hyperlink>
      <w:r>
        <w:rPr>
          <w:w w:val="110"/>
        </w:rPr>
        <w:t>, </w:t>
      </w:r>
      <w:hyperlink w:history="true" w:anchor="_bookmark188">
        <w:r>
          <w:rPr>
            <w:color w:val="0080AC"/>
            <w:w w:val="110"/>
          </w:rPr>
          <w:t>Kiekintveld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(2009)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hyperlink w:history="true" w:anchor="_bookmark267">
        <w:r>
          <w:rPr>
            <w:color w:val="0080AC"/>
            <w:w w:val="110"/>
          </w:rPr>
          <w:t>Yin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Tambe</w:t>
        </w:r>
        <w:r>
          <w:rPr>
            <w:color w:val="0080AC"/>
            <w:w w:val="110"/>
          </w:rPr>
          <w:t> (2012)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</w:t>
      </w:r>
      <w:r>
        <w:rPr>
          <w:w w:val="110"/>
        </w:rPr>
        <w:t> models </w:t>
      </w:r>
      <w:r>
        <w:rPr>
          <w:spacing w:val="-2"/>
          <w:w w:val="110"/>
        </w:rPr>
        <w:t>based on these principles.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LP relaxation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formulation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proposed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hyperlink w:history="true" w:anchor="_bookmark267">
        <w:r>
          <w:rPr>
            <w:color w:val="0080AC"/>
            <w:w w:val="110"/>
          </w:rPr>
          <w:t>Yin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Tambe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strongest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provides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complete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de-</w:t>
      </w:r>
    </w:p>
    <w:p>
      <w:pPr>
        <w:pStyle w:val="BodyText"/>
        <w:spacing w:line="273" w:lineRule="auto" w:before="91"/>
        <w:ind w:right="116" w:firstLine="239"/>
      </w:pPr>
      <w:r>
        <w:rPr/>
        <w:br w:type="column"/>
      </w:r>
      <w:r>
        <w:rPr>
          <w:w w:val="110"/>
        </w:rPr>
        <w:t>Another</w:t>
      </w:r>
      <w:r>
        <w:rPr>
          <w:w w:val="110"/>
        </w:rPr>
        <w:t> common feature</w:t>
      </w:r>
      <w:r>
        <w:rPr>
          <w:w w:val="110"/>
        </w:rPr>
        <w:t> of</w:t>
      </w:r>
      <w:r>
        <w:rPr>
          <w:w w:val="110"/>
        </w:rPr>
        <w:t> Stackelberg</w:t>
      </w:r>
      <w:r>
        <w:rPr>
          <w:w w:val="110"/>
        </w:rPr>
        <w:t> security</w:t>
      </w:r>
      <w:r>
        <w:rPr>
          <w:w w:val="110"/>
        </w:rPr>
        <w:t> games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 utility of both the</w:t>
      </w:r>
      <w:r>
        <w:rPr>
          <w:w w:val="110"/>
        </w:rPr>
        <w:t> defender</w:t>
      </w:r>
      <w:r>
        <w:rPr>
          <w:w w:val="110"/>
        </w:rPr>
        <w:t> and</w:t>
      </w:r>
      <w:r>
        <w:rPr>
          <w:w w:val="110"/>
        </w:rPr>
        <w:t> the attacker depend</w:t>
      </w:r>
      <w:r>
        <w:rPr>
          <w:w w:val="110"/>
        </w:rPr>
        <w:t> only on whether</w:t>
      </w:r>
      <w:r>
        <w:rPr>
          <w:spacing w:val="40"/>
          <w:w w:val="110"/>
        </w:rPr>
        <w:t> </w:t>
      </w:r>
      <w:r>
        <w:rPr>
          <w:w w:val="110"/>
        </w:rPr>
        <w:t>the target that is attacked is protected or not. There are two cases, de- pending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whether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target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covered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defender.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8" w:lineRule="exact"/>
      </w:pPr>
      <w:r>
        <w:rPr>
          <w:w w:val="110"/>
        </w:rPr>
        <w:t>defenders</w:t>
      </w:r>
      <w:r>
        <w:rPr>
          <w:spacing w:val="-8"/>
          <w:w w:val="110"/>
        </w:rPr>
        <w:t> </w:t>
      </w:r>
      <w:r>
        <w:rPr>
          <w:w w:val="110"/>
        </w:rPr>
        <w:t>utility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uncovered</w:t>
      </w:r>
      <w:r>
        <w:rPr>
          <w:spacing w:val="-8"/>
          <w:w w:val="110"/>
        </w:rPr>
        <w:t> </w:t>
      </w:r>
      <w:r>
        <w:rPr>
          <w:w w:val="110"/>
        </w:rPr>
        <w:t>attack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target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𝑗</w:t>
      </w:r>
      <w:r>
        <w:rPr>
          <w:rFonts w:ascii="STIX Math" w:eastAsia="STIX Math"/>
          <w:i/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denoted</w:t>
      </w:r>
    </w:p>
    <w:p>
      <w:pPr>
        <w:spacing w:line="100" w:lineRule="auto" w:before="95"/>
        <w:ind w:left="118" w:right="112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𝑗</w:t>
      </w:r>
      <w:r>
        <w:rPr>
          <w:rFonts w:ascii="DejaVu Sans" w:eastAsia="DejaVu Sans"/>
          <w:w w:val="110"/>
          <w:sz w:val="16"/>
          <w:vertAlign w:val="baseline"/>
        </w:rPr>
        <w:t>|</w:t>
      </w:r>
      <w:r>
        <w:rPr>
          <w:rFonts w:asci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and for a covered attack of type </w:t>
      </w:r>
      <w:r>
        <w:rPr>
          <w:rFonts w:ascii="STIX Math" w:eastAsia="STIX Math"/>
          <w:i/>
          <w:w w:val="110"/>
          <w:sz w:val="16"/>
          <w:vertAlign w:val="baseline"/>
        </w:rPr>
        <w:t>𝑘 </w:t>
      </w:r>
      <w:r>
        <w:rPr>
          <w:w w:val="110"/>
          <w:sz w:val="16"/>
          <w:vertAlign w:val="baseline"/>
        </w:rPr>
        <w:t>it is denoted as </w:t>
      </w:r>
      <w:r>
        <w:rPr>
          <w:rFonts w:asci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𝑗</w:t>
      </w:r>
      <w:r>
        <w:rPr>
          <w:rFonts w:ascii="DejaVu Sans" w:eastAsia="DejaVu Sans"/>
          <w:w w:val="110"/>
          <w:sz w:val="16"/>
          <w:vertAlign w:val="baseline"/>
        </w:rPr>
        <w:t>|</w:t>
      </w:r>
      <w:r>
        <w:rPr>
          <w:rFonts w:asci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Sim-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ilarly, </w:t>
      </w:r>
      <w:r>
        <w:rPr>
          <w:rFonts w:asci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𝑗</w:t>
      </w:r>
      <w:r>
        <w:rPr>
          <w:rFonts w:ascii="DejaVu Sans" w:eastAsia="DejaVu Sans"/>
          <w:w w:val="110"/>
          <w:sz w:val="16"/>
          <w:vertAlign w:val="baseline"/>
        </w:rPr>
        <w:t>|</w:t>
      </w:r>
      <w:r>
        <w:rPr>
          <w:rFonts w:asci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and </w:t>
      </w:r>
      <w:r>
        <w:rPr>
          <w:rFonts w:asci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𝑗</w:t>
      </w:r>
      <w:r>
        <w:rPr>
          <w:rFonts w:ascii="DejaVu Sans" w:eastAsia="DejaVu Sans"/>
          <w:w w:val="110"/>
          <w:sz w:val="16"/>
          <w:vertAlign w:val="baseline"/>
        </w:rPr>
        <w:t>|</w:t>
      </w:r>
      <w:r>
        <w:rPr>
          <w:rFonts w:asci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represent the type </w:t>
      </w:r>
      <w:r>
        <w:rPr>
          <w:rFonts w:ascii="STIX Math" w:eastAsia="STIX Math"/>
          <w:i/>
          <w:w w:val="110"/>
          <w:sz w:val="16"/>
          <w:vertAlign w:val="baseline"/>
        </w:rPr>
        <w:t>𝑘 </w:t>
      </w:r>
      <w:r>
        <w:rPr>
          <w:w w:val="110"/>
          <w:sz w:val="16"/>
          <w:vertAlign w:val="baseline"/>
        </w:rPr>
        <w:t>attackers utilities. With</w:t>
      </w:r>
    </w:p>
    <w:p>
      <w:pPr>
        <w:pStyle w:val="BodyText"/>
        <w:spacing w:line="273" w:lineRule="auto" w:before="26"/>
        <w:ind w:right="117"/>
      </w:pPr>
      <w:r>
        <w:rPr>
          <w:w w:val="110"/>
        </w:rPr>
        <w:t>these</w:t>
      </w:r>
      <w:r>
        <w:rPr>
          <w:w w:val="110"/>
        </w:rPr>
        <w:t> new</w:t>
      </w:r>
      <w:r>
        <w:rPr>
          <w:w w:val="110"/>
        </w:rPr>
        <w:t> notations</w:t>
      </w:r>
      <w:r>
        <w:rPr>
          <w:w w:val="110"/>
        </w:rPr>
        <w:t> at</w:t>
      </w:r>
      <w:r>
        <w:rPr>
          <w:w w:val="110"/>
        </w:rPr>
        <w:t> hand,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formulate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bilevel problem</w:t>
      </w:r>
      <w:r>
        <w:rPr>
          <w:w w:val="110"/>
        </w:rPr>
        <w:t> that</w:t>
      </w:r>
      <w:r>
        <w:rPr>
          <w:w w:val="110"/>
        </w:rPr>
        <w:t> determines</w:t>
      </w:r>
      <w:r>
        <w:rPr>
          <w:w w:val="110"/>
        </w:rPr>
        <w:t> an</w:t>
      </w:r>
      <w:r>
        <w:rPr>
          <w:w w:val="110"/>
        </w:rPr>
        <w:t> SSE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Bayesian</w:t>
      </w:r>
      <w:r>
        <w:rPr>
          <w:w w:val="110"/>
        </w:rPr>
        <w:t> Stackelberg</w:t>
      </w:r>
      <w:r>
        <w:rPr>
          <w:w w:val="110"/>
        </w:rPr>
        <w:t> security </w:t>
      </w:r>
      <w:r>
        <w:rPr>
          <w:spacing w:val="-4"/>
          <w:w w:val="110"/>
        </w:rPr>
        <w:t>game:</w:t>
      </w:r>
    </w:p>
    <w:p>
      <w:pPr>
        <w:tabs>
          <w:tab w:pos="895" w:val="left" w:leader="none"/>
        </w:tabs>
        <w:spacing w:line="11" w:lineRule="exact" w:before="0"/>
        <w:ind w:left="440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190"/>
          <w:sz w:val="16"/>
        </w:rPr>
        <w:t>∑</w:t>
      </w:r>
      <w:r>
        <w:rPr>
          <w:rFonts w:ascii="DejaVu Sans" w:hAnsi="DejaVu Sans"/>
          <w:sz w:val="16"/>
        </w:rPr>
        <w:tab/>
      </w:r>
      <w:r>
        <w:rPr>
          <w:rFonts w:ascii="DejaVu Sans" w:hAnsi="DejaVu Sans"/>
          <w:spacing w:val="-10"/>
          <w:w w:val="190"/>
          <w:sz w:val="16"/>
        </w:rPr>
        <w:t>∑</w:t>
      </w:r>
    </w:p>
    <w:p>
      <w:pPr>
        <w:spacing w:line="205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spacing w:val="55"/>
          <w:w w:val="105"/>
          <w:sz w:val="16"/>
        </w:rPr>
        <w:t>   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63"/>
          <w:w w:val="150"/>
          <w:sz w:val="16"/>
          <w:vertAlign w:val="baseline"/>
        </w:rPr>
        <w:t> 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DejaVu Sans" w:hAnsi="DejaVu Sans" w:eastAsia="DejaVu Sans"/>
          <w:w w:val="105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(1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-2"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𝑗</w:t>
      </w:r>
      <w:r>
        <w:rPr>
          <w:rFonts w:ascii="DejaVu Sans" w:hAnsi="DejaVu Sans" w:eastAsia="DejaVu Sans"/>
          <w:spacing w:val="-2"/>
          <w:w w:val="105"/>
          <w:sz w:val="16"/>
          <w:vertAlign w:val="baseline"/>
        </w:rPr>
        <w:t>|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2"/>
          <w:w w:val="105"/>
          <w:sz w:val="16"/>
          <w:vertAlign w:val="superscript"/>
        </w:rPr>
        <w:t>𝑘</w:t>
      </w:r>
    </w:p>
    <w:p>
      <w:pPr>
        <w:spacing w:after="0" w:line="205" w:lineRule="exact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177" w:lineRule="exact"/>
        <w:jc w:val="left"/>
      </w:pPr>
      <w:r>
        <w:rPr>
          <w:w w:val="110"/>
        </w:rPr>
        <w:t>scription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convex</w:t>
      </w:r>
      <w:r>
        <w:rPr>
          <w:spacing w:val="19"/>
          <w:w w:val="110"/>
        </w:rPr>
        <w:t> </w:t>
      </w:r>
      <w:r>
        <w:rPr>
          <w:w w:val="110"/>
        </w:rPr>
        <w:t>hull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feasible</w:t>
      </w:r>
      <w:r>
        <w:rPr>
          <w:spacing w:val="20"/>
          <w:w w:val="110"/>
        </w:rPr>
        <w:t> </w:t>
      </w:r>
      <w:r>
        <w:rPr>
          <w:w w:val="110"/>
        </w:rPr>
        <w:t>points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case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single</w:t>
      </w:r>
    </w:p>
    <w:p>
      <w:pPr>
        <w:pStyle w:val="BodyText"/>
        <w:spacing w:line="134" w:lineRule="exact" w:before="25"/>
        <w:jc w:val="left"/>
      </w:pPr>
      <w:r>
        <w:rPr>
          <w:w w:val="110"/>
        </w:rPr>
        <w:t>follower.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5"/>
          <w:w w:val="110"/>
        </w:rPr>
        <w:t> </w:t>
      </w:r>
      <w:hyperlink w:history="true" w:anchor="_bookmark99">
        <w:r>
          <w:rPr>
            <w:color w:val="0080AC"/>
            <w:w w:val="110"/>
          </w:rPr>
          <w:t>Casorrán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comparison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three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above</w:t>
      </w:r>
    </w:p>
    <w:p>
      <w:pPr>
        <w:spacing w:line="215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298" w:lineRule="exact" w:before="0"/>
        <w:ind w:left="46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𝐾</w:t>
      </w:r>
    </w:p>
    <w:p>
      <w:pPr>
        <w:spacing w:line="42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255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𝑗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𝐽</w:t>
      </w:r>
    </w:p>
    <w:p>
      <w:pPr>
        <w:tabs>
          <w:tab w:pos="877" w:val="left" w:leader="none"/>
        </w:tabs>
        <w:spacing w:line="17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2"/>
          <w:sz w:val="12"/>
        </w:rPr>
        <w:t>𝑗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after="0" w:line="17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5187" w:space="253"/>
            <w:col w:w="274" w:space="39"/>
            <w:col w:w="325" w:space="75"/>
            <w:col w:w="561" w:space="949"/>
            <w:col w:w="2987"/>
          </w:cols>
        </w:sectPr>
      </w:pPr>
    </w:p>
    <w:p>
      <w:pPr>
        <w:pStyle w:val="BodyText"/>
        <w:spacing w:line="273" w:lineRule="auto" w:before="75"/>
        <w:ind w:right="39"/>
      </w:pPr>
      <w:r>
        <w:rPr>
          <w:w w:val="110"/>
        </w:rPr>
        <w:t>mentioned formulations from both theoretical and computational </w:t>
      </w:r>
      <w:r>
        <w:rPr>
          <w:w w:val="110"/>
        </w:rPr>
        <w:t>point of views. On the other hand, decomposition methods scale better when the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involves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resources</w:t>
      </w:r>
      <w:r>
        <w:rPr>
          <w:spacing w:val="-5"/>
          <w:w w:val="110"/>
        </w:rPr>
        <w:t> </w:t>
      </w:r>
      <w:r>
        <w:rPr>
          <w:w w:val="110"/>
        </w:rPr>
        <w:t>and/or</w:t>
      </w:r>
      <w:r>
        <w:rPr>
          <w:spacing w:val="-5"/>
          <w:w w:val="110"/>
        </w:rPr>
        <w:t> </w:t>
      </w:r>
      <w:r>
        <w:rPr>
          <w:w w:val="110"/>
        </w:rPr>
        <w:t>follower</w:t>
      </w:r>
      <w:r>
        <w:rPr>
          <w:spacing w:val="-5"/>
          <w:w w:val="110"/>
        </w:rPr>
        <w:t> </w:t>
      </w:r>
      <w:r>
        <w:rPr>
          <w:w w:val="110"/>
        </w:rPr>
        <w:t>types.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per- spective,</w:t>
      </w:r>
      <w:r>
        <w:rPr>
          <w:spacing w:val="-1"/>
          <w:w w:val="110"/>
        </w:rPr>
        <w:t> </w:t>
      </w:r>
      <w:hyperlink w:history="true" w:anchor="_bookmark227">
        <w:r>
          <w:rPr>
            <w:color w:val="0080AC"/>
            <w:w w:val="110"/>
          </w:rPr>
          <w:t>Paruchuri 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propose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approach involving Benders</w:t>
      </w:r>
      <w:r>
        <w:rPr>
          <w:spacing w:val="-11"/>
          <w:w w:val="110"/>
        </w:rPr>
        <w:t> </w:t>
      </w:r>
      <w:r>
        <w:rPr>
          <w:w w:val="110"/>
        </w:rPr>
        <w:t>decomposition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hyperlink w:history="true" w:anchor="_bookmark177">
        <w:r>
          <w:rPr>
            <w:color w:val="0080AC"/>
            <w:w w:val="110"/>
          </w:rPr>
          <w:t>Jain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(2010)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hyperlink w:history="true" w:anchor="_bookmark219">
        <w:r>
          <w:rPr>
            <w:color w:val="0080AC"/>
            <w:w w:val="110"/>
          </w:rPr>
          <w:t>Lagos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use column generation.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Stackelberg</w:t>
      </w:r>
      <w:r>
        <w:rPr>
          <w:spacing w:val="-2"/>
          <w:w w:val="110"/>
        </w:rPr>
        <w:t> </w:t>
      </w:r>
      <w:r>
        <w:rPr>
          <w:w w:val="110"/>
        </w:rPr>
        <w:t>bimatrix</w:t>
      </w:r>
      <w:r>
        <w:rPr>
          <w:spacing w:val="-3"/>
          <w:w w:val="110"/>
        </w:rPr>
        <w:t> </w:t>
      </w:r>
      <w:r>
        <w:rPr>
          <w:w w:val="110"/>
        </w:rPr>
        <w:t>games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shown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useful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many real-world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security</w:t>
      </w:r>
      <w:r>
        <w:rPr>
          <w:w w:val="110"/>
        </w:rPr>
        <w:t> domains.</w:t>
      </w:r>
      <w:r>
        <w:rPr>
          <w:w w:val="110"/>
        </w:rPr>
        <w:t> In</w:t>
      </w:r>
      <w:r>
        <w:rPr>
          <w:w w:val="110"/>
        </w:rPr>
        <w:t> these</w:t>
      </w:r>
      <w:r>
        <w:rPr>
          <w:w w:val="110"/>
        </w:rPr>
        <w:t> so-called</w:t>
      </w:r>
      <w:r>
        <w:rPr>
          <w:w w:val="110"/>
        </w:rPr>
        <w:t> Stack- elberg</w:t>
      </w:r>
      <w:r>
        <w:rPr>
          <w:w w:val="110"/>
        </w:rPr>
        <w:t> security</w:t>
      </w:r>
      <w:r>
        <w:rPr>
          <w:w w:val="110"/>
        </w:rPr>
        <w:t> games,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(defender)</w:t>
      </w:r>
      <w:r>
        <w:rPr>
          <w:w w:val="110"/>
        </w:rPr>
        <w:t> places</w:t>
      </w:r>
      <w:r>
        <w:rPr>
          <w:w w:val="110"/>
        </w:rPr>
        <w:t> security</w:t>
      </w:r>
      <w:r>
        <w:rPr>
          <w:w w:val="110"/>
        </w:rPr>
        <w:t> resources (e.g.,</w:t>
      </w:r>
      <w:r>
        <w:rPr>
          <w:spacing w:val="-13"/>
          <w:w w:val="110"/>
        </w:rPr>
        <w:t> </w:t>
      </w:r>
      <w:r>
        <w:rPr>
          <w:w w:val="110"/>
        </w:rPr>
        <w:t>guards)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potential</w:t>
      </w:r>
      <w:r>
        <w:rPr>
          <w:spacing w:val="-11"/>
          <w:w w:val="110"/>
        </w:rPr>
        <w:t> </w:t>
      </w:r>
      <w:r>
        <w:rPr>
          <w:w w:val="110"/>
        </w:rPr>
        <w:t>targets</w:t>
      </w:r>
      <w:r>
        <w:rPr>
          <w:spacing w:val="-11"/>
          <w:w w:val="110"/>
        </w:rPr>
        <w:t> </w:t>
      </w:r>
      <w:r>
        <w:rPr>
          <w:w w:val="110"/>
        </w:rPr>
        <w:t>(possibly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randomized</w:t>
      </w:r>
      <w:r>
        <w:rPr>
          <w:spacing w:val="-11"/>
          <w:w w:val="110"/>
        </w:rPr>
        <w:t> </w:t>
      </w:r>
      <w:r>
        <w:rPr>
          <w:w w:val="110"/>
        </w:rPr>
        <w:t>man- ner),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</w:t>
      </w:r>
      <w:r>
        <w:rPr>
          <w:spacing w:val="-3"/>
          <w:w w:val="110"/>
        </w:rPr>
        <w:t> </w:t>
      </w:r>
      <w:r>
        <w:rPr>
          <w:w w:val="110"/>
        </w:rPr>
        <w:t>(attacker)</w:t>
      </w:r>
      <w:r>
        <w:rPr>
          <w:spacing w:val="-2"/>
          <w:w w:val="110"/>
        </w:rPr>
        <w:t> </w:t>
      </w:r>
      <w:r>
        <w:rPr>
          <w:w w:val="110"/>
        </w:rPr>
        <w:t>chooses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attack;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e.g. </w:t>
      </w:r>
      <w:hyperlink w:history="true" w:anchor="_bookmark175">
        <w:r>
          <w:rPr>
            <w:color w:val="0080AC"/>
            <w:w w:val="110"/>
          </w:rPr>
          <w:t>Jain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(2013)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Examples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applications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1"/>
          <w:w w:val="110"/>
        </w:rPr>
        <w:t> </w:t>
      </w:r>
      <w:r>
        <w:rPr>
          <w:w w:val="110"/>
        </w:rPr>
        <w:t>disrupting</w:t>
      </w:r>
      <w:r>
        <w:rPr>
          <w:spacing w:val="-11"/>
          <w:w w:val="110"/>
        </w:rPr>
        <w:t> </w:t>
      </w:r>
      <w:r>
        <w:rPr>
          <w:w w:val="110"/>
        </w:rPr>
        <w:t>drug </w:t>
      </w:r>
      <w:r>
        <w:rPr>
          <w:spacing w:val="-2"/>
          <w:w w:val="110"/>
        </w:rPr>
        <w:t>traﬃcking networks (</w:t>
      </w:r>
      <w:hyperlink w:history="true" w:anchor="_bookmark252">
        <w:r>
          <w:rPr>
            <w:color w:val="0080AC"/>
            <w:spacing w:val="-2"/>
            <w:w w:val="110"/>
          </w:rPr>
          <w:t>Washburn and Wood, 1995</w:t>
        </w:r>
      </w:hyperlink>
      <w:r>
        <w:rPr>
          <w:spacing w:val="-2"/>
          <w:w w:val="110"/>
        </w:rPr>
        <w:t>), assigning Federal Air </w:t>
      </w:r>
      <w:r>
        <w:rPr>
          <w:w w:val="110"/>
        </w:rPr>
        <w:t>Marshals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transatlantic</w:t>
      </w:r>
      <w:r>
        <w:rPr>
          <w:spacing w:val="-9"/>
          <w:w w:val="110"/>
        </w:rPr>
        <w:t> </w:t>
      </w:r>
      <w:r>
        <w:rPr>
          <w:w w:val="110"/>
        </w:rPr>
        <w:t>flights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236">
        <w:r>
          <w:rPr>
            <w:color w:val="0080AC"/>
            <w:w w:val="110"/>
          </w:rPr>
          <w:t>Pita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2008</w:t>
        </w:r>
      </w:hyperlink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w w:val="110"/>
        </w:rPr>
        <w:t>determining</w:t>
      </w:r>
      <w:r>
        <w:rPr>
          <w:spacing w:val="-9"/>
          <w:w w:val="110"/>
        </w:rPr>
        <w:t> </w:t>
      </w:r>
      <w:r>
        <w:rPr>
          <w:w w:val="110"/>
        </w:rPr>
        <w:t>random- </w:t>
      </w:r>
      <w:hyperlink w:history="true" w:anchor="_bookmark267">
        <w:r>
          <w:rPr>
            <w:w w:val="110"/>
          </w:rPr>
          <w:t>ized port and waterways patrols for the U.S. Coast Guard (</w:t>
        </w:r>
        <w:r>
          <w:rPr>
            <w:color w:val="0080AC"/>
            <w:w w:val="110"/>
          </w:rPr>
          <w:t>Shieh et al.,</w:t>
        </w:r>
      </w:hyperlink>
      <w:r>
        <w:rPr>
          <w:color w:val="0080AC"/>
          <w:w w:val="110"/>
        </w:rPr>
        <w:t> </w:t>
      </w:r>
      <w:hyperlink w:history="true" w:anchor="_bookmark266">
        <w:r>
          <w:rPr>
            <w:color w:val="0080AC"/>
            <w:w w:val="110"/>
          </w:rPr>
          <w:t>2012</w:t>
        </w:r>
      </w:hyperlink>
      <w:hyperlink w:history="true" w:anchor="_bookmark267">
        <w:r>
          <w:rPr>
            <w:w w:val="110"/>
          </w:rPr>
          <w:t>), preventing fare evasion in public transport systems (</w:t>
        </w:r>
        <w:r>
          <w:rPr>
            <w:color w:val="0080AC"/>
            <w:w w:val="110"/>
          </w:rPr>
          <w:t>Yin et al.,</w:t>
        </w:r>
      </w:hyperlink>
      <w:r>
        <w:rPr>
          <w:color w:val="0080AC"/>
          <w:w w:val="110"/>
        </w:rPr>
        <w:t> </w:t>
      </w:r>
      <w:hyperlink w:history="true" w:anchor="_bookmark266">
        <w:r>
          <w:rPr>
            <w:color w:val="0080AC"/>
            <w:w w:val="110"/>
          </w:rPr>
          <w:t>2012</w:t>
        </w:r>
        <w:r>
          <w:rPr>
            <w:w w:val="110"/>
          </w:rPr>
          <w:t>),</w:t>
        </w:r>
        <w:r>
          <w:rPr>
            <w:spacing w:val="-5"/>
            <w:w w:val="110"/>
          </w:rPr>
          <w:t> </w:t>
        </w:r>
        <w:r>
          <w:rPr>
            <w:w w:val="110"/>
          </w:rPr>
          <w:t>protecting</w:t>
        </w:r>
        <w:r>
          <w:rPr>
            <w:spacing w:val="-4"/>
            <w:w w:val="110"/>
          </w:rPr>
          <w:t> </w:t>
        </w:r>
        <w:r>
          <w:rPr>
            <w:w w:val="110"/>
          </w:rPr>
          <w:t>endangered</w:t>
        </w:r>
        <w:r>
          <w:rPr>
            <w:spacing w:val="-4"/>
            <w:w w:val="110"/>
          </w:rPr>
          <w:t> </w:t>
        </w:r>
        <w:r>
          <w:rPr>
            <w:w w:val="110"/>
          </w:rPr>
          <w:t>wildlife</w:t>
        </w:r>
        <w:r>
          <w:rPr>
            <w:spacing w:val="-4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264">
        <w:r>
          <w:rPr>
            <w:color w:val="0080AC"/>
            <w:w w:val="110"/>
          </w:rPr>
          <w:t>Yang</w:t>
        </w:r>
      </w:hyperlink>
      <w:r>
        <w:rPr>
          <w:color w:val="0080AC"/>
          <w:spacing w:val="-4"/>
          <w:w w:val="110"/>
        </w:rPr>
        <w:t> </w:t>
      </w:r>
      <w:hyperlink w:history="true" w:anchor="_bookmark266"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2014</w:t>
        </w:r>
        <w:r>
          <w:rPr>
            <w:w w:val="110"/>
          </w:rPr>
          <w:t>),</w:t>
        </w:r>
        <w:r>
          <w:rPr>
            <w:spacing w:val="-5"/>
            <w:w w:val="110"/>
          </w:rPr>
          <w:t> </w:t>
        </w:r>
        <w:r>
          <w:rPr>
            <w:w w:val="110"/>
          </w:rPr>
          <w:t>or</w:t>
        </w:r>
        <w:r>
          <w:rPr>
            <w:spacing w:val="-4"/>
            <w:w w:val="110"/>
          </w:rPr>
          <w:t> </w:t>
        </w:r>
        <w:r>
          <w:rPr>
            <w:w w:val="110"/>
          </w:rPr>
          <w:t>coordinat-</w:t>
        </w:r>
      </w:hyperlink>
      <w:r>
        <w:rPr>
          <w:w w:val="110"/>
        </w:rPr>
        <w:t> ing</w:t>
      </w:r>
      <w:r>
        <w:rPr>
          <w:w w:val="110"/>
        </w:rPr>
        <w:t> resources</w:t>
      </w:r>
      <w:r>
        <w:rPr>
          <w:w w:val="110"/>
        </w:rPr>
        <w:t> to</w:t>
      </w:r>
      <w:r>
        <w:rPr>
          <w:w w:val="110"/>
        </w:rPr>
        <w:t> organize</w:t>
      </w:r>
      <w:r>
        <w:rPr>
          <w:w w:val="110"/>
        </w:rPr>
        <w:t> patrols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Chilean</w:t>
      </w:r>
      <w:r>
        <w:rPr>
          <w:w w:val="110"/>
        </w:rPr>
        <w:t> national</w:t>
      </w:r>
      <w:r>
        <w:rPr>
          <w:w w:val="110"/>
        </w:rPr>
        <w:t> police</w:t>
      </w:r>
      <w:r>
        <w:rPr>
          <w:w w:val="110"/>
        </w:rPr>
        <w:t> force (</w:t>
      </w:r>
      <w:hyperlink w:history="true" w:anchor="_bookmark121">
        <w:r>
          <w:rPr>
            <w:color w:val="0080AC"/>
            <w:w w:val="110"/>
          </w:rPr>
          <w:t>Bucarey et al., 2019</w:t>
        </w:r>
      </w:hyperlink>
      <w:r>
        <w:rPr>
          <w:w w:val="110"/>
        </w:rPr>
        <w:t>). See also the book edited by </w:t>
      </w:r>
      <w:hyperlink w:history="true" w:anchor="_bookmark237">
        <w:r>
          <w:rPr>
            <w:color w:val="0080AC"/>
            <w:w w:val="110"/>
          </w:rPr>
          <w:t>Tambe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that describes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applications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survey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hyperlink w:history="true" w:anchor="_bookmark228">
        <w:r>
          <w:rPr>
            <w:color w:val="0080AC"/>
            <w:w w:val="110"/>
          </w:rPr>
          <w:t>Sinha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(2018a)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that </w:t>
      </w:r>
      <w:r>
        <w:rPr>
          <w:spacing w:val="-2"/>
          <w:w w:val="110"/>
        </w:rPr>
        <w:t>presents recent advances in Stackelberg security games. In these security </w:t>
      </w:r>
      <w:r>
        <w:rPr>
          <w:w w:val="110"/>
        </w:rPr>
        <w:t>games, playing a mixed strategy of the defender is particularly appro- priate because even if the attacker is aware of this mixed strategy, she </w:t>
      </w:r>
      <w:bookmarkStart w:name="5 Mixed-Integer (Non)Linear Lower Levels" w:id="51"/>
      <w:bookmarkEnd w:id="51"/>
      <w:r>
        <w:rPr>
          <w:w w:val="110"/>
        </w:rPr>
        <w:t>does</w:t>
      </w:r>
      <w:r>
        <w:rPr>
          <w:w w:val="110"/>
        </w:rPr>
        <w:t> not know which pure strategy will actually be put in action when she</w:t>
      </w:r>
      <w:r>
        <w:rPr>
          <w:w w:val="110"/>
        </w:rPr>
        <w:t> attacks.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especially</w:t>
      </w:r>
      <w:r>
        <w:rPr>
          <w:w w:val="110"/>
        </w:rPr>
        <w:t> relevant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game</w:t>
      </w:r>
      <w:r>
        <w:rPr>
          <w:w w:val="110"/>
        </w:rPr>
        <w:t> is</w:t>
      </w:r>
      <w:r>
        <w:rPr>
          <w:w w:val="110"/>
        </w:rPr>
        <w:t> played</w:t>
      </w:r>
      <w:r>
        <w:rPr>
          <w:w w:val="110"/>
        </w:rPr>
        <w:t> in</w:t>
      </w:r>
      <w:r>
        <w:rPr>
          <w:w w:val="110"/>
        </w:rPr>
        <w:t> a repeated way, e.g., every day.</w:t>
      </w:r>
    </w:p>
    <w:p>
      <w:pPr>
        <w:pStyle w:val="BodyText"/>
        <w:spacing w:line="174" w:lineRule="exact"/>
        <w:ind w:left="357"/>
      </w:pPr>
      <w:bookmarkStart w:name="_bookmark35" w:id="52"/>
      <w:bookmarkEnd w:id="52"/>
      <w:r>
        <w:rPr/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common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Stackelberg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games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pure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strate-</w:t>
      </w:r>
    </w:p>
    <w:p>
      <w:pPr>
        <w:pStyle w:val="BodyText"/>
        <w:spacing w:line="273" w:lineRule="auto" w:before="22"/>
        <w:ind w:right="39"/>
      </w:pPr>
      <w:r>
        <w:rPr>
          <w:w w:val="110"/>
        </w:rPr>
        <w:t>gies of the leader consist in allocating several resources to protect tar- gets,</w:t>
      </w:r>
      <w:r>
        <w:rPr>
          <w:spacing w:val="13"/>
          <w:w w:val="110"/>
        </w:rPr>
        <w:t> </w:t>
      </w:r>
      <w:r>
        <w:rPr>
          <w:w w:val="110"/>
        </w:rPr>
        <w:t>leading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exponential</w:t>
      </w:r>
      <w:r>
        <w:rPr>
          <w:spacing w:val="13"/>
          <w:w w:val="110"/>
        </w:rPr>
        <w:t> </w:t>
      </w:r>
      <w:r>
        <w:rPr>
          <w:w w:val="110"/>
        </w:rPr>
        <w:t>number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pure</w:t>
      </w:r>
      <w:r>
        <w:rPr>
          <w:spacing w:val="13"/>
          <w:w w:val="110"/>
        </w:rPr>
        <w:t> </w:t>
      </w:r>
      <w:r>
        <w:rPr>
          <w:w w:val="110"/>
        </w:rPr>
        <w:t>strategies.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exact"/>
      </w:pPr>
      <w:bookmarkStart w:name="_bookmark36" w:id="53"/>
      <w:bookmarkEnd w:id="53"/>
      <w:r>
        <w:rPr/>
      </w:r>
      <w:r>
        <w:rPr>
          <w:w w:val="110"/>
        </w:rPr>
        <w:t>simplest</w:t>
      </w:r>
      <w:r>
        <w:rPr>
          <w:spacing w:val="-9"/>
          <w:w w:val="110"/>
        </w:rPr>
        <w:t> </w:t>
      </w:r>
      <w:r>
        <w:rPr>
          <w:w w:val="110"/>
        </w:rPr>
        <w:t>case,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𝐽</w:t>
      </w:r>
      <w:r>
        <w:rPr>
          <w:rFonts w:ascii="STIX Math" w:eastAsia="STIX Math"/>
          <w:i/>
          <w:spacing w:val="9"/>
          <w:w w:val="110"/>
        </w:rPr>
        <w:t> </w:t>
      </w:r>
      <w:r>
        <w:rPr>
          <w:w w:val="110"/>
        </w:rPr>
        <w:t>represents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targets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attacked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112" w:lineRule="auto" w:before="68"/>
        <w:ind w:right="38"/>
      </w:pPr>
      <w:r>
        <w:rPr>
          <w:w w:val="110"/>
        </w:rPr>
        <w:t>sume that the defender has a set of </w:t>
      </w:r>
      <w:r>
        <w:rPr>
          <w:rFonts w:ascii="STIX Math" w:eastAsia="STIX Math"/>
          <w:i/>
          <w:w w:val="110"/>
        </w:rPr>
        <w:t>𝑚 &lt; 𝑛 </w:t>
      </w:r>
      <w:r>
        <w:rPr>
          <w:w w:val="110"/>
        </w:rPr>
        <w:t>(identical) resources available target</w:t>
      </w:r>
      <w:r>
        <w:rPr>
          <w:spacing w:val="1"/>
          <w:w w:val="110"/>
        </w:rPr>
        <w:t> </w:t>
      </w:r>
      <w:r>
        <w:rPr>
          <w:w w:val="110"/>
        </w:rPr>
        <w:t>attack</w:t>
      </w:r>
      <w:r>
        <w:rPr>
          <w:spacing w:val="2"/>
          <w:w w:val="110"/>
        </w:rPr>
        <w:t> </w:t>
      </w:r>
      <w:r>
        <w:rPr>
          <w:w w:val="110"/>
        </w:rPr>
        <w:t>corresponds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pure</w:t>
      </w:r>
      <w:r>
        <w:rPr>
          <w:spacing w:val="2"/>
          <w:w w:val="110"/>
        </w:rPr>
        <w:t> </w:t>
      </w:r>
      <w:r>
        <w:rPr>
          <w:w w:val="110"/>
        </w:rPr>
        <w:t>strategy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attacker.</w:t>
      </w:r>
      <w:r>
        <w:rPr>
          <w:spacing w:val="2"/>
          <w:w w:val="110"/>
        </w:rPr>
        <w:t> </w:t>
      </w:r>
      <w:r>
        <w:rPr>
          <w:w w:val="110"/>
        </w:rPr>
        <w:t>Further,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as-</w:t>
      </w:r>
    </w:p>
    <w:p>
      <w:pPr>
        <w:pStyle w:val="BodyText"/>
        <w:spacing w:before="20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cover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targets.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pure</w:t>
      </w:r>
      <w:r>
        <w:rPr>
          <w:spacing w:val="-2"/>
          <w:w w:val="110"/>
        </w:rPr>
        <w:t> </w:t>
      </w:r>
      <w:r>
        <w:rPr>
          <w:w w:val="110"/>
        </w:rPr>
        <w:t>strategies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defender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con-</w:t>
      </w:r>
    </w:p>
    <w:p>
      <w:pPr>
        <w:spacing w:line="207" w:lineRule="exact" w:before="0"/>
        <w:ind w:left="18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s.t.</w:t>
      </w:r>
      <w:r>
        <w:rPr>
          <w:rFonts w:ascii="Verdana" w:hAnsi="Verdana" w:eastAsia="Verdana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≤</w:t>
      </w:r>
      <w:r>
        <w:rPr>
          <w:rFonts w:ascii="Trebuchet MS" w:hAnsi="Trebuchet MS" w:eastAsia="Trebuchet MS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≤</w:t>
      </w:r>
      <w:r>
        <w:rPr>
          <w:rFonts w:ascii="Trebuchet MS" w:hAnsi="Trebuchet MS" w:eastAsia="Trebuchet MS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≤</w:t>
      </w:r>
      <w:r>
        <w:rPr>
          <w:rFonts w:ascii="Trebuchet MS" w:hAnsi="Trebuchet MS" w:eastAsia="Trebuchet MS"/>
          <w:spacing w:val="-2"/>
          <w:w w:val="110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tabs>
          <w:tab w:pos="4962" w:val="left" w:leader="none"/>
        </w:tabs>
        <w:spacing w:line="118" w:lineRule="exact" w:before="0"/>
        <w:ind w:left="1282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170"/>
          <w:sz w:val="16"/>
        </w:rPr>
        <w:t>{</w:t>
      </w:r>
      <w:r>
        <w:rPr>
          <w:rFonts w:ascii="DejaVu Sans"/>
          <w:sz w:val="16"/>
        </w:rPr>
        <w:tab/>
      </w:r>
      <w:r>
        <w:rPr>
          <w:rFonts w:ascii="DejaVu Sans"/>
          <w:spacing w:val="-10"/>
          <w:w w:val="170"/>
          <w:sz w:val="16"/>
        </w:rPr>
        <w:t>}</w:t>
      </w:r>
    </w:p>
    <w:p>
      <w:pPr>
        <w:spacing w:line="6" w:lineRule="exact" w:before="0"/>
        <w:ind w:left="145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190"/>
          <w:sz w:val="16"/>
        </w:rPr>
        <w:t>∑</w:t>
      </w:r>
    </w:p>
    <w:p>
      <w:pPr>
        <w:tabs>
          <w:tab w:pos="1668" w:val="left" w:leader="none"/>
        </w:tabs>
        <w:spacing w:line="237" w:lineRule="exact" w:before="0"/>
        <w:ind w:left="392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6169609</wp:posOffset>
                </wp:positionH>
                <wp:positionV relativeFrom="paragraph">
                  <wp:posOffset>140049</wp:posOffset>
                </wp:positionV>
                <wp:extent cx="29845" cy="762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79599pt;margin-top:11.027488pt;width:2.35pt;height:6pt;mso-position-horizontal-relative:page;mso-position-vertical-relative:paragraph;z-index:15740928" type="#_x0000_t202" id="docshape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 arg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max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DejaVu Sans" w:hAnsi="DejaVu Sans" w:eastAsia="DejaVu Sans"/>
          <w:w w:val="105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(1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DejaVu Sans" w:hAnsi="DejaVu Sans" w:eastAsia="DejaVu Sans"/>
          <w:w w:val="105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75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</w:p>
    <w:p>
      <w:pPr>
        <w:tabs>
          <w:tab w:pos="1454" w:val="left" w:leader="none"/>
        </w:tabs>
        <w:spacing w:line="265" w:lineRule="exact" w:before="0"/>
        <w:ind w:left="939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position w:val="2"/>
          <w:sz w:val="12"/>
        </w:rPr>
        <w:t>𝑦̄</w:t>
      </w:r>
      <w:r>
        <w:rPr>
          <w:rFonts w:ascii="STIX Math" w:hAnsi="STIX Math" w:eastAsia="STIX Math"/>
          <w:i/>
          <w:spacing w:val="-5"/>
          <w:position w:val="5"/>
          <w:sz w:val="10"/>
        </w:rPr>
        <w:t>𝑘</w:t>
      </w:r>
      <w:r>
        <w:rPr>
          <w:rFonts w:ascii="STIX Math" w:hAnsi="STIX Math" w:eastAsia="STIX Math"/>
          <w:i/>
          <w:position w:val="5"/>
          <w:sz w:val="10"/>
        </w:rPr>
        <w:tab/>
      </w:r>
      <w:r>
        <w:rPr>
          <w:rFonts w:ascii="STIX Math" w:hAnsi="STIX Math" w:eastAsia="STIX Math"/>
          <w:i/>
          <w:spacing w:val="-5"/>
          <w:sz w:val="12"/>
        </w:rPr>
        <w:t>𝑗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𝐽</w:t>
      </w:r>
    </w:p>
    <w:p>
      <w:pPr>
        <w:pStyle w:val="BodyText"/>
        <w:spacing w:line="273" w:lineRule="auto" w:before="85"/>
        <w:ind w:right="117" w:firstLine="239"/>
      </w:pP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single-level</w:t>
      </w:r>
      <w:r>
        <w:rPr>
          <w:spacing w:val="-11"/>
          <w:w w:val="110"/>
        </w:rPr>
        <w:t> </w:t>
      </w:r>
      <w:r>
        <w:rPr>
          <w:w w:val="110"/>
        </w:rPr>
        <w:t>MILP</w:t>
      </w:r>
      <w:r>
        <w:rPr>
          <w:spacing w:val="-11"/>
          <w:w w:val="110"/>
        </w:rPr>
        <w:t> </w:t>
      </w:r>
      <w:r>
        <w:rPr>
          <w:w w:val="110"/>
        </w:rPr>
        <w:t>reformulations</w:t>
      </w:r>
      <w:r>
        <w:rPr>
          <w:spacing w:val="-11"/>
          <w:w w:val="110"/>
        </w:rPr>
        <w:t> </w:t>
      </w:r>
      <w:r>
        <w:rPr>
          <w:w w:val="110"/>
        </w:rPr>
        <w:t>similar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ones</w:t>
      </w:r>
      <w:r>
        <w:rPr>
          <w:spacing w:val="-11"/>
          <w:w w:val="110"/>
        </w:rPr>
        <w:t> </w:t>
      </w:r>
      <w:r>
        <w:rPr>
          <w:w w:val="110"/>
        </w:rPr>
        <w:t>proposed for</w:t>
      </w:r>
      <w:r>
        <w:rPr>
          <w:w w:val="110"/>
        </w:rPr>
        <w:t> general</w:t>
      </w:r>
      <w:r>
        <w:rPr>
          <w:w w:val="110"/>
        </w:rPr>
        <w:t> Stackelberg</w:t>
      </w:r>
      <w:r>
        <w:rPr>
          <w:w w:val="110"/>
        </w:rPr>
        <w:t> games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derived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problem;</w:t>
      </w:r>
      <w:r>
        <w:rPr>
          <w:w w:val="110"/>
        </w:rPr>
        <w:t> see </w:t>
      </w:r>
      <w:hyperlink w:history="true" w:anchor="_bookmark99">
        <w:r>
          <w:rPr>
            <w:color w:val="0080AC"/>
            <w:w w:val="110"/>
          </w:rPr>
          <w:t>Casorrán et al. (2019)</w:t>
        </w:r>
      </w:hyperlink>
      <w:r>
        <w:rPr>
          <w:w w:val="110"/>
        </w:rPr>
        <w:t>. The authors also compare them with extended formulations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involve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11"/>
          <w:w w:val="110"/>
        </w:rPr>
        <w:t> </w:t>
      </w:r>
      <w:r>
        <w:rPr>
          <w:w w:val="110"/>
        </w:rPr>
        <w:t>mixed</w:t>
      </w:r>
      <w:r>
        <w:rPr>
          <w:spacing w:val="-11"/>
          <w:w w:val="110"/>
        </w:rPr>
        <w:t> </w:t>
      </w:r>
      <w:r>
        <w:rPr>
          <w:w w:val="110"/>
        </w:rPr>
        <w:t>strategies,</w:t>
      </w:r>
      <w:r>
        <w:rPr>
          <w:spacing w:val="-11"/>
          <w:w w:val="110"/>
        </w:rPr>
        <w:t> </w:t>
      </w:r>
      <w:r>
        <w:rPr>
          <w:w w:val="110"/>
        </w:rPr>
        <w:t>i.e.,</w:t>
      </w:r>
      <w:r>
        <w:rPr>
          <w:spacing w:val="-11"/>
          <w:w w:val="110"/>
        </w:rPr>
        <w:t> </w:t>
      </w:r>
      <w:r>
        <w:rPr>
          <w:w w:val="110"/>
        </w:rPr>
        <w:t>formulations of the general Stackelberg game version of such security games.</w:t>
      </w:r>
    </w:p>
    <w:p>
      <w:pPr>
        <w:pStyle w:val="BodyText"/>
        <w:spacing w:line="273" w:lineRule="auto"/>
        <w:ind w:right="116" w:firstLine="239"/>
      </w:pPr>
      <w:r>
        <w:rPr>
          <w:w w:val="110"/>
        </w:rPr>
        <w:t>Other</w:t>
      </w:r>
      <w:r>
        <w:rPr>
          <w:w w:val="110"/>
        </w:rPr>
        <w:t> variants</w:t>
      </w:r>
      <w:r>
        <w:rPr>
          <w:w w:val="110"/>
        </w:rPr>
        <w:t> of</w:t>
      </w:r>
      <w:r>
        <w:rPr>
          <w:w w:val="110"/>
        </w:rPr>
        <w:t> Stackelberg</w:t>
      </w:r>
      <w:r>
        <w:rPr>
          <w:w w:val="110"/>
        </w:rPr>
        <w:t> security</w:t>
      </w:r>
      <w:r>
        <w:rPr>
          <w:w w:val="110"/>
        </w:rPr>
        <w:t> games</w:t>
      </w:r>
      <w:r>
        <w:rPr>
          <w:w w:val="110"/>
        </w:rPr>
        <w:t> involve</w:t>
      </w:r>
      <w:r>
        <w:rPr>
          <w:w w:val="110"/>
        </w:rPr>
        <w:t> more</w:t>
      </w:r>
      <w:r>
        <w:rPr>
          <w:w w:val="110"/>
        </w:rPr>
        <w:t> so- phisticated</w:t>
      </w:r>
      <w:r>
        <w:rPr>
          <w:w w:val="110"/>
        </w:rPr>
        <w:t> pure</w:t>
      </w:r>
      <w:r>
        <w:rPr>
          <w:w w:val="110"/>
        </w:rPr>
        <w:t> strategies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leader.</w:t>
      </w:r>
      <w:r>
        <w:rPr>
          <w:w w:val="110"/>
        </w:rPr>
        <w:t> Resources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heteroge- neous</w:t>
      </w:r>
      <w:r>
        <w:rPr>
          <w:spacing w:val="40"/>
          <w:w w:val="110"/>
        </w:rPr>
        <w:t> </w:t>
      </w:r>
      <w:r>
        <w:rPr>
          <w:w w:val="110"/>
        </w:rPr>
        <w:t>meaning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resource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cover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subset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tar- gets.</w:t>
      </w:r>
      <w:r>
        <w:rPr>
          <w:spacing w:val="28"/>
          <w:w w:val="110"/>
        </w:rPr>
        <w:t> </w:t>
      </w:r>
      <w:r>
        <w:rPr>
          <w:w w:val="110"/>
        </w:rPr>
        <w:t>Resources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cover</w:t>
      </w:r>
      <w:r>
        <w:rPr>
          <w:spacing w:val="28"/>
          <w:w w:val="110"/>
        </w:rPr>
        <w:t> </w:t>
      </w:r>
      <w:r>
        <w:rPr>
          <w:w w:val="110"/>
        </w:rPr>
        <w:t>at</w:t>
      </w:r>
      <w:r>
        <w:rPr>
          <w:spacing w:val="27"/>
          <w:w w:val="110"/>
        </w:rPr>
        <w:t> </w:t>
      </w:r>
      <w:r>
        <w:rPr>
          <w:w w:val="110"/>
        </w:rPr>
        <w:t>once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subset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targets,</w:t>
      </w:r>
      <w:r>
        <w:rPr>
          <w:spacing w:val="28"/>
          <w:w w:val="110"/>
        </w:rPr>
        <w:t> </w:t>
      </w:r>
      <w:r>
        <w:rPr>
          <w:w w:val="110"/>
        </w:rPr>
        <w:t>called</w:t>
      </w:r>
      <w:r>
        <w:rPr>
          <w:spacing w:val="28"/>
          <w:w w:val="110"/>
        </w:rPr>
        <w:t> </w:t>
      </w:r>
      <w:r>
        <w:rPr>
          <w:w w:val="110"/>
        </w:rPr>
        <w:t>sched- ule.</w:t>
      </w:r>
      <w:r>
        <w:rPr>
          <w:w w:val="110"/>
        </w:rPr>
        <w:t> </w:t>
      </w:r>
      <w:hyperlink w:history="true" w:anchor="_bookmark210">
        <w:r>
          <w:rPr>
            <w:color w:val="0080AC"/>
            <w:w w:val="110"/>
          </w:rPr>
          <w:t>Korzhyk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(2010)</w:t>
        </w:r>
      </w:hyperlink>
      <w:r>
        <w:rPr>
          <w:color w:val="0080AC"/>
          <w:w w:val="110"/>
        </w:rPr>
        <w:t> </w:t>
      </w:r>
      <w:r>
        <w:rPr>
          <w:w w:val="110"/>
        </w:rPr>
        <w:t>investigate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variants with one type of follower. They show that a Stackelberg security game with</w:t>
      </w:r>
      <w:r>
        <w:rPr>
          <w:spacing w:val="-6"/>
          <w:w w:val="110"/>
        </w:rPr>
        <w:t> </w:t>
      </w:r>
      <w:r>
        <w:rPr>
          <w:w w:val="110"/>
        </w:rPr>
        <w:t>homogeneous</w:t>
      </w:r>
      <w:r>
        <w:rPr>
          <w:spacing w:val="-6"/>
          <w:w w:val="110"/>
        </w:rPr>
        <w:t> </w:t>
      </w:r>
      <w:r>
        <w:rPr>
          <w:w w:val="110"/>
        </w:rPr>
        <w:t>resources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polynomial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schedules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6"/>
          <w:w w:val="110"/>
        </w:rPr>
        <w:t> </w:t>
      </w:r>
      <w:r>
        <w:rPr>
          <w:w w:val="110"/>
        </w:rPr>
        <w:t>at most</w:t>
      </w:r>
      <w:r>
        <w:rPr>
          <w:w w:val="110"/>
        </w:rPr>
        <w:t> 2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NP-hard</w:t>
      </w:r>
      <w:r>
        <w:rPr>
          <w:w w:val="110"/>
        </w:rPr>
        <w:t> otherwise.</w:t>
      </w:r>
      <w:r>
        <w:rPr>
          <w:w w:val="110"/>
        </w:rPr>
        <w:t> When</w:t>
      </w:r>
      <w:r>
        <w:rPr>
          <w:w w:val="110"/>
        </w:rPr>
        <w:t> resources</w:t>
      </w:r>
      <w:r>
        <w:rPr>
          <w:w w:val="110"/>
        </w:rPr>
        <w:t> are</w:t>
      </w:r>
      <w:r>
        <w:rPr>
          <w:w w:val="110"/>
        </w:rPr>
        <w:t> heterogeneous, they show that the problem is polynomial when schedules have size 1 and</w:t>
      </w:r>
      <w:r>
        <w:rPr>
          <w:spacing w:val="40"/>
          <w:w w:val="110"/>
        </w:rPr>
        <w:t> </w:t>
      </w:r>
      <w:r>
        <w:rPr>
          <w:w w:val="110"/>
        </w:rPr>
        <w:t>NP-hard</w:t>
      </w:r>
      <w:r>
        <w:rPr>
          <w:spacing w:val="40"/>
          <w:w w:val="110"/>
        </w:rPr>
        <w:t> </w:t>
      </w:r>
      <w:r>
        <w:rPr>
          <w:w w:val="110"/>
        </w:rPr>
        <w:t>otherwise.</w:t>
      </w:r>
      <w:r>
        <w:rPr>
          <w:spacing w:val="40"/>
          <w:w w:val="110"/>
        </w:rPr>
        <w:t> </w:t>
      </w:r>
      <w:hyperlink w:history="true" w:anchor="_bookmark177">
        <w:r>
          <w:rPr>
            <w:color w:val="0080AC"/>
            <w:w w:val="110"/>
          </w:rPr>
          <w:t>Jain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(2010)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propose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branch-and- price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such</w:t>
      </w:r>
      <w:r>
        <w:rPr>
          <w:w w:val="110"/>
        </w:rPr>
        <w:t> variants</w:t>
      </w:r>
      <w:r>
        <w:rPr>
          <w:w w:val="110"/>
        </w:rPr>
        <w:t> by</w:t>
      </w:r>
      <w:r>
        <w:rPr>
          <w:w w:val="110"/>
        </w:rPr>
        <w:t> iteratively</w:t>
      </w:r>
      <w:r>
        <w:rPr>
          <w:w w:val="110"/>
        </w:rPr>
        <w:t> generating</w:t>
      </w:r>
      <w:r>
        <w:rPr>
          <w:w w:val="110"/>
        </w:rPr>
        <w:t> columns </w:t>
      </w:r>
      <w:hyperlink w:history="true" w:anchor="_bookmark181">
        <w:r>
          <w:rPr>
            <w:w w:val="110"/>
          </w:rPr>
          <w:t>representing</w:t>
        </w:r>
        <w:r>
          <w:rPr>
            <w:w w:val="110"/>
          </w:rPr>
          <w:t> pure</w:t>
        </w:r>
        <w:r>
          <w:rPr>
            <w:w w:val="110"/>
          </w:rPr>
          <w:t> strategies</w:t>
        </w:r>
        <w:r>
          <w:rPr>
            <w:w w:val="110"/>
          </w:rPr>
          <w:t> of</w:t>
        </w:r>
        <w:r>
          <w:rPr>
            <w:w w:val="110"/>
          </w:rPr>
          <w:t> the</w:t>
        </w:r>
        <w:r>
          <w:rPr>
            <w:w w:val="110"/>
          </w:rPr>
          <w:t> leader.</w:t>
        </w:r>
        <w:r>
          <w:rPr>
            <w:w w:val="110"/>
          </w:rPr>
          <w:t> Finally,</w:t>
        </w:r>
        <w:r>
          <w:rPr>
            <w:w w:val="110"/>
          </w:rPr>
          <w:t> </w:t>
        </w:r>
        <w:r>
          <w:rPr>
            <w:color w:val="0080AC"/>
            <w:w w:val="110"/>
          </w:rPr>
          <w:t>Letchford</w:t>
        </w:r>
        <w:r>
          <w:rPr>
            <w:color w:val="0080AC"/>
            <w:w w:val="110"/>
          </w:rPr>
          <w:t> and Conitzer (2013) </w:t>
        </w:r>
        <w:r>
          <w:rPr>
            <w:w w:val="110"/>
          </w:rPr>
          <w:t>study the complexity of the case of Stackelberg secu-</w:t>
        </w:r>
      </w:hyperlink>
      <w:r>
        <w:rPr>
          <w:w w:val="110"/>
        </w:rPr>
        <w:t> rity</w:t>
      </w:r>
      <w:r>
        <w:rPr>
          <w:spacing w:val="-5"/>
          <w:w w:val="110"/>
        </w:rPr>
        <w:t> </w:t>
      </w:r>
      <w:r>
        <w:rPr>
          <w:w w:val="110"/>
        </w:rPr>
        <w:t>games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targets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vertices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schedules</w:t>
      </w:r>
      <w:r>
        <w:rPr>
          <w:spacing w:val="-5"/>
          <w:w w:val="110"/>
        </w:rPr>
        <w:t> </w:t>
      </w:r>
      <w:r>
        <w:rPr>
          <w:w w:val="110"/>
        </w:rPr>
        <w:t>are subgraphs with a particular structure such as path or tree.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05"/>
        </w:rPr>
        <w:t>Mixed-Integer</w:t>
      </w:r>
      <w:r>
        <w:rPr>
          <w:spacing w:val="9"/>
          <w:w w:val="105"/>
        </w:rPr>
        <w:t> </w:t>
      </w:r>
      <w:r>
        <w:rPr>
          <w:w w:val="105"/>
        </w:rPr>
        <w:t>(Non)Linear</w:t>
      </w:r>
      <w:r>
        <w:rPr>
          <w:spacing w:val="10"/>
          <w:w w:val="105"/>
        </w:rPr>
        <w:t> </w:t>
      </w:r>
      <w:r>
        <w:rPr>
          <w:w w:val="105"/>
        </w:rPr>
        <w:t>Lower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Levels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117" w:firstLine="239"/>
      </w:pPr>
      <w:r>
        <w:rPr>
          <w:w w:val="110"/>
        </w:rPr>
        <w:t>In this section, we focus on a general bilevel MILPs, which are de- fined as</w:t>
      </w:r>
    </w:p>
    <w:p>
      <w:pPr>
        <w:tabs>
          <w:tab w:pos="4802" w:val="left" w:leader="none"/>
        </w:tabs>
        <w:spacing w:line="188" w:lineRule="exact" w:before="0"/>
        <w:ind w:left="616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3926357</wp:posOffset>
                </wp:positionH>
                <wp:positionV relativeFrom="paragraph">
                  <wp:posOffset>70059</wp:posOffset>
                </wp:positionV>
                <wp:extent cx="541655" cy="1384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41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42" w:val="left" w:leader="none"/>
                              </w:tabs>
                              <w:spacing w:line="217" w:lineRule="exact"/>
                              <w:ind w:left="0"/>
                              <w:jc w:val="lef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</w:rPr>
                              <w:t>min</w:t>
                            </w:r>
                            <w:r>
                              <w:rPr>
                                <w:rFonts w:ascii="STIX Math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61987pt;margin-top:5.516517pt;width:42.65pt;height:10.9pt;mso-position-horizontal-relative:page;mso-position-vertical-relative:paragraph;z-index:-1718630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42" w:val="left" w:leader="none"/>
                        </w:tabs>
                        <w:spacing w:line="217" w:lineRule="exact"/>
                        <w:ind w:left="0"/>
                        <w:jc w:val="lef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5"/>
                        </w:rPr>
                        <w:t>min</w:t>
                      </w:r>
                      <w:r>
                        <w:rPr>
                          <w:rFonts w:ascii="STIX Math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6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(14a)</w:t>
      </w:r>
    </w:p>
    <w:p>
      <w:pPr>
        <w:tabs>
          <w:tab w:pos="682" w:val="left" w:leader="none"/>
          <w:tab w:pos="1118" w:val="left" w:leader="none"/>
        </w:tabs>
        <w:spacing w:line="172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𝑥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𝑋,𝑦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position w:val="5"/>
          <w:sz w:val="12"/>
        </w:rPr>
        <w:t>𝑥</w:t>
      </w:r>
      <w:r>
        <w:rPr>
          <w:rFonts w:ascii="STIX Math" w:hAnsi="STIX Math" w:eastAsia="STIX Math"/>
          <w:i/>
          <w:position w:val="5"/>
          <w:sz w:val="12"/>
        </w:rPr>
        <w:tab/>
      </w:r>
      <w:r>
        <w:rPr>
          <w:rFonts w:ascii="STIX Math" w:hAnsi="STIX Math" w:eastAsia="STIX Math"/>
          <w:i/>
          <w:spacing w:val="-10"/>
          <w:position w:val="5"/>
          <w:sz w:val="12"/>
        </w:rPr>
        <w:t>𝑦</w:t>
      </w:r>
    </w:p>
    <w:p>
      <w:pPr>
        <w:tabs>
          <w:tab w:pos="4793" w:val="left" w:leader="none"/>
        </w:tabs>
        <w:spacing w:line="415" w:lineRule="exact" w:before="0"/>
        <w:ind w:left="191" w:right="0" w:firstLine="0"/>
        <w:jc w:val="left"/>
        <w:rPr>
          <w:rFonts w:ascii="STIX" w:hAnsi="STIX" w:eastAsia="STIX"/>
          <w:sz w:val="16"/>
        </w:rPr>
      </w:pPr>
      <w:r>
        <w:rPr>
          <w:w w:val="105"/>
          <w:sz w:val="16"/>
        </w:rPr>
        <w:t>s.t.</w:t>
      </w:r>
      <w:r>
        <w:rPr>
          <w:spacing w:val="55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𝐵𝑦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𝑎,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(14b)</w:t>
      </w:r>
    </w:p>
    <w:p>
      <w:pPr>
        <w:spacing w:after="0" w:line="415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47" w:lineRule="exact"/>
        <w:jc w:val="left"/>
      </w:pPr>
      <w:r>
        <w:rPr>
          <w:w w:val="110"/>
        </w:rPr>
        <w:t>sist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6"/>
          <w:w w:val="110"/>
        </w:rPr>
        <w:t> </w:t>
      </w:r>
      <w:r>
        <w:rPr>
          <w:w w:val="110"/>
        </w:rPr>
        <w:t>subsets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𝐽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cardinality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6"/>
          <w:w w:val="110"/>
        </w:rPr>
        <w:t> </w:t>
      </w:r>
      <w:r>
        <w:rPr>
          <w:w w:val="110"/>
        </w:rPr>
        <w:t>most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consequence,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any</w:t>
      </w:r>
    </w:p>
    <w:p>
      <w:pPr>
        <w:pStyle w:val="BodyText"/>
        <w:spacing w:line="172" w:lineRule="exact"/>
        <w:jc w:val="left"/>
      </w:pP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formulations</w:t>
      </w:r>
      <w:r>
        <w:rPr>
          <w:spacing w:val="8"/>
          <w:w w:val="110"/>
        </w:rPr>
        <w:t> </w:t>
      </w:r>
      <w:r>
        <w:rPr>
          <w:w w:val="110"/>
        </w:rPr>
        <w:t>proposed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finding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SSE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general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bimatrix</w:t>
      </w:r>
    </w:p>
    <w:p>
      <w:pPr>
        <w:spacing w:line="270" w:lineRule="exact" w:before="0"/>
        <w:ind w:left="118" w:right="0" w:firstLine="0"/>
        <w:jc w:val="center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DejaVu Sans" w:hAnsi="DejaVu Sans" w:eastAsia="DejaVu Sans"/>
          <w:position w:val="13"/>
          <w:sz w:val="16"/>
        </w:rPr>
        <w:t>{</w:t>
      </w:r>
      <w:r>
        <w:rPr>
          <w:rFonts w:ascii="DejaVu Sans" w:hAnsi="DejaVu Sans" w:eastAsia="DejaVu Sans"/>
          <w:spacing w:val="38"/>
          <w:position w:val="13"/>
          <w:sz w:val="16"/>
        </w:rPr>
        <w:t> </w:t>
      </w:r>
      <w:r>
        <w:rPr>
          <w:rFonts w:ascii="STIX Math" w:hAnsi="STIX Math" w:eastAsia="STIX Math"/>
          <w:i/>
          <w:spacing w:val="-10"/>
          <w:position w:val="6"/>
          <w:sz w:val="12"/>
        </w:rPr>
        <w:t>⊤</w:t>
      </w:r>
    </w:p>
    <w:p>
      <w:pPr>
        <w:spacing w:line="183" w:lineRule="exact" w:before="0"/>
        <w:ind w:left="76" w:right="0" w:firstLine="0"/>
        <w:jc w:val="center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4760635</wp:posOffset>
                </wp:positionH>
                <wp:positionV relativeFrom="paragraph">
                  <wp:posOffset>-52769</wp:posOffset>
                </wp:positionV>
                <wp:extent cx="5397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5321pt;margin-top:-4.155087pt;width:4.25pt;height:8pt;mso-position-horizontal-relative:page;mso-position-vertical-relative:paragraph;z-index:-17187328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4"/>
          <w:sz w:val="12"/>
        </w:rPr>
        <w:t>𝑦̄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𝑌</w:t>
      </w:r>
    </w:p>
    <w:p>
      <w:pPr>
        <w:spacing w:line="26" w:lineRule="exact" w:before="36"/>
        <w:ind w:left="1119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sz w:val="16"/>
        </w:rPr>
        <w:t>}</w:t>
      </w:r>
    </w:p>
    <w:p>
      <w:pPr>
        <w:tabs>
          <w:tab w:pos="3139" w:val="left" w:leader="none"/>
        </w:tabs>
        <w:spacing w:line="334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𝐶𝑥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𝐷𝑦̄ </w:t>
      </w:r>
      <w:r>
        <w:rPr>
          <w:rFonts w:ascii="Trebuchet MS" w:hAnsi="Trebuchet MS" w:eastAsia="Trebuchet MS"/>
          <w:sz w:val="16"/>
        </w:rPr>
        <w:t>≥</w:t>
      </w:r>
      <w:r>
        <w:rPr>
          <w:rFonts w:ascii="Trebuchet MS" w:hAnsi="Trebuchet MS" w:eastAsia="Trebuchet MS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3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(14c)</w:t>
      </w:r>
    </w:p>
    <w:p>
      <w:pPr>
        <w:spacing w:after="0" w:line="33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8" w:space="670"/>
            <w:col w:w="1176" w:space="10"/>
            <w:col w:w="3606"/>
          </w:cols>
        </w:sectPr>
      </w:pPr>
    </w:p>
    <w:p>
      <w:pPr>
        <w:pStyle w:val="BodyText"/>
        <w:spacing w:line="273" w:lineRule="auto"/>
        <w:ind w:right="41"/>
      </w:pPr>
      <w:r>
        <w:rPr>
          <w:w w:val="110"/>
        </w:rPr>
        <w:t>Stackelberg game</w:t>
      </w:r>
      <w:r>
        <w:rPr>
          <w:spacing w:val="-1"/>
          <w:w w:val="110"/>
        </w:rPr>
        <w:t> </w:t>
      </w:r>
      <w:r>
        <w:rPr>
          <w:w w:val="110"/>
        </w:rPr>
        <w:t>becomes rapidly</w:t>
      </w:r>
      <w:r>
        <w:rPr>
          <w:spacing w:val="-1"/>
          <w:w w:val="110"/>
        </w:rPr>
        <w:t> </w:t>
      </w:r>
      <w:r>
        <w:rPr>
          <w:w w:val="110"/>
        </w:rPr>
        <w:t>intractable when the number of</w:t>
      </w:r>
      <w:r>
        <w:rPr>
          <w:spacing w:val="-1"/>
          <w:w w:val="110"/>
        </w:rPr>
        <w:t> </w:t>
      </w:r>
      <w:r>
        <w:rPr>
          <w:w w:val="110"/>
        </w:rPr>
        <w:t>tar- gets and/or resources increase.</w:t>
      </w:r>
    </w:p>
    <w:p>
      <w:pPr>
        <w:pStyle w:val="BodyText"/>
        <w:spacing w:line="105" w:lineRule="auto" w:before="73"/>
        <w:ind w:right="39" w:firstLine="239"/>
      </w:pPr>
      <w:r>
        <w:rPr>
          <w:w w:val="110"/>
        </w:rPr>
        <w:t>code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leader’s</w:t>
      </w:r>
      <w:r>
        <w:rPr>
          <w:spacing w:val="-11"/>
          <w:w w:val="110"/>
        </w:rPr>
        <w:t> </w:t>
      </w:r>
      <w:r>
        <w:rPr>
          <w:w w:val="110"/>
        </w:rPr>
        <w:t>mixed</w:t>
      </w:r>
      <w:r>
        <w:rPr>
          <w:spacing w:val="-11"/>
          <w:w w:val="110"/>
        </w:rPr>
        <w:t> </w:t>
      </w:r>
      <w:r>
        <w:rPr>
          <w:w w:val="110"/>
        </w:rPr>
        <w:t>strategy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whose</w:t>
      </w:r>
      <w:r>
        <w:rPr>
          <w:spacing w:val="-11"/>
          <w:w w:val="110"/>
        </w:rPr>
        <w:t> </w:t>
      </w:r>
      <w:r>
        <w:rPr>
          <w:w w:val="110"/>
        </w:rPr>
        <w:t>entries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11"/>
          <w:w w:val="110"/>
          <w:position w:val="-3"/>
          <w:sz w:val="12"/>
        </w:rPr>
        <w:t> </w:t>
      </w:r>
      <w:r>
        <w:rPr>
          <w:w w:val="110"/>
        </w:rPr>
        <w:t>represent To</w:t>
      </w:r>
      <w:r>
        <w:rPr>
          <w:spacing w:val="34"/>
          <w:w w:val="110"/>
        </w:rPr>
        <w:t> </w:t>
      </w:r>
      <w:r>
        <w:rPr>
          <w:w w:val="110"/>
        </w:rPr>
        <w:t>alleviate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situation,</w:t>
      </w:r>
      <w:r>
        <w:rPr>
          <w:spacing w:val="33"/>
          <w:w w:val="110"/>
        </w:rPr>
        <w:t> </w:t>
      </w:r>
      <w:hyperlink w:history="true" w:anchor="_bookmark188">
        <w:r>
          <w:rPr>
            <w:color w:val="0080AC"/>
            <w:w w:val="110"/>
          </w:rPr>
          <w:t>Kiekintveld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3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33"/>
          <w:w w:val="110"/>
        </w:rPr>
        <w:t> </w:t>
      </w:r>
      <w:r>
        <w:rPr>
          <w:w w:val="110"/>
        </w:rPr>
        <w:t>propose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en- the</w:t>
      </w:r>
      <w:r>
        <w:rPr>
          <w:spacing w:val="3"/>
          <w:w w:val="110"/>
        </w:rPr>
        <w:t> </w:t>
      </w:r>
      <w:r>
        <w:rPr>
          <w:w w:val="110"/>
        </w:rPr>
        <w:t>marginal</w:t>
      </w:r>
      <w:r>
        <w:rPr>
          <w:spacing w:val="3"/>
          <w:w w:val="110"/>
        </w:rPr>
        <w:t> </w:t>
      </w:r>
      <w:r>
        <w:rPr>
          <w:w w:val="110"/>
        </w:rPr>
        <w:t>probabilities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covering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target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𝑗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mixed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strat-</w:t>
      </w:r>
    </w:p>
    <w:p>
      <w:pPr>
        <w:pStyle w:val="BodyText"/>
        <w:spacing w:before="9"/>
      </w:pPr>
      <w:r>
        <w:rPr>
          <w:w w:val="110"/>
        </w:rPr>
        <w:t>egy.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marginal</w:t>
      </w:r>
      <w:r>
        <w:rPr>
          <w:spacing w:val="-8"/>
          <w:w w:val="110"/>
        </w:rPr>
        <w:t> </w:t>
      </w:r>
      <w:r>
        <w:rPr>
          <w:w w:val="110"/>
        </w:rPr>
        <w:t>probability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target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equal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112" w:lineRule="auto" w:before="104"/>
        <w:ind w:right="39"/>
      </w:pPr>
      <w:r>
        <w:rPr>
          <w:w w:val="110"/>
        </w:rPr>
        <w:t>vector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marginal</w:t>
      </w:r>
      <w:r>
        <w:rPr>
          <w:spacing w:val="-6"/>
          <w:w w:val="110"/>
        </w:rPr>
        <w:t> </w:t>
      </w:r>
      <w:r>
        <w:rPr>
          <w:w w:val="110"/>
        </w:rPr>
        <w:t>probabilities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6"/>
          <w:w w:val="110"/>
        </w:rPr>
        <w:t> </w:t>
      </w:r>
      <w:r>
        <w:rPr>
          <w:w w:val="110"/>
        </w:rPr>
        <w:t>belonging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convex</w:t>
      </w:r>
      <w:r>
        <w:rPr>
          <w:spacing w:val="-6"/>
          <w:w w:val="110"/>
        </w:rPr>
        <w:t> </w:t>
      </w:r>
      <w:r>
        <w:rPr>
          <w:w w:val="110"/>
        </w:rPr>
        <w:t>hull abilities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pure</w:t>
      </w:r>
      <w:r>
        <w:rPr>
          <w:spacing w:val="-4"/>
          <w:w w:val="110"/>
        </w:rPr>
        <w:t> </w:t>
      </w:r>
      <w:r>
        <w:rPr>
          <w:w w:val="110"/>
        </w:rPr>
        <w:t>strategies</w:t>
      </w:r>
      <w:r>
        <w:rPr>
          <w:spacing w:val="-5"/>
          <w:w w:val="110"/>
        </w:rPr>
        <w:t> </w:t>
      </w:r>
      <w:r>
        <w:rPr>
          <w:w w:val="110"/>
        </w:rPr>
        <w:t>covering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said</w:t>
      </w:r>
      <w:r>
        <w:rPr>
          <w:spacing w:val="-5"/>
          <w:w w:val="110"/>
        </w:rPr>
        <w:t> </w:t>
      </w:r>
      <w:r>
        <w:rPr>
          <w:w w:val="110"/>
        </w:rPr>
        <w:t>target.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words,</w:t>
      </w:r>
      <w:r>
        <w:rPr>
          <w:spacing w:val="-5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12" w:lineRule="auto" w:before="100"/>
        <w:ind w:right="38"/>
      </w:pP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binary</w:t>
      </w:r>
      <w:r>
        <w:rPr>
          <w:spacing w:val="-5"/>
          <w:w w:val="110"/>
        </w:rPr>
        <w:t> </w:t>
      </w:r>
      <w:r>
        <w:rPr>
          <w:w w:val="110"/>
        </w:rPr>
        <w:t>vectors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w w:val="110"/>
        </w:rPr>
        <w:t>entries</w:t>
      </w:r>
      <w:r>
        <w:rPr>
          <w:spacing w:val="-5"/>
          <w:w w:val="110"/>
        </w:rPr>
        <w:t> </w:t>
      </w:r>
      <w:r>
        <w:rPr>
          <w:w w:val="110"/>
        </w:rPr>
        <w:t>equal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1.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readily</w:t>
      </w:r>
      <w:r>
        <w:rPr>
          <w:spacing w:val="-5"/>
          <w:w w:val="110"/>
        </w:rPr>
        <w:t> </w:t>
      </w:r>
      <w:r>
        <w:rPr>
          <w:w w:val="110"/>
        </w:rPr>
        <w:t>seen 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binary</w:t>
      </w:r>
      <w:r>
        <w:rPr>
          <w:spacing w:val="4"/>
          <w:w w:val="110"/>
        </w:rPr>
        <w:t> </w:t>
      </w:r>
      <w:r>
        <w:rPr>
          <w:w w:val="110"/>
        </w:rPr>
        <w:t>vectors</w:t>
      </w:r>
      <w:r>
        <w:rPr>
          <w:spacing w:val="4"/>
          <w:w w:val="110"/>
        </w:rPr>
        <w:t> </w:t>
      </w:r>
      <w:r>
        <w:rPr>
          <w:w w:val="110"/>
        </w:rPr>
        <w:t>corresponding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possible</w:t>
      </w:r>
      <w:r>
        <w:rPr>
          <w:spacing w:val="4"/>
          <w:w w:val="110"/>
        </w:rPr>
        <w:t> </w:t>
      </w:r>
      <w:r>
        <w:rPr>
          <w:w w:val="110"/>
        </w:rPr>
        <w:t>pure</w:t>
      </w:r>
      <w:r>
        <w:rPr>
          <w:spacing w:val="4"/>
          <w:w w:val="110"/>
        </w:rPr>
        <w:t> </w:t>
      </w:r>
      <w:r>
        <w:rPr>
          <w:w w:val="110"/>
        </w:rPr>
        <w:t>strategies,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i.e.,</w:t>
      </w:r>
    </w:p>
    <w:p>
      <w:pPr>
        <w:tabs>
          <w:tab w:pos="1787" w:val="left" w:leader="none"/>
        </w:tabs>
        <w:spacing w:line="80" w:lineRule="exact" w:before="0"/>
        <w:ind w:left="84" w:right="0" w:firstLine="0"/>
        <w:jc w:val="center"/>
        <w:rPr>
          <w:rFonts w:ascii="DejaVu Sans"/>
          <w:sz w:val="16"/>
        </w:rPr>
      </w:pPr>
      <w:r>
        <w:rPr>
          <w:rFonts w:ascii="DejaVu Sans"/>
          <w:spacing w:val="-10"/>
          <w:sz w:val="16"/>
        </w:rPr>
        <w:t>{</w:t>
      </w:r>
      <w:r>
        <w:rPr>
          <w:rFonts w:ascii="DejaVu Sans"/>
          <w:sz w:val="16"/>
        </w:rPr>
        <w:tab/>
      </w:r>
      <w:r>
        <w:rPr>
          <w:rFonts w:ascii="DejaVu Sans"/>
          <w:spacing w:val="-10"/>
          <w:sz w:val="16"/>
        </w:rPr>
        <w:t>}</w:t>
      </w:r>
    </w:p>
    <w:p>
      <w:pPr>
        <w:pStyle w:val="BodyText"/>
        <w:spacing w:line="242" w:lineRule="exact"/>
        <w:ind w:left="74"/>
        <w:jc w:val="center"/>
      </w:pP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convex</w:t>
      </w:r>
      <w:r>
        <w:rPr>
          <w:spacing w:val="-4"/>
          <w:w w:val="110"/>
        </w:rPr>
        <w:t> </w:t>
      </w:r>
      <w:r>
        <w:rPr>
          <w:w w:val="110"/>
        </w:rPr>
        <w:t>hull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75"/>
          <w:w w:val="15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1"/>
          <w:w w:val="110"/>
        </w:rPr>
        <w:t> </w:t>
      </w:r>
      <w:r>
        <w:rPr>
          <w:rFonts w:ascii="Verdana" w:hAnsi="Verdana" w:eastAsia="Verdana"/>
          <w:w w:val="110"/>
        </w:rPr>
        <w:t>1</w:t>
      </w:r>
      <w:r>
        <w:rPr>
          <w:rFonts w:ascii="STIX Math" w:hAnsi="STIX Math" w:eastAsia="STIX Math"/>
          <w:i/>
          <w:w w:val="110"/>
          <w:vertAlign w:val="superscript"/>
        </w:rPr>
        <w:t>⊤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10"/>
          <w:vertAlign w:val="baseline"/>
        </w:rPr>
        <w:t> </w:t>
      </w:r>
      <w:r>
        <w:rPr>
          <w:rFonts w:ascii="Trebuchet MS" w:hAnsi="Trebuchet MS" w:eastAsia="Trebuchet MS"/>
          <w:w w:val="110"/>
          <w:vertAlign w:val="baseline"/>
        </w:rPr>
        <w:t>≤</w:t>
      </w:r>
      <w:r>
        <w:rPr>
          <w:rFonts w:ascii="Trebuchet MS" w:hAnsi="Trebuchet MS" w:eastAsia="Trebuchet MS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𝑚,</w:t>
      </w:r>
      <w:r>
        <w:rPr>
          <w:rFonts w:ascii="STIX Math" w:hAnsi="STIX Math" w:eastAsia="STIX Math"/>
          <w:i/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spacing w:val="2"/>
          <w:w w:val="110"/>
          <w:vertAlign w:val="baseline"/>
        </w:rPr>
        <w:t> </w:t>
      </w:r>
      <w:r>
        <w:rPr>
          <w:rFonts w:ascii="Trebuchet MS" w:hAnsi="Trebuchet MS" w:eastAsia="Trebuchet MS"/>
          <w:w w:val="110"/>
          <w:vertAlign w:val="baseline"/>
        </w:rPr>
        <w:t>≤</w:t>
      </w:r>
      <w:r>
        <w:rPr>
          <w:rFonts w:ascii="Trebuchet MS" w:hAnsi="Trebuchet MS" w:eastAsia="Trebuchet MS"/>
          <w:spacing w:val="-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10"/>
          <w:vertAlign w:val="baseline"/>
        </w:rPr>
        <w:t> </w:t>
      </w:r>
      <w:r>
        <w:rPr>
          <w:rFonts w:ascii="Trebuchet MS" w:hAnsi="Trebuchet MS" w:eastAsia="Trebuchet MS"/>
          <w:w w:val="110"/>
          <w:vertAlign w:val="baseline"/>
        </w:rPr>
        <w:t>≤</w:t>
      </w:r>
      <w:r>
        <w:rPr>
          <w:rFonts w:ascii="Trebuchet MS" w:hAnsi="Trebuchet MS" w:eastAsia="Trebuchet MS"/>
          <w:spacing w:val="-7"/>
          <w:w w:val="110"/>
          <w:vertAlign w:val="baseline"/>
        </w:rPr>
        <w:t> </w:t>
      </w:r>
      <w:r>
        <w:rPr>
          <w:rFonts w:ascii="Verdana" w:hAnsi="Verdana" w:eastAsia="Verdana"/>
          <w:w w:val="110"/>
          <w:vertAlign w:val="baseline"/>
        </w:rPr>
        <w:t>1</w:t>
      </w:r>
      <w:r>
        <w:rPr>
          <w:rFonts w:ascii="Verdana" w:hAnsi="Verdana" w:eastAsia="Verdana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constraint</w:t>
      </w:r>
    </w:p>
    <w:p>
      <w:pPr>
        <w:pStyle w:val="BodyText"/>
        <w:spacing w:line="172" w:lineRule="exact"/>
      </w:pPr>
      <w:r>
        <w:rPr>
          <w:w w:val="110"/>
        </w:rPr>
        <w:t>matrix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totally</w:t>
      </w:r>
      <w:r>
        <w:rPr>
          <w:spacing w:val="1"/>
          <w:w w:val="110"/>
        </w:rPr>
        <w:t> </w:t>
      </w:r>
      <w:r>
        <w:rPr>
          <w:w w:val="110"/>
        </w:rPr>
        <w:t>unimodular</w:t>
      </w:r>
      <w:r>
        <w:rPr>
          <w:spacing w:val="3"/>
          <w:w w:val="110"/>
        </w:rPr>
        <w:t> </w:t>
      </w:r>
      <w:r>
        <w:rPr>
          <w:w w:val="110"/>
        </w:rPr>
        <w:t>so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vertices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polytope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73" w:lineRule="auto"/>
        <w:ind w:right="39"/>
      </w:pPr>
      <w:r>
        <w:rPr>
          <w:w w:val="110"/>
        </w:rPr>
        <w:t>binary</w:t>
      </w:r>
      <w:r>
        <w:rPr>
          <w:w w:val="110"/>
        </w:rPr>
        <w:t> vectors.</w:t>
      </w:r>
      <w:r>
        <w:rPr>
          <w:w w:val="110"/>
        </w:rPr>
        <w:t> Further,</w:t>
      </w:r>
      <w:r>
        <w:rPr>
          <w:w w:val="110"/>
        </w:rPr>
        <w:t> as</w:t>
      </w:r>
      <w:r>
        <w:rPr>
          <w:w w:val="110"/>
        </w:rPr>
        <w:t> explained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88">
        <w:r>
          <w:rPr>
            <w:color w:val="0080AC"/>
            <w:w w:val="110"/>
          </w:rPr>
          <w:t>Kiekintveld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(2009)</w:t>
        </w:r>
      </w:hyperlink>
      <w:r>
        <w:rPr>
          <w:w w:val="110"/>
        </w:rPr>
        <w:t>,</w:t>
      </w:r>
      <w:r>
        <w:rPr>
          <w:w w:val="110"/>
        </w:rPr>
        <w:t> the mixed</w:t>
      </w:r>
      <w:r>
        <w:rPr>
          <w:w w:val="110"/>
        </w:rPr>
        <w:t> strategy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vector</w:t>
      </w:r>
      <w:r>
        <w:rPr>
          <w:w w:val="110"/>
        </w:rPr>
        <w:t> of</w:t>
      </w:r>
      <w:r>
        <w:rPr>
          <w:w w:val="110"/>
        </w:rPr>
        <w:t> marginal</w:t>
      </w:r>
      <w:r>
        <w:rPr>
          <w:w w:val="110"/>
        </w:rPr>
        <w:t> probabil- ities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retrieved</w:t>
      </w:r>
      <w:r>
        <w:rPr>
          <w:w w:val="110"/>
        </w:rPr>
        <w:t> in</w:t>
      </w:r>
      <w:r>
        <w:rPr>
          <w:w w:val="110"/>
        </w:rPr>
        <w:t> polynomial</w:t>
      </w:r>
      <w:r>
        <w:rPr>
          <w:w w:val="110"/>
        </w:rPr>
        <w:t> time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amounts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a linear</w:t>
      </w:r>
      <w:r>
        <w:rPr>
          <w:spacing w:val="9"/>
          <w:w w:val="110"/>
        </w:rPr>
        <w:t> </w:t>
      </w:r>
      <w:r>
        <w:rPr>
          <w:w w:val="110"/>
        </w:rPr>
        <w:t>system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polynomial</w:t>
      </w:r>
      <w:r>
        <w:rPr>
          <w:spacing w:val="10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constraints.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context</w:t>
      </w:r>
    </w:p>
    <w:p>
      <w:pPr>
        <w:spacing w:line="100" w:lineRule="auto" w:before="52"/>
        <w:ind w:left="118" w:right="113" w:firstLine="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where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vectors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𝑐</w:t>
      </w:r>
      <w:r>
        <w:rPr>
          <w:rFonts w:ascii="STIX Math" w:eastAsia="STIX Math"/>
          <w:i/>
          <w:w w:val="110"/>
          <w:position w:val="-3"/>
          <w:sz w:val="12"/>
        </w:rPr>
        <w:t>𝑥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 𝑐</w:t>
      </w:r>
      <w:r>
        <w:rPr>
          <w:rFonts w:ascii="STIX Math" w:eastAsia="STIX Math"/>
          <w:i/>
          <w:w w:val="110"/>
          <w:position w:val="-3"/>
          <w:sz w:val="12"/>
        </w:rPr>
        <w:t>𝑦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 𝑑, 𝑎, 𝑏</w:t>
      </w:r>
      <w:r>
        <w:rPr>
          <w:rFonts w:asci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matrices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𝐴, 𝐵, 𝐶, 𝐷</w:t>
      </w:r>
      <w:r>
        <w:rPr>
          <w:rFonts w:asci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defined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w w:val="110"/>
          <w:sz w:val="16"/>
        </w:rPr>
        <w:t> </w:t>
      </w:r>
      <w:hyperlink w:history="true" w:anchor="_bookmark12">
        <w:r>
          <w:rPr>
            <w:color w:val="0080AC"/>
            <w:w w:val="110"/>
            <w:sz w:val="16"/>
          </w:rPr>
          <w:t>Section</w:t>
        </w:r>
        <w:r>
          <w:rPr>
            <w:color w:val="0080AC"/>
            <w:spacing w:val="16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3</w:t>
        </w:r>
      </w:hyperlink>
      <w:r>
        <w:rPr>
          <w:w w:val="110"/>
          <w:sz w:val="16"/>
        </w:rPr>
        <w:t>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sets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𝑋</w:t>
      </w:r>
      <w:r>
        <w:rPr>
          <w:rFonts w:ascii="STIX Math" w:eastAsia="STIX Math"/>
          <w:i/>
          <w:spacing w:val="2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specify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integrality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constraints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subset of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w w:val="110"/>
          <w:sz w:val="16"/>
        </w:rPr>
        <w:t>- and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w w:val="110"/>
          <w:sz w:val="16"/>
        </w:rPr>
        <w:t>-variables, respectively.</w:t>
      </w:r>
    </w:p>
    <w:p>
      <w:pPr>
        <w:pStyle w:val="BodyText"/>
        <w:spacing w:line="112" w:lineRule="auto" w:before="99"/>
        <w:ind w:right="115" w:firstLine="239"/>
      </w:pPr>
      <w:r>
        <w:rPr>
          <w:w w:val="105"/>
        </w:rPr>
        <w:t>as the set of points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𝑥,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w w:val="105"/>
        </w:rPr>
        <w:t>) ∈ </w:t>
      </w:r>
      <w:r>
        <w:rPr>
          <w:rFonts w:ascii="STIX Math" w:hAnsi="STIX Math" w:eastAsia="STIX Math"/>
          <w:i/>
          <w:w w:val="105"/>
        </w:rPr>
        <w:t>𝑋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-3"/>
          <w:w w:val="105"/>
        </w:rPr>
        <w:t> </w:t>
      </w:r>
      <w:r>
        <w:rPr>
          <w:rFonts w:ascii="STIX Math" w:hAnsi="STIX Math" w:eastAsia="STIX Math"/>
          <w:i/>
          <w:w w:val="105"/>
        </w:rPr>
        <w:t>𝑌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satisfying all constraints of the </w:t>
      </w:r>
      <w:r>
        <w:rPr>
          <w:w w:val="105"/>
        </w:rPr>
        <w:t>upper The</w:t>
      </w:r>
      <w:r>
        <w:rPr>
          <w:spacing w:val="34"/>
          <w:w w:val="105"/>
        </w:rPr>
        <w:t> </w:t>
      </w:r>
      <w:r>
        <w:rPr>
          <w:w w:val="105"/>
        </w:rPr>
        <w:t>HPR’s</w:t>
      </w:r>
      <w:r>
        <w:rPr>
          <w:spacing w:val="33"/>
          <w:w w:val="105"/>
        </w:rPr>
        <w:t> </w:t>
      </w:r>
      <w:r>
        <w:rPr>
          <w:w w:val="105"/>
        </w:rPr>
        <w:t>feasible</w:t>
      </w:r>
      <w:r>
        <w:rPr>
          <w:spacing w:val="33"/>
          <w:w w:val="105"/>
        </w:rPr>
        <w:t> </w:t>
      </w:r>
      <w:r>
        <w:rPr>
          <w:w w:val="105"/>
        </w:rPr>
        <w:t>region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bilevel</w:t>
      </w:r>
      <w:r>
        <w:rPr>
          <w:spacing w:val="33"/>
          <w:w w:val="105"/>
        </w:rPr>
        <w:t> </w:t>
      </w:r>
      <w:r>
        <w:rPr>
          <w:w w:val="105"/>
        </w:rPr>
        <w:t>MILP</w:t>
      </w:r>
      <w:r>
        <w:rPr>
          <w:spacing w:val="33"/>
          <w:w w:val="105"/>
        </w:rPr>
        <w:t> </w:t>
      </w:r>
      <w:r>
        <w:rPr>
          <w:w w:val="105"/>
        </w:rPr>
        <w:t>is,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usual,</w:t>
      </w:r>
      <w:r>
        <w:rPr>
          <w:spacing w:val="33"/>
          <w:w w:val="105"/>
        </w:rPr>
        <w:t> </w:t>
      </w:r>
      <w:r>
        <w:rPr>
          <w:w w:val="105"/>
        </w:rPr>
        <w:t>defined</w:t>
      </w:r>
    </w:p>
    <w:p>
      <w:pPr>
        <w:pStyle w:val="BodyText"/>
        <w:spacing w:line="127" w:lineRule="exact" w:before="21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lower</w:t>
      </w:r>
      <w:r>
        <w:rPr>
          <w:spacing w:val="2"/>
          <w:w w:val="110"/>
        </w:rPr>
        <w:t> </w:t>
      </w:r>
      <w:r>
        <w:rPr>
          <w:w w:val="110"/>
        </w:rPr>
        <w:t>level,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i.e.,</w:t>
      </w:r>
    </w:p>
    <w:p>
      <w:pPr>
        <w:spacing w:line="438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𝑋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×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𝐵𝑦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𝑎,</w:t>
      </w:r>
      <w:r>
        <w:rPr>
          <w:rFonts w:ascii="STIX Math" w:hAnsi="STIX Math" w:eastAsia="STIX Math"/>
          <w:i/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𝐶𝑥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𝐷𝑦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𝑏</w:t>
      </w:r>
      <w:r>
        <w:rPr>
          <w:rFonts w:ascii="STIX Math" w:hAnsi="STIX Math" w:eastAsia="STIX Math"/>
          <w:spacing w:val="-5"/>
          <w:w w:val="110"/>
          <w:sz w:val="16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</w:rPr>
        <w:t>.</w:t>
      </w:r>
    </w:p>
    <w:p>
      <w:pPr>
        <w:pStyle w:val="BodyText"/>
        <w:spacing w:line="112" w:lineRule="auto" w:before="176"/>
        <w:ind w:right="113"/>
      </w:pPr>
      <w:r>
        <w:rPr>
          <w:w w:val="105"/>
        </w:rPr>
        <w:t>points,</w:t>
      </w:r>
      <w:r>
        <w:rPr>
          <w:spacing w:val="31"/>
          <w:w w:val="105"/>
        </w:rPr>
        <w:t> </w:t>
      </w:r>
      <w:r>
        <w:rPr>
          <w:w w:val="105"/>
        </w:rPr>
        <w:t>i.e.,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points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𝑥,</w:t>
      </w:r>
      <w:r>
        <w:rPr>
          <w:rFonts w:ascii="STIX Math" w:hAnsi="STIX Math" w:eastAsia="STIX Math"/>
          <w:i/>
          <w:spacing w:val="-3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22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22"/>
          <w:w w:val="105"/>
        </w:rPr>
        <w:t> </w:t>
      </w:r>
      <w:r>
        <w:rPr>
          <w:rFonts w:ascii="STIX Math" w:hAnsi="STIX Math" w:eastAsia="STIX Math"/>
          <w:i/>
          <w:w w:val="105"/>
        </w:rPr>
        <w:t>𝐻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given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vector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spacing w:val="28"/>
          <w:w w:val="105"/>
        </w:rPr>
        <w:t> </w:t>
      </w:r>
      <w:r>
        <w:rPr>
          <w:w w:val="105"/>
        </w:rPr>
        <w:t>inducible</w:t>
      </w:r>
      <w:r>
        <w:rPr>
          <w:spacing w:val="28"/>
          <w:w w:val="105"/>
        </w:rPr>
        <w:t> </w:t>
      </w:r>
      <w:r>
        <w:rPr>
          <w:w w:val="105"/>
        </w:rPr>
        <w:t>region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bilevel</w:t>
      </w:r>
      <w:r>
        <w:rPr>
          <w:spacing w:val="27"/>
          <w:w w:val="105"/>
        </w:rPr>
        <w:t> </w:t>
      </w:r>
      <w:r>
        <w:rPr>
          <w:w w:val="105"/>
        </w:rPr>
        <w:t>MILP</w:t>
      </w:r>
      <w:r>
        <w:rPr>
          <w:spacing w:val="29"/>
          <w:w w:val="105"/>
        </w:rPr>
        <w:t> </w:t>
      </w:r>
      <w:r>
        <w:rPr>
          <w:w w:val="105"/>
        </w:rPr>
        <w:t>consists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29"/>
          <w:w w:val="105"/>
        </w:rPr>
        <w:t> </w:t>
      </w:r>
      <w:r>
        <w:rPr>
          <w:w w:val="105"/>
        </w:rPr>
        <w:t>bilevel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feasible</w:t>
      </w:r>
    </w:p>
    <w:p>
      <w:pPr>
        <w:pStyle w:val="BodyText"/>
        <w:spacing w:line="127" w:lineRule="exact" w:before="20"/>
      </w:pP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optimal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lower-level</w:t>
      </w:r>
      <w:r>
        <w:rPr>
          <w:spacing w:val="-1"/>
          <w:w w:val="110"/>
        </w:rPr>
        <w:t> </w:t>
      </w:r>
      <w:r>
        <w:rPr>
          <w:w w:val="110"/>
        </w:rPr>
        <w:t>problem.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means,</w:t>
      </w:r>
    </w:p>
    <w:p>
      <w:pPr>
        <w:spacing w:line="356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4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≤</w:t>
      </w:r>
      <w:r>
        <w:rPr>
          <w:rFonts w:ascii="Trebuchet MS" w:hAnsi="Trebuchet MS" w:eastAsia="Trebuchet MS"/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𝜑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,</w:t>
      </w:r>
    </w:p>
    <w:p>
      <w:pPr>
        <w:pStyle w:val="BodyText"/>
        <w:spacing w:line="401" w:lineRule="exact"/>
      </w:pPr>
      <w:r>
        <w:rPr>
          <w:w w:val="110"/>
        </w:rPr>
        <w:t>holds.</w:t>
      </w:r>
      <w:r>
        <w:rPr>
          <w:spacing w:val="-5"/>
          <w:w w:val="110"/>
        </w:rPr>
        <w:t> </w:t>
      </w:r>
      <w:r>
        <w:rPr>
          <w:w w:val="110"/>
        </w:rPr>
        <w:t>Here,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4"/>
          <w:w w:val="110"/>
        </w:rPr>
        <w:t> </w:t>
      </w:r>
      <w:r>
        <w:rPr>
          <w:w w:val="110"/>
        </w:rPr>
        <w:t>again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optimal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lower-level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problem,</w:t>
      </w:r>
    </w:p>
    <w:p>
      <w:pPr>
        <w:pStyle w:val="BodyText"/>
        <w:spacing w:line="172" w:lineRule="exact"/>
      </w:pP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172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127" w:lineRule="exact"/>
        <w:jc w:val="left"/>
      </w:pPr>
      <w:bookmarkStart w:name="_bookmark37" w:id="54"/>
      <w:bookmarkEnd w:id="54"/>
      <w:r>
        <w:rPr/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scheduling</w:t>
      </w:r>
      <w:r>
        <w:rPr>
          <w:spacing w:val="11"/>
          <w:w w:val="110"/>
        </w:rPr>
        <w:t> </w:t>
      </w:r>
      <w:r>
        <w:rPr>
          <w:w w:val="110"/>
        </w:rPr>
        <w:t>problem,</w:t>
      </w:r>
      <w:r>
        <w:rPr>
          <w:spacing w:val="11"/>
          <w:w w:val="110"/>
        </w:rPr>
        <w:t> </w:t>
      </w:r>
      <w:hyperlink w:history="true" w:anchor="_bookmark204">
        <w:r>
          <w:rPr>
            <w:color w:val="0080AC"/>
            <w:w w:val="110"/>
          </w:rPr>
          <w:t>McNaughton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(1959)</w:t>
        </w:r>
      </w:hyperlink>
      <w:r>
        <w:rPr>
          <w:color w:val="0080AC"/>
          <w:spacing w:val="11"/>
          <w:w w:val="110"/>
        </w:rPr>
        <w:t> </w:t>
      </w:r>
      <w:r>
        <w:rPr>
          <w:w w:val="110"/>
        </w:rPr>
        <w:t>proposes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alternative</w:t>
      </w:r>
    </w:p>
    <w:p>
      <w:pPr>
        <w:pStyle w:val="BodyText"/>
        <w:spacing w:before="25"/>
        <w:jc w:val="left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faster</w:t>
      </w:r>
      <w:r>
        <w:rPr>
          <w:spacing w:val="1"/>
          <w:w w:val="110"/>
        </w:rPr>
        <w:t> </w:t>
      </w:r>
      <w:r>
        <w:rPr>
          <w:w w:val="110"/>
        </w:rPr>
        <w:t>polynomial </w:t>
      </w:r>
      <w:r>
        <w:rPr>
          <w:spacing w:val="-2"/>
          <w:w w:val="110"/>
        </w:rPr>
        <w:t>procedure.</w:t>
      </w:r>
    </w:p>
    <w:p>
      <w:pPr>
        <w:spacing w:line="110" w:lineRule="exact" w:before="0"/>
        <w:ind w:left="118" w:right="0" w:firstLine="0"/>
        <w:jc w:val="center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𝜑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= 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DejaVu Sans" w:hAnsi="DejaVu Sans" w:eastAsia="DejaVu Sans"/>
          <w:position w:val="13"/>
          <w:sz w:val="16"/>
        </w:rPr>
        <w:t>{</w:t>
      </w:r>
      <w:r>
        <w:rPr>
          <w:rFonts w:ascii="DejaVu Sans" w:hAnsi="DejaVu Sans" w:eastAsia="DejaVu Sans"/>
          <w:spacing w:val="35"/>
          <w:position w:val="13"/>
          <w:sz w:val="16"/>
        </w:rPr>
        <w:t> </w:t>
      </w:r>
      <w:r>
        <w:rPr>
          <w:rFonts w:ascii="STIX Math" w:hAnsi="STIX Math" w:eastAsia="STIX Math"/>
          <w:i/>
          <w:spacing w:val="-5"/>
          <w:position w:val="6"/>
          <w:sz w:val="12"/>
        </w:rPr>
        <w:t>⊤</w:t>
      </w:r>
      <w:r>
        <w:rPr>
          <w:rFonts w:ascii="STIX Math" w:hAnsi="STIX Math" w:eastAsia="STIX Math"/>
          <w:i/>
          <w:spacing w:val="-5"/>
          <w:sz w:val="16"/>
        </w:rPr>
        <w:t>𝑦</w:t>
      </w:r>
    </w:p>
    <w:p>
      <w:pPr>
        <w:spacing w:line="227" w:lineRule="exact" w:before="0"/>
        <w:ind w:left="211" w:right="0" w:firstLine="0"/>
        <w:jc w:val="center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4448025</wp:posOffset>
                </wp:positionH>
                <wp:positionV relativeFrom="paragraph">
                  <wp:posOffset>-41681</wp:posOffset>
                </wp:positionV>
                <wp:extent cx="5397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3822pt;margin-top:-3.282039pt;width:4.25pt;height:8pt;mso-position-horizontal-relative:page;mso-position-vertical-relative:paragraph;z-index:-17186816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2"/>
        </w:rPr>
        <w:t>𝑦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𝑌</w:t>
      </w:r>
    </w:p>
    <w:p>
      <w:pPr>
        <w:spacing w:line="254" w:lineRule="exact" w:before="0"/>
        <w:ind w:left="4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𝐷𝑦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spacing w:val="-12"/>
          <w:w w:val="110"/>
          <w:sz w:val="16"/>
        </w:rPr>
        <w:t>−</w:t>
      </w:r>
    </w:p>
    <w:p>
      <w:pPr>
        <w:spacing w:line="80" w:lineRule="exact" w:before="0"/>
        <w:ind w:left="207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sz w:val="16"/>
        </w:rPr>
        <w:t>}</w:t>
      </w:r>
    </w:p>
    <w:p>
      <w:pPr>
        <w:spacing w:line="254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𝐶𝑥</w:t>
      </w:r>
      <w:r>
        <w:rPr>
          <w:rFonts w:ascii="STIX Math" w:eastAsia="STIX Math"/>
          <w:i/>
          <w:spacing w:val="46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.</w:t>
      </w:r>
    </w:p>
    <w:p>
      <w:pPr>
        <w:pStyle w:val="BodyText"/>
        <w:spacing w:before="6"/>
        <w:jc w:val="left"/>
        <w:rPr>
          <w:rFonts w:ascii="STIX"/>
        </w:rPr>
      </w:pPr>
      <w:r>
        <w:rPr/>
        <w:br w:type="column"/>
      </w:r>
      <w:r>
        <w:rPr>
          <w:rFonts w:ascii="STIX"/>
          <w:spacing w:val="-4"/>
        </w:rPr>
        <w:t>(15)</w:t>
      </w:r>
    </w:p>
    <w:p>
      <w:pPr>
        <w:spacing w:after="0"/>
        <w:jc w:val="left"/>
        <w:rPr>
          <w:rFonts w:ascii="STIX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5184" w:space="196"/>
            <w:col w:w="1251" w:space="39"/>
            <w:col w:w="758" w:space="36"/>
            <w:col w:w="376" w:space="2296"/>
            <w:col w:w="514"/>
          </w:cols>
        </w:sectPr>
      </w:pPr>
    </w:p>
    <w:p>
      <w:pPr>
        <w:pStyle w:val="BodyText"/>
        <w:spacing w:before="8"/>
        <w:ind w:left="0"/>
        <w:jc w:val="left"/>
        <w:rPr>
          <w:rFonts w:ascii="STIX"/>
          <w:sz w:val="18"/>
        </w:rPr>
      </w:pPr>
    </w:p>
    <w:p>
      <w:pPr>
        <w:pStyle w:val="BodyText"/>
        <w:spacing w:line="128" w:lineRule="exact"/>
        <w:ind w:left="7253"/>
        <w:jc w:val="left"/>
        <w:rPr>
          <w:rFonts w:ascii="STIX"/>
          <w:sz w:val="12"/>
        </w:rPr>
      </w:pPr>
      <w:r>
        <w:rPr>
          <w:rFonts w:ascii="STIX"/>
          <w:position w:val="-2"/>
          <w:sz w:val="12"/>
        </w:rPr>
        <mc:AlternateContent>
          <mc:Choice Requires="wps">
            <w:drawing>
              <wp:inline distT="0" distB="0" distL="0" distR="0">
                <wp:extent cx="58419" cy="8191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8419" cy="81915"/>
                          <a:chExt cx="58419" cy="819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8419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1915">
                                <a:moveTo>
                                  <a:pt x="23025" y="0"/>
                                </a:moveTo>
                                <a:lnTo>
                                  <a:pt x="16700" y="0"/>
                                </a:lnTo>
                                <a:lnTo>
                                  <a:pt x="9017" y="2885"/>
                                </a:lnTo>
                                <a:lnTo>
                                  <a:pt x="3840" y="9318"/>
                                </a:lnTo>
                                <a:lnTo>
                                  <a:pt x="918" y="15966"/>
                                </a:lnTo>
                                <a:lnTo>
                                  <a:pt x="0" y="19494"/>
                                </a:lnTo>
                                <a:lnTo>
                                  <a:pt x="0" y="20751"/>
                                </a:lnTo>
                                <a:lnTo>
                                  <a:pt x="2781" y="20751"/>
                                </a:lnTo>
                                <a:lnTo>
                                  <a:pt x="3543" y="18478"/>
                                </a:lnTo>
                                <a:lnTo>
                                  <a:pt x="6959" y="6578"/>
                                </a:lnTo>
                                <a:lnTo>
                                  <a:pt x="12014" y="2781"/>
                                </a:lnTo>
                                <a:lnTo>
                                  <a:pt x="19481" y="2781"/>
                                </a:lnTo>
                                <a:lnTo>
                                  <a:pt x="19481" y="9994"/>
                                </a:lnTo>
                                <a:lnTo>
                                  <a:pt x="14050" y="24665"/>
                                </a:lnTo>
                                <a:lnTo>
                                  <a:pt x="11764" y="31780"/>
                                </a:lnTo>
                                <a:lnTo>
                                  <a:pt x="10429" y="37492"/>
                                </a:lnTo>
                                <a:lnTo>
                                  <a:pt x="9994" y="42265"/>
                                </a:lnTo>
                                <a:lnTo>
                                  <a:pt x="9994" y="53530"/>
                                </a:lnTo>
                                <a:lnTo>
                                  <a:pt x="17957" y="57327"/>
                                </a:lnTo>
                                <a:lnTo>
                                  <a:pt x="30365" y="57327"/>
                                </a:lnTo>
                                <a:lnTo>
                                  <a:pt x="34670" y="55168"/>
                                </a:lnTo>
                                <a:lnTo>
                                  <a:pt x="38214" y="51638"/>
                                </a:lnTo>
                                <a:lnTo>
                                  <a:pt x="35051" y="64414"/>
                                </a:lnTo>
                                <a:lnTo>
                                  <a:pt x="26695" y="75425"/>
                                </a:lnTo>
                                <a:lnTo>
                                  <a:pt x="21882" y="79095"/>
                                </a:lnTo>
                                <a:lnTo>
                                  <a:pt x="14300" y="79095"/>
                                </a:lnTo>
                                <a:lnTo>
                                  <a:pt x="8597" y="78714"/>
                                </a:lnTo>
                                <a:lnTo>
                                  <a:pt x="6451" y="73774"/>
                                </a:lnTo>
                                <a:lnTo>
                                  <a:pt x="10121" y="73774"/>
                                </a:lnTo>
                                <a:lnTo>
                                  <a:pt x="13157" y="71119"/>
                                </a:lnTo>
                                <a:lnTo>
                                  <a:pt x="2654" y="64668"/>
                                </a:lnTo>
                                <a:lnTo>
                                  <a:pt x="2654" y="77190"/>
                                </a:lnTo>
                                <a:lnTo>
                                  <a:pt x="8216" y="81876"/>
                                </a:lnTo>
                                <a:lnTo>
                                  <a:pt x="16065" y="81876"/>
                                </a:lnTo>
                                <a:lnTo>
                                  <a:pt x="45669" y="56057"/>
                                </a:lnTo>
                                <a:lnTo>
                                  <a:pt x="57823" y="7721"/>
                                </a:lnTo>
                                <a:lnTo>
                                  <a:pt x="58331" y="5689"/>
                                </a:lnTo>
                                <a:lnTo>
                                  <a:pt x="58331" y="2527"/>
                                </a:lnTo>
                                <a:lnTo>
                                  <a:pt x="56553" y="1384"/>
                                </a:lnTo>
                                <a:lnTo>
                                  <a:pt x="53390" y="1384"/>
                                </a:lnTo>
                                <a:lnTo>
                                  <a:pt x="51371" y="2146"/>
                                </a:lnTo>
                                <a:lnTo>
                                  <a:pt x="50228" y="4051"/>
                                </a:lnTo>
                                <a:lnTo>
                                  <a:pt x="46697" y="17589"/>
                                </a:lnTo>
                                <a:lnTo>
                                  <a:pt x="39725" y="45681"/>
                                </a:lnTo>
                                <a:lnTo>
                                  <a:pt x="34289" y="54533"/>
                                </a:lnTo>
                                <a:lnTo>
                                  <a:pt x="19481" y="54533"/>
                                </a:lnTo>
                                <a:lnTo>
                                  <a:pt x="18097" y="48971"/>
                                </a:lnTo>
                                <a:lnTo>
                                  <a:pt x="18097" y="44284"/>
                                </a:lnTo>
                                <a:lnTo>
                                  <a:pt x="18499" y="39522"/>
                                </a:lnTo>
                                <a:lnTo>
                                  <a:pt x="19707" y="33880"/>
                                </a:lnTo>
                                <a:lnTo>
                                  <a:pt x="21719" y="27243"/>
                                </a:lnTo>
                                <a:lnTo>
                                  <a:pt x="27076" y="12915"/>
                                </a:lnTo>
                                <a:lnTo>
                                  <a:pt x="27076" y="4686"/>
                                </a:lnTo>
                                <a:lnTo>
                                  <a:pt x="23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6.45pt;mso-position-horizontal-relative:char;mso-position-vertical-relative:line" id="docshapegroup44" coordorigin="0,0" coordsize="92,129">
                <v:shape style="position:absolute;left:0;top:0;width:92;height:129" id="docshape45" coordorigin="0,0" coordsize="92,129" path="m36,0l26,0,14,5,6,15,1,25,0,31,0,33,4,33,6,29,11,10,19,4,31,4,31,16,22,39,19,50,16,59,16,67,16,84,28,90,48,90,55,87,60,81,55,101,42,119,34,125,23,125,14,124,10,116,16,116,21,112,4,102,4,122,13,129,25,129,72,88,91,12,92,9,92,4,89,2,84,2,81,3,79,6,74,28,63,72,54,86,31,86,28,77,28,70,29,62,31,53,34,43,43,20,43,7,36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"/>
          <w:position w:val="-2"/>
          <w:sz w:val="12"/>
        </w:rPr>
      </w:r>
    </w:p>
    <w:p>
      <w:pPr>
        <w:pStyle w:val="BodyText"/>
        <w:spacing w:before="3"/>
        <w:ind w:left="0"/>
        <w:jc w:val="left"/>
        <w:rPr>
          <w:rFonts w:ascii="STIX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4920424</wp:posOffset>
                </wp:positionH>
                <wp:positionV relativeFrom="paragraph">
                  <wp:posOffset>182638</wp:posOffset>
                </wp:positionV>
                <wp:extent cx="41910" cy="8445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4455">
                              <a:moveTo>
                                <a:pt x="25565" y="0"/>
                              </a:moveTo>
                              <a:lnTo>
                                <a:pt x="22402" y="0"/>
                              </a:lnTo>
                              <a:lnTo>
                                <a:pt x="20243" y="2413"/>
                              </a:lnTo>
                              <a:lnTo>
                                <a:pt x="13284" y="7086"/>
                              </a:lnTo>
                              <a:lnTo>
                                <a:pt x="6451" y="8102"/>
                              </a:lnTo>
                              <a:lnTo>
                                <a:pt x="0" y="8102"/>
                              </a:lnTo>
                              <a:lnTo>
                                <a:pt x="0" y="12026"/>
                              </a:lnTo>
                              <a:lnTo>
                                <a:pt x="5435" y="12026"/>
                              </a:lnTo>
                              <a:lnTo>
                                <a:pt x="11518" y="11391"/>
                              </a:lnTo>
                              <a:lnTo>
                                <a:pt x="16446" y="8737"/>
                              </a:lnTo>
                              <a:lnTo>
                                <a:pt x="16446" y="79730"/>
                              </a:lnTo>
                              <a:lnTo>
                                <a:pt x="11633" y="80479"/>
                              </a:lnTo>
                              <a:lnTo>
                                <a:pt x="4546" y="80479"/>
                              </a:lnTo>
                              <a:lnTo>
                                <a:pt x="635" y="80365"/>
                              </a:lnTo>
                              <a:lnTo>
                                <a:pt x="635" y="84277"/>
                              </a:lnTo>
                              <a:lnTo>
                                <a:pt x="41757" y="84277"/>
                              </a:lnTo>
                              <a:lnTo>
                                <a:pt x="41757" y="80365"/>
                              </a:lnTo>
                              <a:lnTo>
                                <a:pt x="30365" y="80479"/>
                              </a:lnTo>
                              <a:lnTo>
                                <a:pt x="25933" y="79730"/>
                              </a:lnTo>
                              <a:lnTo>
                                <a:pt x="25933" y="889"/>
                              </a:lnTo>
                              <a:lnTo>
                                <a:pt x="25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34998pt;margin-top:14.381pt;width:3.3pt;height:6.65pt;mso-position-horizontal-relative:page;mso-position-vertical-relative:paragraph;z-index:-15713792;mso-wrap-distance-left:0;mso-wrap-distance-right:0" id="docshape46" coordorigin="7749,288" coordsize="66,133" path="m7789,288l7784,288,7781,291,7770,299,7759,300,7749,300,7749,307,7757,307,7767,306,7775,301,7775,413,7767,414,7756,414,7750,414,7750,420,7814,420,7814,414,7797,414,7790,413,7790,289,7789,288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5011585</wp:posOffset>
                </wp:positionH>
                <wp:positionV relativeFrom="paragraph">
                  <wp:posOffset>46456</wp:posOffset>
                </wp:positionV>
                <wp:extent cx="1045210" cy="105156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045210" cy="1051560"/>
                          <a:chExt cx="1045210" cy="105156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04521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1051560">
                                <a:moveTo>
                                  <a:pt x="772210" y="1047115"/>
                                </a:moveTo>
                                <a:lnTo>
                                  <a:pt x="760831" y="1047242"/>
                                </a:lnTo>
                                <a:lnTo>
                                  <a:pt x="756399" y="1046505"/>
                                </a:lnTo>
                                <a:lnTo>
                                  <a:pt x="756399" y="967663"/>
                                </a:lnTo>
                                <a:lnTo>
                                  <a:pt x="756018" y="966774"/>
                                </a:lnTo>
                                <a:lnTo>
                                  <a:pt x="752856" y="966774"/>
                                </a:lnTo>
                                <a:lnTo>
                                  <a:pt x="750697" y="969187"/>
                                </a:lnTo>
                                <a:lnTo>
                                  <a:pt x="743737" y="973861"/>
                                </a:lnTo>
                                <a:lnTo>
                                  <a:pt x="736904" y="974864"/>
                                </a:lnTo>
                                <a:lnTo>
                                  <a:pt x="730453" y="974864"/>
                                </a:lnTo>
                                <a:lnTo>
                                  <a:pt x="730453" y="978801"/>
                                </a:lnTo>
                                <a:lnTo>
                                  <a:pt x="735901" y="978801"/>
                                </a:lnTo>
                                <a:lnTo>
                                  <a:pt x="741959" y="978166"/>
                                </a:lnTo>
                                <a:lnTo>
                                  <a:pt x="746899" y="975512"/>
                                </a:lnTo>
                                <a:lnTo>
                                  <a:pt x="746899" y="1046505"/>
                                </a:lnTo>
                                <a:lnTo>
                                  <a:pt x="742099" y="1047242"/>
                                </a:lnTo>
                                <a:lnTo>
                                  <a:pt x="734999" y="1047242"/>
                                </a:lnTo>
                                <a:lnTo>
                                  <a:pt x="731088" y="1047115"/>
                                </a:lnTo>
                                <a:lnTo>
                                  <a:pt x="731088" y="1051052"/>
                                </a:lnTo>
                                <a:lnTo>
                                  <a:pt x="772210" y="1051052"/>
                                </a:lnTo>
                                <a:lnTo>
                                  <a:pt x="772210" y="1047115"/>
                                </a:lnTo>
                                <a:close/>
                              </a:path>
                              <a:path w="1045210" h="1051560">
                                <a:moveTo>
                                  <a:pt x="930694" y="898258"/>
                                </a:moveTo>
                                <a:lnTo>
                                  <a:pt x="929576" y="896708"/>
                                </a:lnTo>
                                <a:lnTo>
                                  <a:pt x="927925" y="896150"/>
                                </a:lnTo>
                                <a:lnTo>
                                  <a:pt x="927709" y="896099"/>
                                </a:lnTo>
                                <a:lnTo>
                                  <a:pt x="926401" y="895464"/>
                                </a:lnTo>
                                <a:lnTo>
                                  <a:pt x="924941" y="894448"/>
                                </a:lnTo>
                                <a:lnTo>
                                  <a:pt x="923429" y="893432"/>
                                </a:lnTo>
                                <a:lnTo>
                                  <a:pt x="921600" y="892060"/>
                                </a:lnTo>
                                <a:lnTo>
                                  <a:pt x="915911" y="887272"/>
                                </a:lnTo>
                                <a:lnTo>
                                  <a:pt x="911821" y="883158"/>
                                </a:lnTo>
                                <a:lnTo>
                                  <a:pt x="909116" y="879373"/>
                                </a:lnTo>
                                <a:lnTo>
                                  <a:pt x="907300" y="876871"/>
                                </a:lnTo>
                                <a:lnTo>
                                  <a:pt x="906183" y="874471"/>
                                </a:lnTo>
                                <a:lnTo>
                                  <a:pt x="905967" y="873023"/>
                                </a:lnTo>
                                <a:lnTo>
                                  <a:pt x="905598" y="870813"/>
                                </a:lnTo>
                                <a:lnTo>
                                  <a:pt x="903516" y="869327"/>
                                </a:lnTo>
                                <a:lnTo>
                                  <a:pt x="899096" y="870064"/>
                                </a:lnTo>
                                <a:lnTo>
                                  <a:pt x="897610" y="872147"/>
                                </a:lnTo>
                                <a:lnTo>
                                  <a:pt x="912876" y="895438"/>
                                </a:lnTo>
                                <a:lnTo>
                                  <a:pt x="753211" y="895438"/>
                                </a:lnTo>
                                <a:lnTo>
                                  <a:pt x="753211" y="874712"/>
                                </a:lnTo>
                                <a:lnTo>
                                  <a:pt x="748157" y="874712"/>
                                </a:lnTo>
                                <a:lnTo>
                                  <a:pt x="748157" y="895438"/>
                                </a:lnTo>
                                <a:lnTo>
                                  <a:pt x="35750" y="895438"/>
                                </a:lnTo>
                                <a:lnTo>
                                  <a:pt x="35750" y="182524"/>
                                </a:lnTo>
                                <a:lnTo>
                                  <a:pt x="55981" y="182524"/>
                                </a:lnTo>
                                <a:lnTo>
                                  <a:pt x="55981" y="177469"/>
                                </a:lnTo>
                                <a:lnTo>
                                  <a:pt x="35750" y="177469"/>
                                </a:lnTo>
                                <a:lnTo>
                                  <a:pt x="35750" y="18237"/>
                                </a:lnTo>
                                <a:lnTo>
                                  <a:pt x="37566" y="20383"/>
                                </a:lnTo>
                                <a:lnTo>
                                  <a:pt x="41986" y="24841"/>
                                </a:lnTo>
                                <a:lnTo>
                                  <a:pt x="49695" y="30353"/>
                                </a:lnTo>
                                <a:lnTo>
                                  <a:pt x="52844" y="32105"/>
                                </a:lnTo>
                                <a:lnTo>
                                  <a:pt x="58534" y="33083"/>
                                </a:lnTo>
                                <a:lnTo>
                                  <a:pt x="60617" y="31584"/>
                                </a:lnTo>
                                <a:lnTo>
                                  <a:pt x="61366" y="27178"/>
                                </a:lnTo>
                                <a:lnTo>
                                  <a:pt x="59867" y="25095"/>
                                </a:lnTo>
                                <a:lnTo>
                                  <a:pt x="57670" y="24726"/>
                                </a:lnTo>
                                <a:lnTo>
                                  <a:pt x="55448" y="24434"/>
                                </a:lnTo>
                                <a:lnTo>
                                  <a:pt x="51282" y="21945"/>
                                </a:lnTo>
                                <a:lnTo>
                                  <a:pt x="47459" y="18465"/>
                                </a:lnTo>
                                <a:lnTo>
                                  <a:pt x="43586" y="15024"/>
                                </a:lnTo>
                                <a:lnTo>
                                  <a:pt x="39839" y="10744"/>
                                </a:lnTo>
                                <a:lnTo>
                                  <a:pt x="37287" y="7264"/>
                                </a:lnTo>
                                <a:lnTo>
                                  <a:pt x="35712" y="5156"/>
                                </a:lnTo>
                                <a:lnTo>
                                  <a:pt x="35102" y="4051"/>
                                </a:lnTo>
                                <a:lnTo>
                                  <a:pt x="34594" y="3111"/>
                                </a:lnTo>
                                <a:lnTo>
                                  <a:pt x="34518" y="2768"/>
                                </a:lnTo>
                                <a:lnTo>
                                  <a:pt x="33972" y="1104"/>
                                </a:lnTo>
                                <a:lnTo>
                                  <a:pt x="32435" y="0"/>
                                </a:lnTo>
                                <a:lnTo>
                                  <a:pt x="28930" y="0"/>
                                </a:lnTo>
                                <a:lnTo>
                                  <a:pt x="27393" y="1104"/>
                                </a:lnTo>
                                <a:lnTo>
                                  <a:pt x="26720" y="3111"/>
                                </a:lnTo>
                                <a:lnTo>
                                  <a:pt x="26136" y="4279"/>
                                </a:lnTo>
                                <a:lnTo>
                                  <a:pt x="10045" y="21564"/>
                                </a:lnTo>
                                <a:lnTo>
                                  <a:pt x="7543" y="23380"/>
                                </a:lnTo>
                                <a:lnTo>
                                  <a:pt x="5143" y="24511"/>
                                </a:lnTo>
                                <a:lnTo>
                                  <a:pt x="3695" y="24726"/>
                                </a:lnTo>
                                <a:lnTo>
                                  <a:pt x="1498" y="25095"/>
                                </a:lnTo>
                                <a:lnTo>
                                  <a:pt x="0" y="27178"/>
                                </a:lnTo>
                                <a:lnTo>
                                  <a:pt x="736" y="31584"/>
                                </a:lnTo>
                                <a:lnTo>
                                  <a:pt x="2819" y="33083"/>
                                </a:lnTo>
                                <a:lnTo>
                                  <a:pt x="25628" y="18364"/>
                                </a:lnTo>
                                <a:lnTo>
                                  <a:pt x="25628" y="177469"/>
                                </a:lnTo>
                                <a:lnTo>
                                  <a:pt x="5384" y="177469"/>
                                </a:lnTo>
                                <a:lnTo>
                                  <a:pt x="5384" y="182524"/>
                                </a:lnTo>
                                <a:lnTo>
                                  <a:pt x="25628" y="182524"/>
                                </a:lnTo>
                                <a:lnTo>
                                  <a:pt x="25628" y="895438"/>
                                </a:lnTo>
                                <a:lnTo>
                                  <a:pt x="25628" y="905598"/>
                                </a:lnTo>
                                <a:lnTo>
                                  <a:pt x="748157" y="905598"/>
                                </a:lnTo>
                                <a:lnTo>
                                  <a:pt x="748157" y="925309"/>
                                </a:lnTo>
                                <a:lnTo>
                                  <a:pt x="753211" y="925309"/>
                                </a:lnTo>
                                <a:lnTo>
                                  <a:pt x="753211" y="905598"/>
                                </a:lnTo>
                                <a:lnTo>
                                  <a:pt x="911834" y="905598"/>
                                </a:lnTo>
                                <a:lnTo>
                                  <a:pt x="897610" y="927849"/>
                                </a:lnTo>
                                <a:lnTo>
                                  <a:pt x="899096" y="929932"/>
                                </a:lnTo>
                                <a:lnTo>
                                  <a:pt x="903516" y="930681"/>
                                </a:lnTo>
                                <a:lnTo>
                                  <a:pt x="905598" y="929195"/>
                                </a:lnTo>
                                <a:lnTo>
                                  <a:pt x="905967" y="926985"/>
                                </a:lnTo>
                                <a:lnTo>
                                  <a:pt x="906246" y="924775"/>
                                </a:lnTo>
                                <a:lnTo>
                                  <a:pt x="908748" y="920597"/>
                                </a:lnTo>
                                <a:lnTo>
                                  <a:pt x="912215" y="916787"/>
                                </a:lnTo>
                                <a:lnTo>
                                  <a:pt x="915670" y="912914"/>
                                </a:lnTo>
                                <a:lnTo>
                                  <a:pt x="919949" y="909167"/>
                                </a:lnTo>
                                <a:lnTo>
                                  <a:pt x="925525" y="905040"/>
                                </a:lnTo>
                                <a:lnTo>
                                  <a:pt x="927582" y="903922"/>
                                </a:lnTo>
                                <a:lnTo>
                                  <a:pt x="927925" y="903846"/>
                                </a:lnTo>
                                <a:lnTo>
                                  <a:pt x="929576" y="903300"/>
                                </a:lnTo>
                                <a:lnTo>
                                  <a:pt x="930694" y="901763"/>
                                </a:lnTo>
                                <a:lnTo>
                                  <a:pt x="930694" y="898258"/>
                                </a:lnTo>
                                <a:close/>
                              </a:path>
                              <a:path w="1045210" h="1051560">
                                <a:moveTo>
                                  <a:pt x="992695" y="878052"/>
                                </a:moveTo>
                                <a:lnTo>
                                  <a:pt x="990752" y="879881"/>
                                </a:lnTo>
                                <a:lnTo>
                                  <a:pt x="986828" y="886460"/>
                                </a:lnTo>
                                <a:lnTo>
                                  <a:pt x="985545" y="890676"/>
                                </a:lnTo>
                                <a:lnTo>
                                  <a:pt x="985507" y="892060"/>
                                </a:lnTo>
                                <a:lnTo>
                                  <a:pt x="987031" y="892060"/>
                                </a:lnTo>
                                <a:lnTo>
                                  <a:pt x="988669" y="890676"/>
                                </a:lnTo>
                                <a:lnTo>
                                  <a:pt x="992695" y="878052"/>
                                </a:lnTo>
                                <a:close/>
                              </a:path>
                              <a:path w="1045210" h="1051560">
                                <a:moveTo>
                                  <a:pt x="993965" y="876884"/>
                                </a:moveTo>
                                <a:lnTo>
                                  <a:pt x="992962" y="877252"/>
                                </a:lnTo>
                                <a:lnTo>
                                  <a:pt x="992695" y="878052"/>
                                </a:lnTo>
                                <a:lnTo>
                                  <a:pt x="993965" y="876884"/>
                                </a:lnTo>
                                <a:close/>
                              </a:path>
                              <a:path w="1045210" h="1051560">
                                <a:moveTo>
                                  <a:pt x="1033665" y="921753"/>
                                </a:moveTo>
                                <a:lnTo>
                                  <a:pt x="1032027" y="923277"/>
                                </a:lnTo>
                                <a:lnTo>
                                  <a:pt x="1033335" y="922820"/>
                                </a:lnTo>
                                <a:lnTo>
                                  <a:pt x="1033665" y="921753"/>
                                </a:lnTo>
                                <a:close/>
                              </a:path>
                              <a:path w="1045210" h="1051560">
                                <a:moveTo>
                                  <a:pt x="1040676" y="907884"/>
                                </a:moveTo>
                                <a:lnTo>
                                  <a:pt x="1039152" y="907884"/>
                                </a:lnTo>
                                <a:lnTo>
                                  <a:pt x="1037513" y="909281"/>
                                </a:lnTo>
                                <a:lnTo>
                                  <a:pt x="1033665" y="921753"/>
                                </a:lnTo>
                                <a:lnTo>
                                  <a:pt x="1035431" y="920089"/>
                                </a:lnTo>
                                <a:lnTo>
                                  <a:pt x="1039342" y="913536"/>
                                </a:lnTo>
                                <a:lnTo>
                                  <a:pt x="1040625" y="909281"/>
                                </a:lnTo>
                                <a:lnTo>
                                  <a:pt x="1040676" y="907884"/>
                                </a:lnTo>
                                <a:close/>
                              </a:path>
                              <a:path w="1045210" h="1051560">
                                <a:moveTo>
                                  <a:pt x="1044600" y="873086"/>
                                </a:moveTo>
                                <a:lnTo>
                                  <a:pt x="1037132" y="871308"/>
                                </a:lnTo>
                                <a:lnTo>
                                  <a:pt x="1025486" y="871308"/>
                                </a:lnTo>
                                <a:lnTo>
                                  <a:pt x="1021029" y="878052"/>
                                </a:lnTo>
                                <a:lnTo>
                                  <a:pt x="1019543" y="880922"/>
                                </a:lnTo>
                                <a:lnTo>
                                  <a:pt x="1016952" y="874102"/>
                                </a:lnTo>
                                <a:lnTo>
                                  <a:pt x="1016381" y="872578"/>
                                </a:lnTo>
                                <a:lnTo>
                                  <a:pt x="1009548" y="871308"/>
                                </a:lnTo>
                                <a:lnTo>
                                  <a:pt x="1005878" y="871308"/>
                                </a:lnTo>
                                <a:lnTo>
                                  <a:pt x="997140" y="873912"/>
                                </a:lnTo>
                                <a:lnTo>
                                  <a:pt x="993965" y="876884"/>
                                </a:lnTo>
                                <a:lnTo>
                                  <a:pt x="1001318" y="874102"/>
                                </a:lnTo>
                                <a:lnTo>
                                  <a:pt x="1008024" y="874102"/>
                                </a:lnTo>
                                <a:lnTo>
                                  <a:pt x="1012456" y="875245"/>
                                </a:lnTo>
                                <a:lnTo>
                                  <a:pt x="1012456" y="882573"/>
                                </a:lnTo>
                                <a:lnTo>
                                  <a:pt x="1012050" y="886434"/>
                                </a:lnTo>
                                <a:lnTo>
                                  <a:pt x="1010793" y="892479"/>
                                </a:lnTo>
                                <a:lnTo>
                                  <a:pt x="1008659" y="901077"/>
                                </a:lnTo>
                                <a:lnTo>
                                  <a:pt x="1005281" y="913968"/>
                                </a:lnTo>
                                <a:lnTo>
                                  <a:pt x="1003592" y="920534"/>
                                </a:lnTo>
                                <a:lnTo>
                                  <a:pt x="999172" y="925842"/>
                                </a:lnTo>
                                <a:lnTo>
                                  <a:pt x="989926" y="925842"/>
                                </a:lnTo>
                                <a:lnTo>
                                  <a:pt x="987272" y="924217"/>
                                </a:lnTo>
                                <a:lnTo>
                                  <a:pt x="990434" y="923582"/>
                                </a:lnTo>
                                <a:lnTo>
                                  <a:pt x="993216" y="920915"/>
                                </a:lnTo>
                                <a:lnTo>
                                  <a:pt x="993216" y="913968"/>
                                </a:lnTo>
                                <a:lnTo>
                                  <a:pt x="990434" y="912952"/>
                                </a:lnTo>
                                <a:lnTo>
                                  <a:pt x="984745" y="912952"/>
                                </a:lnTo>
                                <a:lnTo>
                                  <a:pt x="981583" y="916241"/>
                                </a:lnTo>
                                <a:lnTo>
                                  <a:pt x="981583" y="926109"/>
                                </a:lnTo>
                                <a:lnTo>
                                  <a:pt x="987907" y="928636"/>
                                </a:lnTo>
                                <a:lnTo>
                                  <a:pt x="1001826" y="928636"/>
                                </a:lnTo>
                                <a:lnTo>
                                  <a:pt x="1003261" y="925842"/>
                                </a:lnTo>
                                <a:lnTo>
                                  <a:pt x="1006386" y="919784"/>
                                </a:lnTo>
                                <a:lnTo>
                                  <a:pt x="1006754" y="919022"/>
                                </a:lnTo>
                                <a:lnTo>
                                  <a:pt x="1008291" y="923696"/>
                                </a:lnTo>
                                <a:lnTo>
                                  <a:pt x="1012837" y="928636"/>
                                </a:lnTo>
                                <a:lnTo>
                                  <a:pt x="1020432" y="928636"/>
                                </a:lnTo>
                                <a:lnTo>
                                  <a:pt x="1029081" y="926045"/>
                                </a:lnTo>
                                <a:lnTo>
                                  <a:pt x="1029296" y="925842"/>
                                </a:lnTo>
                                <a:lnTo>
                                  <a:pt x="1032027" y="923277"/>
                                </a:lnTo>
                                <a:lnTo>
                                  <a:pt x="1024724" y="925842"/>
                                </a:lnTo>
                                <a:lnTo>
                                  <a:pt x="1015746" y="925842"/>
                                </a:lnTo>
                                <a:lnTo>
                                  <a:pt x="1013714" y="921804"/>
                                </a:lnTo>
                                <a:lnTo>
                                  <a:pt x="1013714" y="919022"/>
                                </a:lnTo>
                                <a:lnTo>
                                  <a:pt x="1013714" y="914704"/>
                                </a:lnTo>
                                <a:lnTo>
                                  <a:pt x="1014488" y="911936"/>
                                </a:lnTo>
                                <a:lnTo>
                                  <a:pt x="1020178" y="889038"/>
                                </a:lnTo>
                                <a:lnTo>
                                  <a:pt x="1020940" y="885736"/>
                                </a:lnTo>
                                <a:lnTo>
                                  <a:pt x="1022134" y="880922"/>
                                </a:lnTo>
                                <a:lnTo>
                                  <a:pt x="1023848" y="874102"/>
                                </a:lnTo>
                                <a:lnTo>
                                  <a:pt x="1036370" y="874102"/>
                                </a:lnTo>
                                <a:lnTo>
                                  <a:pt x="1039025" y="875741"/>
                                </a:lnTo>
                                <a:lnTo>
                                  <a:pt x="1035481" y="876376"/>
                                </a:lnTo>
                                <a:lnTo>
                                  <a:pt x="1032954" y="879538"/>
                                </a:lnTo>
                                <a:lnTo>
                                  <a:pt x="1033018" y="884720"/>
                                </a:lnTo>
                                <a:lnTo>
                                  <a:pt x="1034338" y="887006"/>
                                </a:lnTo>
                                <a:lnTo>
                                  <a:pt x="1040536" y="887006"/>
                                </a:lnTo>
                                <a:lnTo>
                                  <a:pt x="1044600" y="884720"/>
                                </a:lnTo>
                                <a:lnTo>
                                  <a:pt x="1044600" y="874102"/>
                                </a:lnTo>
                                <a:lnTo>
                                  <a:pt x="1044600" y="87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169" y="87849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3014" y="21501"/>
                                </a:moveTo>
                                <a:lnTo>
                                  <a:pt x="41313" y="13144"/>
                                </a:lnTo>
                                <a:lnTo>
                                  <a:pt x="37947" y="8140"/>
                                </a:lnTo>
                                <a:lnTo>
                                  <a:pt x="37947" y="12420"/>
                                </a:lnTo>
                                <a:lnTo>
                                  <a:pt x="37947" y="12585"/>
                                </a:lnTo>
                                <a:lnTo>
                                  <a:pt x="37947" y="30441"/>
                                </a:lnTo>
                                <a:lnTo>
                                  <a:pt x="37947" y="30594"/>
                                </a:lnTo>
                                <a:lnTo>
                                  <a:pt x="37617" y="30924"/>
                                </a:lnTo>
                                <a:lnTo>
                                  <a:pt x="37947" y="30441"/>
                                </a:lnTo>
                                <a:lnTo>
                                  <a:pt x="37947" y="12585"/>
                                </a:lnTo>
                                <a:lnTo>
                                  <a:pt x="37617" y="12103"/>
                                </a:lnTo>
                                <a:lnTo>
                                  <a:pt x="37947" y="12420"/>
                                </a:lnTo>
                                <a:lnTo>
                                  <a:pt x="37947" y="8140"/>
                                </a:lnTo>
                                <a:lnTo>
                                  <a:pt x="36715" y="6299"/>
                                </a:lnTo>
                                <a:lnTo>
                                  <a:pt x="34861" y="5054"/>
                                </a:lnTo>
                                <a:lnTo>
                                  <a:pt x="30911" y="2413"/>
                                </a:lnTo>
                                <a:lnTo>
                                  <a:pt x="30911" y="37630"/>
                                </a:lnTo>
                                <a:lnTo>
                                  <a:pt x="30594" y="37947"/>
                                </a:lnTo>
                                <a:lnTo>
                                  <a:pt x="30429" y="37947"/>
                                </a:lnTo>
                                <a:lnTo>
                                  <a:pt x="30911" y="37630"/>
                                </a:lnTo>
                                <a:lnTo>
                                  <a:pt x="30911" y="2413"/>
                                </a:lnTo>
                                <a:lnTo>
                                  <a:pt x="30873" y="5372"/>
                                </a:lnTo>
                                <a:lnTo>
                                  <a:pt x="30454" y="5080"/>
                                </a:lnTo>
                                <a:lnTo>
                                  <a:pt x="30594" y="5080"/>
                                </a:lnTo>
                                <a:lnTo>
                                  <a:pt x="30873" y="5372"/>
                                </a:lnTo>
                                <a:lnTo>
                                  <a:pt x="30873" y="2387"/>
                                </a:lnTo>
                                <a:lnTo>
                                  <a:pt x="29870" y="1701"/>
                                </a:lnTo>
                                <a:lnTo>
                                  <a:pt x="21513" y="0"/>
                                </a:lnTo>
                                <a:lnTo>
                                  <a:pt x="13131" y="1701"/>
                                </a:lnTo>
                                <a:lnTo>
                                  <a:pt x="12560" y="2095"/>
                                </a:lnTo>
                                <a:lnTo>
                                  <a:pt x="12560" y="37947"/>
                                </a:lnTo>
                                <a:lnTo>
                                  <a:pt x="12433" y="37947"/>
                                </a:lnTo>
                                <a:lnTo>
                                  <a:pt x="12153" y="37680"/>
                                </a:lnTo>
                                <a:lnTo>
                                  <a:pt x="12560" y="37947"/>
                                </a:lnTo>
                                <a:lnTo>
                                  <a:pt x="12560" y="2095"/>
                                </a:lnTo>
                                <a:lnTo>
                                  <a:pt x="12534" y="5080"/>
                                </a:lnTo>
                                <a:lnTo>
                                  <a:pt x="12192" y="5321"/>
                                </a:lnTo>
                                <a:lnTo>
                                  <a:pt x="12433" y="5080"/>
                                </a:lnTo>
                                <a:lnTo>
                                  <a:pt x="12534" y="2108"/>
                                </a:lnTo>
                                <a:lnTo>
                                  <a:pt x="6299" y="6299"/>
                                </a:lnTo>
                                <a:lnTo>
                                  <a:pt x="5321" y="7759"/>
                                </a:lnTo>
                                <a:lnTo>
                                  <a:pt x="5321" y="12179"/>
                                </a:lnTo>
                                <a:lnTo>
                                  <a:pt x="5321" y="30848"/>
                                </a:lnTo>
                                <a:lnTo>
                                  <a:pt x="5080" y="30594"/>
                                </a:lnTo>
                                <a:lnTo>
                                  <a:pt x="5321" y="30848"/>
                                </a:lnTo>
                                <a:lnTo>
                                  <a:pt x="5321" y="12179"/>
                                </a:lnTo>
                                <a:lnTo>
                                  <a:pt x="5080" y="12547"/>
                                </a:lnTo>
                                <a:lnTo>
                                  <a:pt x="5080" y="12420"/>
                                </a:lnTo>
                                <a:lnTo>
                                  <a:pt x="5321" y="12179"/>
                                </a:lnTo>
                                <a:lnTo>
                                  <a:pt x="5321" y="7759"/>
                                </a:lnTo>
                                <a:lnTo>
                                  <a:pt x="1689" y="13144"/>
                                </a:lnTo>
                                <a:lnTo>
                                  <a:pt x="0" y="21501"/>
                                </a:lnTo>
                                <a:lnTo>
                                  <a:pt x="1689" y="29883"/>
                                </a:lnTo>
                                <a:lnTo>
                                  <a:pt x="6299" y="36715"/>
                                </a:lnTo>
                                <a:lnTo>
                                  <a:pt x="13131" y="41325"/>
                                </a:lnTo>
                                <a:lnTo>
                                  <a:pt x="21513" y="43002"/>
                                </a:lnTo>
                                <a:lnTo>
                                  <a:pt x="29870" y="41325"/>
                                </a:lnTo>
                                <a:lnTo>
                                  <a:pt x="34874" y="37947"/>
                                </a:lnTo>
                                <a:lnTo>
                                  <a:pt x="36715" y="36715"/>
                                </a:lnTo>
                                <a:lnTo>
                                  <a:pt x="41313" y="29883"/>
                                </a:lnTo>
                                <a:lnTo>
                                  <a:pt x="43014" y="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696" y="16102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86" y="0"/>
                                </a:moveTo>
                                <a:lnTo>
                                  <a:pt x="11594" y="1491"/>
                                </a:lnTo>
                                <a:lnTo>
                                  <a:pt x="5559" y="5557"/>
                                </a:lnTo>
                                <a:lnTo>
                                  <a:pt x="1491" y="11588"/>
                                </a:lnTo>
                                <a:lnTo>
                                  <a:pt x="0" y="18973"/>
                                </a:lnTo>
                                <a:lnTo>
                                  <a:pt x="1491" y="26360"/>
                                </a:lnTo>
                                <a:lnTo>
                                  <a:pt x="5559" y="32396"/>
                                </a:lnTo>
                                <a:lnTo>
                                  <a:pt x="11594" y="36467"/>
                                </a:lnTo>
                                <a:lnTo>
                                  <a:pt x="18986" y="37960"/>
                                </a:lnTo>
                                <a:lnTo>
                                  <a:pt x="26371" y="36467"/>
                                </a:lnTo>
                                <a:lnTo>
                                  <a:pt x="32402" y="32396"/>
                                </a:lnTo>
                                <a:lnTo>
                                  <a:pt x="36469" y="26360"/>
                                </a:lnTo>
                                <a:lnTo>
                                  <a:pt x="37960" y="18973"/>
                                </a:lnTo>
                                <a:lnTo>
                                  <a:pt x="36469" y="11588"/>
                                </a:lnTo>
                                <a:lnTo>
                                  <a:pt x="32402" y="5557"/>
                                </a:lnTo>
                                <a:lnTo>
                                  <a:pt x="26371" y="1491"/>
                                </a:lnTo>
                                <a:lnTo>
                                  <a:pt x="18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169" y="158495"/>
                            <a:ext cx="763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43180">
                                <a:moveTo>
                                  <a:pt x="43014" y="21501"/>
                                </a:moveTo>
                                <a:lnTo>
                                  <a:pt x="41313" y="13144"/>
                                </a:lnTo>
                                <a:lnTo>
                                  <a:pt x="37947" y="8140"/>
                                </a:lnTo>
                                <a:lnTo>
                                  <a:pt x="37947" y="12420"/>
                                </a:lnTo>
                                <a:lnTo>
                                  <a:pt x="37947" y="30581"/>
                                </a:lnTo>
                                <a:lnTo>
                                  <a:pt x="30594" y="37934"/>
                                </a:lnTo>
                                <a:lnTo>
                                  <a:pt x="21513" y="37960"/>
                                </a:lnTo>
                                <a:lnTo>
                                  <a:pt x="12433" y="37934"/>
                                </a:lnTo>
                                <a:lnTo>
                                  <a:pt x="5080" y="30581"/>
                                </a:lnTo>
                                <a:lnTo>
                                  <a:pt x="5080" y="12420"/>
                                </a:lnTo>
                                <a:lnTo>
                                  <a:pt x="12433" y="5067"/>
                                </a:lnTo>
                                <a:lnTo>
                                  <a:pt x="30594" y="5067"/>
                                </a:lnTo>
                                <a:lnTo>
                                  <a:pt x="37947" y="12420"/>
                                </a:lnTo>
                                <a:lnTo>
                                  <a:pt x="37947" y="8140"/>
                                </a:lnTo>
                                <a:lnTo>
                                  <a:pt x="36715" y="6299"/>
                                </a:lnTo>
                                <a:lnTo>
                                  <a:pt x="34886" y="5067"/>
                                </a:lnTo>
                                <a:lnTo>
                                  <a:pt x="29870" y="1701"/>
                                </a:lnTo>
                                <a:lnTo>
                                  <a:pt x="21513" y="0"/>
                                </a:lnTo>
                                <a:lnTo>
                                  <a:pt x="13131" y="1701"/>
                                </a:lnTo>
                                <a:lnTo>
                                  <a:pt x="6299" y="6299"/>
                                </a:lnTo>
                                <a:lnTo>
                                  <a:pt x="1689" y="13144"/>
                                </a:lnTo>
                                <a:lnTo>
                                  <a:pt x="0" y="21501"/>
                                </a:lnTo>
                                <a:lnTo>
                                  <a:pt x="1689" y="29883"/>
                                </a:lnTo>
                                <a:lnTo>
                                  <a:pt x="6299" y="36715"/>
                                </a:lnTo>
                                <a:lnTo>
                                  <a:pt x="13131" y="41325"/>
                                </a:lnTo>
                                <a:lnTo>
                                  <a:pt x="21513" y="43014"/>
                                </a:lnTo>
                                <a:lnTo>
                                  <a:pt x="29870" y="41325"/>
                                </a:lnTo>
                                <a:lnTo>
                                  <a:pt x="34861" y="37960"/>
                                </a:lnTo>
                                <a:lnTo>
                                  <a:pt x="36715" y="36715"/>
                                </a:lnTo>
                                <a:lnTo>
                                  <a:pt x="41313" y="29883"/>
                                </a:lnTo>
                                <a:lnTo>
                                  <a:pt x="43014" y="21501"/>
                                </a:lnTo>
                                <a:close/>
                              </a:path>
                              <a:path w="763270" h="43180">
                                <a:moveTo>
                                  <a:pt x="763028" y="21501"/>
                                </a:moveTo>
                                <a:lnTo>
                                  <a:pt x="761326" y="13144"/>
                                </a:lnTo>
                                <a:lnTo>
                                  <a:pt x="757961" y="8140"/>
                                </a:lnTo>
                                <a:lnTo>
                                  <a:pt x="757961" y="12420"/>
                                </a:lnTo>
                                <a:lnTo>
                                  <a:pt x="757961" y="12585"/>
                                </a:lnTo>
                                <a:lnTo>
                                  <a:pt x="757961" y="30441"/>
                                </a:lnTo>
                                <a:lnTo>
                                  <a:pt x="757961" y="30581"/>
                                </a:lnTo>
                                <a:lnTo>
                                  <a:pt x="757656" y="30886"/>
                                </a:lnTo>
                                <a:lnTo>
                                  <a:pt x="757961" y="30441"/>
                                </a:lnTo>
                                <a:lnTo>
                                  <a:pt x="757961" y="12585"/>
                                </a:lnTo>
                                <a:lnTo>
                                  <a:pt x="757631" y="12103"/>
                                </a:lnTo>
                                <a:lnTo>
                                  <a:pt x="757961" y="12420"/>
                                </a:lnTo>
                                <a:lnTo>
                                  <a:pt x="757961" y="8140"/>
                                </a:lnTo>
                                <a:lnTo>
                                  <a:pt x="756729" y="6299"/>
                                </a:lnTo>
                                <a:lnTo>
                                  <a:pt x="754900" y="5067"/>
                                </a:lnTo>
                                <a:lnTo>
                                  <a:pt x="750925" y="2413"/>
                                </a:lnTo>
                                <a:lnTo>
                                  <a:pt x="750925" y="5397"/>
                                </a:lnTo>
                                <a:lnTo>
                                  <a:pt x="750862" y="37680"/>
                                </a:lnTo>
                                <a:lnTo>
                                  <a:pt x="750608" y="37934"/>
                                </a:lnTo>
                                <a:lnTo>
                                  <a:pt x="750481" y="37947"/>
                                </a:lnTo>
                                <a:lnTo>
                                  <a:pt x="750862" y="37680"/>
                                </a:lnTo>
                                <a:lnTo>
                                  <a:pt x="750862" y="5359"/>
                                </a:lnTo>
                                <a:lnTo>
                                  <a:pt x="750443" y="5067"/>
                                </a:lnTo>
                                <a:lnTo>
                                  <a:pt x="750608" y="5067"/>
                                </a:lnTo>
                                <a:lnTo>
                                  <a:pt x="750925" y="5397"/>
                                </a:lnTo>
                                <a:lnTo>
                                  <a:pt x="750925" y="2413"/>
                                </a:lnTo>
                                <a:lnTo>
                                  <a:pt x="749884" y="1701"/>
                                </a:lnTo>
                                <a:lnTo>
                                  <a:pt x="741527" y="0"/>
                                </a:lnTo>
                                <a:lnTo>
                                  <a:pt x="733145" y="1701"/>
                                </a:lnTo>
                                <a:lnTo>
                                  <a:pt x="732586" y="2082"/>
                                </a:lnTo>
                                <a:lnTo>
                                  <a:pt x="732586" y="5067"/>
                                </a:lnTo>
                                <a:lnTo>
                                  <a:pt x="732548" y="37947"/>
                                </a:lnTo>
                                <a:lnTo>
                                  <a:pt x="732205" y="37706"/>
                                </a:lnTo>
                                <a:lnTo>
                                  <a:pt x="732548" y="37947"/>
                                </a:lnTo>
                                <a:lnTo>
                                  <a:pt x="732548" y="5105"/>
                                </a:lnTo>
                                <a:lnTo>
                                  <a:pt x="732142" y="5372"/>
                                </a:lnTo>
                                <a:lnTo>
                                  <a:pt x="732447" y="5067"/>
                                </a:lnTo>
                                <a:lnTo>
                                  <a:pt x="732586" y="5067"/>
                                </a:lnTo>
                                <a:lnTo>
                                  <a:pt x="732586" y="2082"/>
                                </a:lnTo>
                                <a:lnTo>
                                  <a:pt x="726313" y="6299"/>
                                </a:lnTo>
                                <a:lnTo>
                                  <a:pt x="725373" y="7696"/>
                                </a:lnTo>
                                <a:lnTo>
                                  <a:pt x="725373" y="12141"/>
                                </a:lnTo>
                                <a:lnTo>
                                  <a:pt x="725347" y="30848"/>
                                </a:lnTo>
                                <a:lnTo>
                                  <a:pt x="725093" y="30581"/>
                                </a:lnTo>
                                <a:lnTo>
                                  <a:pt x="725347" y="30848"/>
                                </a:lnTo>
                                <a:lnTo>
                                  <a:pt x="725347" y="12179"/>
                                </a:lnTo>
                                <a:lnTo>
                                  <a:pt x="725093" y="12560"/>
                                </a:lnTo>
                                <a:lnTo>
                                  <a:pt x="725093" y="12420"/>
                                </a:lnTo>
                                <a:lnTo>
                                  <a:pt x="725373" y="12141"/>
                                </a:lnTo>
                                <a:lnTo>
                                  <a:pt x="725373" y="7696"/>
                                </a:lnTo>
                                <a:lnTo>
                                  <a:pt x="721702" y="13144"/>
                                </a:lnTo>
                                <a:lnTo>
                                  <a:pt x="720026" y="21501"/>
                                </a:lnTo>
                                <a:lnTo>
                                  <a:pt x="721702" y="29883"/>
                                </a:lnTo>
                                <a:lnTo>
                                  <a:pt x="726313" y="36715"/>
                                </a:lnTo>
                                <a:lnTo>
                                  <a:pt x="733145" y="41325"/>
                                </a:lnTo>
                                <a:lnTo>
                                  <a:pt x="741527" y="43014"/>
                                </a:lnTo>
                                <a:lnTo>
                                  <a:pt x="749884" y="41325"/>
                                </a:lnTo>
                                <a:lnTo>
                                  <a:pt x="754875" y="37960"/>
                                </a:lnTo>
                                <a:lnTo>
                                  <a:pt x="756729" y="36715"/>
                                </a:lnTo>
                                <a:lnTo>
                                  <a:pt x="761326" y="29883"/>
                                </a:lnTo>
                                <a:lnTo>
                                  <a:pt x="763028" y="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4107" y="193408"/>
                            <a:ext cx="69342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693420">
                                <a:moveTo>
                                  <a:pt x="689584" y="0"/>
                                </a:moveTo>
                                <a:lnTo>
                                  <a:pt x="0" y="689597"/>
                                </a:lnTo>
                                <a:lnTo>
                                  <a:pt x="3581" y="693165"/>
                                </a:lnTo>
                                <a:lnTo>
                                  <a:pt x="693166" y="3581"/>
                                </a:lnTo>
                                <a:lnTo>
                                  <a:pt x="68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12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2197" y="169879"/>
                            <a:ext cx="6775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0320">
                                <a:moveTo>
                                  <a:pt x="676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39"/>
                                </a:lnTo>
                                <a:lnTo>
                                  <a:pt x="676998" y="20239"/>
                                </a:lnTo>
                                <a:lnTo>
                                  <a:pt x="676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613007pt;margin-top:3.658pt;width:82.3pt;height:82.8pt;mso-position-horizontal-relative:page;mso-position-vertical-relative:paragraph;z-index:-15713280;mso-wrap-distance-left:0;mso-wrap-distance-right:0" id="docshapegroup47" coordorigin="7892,73" coordsize="1646,1656">
                <v:shape style="position:absolute;left:7892;top:73;width:1646;height:1656" id="docshape48" coordorigin="7892,73" coordsize="1646,1656" path="m9108,1722l9090,1722,9083,1721,9083,1597,9083,1596,9078,1596,9074,1599,9064,1607,9053,1608,9043,1608,9043,1615,9051,1615,9061,1614,9068,1609,9068,1721,9061,1722,9050,1722,9044,1722,9044,1728,9108,1728,9108,1722xm9358,1488l9356,1485,9354,1484,9353,1484,9351,1483,9349,1482,9346,1480,9344,1478,9335,1470,9328,1464,9324,1458,9321,1454,9319,1450,9319,1448,9318,1445,9315,1442,9308,1443,9306,1447,9306,1450,9308,1458,9313,1466,9319,1473,9325,1479,9330,1483,9078,1483,9078,1451,9070,1451,9070,1483,7949,1483,7949,361,7980,361,7980,353,7949,353,7949,102,7951,105,7958,112,7971,121,7975,124,7984,125,7988,123,7989,116,7987,113,7983,112,7980,112,7973,108,7967,102,7961,97,7955,90,7951,85,7949,81,7948,80,7947,78,7947,78,7946,75,7943,73,7938,73,7935,75,7934,78,7933,80,7930,85,7928,87,7921,96,7914,103,7908,107,7904,110,7900,112,7898,112,7895,113,7892,116,7893,123,7897,125,7900,125,7908,123,7916,118,7923,112,7930,106,7933,102,7933,353,7901,353,7901,361,7933,361,7933,1483,7933,1499,9070,1499,9070,1530,9078,1530,9078,1499,9328,1499,9326,1501,9319,1508,9310,1520,9307,1525,9306,1534,9308,1538,9315,1539,9318,1536,9319,1533,9319,1529,9323,1523,9329,1517,9334,1511,9341,1505,9350,1498,9353,1497,9354,1497,9356,1496,9358,1493,9358,1488xm9456,1456l9453,1459,9446,1469,9444,1476,9444,1478,9447,1478,9449,1476,9456,1456xm9458,1454l9456,1455,9456,1456,9458,1454xm9520,1525l9518,1527,9520,1526,9520,1525xm9531,1503l9529,1503,9526,1505,9520,1525,9523,1522,9529,1512,9531,1505,9531,1503xm9537,1448l9526,1445,9507,1445,9500,1456,9498,1460,9494,1450,9493,1447,9482,1445,9476,1445,9463,1449,9458,1454,9469,1450,9480,1450,9487,1451,9487,1463,9486,1469,9484,1479,9481,1492,9475,1512,9473,1523,9466,1531,9451,1531,9447,1529,9452,1528,9456,1523,9456,1512,9452,1511,9443,1511,9438,1516,9438,1532,9448,1536,9470,1536,9472,1531,9477,1522,9478,1520,9480,1528,9487,1536,9499,1536,9513,1531,9513,1531,9518,1527,9506,1531,9492,1531,9489,1525,9489,1520,9489,1514,9490,1509,9499,1473,9500,1468,9502,1460,9505,1450,9524,1450,9529,1452,9523,1453,9519,1458,9519,1466,9521,1470,9531,1470,9537,1466,9537,1450,9537,1448xe" filled="true" fillcolor="#231f20" stroked="false">
                  <v:path arrowok="t"/>
                  <v:fill type="solid"/>
                </v:shape>
                <v:shape style="position:absolute;left:7906;top:1456;width:68;height:68" id="docshape49" coordorigin="7907,1457" coordsize="68,68" path="m7974,1490l7972,1477,7966,1469,7966,1476,7966,1476,7966,1505,7966,1505,7966,1505,7966,1505,7966,1476,7966,1476,7966,1476,7966,1469,7965,1467,7962,1465,7955,1460,7955,1516,7955,1516,7955,1516,7955,1516,7955,1460,7955,1465,7955,1465,7955,1465,7955,1465,7955,1460,7954,1459,7941,1457,7927,1459,7926,1460,7926,1516,7926,1516,7926,1516,7926,1516,7926,1460,7926,1465,7926,1465,7926,1465,7926,1460,7917,1467,7915,1469,7915,1476,7915,1505,7915,1505,7915,1505,7915,1476,7915,1476,7915,1476,7915,1476,7915,1469,7909,1477,7907,1490,7909,1504,7917,1514,7927,1522,7941,1524,7954,1522,7962,1516,7965,1514,7972,1504,7974,1490xe" filled="true" fillcolor="#0e9f7d" stroked="false">
                  <v:path arrowok="t"/>
                  <v:fill type="solid"/>
                </v:shape>
                <v:shape style="position:absolute;left:7910;top:326;width:60;height:60" id="docshape50" coordorigin="7911,327" coordsize="60,60" path="m7941,327l7929,329,7919,335,7913,345,7911,357,7913,368,7919,378,7929,384,7941,387,7952,384,7962,378,7968,368,7970,357,7968,345,7962,335,7952,329,7941,327xe" filled="true" fillcolor="#ffffff" stroked="false">
                  <v:path arrowok="t"/>
                  <v:fill type="solid"/>
                </v:shape>
                <v:shape style="position:absolute;left:7906;top:322;width:1202;height:68" id="docshape51" coordorigin="7907,323" coordsize="1202,68" path="m7974,357l7972,343,7966,336,7966,342,7966,371,7955,382,7941,383,7926,382,7915,371,7915,342,7926,331,7955,331,7966,342,7966,336,7965,333,7962,331,7954,325,7941,323,7927,325,7917,333,7909,343,7907,357,7909,370,7917,381,7927,388,7941,390,7954,388,7962,383,7965,381,7972,370,7974,357xm9108,357l9106,343,9100,336,9100,342,9100,343,9100,371,9100,371,9100,371,9100,371,9100,343,9100,342,9100,342,9100,336,9098,333,9096,331,9089,327,9089,331,9089,331,9089,382,9089,382,9089,383,9089,382,9089,331,9089,331,9089,331,9089,331,9089,327,9088,325,9074,323,9061,325,9060,326,9060,331,9060,331,9060,383,9060,382,9060,382,9060,383,9060,331,9060,331,9060,331,9060,331,9060,326,9051,333,9049,335,9049,342,9049,342,9049,371,9049,371,9049,371,9049,371,9049,342,9049,343,9049,342,9049,342,9049,335,9043,343,9041,357,9043,370,9051,381,9061,388,9074,390,9088,388,9095,383,9098,381,9106,370,9108,357xe" filled="true" fillcolor="#0e9f7d" stroked="false">
                  <v:path arrowok="t"/>
                  <v:fill type="solid"/>
                </v:shape>
                <v:shape style="position:absolute;left:7961;top:377;width:1092;height:1092" id="docshape52" coordorigin="7962,378" coordsize="1092,1092" path="m9048,378l7962,1464,7967,1469,9053,383,9048,378xe" filled="true" fillcolor="#89122e" stroked="false">
                  <v:path arrowok="t"/>
                  <v:fill type="solid"/>
                </v:shape>
                <v:rect style="position:absolute;left:7974;top:340;width:1067;height:32" id="docshape53" filled="true" fillcolor="#0e9f7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4"/>
        <w:ind w:left="0"/>
        <w:jc w:val="left"/>
        <w:rPr>
          <w:rFonts w:ascii="STIX"/>
          <w:sz w:val="6"/>
        </w:rPr>
      </w:pPr>
    </w:p>
    <w:p>
      <w:pPr>
        <w:spacing w:after="0"/>
        <w:jc w:val="left"/>
        <w:rPr>
          <w:rFonts w:ascii="STIX"/>
          <w:sz w:val="6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ind w:left="0"/>
        <w:jc w:val="left"/>
        <w:rPr>
          <w:rFonts w:ascii="STIX"/>
          <w:sz w:val="14"/>
        </w:rPr>
      </w:pPr>
    </w:p>
    <w:p>
      <w:pPr>
        <w:pStyle w:val="BodyText"/>
        <w:ind w:left="0"/>
        <w:jc w:val="left"/>
        <w:rPr>
          <w:rFonts w:ascii="STIX"/>
          <w:sz w:val="14"/>
        </w:rPr>
      </w:pPr>
    </w:p>
    <w:p>
      <w:pPr>
        <w:pStyle w:val="BodyText"/>
        <w:ind w:left="0"/>
        <w:jc w:val="left"/>
        <w:rPr>
          <w:rFonts w:ascii="STIX"/>
          <w:sz w:val="14"/>
        </w:rPr>
      </w:pPr>
    </w:p>
    <w:p>
      <w:pPr>
        <w:pStyle w:val="BodyText"/>
        <w:ind w:left="0"/>
        <w:jc w:val="left"/>
        <w:rPr>
          <w:rFonts w:ascii="STIX"/>
          <w:sz w:val="14"/>
        </w:rPr>
      </w:pPr>
    </w:p>
    <w:p>
      <w:pPr>
        <w:pStyle w:val="BodyText"/>
        <w:spacing w:before="179"/>
        <w:ind w:left="0"/>
        <w:jc w:val="left"/>
        <w:rPr>
          <w:rFonts w:ascii="STIX"/>
          <w:sz w:val="14"/>
        </w:rPr>
      </w:pPr>
    </w:p>
    <w:p>
      <w:pPr>
        <w:spacing w:line="285" w:lineRule="auto" w:before="0"/>
        <w:ind w:left="118" w:right="38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1142238</wp:posOffset>
            </wp:positionH>
            <wp:positionV relativeFrom="paragraph">
              <wp:posOffset>-2026361</wp:posOffset>
            </wp:positionV>
            <wp:extent cx="1861096" cy="1899539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096" cy="189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8" w:id="55"/>
      <w:bookmarkEnd w:id="5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bilevel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MILP: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Discrete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points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feasible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high-point</w:t>
      </w:r>
      <w:r>
        <w:rPr>
          <w:w w:val="115"/>
          <w:sz w:val="14"/>
        </w:rPr>
        <w:t> </w:t>
      </w:r>
      <w:bookmarkStart w:name="Attainability of Optimal Solutions" w:id="56"/>
      <w:bookmarkEnd w:id="56"/>
      <w:r>
        <w:rPr>
          <w:w w:val="115"/>
          <w:sz w:val="14"/>
        </w:rPr>
        <w:t>relaxation.</w:t>
      </w:r>
      <w:r>
        <w:rPr>
          <w:w w:val="115"/>
          <w:sz w:val="14"/>
        </w:rPr>
        <w:t> The point (2,4) is the optimal solution of the high-point relaxation </w:t>
      </w:r>
      <w:r>
        <w:rPr>
          <w:w w:val="110"/>
          <w:sz w:val="14"/>
        </w:rPr>
        <w:t>and (2,2) is the optimal solution of the bilevel MILP. Triangles represent bilevel</w:t>
      </w:r>
      <w:r>
        <w:rPr>
          <w:w w:val="115"/>
          <w:sz w:val="14"/>
        </w:rPr>
        <w:t> feasible solutions and dashed lines represent the feasible region of the bilevel LP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integrality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constraints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upper-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lower-level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variables are relaxed.</w:t>
      </w:r>
    </w:p>
    <w:p>
      <w:pPr>
        <w:pStyle w:val="BodyText"/>
        <w:spacing w:line="249" w:lineRule="auto" w:before="73"/>
        <w:ind w:right="39"/>
      </w:pPr>
      <w:r>
        <w:rPr>
          <w:w w:val="110"/>
        </w:rPr>
        <w:t>The</w:t>
      </w:r>
      <w:r>
        <w:rPr>
          <w:w w:val="110"/>
        </w:rPr>
        <w:t> value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𝜑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parametric</w:t>
      </w:r>
      <w:r>
        <w:rPr>
          <w:w w:val="110"/>
        </w:rPr>
        <w:t> MILP,</w:t>
      </w:r>
      <w:r>
        <w:rPr>
          <w:w w:val="110"/>
        </w:rPr>
        <w:t> and hence it is nonconvex, not continuous, and in general very diﬃcult to describe.</w:t>
      </w:r>
      <w:r>
        <w:rPr>
          <w:spacing w:val="15"/>
          <w:w w:val="110"/>
        </w:rPr>
        <w:t> </w:t>
      </w:r>
      <w:r>
        <w:rPr>
          <w:w w:val="110"/>
        </w:rPr>
        <w:t>Moreover,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contrast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bilevel</w:t>
      </w:r>
      <w:r>
        <w:rPr>
          <w:spacing w:val="15"/>
          <w:w w:val="110"/>
        </w:rPr>
        <w:t> </w:t>
      </w:r>
      <w:r>
        <w:rPr>
          <w:w w:val="110"/>
        </w:rPr>
        <w:t>LPs,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NP-hard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check</w:t>
      </w:r>
    </w:p>
    <w:p>
      <w:pPr>
        <w:pStyle w:val="BodyText"/>
        <w:spacing w:line="83" w:lineRule="exact"/>
      </w:pPr>
      <w:r>
        <w:rPr>
          <w:w w:val="105"/>
        </w:rPr>
        <w:t>whether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28"/>
          <w:w w:val="105"/>
        </w:rPr>
        <w:t> </w:t>
      </w:r>
      <w:r>
        <w:rPr>
          <w:w w:val="105"/>
        </w:rPr>
        <w:t>point</w:t>
      </w:r>
      <w:r>
        <w:rPr>
          <w:spacing w:val="28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𝑥,</w:t>
      </w:r>
      <w:r>
        <w:rPr>
          <w:rFonts w:ascii="STIX Math" w:eastAsia="STIX Math"/>
          <w:i/>
          <w:spacing w:val="-10"/>
          <w:w w:val="105"/>
        </w:rPr>
        <w:t> </w:t>
      </w:r>
      <w:r>
        <w:rPr>
          <w:rFonts w:ascii="STIX Math" w:eastAsia="STIX Math"/>
          <w:i/>
          <w:w w:val="105"/>
        </w:rPr>
        <w:t>𝑦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feasible</w:t>
      </w:r>
      <w:r>
        <w:rPr>
          <w:spacing w:val="28"/>
          <w:w w:val="105"/>
        </w:rPr>
        <w:t> </w:t>
      </w:r>
      <w:r>
        <w:rPr>
          <w:w w:val="105"/>
        </w:rPr>
        <w:t>solution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bilevel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MILP.</w:t>
      </w:r>
    </w:p>
    <w:p>
      <w:pPr>
        <w:pStyle w:val="BodyText"/>
        <w:spacing w:line="209" w:lineRule="exact"/>
        <w:jc w:val="left"/>
      </w:pPr>
      <w:hyperlink w:history="true" w:anchor="_bookmark182">
        <w:r>
          <w:rPr>
            <w:color w:val="0080AC"/>
            <w:w w:val="110"/>
          </w:rPr>
          <w:t>Jeroslow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(1985)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showed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-level</w:t>
      </w:r>
      <w:r>
        <w:rPr>
          <w:spacing w:val="-7"/>
          <w:w w:val="110"/>
        </w:rPr>
        <w:t> </w:t>
      </w:r>
      <w:r>
        <w:rPr>
          <w:w w:val="110"/>
        </w:rPr>
        <w:t>discrete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3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544677</wp:posOffset>
                </wp:positionH>
                <wp:positionV relativeFrom="paragraph">
                  <wp:posOffset>151608</wp:posOffset>
                </wp:positionV>
                <wp:extent cx="41275" cy="762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88pt;margin-top:11.937716pt;width:3.25pt;height:6pt;mso-position-horizontal-relative:page;mso-position-vertical-relative:paragraph;z-index:-17183744" type="#_x0000_t202" id="docshape5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Σ</w:t>
      </w:r>
      <w:r>
        <w:rPr>
          <w:rFonts w:ascii="STIX Math" w:hAnsi="STIX Math" w:eastAsia="STIX Math"/>
          <w:i/>
          <w:w w:val="110"/>
          <w:vertAlign w:val="superscript"/>
        </w:rPr>
        <w:t>𝑝</w:t>
      </w:r>
      <w:r>
        <w:rPr>
          <w:rFonts w:ascii="STIX Math" w:hAnsi="STIX Math" w:eastAsia="STIX Math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-hard,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lin-</w:t>
      </w:r>
    </w:p>
    <w:p>
      <w:pPr>
        <w:pStyle w:val="BodyText"/>
        <w:spacing w:line="172" w:lineRule="exact"/>
        <w:jc w:val="left"/>
      </w:pPr>
      <w:r>
        <w:rPr>
          <w:w w:val="110"/>
        </w:rPr>
        <w:t>ear.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means</w:t>
      </w:r>
      <w:r>
        <w:rPr>
          <w:spacing w:val="-11"/>
          <w:w w:val="110"/>
        </w:rPr>
        <w:t> </w:t>
      </w:r>
      <w:r>
        <w:rPr>
          <w:w w:val="110"/>
        </w:rPr>
        <w:t>that,</w:t>
      </w:r>
      <w:r>
        <w:rPr>
          <w:spacing w:val="-10"/>
          <w:w w:val="110"/>
        </w:rPr>
        <w:t> </w:t>
      </w:r>
      <w:r>
        <w:rPr>
          <w:w w:val="110"/>
        </w:rPr>
        <w:t>e.g.,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discrete</w:t>
      </w:r>
      <w:r>
        <w:rPr>
          <w:spacing w:val="-10"/>
          <w:w w:val="110"/>
        </w:rPr>
        <w:t> </w:t>
      </w:r>
      <w:r>
        <w:rPr>
          <w:w w:val="110"/>
        </w:rPr>
        <w:t>bilevel</w:t>
      </w:r>
      <w:r>
        <w:rPr>
          <w:spacing w:val="-10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73" w:lineRule="auto" w:before="25"/>
        <w:jc w:val="left"/>
      </w:pPr>
      <w:r>
        <w:rPr>
          <w:w w:val="110"/>
        </w:rPr>
        <w:t>solved in nondeterministic polynomial time, provided that there exists an oracle that solves problems that are in NP in constant time.</w:t>
      </w:r>
    </w:p>
    <w:p>
      <w:pPr>
        <w:pStyle w:val="BodyText"/>
        <w:spacing w:line="220" w:lineRule="exact"/>
        <w:ind w:left="357"/>
        <w:jc w:val="left"/>
      </w:pPr>
      <w:r>
        <w:rPr>
          <w:w w:val="110"/>
        </w:rPr>
        <w:t>The inducible</w:t>
      </w:r>
      <w:r>
        <w:rPr>
          <w:spacing w:val="3"/>
          <w:w w:val="110"/>
        </w:rPr>
        <w:t> </w:t>
      </w:r>
      <w:r>
        <w:rPr>
          <w:w w:val="110"/>
        </w:rPr>
        <w:t>region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bilevel</w:t>
      </w:r>
      <w:r>
        <w:rPr>
          <w:spacing w:val="3"/>
          <w:w w:val="110"/>
        </w:rPr>
        <w:t> </w:t>
      </w:r>
      <w:r>
        <w:rPr>
          <w:w w:val="110"/>
        </w:rPr>
        <w:t>MILP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contained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spacing w:val="-10"/>
          <w:w w:val="110"/>
        </w:rPr>
        <w:t>,</w:t>
      </w:r>
    </w:p>
    <w:p>
      <w:pPr>
        <w:pStyle w:val="BodyText"/>
        <w:spacing w:line="112" w:lineRule="auto" w:before="68"/>
        <w:jc w:val="left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11"/>
          <w:w w:val="110"/>
        </w:rPr>
        <w:t> </w:t>
      </w:r>
      <w:r>
        <w:rPr>
          <w:w w:val="110"/>
        </w:rPr>
        <w:t>(which</w:t>
      </w:r>
      <w:r>
        <w:rPr>
          <w:spacing w:val="-5"/>
          <w:w w:val="110"/>
        </w:rPr>
        <w:t> </w:t>
      </w:r>
      <w:r>
        <w:rPr>
          <w:w w:val="110"/>
        </w:rPr>
        <w:t>represents</w:t>
      </w:r>
      <w:r>
        <w:rPr>
          <w:spacing w:val="-5"/>
          <w:w w:val="110"/>
        </w:rPr>
        <w:t> </w:t>
      </w:r>
      <w:r>
        <w:rPr>
          <w:w w:val="110"/>
        </w:rPr>
        <w:t>another</w:t>
      </w:r>
      <w:r>
        <w:rPr>
          <w:spacing w:val="-5"/>
          <w:w w:val="110"/>
        </w:rPr>
        <w:t> </w:t>
      </w:r>
      <w:r>
        <w:rPr>
          <w:w w:val="110"/>
        </w:rPr>
        <w:t>MILP)</w:t>
      </w:r>
      <w:r>
        <w:rPr>
          <w:spacing w:val="-5"/>
          <w:w w:val="110"/>
        </w:rPr>
        <w:t> </w:t>
      </w:r>
      <w:r>
        <w:rPr>
          <w:w w:val="110"/>
        </w:rPr>
        <w:t>provides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valid</w:t>
      </w:r>
      <w:r>
        <w:rPr>
          <w:spacing w:val="-5"/>
          <w:w w:val="110"/>
        </w:rPr>
        <w:t> </w:t>
      </w:r>
      <w:r>
        <w:rPr>
          <w:w w:val="110"/>
        </w:rPr>
        <w:t>lower</w:t>
      </w:r>
      <w:r>
        <w:rPr>
          <w:spacing w:val="-5"/>
          <w:w w:val="110"/>
        </w:rPr>
        <w:t> </w:t>
      </w:r>
      <w:r>
        <w:rPr>
          <w:w w:val="110"/>
        </w:rPr>
        <w:t>bound and</w:t>
      </w:r>
      <w:r>
        <w:rPr>
          <w:spacing w:val="-7"/>
          <w:w w:val="110"/>
        </w:rPr>
        <w:t> </w:t>
      </w:r>
      <w:r>
        <w:rPr>
          <w:w w:val="110"/>
        </w:rPr>
        <w:t>therefore,</w:t>
      </w:r>
      <w:r>
        <w:rPr>
          <w:spacing w:val="-6"/>
          <w:w w:val="110"/>
        </w:rPr>
        <w:t> </w:t>
      </w:r>
      <w:r>
        <w:rPr>
          <w:w w:val="110"/>
        </w:rPr>
        <w:t>minimizing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objective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upper</w:t>
      </w:r>
      <w:r>
        <w:rPr>
          <w:spacing w:val="-6"/>
          <w:w w:val="110"/>
        </w:rPr>
        <w:t> </w:t>
      </w:r>
      <w:r>
        <w:rPr>
          <w:w w:val="110"/>
        </w:rPr>
        <w:t>level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over</w:t>
      </w:r>
    </w:p>
    <w:p>
      <w:pPr>
        <w:pStyle w:val="BodyText"/>
        <w:spacing w:before="20"/>
        <w:jc w:val="left"/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bilevel</w:t>
      </w:r>
      <w:r>
        <w:rPr>
          <w:spacing w:val="24"/>
        </w:rPr>
        <w:t> </w:t>
      </w:r>
      <w:r>
        <w:rPr/>
        <w:t>MILP.</w:t>
      </w:r>
      <w:r>
        <w:rPr>
          <w:spacing w:val="24"/>
        </w:rPr>
        <w:t> </w:t>
      </w:r>
      <w:r>
        <w:rPr/>
        <w:t>Consequently,</w:t>
      </w:r>
      <w:r>
        <w:rPr>
          <w:spacing w:val="24"/>
        </w:rPr>
        <w:t> </w:t>
      </w:r>
      <w:r>
        <w:rPr/>
        <w:t>solving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LP-relaxation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5"/>
        </w:rPr>
        <w:t>HPR</w:t>
      </w:r>
    </w:p>
    <w:p>
      <w:pPr>
        <w:spacing w:before="95"/>
        <w:ind w:left="36" w:right="0" w:firstLine="0"/>
        <w:jc w:val="center"/>
        <w:rPr>
          <w:sz w:val="14"/>
        </w:rPr>
      </w:pPr>
      <w:r>
        <w:rPr/>
        <w:br w:type="column"/>
      </w:r>
      <w:r>
        <w:rPr>
          <w:rFonts w:ascii="Times New Roman" w:hAnsi="Times New Roman"/>
          <w:b/>
          <w:w w:val="115"/>
          <w:sz w:val="14"/>
        </w:rPr>
        <w:t>Fig.</w:t>
      </w:r>
      <w:r>
        <w:rPr>
          <w:rFonts w:ascii="Times New Roman" w:hAnsi="Times New Roman"/>
          <w:b/>
          <w:spacing w:val="-6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3.</w:t>
      </w:r>
      <w:r>
        <w:rPr>
          <w:rFonts w:ascii="Times New Roman" w:hAnsi="Times New Roman"/>
          <w:b/>
          <w:spacing w:val="2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attainability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counterexample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6"/>
          <w:w w:val="115"/>
          <w:sz w:val="14"/>
        </w:rPr>
        <w:t> </w:t>
      </w:r>
      <w:hyperlink w:history="true" w:anchor="_bookmark185">
        <w:r>
          <w:rPr>
            <w:color w:val="0080AC"/>
            <w:w w:val="115"/>
            <w:sz w:val="14"/>
          </w:rPr>
          <w:t>Köppe</w:t>
        </w:r>
        <w:r>
          <w:rPr>
            <w:color w:val="0080AC"/>
            <w:spacing w:val="-6"/>
            <w:w w:val="115"/>
            <w:sz w:val="14"/>
          </w:rPr>
          <w:t> </w:t>
        </w:r>
        <w:r>
          <w:rPr>
            <w:color w:val="0080AC"/>
            <w:w w:val="115"/>
            <w:sz w:val="14"/>
          </w:rPr>
          <w:t>et</w:t>
        </w:r>
        <w:r>
          <w:rPr>
            <w:color w:val="0080AC"/>
            <w:spacing w:val="-6"/>
            <w:w w:val="115"/>
            <w:sz w:val="14"/>
          </w:rPr>
          <w:t> </w:t>
        </w:r>
        <w:r>
          <w:rPr>
            <w:color w:val="0080AC"/>
            <w:w w:val="115"/>
            <w:sz w:val="14"/>
          </w:rPr>
          <w:t>al.</w:t>
        </w:r>
        <w:r>
          <w:rPr>
            <w:color w:val="0080AC"/>
            <w:spacing w:val="-6"/>
            <w:w w:val="115"/>
            <w:sz w:val="14"/>
          </w:rPr>
          <w:t> </w:t>
        </w:r>
        <w:r>
          <w:rPr>
            <w:color w:val="0080AC"/>
            <w:spacing w:val="-2"/>
            <w:w w:val="115"/>
            <w:sz w:val="14"/>
          </w:rPr>
          <w:t>(2010)</w:t>
        </w:r>
      </w:hyperlink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65"/>
        <w:ind w:left="0"/>
        <w:jc w:val="left"/>
        <w:rPr>
          <w:sz w:val="14"/>
        </w:rPr>
      </w:pPr>
    </w:p>
    <w:p>
      <w:pPr>
        <w:pStyle w:val="BodyText"/>
        <w:spacing w:line="273" w:lineRule="auto"/>
        <w:ind w:left="156" w:right="117"/>
      </w:pPr>
      <w:r>
        <w:rPr>
          <w:w w:val="110"/>
        </w:rPr>
        <w:t>variables are relaxed. In general, such obtained set does not even have to contain a single bilevel feasible point.</w:t>
      </w:r>
    </w:p>
    <w:p>
      <w:pPr>
        <w:pStyle w:val="BodyText"/>
        <w:spacing w:line="273" w:lineRule="auto"/>
        <w:ind w:left="156" w:right="117" w:firstLine="239"/>
      </w:pPr>
      <w:r>
        <w:rPr>
          <w:w w:val="110"/>
        </w:rPr>
        <w:t>For a general study of representability of sets by extended formula- tions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mixed-integer</w:t>
      </w:r>
      <w:r>
        <w:rPr>
          <w:spacing w:val="-1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w w:val="110"/>
        </w:rPr>
        <w:t>programs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refer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recent</w:t>
      </w:r>
      <w:r>
        <w:rPr>
          <w:spacing w:val="-1"/>
          <w:w w:val="110"/>
        </w:rPr>
        <w:t> </w:t>
      </w:r>
      <w:r>
        <w:rPr>
          <w:w w:val="110"/>
        </w:rPr>
        <w:t>paper by </w:t>
      </w:r>
      <w:hyperlink w:history="true" w:anchor="_bookmark79">
        <w:r>
          <w:rPr>
            <w:color w:val="0080AC"/>
            <w:w w:val="110"/>
          </w:rPr>
          <w:t>Basu et al. (2021)</w:t>
        </w:r>
      </w:hyperlink>
      <w:r>
        <w:rPr>
          <w:w w:val="110"/>
        </w:rPr>
        <w:t>.</w:t>
      </w:r>
    </w:p>
    <w:p>
      <w:pPr>
        <w:pStyle w:val="BodyText"/>
        <w:spacing w:before="27"/>
        <w:ind w:left="0"/>
        <w:jc w:val="left"/>
      </w:pPr>
    </w:p>
    <w:p>
      <w:pPr>
        <w:spacing w:before="0"/>
        <w:ind w:left="156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05"/>
          <w:sz w:val="16"/>
        </w:rPr>
        <w:t>Attainability</w:t>
      </w:r>
      <w:r>
        <w:rPr>
          <w:rFonts w:ascii="Times New Roman"/>
          <w:i/>
          <w:spacing w:val="3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of</w:t>
      </w:r>
      <w:r>
        <w:rPr>
          <w:rFonts w:ascii="Times New Roman"/>
          <w:i/>
          <w:spacing w:val="4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Optimal</w:t>
      </w:r>
      <w:r>
        <w:rPr>
          <w:rFonts w:ascii="Times New Roman"/>
          <w:i/>
          <w:spacing w:val="4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Solutions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left="156" w:right="116" w:firstLine="239"/>
      </w:pPr>
      <w:r>
        <w:rPr>
          <w:w w:val="110"/>
        </w:rPr>
        <w:t>In </w:t>
      </w:r>
      <w:hyperlink w:history="true" w:anchor="_bookmark245">
        <w:r>
          <w:rPr>
            <w:color w:val="0080AC"/>
            <w:w w:val="110"/>
          </w:rPr>
          <w:t>Vicente et al. (1996)</w:t>
        </w:r>
      </w:hyperlink>
      <w:r>
        <w:rPr>
          <w:w w:val="110"/>
        </w:rPr>
        <w:t>, the authors consider three cases of bilevel MILPs and study the following different assumptions: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20" w:after="0"/>
        <w:ind w:left="415" w:right="0" w:hanging="297"/>
        <w:jc w:val="left"/>
        <w:rPr>
          <w:sz w:val="16"/>
        </w:rPr>
      </w:pPr>
      <w:r>
        <w:rPr>
          <w:w w:val="110"/>
          <w:sz w:val="16"/>
        </w:rPr>
        <w:t>only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upper-level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variables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are </w:t>
      </w:r>
      <w:r>
        <w:rPr>
          <w:spacing w:val="-2"/>
          <w:w w:val="110"/>
          <w:sz w:val="16"/>
        </w:rPr>
        <w:t>discrete,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40" w:lineRule="auto" w:before="26" w:after="0"/>
        <w:ind w:left="434" w:right="0" w:hanging="315"/>
        <w:jc w:val="left"/>
        <w:rPr>
          <w:sz w:val="16"/>
        </w:rPr>
      </w:pPr>
      <w:r>
        <w:rPr>
          <w:w w:val="110"/>
          <w:sz w:val="16"/>
        </w:rPr>
        <w:t>all upper- 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lower-level variables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discrete, </w:t>
      </w:r>
      <w:r>
        <w:rPr>
          <w:spacing w:val="-5"/>
          <w:w w:val="110"/>
          <w:sz w:val="16"/>
        </w:rPr>
        <w:t>and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25" w:after="0"/>
        <w:ind w:left="444" w:right="0" w:hanging="323"/>
        <w:jc w:val="left"/>
        <w:rPr>
          <w:sz w:val="16"/>
        </w:rPr>
      </w:pPr>
      <w:r>
        <w:rPr>
          <w:w w:val="110"/>
          <w:sz w:val="16"/>
        </w:rPr>
        <w:t>only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lower-level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variables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take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discrete</w:t>
      </w:r>
      <w:r>
        <w:rPr>
          <w:spacing w:val="-2"/>
          <w:w w:val="110"/>
          <w:sz w:val="16"/>
        </w:rPr>
        <w:t> values.</w:t>
      </w:r>
    </w:p>
    <w:p>
      <w:pPr>
        <w:pStyle w:val="BodyText"/>
        <w:spacing w:line="273" w:lineRule="auto" w:before="111"/>
        <w:ind w:left="156" w:right="116" w:firstLine="239"/>
      </w:pPr>
      <w:r>
        <w:rPr>
          <w:w w:val="110"/>
        </w:rPr>
        <w:t>Assuming</w:t>
      </w:r>
      <w:r>
        <w:rPr>
          <w:w w:val="110"/>
        </w:rPr>
        <w:t> that</w:t>
      </w:r>
      <w:r>
        <w:rPr>
          <w:w w:val="110"/>
        </w:rPr>
        <w:t> all</w:t>
      </w:r>
      <w:r>
        <w:rPr>
          <w:w w:val="110"/>
        </w:rPr>
        <w:t> discrete</w:t>
      </w:r>
      <w:r>
        <w:rPr>
          <w:w w:val="110"/>
        </w:rPr>
        <w:t> variables</w:t>
      </w:r>
      <w:r>
        <w:rPr>
          <w:w w:val="110"/>
        </w:rPr>
        <w:t> are</w:t>
      </w:r>
      <w:r>
        <w:rPr>
          <w:w w:val="110"/>
        </w:rPr>
        <w:t> bounded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in- ducible</w:t>
      </w:r>
      <w:r>
        <w:rPr>
          <w:w w:val="110"/>
        </w:rPr>
        <w:t> region</w:t>
      </w:r>
      <w:r>
        <w:rPr>
          <w:w w:val="110"/>
        </w:rPr>
        <w:t> is</w:t>
      </w:r>
      <w:r>
        <w:rPr>
          <w:w w:val="110"/>
        </w:rPr>
        <w:t> nonempty,</w:t>
      </w:r>
      <w:r>
        <w:rPr>
          <w:w w:val="110"/>
        </w:rPr>
        <w:t> they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Case</w:t>
      </w:r>
      <w:r>
        <w:rPr>
          <w:w w:val="110"/>
        </w:rPr>
        <w:t> (i)</w:t>
      </w:r>
      <w:r>
        <w:rPr>
          <w:w w:val="110"/>
        </w:rPr>
        <w:t> and</w:t>
      </w:r>
      <w:r>
        <w:rPr>
          <w:w w:val="110"/>
        </w:rPr>
        <w:t> (ii),</w:t>
      </w:r>
      <w:r>
        <w:rPr>
          <w:w w:val="110"/>
        </w:rPr>
        <w:t> an optimal</w:t>
      </w:r>
      <w:r>
        <w:rPr>
          <w:w w:val="110"/>
        </w:rPr>
        <w:t> solution</w:t>
      </w:r>
      <w:r>
        <w:rPr>
          <w:w w:val="110"/>
        </w:rPr>
        <w:t> always</w:t>
      </w:r>
      <w:r>
        <w:rPr>
          <w:w w:val="110"/>
        </w:rPr>
        <w:t> exists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(i)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reduced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linear bilevel program (cf. </w:t>
      </w:r>
      <w:hyperlink w:history="true" w:anchor="_bookmark12">
        <w:r>
          <w:rPr>
            <w:color w:val="0080AC"/>
            <w:w w:val="110"/>
          </w:rPr>
          <w:t>Section 3</w:t>
        </w:r>
      </w:hyperlink>
      <w:r>
        <w:rPr>
          <w:w w:val="110"/>
        </w:rPr>
        <w:t>), whereas (ii) can be reduced to a linear trilevel problem. However, for Case</w:t>
      </w:r>
      <w:r>
        <w:rPr>
          <w:w w:val="110"/>
        </w:rPr>
        <w:t> (iii), </w:t>
      </w:r>
      <w:hyperlink w:history="true" w:anchor="_bookmark211">
        <w:r>
          <w:rPr>
            <w:color w:val="0080AC"/>
            <w:w w:val="110"/>
          </w:rPr>
          <w:t>Moore and Bard (1990)</w:t>
        </w:r>
      </w:hyperlink>
      <w:r>
        <w:rPr>
          <w:color w:val="0080AC"/>
          <w:w w:val="110"/>
        </w:rPr>
        <w:t> </w:t>
      </w:r>
      <w:r>
        <w:rPr>
          <w:w w:val="110"/>
        </w:rPr>
        <w:t>and also </w:t>
      </w:r>
      <w:hyperlink w:history="true" w:anchor="_bookmark245">
        <w:r>
          <w:rPr>
            <w:color w:val="0080AC"/>
            <w:w w:val="110"/>
          </w:rPr>
          <w:t>Vicente et al. (1996)</w:t>
        </w:r>
      </w:hyperlink>
      <w:r>
        <w:rPr>
          <w:color w:val="0080AC"/>
          <w:w w:val="110"/>
        </w:rPr>
        <w:t> </w:t>
      </w:r>
      <w:r>
        <w:rPr>
          <w:w w:val="110"/>
        </w:rPr>
        <w:t>provided examples that demonstrate that the bilevel feasible region may not be closed, and hence, the optimal solu- </w:t>
      </w:r>
      <w:r>
        <w:rPr>
          <w:spacing w:val="-2"/>
          <w:w w:val="110"/>
        </w:rPr>
        <w:t>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attainable.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simpler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(see</w:t>
      </w:r>
      <w:r>
        <w:rPr>
          <w:spacing w:val="-4"/>
          <w:w w:val="110"/>
        </w:rPr>
        <w:t> </w:t>
      </w:r>
      <w:hyperlink w:history="true" w:anchor="_bookmark38">
        <w:r>
          <w:rPr>
            <w:color w:val="0080AC"/>
            <w:spacing w:val="-2"/>
            <w:w w:val="110"/>
          </w:rPr>
          <w:t>Figure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3</w:t>
        </w:r>
      </w:hyperlink>
      <w:r>
        <w:rPr>
          <w:spacing w:val="-2"/>
          <w:w w:val="110"/>
        </w:rPr>
        <w:t>) </w:t>
      </w:r>
      <w:r>
        <w:rPr>
          <w:w w:val="110"/>
        </w:rPr>
        <w:t>is due to </w:t>
      </w:r>
      <w:hyperlink w:history="true" w:anchor="_bookmark185">
        <w:r>
          <w:rPr>
            <w:color w:val="0080AC"/>
            <w:w w:val="110"/>
          </w:rPr>
          <w:t>Köppe et al. (2010)</w:t>
        </w:r>
      </w:hyperlink>
      <w:r>
        <w:rPr>
          <w:w w:val="110"/>
        </w:rPr>
        <w:t>: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53"/>
            <w:col w:w="5309"/>
          </w:cols>
        </w:sectPr>
      </w:pPr>
    </w:p>
    <w:p>
      <w:pPr>
        <w:pStyle w:val="BodyText"/>
        <w:tabs>
          <w:tab w:pos="5962" w:val="left" w:leader="none"/>
          <w:tab w:pos="8952" w:val="left" w:leader="none"/>
        </w:tabs>
        <w:spacing w:line="195" w:lineRule="exact"/>
        <w:jc w:val="left"/>
        <w:rPr>
          <w:rFonts w:ascii="DejaVu Sans"/>
        </w:rPr>
      </w:pPr>
      <w:r>
        <w:rPr>
          <w:w w:val="110"/>
        </w:rPr>
        <w:t>provides</w:t>
      </w:r>
      <w:r>
        <w:rPr>
          <w:spacing w:val="-3"/>
          <w:w w:val="110"/>
        </w:rPr>
        <w:t> </w:t>
      </w: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(and</w:t>
      </w:r>
      <w:r>
        <w:rPr>
          <w:spacing w:val="-2"/>
          <w:w w:val="110"/>
        </w:rPr>
        <w:t> </w:t>
      </w:r>
      <w:r>
        <w:rPr>
          <w:w w:val="110"/>
        </w:rPr>
        <w:t>usually</w:t>
      </w:r>
      <w:r>
        <w:rPr>
          <w:spacing w:val="-3"/>
          <w:w w:val="110"/>
        </w:rPr>
        <w:t> </w:t>
      </w:r>
      <w:r>
        <w:rPr>
          <w:w w:val="110"/>
        </w:rPr>
        <w:t>much</w:t>
      </w:r>
      <w:r>
        <w:rPr>
          <w:spacing w:val="-3"/>
          <w:w w:val="110"/>
        </w:rPr>
        <w:t> </w:t>
      </w:r>
      <w:r>
        <w:rPr>
          <w:w w:val="110"/>
        </w:rPr>
        <w:t>weaker)</w:t>
      </w:r>
      <w:r>
        <w:rPr>
          <w:spacing w:val="-2"/>
          <w:w w:val="110"/>
        </w:rPr>
        <w:t> </w:t>
      </w:r>
      <w:r>
        <w:rPr>
          <w:w w:val="110"/>
        </w:rPr>
        <w:t>lower</w:t>
      </w:r>
      <w:r>
        <w:rPr>
          <w:spacing w:val="-2"/>
          <w:w w:val="110"/>
        </w:rPr>
        <w:t> </w:t>
      </w:r>
      <w:r>
        <w:rPr>
          <w:w w:val="110"/>
        </w:rPr>
        <w:t>bound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bilevel</w:t>
      </w:r>
      <w:r>
        <w:rPr/>
        <w:tab/>
      </w:r>
      <w:r>
        <w:rPr>
          <w:rFonts w:ascii="DejaVu Sans"/>
          <w:spacing w:val="-10"/>
          <w:w w:val="115"/>
          <w:position w:val="-2"/>
        </w:rPr>
        <w:t>{</w:t>
      </w:r>
      <w:r>
        <w:rPr>
          <w:rFonts w:ascii="DejaVu Sans"/>
          <w:position w:val="-2"/>
        </w:rPr>
        <w:tab/>
      </w:r>
      <w:r>
        <w:rPr>
          <w:rFonts w:ascii="DejaVu Sans"/>
          <w:spacing w:val="-10"/>
          <w:w w:val="115"/>
          <w:position w:val="-2"/>
        </w:rPr>
        <w:t>}</w:t>
      </w:r>
    </w:p>
    <w:p>
      <w:pPr>
        <w:spacing w:after="0" w:line="195" w:lineRule="exact"/>
        <w:jc w:val="left"/>
        <w:rPr>
          <w:rFonts w:ascii="DejaVu Sans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76" w:lineRule="exact"/>
        <w:jc w:val="left"/>
      </w:pPr>
      <w:r>
        <w:rPr>
          <w:spacing w:val="-2"/>
        </w:rPr>
        <w:t>MILP.</w:t>
      </w:r>
    </w:p>
    <w:p>
      <w:pPr>
        <w:pStyle w:val="BodyText"/>
        <w:spacing w:before="25"/>
        <w:ind w:left="357"/>
        <w:jc w:val="left"/>
      </w:pPr>
      <w:hyperlink w:history="true" w:anchor="_bookmark211">
        <w:r>
          <w:rPr>
            <w:color w:val="0080AC"/>
            <w:w w:val="110"/>
          </w:rPr>
          <w:t>Moore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Bard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(1990)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initiated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studies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bilevel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spacing w:line="130" w:lineRule="exact" w:before="0"/>
        <w:ind w:left="118" w:right="19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inf</w:t>
      </w:r>
    </w:p>
    <w:p>
      <w:pPr>
        <w:spacing w:line="228" w:lineRule="exact" w:before="0"/>
        <w:ind w:left="118" w:right="0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pacing w:val="-2"/>
          <w:w w:val="110"/>
          <w:sz w:val="12"/>
        </w:rPr>
        <w:t>0</w:t>
      </w:r>
      <w:r>
        <w:rPr>
          <w:rFonts w:ascii="Trebuchet MS" w:hAnsi="Trebuchet MS" w:eastAsia="Trebuchet MS"/>
          <w:spacing w:val="-2"/>
          <w:w w:val="110"/>
          <w:sz w:val="12"/>
        </w:rPr>
        <w:t>≤</w:t>
      </w:r>
      <w:r>
        <w:rPr>
          <w:rFonts w:ascii="STIX Math" w:hAnsi="STIX Math" w:eastAsia="STIX Math"/>
          <w:i/>
          <w:spacing w:val="-2"/>
          <w:w w:val="110"/>
          <w:sz w:val="12"/>
        </w:rPr>
        <w:t>𝑥</w:t>
      </w:r>
      <w:r>
        <w:rPr>
          <w:rFonts w:ascii="Trebuchet MS" w:hAnsi="Trebuchet MS" w:eastAsia="Trebuchet MS"/>
          <w:spacing w:val="-2"/>
          <w:w w:val="110"/>
          <w:sz w:val="12"/>
        </w:rPr>
        <w:t>≤</w:t>
      </w:r>
      <w:r>
        <w:rPr>
          <w:rFonts w:ascii="STIX Math" w:hAnsi="STIX Math" w:eastAsia="STIX Math"/>
          <w:spacing w:val="-2"/>
          <w:w w:val="110"/>
          <w:sz w:val="12"/>
        </w:rPr>
        <w:t>1</w:t>
      </w:r>
      <w:r>
        <w:rPr>
          <w:rFonts w:ascii="STIX Math" w:hAnsi="STIX Math" w:eastAsia="STIX Math"/>
          <w:i/>
          <w:spacing w:val="-2"/>
          <w:w w:val="110"/>
          <w:sz w:val="12"/>
        </w:rPr>
        <w:t>,𝑦</w:t>
      </w:r>
    </w:p>
    <w:p>
      <w:pPr>
        <w:spacing w:line="13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w w:val="110"/>
          <w:sz w:val="16"/>
        </w:rPr>
        <w:t>𝑥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𝑦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∶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𝑦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arg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min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{</w:t>
      </w:r>
      <w:r>
        <w:rPr>
          <w:rFonts w:ascii="STIX Math" w:hAnsi="STIX Math" w:eastAsia="STIX Math"/>
          <w:i/>
          <w:spacing w:val="-4"/>
          <w:w w:val="110"/>
          <w:sz w:val="16"/>
        </w:rPr>
        <w:t>𝑦̄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∶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𝑦̄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Trebuchet MS" w:hAnsi="Trebuchet MS" w:eastAsia="Trebuchet MS"/>
          <w:spacing w:val="-4"/>
          <w:w w:val="110"/>
          <w:sz w:val="16"/>
        </w:rPr>
        <w:t>≥</w:t>
      </w:r>
      <w:r>
        <w:rPr>
          <w:rFonts w:ascii="Trebuchet MS" w:hAnsi="Trebuchet MS" w:eastAsia="Trebuchet MS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𝑥,</w:t>
      </w:r>
      <w:r>
        <w:rPr>
          <w:rFonts w:ascii="STIX Math" w:hAnsi="STIX Math" w:eastAsia="STIX Math"/>
          <w:i/>
          <w:spacing w:val="4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0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Trebuchet MS" w:hAnsi="Trebuchet MS" w:eastAsia="Trebuchet MS"/>
          <w:spacing w:val="-4"/>
          <w:w w:val="110"/>
          <w:sz w:val="16"/>
        </w:rPr>
        <w:t>≤</w:t>
      </w:r>
      <w:r>
        <w:rPr>
          <w:rFonts w:ascii="Trebuchet MS" w:hAnsi="Trebuchet MS" w:eastAsia="Trebuchet MS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𝑦̄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Trebuchet MS" w:hAnsi="Trebuchet MS" w:eastAsia="Trebuchet MS"/>
          <w:spacing w:val="-4"/>
          <w:w w:val="110"/>
          <w:sz w:val="16"/>
        </w:rPr>
        <w:t>≤</w:t>
      </w:r>
      <w:r>
        <w:rPr>
          <w:rFonts w:ascii="Trebuchet MS" w:hAnsi="Trebuchet MS" w:eastAsia="Trebuchet MS"/>
          <w:spacing w:val="-9"/>
          <w:w w:val="110"/>
          <w:sz w:val="16"/>
        </w:rPr>
        <w:t> </w:t>
      </w:r>
      <w:r>
        <w:rPr>
          <w:rFonts w:ascii="STIX Math" w:hAnsi="STIX Math" w:eastAsia="STIX Math"/>
          <w:spacing w:val="-4"/>
          <w:w w:val="110"/>
          <w:sz w:val="16"/>
        </w:rPr>
        <w:t>1}</w:t>
      </w:r>
      <w:r>
        <w:rPr>
          <w:rFonts w:ascii="STIX Math" w:hAnsi="STIX Math" w:eastAsia="STIX Math"/>
          <w:spacing w:val="67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,</w:t>
      </w:r>
    </w:p>
    <w:p>
      <w:pPr>
        <w:spacing w:line="230" w:lineRule="exact" w:before="0"/>
        <w:ind w:left="1151" w:right="0" w:firstLine="0"/>
        <w:jc w:val="left"/>
        <w:rPr>
          <w:rFonts w:ascii="DejaVu Serif" w:hAnsi="DejaVu Serif" w:eastAsia="DejaVu Serif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4978717</wp:posOffset>
                </wp:positionH>
                <wp:positionV relativeFrom="paragraph">
                  <wp:posOffset>20600</wp:posOffset>
                </wp:positionV>
                <wp:extent cx="21590" cy="863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159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24994pt;margin-top:1.622125pt;width:1.7pt;height:6.8pt;mso-position-horizontal-relative:page;mso-position-vertical-relative:paragraph;z-index:-17183232" type="#_x0000_t202" id="docshape55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𝑦</w:t>
      </w:r>
      <w:r>
        <w:rPr>
          <w:rFonts w:ascii="STIX Math" w:hAnsi="STIX Math" w:eastAsia="STIX Math"/>
          <w:i/>
          <w:spacing w:val="13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erif" w:hAnsi="DejaVu Serif" w:eastAsia="DejaVu Serif"/>
          <w:spacing w:val="-5"/>
          <w:sz w:val="12"/>
        </w:rPr>
        <w:t>ℤ</w:t>
      </w:r>
    </w:p>
    <w:p>
      <w:pPr>
        <w:spacing w:after="0" w:line="230" w:lineRule="exact"/>
        <w:jc w:val="left"/>
        <w:rPr>
          <w:rFonts w:ascii="DejaVu Serif" w:hAnsi="DejaVu Serif" w:eastAsia="DejaVu Serif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6" w:space="194"/>
            <w:col w:w="560" w:space="50"/>
            <w:col w:w="4660"/>
          </w:cols>
        </w:sectPr>
      </w:pPr>
    </w:p>
    <w:p>
      <w:pPr>
        <w:pStyle w:val="BodyText"/>
        <w:spacing w:line="273" w:lineRule="auto" w:before="25"/>
        <w:ind w:right="38"/>
      </w:pPr>
      <w:r>
        <w:rPr>
          <w:w w:val="110"/>
        </w:rPr>
        <w:t>problems</w:t>
      </w:r>
      <w:r>
        <w:rPr>
          <w:w w:val="110"/>
        </w:rPr>
        <w:t> involving</w:t>
      </w:r>
      <w:r>
        <w:rPr>
          <w:w w:val="110"/>
        </w:rPr>
        <w:t> discrete</w:t>
      </w:r>
      <w:r>
        <w:rPr>
          <w:w w:val="110"/>
        </w:rPr>
        <w:t> variables.</w:t>
      </w:r>
      <w:r>
        <w:rPr>
          <w:w w:val="110"/>
        </w:rPr>
        <w:t> Their</w:t>
      </w:r>
      <w:r>
        <w:rPr>
          <w:w w:val="110"/>
        </w:rPr>
        <w:t> illustrative</w:t>
      </w:r>
      <w:r>
        <w:rPr>
          <w:w w:val="110"/>
        </w:rPr>
        <w:t> example</w:t>
      </w:r>
      <w:r>
        <w:rPr>
          <w:w w:val="110"/>
        </w:rPr>
        <w:t> (cf. </w:t>
      </w:r>
      <w:hyperlink w:history="true" w:anchor="_bookmark38">
        <w:r>
          <w:rPr>
            <w:color w:val="0080AC"/>
            <w:w w:val="110"/>
          </w:rPr>
          <w:t>Figure 2</w:t>
        </w:r>
      </w:hyperlink>
      <w:r>
        <w:rPr>
          <w:w w:val="110"/>
        </w:rPr>
        <w:t>) is frequently used in the literature to highlight the major dif- ferences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pitfalls</w:t>
      </w:r>
      <w:r>
        <w:rPr>
          <w:spacing w:val="-6"/>
          <w:w w:val="110"/>
        </w:rPr>
        <w:t> </w:t>
      </w:r>
      <w:r>
        <w:rPr>
          <w:w w:val="110"/>
        </w:rPr>
        <w:t>arising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discrete</w:t>
      </w:r>
      <w:r>
        <w:rPr>
          <w:spacing w:val="-5"/>
          <w:w w:val="110"/>
        </w:rPr>
        <w:t> </w:t>
      </w:r>
      <w:r>
        <w:rPr>
          <w:w w:val="110"/>
        </w:rPr>
        <w:t>bilevel</w:t>
      </w:r>
      <w:r>
        <w:rPr>
          <w:spacing w:val="-6"/>
          <w:w w:val="110"/>
        </w:rPr>
        <w:t> </w:t>
      </w:r>
      <w:r>
        <w:rPr>
          <w:w w:val="110"/>
        </w:rPr>
        <w:t>optimization.</w:t>
      </w:r>
      <w:r>
        <w:rPr>
          <w:spacing w:val="-7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then, studies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carried</w:t>
      </w:r>
      <w:r>
        <w:rPr>
          <w:spacing w:val="-8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considering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special</w:t>
      </w:r>
      <w:r>
        <w:rPr>
          <w:spacing w:val="-8"/>
          <w:w w:val="110"/>
        </w:rPr>
        <w:t> </w:t>
      </w:r>
      <w:r>
        <w:rPr>
          <w:w w:val="110"/>
        </w:rPr>
        <w:t>cases,</w:t>
      </w:r>
      <w:r>
        <w:rPr>
          <w:spacing w:val="-8"/>
          <w:w w:val="110"/>
        </w:rPr>
        <w:t> </w:t>
      </w:r>
      <w:r>
        <w:rPr>
          <w:w w:val="110"/>
        </w:rPr>
        <w:t>e.g.,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as- suming binary variables at both levels or by considering purely </w:t>
      </w:r>
      <w:r>
        <w:rPr>
          <w:w w:val="110"/>
        </w:rPr>
        <w:t>linear problems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lower</w:t>
      </w:r>
      <w:r>
        <w:rPr>
          <w:spacing w:val="-3"/>
          <w:w w:val="110"/>
        </w:rPr>
        <w:t> </w:t>
      </w:r>
      <w:r>
        <w:rPr>
          <w:w w:val="110"/>
        </w:rPr>
        <w:t>level.</w:t>
      </w:r>
      <w:r>
        <w:rPr>
          <w:spacing w:val="-3"/>
          <w:w w:val="110"/>
        </w:rPr>
        <w:t> </w:t>
      </w:r>
      <w:r>
        <w:rPr>
          <w:w w:val="110"/>
        </w:rPr>
        <w:t>Exact</w:t>
      </w:r>
      <w:r>
        <w:rPr>
          <w:spacing w:val="-2"/>
          <w:w w:val="110"/>
        </w:rPr>
        <w:t> </w:t>
      </w:r>
      <w:r>
        <w:rPr>
          <w:w w:val="110"/>
        </w:rPr>
        <w:t>MILP-based</w:t>
      </w:r>
      <w:r>
        <w:rPr>
          <w:spacing w:val="-3"/>
          <w:w w:val="110"/>
        </w:rPr>
        <w:t> </w:t>
      </w:r>
      <w:r>
        <w:rPr>
          <w:w w:val="110"/>
        </w:rPr>
        <w:t>procedures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gen- eral case in which both the upper and the lower level are MILPs have </w:t>
      </w:r>
      <w:bookmarkStart w:name="5.1 General Properties" w:id="57"/>
      <w:bookmarkEnd w:id="57"/>
      <w:r>
        <w:rPr>
          <w:w w:val="110"/>
        </w:rPr>
        <w:t>been</w:t>
      </w:r>
      <w:r>
        <w:rPr>
          <w:w w:val="110"/>
        </w:rPr>
        <w:t> mainly studied in the last decade.</w:t>
      </w:r>
    </w:p>
    <w:p>
      <w:pPr>
        <w:pStyle w:val="BodyText"/>
        <w:spacing w:before="5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General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Properties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ind w:left="357"/>
        <w:jc w:val="left"/>
      </w:pPr>
      <w:bookmarkStart w:name="_bookmark39" w:id="58"/>
      <w:bookmarkEnd w:id="58"/>
      <w:r>
        <w:rPr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provided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hyperlink w:history="true" w:anchor="_bookmark211">
        <w:r>
          <w:rPr>
            <w:color w:val="0080AC"/>
            <w:w w:val="110"/>
          </w:rPr>
          <w:t>Moore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Bard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spacing w:val="-2"/>
            <w:w w:val="110"/>
          </w:rPr>
          <w:t>(1990)</w:t>
        </w:r>
      </w:hyperlink>
      <w:r>
        <w:rPr>
          <w:spacing w:val="-2"/>
          <w:w w:val="110"/>
        </w:rPr>
        <w:t>:</w:t>
      </w:r>
    </w:p>
    <w:p>
      <w:pPr>
        <w:pStyle w:val="BodyText"/>
        <w:spacing w:line="127" w:lineRule="exact" w:before="69"/>
      </w:pPr>
      <w:r>
        <w:rPr/>
        <w:br w:type="column"/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equivalent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289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10"/>
          <w:sz w:val="16"/>
        </w:rPr>
        <w:t>inf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DejaVu Sans" w:hAnsi="DejaVu Sans" w:eastAsia="DejaVu Sans"/>
          <w:w w:val="110"/>
          <w:sz w:val="16"/>
        </w:rPr>
        <w:t>⌈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DejaVu Sans" w:hAnsi="DejaVu Sans" w:eastAsia="DejaVu Sans"/>
          <w:w w:val="110"/>
          <w:sz w:val="16"/>
        </w:rPr>
        <w:t>⌉</w:t>
      </w:r>
      <w:r>
        <w:rPr>
          <w:rFonts w:ascii="DejaVu Sans" w:hAnsi="DejaVu Sans" w:eastAsia="DejaVu Sans"/>
          <w:spacing w:val="-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≤</w:t>
      </w:r>
      <w:r>
        <w:rPr>
          <w:rFonts w:ascii="Trebuchet MS" w:hAnsi="Trebuchet MS" w:eastAsia="Trebuchet MS"/>
          <w:spacing w:val="-12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1}</w:t>
      </w:r>
      <w:r>
        <w:rPr>
          <w:rFonts w:ascii="STIX Math" w:hAnsi="STIX Math" w:eastAsia="STIX Math"/>
          <w:i/>
          <w:spacing w:val="-5"/>
          <w:w w:val="110"/>
          <w:sz w:val="16"/>
        </w:rPr>
        <w:t>.</w:t>
      </w:r>
    </w:p>
    <w:p>
      <w:pPr>
        <w:spacing w:line="222" w:lineRule="exact" w:before="0"/>
        <w:ind w:left="18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𝑥</w:t>
      </w:r>
    </w:p>
    <w:p>
      <w:pPr>
        <w:pStyle w:val="BodyText"/>
        <w:spacing w:line="273" w:lineRule="auto" w:before="64"/>
        <w:ind w:right="116"/>
      </w:pPr>
      <w:r>
        <w:rPr>
          <w:w w:val="110"/>
        </w:rPr>
        <w:t>In this problem, the infimum is -1, which is never attained. In the ex- isting</w:t>
      </w:r>
      <w:r>
        <w:rPr>
          <w:w w:val="110"/>
        </w:rPr>
        <w:t> literature</w:t>
      </w:r>
      <w:r>
        <w:rPr>
          <w:w w:val="110"/>
        </w:rPr>
        <w:t> on</w:t>
      </w:r>
      <w:r>
        <w:rPr>
          <w:w w:val="110"/>
        </w:rPr>
        <w:t> bilevel</w:t>
      </w:r>
      <w:r>
        <w:rPr>
          <w:w w:val="110"/>
        </w:rPr>
        <w:t> MILPs,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frequently</w:t>
      </w:r>
      <w:r>
        <w:rPr>
          <w:w w:val="110"/>
        </w:rPr>
        <w:t> assumed that the linking variables are discrete. We recall that nonlinking upper </w:t>
      </w:r>
      <w:hyperlink w:history="true" w:anchor="_bookmark105">
        <w:r>
          <w:rPr>
            <w:w w:val="110"/>
          </w:rPr>
          <w:t>level variables can be moved to the lower level (</w:t>
        </w:r>
        <w:r>
          <w:rPr>
            <w:color w:val="0080AC"/>
            <w:w w:val="110"/>
          </w:rPr>
          <w:t>Bolusani and Ralphs, 2020;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Tahernejad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2020</w:t>
        </w:r>
        <w:r>
          <w:rPr>
            <w:w w:val="110"/>
          </w:rPr>
          <w:t>),</w:t>
        </w:r>
        <w:r>
          <w:rPr>
            <w:spacing w:val="-7"/>
            <w:w w:val="110"/>
          </w:rPr>
          <w:t> </w:t>
        </w:r>
        <w:r>
          <w:rPr>
            <w:w w:val="110"/>
          </w:rPr>
          <w:t>which</w:t>
        </w:r>
        <w:r>
          <w:rPr>
            <w:spacing w:val="-6"/>
            <w:w w:val="110"/>
          </w:rPr>
          <w:t> </w:t>
        </w:r>
        <w:r>
          <w:rPr>
            <w:w w:val="110"/>
          </w:rPr>
          <w:t>effectively</w:t>
        </w:r>
        <w:r>
          <w:rPr>
            <w:spacing w:val="-6"/>
            <w:w w:val="110"/>
          </w:rPr>
          <w:t> </w:t>
        </w:r>
        <w:r>
          <w:rPr>
            <w:w w:val="110"/>
          </w:rPr>
          <w:t>translates</w:t>
        </w:r>
        <w:r>
          <w:rPr>
            <w:spacing w:val="-7"/>
            <w:w w:val="110"/>
          </w:rPr>
          <w:t> </w:t>
        </w:r>
        <w:r>
          <w:rPr>
            <w:w w:val="110"/>
          </w:rPr>
          <w:t>the</w:t>
        </w:r>
        <w:r>
          <w:rPr>
            <w:spacing w:val="-6"/>
            <w:w w:val="110"/>
          </w:rPr>
          <w:t> </w:t>
        </w:r>
        <w:r>
          <w:rPr>
            <w:w w:val="110"/>
          </w:rPr>
          <w:t>latter</w:t>
        </w:r>
        <w:r>
          <w:rPr>
            <w:spacing w:val="-6"/>
            <w:w w:val="110"/>
          </w:rPr>
          <w:t> </w:t>
        </w:r>
        <w:r>
          <w:rPr>
            <w:w w:val="110"/>
          </w:rPr>
          <w:t>as-</w:t>
        </w:r>
      </w:hyperlink>
      <w:r>
        <w:rPr>
          <w:w w:val="110"/>
        </w:rPr>
        <w:t> sumption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“all</w:t>
      </w:r>
      <w:r>
        <w:rPr>
          <w:spacing w:val="-6"/>
          <w:w w:val="110"/>
        </w:rPr>
        <w:t> </w:t>
      </w:r>
      <w:r>
        <w:rPr>
          <w:w w:val="110"/>
        </w:rPr>
        <w:t>upper-level</w:t>
      </w:r>
      <w:r>
        <w:rPr>
          <w:spacing w:val="-5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discrete”.</w:t>
      </w:r>
      <w:r>
        <w:rPr>
          <w:spacing w:val="-5"/>
          <w:w w:val="110"/>
        </w:rPr>
        <w:t> </w:t>
      </w:r>
      <w:r>
        <w:rPr>
          <w:w w:val="110"/>
        </w:rPr>
        <w:t>Alternatively,</w:t>
      </w:r>
      <w:r>
        <w:rPr>
          <w:spacing w:val="-6"/>
          <w:w w:val="110"/>
        </w:rPr>
        <w:t> </w:t>
      </w:r>
      <w:r>
        <w:rPr>
          <w:w w:val="110"/>
        </w:rPr>
        <w:t>for bilevel</w:t>
      </w:r>
      <w:r>
        <w:rPr>
          <w:spacing w:val="2"/>
          <w:w w:val="110"/>
        </w:rPr>
        <w:t> </w:t>
      </w:r>
      <w:r>
        <w:rPr>
          <w:w w:val="110"/>
        </w:rPr>
        <w:t>MILPs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continuous</w:t>
      </w:r>
      <w:r>
        <w:rPr>
          <w:spacing w:val="3"/>
          <w:w w:val="110"/>
        </w:rPr>
        <w:t> </w:t>
      </w:r>
      <w:r>
        <w:rPr>
          <w:w w:val="110"/>
        </w:rPr>
        <w:t>linking</w:t>
      </w:r>
      <w:r>
        <w:rPr>
          <w:spacing w:val="2"/>
          <w:w w:val="110"/>
        </w:rPr>
        <w:t> </w:t>
      </w:r>
      <w:r>
        <w:rPr>
          <w:w w:val="110"/>
        </w:rPr>
        <w:t>variables,</w:t>
      </w:r>
      <w:r>
        <w:rPr>
          <w:spacing w:val="3"/>
          <w:w w:val="110"/>
        </w:rPr>
        <w:t> </w:t>
      </w:r>
      <w:r>
        <w:rPr>
          <w:w w:val="110"/>
        </w:rPr>
        <w:t>methods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achieve</w:t>
      </w:r>
    </w:p>
    <w:p>
      <w:pPr>
        <w:pStyle w:val="BodyText"/>
        <w:spacing w:line="217" w:lineRule="exact"/>
      </w:pP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 solutions are</w:t>
      </w:r>
      <w:r>
        <w:rPr>
          <w:spacing w:val="1"/>
          <w:w w:val="110"/>
        </w:rPr>
        <w:t> </w:t>
      </w:r>
      <w:r>
        <w:rPr>
          <w:w w:val="110"/>
        </w:rPr>
        <w:t>considered if</w:t>
      </w:r>
      <w:r>
        <w:rPr>
          <w:spacing w:val="1"/>
          <w:w w:val="110"/>
        </w:rPr>
        <w:t> </w:t>
      </w:r>
      <w:r>
        <w:rPr>
          <w:w w:val="110"/>
        </w:rPr>
        <w:t>the optimal</w:t>
      </w:r>
      <w:r>
        <w:rPr>
          <w:spacing w:val="1"/>
          <w:w w:val="110"/>
        </w:rPr>
        <w:t> </w:t>
      </w:r>
      <w:r>
        <w:rPr>
          <w:w w:val="110"/>
        </w:rPr>
        <w:t>solution cannot</w:t>
      </w:r>
      <w:r>
        <w:rPr>
          <w:spacing w:val="1"/>
          <w:w w:val="110"/>
        </w:rPr>
        <w:t> </w:t>
      </w:r>
      <w:r>
        <w:rPr>
          <w:w w:val="110"/>
        </w:rPr>
        <w:t>be </w:t>
      </w:r>
      <w:r>
        <w:rPr>
          <w:spacing w:val="-5"/>
          <w:w w:val="110"/>
        </w:rPr>
        <w:t>at-</w:t>
      </w:r>
    </w:p>
    <w:p>
      <w:pPr>
        <w:pStyle w:val="BodyText"/>
        <w:spacing w:line="134" w:lineRule="exact"/>
      </w:pPr>
      <w:r>
        <w:rPr>
          <w:w w:val="110"/>
        </w:rPr>
        <w:t>tained;</w:t>
      </w:r>
      <w:r>
        <w:rPr>
          <w:spacing w:val="-6"/>
          <w:w w:val="110"/>
        </w:rPr>
        <w:t> </w:t>
      </w:r>
      <w:r>
        <w:rPr>
          <w:w w:val="110"/>
        </w:rPr>
        <w:t>see,</w:t>
      </w:r>
      <w:r>
        <w:rPr>
          <w:spacing w:val="-5"/>
          <w:w w:val="110"/>
        </w:rPr>
        <w:t> </w:t>
      </w:r>
      <w:r>
        <w:rPr>
          <w:w w:val="110"/>
        </w:rPr>
        <w:t>e.g.,</w:t>
      </w:r>
      <w:r>
        <w:rPr>
          <w:spacing w:val="-6"/>
          <w:w w:val="110"/>
        </w:rPr>
        <w:t> </w:t>
      </w:r>
      <w:hyperlink w:history="true" w:anchor="_bookmark273">
        <w:r>
          <w:rPr>
            <w:color w:val="0080AC"/>
            <w:w w:val="110"/>
          </w:rPr>
          <w:t>Zeng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hyperlink w:history="true" w:anchor="_bookmark159">
        <w:r>
          <w:rPr>
            <w:color w:val="0080AC"/>
            <w:w w:val="110"/>
          </w:rPr>
          <w:t>Fanghänel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Dempe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-6"/>
          <w:w w:val="110"/>
        </w:rPr>
        <w:t> </w:t>
      </w:r>
      <w:r>
        <w:rPr>
          <w:spacing w:val="-5"/>
          <w:w w:val="110"/>
        </w:rPr>
        <w:t>an-</w:t>
      </w:r>
    </w:p>
    <w:p>
      <w:pPr>
        <w:spacing w:after="0" w:line="134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tabs>
          <w:tab w:pos="3418" w:val="left" w:leader="none"/>
          <w:tab w:pos="5497" w:val="left" w:leader="none"/>
        </w:tabs>
        <w:spacing w:line="182" w:lineRule="exact"/>
        <w:ind w:left="637"/>
        <w:jc w:val="left"/>
      </w:pPr>
      <w:r>
        <w:rPr>
          <w:rFonts w:ascii="DejaVu Sans"/>
          <w:spacing w:val="-10"/>
          <w:w w:val="115"/>
          <w:position w:val="9"/>
        </w:rPr>
        <w:t>{</w:t>
      </w:r>
      <w:r>
        <w:rPr>
          <w:rFonts w:ascii="DejaVu Sans"/>
          <w:position w:val="9"/>
        </w:rPr>
        <w:tab/>
      </w:r>
      <w:r>
        <w:rPr>
          <w:rFonts w:ascii="DejaVu Sans"/>
          <w:spacing w:val="-10"/>
          <w:w w:val="115"/>
          <w:position w:val="9"/>
        </w:rPr>
        <w:t>}</w:t>
      </w:r>
      <w:r>
        <w:rPr>
          <w:rFonts w:ascii="DejaVu Sans"/>
          <w:position w:val="9"/>
        </w:rPr>
        <w:tab/>
      </w:r>
      <w:r>
        <w:rPr>
          <w:w w:val="110"/>
        </w:rPr>
        <w:t>alyzed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structure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bilevel</w:t>
      </w:r>
      <w:r>
        <w:rPr>
          <w:spacing w:val="5"/>
          <w:w w:val="110"/>
        </w:rPr>
        <w:t> </w:t>
      </w:r>
      <w:r>
        <w:rPr>
          <w:w w:val="110"/>
        </w:rPr>
        <w:t>MILPs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continuous</w:t>
      </w:r>
      <w:r>
        <w:rPr>
          <w:spacing w:val="4"/>
          <w:w w:val="110"/>
        </w:rPr>
        <w:t> </w:t>
      </w:r>
      <w:r>
        <w:rPr>
          <w:w w:val="110"/>
        </w:rPr>
        <w:t>upper-level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182" w:lineRule="exact"/>
        <w:jc w:val="left"/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03" w:lineRule="exact"/>
        <w:ind w:right="2"/>
        <w:jc w:val="center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27" w:lineRule="exact" w:before="0"/>
        <w:ind w:left="118" w:right="0" w:firstLine="0"/>
        <w:jc w:val="center"/>
        <w:rPr>
          <w:rFonts w:ascii="DejaVu Serif" w:hAnsi="DejaVu Serif" w:eastAsia="DejaVu Serif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DejaVu Serif" w:hAnsi="DejaVu Serif" w:eastAsia="DejaVu Serif"/>
          <w:spacing w:val="-2"/>
          <w:sz w:val="12"/>
        </w:rPr>
        <w:t>ℤ</w:t>
      </w:r>
      <w:r>
        <w:rPr>
          <w:rFonts w:ascii="STIX Math" w:hAnsi="STIX Math" w:eastAsia="STIX Math"/>
          <w:i/>
          <w:spacing w:val="-2"/>
          <w:sz w:val="12"/>
        </w:rPr>
        <w:t>,𝑦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DejaVu Serif" w:hAnsi="DejaVu Serif" w:eastAsia="DejaVu Serif"/>
          <w:spacing w:val="-2"/>
          <w:sz w:val="12"/>
        </w:rPr>
        <w:t>ℤ</w:t>
      </w:r>
    </w:p>
    <w:p>
      <w:pPr>
        <w:spacing w:line="12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10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∶ </w:t>
      </w:r>
      <w:r>
        <w:rPr>
          <w:rFonts w:ascii="STIX Math" w:hAnsi="STIX Math" w:eastAsia="STIX Math"/>
          <w:i/>
          <w:sz w:val="16"/>
        </w:rPr>
        <w:t>𝑦 </w:t>
      </w:r>
      <w:r>
        <w:rPr>
          <w:rFonts w:ascii="STIX Math" w:hAnsi="STIX Math" w:eastAsia="STIX Math"/>
          <w:sz w:val="16"/>
        </w:rPr>
        <w:t>∈ 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∶ 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sz w:val="16"/>
        </w:rPr>
        <w:t>) ∈ </w:t>
      </w:r>
      <w:r>
        <w:rPr>
          <w:rFonts w:ascii="Trebuchet MS" w:hAnsi="Trebuchet MS" w:eastAsia="Trebuchet MS"/>
          <w:sz w:val="16"/>
        </w:rPr>
        <w:t>P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64"/>
          <w:w w:val="15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line="244" w:lineRule="exact" w:before="0"/>
        <w:ind w:left="0" w:right="120" w:firstLine="0"/>
        <w:jc w:val="center"/>
        <w:rPr>
          <w:rFonts w:ascii="DejaVu Serif" w:hAnsi="DejaVu Serif" w:eastAsia="DejaVu Serif"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𝑦̄</w:t>
      </w:r>
      <w:bookmarkStart w:name="Unboundedness of the Lower-Level Problem" w:id="59"/>
      <w:bookmarkEnd w:id="59"/>
      <w:r>
        <w:rPr>
          <w:rFonts w:ascii="STIX Math" w:hAnsi="STIX Math" w:eastAsia="STIX Math"/>
          <w:i/>
          <w:spacing w:val="2"/>
          <w:sz w:val="12"/>
        </w:rPr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DejaVu Serif" w:hAnsi="DejaVu Serif" w:eastAsia="DejaVu Serif"/>
          <w:spacing w:val="-4"/>
          <w:sz w:val="12"/>
        </w:rPr>
        <w:t>ℤ</w:t>
      </w:r>
    </w:p>
    <w:p>
      <w:pPr>
        <w:pStyle w:val="BodyText"/>
        <w:spacing w:line="273" w:lineRule="auto" w:before="55"/>
        <w:ind w:right="114"/>
        <w:jc w:val="left"/>
      </w:pPr>
      <w:r>
        <w:rPr/>
        <w:br w:type="column"/>
      </w:r>
      <w:r>
        <w:rPr>
          <w:spacing w:val="-2"/>
          <w:w w:val="110"/>
        </w:rPr>
        <w:t>discrete lower-level variables. They also discussed optimality conditions </w:t>
      </w:r>
      <w:r>
        <w:rPr>
          <w:w w:val="110"/>
        </w:rPr>
        <w:t>for local and global optimality.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613" w:space="51"/>
            <w:col w:w="2976" w:space="1740"/>
            <w:col w:w="5270"/>
          </w:cols>
        </w:sectPr>
      </w:pPr>
    </w:p>
    <w:p>
      <w:pPr>
        <w:pStyle w:val="BodyText"/>
        <w:spacing w:line="118" w:lineRule="exact"/>
      </w:pP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Trebuchet MS"/>
          <w:w w:val="110"/>
        </w:rPr>
        <w:t>P</w:t>
      </w:r>
      <w:r>
        <w:rPr>
          <w:rFonts w:ascii="Trebuchet MS"/>
          <w:spacing w:val="4"/>
          <w:w w:val="110"/>
        </w:rPr>
        <w:t> </w:t>
      </w:r>
      <w:r>
        <w:rPr>
          <w:w w:val="110"/>
        </w:rPr>
        <w:t>is a polytope defined </w:t>
      </w:r>
      <w:r>
        <w:rPr>
          <w:spacing w:val="-5"/>
          <w:w w:val="110"/>
        </w:rPr>
        <w:t>by</w:t>
      </w:r>
    </w:p>
    <w:p>
      <w:pPr>
        <w:spacing w:line="442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−25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20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30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79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5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15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5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10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13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15</w:t>
      </w:r>
      <w:r>
        <w:rPr>
          <w:rFonts w:ascii="STIX Math" w:hAnsi="STIX Math" w:eastAsia="STIX Math"/>
          <w:i/>
          <w:spacing w:val="-5"/>
          <w:w w:val="105"/>
          <w:sz w:val="16"/>
        </w:rPr>
        <w:t>.</w:t>
      </w:r>
    </w:p>
    <w:p>
      <w:pPr>
        <w:pStyle w:val="BodyText"/>
        <w:spacing w:line="273" w:lineRule="auto" w:before="107"/>
        <w:ind w:right="38"/>
      </w:pPr>
      <w:r>
        <w:rPr>
          <w:w w:val="110"/>
        </w:rPr>
        <w:t>The</w:t>
      </w:r>
      <w:r>
        <w:rPr>
          <w:w w:val="110"/>
        </w:rPr>
        <w:t> HPR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integer</w:t>
      </w:r>
      <w:r>
        <w:rPr>
          <w:w w:val="110"/>
        </w:rPr>
        <w:t> linear</w:t>
      </w:r>
      <w:r>
        <w:rPr>
          <w:w w:val="110"/>
        </w:rPr>
        <w:t> problem,</w:t>
      </w:r>
      <w:r>
        <w:rPr>
          <w:w w:val="110"/>
        </w:rPr>
        <w:t> whose</w:t>
      </w:r>
      <w:r>
        <w:rPr>
          <w:w w:val="110"/>
        </w:rPr>
        <w:t> feasible region is depicted in </w:t>
      </w:r>
      <w:hyperlink w:history="true" w:anchor="_bookmark38">
        <w:r>
          <w:rPr>
            <w:color w:val="0080AC"/>
            <w:w w:val="110"/>
          </w:rPr>
          <w:t>Figure 2</w:t>
        </w:r>
      </w:hyperlink>
      <w:r>
        <w:rPr>
          <w:w w:val="110"/>
        </w:rPr>
        <w:t>. The unique optimal solution for this ex- ample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point</w:t>
      </w:r>
      <w:r>
        <w:rPr>
          <w:spacing w:val="-7"/>
          <w:w w:val="110"/>
        </w:rPr>
        <w:t> </w:t>
      </w:r>
      <w:r>
        <w:rPr>
          <w:w w:val="110"/>
        </w:rPr>
        <w:t>(2,2),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interior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convex</w:t>
      </w:r>
      <w:r>
        <w:rPr>
          <w:spacing w:val="-7"/>
          <w:w w:val="110"/>
        </w:rPr>
        <w:t> </w:t>
      </w:r>
      <w:r>
        <w:rPr>
          <w:w w:val="110"/>
        </w:rPr>
        <w:t>hull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 HPR.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contrast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LPs,</w:t>
      </w:r>
      <w:r>
        <w:rPr>
          <w:spacing w:val="-11"/>
          <w:w w:val="110"/>
        </w:rPr>
        <w:t> </w:t>
      </w:r>
      <w:r>
        <w:rPr>
          <w:w w:val="110"/>
        </w:rPr>
        <w:t>whose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always a</w:t>
      </w:r>
      <w:r>
        <w:rPr>
          <w:spacing w:val="-11"/>
          <w:w w:val="110"/>
        </w:rPr>
        <w:t> </w:t>
      </w:r>
      <w:r>
        <w:rPr>
          <w:w w:val="110"/>
        </w:rPr>
        <w:t>vertex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HPR;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hyperlink w:history="true" w:anchor="_bookmark12">
        <w:r>
          <w:rPr>
            <w:color w:val="0080AC"/>
            <w:w w:val="110"/>
          </w:rPr>
          <w:t>Section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relaxing the integrality</w:t>
      </w:r>
      <w:r>
        <w:rPr>
          <w:spacing w:val="-1"/>
          <w:w w:val="110"/>
        </w:rPr>
        <w:t> </w:t>
      </w:r>
      <w:r>
        <w:rPr>
          <w:w w:val="110"/>
        </w:rPr>
        <w:t>constraints</w:t>
      </w:r>
      <w:r>
        <w:rPr>
          <w:spacing w:val="-1"/>
          <w:w w:val="110"/>
        </w:rPr>
        <w:t> </w:t>
      </w:r>
      <w:r>
        <w:rPr>
          <w:w w:val="110"/>
        </w:rPr>
        <w:t>for the lower-level problem does not provide neither</w:t>
      </w:r>
      <w:r>
        <w:rPr>
          <w:w w:val="110"/>
        </w:rPr>
        <w:t> lower</w:t>
      </w:r>
      <w:r>
        <w:rPr>
          <w:w w:val="110"/>
        </w:rPr>
        <w:t> nor</w:t>
      </w:r>
      <w:r>
        <w:rPr>
          <w:w w:val="110"/>
        </w:rPr>
        <w:t> upper</w:t>
      </w:r>
      <w:r>
        <w:rPr>
          <w:w w:val="110"/>
        </w:rPr>
        <w:t> bounds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MILP.</w:t>
      </w:r>
      <w:r>
        <w:rPr>
          <w:w w:val="110"/>
        </w:rPr>
        <w:t> Dashed</w:t>
      </w:r>
      <w:r>
        <w:rPr>
          <w:w w:val="110"/>
        </w:rPr>
        <w:t> lines</w:t>
      </w:r>
      <w:r>
        <w:rPr>
          <w:w w:val="110"/>
        </w:rPr>
        <w:t> in </w:t>
      </w:r>
      <w:hyperlink w:history="true" w:anchor="_bookmark38">
        <w:r>
          <w:rPr>
            <w:color w:val="0080AC"/>
            <w:w w:val="110"/>
          </w:rPr>
          <w:t>Figure</w:t>
        </w:r>
        <w:r>
          <w:rPr>
            <w:color w:val="0080AC"/>
            <w:w w:val="110"/>
          </w:rPr>
          <w:t> 2</w:t>
        </w:r>
      </w:hyperlink>
      <w:r>
        <w:rPr>
          <w:color w:val="0080AC"/>
          <w:w w:val="110"/>
        </w:rPr>
        <w:t> </w:t>
      </w:r>
      <w:r>
        <w:rPr>
          <w:w w:val="110"/>
        </w:rPr>
        <w:t>correspond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inducible</w:t>
      </w:r>
      <w:r>
        <w:rPr>
          <w:w w:val="110"/>
        </w:rPr>
        <w:t> region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integrality</w:t>
      </w:r>
      <w:r>
        <w:rPr>
          <w:spacing w:val="10"/>
          <w:w w:val="110"/>
        </w:rPr>
        <w:t> </w:t>
      </w:r>
      <w:r>
        <w:rPr>
          <w:w w:val="110"/>
        </w:rPr>
        <w:t>constraints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upper-level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lower-</w:t>
      </w:r>
      <w:r>
        <w:rPr>
          <w:spacing w:val="-2"/>
          <w:w w:val="110"/>
        </w:rPr>
        <w:t>level</w:t>
      </w:r>
    </w:p>
    <w:p>
      <w:pPr>
        <w:spacing w:line="240" w:lineRule="auto" w:before="6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Unboundedness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Lower-Level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Problem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6" w:firstLine="239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common</w:t>
      </w:r>
      <w:r>
        <w:rPr>
          <w:spacing w:val="-7"/>
          <w:w w:val="110"/>
        </w:rPr>
        <w:t> </w:t>
      </w:r>
      <w:r>
        <w:rPr>
          <w:w w:val="110"/>
        </w:rPr>
        <w:t>assumption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algorithms</w:t>
      </w:r>
      <w:r>
        <w:rPr>
          <w:spacing w:val="-7"/>
          <w:w w:val="110"/>
        </w:rPr>
        <w:t> </w:t>
      </w:r>
      <w:r>
        <w:rPr>
          <w:w w:val="110"/>
        </w:rPr>
        <w:t>dealing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bilevel</w:t>
      </w:r>
      <w:r>
        <w:rPr>
          <w:spacing w:val="-7"/>
          <w:w w:val="110"/>
        </w:rPr>
        <w:t> </w:t>
      </w:r>
      <w:r>
        <w:rPr>
          <w:w w:val="110"/>
        </w:rPr>
        <w:t>MILPs</w:t>
      </w:r>
      <w:r>
        <w:rPr>
          <w:spacing w:val="-7"/>
          <w:w w:val="110"/>
        </w:rPr>
        <w:t> </w:t>
      </w:r>
      <w:r>
        <w:rPr>
          <w:w w:val="110"/>
        </w:rPr>
        <w:t>is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feasible</w:t>
      </w:r>
      <w:r>
        <w:rPr>
          <w:spacing w:val="22"/>
        </w:rPr>
        <w:t> </w:t>
      </w:r>
      <w:r>
        <w:rPr/>
        <w:t>region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HPR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compact.</w:t>
      </w:r>
      <w:r>
        <w:rPr>
          <w:spacing w:val="22"/>
        </w:rPr>
        <w:t> </w:t>
      </w:r>
      <w:r>
        <w:rPr/>
        <w:t>Sometimes,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condition</w:t>
      </w:r>
      <w:r>
        <w:rPr>
          <w:w w:val="110"/>
        </w:rPr>
        <w:t> is</w:t>
      </w:r>
      <w:r>
        <w:rPr>
          <w:spacing w:val="-10"/>
          <w:w w:val="110"/>
        </w:rPr>
        <w:t> </w:t>
      </w:r>
      <w:r>
        <w:rPr>
          <w:w w:val="110"/>
        </w:rPr>
        <w:t>relaxed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assumed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discrete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bounded.</w:t>
      </w:r>
      <w:r>
        <w:rPr>
          <w:spacing w:val="-10"/>
          <w:w w:val="110"/>
        </w:rPr>
        <w:t> </w:t>
      </w:r>
      <w:r>
        <w:rPr>
          <w:w w:val="110"/>
        </w:rPr>
        <w:t>For the</w:t>
      </w:r>
      <w:r>
        <w:rPr>
          <w:spacing w:val="-6"/>
          <w:w w:val="110"/>
        </w:rPr>
        <w:t> </w:t>
      </w:r>
      <w:r>
        <w:rPr>
          <w:w w:val="110"/>
        </w:rPr>
        <w:t>latter</w:t>
      </w:r>
      <w:r>
        <w:rPr>
          <w:spacing w:val="-7"/>
          <w:w w:val="110"/>
        </w:rPr>
        <w:t> </w:t>
      </w:r>
      <w:r>
        <w:rPr>
          <w:w w:val="110"/>
        </w:rPr>
        <w:t>case,</w:t>
      </w:r>
      <w:r>
        <w:rPr>
          <w:spacing w:val="-7"/>
          <w:w w:val="110"/>
        </w:rPr>
        <w:t> </w:t>
      </w:r>
      <w:hyperlink w:history="true" w:anchor="_bookmark263">
        <w:r>
          <w:rPr>
            <w:color w:val="0080AC"/>
            <w:w w:val="110"/>
          </w:rPr>
          <w:t>Xu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Wang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demonstrate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unboudedness of the optimal HPR value does not reveal the nature of the underlying bilevel</w:t>
      </w:r>
      <w:r>
        <w:rPr>
          <w:spacing w:val="-11"/>
          <w:w w:val="110"/>
        </w:rPr>
        <w:t> </w:t>
      </w:r>
      <w:r>
        <w:rPr>
          <w:w w:val="110"/>
        </w:rPr>
        <w:t>problem.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happen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underlying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MILP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infea- sible,</w:t>
      </w:r>
      <w:r>
        <w:rPr>
          <w:spacing w:val="4"/>
          <w:w w:val="110"/>
        </w:rPr>
        <w:t> </w:t>
      </w:r>
      <w:r>
        <w:rPr>
          <w:w w:val="110"/>
        </w:rPr>
        <w:t>unbounded,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admits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optimal</w:t>
      </w:r>
      <w:r>
        <w:rPr>
          <w:spacing w:val="5"/>
          <w:w w:val="110"/>
        </w:rPr>
        <w:t> </w:t>
      </w:r>
      <w:r>
        <w:rPr>
          <w:w w:val="110"/>
        </w:rPr>
        <w:t>solution;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5"/>
          <w:w w:val="110"/>
        </w:rPr>
        <w:t> </w:t>
      </w:r>
      <w:hyperlink w:history="true" w:anchor="_bookmark12">
        <w:r>
          <w:rPr>
            <w:color w:val="0080AC"/>
            <w:w w:val="110"/>
          </w:rPr>
          <w:t>Section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4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12" w:lineRule="auto" w:before="76"/>
        <w:ind w:right="114"/>
      </w:pP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lower</w:t>
      </w:r>
      <w:r>
        <w:rPr>
          <w:spacing w:val="19"/>
          <w:w w:val="110"/>
        </w:rPr>
        <w:t> </w:t>
      </w:r>
      <w:r>
        <w:rPr>
          <w:w w:val="110"/>
        </w:rPr>
        <w:t>level</w:t>
      </w:r>
      <w:r>
        <w:rPr>
          <w:spacing w:val="18"/>
          <w:w w:val="110"/>
        </w:rPr>
        <w:t> </w:t>
      </w:r>
      <w:r>
        <w:rPr>
          <w:w w:val="110"/>
        </w:rPr>
        <w:t>MILP</w:t>
      </w:r>
      <w:r>
        <w:rPr>
          <w:spacing w:val="18"/>
          <w:w w:val="110"/>
        </w:rPr>
        <w:t> </w:t>
      </w:r>
      <w:hyperlink w:history="true" w:anchor="_bookmark37">
        <w:r>
          <w:rPr>
            <w:color w:val="0080AC"/>
            <w:w w:val="110"/>
          </w:rPr>
          <w:t>(15)</w:t>
        </w:r>
      </w:hyperlink>
      <w:r>
        <w:rPr>
          <w:color w:val="0080AC"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unbounded</w:t>
      </w:r>
      <w:r>
        <w:rPr>
          <w:spacing w:val="18"/>
          <w:w w:val="110"/>
        </w:rPr>
        <w:t> </w:t>
      </w:r>
      <w:r>
        <w:rPr>
          <w:w w:val="110"/>
        </w:rPr>
        <w:t>(i.e.,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𝜑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= −∞</w:t>
      </w:r>
      <w:r>
        <w:rPr>
          <w:rFonts w:ascii="STIX Math" w:hAnsi="STIX Math" w:eastAsia="STIX Math"/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a an</w:t>
      </w:r>
      <w:r>
        <w:rPr>
          <w:spacing w:val="2"/>
          <w:w w:val="110"/>
        </w:rPr>
        <w:t> </w:t>
      </w:r>
      <w:r>
        <w:rPr>
          <w:w w:val="110"/>
        </w:rPr>
        <w:t>illustrative</w:t>
      </w:r>
      <w:r>
        <w:rPr>
          <w:spacing w:val="3"/>
          <w:w w:val="110"/>
        </w:rPr>
        <w:t> </w:t>
      </w:r>
      <w:r>
        <w:rPr>
          <w:w w:val="110"/>
        </w:rPr>
        <w:t>example.</w:t>
      </w:r>
      <w:r>
        <w:rPr>
          <w:spacing w:val="3"/>
          <w:w w:val="110"/>
        </w:rPr>
        <w:t> </w:t>
      </w:r>
      <w:hyperlink w:history="true" w:anchor="_bookmark263">
        <w:r>
          <w:rPr>
            <w:color w:val="0080AC"/>
            <w:w w:val="110"/>
          </w:rPr>
          <w:t>Xu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Wang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color w:val="0080AC"/>
          <w:spacing w:val="1"/>
          <w:w w:val="110"/>
        </w:rPr>
        <w:t> </w:t>
      </w:r>
      <w:r>
        <w:rPr>
          <w:w w:val="110"/>
        </w:rPr>
        <w:t>(cf.</w:t>
      </w:r>
      <w:r>
        <w:rPr>
          <w:spacing w:val="3"/>
          <w:w w:val="110"/>
        </w:rPr>
        <w:t> </w:t>
      </w:r>
      <w:r>
        <w:rPr>
          <w:w w:val="110"/>
        </w:rPr>
        <w:t>Lemma</w:t>
      </w:r>
      <w:r>
        <w:rPr>
          <w:spacing w:val="2"/>
          <w:w w:val="110"/>
        </w:rPr>
        <w:t> </w:t>
      </w:r>
      <w:r>
        <w:rPr>
          <w:w w:val="110"/>
        </w:rPr>
        <w:t>2)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show</w:t>
      </w:r>
    </w:p>
    <w:p>
      <w:pPr>
        <w:spacing w:after="0" w:line="112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335" w:lineRule="exact"/>
        <w:jc w:val="left"/>
      </w:pPr>
      <w:r>
        <w:rPr>
          <w:w w:val="105"/>
        </w:rPr>
        <w:t>certain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HPR’s</w:t>
      </w:r>
      <w:r>
        <w:rPr>
          <w:spacing w:val="14"/>
          <w:w w:val="105"/>
        </w:rPr>
        <w:t> </w:t>
      </w:r>
      <w:r>
        <w:rPr>
          <w:w w:val="105"/>
        </w:rPr>
        <w:t>feasible</w:t>
      </w:r>
      <w:r>
        <w:rPr>
          <w:spacing w:val="14"/>
          <w:w w:val="105"/>
        </w:rPr>
        <w:t> </w:t>
      </w:r>
      <w:r>
        <w:rPr>
          <w:w w:val="105"/>
        </w:rPr>
        <w:t>region),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bilevel</w:t>
      </w:r>
      <w:r>
        <w:rPr>
          <w:spacing w:val="14"/>
          <w:w w:val="105"/>
        </w:rPr>
        <w:t> </w:t>
      </w:r>
      <w:r>
        <w:rPr>
          <w:w w:val="105"/>
        </w:rPr>
        <w:t>MILP</w:t>
      </w:r>
      <w:r>
        <w:rPr>
          <w:spacing w:val="14"/>
          <w:w w:val="105"/>
        </w:rPr>
        <w:t> </w:t>
      </w:r>
      <w:hyperlink w:history="true" w:anchor="_bookmark36">
        <w:r>
          <w:rPr>
            <w:color w:val="0080AC"/>
            <w:w w:val="105"/>
          </w:rPr>
          <w:t>(14)</w:t>
        </w:r>
      </w:hyperlink>
      <w:r>
        <w:rPr>
          <w:color w:val="0080AC"/>
          <w:spacing w:val="14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172" w:lineRule="exact"/>
        <w:jc w:val="left"/>
      </w:pPr>
      <w:bookmarkStart w:name="Multi-Way Branching" w:id="60"/>
      <w:bookmarkEnd w:id="60"/>
      <w:r>
        <w:rPr/>
      </w:r>
      <w:r>
        <w:rPr>
          <w:w w:val="110"/>
        </w:rPr>
        <w:t>infeasible.</w:t>
      </w:r>
      <w:r>
        <w:rPr>
          <w:spacing w:val="-11"/>
          <w:w w:val="110"/>
        </w:rPr>
        <w:t> </w:t>
      </w:r>
      <w:r>
        <w:rPr>
          <w:w w:val="110"/>
        </w:rPr>
        <w:t>Later,</w:t>
      </w:r>
      <w:r>
        <w:rPr>
          <w:spacing w:val="-11"/>
          <w:w w:val="110"/>
        </w:rPr>
        <w:t> </w:t>
      </w:r>
      <w:hyperlink w:history="true" w:anchor="_bookmark168">
        <w:r>
          <w:rPr>
            <w:color w:val="0080AC"/>
            <w:w w:val="110"/>
          </w:rPr>
          <w:t>Fischetti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(2018)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showed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MILP</w:t>
      </w:r>
    </w:p>
    <w:p>
      <w:pPr>
        <w:pStyle w:val="BodyText"/>
        <w:spacing w:line="273" w:lineRule="auto" w:before="25"/>
        <w:ind w:right="41"/>
        <w:jc w:val="left"/>
      </w:pPr>
      <w:r>
        <w:rPr>
          <w:w w:val="110"/>
        </w:rPr>
        <w:t>whose</w:t>
      </w:r>
      <w:r>
        <w:rPr>
          <w:w w:val="110"/>
        </w:rPr>
        <w:t> HPR</w:t>
      </w:r>
      <w:r>
        <w:rPr>
          <w:w w:val="110"/>
        </w:rPr>
        <w:t> value</w:t>
      </w:r>
      <w:r>
        <w:rPr>
          <w:w w:val="110"/>
        </w:rPr>
        <w:t> is</w:t>
      </w:r>
      <w:r>
        <w:rPr>
          <w:w w:val="110"/>
        </w:rPr>
        <w:t> unbounded,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detect</w:t>
      </w:r>
      <w:r>
        <w:rPr>
          <w:w w:val="110"/>
        </w:rPr>
        <w:t> upfront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lower-level problem</w:t>
      </w:r>
      <w:r>
        <w:rPr>
          <w:spacing w:val="1"/>
          <w:w w:val="110"/>
        </w:rPr>
        <w:t> </w:t>
      </w:r>
      <w:r>
        <w:rPr>
          <w:w w:val="110"/>
        </w:rPr>
        <w:t>is unbounded</w:t>
      </w:r>
      <w:r>
        <w:rPr>
          <w:spacing w:val="1"/>
          <w:w w:val="110"/>
        </w:rPr>
        <w:t> </w:t>
      </w:r>
      <w:r>
        <w:rPr>
          <w:w w:val="110"/>
        </w:rPr>
        <w:t>or not.</w:t>
      </w:r>
      <w:r>
        <w:rPr>
          <w:spacing w:val="1"/>
          <w:w w:val="110"/>
        </w:rPr>
        <w:t> </w:t>
      </w:r>
      <w:r>
        <w:rPr>
          <w:w w:val="110"/>
        </w:rPr>
        <w:t>To this</w:t>
      </w:r>
      <w:r>
        <w:rPr>
          <w:spacing w:val="1"/>
          <w:w w:val="110"/>
        </w:rPr>
        <w:t> </w:t>
      </w:r>
      <w:r>
        <w:rPr>
          <w:w w:val="110"/>
        </w:rPr>
        <w:t>end,</w:t>
      </w:r>
      <w:r>
        <w:rPr>
          <w:spacing w:val="1"/>
          <w:w w:val="110"/>
        </w:rPr>
        <w:t> </w:t>
      </w:r>
      <w:r>
        <w:rPr>
          <w:w w:val="110"/>
        </w:rPr>
        <w:t>it is</w:t>
      </w:r>
      <w:r>
        <w:rPr>
          <w:spacing w:val="1"/>
          <w:w w:val="110"/>
        </w:rPr>
        <w:t> </w:t>
      </w:r>
      <w:r>
        <w:rPr>
          <w:w w:val="110"/>
        </w:rPr>
        <w:t>suﬃcient </w:t>
      </w:r>
      <w:r>
        <w:rPr>
          <w:spacing w:val="-5"/>
          <w:w w:val="110"/>
        </w:rPr>
        <w:t>to</w:t>
      </w:r>
    </w:p>
    <w:p>
      <w:pPr>
        <w:pStyle w:val="BodyText"/>
        <w:spacing w:line="220" w:lineRule="exact"/>
        <w:jc w:val="left"/>
      </w:pPr>
      <w:r>
        <w:rPr>
          <w:w w:val="110"/>
        </w:rPr>
        <w:t>solve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single</w:t>
      </w:r>
      <w:r>
        <w:rPr>
          <w:spacing w:val="-8"/>
          <w:w w:val="110"/>
        </w:rPr>
        <w:t> </w:t>
      </w:r>
      <w:r>
        <w:rPr>
          <w:w w:val="110"/>
        </w:rPr>
        <w:t>LP</w:t>
      </w:r>
      <w:r>
        <w:rPr>
          <w:spacing w:val="-9"/>
          <w:w w:val="110"/>
        </w:rPr>
        <w:t> </w:t>
      </w:r>
      <w:r>
        <w:rPr>
          <w:w w:val="110"/>
        </w:rPr>
        <w:t>(not</w:t>
      </w:r>
      <w:r>
        <w:rPr>
          <w:spacing w:val="-9"/>
          <w:w w:val="110"/>
        </w:rPr>
        <w:t> </w:t>
      </w:r>
      <w:r>
        <w:rPr>
          <w:w w:val="110"/>
        </w:rPr>
        <w:t>depending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presolve</w:t>
      </w:r>
      <w:r>
        <w:rPr>
          <w:spacing w:val="-8"/>
          <w:w w:val="110"/>
        </w:rPr>
        <w:t> </w:t>
      </w:r>
      <w:r>
        <w:rPr>
          <w:w w:val="110"/>
        </w:rPr>
        <w:t>phase.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solution</w:t>
      </w:r>
    </w:p>
    <w:p>
      <w:pPr>
        <w:pStyle w:val="BodyText"/>
        <w:spacing w:line="172" w:lineRule="exact"/>
        <w:jc w:val="left"/>
      </w:pP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LP,</w:t>
      </w:r>
      <w:r>
        <w:rPr>
          <w:spacing w:val="-1"/>
          <w:w w:val="110"/>
        </w:rPr>
        <w:t> </w:t>
      </w:r>
      <w:r>
        <w:rPr>
          <w:w w:val="110"/>
        </w:rPr>
        <w:t>cf.</w:t>
      </w:r>
      <w:r>
        <w:rPr>
          <w:spacing w:val="-1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hyperlink w:history="true" w:anchor="_bookmark168">
        <w:r>
          <w:rPr>
            <w:color w:val="0080AC"/>
            <w:w w:val="110"/>
          </w:rPr>
          <w:t>Fischetti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(2018)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direction</w:t>
      </w:r>
    </w:p>
    <w:p>
      <w:pPr>
        <w:pStyle w:val="BodyText"/>
        <w:spacing w:line="112" w:lineRule="auto" w:before="104"/>
        <w:jc w:val="left"/>
      </w:pPr>
      <w:r>
        <w:rPr>
          <w:w w:val="110"/>
        </w:rPr>
        <w:t>bounded—no matter the choice of the vector </w:t>
      </w:r>
      <w:r>
        <w:rPr>
          <w:rFonts w:ascii="STIX Math" w:hAnsi="STIX Math" w:eastAsia="STIX Math"/>
          <w:i/>
          <w:w w:val="110"/>
        </w:rPr>
        <w:t>𝑥 </w:t>
      </w:r>
      <w:r>
        <w:rPr>
          <w:w w:val="110"/>
        </w:rPr>
        <w:t>from the HPR’s</w:t>
      </w:r>
      <w:r>
        <w:rPr>
          <w:spacing w:val="-1"/>
          <w:w w:val="110"/>
        </w:rPr>
        <w:t> </w:t>
      </w:r>
      <w:r>
        <w:rPr>
          <w:w w:val="110"/>
        </w:rPr>
        <w:t>feasible (if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exists)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lower-level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defined by</w:t>
      </w:r>
      <w:r>
        <w:rPr>
          <w:spacing w:val="-2"/>
          <w:w w:val="110"/>
        </w:rPr>
        <w:t> </w:t>
      </w:r>
      <w:hyperlink w:history="true" w:anchor="_bookmark37">
        <w:r>
          <w:rPr>
            <w:color w:val="0080AC"/>
            <w:w w:val="110"/>
          </w:rPr>
          <w:t>(15)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un-</w:t>
      </w:r>
    </w:p>
    <w:p>
      <w:pPr>
        <w:pStyle w:val="BodyText"/>
        <w:spacing w:before="21"/>
        <w:jc w:val="left"/>
      </w:pPr>
      <w:bookmarkStart w:name="5.2 Generic Approaches for Bilevel MILPs" w:id="61"/>
      <w:bookmarkEnd w:id="61"/>
      <w:r>
        <w:rPr/>
      </w:r>
      <w:r>
        <w:rPr>
          <w:spacing w:val="-2"/>
          <w:w w:val="110"/>
        </w:rPr>
        <w:t>region.</w:t>
      </w:r>
    </w:p>
    <w:p>
      <w:pPr>
        <w:pStyle w:val="BodyText"/>
        <w:spacing w:before="5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Generic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Approaches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Bilevel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MILPs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66" w:lineRule="exact"/>
        <w:ind w:left="357"/>
        <w:jc w:val="left"/>
      </w:pPr>
      <w:r>
        <w:rPr>
          <w:w w:val="110"/>
        </w:rPr>
        <w:t>Most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exact</w:t>
      </w:r>
      <w:r>
        <w:rPr>
          <w:spacing w:val="12"/>
          <w:w w:val="110"/>
        </w:rPr>
        <w:t> </w:t>
      </w:r>
      <w:r>
        <w:rPr>
          <w:w w:val="110"/>
        </w:rPr>
        <w:t>methods</w:t>
      </w:r>
      <w:r>
        <w:rPr>
          <w:spacing w:val="12"/>
          <w:w w:val="110"/>
        </w:rPr>
        <w:t> </w:t>
      </w:r>
      <w:r>
        <w:rPr>
          <w:w w:val="110"/>
        </w:rPr>
        <w:t>studied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literature</w:t>
      </w:r>
      <w:r>
        <w:rPr>
          <w:spacing w:val="12"/>
          <w:w w:val="110"/>
        </w:rPr>
        <w:t> </w:t>
      </w:r>
      <w:r>
        <w:rPr>
          <w:w w:val="110"/>
        </w:rPr>
        <w:t>start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solv-</w:t>
      </w:r>
    </w:p>
    <w:p>
      <w:pPr>
        <w:spacing w:line="254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high-point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relaxation,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i.e.,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min{</w:t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,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con-</w:t>
      </w:r>
    </w:p>
    <w:p>
      <w:pPr>
        <w:pStyle w:val="BodyText"/>
        <w:spacing w:line="345" w:lineRule="exact"/>
        <w:jc w:val="left"/>
      </w:pPr>
      <w:r>
        <w:rPr/>
        <w:br w:type="column"/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polynomial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fixed</w:t>
      </w:r>
      <w:r>
        <w:rPr>
          <w:spacing w:val="-6"/>
          <w:w w:val="110"/>
        </w:rPr>
        <w:t> </w:t>
      </w:r>
      <w:r>
        <w:rPr>
          <w:w w:val="110"/>
        </w:rPr>
        <w:t>dimension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w w:val="110"/>
          <w:position w:val="-3"/>
          <w:sz w:val="12"/>
        </w:rPr>
        <w:t>𝑥</w:t>
      </w:r>
      <w:r>
        <w:rPr>
          <w:rFonts w:ascii="STIX Math" w:eastAsia="STIX Math"/>
          <w:i/>
          <w:spacing w:val="7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w w:val="110"/>
          <w:position w:val="-3"/>
          <w:sz w:val="12"/>
        </w:rPr>
        <w:t>𝑦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applies</w:t>
      </w:r>
    </w:p>
    <w:p>
      <w:pPr>
        <w:pStyle w:val="BodyText"/>
        <w:spacing w:line="162" w:lineRule="exact"/>
        <w:jc w:val="left"/>
      </w:pPr>
      <w:r>
        <w:rPr>
          <w:w w:val="110"/>
        </w:rPr>
        <w:t>binary</w:t>
      </w:r>
      <w:r>
        <w:rPr>
          <w:spacing w:val="2"/>
          <w:w w:val="110"/>
        </w:rPr>
        <w:t> </w:t>
      </w:r>
      <w:r>
        <w:rPr>
          <w:w w:val="110"/>
        </w:rPr>
        <w:t>search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targeting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optimal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bilevel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MILP.</w:t>
      </w:r>
    </w:p>
    <w:p>
      <w:pPr>
        <w:pStyle w:val="BodyText"/>
        <w:spacing w:before="55"/>
        <w:ind w:left="0"/>
        <w:jc w:val="left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Multi-Way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2"/>
          <w:sz w:val="16"/>
        </w:rPr>
        <w:t>Branching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 w:before="1"/>
        <w:ind w:right="115" w:firstLine="239"/>
      </w:pPr>
      <w:hyperlink w:history="true" w:anchor="_bookmark263">
        <w:r>
          <w:rPr>
            <w:color w:val="0080AC"/>
            <w:w w:val="110"/>
          </w:rPr>
          <w:t>Xu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Wang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PhD</w:t>
      </w:r>
      <w:r>
        <w:rPr>
          <w:spacing w:val="-3"/>
          <w:w w:val="110"/>
        </w:rPr>
        <w:t> </w:t>
      </w:r>
      <w:r>
        <w:rPr>
          <w:w w:val="110"/>
        </w:rPr>
        <w:t>thesis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hyperlink w:history="true" w:anchor="_bookmark261">
        <w:r>
          <w:rPr>
            <w:color w:val="0080AC"/>
            <w:w w:val="110"/>
          </w:rPr>
          <w:t>Xu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apply</w:t>
      </w:r>
      <w:r>
        <w:rPr>
          <w:spacing w:val="-3"/>
          <w:w w:val="110"/>
        </w:rPr>
        <w:t> </w:t>
      </w:r>
      <w:r>
        <w:rPr>
          <w:w w:val="110"/>
        </w:rPr>
        <w:t>a multi-way</w:t>
      </w:r>
      <w:r>
        <w:rPr>
          <w:spacing w:val="-5"/>
          <w:w w:val="110"/>
        </w:rPr>
        <w:t> </w:t>
      </w:r>
      <w:r>
        <w:rPr>
          <w:w w:val="110"/>
        </w:rPr>
        <w:t>branching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solve</w:t>
      </w:r>
      <w:r>
        <w:rPr>
          <w:spacing w:val="-5"/>
          <w:w w:val="110"/>
        </w:rPr>
        <w:t> </w:t>
      </w:r>
      <w:r>
        <w:rPr>
          <w:w w:val="110"/>
        </w:rPr>
        <w:t>bilevel</w:t>
      </w:r>
      <w:r>
        <w:rPr>
          <w:spacing w:val="-5"/>
          <w:w w:val="110"/>
        </w:rPr>
        <w:t> </w:t>
      </w:r>
      <w:r>
        <w:rPr>
          <w:w w:val="110"/>
        </w:rPr>
        <w:t>MILPs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leader variables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required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integer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bounded.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solves</w:t>
      </w:r>
      <w:r>
        <w:rPr>
          <w:spacing w:val="-9"/>
          <w:w w:val="110"/>
        </w:rPr>
        <w:t> </w:t>
      </w:r>
      <w:r>
        <w:rPr>
          <w:w w:val="110"/>
        </w:rPr>
        <w:t>a </w:t>
      </w:r>
      <w:r>
        <w:rPr/>
        <w:t>series of MILPs obtained by restricting the values of slack variables of the</w:t>
      </w:r>
      <w:r>
        <w:rPr>
          <w:w w:val="110"/>
        </w:rPr>
        <w:t> </w:t>
      </w:r>
      <w:r>
        <w:rPr>
          <w:spacing w:val="-2"/>
          <w:w w:val="110"/>
        </w:rPr>
        <w:t>lower-level constraints. Another enhanced version of this method, which </w:t>
      </w:r>
      <w:r>
        <w:rPr>
          <w:w w:val="110"/>
        </w:rPr>
        <w:t>provides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heuristic</w:t>
      </w:r>
      <w:r>
        <w:rPr>
          <w:spacing w:val="-10"/>
          <w:w w:val="110"/>
        </w:rPr>
        <w:t> </w:t>
      </w:r>
      <w:r>
        <w:rPr>
          <w:w w:val="110"/>
        </w:rPr>
        <w:t>solution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case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lower-level</w:t>
      </w:r>
      <w:r>
        <w:rPr>
          <w:spacing w:val="-10"/>
          <w:w w:val="110"/>
        </w:rPr>
        <w:t> </w:t>
      </w:r>
      <w:r>
        <w:rPr>
          <w:w w:val="110"/>
        </w:rPr>
        <w:t>problem</w:t>
      </w:r>
      <w:r>
        <w:rPr>
          <w:spacing w:val="-10"/>
          <w:w w:val="110"/>
        </w:rPr>
        <w:t> </w:t>
      </w:r>
      <w:r>
        <w:rPr>
          <w:w w:val="110"/>
        </w:rPr>
        <w:t>has multiple optimal solutions, is given by </w:t>
      </w:r>
      <w:hyperlink w:history="true" w:anchor="_bookmark187">
        <w:r>
          <w:rPr>
            <w:color w:val="0080AC"/>
            <w:w w:val="110"/>
          </w:rPr>
          <w:t>Liu et al. (2020b)</w:t>
        </w:r>
      </w:hyperlink>
      <w:r>
        <w:rPr>
          <w:w w:val="110"/>
        </w:rPr>
        <w:t>.</w:t>
      </w:r>
    </w:p>
    <w:p>
      <w:pPr>
        <w:pStyle w:val="BodyText"/>
        <w:spacing w:line="180" w:lineRule="exact"/>
        <w:ind w:right="117"/>
        <w:jc w:val="right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“watermelon</w:t>
      </w:r>
      <w:r>
        <w:rPr>
          <w:spacing w:val="-10"/>
          <w:w w:val="110"/>
        </w:rPr>
        <w:t> </w:t>
      </w:r>
      <w:r>
        <w:rPr>
          <w:w w:val="110"/>
        </w:rPr>
        <w:t>algorithm”,</w:t>
      </w:r>
      <w:r>
        <w:rPr>
          <w:spacing w:val="-10"/>
          <w:w w:val="110"/>
        </w:rPr>
        <w:t> </w:t>
      </w:r>
      <w:hyperlink w:history="true" w:anchor="_bookmark247">
        <w:r>
          <w:rPr>
            <w:color w:val="0080AC"/>
            <w:w w:val="110"/>
          </w:rPr>
          <w:t>Wang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Xu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exploit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multi-</w:t>
      </w:r>
    </w:p>
    <w:p>
      <w:pPr>
        <w:pStyle w:val="BodyText"/>
        <w:spacing w:line="109" w:lineRule="exact" w:before="25"/>
        <w:ind w:right="118"/>
        <w:jc w:val="right"/>
      </w:pP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branching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“carve</w:t>
      </w:r>
      <w:r>
        <w:rPr>
          <w:spacing w:val="-2"/>
          <w:w w:val="110"/>
        </w:rPr>
        <w:t> </w:t>
      </w:r>
      <w:r>
        <w:rPr>
          <w:w w:val="110"/>
        </w:rPr>
        <w:t>out”</w:t>
      </w:r>
      <w:r>
        <w:rPr>
          <w:spacing w:val="-4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infeasible</w:t>
      </w:r>
      <w:r>
        <w:rPr>
          <w:spacing w:val="-2"/>
          <w:w w:val="110"/>
        </w:rPr>
        <w:t> </w:t>
      </w:r>
      <w:r>
        <w:rPr>
          <w:w w:val="110"/>
        </w:rPr>
        <w:t>points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feasible</w:t>
      </w:r>
    </w:p>
    <w:p>
      <w:pPr>
        <w:spacing w:after="0" w:line="109" w:lineRule="exact"/>
        <w:jc w:val="righ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tabs>
          <w:tab w:pos="3341" w:val="left" w:leader="none"/>
        </w:tabs>
        <w:spacing w:line="108" w:lineRule="exact" w:before="0"/>
        <w:ind w:left="290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𝑥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𝑦</w:t>
      </w:r>
    </w:p>
    <w:p>
      <w:pPr>
        <w:spacing w:after="0" w:line="10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12" w:lineRule="auto" w:before="70"/>
        <w:ind w:right="38"/>
      </w:pPr>
      <w:r>
        <w:rPr>
          <w:w w:val="110"/>
        </w:rPr>
        <w:t>cutting planes, by approximating the value function </w:t>
      </w: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given in </w:t>
      </w:r>
      <w:hyperlink w:history="true" w:anchor="_bookmark37">
        <w:r>
          <w:rPr>
            <w:color w:val="0080AC"/>
            <w:w w:val="110"/>
          </w:rPr>
          <w:t>(15)</w:t>
        </w:r>
      </w:hyperlink>
      <w:r>
        <w:rPr>
          <w:w w:val="110"/>
        </w:rPr>
        <w:t>, tinue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discarding</w:t>
      </w:r>
      <w:r>
        <w:rPr>
          <w:spacing w:val="-3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infeasible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branching,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adding</w:t>
      </w:r>
    </w:p>
    <w:p>
      <w:pPr>
        <w:pStyle w:val="BodyText"/>
        <w:spacing w:line="273" w:lineRule="auto" w:before="20"/>
        <w:ind w:right="38"/>
      </w:pPr>
      <w:r>
        <w:rPr>
          <w:w w:val="110"/>
        </w:rPr>
        <w:t>or by a combination of all of them. In the following, we review these </w:t>
      </w:r>
      <w:bookmarkStart w:name="Branch-and-Bound Methods" w:id="62"/>
      <w:bookmarkEnd w:id="62"/>
      <w:r>
        <w:rPr>
          <w:w w:val="110"/>
        </w:rPr>
        <w:t>methods</w:t>
      </w:r>
      <w:r>
        <w:rPr>
          <w:w w:val="110"/>
        </w:rPr>
        <w:t> and point out to their differences.</w:t>
      </w:r>
    </w:p>
    <w:p>
      <w:pPr>
        <w:pStyle w:val="BodyText"/>
        <w:spacing w:before="27"/>
        <w:ind w:left="0"/>
        <w:jc w:val="left"/>
      </w:pPr>
    </w:p>
    <w:p>
      <w:pPr>
        <w:spacing w:before="1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Branch-and-Bound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Methods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</w:pPr>
      <w:bookmarkStart w:name="Branch-and-Cut Methods" w:id="63"/>
      <w:bookmarkEnd w:id="63"/>
      <w:r>
        <w:rPr/>
      </w:r>
      <w:r>
        <w:rPr>
          <w:w w:val="110"/>
        </w:rPr>
        <w:t>In</w:t>
      </w:r>
      <w:r>
        <w:rPr>
          <w:w w:val="110"/>
        </w:rPr>
        <w:t> their</w:t>
      </w:r>
      <w:r>
        <w:rPr>
          <w:w w:val="110"/>
        </w:rPr>
        <w:t> seminal</w:t>
      </w:r>
      <w:r>
        <w:rPr>
          <w:w w:val="110"/>
        </w:rPr>
        <w:t> paper,</w:t>
      </w:r>
      <w:r>
        <w:rPr>
          <w:w w:val="110"/>
        </w:rPr>
        <w:t> </w:t>
      </w:r>
      <w:hyperlink w:history="true" w:anchor="_bookmark211">
        <w:r>
          <w:rPr>
            <w:color w:val="0080AC"/>
            <w:w w:val="110"/>
          </w:rPr>
          <w:t>Moore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Bard</w:t>
        </w:r>
        <w:r>
          <w:rPr>
            <w:color w:val="0080AC"/>
            <w:w w:val="110"/>
          </w:rPr>
          <w:t> (1990)</w:t>
        </w:r>
      </w:hyperlink>
      <w:r>
        <w:rPr>
          <w:color w:val="0080AC"/>
          <w:w w:val="110"/>
        </w:rPr>
        <w:t> </w:t>
      </w:r>
      <w:r>
        <w:rPr>
          <w:w w:val="110"/>
        </w:rPr>
        <w:t>develop</w:t>
      </w:r>
      <w:r>
        <w:rPr>
          <w:w w:val="110"/>
        </w:rPr>
        <w:t> the</w:t>
      </w:r>
      <w:r>
        <w:rPr>
          <w:w w:val="110"/>
        </w:rPr>
        <w:t> first branch-and-bound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discrete</w:t>
      </w:r>
      <w:r>
        <w:rPr>
          <w:w w:val="110"/>
        </w:rPr>
        <w:t> bilevel</w:t>
      </w:r>
      <w:r>
        <w:rPr>
          <w:w w:val="110"/>
        </w:rPr>
        <w:t> optimization.</w:t>
      </w:r>
      <w:r>
        <w:rPr>
          <w:w w:val="110"/>
        </w:rPr>
        <w:t> Their</w:t>
      </w:r>
      <w:r>
        <w:rPr>
          <w:w w:val="110"/>
        </w:rPr>
        <w:t> al- gorithm terminates after a finite number of iterations if all </w:t>
      </w:r>
      <w:r>
        <w:rPr>
          <w:w w:val="110"/>
        </w:rPr>
        <w:t>upper-level variables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integer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lower-level</w:t>
      </w:r>
      <w:r>
        <w:rPr>
          <w:spacing w:val="-6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continuous</w:t>
      </w:r>
      <w:r>
        <w:rPr>
          <w:spacing w:val="-6"/>
          <w:w w:val="110"/>
        </w:rPr>
        <w:t> </w:t>
      </w:r>
      <w:r>
        <w:rPr>
          <w:w w:val="110"/>
        </w:rPr>
        <w:t>(assum- ing an optimum exists). In addition, the authors assume that the HPR’s feasible region is compact and that there are no coupling constraints at the</w:t>
      </w:r>
      <w:r>
        <w:rPr>
          <w:w w:val="110"/>
        </w:rPr>
        <w:t> upper</w:t>
      </w:r>
      <w:r>
        <w:rPr>
          <w:w w:val="110"/>
        </w:rPr>
        <w:t> level.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point</w:t>
      </w:r>
      <w:r>
        <w:rPr>
          <w:w w:val="110"/>
        </w:rPr>
        <w:t> out</w:t>
      </w:r>
      <w:r>
        <w:rPr>
          <w:w w:val="110"/>
        </w:rPr>
        <w:t> that</w:t>
      </w:r>
      <w:r>
        <w:rPr>
          <w:w w:val="110"/>
        </w:rPr>
        <w:t> two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standard B&amp;B</w:t>
      </w:r>
      <w:r>
        <w:rPr>
          <w:spacing w:val="-13"/>
          <w:w w:val="110"/>
        </w:rPr>
        <w:t> </w:t>
      </w:r>
      <w:r>
        <w:rPr>
          <w:w w:val="110"/>
        </w:rPr>
        <w:t>fathoming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mixed-integer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valid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bilevel</w:t>
      </w:r>
      <w:r>
        <w:rPr>
          <w:spacing w:val="-2"/>
          <w:w w:val="110"/>
        </w:rPr>
        <w:t> </w:t>
      </w:r>
      <w:r>
        <w:rPr>
          <w:w w:val="110"/>
        </w:rPr>
        <w:t>context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discuss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computational</w:t>
      </w:r>
      <w:r>
        <w:rPr>
          <w:spacing w:val="-2"/>
          <w:w w:val="110"/>
        </w:rPr>
        <w:t> </w:t>
      </w:r>
      <w:r>
        <w:rPr>
          <w:w w:val="110"/>
        </w:rPr>
        <w:t>challenges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solving discrete</w:t>
      </w:r>
      <w:r>
        <w:rPr>
          <w:spacing w:val="-8"/>
          <w:w w:val="110"/>
        </w:rPr>
        <w:t> </w:t>
      </w:r>
      <w:r>
        <w:rPr>
          <w:w w:val="110"/>
        </w:rPr>
        <w:t>bilevel</w:t>
      </w:r>
      <w:r>
        <w:rPr>
          <w:spacing w:val="-7"/>
          <w:w w:val="110"/>
        </w:rPr>
        <w:t> </w:t>
      </w:r>
      <w:r>
        <w:rPr>
          <w:w w:val="110"/>
        </w:rPr>
        <w:t>problems.</w:t>
      </w:r>
      <w:r>
        <w:rPr>
          <w:spacing w:val="-8"/>
          <w:w w:val="110"/>
        </w:rPr>
        <w:t> </w:t>
      </w:r>
      <w:hyperlink w:history="true" w:anchor="_bookmark76">
        <w:r>
          <w:rPr>
            <w:color w:val="0080AC"/>
            <w:w w:val="110"/>
          </w:rPr>
          <w:t>Bard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Moore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(1992)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propose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another</w:t>
      </w:r>
    </w:p>
    <w:p>
      <w:pPr>
        <w:pStyle w:val="BodyText"/>
        <w:spacing w:line="216" w:lineRule="exact"/>
      </w:pPr>
      <w:r>
        <w:rPr>
          <w:w w:val="110"/>
        </w:rPr>
        <w:t>exact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bilevel</w:t>
      </w:r>
      <w:r>
        <w:rPr>
          <w:spacing w:val="1"/>
          <w:w w:val="110"/>
        </w:rPr>
        <w:t> </w:t>
      </w:r>
      <w:r>
        <w:rPr>
          <w:w w:val="110"/>
        </w:rPr>
        <w:t>MILPs</w:t>
      </w:r>
      <w:r>
        <w:rPr>
          <w:spacing w:val="1"/>
          <w:w w:val="110"/>
        </w:rPr>
        <w:t> </w:t>
      </w:r>
      <w:r>
        <w:rPr>
          <w:w w:val="110"/>
        </w:rPr>
        <w:t>assuming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variables</w:t>
      </w:r>
      <w:r>
        <w:rPr>
          <w:spacing w:val="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172" w:lineRule="exact"/>
        <w:jc w:val="left"/>
      </w:pPr>
      <w:r>
        <w:rPr>
          <w:spacing w:val="-2"/>
          <w:w w:val="110"/>
        </w:rPr>
        <w:t>binary.</w:t>
      </w:r>
    </w:p>
    <w:p>
      <w:pPr>
        <w:pStyle w:val="BodyText"/>
        <w:spacing w:line="273" w:lineRule="auto" w:before="25"/>
        <w:ind w:right="38" w:firstLine="239"/>
      </w:pPr>
      <w:hyperlink w:history="true" w:anchor="_bookmark168">
        <w:r>
          <w:rPr>
            <w:color w:val="0080AC"/>
            <w:w w:val="110"/>
          </w:rPr>
          <w:t>Fischetti et al. (2018)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developed another branch-and-bound method that</w:t>
      </w:r>
      <w:r>
        <w:rPr>
          <w:w w:val="110"/>
        </w:rPr>
        <w:t> works</w:t>
      </w:r>
      <w:r>
        <w:rPr>
          <w:w w:val="110"/>
        </w:rPr>
        <w:t> for</w:t>
      </w:r>
      <w:r>
        <w:rPr>
          <w:w w:val="110"/>
        </w:rPr>
        <w:t> mixed-integer</w:t>
      </w:r>
      <w:r>
        <w:rPr>
          <w:w w:val="110"/>
        </w:rPr>
        <w:t> upper-</w:t>
      </w:r>
      <w:r>
        <w:rPr>
          <w:w w:val="110"/>
        </w:rPr>
        <w:t> and</w:t>
      </w:r>
      <w:r>
        <w:rPr>
          <w:w w:val="110"/>
        </w:rPr>
        <w:t> lower-level</w:t>
      </w:r>
      <w:r>
        <w:rPr>
          <w:w w:val="110"/>
        </w:rPr>
        <w:t> problems</w:t>
      </w:r>
      <w:r>
        <w:rPr>
          <w:w w:val="110"/>
        </w:rPr>
        <w:t> and</w:t>
      </w:r>
      <w:r>
        <w:rPr>
          <w:w w:val="110"/>
        </w:rPr>
        <w:t> al- lows coupling constraints at the upper level. The major assumption is that</w:t>
      </w:r>
      <w:r>
        <w:rPr>
          <w:w w:val="110"/>
        </w:rPr>
        <w:t> the</w:t>
      </w:r>
      <w:r>
        <w:rPr>
          <w:w w:val="110"/>
        </w:rPr>
        <w:t> discrete</w:t>
      </w:r>
      <w:r>
        <w:rPr>
          <w:w w:val="110"/>
        </w:rPr>
        <w:t> variables</w:t>
      </w:r>
      <w:r>
        <w:rPr>
          <w:w w:val="110"/>
        </w:rPr>
        <w:t> are</w:t>
      </w:r>
      <w:r>
        <w:rPr>
          <w:w w:val="110"/>
        </w:rPr>
        <w:t> bounded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linking</w:t>
      </w:r>
      <w:r>
        <w:rPr>
          <w:w w:val="110"/>
        </w:rPr>
        <w:t> variables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discrete.</w:t>
      </w:r>
      <w:r>
        <w:rPr>
          <w:w w:val="110"/>
        </w:rPr>
        <w:t> Necessary</w:t>
      </w:r>
      <w:r>
        <w:rPr>
          <w:w w:val="110"/>
        </w:rPr>
        <w:t> modifications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standard</w:t>
      </w:r>
      <w:r>
        <w:rPr>
          <w:w w:val="110"/>
        </w:rPr>
        <w:t> B&amp;B-based</w:t>
      </w:r>
      <w:r>
        <w:rPr>
          <w:w w:val="110"/>
        </w:rPr>
        <w:t> MILP solver</w:t>
      </w:r>
      <w:r>
        <w:rPr>
          <w:w w:val="110"/>
        </w:rPr>
        <w:t> are</w:t>
      </w:r>
      <w:r>
        <w:rPr>
          <w:w w:val="110"/>
        </w:rPr>
        <w:t> introduced</w:t>
      </w:r>
      <w:r>
        <w:rPr>
          <w:w w:val="110"/>
        </w:rPr>
        <w:t> to</w:t>
      </w:r>
      <w:r>
        <w:rPr>
          <w:w w:val="110"/>
        </w:rPr>
        <w:t> properly</w:t>
      </w:r>
      <w:r>
        <w:rPr>
          <w:w w:val="110"/>
        </w:rPr>
        <w:t> handle</w:t>
      </w:r>
      <w:r>
        <w:rPr>
          <w:w w:val="110"/>
        </w:rPr>
        <w:t> branching,</w:t>
      </w:r>
      <w:r>
        <w:rPr>
          <w:w w:val="110"/>
        </w:rPr>
        <w:t> node</w:t>
      </w:r>
      <w:r>
        <w:rPr>
          <w:w w:val="110"/>
        </w:rPr>
        <w:t> evaluation, and fathoming rules. The method checks unboundedness of the lower- </w:t>
      </w:r>
      <w:hyperlink w:history="true" w:anchor="_bookmark263">
        <w:r>
          <w:rPr>
            <w:w w:val="110"/>
          </w:rPr>
          <w:t>level</w:t>
        </w:r>
        <w:r>
          <w:rPr>
            <w:spacing w:val="-11"/>
            <w:w w:val="110"/>
          </w:rPr>
          <w:t> </w:t>
        </w:r>
        <w:r>
          <w:rPr>
            <w:w w:val="110"/>
          </w:rPr>
          <w:t>problem</w:t>
        </w:r>
        <w:r>
          <w:rPr>
            <w:spacing w:val="-11"/>
            <w:w w:val="110"/>
          </w:rPr>
          <w:t> </w:t>
        </w:r>
        <w:r>
          <w:rPr>
            <w:w w:val="110"/>
          </w:rPr>
          <w:t>in</w:t>
        </w:r>
        <w:r>
          <w:rPr>
            <w:spacing w:val="-11"/>
            <w:w w:val="110"/>
          </w:rPr>
          <w:t> </w:t>
        </w:r>
        <w:r>
          <w:rPr>
            <w:w w:val="110"/>
          </w:rPr>
          <w:t>a</w:t>
        </w:r>
        <w:r>
          <w:rPr>
            <w:spacing w:val="-11"/>
            <w:w w:val="110"/>
          </w:rPr>
          <w:t> </w:t>
        </w:r>
        <w:r>
          <w:rPr>
            <w:w w:val="110"/>
          </w:rPr>
          <w:t>presolve</w:t>
        </w:r>
        <w:r>
          <w:rPr>
            <w:spacing w:val="-11"/>
            <w:w w:val="110"/>
          </w:rPr>
          <w:t> </w:t>
        </w:r>
        <w:r>
          <w:rPr>
            <w:w w:val="110"/>
          </w:rPr>
          <w:t>phase;</w:t>
        </w:r>
        <w:r>
          <w:rPr>
            <w:spacing w:val="-11"/>
            <w:w w:val="110"/>
          </w:rPr>
          <w:t> </w:t>
        </w:r>
        <w:r>
          <w:rPr>
            <w:w w:val="110"/>
          </w:rPr>
          <w:t>see</w:t>
        </w:r>
      </w:hyperlink>
      <w:r>
        <w:rPr>
          <w:spacing w:val="-11"/>
          <w:w w:val="110"/>
        </w:rPr>
        <w:t> </w:t>
      </w:r>
      <w:hyperlink w:history="true" w:anchor="_bookmark39">
        <w:r>
          <w:rPr>
            <w:color w:val="0080AC"/>
            <w:w w:val="110"/>
          </w:rPr>
          <w:t>Section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5.1</w:t>
        </w:r>
      </w:hyperlink>
      <w:hyperlink w:history="true" w:anchor="_bookmark263">
        <w:r>
          <w:rPr>
            <w:w w:val="110"/>
          </w:rPr>
          <w:t>.</w:t>
        </w:r>
        <w:r>
          <w:rPr>
            <w:spacing w:val="-11"/>
            <w:w w:val="110"/>
          </w:rPr>
          <w:t> </w:t>
        </w:r>
        <w:r>
          <w:rPr>
            <w:w w:val="110"/>
          </w:rPr>
          <w:t>Together</w:t>
        </w:r>
        <w:r>
          <w:rPr>
            <w:spacing w:val="-11"/>
            <w:w w:val="110"/>
          </w:rPr>
          <w:t> </w:t>
        </w:r>
        <w:r>
          <w:rPr>
            <w:w w:val="110"/>
          </w:rPr>
          <w:t>with</w:t>
        </w:r>
        <w:r>
          <w:rPr>
            <w:spacing w:val="-11"/>
            <w:w w:val="110"/>
          </w:rPr>
          <w:t> </w:t>
        </w:r>
        <w:r>
          <w:rPr>
            <w:color w:val="0080AC"/>
            <w:w w:val="110"/>
          </w:rPr>
          <w:t>Xu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 Wang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(2014)</w:t>
        </w:r>
        <w:r>
          <w:rPr>
            <w:w w:val="110"/>
          </w:rPr>
          <w:t>,</w:t>
        </w:r>
        <w:r>
          <w:rPr>
            <w:spacing w:val="-7"/>
            <w:w w:val="110"/>
          </w:rPr>
          <w:t> </w:t>
        </w:r>
        <w:r>
          <w:rPr>
            <w:w w:val="110"/>
          </w:rPr>
          <w:t>see</w:t>
        </w:r>
        <w:r>
          <w:rPr>
            <w:spacing w:val="-7"/>
            <w:w w:val="110"/>
          </w:rPr>
          <w:t> </w:t>
        </w:r>
        <w:r>
          <w:rPr>
            <w:w w:val="110"/>
          </w:rPr>
          <w:t>below,</w:t>
        </w:r>
        <w:r>
          <w:rPr>
            <w:spacing w:val="-7"/>
            <w:w w:val="110"/>
          </w:rPr>
          <w:t> </w:t>
        </w:r>
        <w:r>
          <w:rPr>
            <w:w w:val="110"/>
          </w:rPr>
          <w:t>the</w:t>
        </w:r>
        <w:r>
          <w:rPr>
            <w:spacing w:val="-7"/>
            <w:w w:val="110"/>
          </w:rPr>
          <w:t> </w:t>
        </w:r>
        <w:r>
          <w:rPr>
            <w:w w:val="110"/>
          </w:rPr>
          <w:t>proposed</w:t>
        </w:r>
        <w:r>
          <w:rPr>
            <w:spacing w:val="-7"/>
            <w:w w:val="110"/>
          </w:rPr>
          <w:t> </w:t>
        </w:r>
        <w:r>
          <w:rPr>
            <w:w w:val="110"/>
          </w:rPr>
          <w:t>B&amp;B</w:t>
        </w:r>
        <w:r>
          <w:rPr>
            <w:spacing w:val="-7"/>
            <w:w w:val="110"/>
          </w:rPr>
          <w:t> </w:t>
        </w:r>
        <w:r>
          <w:rPr>
            <w:w w:val="110"/>
          </w:rPr>
          <w:t>algorithm</w:t>
        </w:r>
        <w:r>
          <w:rPr>
            <w:spacing w:val="-7"/>
            <w:w w:val="110"/>
          </w:rPr>
          <w:t> </w:t>
        </w:r>
        <w:r>
          <w:rPr>
            <w:w w:val="110"/>
          </w:rPr>
          <w:t>is</w:t>
        </w:r>
        <w:r>
          <w:rPr>
            <w:spacing w:val="-7"/>
            <w:w w:val="110"/>
          </w:rPr>
          <w:t> </w:t>
        </w:r>
        <w:r>
          <w:rPr>
            <w:w w:val="110"/>
          </w:rPr>
          <w:t>one</w:t>
        </w:r>
        <w:r>
          <w:rPr>
            <w:spacing w:val="-7"/>
            <w:w w:val="110"/>
          </w:rPr>
          <w:t> </w:t>
        </w:r>
        <w:r>
          <w:rPr>
            <w:w w:val="110"/>
          </w:rPr>
          <w:t>of</w:t>
        </w:r>
        <w:r>
          <w:rPr>
            <w:spacing w:val="-7"/>
            <w:w w:val="110"/>
          </w:rPr>
          <w:t> </w:t>
        </w:r>
        <w:r>
          <w:rPr>
            <w:w w:val="110"/>
          </w:rPr>
          <w:t>the</w:t>
        </w:r>
        <w:r>
          <w:rPr>
            <w:spacing w:val="-7"/>
            <w:w w:val="110"/>
          </w:rPr>
          <w:t> </w:t>
        </w:r>
        <w:r>
          <w:rPr>
            <w:w w:val="110"/>
          </w:rPr>
          <w:t>few</w:t>
        </w:r>
      </w:hyperlink>
      <w:r>
        <w:rPr>
          <w:w w:val="110"/>
        </w:rPr>
        <w:t> methods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return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provably</w:t>
      </w:r>
      <w:r>
        <w:rPr>
          <w:spacing w:val="-6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solution</w:t>
      </w:r>
      <w:r>
        <w:rPr>
          <w:spacing w:val="-6"/>
          <w:w w:val="110"/>
        </w:rPr>
        <w:t> </w:t>
      </w:r>
      <w:r>
        <w:rPr>
          <w:w w:val="110"/>
        </w:rPr>
        <w:t>(if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exists)</w:t>
      </w:r>
      <w:r>
        <w:rPr>
          <w:spacing w:val="-6"/>
          <w:w w:val="110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a finite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iterations</w:t>
      </w:r>
      <w:r>
        <w:rPr>
          <w:spacing w:val="-6"/>
          <w:w w:val="110"/>
        </w:rPr>
        <w:t> </w:t>
      </w:r>
      <w:r>
        <w:rPr>
          <w:w w:val="110"/>
        </w:rPr>
        <w:t>without</w:t>
      </w:r>
      <w:r>
        <w:rPr>
          <w:spacing w:val="-6"/>
          <w:w w:val="110"/>
        </w:rPr>
        <w:t> </w:t>
      </w:r>
      <w:r>
        <w:rPr>
          <w:w w:val="110"/>
        </w:rPr>
        <w:t>assuming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HPR’s</w:t>
      </w:r>
      <w:r>
        <w:rPr>
          <w:spacing w:val="-6"/>
          <w:w w:val="110"/>
        </w:rPr>
        <w:t> </w:t>
      </w:r>
      <w:r>
        <w:rPr>
          <w:w w:val="110"/>
        </w:rPr>
        <w:t>feasible</w:t>
      </w:r>
      <w:r>
        <w:rPr>
          <w:spacing w:val="-6"/>
          <w:w w:val="110"/>
        </w:rPr>
        <w:t> </w:t>
      </w:r>
      <w:r>
        <w:rPr>
          <w:w w:val="110"/>
        </w:rPr>
        <w:t>re- </w:t>
      </w:r>
      <w:bookmarkStart w:name="Parametric Integer Programming Methods" w:id="64"/>
      <w:bookmarkEnd w:id="64"/>
      <w:r>
        <w:rPr>
          <w:spacing w:val="-2"/>
          <w:w w:val="110"/>
        </w:rPr>
        <w:t>gion</w:t>
      </w:r>
      <w:r>
        <w:rPr>
          <w:spacing w:val="-2"/>
          <w:w w:val="110"/>
        </w:rPr>
        <w:t> is compact.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Instead, only 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discrete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need to be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bounded.</w:t>
      </w:r>
    </w:p>
    <w:p>
      <w:pPr>
        <w:pStyle w:val="BodyText"/>
        <w:spacing w:before="22"/>
        <w:ind w:left="0"/>
        <w:jc w:val="left"/>
      </w:pPr>
    </w:p>
    <w:p>
      <w:pPr>
        <w:spacing w:before="1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Parametric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Integer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Programming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Methods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ind w:firstLine="239"/>
      </w:pPr>
      <w:hyperlink w:history="true" w:anchor="_bookmark154">
        <w:r>
          <w:rPr>
            <w:color w:val="0080AC"/>
            <w:w w:val="110"/>
          </w:rPr>
          <w:t>Faísca</w:t>
        </w:r>
        <w:r>
          <w:rPr>
            <w:color w:val="0080AC"/>
            <w:spacing w:val="2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9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color w:val="0080AC"/>
          <w:spacing w:val="30"/>
          <w:w w:val="110"/>
        </w:rPr>
        <w:t> </w:t>
      </w:r>
      <w:r>
        <w:rPr>
          <w:w w:val="110"/>
        </w:rPr>
        <w:t>assume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discrete</w:t>
      </w:r>
      <w:r>
        <w:rPr>
          <w:spacing w:val="31"/>
          <w:w w:val="110"/>
        </w:rPr>
        <w:t> </w:t>
      </w:r>
      <w:r>
        <w:rPr>
          <w:w w:val="110"/>
        </w:rPr>
        <w:t>variables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bilevel</w:t>
      </w:r>
    </w:p>
    <w:p>
      <w:pPr>
        <w:pStyle w:val="BodyText"/>
        <w:spacing w:line="112" w:lineRule="auto" w:before="104"/>
        <w:ind w:right="38"/>
      </w:pPr>
      <w:r>
        <w:rPr>
          <w:w w:val="110"/>
        </w:rPr>
        <w:t>act</w:t>
      </w:r>
      <w:r>
        <w:rPr>
          <w:w w:val="110"/>
        </w:rPr>
        <w:t> method</w:t>
      </w:r>
      <w:r>
        <w:rPr>
          <w:w w:val="110"/>
        </w:rPr>
        <w:t> that</w:t>
      </w:r>
      <w:r>
        <w:rPr>
          <w:w w:val="110"/>
        </w:rPr>
        <w:t> works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phases.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phase,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lower- MILP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binary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use</w:t>
      </w:r>
      <w:r>
        <w:rPr>
          <w:spacing w:val="20"/>
          <w:w w:val="110"/>
        </w:rPr>
        <w:t> </w:t>
      </w:r>
      <w:r>
        <w:rPr>
          <w:w w:val="110"/>
        </w:rPr>
        <w:t>parametric</w:t>
      </w:r>
      <w:r>
        <w:rPr>
          <w:spacing w:val="20"/>
          <w:w w:val="110"/>
        </w:rPr>
        <w:t> </w:t>
      </w:r>
      <w:r>
        <w:rPr>
          <w:w w:val="110"/>
        </w:rPr>
        <w:t>programming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develop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ex-</w:t>
      </w:r>
    </w:p>
    <w:p>
      <w:pPr>
        <w:pStyle w:val="BodyText"/>
        <w:spacing w:line="112" w:lineRule="auto" w:before="100"/>
        <w:ind w:right="40"/>
      </w:pPr>
      <w:r>
        <w:rPr>
          <w:w w:val="110"/>
        </w:rPr>
        <w:t>Then, each solution is plugged into the upper-level problem, yielding </w:t>
      </w:r>
      <w:r>
        <w:rPr>
          <w:rFonts w:ascii="STIX Math" w:eastAsia="STIX Math"/>
          <w:i/>
          <w:w w:val="110"/>
        </w:rPr>
        <w:t>𝐾 </w:t>
      </w:r>
      <w:r>
        <w:rPr>
          <w:w w:val="110"/>
        </w:rPr>
        <w:t>level</w:t>
      </w:r>
      <w:r>
        <w:rPr>
          <w:spacing w:val="9"/>
          <w:w w:val="110"/>
        </w:rPr>
        <w:t> </w:t>
      </w:r>
      <w:r>
        <w:rPr>
          <w:w w:val="110"/>
        </w:rPr>
        <w:t>solutions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enumerated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parametric</w:t>
      </w:r>
      <w:r>
        <w:rPr>
          <w:spacing w:val="8"/>
          <w:w w:val="110"/>
        </w:rPr>
        <w:t> </w:t>
      </w:r>
      <w:r>
        <w:rPr>
          <w:w w:val="110"/>
        </w:rPr>
        <w:t>integer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programming.</w:t>
      </w:r>
    </w:p>
    <w:p>
      <w:pPr>
        <w:pStyle w:val="BodyText"/>
        <w:spacing w:line="273" w:lineRule="auto" w:before="20"/>
        <w:ind w:right="39"/>
      </w:pPr>
      <w:r>
        <w:rPr>
          <w:w w:val="110"/>
        </w:rPr>
        <w:t>single-level</w:t>
      </w:r>
      <w:r>
        <w:rPr>
          <w:spacing w:val="-11"/>
          <w:w w:val="110"/>
        </w:rPr>
        <w:t> </w:t>
      </w:r>
      <w:r>
        <w:rPr>
          <w:w w:val="110"/>
        </w:rPr>
        <w:t>MILP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reformulations,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rep- resents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w w:val="110"/>
        </w:rPr>
        <w:t> optimum.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picked</w:t>
      </w:r>
      <w:r>
        <w:rPr>
          <w:w w:val="110"/>
        </w:rPr>
        <w:t> up</w:t>
      </w:r>
      <w:r>
        <w:rPr>
          <w:w w:val="110"/>
        </w:rPr>
        <w:t> and</w:t>
      </w:r>
      <w:r>
        <w:rPr>
          <w:w w:val="110"/>
        </w:rPr>
        <w:t> extended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bilevel</w:t>
      </w:r>
      <w:r>
        <w:rPr>
          <w:w w:val="110"/>
        </w:rPr>
        <w:t> MIQPs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65">
        <w:r>
          <w:rPr>
            <w:color w:val="0080AC"/>
            <w:w w:val="110"/>
          </w:rPr>
          <w:t>Avraamidou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Pistikopoulos</w:t>
        </w:r>
        <w:r>
          <w:rPr>
            <w:color w:val="0080AC"/>
            <w:w w:val="110"/>
          </w:rPr>
          <w:t> (2019b)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au- thors also provide a computational study for bilevel MILPs and bilevel MIQPs.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detailed</w:t>
      </w:r>
      <w:r>
        <w:rPr>
          <w:spacing w:val="-11"/>
          <w:w w:val="110"/>
        </w:rPr>
        <w:t> </w:t>
      </w:r>
      <w:r>
        <w:rPr>
          <w:w w:val="110"/>
        </w:rPr>
        <w:t>description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found in </w:t>
      </w:r>
      <w:hyperlink w:history="true" w:anchor="_bookmark66">
        <w:r>
          <w:rPr>
            <w:color w:val="0080AC"/>
            <w:w w:val="110"/>
          </w:rPr>
          <w:t>Avraamidou and Pistikopoulos (2019a)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9" w:firstLine="239"/>
      </w:pPr>
      <w:hyperlink w:history="true" w:anchor="_bookmark185">
        <w:r>
          <w:rPr>
            <w:color w:val="0080AC"/>
            <w:w w:val="110"/>
          </w:rPr>
          <w:t>Köppe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(2010)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approach bilevel</w:t>
      </w:r>
      <w:r>
        <w:rPr>
          <w:spacing w:val="-1"/>
          <w:w w:val="110"/>
        </w:rPr>
        <w:t> </w:t>
      </w:r>
      <w:r>
        <w:rPr>
          <w:w w:val="110"/>
        </w:rPr>
        <w:t>MILPs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paramet- ric programming perspective. They view the lower-level problem as a parametric</w:t>
      </w:r>
      <w:r>
        <w:rPr>
          <w:spacing w:val="18"/>
          <w:w w:val="110"/>
        </w:rPr>
        <w:t> </w:t>
      </w:r>
      <w:r>
        <w:rPr>
          <w:w w:val="110"/>
        </w:rPr>
        <w:t>(integer)</w:t>
      </w:r>
      <w:r>
        <w:rPr>
          <w:spacing w:val="19"/>
          <w:w w:val="110"/>
        </w:rPr>
        <w:t> </w:t>
      </w:r>
      <w:r>
        <w:rPr>
          <w:w w:val="110"/>
        </w:rPr>
        <w:t>program</w:t>
      </w:r>
      <w:r>
        <w:rPr>
          <w:spacing w:val="19"/>
          <w:w w:val="110"/>
        </w:rPr>
        <w:t> </w:t>
      </w:r>
      <w:r>
        <w:rPr>
          <w:w w:val="110"/>
        </w:rPr>
        <w:t>whose</w:t>
      </w:r>
      <w:r>
        <w:rPr>
          <w:spacing w:val="19"/>
          <w:w w:val="110"/>
        </w:rPr>
        <w:t> </w:t>
      </w:r>
      <w:r>
        <w:rPr>
          <w:w w:val="110"/>
        </w:rPr>
        <w:t>right-hand</w:t>
      </w:r>
      <w:r>
        <w:rPr>
          <w:spacing w:val="19"/>
          <w:w w:val="110"/>
        </w:rPr>
        <w:t> </w:t>
      </w:r>
      <w:r>
        <w:rPr>
          <w:w w:val="110"/>
        </w:rPr>
        <w:t>side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parameterized</w:t>
      </w:r>
    </w:p>
    <w:p>
      <w:pPr>
        <w:pStyle w:val="BodyText"/>
        <w:spacing w:line="89" w:lineRule="exact"/>
        <w:jc w:val="left"/>
      </w:pP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authors</w:t>
      </w:r>
      <w:r>
        <w:rPr>
          <w:spacing w:val="17"/>
          <w:w w:val="110"/>
        </w:rPr>
        <w:t> </w:t>
      </w:r>
      <w:r>
        <w:rPr>
          <w:w w:val="110"/>
        </w:rPr>
        <w:t>propose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algorithm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runs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polynomial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time</w:t>
      </w:r>
    </w:p>
    <w:p>
      <w:pPr>
        <w:pStyle w:val="BodyText"/>
        <w:spacing w:line="349" w:lineRule="exact"/>
        <w:jc w:val="left"/>
      </w:pP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fixed</w:t>
      </w:r>
      <w:r>
        <w:rPr>
          <w:spacing w:val="17"/>
          <w:w w:val="110"/>
        </w:rPr>
        <w:t> </w:t>
      </w:r>
      <w:r>
        <w:rPr>
          <w:w w:val="110"/>
        </w:rPr>
        <w:t>dimension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w w:val="110"/>
          <w:position w:val="-3"/>
          <w:sz w:val="12"/>
        </w:rPr>
        <w:t>𝑦</w:t>
      </w:r>
      <w:r>
        <w:rPr>
          <w:rFonts w:asci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lower-level</w:t>
      </w:r>
      <w:r>
        <w:rPr>
          <w:spacing w:val="17"/>
          <w:w w:val="110"/>
        </w:rPr>
        <w:t> </w:t>
      </w:r>
      <w:r>
        <w:rPr>
          <w:w w:val="110"/>
        </w:rPr>
        <w:t>problem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case</w:t>
      </w:r>
    </w:p>
    <w:p>
      <w:pPr>
        <w:pStyle w:val="BodyText"/>
        <w:spacing w:line="163" w:lineRule="exact"/>
        <w:jc w:val="left"/>
      </w:pP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linking</w:t>
      </w:r>
      <w:r>
        <w:rPr>
          <w:spacing w:val="10"/>
          <w:w w:val="110"/>
        </w:rPr>
        <w:t> </w:t>
      </w:r>
      <w:r>
        <w:rPr>
          <w:w w:val="110"/>
        </w:rPr>
        <w:t>variables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continuous.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case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linking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variables</w:t>
      </w:r>
    </w:p>
    <w:p>
      <w:pPr>
        <w:pStyle w:val="BodyText"/>
        <w:spacing w:before="22"/>
        <w:jc w:val="left"/>
      </w:pP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discrete,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authors</w:t>
      </w:r>
      <w:r>
        <w:rPr>
          <w:spacing w:val="15"/>
          <w:w w:val="110"/>
        </w:rPr>
        <w:t> </w:t>
      </w:r>
      <w:r>
        <w:rPr>
          <w:w w:val="110"/>
        </w:rPr>
        <w:t>show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there</w:t>
      </w:r>
      <w:r>
        <w:rPr>
          <w:spacing w:val="15"/>
          <w:w w:val="110"/>
        </w:rPr>
        <w:t> </w:t>
      </w:r>
      <w:r>
        <w:rPr>
          <w:w w:val="110"/>
        </w:rPr>
        <w:t>exists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algorithm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runs</w:t>
      </w:r>
    </w:p>
    <w:p>
      <w:pPr>
        <w:pStyle w:val="BodyText"/>
        <w:spacing w:line="273" w:lineRule="auto"/>
        <w:ind w:right="117"/>
      </w:pPr>
      <w:r>
        <w:rPr/>
        <w:br w:type="column"/>
      </w:r>
      <w:r>
        <w:rPr>
          <w:w w:val="110"/>
        </w:rPr>
        <w:t>region of the HPR. Whenever a bilevel infeasible point (together with</w:t>
      </w:r>
      <w:r>
        <w:rPr>
          <w:spacing w:val="80"/>
          <w:w w:val="110"/>
        </w:rPr>
        <w:t> </w:t>
      </w:r>
      <w:r>
        <w:rPr>
          <w:w w:val="110"/>
        </w:rPr>
        <w:t>a polyhedron around it that contains no bilevel feasible points) is dis- covered,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discarded</w:t>
      </w:r>
      <w:r>
        <w:rPr>
          <w:w w:val="110"/>
        </w:rPr>
        <w:t> by</w:t>
      </w:r>
      <w:r>
        <w:rPr>
          <w:w w:val="110"/>
        </w:rPr>
        <w:t> decomposing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space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fam-</w:t>
      </w:r>
      <w:r>
        <w:rPr>
          <w:spacing w:val="40"/>
          <w:w w:val="110"/>
        </w:rPr>
        <w:t> </w:t>
      </w:r>
      <w:r>
        <w:rPr>
          <w:w w:val="110"/>
        </w:rPr>
        <w:t>ily of smaller polyhedra, which are then solved in a recursive fashion. Two different ways to determine the bilevel-free polyhedron around a given</w:t>
      </w:r>
      <w:r>
        <w:rPr>
          <w:spacing w:val="-2"/>
          <w:w w:val="110"/>
        </w:rPr>
        <w:t> </w:t>
      </w:r>
      <w:r>
        <w:rPr>
          <w:w w:val="110"/>
        </w:rPr>
        <w:t>infeasible</w:t>
      </w:r>
      <w:r>
        <w:rPr>
          <w:spacing w:val="-2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along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MILP-based</w:t>
      </w:r>
      <w:r>
        <w:rPr>
          <w:spacing w:val="-2"/>
          <w:w w:val="110"/>
        </w:rPr>
        <w:t> </w:t>
      </w:r>
      <w:r>
        <w:rPr>
          <w:w w:val="110"/>
        </w:rPr>
        <w:t>procedures for their determination.</w:t>
      </w:r>
    </w:p>
    <w:p>
      <w:pPr>
        <w:pStyle w:val="BodyText"/>
        <w:spacing w:before="19"/>
        <w:ind w:left="0"/>
        <w:jc w:val="left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Branch-and-Cut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Methods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6" w:firstLine="239"/>
      </w:pPr>
      <w:hyperlink w:history="true" w:anchor="_bookmark139">
        <w:r>
          <w:rPr>
            <w:w w:val="110"/>
          </w:rPr>
          <w:t>By extending the ideas from</w:t>
        </w:r>
      </w:hyperlink>
      <w:r>
        <w:rPr>
          <w:w w:val="110"/>
        </w:rPr>
        <w:t> </w:t>
      </w:r>
      <w:hyperlink w:history="true" w:anchor="_bookmark211">
        <w:r>
          <w:rPr>
            <w:color w:val="0080AC"/>
            <w:w w:val="110"/>
          </w:rPr>
          <w:t>Moore and Bard (1990)</w:t>
        </w:r>
      </w:hyperlink>
      <w:hyperlink w:history="true" w:anchor="_bookmark139">
        <w:r>
          <w:rPr>
            <w:w w:val="110"/>
          </w:rPr>
          <w:t>, </w:t>
        </w:r>
        <w:r>
          <w:rPr>
            <w:color w:val="0080AC"/>
            <w:w w:val="110"/>
          </w:rPr>
          <w:t>DeNegre and Ralphs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(2009)</w:t>
        </w:r>
        <w:r>
          <w:rPr>
            <w:w w:val="110"/>
          </w:rPr>
          <w:t>,</w:t>
        </w:r>
        <w:r>
          <w:rPr>
            <w:spacing w:val="-3"/>
            <w:w w:val="110"/>
          </w:rPr>
          <w:t> </w:t>
        </w:r>
        <w:r>
          <w:rPr>
            <w:w w:val="110"/>
          </w:rPr>
          <w:t>see</w:t>
        </w:r>
        <w:r>
          <w:rPr>
            <w:spacing w:val="-3"/>
            <w:w w:val="110"/>
          </w:rPr>
          <w:t> </w:t>
        </w:r>
        <w:r>
          <w:rPr>
            <w:w w:val="110"/>
          </w:rPr>
          <w:t>also</w:t>
        </w:r>
        <w:r>
          <w:rPr>
            <w:spacing w:val="-3"/>
            <w:w w:val="110"/>
          </w:rPr>
          <w:t> </w:t>
        </w:r>
        <w:r>
          <w:rPr>
            <w:w w:val="110"/>
          </w:rPr>
          <w:t>the</w:t>
        </w:r>
        <w:r>
          <w:rPr>
            <w:spacing w:val="-3"/>
            <w:w w:val="110"/>
          </w:rPr>
          <w:t> </w:t>
        </w:r>
        <w:r>
          <w:rPr>
            <w:w w:val="110"/>
          </w:rPr>
          <w:t>dissertation</w:t>
        </w:r>
        <w:r>
          <w:rPr>
            <w:spacing w:val="-3"/>
            <w:w w:val="110"/>
          </w:rPr>
          <w:t> </w:t>
        </w:r>
        <w:r>
          <w:rPr>
            <w:w w:val="110"/>
          </w:rPr>
          <w:t>by</w:t>
        </w:r>
      </w:hyperlink>
      <w:r>
        <w:rPr>
          <w:spacing w:val="-3"/>
          <w:w w:val="110"/>
        </w:rPr>
        <w:t> </w:t>
      </w:r>
      <w:hyperlink w:history="true" w:anchor="_bookmark135">
        <w:r>
          <w:rPr>
            <w:color w:val="0080AC"/>
            <w:w w:val="110"/>
          </w:rPr>
          <w:t>DeNegre</w:t>
        </w:r>
      </w:hyperlink>
      <w:r>
        <w:rPr>
          <w:color w:val="0080AC"/>
          <w:spacing w:val="-3"/>
          <w:w w:val="110"/>
        </w:rPr>
        <w:t> </w:t>
      </w:r>
      <w:hyperlink w:history="true" w:anchor="_bookmark139">
        <w:r>
          <w:rPr>
            <w:color w:val="0080AC"/>
            <w:w w:val="110"/>
          </w:rPr>
          <w:t>(2011)</w:t>
        </w:r>
        <w:r>
          <w:rPr>
            <w:w w:val="110"/>
          </w:rPr>
          <w:t>,</w:t>
        </w:r>
        <w:r>
          <w:rPr>
            <w:spacing w:val="-3"/>
            <w:w w:val="110"/>
          </w:rPr>
          <w:t> </w:t>
        </w:r>
        <w:r>
          <w:rPr>
            <w:w w:val="110"/>
          </w:rPr>
          <w:t>develop</w:t>
        </w:r>
        <w:r>
          <w:rPr>
            <w:spacing w:val="-3"/>
            <w:w w:val="110"/>
          </w:rPr>
          <w:t> </w:t>
        </w:r>
        <w:r>
          <w:rPr>
            <w:w w:val="110"/>
          </w:rPr>
          <w:t>an</w:t>
        </w:r>
      </w:hyperlink>
      <w:r>
        <w:rPr>
          <w:w w:val="110"/>
        </w:rPr>
        <w:t> MILP-based</w:t>
      </w:r>
      <w:r>
        <w:rPr>
          <w:spacing w:val="-5"/>
          <w:w w:val="110"/>
        </w:rPr>
        <w:t> </w:t>
      </w:r>
      <w:r>
        <w:rPr>
          <w:w w:val="110"/>
        </w:rPr>
        <w:t>branch-and-cut</w:t>
      </w:r>
      <w:r>
        <w:rPr>
          <w:spacing w:val="-6"/>
          <w:w w:val="110"/>
        </w:rPr>
        <w:t> </w:t>
      </w:r>
      <w:r>
        <w:rPr>
          <w:w w:val="110"/>
        </w:rPr>
        <w:t>approach.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allow</w:t>
      </w:r>
      <w:r>
        <w:rPr>
          <w:spacing w:val="-6"/>
          <w:w w:val="110"/>
        </w:rPr>
        <w:t> </w:t>
      </w:r>
      <w:r>
        <w:rPr>
          <w:w w:val="110"/>
        </w:rPr>
        <w:t>for any continuous variables and coupling constraints at the upper level. It is also assumed that all coeﬃcients in the upper- and lower-level con- straints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integer.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infeasible</w:t>
      </w:r>
      <w:r>
        <w:rPr>
          <w:spacing w:val="-2"/>
          <w:w w:val="110"/>
        </w:rPr>
        <w:t> </w:t>
      </w:r>
      <w:r>
        <w:rPr>
          <w:w w:val="110"/>
        </w:rPr>
        <w:t>solutions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cut</w:t>
      </w:r>
      <w:r>
        <w:rPr>
          <w:spacing w:val="-2"/>
          <w:w w:val="110"/>
        </w:rPr>
        <w:t> </w:t>
      </w:r>
      <w:r>
        <w:rPr>
          <w:w w:val="110"/>
        </w:rPr>
        <w:t>off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fly</w:t>
      </w:r>
      <w:r>
        <w:rPr>
          <w:spacing w:val="-2"/>
          <w:w w:val="110"/>
        </w:rPr>
        <w:t> </w:t>
      </w:r>
      <w:r>
        <w:rPr>
          <w:w w:val="110"/>
        </w:rPr>
        <w:t>by adding</w:t>
      </w:r>
      <w:r>
        <w:rPr>
          <w:w w:val="110"/>
        </w:rPr>
        <w:t> “integer</w:t>
      </w:r>
      <w:r>
        <w:rPr>
          <w:w w:val="110"/>
        </w:rPr>
        <w:t> no-good</w:t>
      </w:r>
      <w:r>
        <w:rPr>
          <w:w w:val="110"/>
        </w:rPr>
        <w:t> cuts”</w:t>
      </w:r>
      <w:r>
        <w:rPr>
          <w:w w:val="110"/>
        </w:rPr>
        <w:t> that</w:t>
      </w:r>
      <w:r>
        <w:rPr>
          <w:w w:val="110"/>
        </w:rPr>
        <w:t> exploit</w:t>
      </w:r>
      <w:r>
        <w:rPr>
          <w:w w:val="110"/>
        </w:rPr>
        <w:t> the</w:t>
      </w:r>
      <w:r>
        <w:rPr>
          <w:w w:val="110"/>
        </w:rPr>
        <w:t> integrality</w:t>
      </w:r>
      <w:r>
        <w:rPr>
          <w:w w:val="110"/>
        </w:rPr>
        <w:t> property</w:t>
      </w:r>
      <w:r>
        <w:rPr>
          <w:w w:val="110"/>
        </w:rPr>
        <w:t> of the</w:t>
      </w:r>
      <w:r>
        <w:rPr>
          <w:spacing w:val="-6"/>
          <w:w w:val="110"/>
        </w:rPr>
        <w:t> </w:t>
      </w:r>
      <w:r>
        <w:rPr>
          <w:w w:val="110"/>
        </w:rPr>
        <w:t>upper-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lower-level</w:t>
      </w:r>
      <w:r>
        <w:rPr>
          <w:spacing w:val="-6"/>
          <w:w w:val="110"/>
        </w:rPr>
        <w:t> </w:t>
      </w:r>
      <w:r>
        <w:rPr>
          <w:w w:val="110"/>
        </w:rPr>
        <w:t>variables.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cuts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guaranteed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sepa- rate</w:t>
      </w:r>
      <w:r>
        <w:rPr>
          <w:spacing w:val="-7"/>
          <w:w w:val="110"/>
        </w:rPr>
        <w:t> </w:t>
      </w:r>
      <w:r>
        <w:rPr>
          <w:w w:val="110"/>
        </w:rPr>
        <w:t>bilevel</w:t>
      </w:r>
      <w:r>
        <w:rPr>
          <w:spacing w:val="-7"/>
          <w:w w:val="110"/>
        </w:rPr>
        <w:t> </w:t>
      </w:r>
      <w:r>
        <w:rPr>
          <w:w w:val="110"/>
        </w:rPr>
        <w:t>infeasible</w:t>
      </w:r>
      <w:r>
        <w:rPr>
          <w:spacing w:val="-7"/>
          <w:w w:val="110"/>
        </w:rPr>
        <w:t> </w:t>
      </w:r>
      <w:r>
        <w:rPr>
          <w:w w:val="110"/>
        </w:rPr>
        <w:t>points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convex</w:t>
      </w:r>
      <w:r>
        <w:rPr>
          <w:spacing w:val="-7"/>
          <w:w w:val="110"/>
        </w:rPr>
        <w:t> </w:t>
      </w:r>
      <w:r>
        <w:rPr>
          <w:w w:val="110"/>
        </w:rPr>
        <w:t>hull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bilevel</w:t>
      </w:r>
      <w:r>
        <w:rPr>
          <w:spacing w:val="-7"/>
          <w:w w:val="110"/>
        </w:rPr>
        <w:t> </w:t>
      </w:r>
      <w:r>
        <w:rPr>
          <w:w w:val="110"/>
        </w:rPr>
        <w:t>feasible </w:t>
      </w:r>
      <w:r>
        <w:rPr>
          <w:spacing w:val="-2"/>
          <w:w w:val="110"/>
        </w:rPr>
        <w:t>region.</w:t>
      </w:r>
    </w:p>
    <w:p>
      <w:pPr>
        <w:pStyle w:val="BodyText"/>
        <w:spacing w:line="273" w:lineRule="auto"/>
        <w:ind w:right="115" w:firstLine="239"/>
      </w:pPr>
      <w:r>
        <w:rPr>
          <w:w w:val="110"/>
        </w:rPr>
        <w:t>An extension of the former method that allows for a mixed-integer setting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levels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hyperlink w:history="true" w:anchor="_bookmark238">
        <w:r>
          <w:rPr>
            <w:color w:val="0080AC"/>
            <w:w w:val="110"/>
          </w:rPr>
          <w:t>Tahernejad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setting, “generalized no-good cuts” are used to remove all solutions for which the linking variables have a certain fixed value, and thus no integrality of</w:t>
      </w:r>
      <w:r>
        <w:rPr>
          <w:w w:val="110"/>
        </w:rPr>
        <w:t> the</w:t>
      </w:r>
      <w:r>
        <w:rPr>
          <w:w w:val="110"/>
        </w:rPr>
        <w:t> coeﬃcients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constraint</w:t>
      </w:r>
      <w:r>
        <w:rPr>
          <w:w w:val="110"/>
        </w:rPr>
        <w:t> matrices</w:t>
      </w:r>
      <w:r>
        <w:rPr>
          <w:w w:val="110"/>
        </w:rPr>
        <w:t> is</w:t>
      </w:r>
      <w:r>
        <w:rPr>
          <w:w w:val="110"/>
        </w:rPr>
        <w:t> required.</w:t>
      </w:r>
      <w:r>
        <w:rPr>
          <w:w w:val="110"/>
        </w:rPr>
        <w:t> The</w:t>
      </w:r>
      <w:r>
        <w:rPr>
          <w:w w:val="110"/>
        </w:rPr>
        <w:t> authors provide a comprehensive implementation that integrates many compu- tational</w:t>
      </w:r>
      <w:r>
        <w:rPr>
          <w:w w:val="110"/>
        </w:rPr>
        <w:t> and</w:t>
      </w:r>
      <w:r>
        <w:rPr>
          <w:w w:val="110"/>
        </w:rPr>
        <w:t> algorithmic</w:t>
      </w:r>
      <w:r>
        <w:rPr>
          <w:w w:val="110"/>
        </w:rPr>
        <w:t> features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recent</w:t>
      </w:r>
      <w:r>
        <w:rPr>
          <w:w w:val="110"/>
        </w:rPr>
        <w:t> literature</w:t>
      </w:r>
      <w:r>
        <w:rPr>
          <w:w w:val="110"/>
        </w:rPr>
        <w:t> on bilevel MILPs.</w:t>
      </w:r>
    </w:p>
    <w:p>
      <w:pPr>
        <w:pStyle w:val="BodyText"/>
        <w:spacing w:line="273" w:lineRule="auto"/>
        <w:ind w:right="116" w:firstLine="239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cutting</w:t>
      </w:r>
      <w:r>
        <w:rPr>
          <w:spacing w:val="-2"/>
          <w:w w:val="110"/>
        </w:rPr>
        <w:t> </w:t>
      </w:r>
      <w:r>
        <w:rPr>
          <w:w w:val="110"/>
        </w:rPr>
        <w:t>plane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MILPs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are discrete (and all coeﬃcients at the upper- and lower-level are integer)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hyperlink w:history="true" w:anchor="_bookmark94">
        <w:r>
          <w:rPr>
            <w:color w:val="0080AC"/>
            <w:w w:val="110"/>
          </w:rPr>
          <w:t>Caramia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Mari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w w:val="110"/>
          </w:rPr>
          <w:t>(2015)</w:t>
        </w:r>
      </w:hyperlink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authors</w:t>
      </w:r>
      <w:r>
        <w:rPr>
          <w:spacing w:val="7"/>
          <w:w w:val="110"/>
        </w:rPr>
        <w:t> </w:t>
      </w:r>
      <w:r>
        <w:rPr>
          <w:w w:val="110"/>
        </w:rPr>
        <w:t>solve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HPR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9" w:lineRule="exact"/>
      </w:pPr>
      <w:r>
        <w:rPr>
          <w:w w:val="110"/>
        </w:rPr>
        <w:t>utilize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variant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“no-good”</w:t>
      </w:r>
      <w:r>
        <w:rPr>
          <w:spacing w:val="18"/>
          <w:w w:val="110"/>
        </w:rPr>
        <w:t> </w:t>
      </w:r>
      <w:r>
        <w:rPr>
          <w:w w:val="110"/>
        </w:rPr>
        <w:t>constraints</w:t>
      </w:r>
      <w:r>
        <w:rPr>
          <w:spacing w:val="18"/>
          <w:w w:val="110"/>
        </w:rPr>
        <w:t> </w:t>
      </w:r>
      <w:r>
        <w:rPr>
          <w:w w:val="110"/>
        </w:rPr>
        <w:t>(involving</w:t>
      </w:r>
      <w:r>
        <w:rPr>
          <w:spacing w:val="19"/>
          <w:w w:val="110"/>
        </w:rPr>
        <w:t> </w:t>
      </w:r>
      <w:r>
        <w:rPr>
          <w:w w:val="110"/>
        </w:rPr>
        <w:t>big-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rFonts w:ascii="Noto Sans Math" w:hAnsi="Noto Sans Math" w:eastAsia="Noto Sans Math"/>
          <w:spacing w:val="-5"/>
          <w:w w:val="110"/>
        </w:rPr>
        <w:t>𝓁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∞</w:t>
      </w:r>
      <w:r>
        <w:rPr>
          <w:spacing w:val="-5"/>
          <w:w w:val="110"/>
        </w:rPr>
        <w:t>-</w:t>
      </w:r>
    </w:p>
    <w:p>
      <w:pPr>
        <w:pStyle w:val="BodyText"/>
        <w:spacing w:line="162" w:lineRule="exact"/>
      </w:pPr>
      <w:r>
        <w:rPr>
          <w:w w:val="110"/>
        </w:rPr>
        <w:t>norms)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cut</w:t>
      </w:r>
      <w:r>
        <w:rPr>
          <w:spacing w:val="18"/>
          <w:w w:val="110"/>
        </w:rPr>
        <w:t> </w:t>
      </w:r>
      <w:r>
        <w:rPr>
          <w:w w:val="110"/>
        </w:rPr>
        <w:t>off</w:t>
      </w:r>
      <w:r>
        <w:rPr>
          <w:spacing w:val="17"/>
          <w:w w:val="110"/>
        </w:rPr>
        <w:t> </w:t>
      </w:r>
      <w:r>
        <w:rPr>
          <w:w w:val="110"/>
        </w:rPr>
        <w:t>nonoptimal</w:t>
      </w:r>
      <w:r>
        <w:rPr>
          <w:spacing w:val="17"/>
          <w:w w:val="110"/>
        </w:rPr>
        <w:t> </w:t>
      </w:r>
      <w:r>
        <w:rPr>
          <w:w w:val="110"/>
        </w:rPr>
        <w:t>responses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follower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fly.</w:t>
      </w:r>
    </w:p>
    <w:p>
      <w:pPr>
        <w:pStyle w:val="BodyText"/>
        <w:spacing w:line="273" w:lineRule="auto" w:before="16"/>
        <w:ind w:right="117"/>
      </w:pP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propose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B&amp;C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branching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derived from rounding the value of the optimal follower’s response.</w:t>
      </w:r>
    </w:p>
    <w:p>
      <w:pPr>
        <w:pStyle w:val="BodyText"/>
        <w:spacing w:line="183" w:lineRule="exact"/>
        <w:ind w:left="357"/>
      </w:pPr>
      <w:hyperlink w:history="true" w:anchor="_bookmark131">
        <w:r>
          <w:rPr>
            <w:color w:val="0080AC"/>
            <w:w w:val="110"/>
          </w:rPr>
          <w:t>Dempe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Kue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special</w:t>
      </w:r>
      <w:r>
        <w:rPr>
          <w:spacing w:val="-4"/>
          <w:w w:val="110"/>
        </w:rPr>
        <w:t> </w:t>
      </w:r>
      <w:r>
        <w:rPr>
          <w:w w:val="110"/>
        </w:rPr>
        <w:t>cases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MILPs:</w:t>
      </w:r>
    </w:p>
    <w:p>
      <w:pPr>
        <w:pStyle w:val="BodyText"/>
        <w:spacing w:line="273" w:lineRule="auto" w:before="25"/>
        <w:ind w:right="117"/>
      </w:pPr>
      <w:r>
        <w:rPr>
          <w:w w:val="110"/>
        </w:rPr>
        <w:t>(i) both levels contain discrete variables only and the leader influences the</w:t>
      </w:r>
      <w:r>
        <w:rPr>
          <w:w w:val="110"/>
        </w:rPr>
        <w:t> objective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follower</w:t>
      </w:r>
      <w:r>
        <w:rPr>
          <w:w w:val="110"/>
        </w:rPr>
        <w:t> (i.e.,</w:t>
      </w:r>
      <w:r>
        <w:rPr>
          <w:w w:val="110"/>
        </w:rPr>
        <w:t> the</w:t>
      </w:r>
      <w:r>
        <w:rPr>
          <w:w w:val="110"/>
        </w:rPr>
        <w:t> objective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bilinear), and (ii) only the lower level contains discrete variables and the leader influences the right-hand-side of the follower. For the former case, the authors</w:t>
      </w:r>
      <w:r>
        <w:rPr>
          <w:spacing w:val="-11"/>
          <w:w w:val="110"/>
        </w:rPr>
        <w:t> </w:t>
      </w:r>
      <w:r>
        <w:rPr>
          <w:w w:val="110"/>
        </w:rPr>
        <w:t>propose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B&amp;C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covering-type</w:t>
      </w:r>
      <w:r>
        <w:rPr>
          <w:spacing w:val="-10"/>
          <w:w w:val="110"/>
        </w:rPr>
        <w:t> </w:t>
      </w:r>
      <w:r>
        <w:rPr>
          <w:w w:val="110"/>
        </w:rPr>
        <w:t>valid</w:t>
      </w:r>
      <w:r>
        <w:rPr>
          <w:spacing w:val="-11"/>
          <w:w w:val="110"/>
        </w:rPr>
        <w:t> </w:t>
      </w:r>
      <w:r>
        <w:rPr>
          <w:w w:val="110"/>
        </w:rPr>
        <w:t>inequal- ities.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latter</w:t>
      </w:r>
      <w:r>
        <w:rPr>
          <w:spacing w:val="24"/>
          <w:w w:val="110"/>
        </w:rPr>
        <w:t> </w:t>
      </w:r>
      <w:r>
        <w:rPr>
          <w:w w:val="110"/>
        </w:rPr>
        <w:t>case,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authors</w:t>
      </w:r>
      <w:r>
        <w:rPr>
          <w:spacing w:val="24"/>
          <w:w w:val="110"/>
        </w:rPr>
        <w:t> </w:t>
      </w:r>
      <w:r>
        <w:rPr>
          <w:w w:val="110"/>
        </w:rPr>
        <w:t>exploit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structural</w:t>
      </w:r>
      <w:r>
        <w:rPr>
          <w:spacing w:val="24"/>
          <w:w w:val="110"/>
        </w:rPr>
        <w:t> </w:t>
      </w:r>
      <w:r>
        <w:rPr>
          <w:w w:val="110"/>
        </w:rPr>
        <w:t>properties of the value function and derive an iterative MILP-based procedure in which the value function is refined. The methods have been illustrated on two small examples.</w:t>
      </w:r>
    </w:p>
    <w:p>
      <w:pPr>
        <w:pStyle w:val="BodyText"/>
        <w:spacing w:line="273" w:lineRule="auto"/>
        <w:ind w:right="116" w:firstLine="239"/>
      </w:pP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enhance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performance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B&amp;B</w:t>
      </w:r>
      <w:r>
        <w:rPr>
          <w:spacing w:val="40"/>
          <w:w w:val="110"/>
        </w:rPr>
        <w:t> </w:t>
      </w:r>
      <w:r>
        <w:rPr>
          <w:w w:val="110"/>
        </w:rPr>
        <w:t>method, </w:t>
      </w:r>
      <w:hyperlink w:history="true" w:anchor="_bookmark168">
        <w:r>
          <w:rPr>
            <w:color w:val="0080AC"/>
            <w:w w:val="110"/>
          </w:rPr>
          <w:t>Fischetti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(2018)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introduce</w:t>
      </w:r>
      <w:r>
        <w:rPr>
          <w:spacing w:val="40"/>
          <w:w w:val="110"/>
        </w:rPr>
        <w:t> </w:t>
      </w:r>
      <w:r>
        <w:rPr>
          <w:w w:val="110"/>
        </w:rPr>
        <w:t>intersection</w:t>
      </w:r>
      <w:r>
        <w:rPr>
          <w:spacing w:val="40"/>
          <w:w w:val="110"/>
        </w:rPr>
        <w:t> </w:t>
      </w:r>
      <w:r>
        <w:rPr>
          <w:w w:val="110"/>
        </w:rPr>
        <w:t>cuts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separate</w:t>
      </w:r>
      <w:r>
        <w:rPr>
          <w:spacing w:val="40"/>
          <w:w w:val="110"/>
        </w:rPr>
        <w:t> </w:t>
      </w:r>
      <w:r>
        <w:rPr>
          <w:w w:val="110"/>
        </w:rPr>
        <w:t>inte- ger</w:t>
      </w:r>
      <w:r>
        <w:rPr>
          <w:spacing w:val="-5"/>
          <w:w w:val="110"/>
        </w:rPr>
        <w:t> </w:t>
      </w:r>
      <w:r>
        <w:rPr>
          <w:w w:val="110"/>
        </w:rPr>
        <w:t>bilevel</w:t>
      </w:r>
      <w:r>
        <w:rPr>
          <w:spacing w:val="-5"/>
          <w:w w:val="110"/>
        </w:rPr>
        <w:t> </w:t>
      </w:r>
      <w:r>
        <w:rPr>
          <w:w w:val="110"/>
        </w:rPr>
        <w:t>infeasible</w:t>
      </w:r>
      <w:r>
        <w:rPr>
          <w:spacing w:val="-5"/>
          <w:w w:val="110"/>
        </w:rPr>
        <w:t> </w:t>
      </w:r>
      <w:r>
        <w:rPr>
          <w:w w:val="110"/>
        </w:rPr>
        <w:t>points,</w:t>
      </w:r>
      <w:r>
        <w:rPr>
          <w:spacing w:val="-5"/>
          <w:w w:val="110"/>
        </w:rPr>
        <w:t> </w:t>
      </w:r>
      <w:r>
        <w:rPr>
          <w:w w:val="110"/>
        </w:rPr>
        <w:t>thus</w:t>
      </w:r>
      <w:r>
        <w:rPr>
          <w:spacing w:val="-5"/>
          <w:w w:val="110"/>
        </w:rPr>
        <w:t> </w:t>
      </w:r>
      <w:r>
        <w:rPr>
          <w:w w:val="110"/>
        </w:rPr>
        <w:t>obtaining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B&amp;C</w:t>
      </w:r>
      <w:r>
        <w:rPr>
          <w:spacing w:val="-5"/>
          <w:w w:val="110"/>
        </w:rPr>
        <w:t> </w:t>
      </w:r>
      <w:r>
        <w:rPr>
          <w:w w:val="110"/>
        </w:rPr>
        <w:t>approach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bilevel MILPs.</w:t>
      </w:r>
      <w:r>
        <w:rPr>
          <w:w w:val="110"/>
        </w:rPr>
        <w:t> These</w:t>
      </w:r>
      <w:r>
        <w:rPr>
          <w:w w:val="110"/>
        </w:rPr>
        <w:t> cuts,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traditionally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mixed-integer programming</w:t>
      </w:r>
      <w:r>
        <w:rPr>
          <w:w w:val="110"/>
        </w:rPr>
        <w:t> (see,</w:t>
      </w:r>
      <w:r>
        <w:rPr>
          <w:w w:val="110"/>
        </w:rPr>
        <w:t> e.g.,</w:t>
      </w:r>
      <w:r>
        <w:rPr>
          <w:w w:val="110"/>
        </w:rPr>
        <w:t> </w:t>
      </w:r>
      <w:hyperlink w:history="true" w:anchor="_bookmark69">
        <w:r>
          <w:rPr>
            <w:color w:val="0080AC"/>
            <w:w w:val="110"/>
          </w:rPr>
          <w:t>Balas</w:t>
        </w:r>
        <w:r>
          <w:rPr>
            <w:color w:val="0080AC"/>
            <w:w w:val="110"/>
          </w:rPr>
          <w:t> (1971)</w:t>
        </w:r>
      </w:hyperlink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here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time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solve</w:t>
      </w:r>
      <w:r>
        <w:rPr>
          <w:spacing w:val="-1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w w:val="110"/>
        </w:rPr>
        <w:t>MILPs:</w:t>
      </w:r>
      <w:r>
        <w:rPr>
          <w:spacing w:val="-1"/>
          <w:w w:val="110"/>
        </w:rPr>
        <w:t> </w:t>
      </w:r>
      <w:r>
        <w:rPr>
          <w:w w:val="110"/>
        </w:rPr>
        <w:t>LP-optimal</w:t>
      </w:r>
      <w:r>
        <w:rPr>
          <w:spacing w:val="-2"/>
          <w:w w:val="110"/>
        </w:rPr>
        <w:t> </w:t>
      </w:r>
      <w:r>
        <w:rPr>
          <w:w w:val="110"/>
        </w:rPr>
        <w:t>solutions</w:t>
      </w:r>
      <w:r>
        <w:rPr>
          <w:spacing w:val="-1"/>
          <w:w w:val="110"/>
        </w:rPr>
        <w:t> </w:t>
      </w:r>
      <w:r>
        <w:rPr>
          <w:w w:val="110"/>
        </w:rPr>
        <w:t>(being</w:t>
      </w:r>
      <w:r>
        <w:rPr>
          <w:spacing w:val="-1"/>
          <w:w w:val="110"/>
        </w:rPr>
        <w:t> </w:t>
      </w:r>
      <w:r>
        <w:rPr>
          <w:w w:val="110"/>
        </w:rPr>
        <w:t>integer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bilevel infeasible)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cut</w:t>
      </w:r>
      <w:r>
        <w:rPr>
          <w:spacing w:val="15"/>
          <w:w w:val="110"/>
        </w:rPr>
        <w:t> </w:t>
      </w:r>
      <w:r>
        <w:rPr>
          <w:w w:val="110"/>
        </w:rPr>
        <w:t>off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deriving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cut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LP-cone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108" w:lineRule="auto" w:before="173"/>
        <w:ind w:right="38"/>
      </w:pPr>
      <w:bookmarkStart w:name="5.3 Bilevel MINLPs" w:id="65"/>
      <w:bookmarkEnd w:id="65"/>
      <w:r>
        <w:rPr/>
      </w:r>
      <w:r>
        <w:rPr>
          <w:w w:val="110"/>
        </w:rPr>
        <w:t>feasible points. These cuts can be derived under the assumption that </w:t>
      </w:r>
      <w:r>
        <w:rPr>
          <w:rFonts w:ascii="STIX Math" w:hAnsi="STIX Math" w:eastAsia="STIX Math"/>
          <w:i/>
          <w:w w:val="110"/>
        </w:rPr>
        <w:t>𝑑 </w:t>
      </w:r>
      <w:r>
        <w:rPr>
          <w:w w:val="110"/>
        </w:rPr>
        <w:t>solution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intersected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convex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contains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bilevel and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𝐶𝑥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𝐷𝑦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𝑏</w:t>
      </w:r>
      <w:r>
        <w:rPr>
          <w:rFonts w:ascii="STIX Math" w:hAnsi="STIX Math" w:eastAsia="STIX Math"/>
          <w:i/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integer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5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 ∈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spacing w:val="-29"/>
          <w:w w:val="110"/>
        </w:rPr>
        <w:t> 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follow-up</w:t>
      </w:r>
      <w:r>
        <w:rPr>
          <w:spacing w:val="23"/>
          <w:w w:val="110"/>
        </w:rPr>
        <w:t> </w:t>
      </w:r>
      <w:r>
        <w:rPr>
          <w:w w:val="110"/>
        </w:rPr>
        <w:t>article,</w:t>
      </w:r>
    </w:p>
    <w:p>
      <w:pPr>
        <w:pStyle w:val="BodyText"/>
        <w:spacing w:line="271" w:lineRule="auto" w:before="17"/>
        <w:ind w:right="40"/>
      </w:pPr>
      <w:hyperlink w:history="true" w:anchor="_bookmark166">
        <w:r>
          <w:rPr>
            <w:color w:val="0080AC"/>
            <w:w w:val="110"/>
          </w:rPr>
          <w:t>Fischetti et al. (2017b)</w:t>
        </w:r>
      </w:hyperlink>
      <w:r>
        <w:rPr>
          <w:color w:val="0080AC"/>
          <w:w w:val="110"/>
        </w:rPr>
        <w:t> </w:t>
      </w:r>
      <w:r>
        <w:rPr>
          <w:w w:val="110"/>
        </w:rPr>
        <w:t>provide additional computational techniques to further</w:t>
      </w:r>
      <w:r>
        <w:rPr>
          <w:spacing w:val="-10"/>
          <w:w w:val="110"/>
        </w:rPr>
        <w:t> </w:t>
      </w:r>
      <w:r>
        <w:rPr>
          <w:w w:val="110"/>
        </w:rPr>
        <w:t>improve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B&amp;C</w:t>
      </w:r>
      <w:r>
        <w:rPr>
          <w:spacing w:val="-10"/>
          <w:w w:val="110"/>
        </w:rPr>
        <w:t> </w:t>
      </w:r>
      <w:r>
        <w:rPr>
          <w:w w:val="110"/>
        </w:rPr>
        <w:t>method.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include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ways to</w:t>
      </w:r>
      <w:r>
        <w:rPr>
          <w:w w:val="110"/>
        </w:rPr>
        <w:t> derive</w:t>
      </w:r>
      <w:r>
        <w:rPr>
          <w:w w:val="110"/>
        </w:rPr>
        <w:t> intersection</w:t>
      </w:r>
      <w:r>
        <w:rPr>
          <w:w w:val="110"/>
        </w:rPr>
        <w:t> cuts,</w:t>
      </w:r>
      <w:r>
        <w:rPr>
          <w:w w:val="110"/>
        </w:rPr>
        <w:t> follower</w:t>
      </w:r>
      <w:r>
        <w:rPr>
          <w:w w:val="110"/>
        </w:rPr>
        <w:t> upper-bound</w:t>
      </w:r>
      <w:r>
        <w:rPr>
          <w:w w:val="110"/>
        </w:rPr>
        <w:t> cuts</w:t>
      </w:r>
      <w:r>
        <w:rPr>
          <w:w w:val="110"/>
        </w:rPr>
        <w:t> and</w:t>
      </w:r>
      <w:r>
        <w:rPr>
          <w:w w:val="110"/>
        </w:rPr>
        <w:t> variable fixing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problem.</w:t>
      </w:r>
      <w:r>
        <w:rPr>
          <w:w w:val="110"/>
        </w:rPr>
        <w:t> The</w:t>
      </w:r>
      <w:r>
        <w:rPr>
          <w:w w:val="110"/>
        </w:rPr>
        <w:t> results also</w:t>
      </w:r>
      <w:r>
        <w:rPr>
          <w:w w:val="110"/>
        </w:rPr>
        <w:t> include</w:t>
      </w:r>
      <w:r>
        <w:rPr>
          <w:w w:val="110"/>
        </w:rPr>
        <w:t> hypercube</w:t>
      </w:r>
      <w:r>
        <w:rPr>
          <w:w w:val="110"/>
        </w:rPr>
        <w:t> intersection</w:t>
      </w:r>
      <w:r>
        <w:rPr>
          <w:w w:val="110"/>
        </w:rPr>
        <w:t> cuts,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lower levels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continuous</w:t>
      </w:r>
      <w:r>
        <w:rPr>
          <w:spacing w:val="-5"/>
          <w:w w:val="110"/>
        </w:rPr>
        <w:t> </w:t>
      </w:r>
      <w:r>
        <w:rPr>
          <w:w w:val="110"/>
        </w:rPr>
        <w:t>variables</w:t>
      </w:r>
      <w:r>
        <w:rPr>
          <w:spacing w:val="-5"/>
          <w:w w:val="110"/>
        </w:rPr>
        <w:t> </w:t>
      </w:r>
      <w:r>
        <w:rPr>
          <w:w w:val="110"/>
        </w:rPr>
        <w:t>(and</w:t>
      </w:r>
      <w:r>
        <w:rPr>
          <w:spacing w:val="-5"/>
          <w:w w:val="110"/>
        </w:rPr>
        <w:t> </w:t>
      </w:r>
      <w:r>
        <w:rPr>
          <w:w w:val="110"/>
        </w:rPr>
        <w:t>thus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require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additional assumptions</w:t>
      </w:r>
      <w:r>
        <w:rPr>
          <w:spacing w:val="-6"/>
          <w:w w:val="110"/>
        </w:rPr>
        <w:t> </w:t>
      </w:r>
      <w:r>
        <w:rPr>
          <w:w w:val="110"/>
        </w:rPr>
        <w:t>regarding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coeﬃcients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lower-level</w:t>
      </w:r>
      <w:r>
        <w:rPr>
          <w:spacing w:val="-6"/>
          <w:w w:val="110"/>
        </w:rPr>
        <w:t> </w:t>
      </w:r>
      <w:r>
        <w:rPr>
          <w:w w:val="110"/>
        </w:rPr>
        <w:t>problem).</w:t>
      </w:r>
      <w:r>
        <w:rPr>
          <w:spacing w:val="-6"/>
          <w:w w:val="110"/>
        </w:rPr>
        <w:t> </w:t>
      </w:r>
      <w:r>
        <w:rPr>
          <w:w w:val="110"/>
        </w:rPr>
        <w:t>The authors</w:t>
      </w:r>
      <w:r>
        <w:rPr>
          <w:w w:val="110"/>
        </w:rPr>
        <w:t> conducted</w:t>
      </w:r>
      <w:r>
        <w:rPr>
          <w:w w:val="110"/>
        </w:rPr>
        <w:t> a</w:t>
      </w:r>
      <w:r>
        <w:rPr>
          <w:w w:val="110"/>
        </w:rPr>
        <w:t> computational</w:t>
      </w:r>
      <w:r>
        <w:rPr>
          <w:w w:val="110"/>
        </w:rPr>
        <w:t> study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874</w:t>
      </w:r>
      <w:r>
        <w:rPr>
          <w:w w:val="110"/>
        </w:rPr>
        <w:t> benchmark instances and reported optimal solutions for 822 of them. The code of </w:t>
      </w:r>
      <w:hyperlink w:history="true" w:anchor="_bookmark166">
        <w:r>
          <w:rPr>
            <w:color w:val="0080AC"/>
            <w:w w:val="110"/>
          </w:rPr>
          <w:t>Fischetti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(2017b)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publicly</w:t>
      </w:r>
      <w:r>
        <w:rPr>
          <w:spacing w:val="-7"/>
          <w:w w:val="110"/>
        </w:rPr>
        <w:t> </w:t>
      </w:r>
      <w:r>
        <w:rPr>
          <w:w w:val="110"/>
        </w:rPr>
        <w:t>available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164">
        <w:r>
          <w:rPr>
            <w:color w:val="0080AC"/>
            <w:w w:val="110"/>
          </w:rPr>
          <w:t>Fischetti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2017a</w:t>
        </w:r>
      </w:hyperlink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w w:val="110"/>
        </w:rPr>
        <w:t>and represents the current state-of-the-art exact method for general bilevel MILPs. The code</w:t>
      </w:r>
      <w:r>
        <w:rPr>
          <w:w w:val="110"/>
        </w:rPr>
        <w:t> is integrated within the commercial solver </w:t>
      </w:r>
      <w:r>
        <w:rPr>
          <w:rFonts w:ascii="LM Mono 8" w:hAnsi="LM Mono 8"/>
          <w:w w:val="110"/>
        </w:rPr>
        <w:t>CPLEX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alternative</w:t>
      </w:r>
      <w:r>
        <w:rPr>
          <w:w w:val="110"/>
        </w:rPr>
        <w:t> open-source</w:t>
      </w:r>
      <w:r>
        <w:rPr>
          <w:w w:val="110"/>
        </w:rPr>
        <w:t> implementation</w:t>
      </w:r>
      <w:r>
        <w:rPr>
          <w:w w:val="110"/>
        </w:rPr>
        <w:t> that</w:t>
      </w:r>
      <w:r>
        <w:rPr>
          <w:w w:val="110"/>
        </w:rPr>
        <w:t> includes</w:t>
      </w:r>
      <w:r>
        <w:rPr>
          <w:w w:val="110"/>
        </w:rPr>
        <w:t> features</w:t>
      </w:r>
      <w:r>
        <w:rPr>
          <w:w w:val="110"/>
        </w:rPr>
        <w:t> of </w:t>
      </w:r>
      <w:hyperlink w:history="true" w:anchor="_bookmark166">
        <w:r>
          <w:rPr>
            <w:color w:val="0080AC"/>
            <w:w w:val="110"/>
          </w:rPr>
          <w:t>Fischetti et al. (2017b)</w:t>
        </w:r>
      </w:hyperlink>
      <w:r>
        <w:rPr>
          <w:w w:val="110"/>
        </w:rPr>
        <w:t>, but also many additional ones, has been devel- oped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hyperlink w:history="true" w:anchor="_bookmark238">
        <w:r>
          <w:rPr>
            <w:color w:val="0080AC"/>
            <w:w w:val="110"/>
          </w:rPr>
          <w:t>Tahernejad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available</w:t>
      </w:r>
      <w:r>
        <w:rPr>
          <w:spacing w:val="-6"/>
          <w:w w:val="110"/>
        </w:rPr>
        <w:t> </w:t>
      </w:r>
      <w:r>
        <w:rPr>
          <w:w w:val="110"/>
        </w:rPr>
        <w:t>online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240">
        <w:r>
          <w:rPr>
            <w:color w:val="0080AC"/>
            <w:w w:val="110"/>
          </w:rPr>
          <w:t>Ralphs,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2018</w:t>
        </w:r>
      </w:hyperlink>
      <w:r>
        <w:rPr>
          <w:w w:val="110"/>
        </w:rPr>
        <w:t>). Unsurprisingly,</w:t>
      </w:r>
      <w:r>
        <w:rPr>
          <w:w w:val="110"/>
        </w:rPr>
        <w:t> specialized</w:t>
      </w:r>
      <w:r>
        <w:rPr>
          <w:w w:val="110"/>
        </w:rPr>
        <w:t> approaches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particular</w:t>
      </w:r>
      <w:r>
        <w:rPr>
          <w:w w:val="110"/>
        </w:rPr>
        <w:t> </w:t>
      </w:r>
      <w:r>
        <w:rPr>
          <w:w w:val="110"/>
        </w:rPr>
        <w:t>interdic- tion</w:t>
      </w:r>
      <w:r>
        <w:rPr>
          <w:spacing w:val="-4"/>
          <w:w w:val="110"/>
        </w:rPr>
        <w:t> </w:t>
      </w:r>
      <w:r>
        <w:rPr>
          <w:w w:val="110"/>
        </w:rPr>
        <w:t>problems,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hyperlink w:history="true" w:anchor="_bookmark170">
        <w:r>
          <w:rPr>
            <w:color w:val="0080AC"/>
            <w:w w:val="110"/>
          </w:rPr>
          <w:t>Fischetti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w w:val="110"/>
        </w:rPr>
        <w:t>;</w:t>
      </w:r>
      <w:r>
        <w:rPr>
          <w:spacing w:val="-4"/>
          <w:w w:val="110"/>
        </w:rPr>
        <w:t> </w:t>
      </w:r>
      <w:hyperlink w:history="true" w:anchor="_bookmark136">
        <w:r>
          <w:rPr>
            <w:color w:val="0080AC"/>
            <w:w w:val="110"/>
          </w:rPr>
          <w:t>Furini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(2020b)</w:t>
        </w:r>
      </w:hyperlink>
      <w:r>
        <w:rPr>
          <w:w w:val="110"/>
        </w:rPr>
        <w:t>, are</w:t>
      </w:r>
      <w:r>
        <w:rPr>
          <w:w w:val="110"/>
        </w:rPr>
        <w:t> outperforming</w:t>
      </w:r>
      <w:r>
        <w:rPr>
          <w:w w:val="110"/>
        </w:rPr>
        <w:t> the</w:t>
      </w:r>
      <w:r>
        <w:rPr>
          <w:w w:val="110"/>
        </w:rPr>
        <w:t> generic</w:t>
      </w:r>
      <w:r>
        <w:rPr>
          <w:w w:val="110"/>
        </w:rPr>
        <w:t> approaches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166">
        <w:r>
          <w:rPr>
            <w:color w:val="0080AC"/>
            <w:w w:val="110"/>
          </w:rPr>
          <w:t>Fischetti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(2017b)</w:t>
        </w:r>
      </w:hyperlink>
      <w:r>
        <w:rPr>
          <w:w w:val="110"/>
        </w:rPr>
        <w:t>; </w:t>
      </w:r>
      <w:hyperlink w:history="true" w:anchor="_bookmark238">
        <w:r>
          <w:rPr>
            <w:color w:val="0080AC"/>
            <w:w w:val="110"/>
          </w:rPr>
          <w:t>Tahernejad et al.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on interdiction instances.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72"/>
        <w:ind w:left="0"/>
        <w:jc w:val="left"/>
      </w:pPr>
    </w:p>
    <w:p>
      <w:pPr>
        <w:spacing w:before="1"/>
        <w:ind w:left="118" w:right="0" w:firstLine="0"/>
        <w:jc w:val="both"/>
        <w:rPr>
          <w:rFonts w:ascii="Times New Roman"/>
          <w:i/>
          <w:sz w:val="16"/>
        </w:rPr>
      </w:pPr>
      <w:bookmarkStart w:name="Benders-like Decomposition" w:id="66"/>
      <w:bookmarkEnd w:id="66"/>
      <w:r>
        <w:rPr/>
      </w:r>
      <w:r>
        <w:rPr>
          <w:rFonts w:ascii="Times New Roman"/>
          <w:i/>
          <w:spacing w:val="-2"/>
          <w:sz w:val="16"/>
        </w:rPr>
        <w:t>Benders-like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Decomposition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1" w:firstLine="239"/>
      </w:pPr>
      <w:r>
        <w:rPr>
          <w:w w:val="110"/>
        </w:rPr>
        <w:t>A</w:t>
      </w:r>
      <w:r>
        <w:rPr>
          <w:w w:val="110"/>
        </w:rPr>
        <w:t> Benders-like</w:t>
      </w:r>
      <w:r>
        <w:rPr>
          <w:w w:val="110"/>
        </w:rPr>
        <w:t> decomposition</w:t>
      </w:r>
      <w:r>
        <w:rPr>
          <w:spacing w:val="-1"/>
          <w:w w:val="110"/>
        </w:rPr>
        <w:t> </w:t>
      </w:r>
      <w:r>
        <w:rPr>
          <w:w w:val="110"/>
        </w:rPr>
        <w:t>scheme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w w:val="110"/>
        </w:rPr>
        <w:t>MILPs</w:t>
      </w:r>
      <w:r>
        <w:rPr>
          <w:spacing w:val="-1"/>
          <w:w w:val="110"/>
        </w:rPr>
        <w:t> </w:t>
      </w:r>
      <w:r>
        <w:rPr>
          <w:w w:val="110"/>
        </w:rPr>
        <w:t>is given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254">
        <w:r>
          <w:rPr>
            <w:color w:val="0080AC"/>
            <w:w w:val="110"/>
          </w:rPr>
          <w:t>Saharidis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Ierapetritou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assuming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HPR’s</w:t>
      </w:r>
      <w:r>
        <w:rPr>
          <w:spacing w:val="-11"/>
          <w:w w:val="110"/>
        </w:rPr>
        <w:t> </w:t>
      </w:r>
      <w:r>
        <w:rPr>
          <w:w w:val="110"/>
        </w:rPr>
        <w:t>fea- </w:t>
      </w:r>
      <w:r>
        <w:rPr>
          <w:spacing w:val="-2"/>
          <w:w w:val="110"/>
        </w:rPr>
        <w:t>sible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region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compact.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Valid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Benders-like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cuts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derived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fixing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value</w:t>
      </w:r>
      <w:r>
        <w:rPr>
          <w:w w:val="110"/>
        </w:rPr>
        <w:t> of</w:t>
      </w:r>
      <w:r>
        <w:rPr>
          <w:w w:val="110"/>
        </w:rPr>
        <w:t> integer</w:t>
      </w:r>
      <w:r>
        <w:rPr>
          <w:w w:val="110"/>
        </w:rPr>
        <w:t> variables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master</w:t>
      </w:r>
      <w:r>
        <w:rPr>
          <w:w w:val="110"/>
        </w:rPr>
        <w:t> level</w:t>
      </w:r>
      <w:r>
        <w:rPr>
          <w:w w:val="110"/>
        </w:rPr>
        <w:t> and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active-set strategy</w:t>
      </w:r>
      <w:r>
        <w:rPr>
          <w:spacing w:val="3"/>
          <w:w w:val="110"/>
        </w:rPr>
        <w:t> </w:t>
      </w:r>
      <w:r>
        <w:rPr>
          <w:w w:val="110"/>
        </w:rPr>
        <w:t>together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KKT</w:t>
      </w:r>
      <w:r>
        <w:rPr>
          <w:spacing w:val="4"/>
          <w:w w:val="110"/>
        </w:rPr>
        <w:t> </w:t>
      </w:r>
      <w:r>
        <w:rPr>
          <w:w w:val="110"/>
        </w:rPr>
        <w:t>reformulation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resulting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continu-</w:t>
      </w:r>
    </w:p>
    <w:p>
      <w:pPr>
        <w:pStyle w:val="BodyText"/>
        <w:spacing w:line="218" w:lineRule="exact"/>
      </w:pPr>
      <w:r>
        <w:rPr>
          <w:w w:val="110"/>
        </w:rPr>
        <w:t>ous</w:t>
      </w:r>
      <w:r>
        <w:rPr>
          <w:spacing w:val="7"/>
          <w:w w:val="110"/>
        </w:rPr>
        <w:t> </w:t>
      </w:r>
      <w:r>
        <w:rPr>
          <w:w w:val="110"/>
        </w:rPr>
        <w:t>lower-level</w:t>
      </w:r>
      <w:r>
        <w:rPr>
          <w:spacing w:val="7"/>
          <w:w w:val="110"/>
        </w:rPr>
        <w:t> </w:t>
      </w:r>
      <w:r>
        <w:rPr>
          <w:w w:val="110"/>
        </w:rPr>
        <w:t>problem.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algorithm</w:t>
      </w:r>
      <w:r>
        <w:rPr>
          <w:spacing w:val="8"/>
          <w:w w:val="110"/>
        </w:rPr>
        <w:t> </w:t>
      </w:r>
      <w:r>
        <w:rPr>
          <w:w w:val="110"/>
        </w:rPr>
        <w:t>terminates</w:t>
      </w:r>
      <w:r>
        <w:rPr>
          <w:spacing w:val="7"/>
          <w:w w:val="110"/>
        </w:rPr>
        <w:t> </w:t>
      </w:r>
      <w:r>
        <w:rPr>
          <w:w w:val="110"/>
        </w:rPr>
        <w:t>when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</w:t>
      </w:r>
      <w:r>
        <w:rPr>
          <w:spacing w:val="-2"/>
          <w:w w:val="110"/>
        </w:rPr>
        <w:t>optimal</w:t>
      </w:r>
    </w:p>
    <w:p>
      <w:pPr>
        <w:pStyle w:val="BodyText"/>
        <w:spacing w:line="172" w:lineRule="exact"/>
      </w:pPr>
      <w:r>
        <w:rPr>
          <w:w w:val="110"/>
        </w:rPr>
        <w:t>solution</w:t>
      </w:r>
      <w:r>
        <w:rPr>
          <w:spacing w:val="-2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achieved.</w:t>
      </w:r>
    </w:p>
    <w:p>
      <w:pPr>
        <w:pStyle w:val="BodyText"/>
        <w:spacing w:line="273" w:lineRule="auto" w:before="26"/>
        <w:ind w:right="40" w:firstLine="239"/>
      </w:pP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recent</w:t>
      </w:r>
      <w:r>
        <w:rPr>
          <w:w w:val="110"/>
        </w:rPr>
        <w:t> article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104">
        <w:r>
          <w:rPr>
            <w:color w:val="0080AC"/>
            <w:w w:val="110"/>
          </w:rPr>
          <w:t>Bolusani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make</w:t>
      </w:r>
      <w:r>
        <w:rPr>
          <w:w w:val="110"/>
        </w:rPr>
        <w:t> a parallel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MILPs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two-stage</w:t>
      </w:r>
      <w:r>
        <w:rPr>
          <w:spacing w:val="-11"/>
          <w:w w:val="110"/>
        </w:rPr>
        <w:t> </w:t>
      </w:r>
      <w:r>
        <w:rPr>
          <w:w w:val="110"/>
        </w:rPr>
        <w:t>stochastic</w:t>
      </w:r>
      <w:r>
        <w:rPr>
          <w:spacing w:val="-11"/>
          <w:w w:val="110"/>
        </w:rPr>
        <w:t> </w:t>
      </w:r>
      <w:r>
        <w:rPr>
          <w:w w:val="110"/>
        </w:rPr>
        <w:t>MILPs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re- course.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exploiting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1"/>
          <w:w w:val="110"/>
        </w:rPr>
        <w:t> </w:t>
      </w:r>
      <w:r>
        <w:rPr>
          <w:w w:val="110"/>
        </w:rPr>
        <w:t>mathematical</w:t>
      </w:r>
      <w:r>
        <w:rPr>
          <w:spacing w:val="-11"/>
          <w:w w:val="110"/>
        </w:rPr>
        <w:t> </w:t>
      </w:r>
      <w:r>
        <w:rPr>
          <w:w w:val="110"/>
        </w:rPr>
        <w:t>structure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 value-function</w:t>
      </w:r>
      <w:r>
        <w:rPr>
          <w:spacing w:val="-4"/>
          <w:w w:val="110"/>
        </w:rPr>
        <w:t> </w:t>
      </w:r>
      <w:r>
        <w:rPr>
          <w:w w:val="110"/>
        </w:rPr>
        <w:t>reformulation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MILP-duality</w:t>
      </w:r>
      <w:r>
        <w:rPr>
          <w:spacing w:val="-4"/>
          <w:w w:val="110"/>
        </w:rPr>
        <w:t> </w:t>
      </w:r>
      <w:r>
        <w:rPr>
          <w:w w:val="110"/>
        </w:rPr>
        <w:t>theory,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uni- fied</w:t>
      </w:r>
      <w:r>
        <w:rPr>
          <w:spacing w:val="-9"/>
          <w:w w:val="110"/>
        </w:rPr>
        <w:t> </w:t>
      </w:r>
      <w:r>
        <w:rPr>
          <w:w w:val="110"/>
        </w:rPr>
        <w:t>algorithmic</w:t>
      </w:r>
      <w:r>
        <w:rPr>
          <w:spacing w:val="-9"/>
          <w:w w:val="110"/>
        </w:rPr>
        <w:t> </w:t>
      </w:r>
      <w:r>
        <w:rPr>
          <w:w w:val="110"/>
        </w:rPr>
        <w:t>framework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provided.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05">
        <w:r>
          <w:rPr>
            <w:color w:val="0080AC"/>
            <w:w w:val="110"/>
          </w:rPr>
          <w:t>Bolusani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Ralphs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, a Benders-like decomposition to approximate the value function and a cutting-plane method are discussed as two possible solution strategies.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76"/>
        <w:ind w:left="0"/>
        <w:jc w:val="left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bookmarkStart w:name="Other Approaches" w:id="67"/>
      <w:bookmarkEnd w:id="67"/>
      <w:r>
        <w:rPr/>
      </w:r>
      <w:r>
        <w:rPr>
          <w:rFonts w:ascii="Times New Roman"/>
          <w:i/>
          <w:sz w:val="16"/>
        </w:rPr>
        <w:t>Other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Approaches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2" w:firstLine="239"/>
      </w:pPr>
      <w:bookmarkStart w:name="6 Interdiction Problems" w:id="68"/>
      <w:bookmarkEnd w:id="68"/>
      <w:r>
        <w:rPr/>
      </w:r>
      <w:hyperlink w:history="true" w:anchor="_bookmark273">
        <w:r>
          <w:rPr>
            <w:color w:val="0080AC"/>
            <w:w w:val="110"/>
          </w:rPr>
          <w:t>Zeng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An</w:t>
        </w:r>
        <w:r>
          <w:rPr>
            <w:color w:val="0080AC"/>
            <w:w w:val="110"/>
          </w:rPr>
          <w:t> (2014)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proposed</w:t>
      </w:r>
      <w:r>
        <w:rPr>
          <w:w w:val="110"/>
        </w:rPr>
        <w:t> a</w:t>
      </w:r>
      <w:r>
        <w:rPr>
          <w:w w:val="110"/>
        </w:rPr>
        <w:t> single-level</w:t>
      </w:r>
      <w:r>
        <w:rPr>
          <w:w w:val="110"/>
        </w:rPr>
        <w:t> reformulation</w:t>
      </w:r>
      <w:r>
        <w:rPr>
          <w:w w:val="110"/>
        </w:rPr>
        <w:t> and</w:t>
      </w:r>
      <w:r>
        <w:rPr>
          <w:w w:val="110"/>
        </w:rPr>
        <w:t> a decomposition algorithm based on a column-and-constraint </w:t>
      </w:r>
      <w:r>
        <w:rPr>
          <w:w w:val="110"/>
        </w:rPr>
        <w:t>generation </w:t>
      </w:r>
      <w:bookmarkStart w:name="_bookmark40" w:id="69"/>
      <w:bookmarkEnd w:id="69"/>
      <w:r>
        <w:rPr>
          <w:w w:val="110"/>
        </w:rPr>
        <w:t>schem</w:t>
      </w:r>
      <w:r>
        <w:rPr>
          <w:w w:val="110"/>
        </w:rPr>
        <w:t>e</w:t>
      </w:r>
      <w:r>
        <w:rPr>
          <w:w w:val="110"/>
        </w:rPr>
        <w:t> for</w:t>
      </w:r>
      <w:r>
        <w:rPr>
          <w:w w:val="110"/>
        </w:rPr>
        <w:t> general</w:t>
      </w:r>
      <w:r>
        <w:rPr>
          <w:w w:val="110"/>
        </w:rPr>
        <w:t> bilevel</w:t>
      </w:r>
      <w:r>
        <w:rPr>
          <w:w w:val="110"/>
        </w:rPr>
        <w:t> MILPs.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even</w:t>
      </w:r>
      <w:r>
        <w:rPr>
          <w:w w:val="110"/>
        </w:rPr>
        <w:t> allow</w:t>
      </w:r>
      <w:r>
        <w:rPr>
          <w:w w:val="110"/>
        </w:rPr>
        <w:t> the</w:t>
      </w:r>
      <w:r>
        <w:rPr>
          <w:w w:val="110"/>
        </w:rPr>
        <w:t> linking variables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leader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continuous.</w:t>
      </w:r>
      <w:r>
        <w:rPr>
          <w:spacing w:val="27"/>
          <w:w w:val="110"/>
        </w:rPr>
        <w:t> </w:t>
      </w:r>
      <w:r>
        <w:rPr>
          <w:w w:val="110"/>
        </w:rPr>
        <w:t>Under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assumption</w:t>
      </w:r>
      <w:r>
        <w:rPr>
          <w:spacing w:val="27"/>
          <w:w w:val="110"/>
        </w:rPr>
        <w:t> </w:t>
      </w:r>
      <w:r>
        <w:rPr>
          <w:w w:val="110"/>
        </w:rPr>
        <w:t>that the</w:t>
      </w:r>
      <w:r>
        <w:rPr>
          <w:spacing w:val="24"/>
          <w:w w:val="110"/>
        </w:rPr>
        <w:t> </w:t>
      </w:r>
      <w:r>
        <w:rPr>
          <w:w w:val="110"/>
        </w:rPr>
        <w:t>optimal</w:t>
      </w:r>
      <w:r>
        <w:rPr>
          <w:spacing w:val="23"/>
          <w:w w:val="110"/>
        </w:rPr>
        <w:t> </w:t>
      </w:r>
      <w:r>
        <w:rPr>
          <w:w w:val="110"/>
        </w:rPr>
        <w:t>solution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attainable,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algorithm</w:t>
      </w:r>
      <w:r>
        <w:rPr>
          <w:spacing w:val="23"/>
          <w:w w:val="110"/>
        </w:rPr>
        <w:t> </w:t>
      </w:r>
      <w:r>
        <w:rPr>
          <w:w w:val="110"/>
        </w:rPr>
        <w:t>finds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optimal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so-</w:t>
      </w:r>
    </w:p>
    <w:p>
      <w:pPr>
        <w:pStyle w:val="BodyText"/>
        <w:spacing w:line="219" w:lineRule="exact"/>
        <w:jc w:val="left"/>
      </w:pPr>
      <w:r>
        <w:rPr>
          <w:w w:val="110"/>
        </w:rPr>
        <w:t>lution.</w:t>
      </w:r>
      <w:r>
        <w:rPr>
          <w:spacing w:val="28"/>
          <w:w w:val="110"/>
        </w:rPr>
        <w:t> </w:t>
      </w:r>
      <w:r>
        <w:rPr>
          <w:w w:val="110"/>
        </w:rPr>
        <w:t>Otherwise,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finds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-solution.</w:t>
      </w:r>
      <w:r>
        <w:rPr>
          <w:spacing w:val="28"/>
          <w:w w:val="110"/>
        </w:rPr>
        <w:t> </w:t>
      </w:r>
      <w:r>
        <w:rPr>
          <w:w w:val="110"/>
        </w:rPr>
        <w:t>Their</w:t>
      </w:r>
      <w:r>
        <w:rPr>
          <w:spacing w:val="29"/>
          <w:w w:val="110"/>
        </w:rPr>
        <w:t> </w:t>
      </w:r>
      <w:r>
        <w:rPr>
          <w:w w:val="110"/>
        </w:rPr>
        <w:t>idea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picked</w:t>
      </w:r>
      <w:r>
        <w:rPr>
          <w:spacing w:val="28"/>
          <w:w w:val="110"/>
        </w:rPr>
        <w:t> </w:t>
      </w:r>
      <w:r>
        <w:rPr>
          <w:w w:val="110"/>
        </w:rPr>
        <w:t>up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172" w:lineRule="exact"/>
        <w:jc w:val="left"/>
      </w:pPr>
      <w:hyperlink w:history="true" w:anchor="_bookmark269">
        <w:r>
          <w:rPr>
            <w:color w:val="0080AC"/>
            <w:w w:val="110"/>
          </w:rPr>
          <w:t>Yue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7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15"/>
          <w:w w:val="110"/>
        </w:rPr>
        <w:t> </w:t>
      </w:r>
      <w:r>
        <w:rPr>
          <w:w w:val="110"/>
        </w:rPr>
        <w:t>who</w:t>
      </w:r>
      <w:r>
        <w:rPr>
          <w:spacing w:val="17"/>
          <w:w w:val="110"/>
        </w:rPr>
        <w:t> </w:t>
      </w:r>
      <w:r>
        <w:rPr>
          <w:w w:val="110"/>
        </w:rPr>
        <w:t>propose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project</w:t>
      </w:r>
      <w:r>
        <w:rPr>
          <w:spacing w:val="16"/>
          <w:w w:val="110"/>
        </w:rPr>
        <w:t> </w:t>
      </w:r>
      <w:r>
        <w:rPr>
          <w:w w:val="110"/>
        </w:rPr>
        <w:t>out</w:t>
      </w:r>
      <w:r>
        <w:rPr>
          <w:spacing w:val="17"/>
          <w:w w:val="110"/>
        </w:rPr>
        <w:t> </w:t>
      </w:r>
      <w:r>
        <w:rPr>
          <w:w w:val="110"/>
        </w:rPr>
        <w:t>integer</w:t>
      </w:r>
      <w:r>
        <w:rPr>
          <w:spacing w:val="17"/>
          <w:w w:val="110"/>
        </w:rPr>
        <w:t> </w:t>
      </w:r>
      <w:r>
        <w:rPr>
          <w:w w:val="110"/>
        </w:rPr>
        <w:t>variables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jc w:val="left"/>
      </w:pPr>
      <w:r>
        <w:rPr>
          <w:w w:val="110"/>
        </w:rPr>
        <w:t>lower-level</w:t>
      </w:r>
      <w:r>
        <w:rPr>
          <w:w w:val="110"/>
        </w:rPr>
        <w:t> problem</w:t>
      </w:r>
      <w:r>
        <w:rPr>
          <w:w w:val="110"/>
        </w:rPr>
        <w:t> and</w:t>
      </w:r>
      <w:r>
        <w:rPr>
          <w:w w:val="110"/>
        </w:rPr>
        <w:t> work</w:t>
      </w:r>
      <w:r>
        <w:rPr>
          <w:w w:val="110"/>
        </w:rPr>
        <w:t> with</w:t>
      </w:r>
      <w:r>
        <w:rPr>
          <w:w w:val="110"/>
        </w:rPr>
        <w:t> KKT</w:t>
      </w:r>
      <w:r>
        <w:rPr>
          <w:w w:val="110"/>
        </w:rPr>
        <w:t> conditions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remaining continuous lower-level problem.</w:t>
      </w:r>
    </w:p>
    <w:p>
      <w:pPr>
        <w:pStyle w:val="BodyText"/>
        <w:spacing w:line="273" w:lineRule="auto"/>
        <w:ind w:right="41" w:firstLine="239"/>
      </w:pPr>
      <w:r>
        <w:rPr>
          <w:w w:val="110"/>
        </w:rPr>
        <w:t>Another alternative approach for binary lower-level problems is re- cently</w:t>
      </w:r>
      <w:r>
        <w:rPr>
          <w:spacing w:val="-13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hyperlink w:history="true" w:anchor="_bookmark266">
        <w:r>
          <w:rPr>
            <w:color w:val="0080AC"/>
            <w:w w:val="110"/>
          </w:rPr>
          <w:t>Shi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authors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MILPs in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lower-level</w:t>
      </w:r>
      <w:r>
        <w:rPr>
          <w:spacing w:val="7"/>
          <w:w w:val="110"/>
        </w:rPr>
        <w:t> </w:t>
      </w:r>
      <w:r>
        <w:rPr>
          <w:w w:val="110"/>
        </w:rPr>
        <w:t>variables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all</w:t>
      </w:r>
      <w:r>
        <w:rPr>
          <w:spacing w:val="8"/>
          <w:w w:val="110"/>
        </w:rPr>
        <w:t> </w:t>
      </w:r>
      <w:r>
        <w:rPr>
          <w:w w:val="110"/>
        </w:rPr>
        <w:t>binary.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method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based</w:t>
      </w:r>
    </w:p>
    <w:p>
      <w:pPr>
        <w:pStyle w:val="BodyText"/>
        <w:spacing w:line="220" w:lineRule="exact"/>
        <w:jc w:val="left"/>
      </w:pP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-optimality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lower-level</w:t>
      </w:r>
      <w:r>
        <w:rPr>
          <w:spacing w:val="4"/>
          <w:w w:val="110"/>
        </w:rPr>
        <w:t> </w:t>
      </w:r>
      <w:r>
        <w:rPr>
          <w:w w:val="110"/>
        </w:rPr>
        <w:t>solution: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relaxation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66"/>
        <w:ind w:right="41"/>
        <w:jc w:val="left"/>
      </w:pPr>
      <w:r>
        <w:rPr>
          <w:w w:val="110"/>
        </w:rPr>
        <w:t>leader as long as it is within the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-Hamming distance neighborhood of lower-level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follower’s</w:t>
      </w:r>
      <w:r>
        <w:rPr>
          <w:spacing w:val="-11"/>
          <w:w w:val="110"/>
        </w:rPr>
        <w:t> </w:t>
      </w:r>
      <w:r>
        <w:rPr>
          <w:w w:val="110"/>
        </w:rPr>
        <w:t>response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accepted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1"/>
        <w:jc w:val="left"/>
      </w:pP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feasible</w:t>
      </w:r>
      <w:r>
        <w:rPr>
          <w:spacing w:val="-3"/>
          <w:w w:val="110"/>
        </w:rPr>
        <w:t> </w:t>
      </w:r>
      <w:r>
        <w:rPr>
          <w:w w:val="110"/>
        </w:rPr>
        <w:t>solution.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way,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com- pletely</w:t>
      </w:r>
      <w:r>
        <w:rPr>
          <w:spacing w:val="-2"/>
          <w:w w:val="110"/>
        </w:rPr>
        <w:t> </w:t>
      </w:r>
      <w:r>
        <w:rPr>
          <w:w w:val="110"/>
        </w:rPr>
        <w:t>rational</w:t>
      </w:r>
      <w:r>
        <w:rPr>
          <w:spacing w:val="-1"/>
          <w:w w:val="110"/>
        </w:rPr>
        <w:t> </w:t>
      </w:r>
      <w:r>
        <w:rPr>
          <w:w w:val="110"/>
        </w:rPr>
        <w:t>decisions of the follower.</w:t>
      </w:r>
      <w:r>
        <w:rPr>
          <w:spacing w:val="-2"/>
          <w:w w:val="110"/>
        </w:rPr>
        <w:t> </w:t>
      </w:r>
      <w:r>
        <w:rPr>
          <w:w w:val="110"/>
        </w:rPr>
        <w:t>The authors provide a </w:t>
      </w:r>
      <w:r>
        <w:rPr>
          <w:spacing w:val="-2"/>
          <w:w w:val="110"/>
        </w:rPr>
        <w:t>hierar-</w:t>
      </w:r>
    </w:p>
    <w:p>
      <w:pPr>
        <w:pStyle w:val="BodyText"/>
        <w:spacing w:line="220" w:lineRule="exact"/>
        <w:jc w:val="left"/>
      </w:pPr>
      <w:r>
        <w:rPr>
          <w:w w:val="110"/>
        </w:rPr>
        <w:t>chy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decisions</w:t>
      </w:r>
      <w:r>
        <w:rPr>
          <w:spacing w:val="12"/>
          <w:w w:val="110"/>
        </w:rPr>
        <w:t> </w:t>
      </w:r>
      <w:r>
        <w:rPr>
          <w:w w:val="110"/>
        </w:rPr>
        <w:t>linked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value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along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hierarchy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12" w:lineRule="auto" w:before="67"/>
        <w:ind w:right="122"/>
        <w:jc w:val="left"/>
      </w:pPr>
      <w:r>
        <w:rPr>
          <w:w w:val="110"/>
        </w:rPr>
        <w:t>sponds</w:t>
      </w:r>
      <w:r>
        <w:rPr>
          <w:spacing w:val="73"/>
          <w:w w:val="150"/>
        </w:rPr>
        <w:t>       </w:t>
      </w:r>
      <w:r>
        <w:rPr>
          <w:w w:val="110"/>
        </w:rPr>
        <w:t>to</w:t>
      </w:r>
      <w:r>
        <w:rPr>
          <w:spacing w:val="74"/>
          <w:w w:val="150"/>
        </w:rPr>
        <w:t>      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65"/>
          <w:w w:val="150"/>
        </w:rPr>
        <w:t>     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6"/>
          <w:w w:val="150"/>
        </w:rPr>
        <w:t>      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upper and lower bounds of the original bilevel problem, which corre-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91" w:after="0"/>
        <w:ind w:left="46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Bilevel</w:t>
      </w:r>
      <w:r>
        <w:rPr>
          <w:rFonts w:ascii="Times New Roman"/>
          <w:i/>
          <w:spacing w:val="-8"/>
          <w:sz w:val="16"/>
        </w:rPr>
        <w:t> </w:t>
      </w:r>
      <w:r>
        <w:rPr>
          <w:rFonts w:ascii="Times New Roman"/>
          <w:i/>
          <w:spacing w:val="-2"/>
          <w:sz w:val="16"/>
        </w:rPr>
        <w:t>MINLPs</w:t>
      </w:r>
    </w:p>
    <w:p>
      <w:pPr>
        <w:pStyle w:val="BodyText"/>
        <w:spacing w:before="129"/>
        <w:ind w:left="0"/>
        <w:jc w:val="left"/>
        <w:rPr>
          <w:rFonts w:ascii="Times New Roman"/>
          <w:i/>
        </w:rPr>
      </w:pPr>
    </w:p>
    <w:p>
      <w:pPr>
        <w:pStyle w:val="BodyText"/>
        <w:spacing w:line="112" w:lineRule="auto"/>
        <w:ind w:right="116" w:firstLine="239"/>
        <w:jc w:val="right"/>
      </w:pP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expect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compute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</w:t>
      </w:r>
      <w:r>
        <w:rPr>
          <w:spacing w:val="-11"/>
          <w:w w:val="110"/>
        </w:rPr>
        <w:t> </w:t>
      </w:r>
      <w:r>
        <w:rPr>
          <w:w w:val="110"/>
        </w:rPr>
        <w:t>solutions.</w:t>
      </w:r>
      <w:r>
        <w:rPr>
          <w:spacing w:val="-11"/>
          <w:w w:val="110"/>
        </w:rPr>
        <w:t> </w:t>
      </w: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0"/>
          <w:w w:val="110"/>
        </w:rPr>
        <w:t> </w:t>
      </w:r>
      <w:r>
        <w:rPr>
          <w:spacing w:val="-51"/>
          <w:w w:val="110"/>
        </w:rPr>
        <w:t>also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single-level</w:t>
      </w:r>
      <w:r>
        <w:rPr>
          <w:spacing w:val="40"/>
          <w:w w:val="110"/>
        </w:rPr>
        <w:t> </w:t>
      </w:r>
      <w:r>
        <w:rPr>
          <w:w w:val="110"/>
        </w:rPr>
        <w:t>nonconvex</w:t>
      </w:r>
      <w:r>
        <w:rPr>
          <w:spacing w:val="40"/>
          <w:w w:val="110"/>
        </w:rPr>
        <w:t> </w:t>
      </w:r>
      <w:r>
        <w:rPr>
          <w:w w:val="110"/>
        </w:rPr>
        <w:t>mixed-integer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40"/>
          <w:w w:val="110"/>
        </w:rPr>
        <w:t> </w:t>
      </w:r>
      <w:r>
        <w:rPr>
          <w:w w:val="110"/>
        </w:rPr>
        <w:t>problems,</w:t>
      </w:r>
    </w:p>
    <w:p>
      <w:pPr>
        <w:pStyle w:val="BodyText"/>
        <w:spacing w:line="112" w:lineRule="auto" w:before="100"/>
        <w:ind w:right="115"/>
        <w:jc w:val="right"/>
      </w:pPr>
      <w:r>
        <w:rPr>
          <w:w w:val="110"/>
        </w:rPr>
        <w:t>tion</w:t>
      </w:r>
      <w:r>
        <w:rPr>
          <w:spacing w:val="-10"/>
          <w:w w:val="110"/>
        </w:rPr>
        <w:t> </w:t>
      </w:r>
      <w:r>
        <w:rPr>
          <w:w w:val="110"/>
        </w:rPr>
        <w:t>3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210">
        <w:r>
          <w:rPr>
            <w:color w:val="0080AC"/>
            <w:w w:val="110"/>
          </w:rPr>
          <w:t>Mitsos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formal</w:t>
      </w:r>
      <w:r>
        <w:rPr>
          <w:spacing w:val="-10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-optimality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/>
        <w:t>holds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nonconvex</w:t>
      </w:r>
      <w:r>
        <w:rPr>
          <w:spacing w:val="33"/>
        </w:rPr>
        <w:t> </w:t>
      </w:r>
      <w:r>
        <w:rPr/>
        <w:t>mixed-integer</w:t>
      </w:r>
      <w:r>
        <w:rPr>
          <w:spacing w:val="33"/>
        </w:rPr>
        <w:t> </w:t>
      </w:r>
      <w:r>
        <w:rPr/>
        <w:t>bilevel</w:t>
      </w:r>
      <w:r>
        <w:rPr>
          <w:spacing w:val="34"/>
        </w:rPr>
        <w:t> </w:t>
      </w:r>
      <w:r>
        <w:rPr/>
        <w:t>problems.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refer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>
          <w:spacing w:val="-2"/>
        </w:rPr>
        <w:t>Defini-</w:t>
      </w:r>
    </w:p>
    <w:p>
      <w:pPr>
        <w:pStyle w:val="BodyText"/>
        <w:spacing w:line="273" w:lineRule="auto" w:before="20"/>
        <w:ind w:left="138" w:right="116"/>
        <w:jc w:val="right"/>
      </w:pPr>
      <w:r>
        <w:rPr>
          <w:w w:val="110"/>
        </w:rPr>
        <w:t>bilevel context and discuss some approaches for bilevel problems with </w:t>
      </w:r>
      <w:r>
        <w:rPr>
          <w:spacing w:val="-2"/>
          <w:w w:val="110"/>
        </w:rPr>
        <w:t>general nonconvex mixed-integer lower-level problems in the following. </w:t>
      </w:r>
      <w:r>
        <w:rPr>
          <w:w w:val="110"/>
        </w:rPr>
        <w:t>In</w:t>
      </w:r>
      <w:r>
        <w:rPr>
          <w:w w:val="110"/>
        </w:rPr>
        <w:t> </w:t>
      </w:r>
      <w:hyperlink w:history="true" w:anchor="_bookmark207">
        <w:r>
          <w:rPr>
            <w:color w:val="0080AC"/>
            <w:w w:val="110"/>
          </w:rPr>
          <w:t>Mitsos</w:t>
        </w:r>
        <w:r>
          <w:rPr>
            <w:color w:val="0080AC"/>
            <w:w w:val="110"/>
          </w:rPr>
          <w:t> (2010)</w:t>
        </w:r>
      </w:hyperlink>
      <w:r>
        <w:rPr>
          <w:w w:val="110"/>
        </w:rPr>
        <w:t>,</w:t>
      </w:r>
      <w:r>
        <w:rPr>
          <w:w w:val="110"/>
        </w:rPr>
        <w:t> general</w:t>
      </w:r>
      <w:r>
        <w:rPr>
          <w:w w:val="110"/>
        </w:rPr>
        <w:t> bilevel</w:t>
      </w:r>
      <w:r>
        <w:rPr>
          <w:w w:val="110"/>
        </w:rPr>
        <w:t> MINLPs</w:t>
      </w:r>
      <w:r>
        <w:rPr>
          <w:w w:val="110"/>
        </w:rPr>
        <w:t> with</w:t>
      </w:r>
      <w:r>
        <w:rPr>
          <w:w w:val="110"/>
        </w:rPr>
        <w:t> continuity</w:t>
      </w:r>
      <w:r>
        <w:rPr>
          <w:w w:val="110"/>
        </w:rPr>
        <w:t> assump- tions on all functions are considered. In addition, all variables are as- sumed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bounded.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stated</w:t>
      </w:r>
      <w:r>
        <w:rPr>
          <w:spacing w:val="-10"/>
          <w:w w:val="110"/>
        </w:rPr>
        <w:t> </w:t>
      </w:r>
      <w:r>
        <w:rPr>
          <w:w w:val="110"/>
        </w:rPr>
        <w:t>approach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extension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method proposed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hyperlink w:history="true" w:anchor="_bookmark210">
        <w:r>
          <w:rPr>
            <w:color w:val="0080AC"/>
            <w:w w:val="110"/>
          </w:rPr>
          <w:t>Mitsos</w:t>
        </w:r>
        <w:r>
          <w:rPr>
            <w:color w:val="0080AC"/>
            <w:spacing w:val="-1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3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dealt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purely</w:t>
      </w:r>
      <w:r>
        <w:rPr>
          <w:spacing w:val="-13"/>
          <w:w w:val="110"/>
        </w:rPr>
        <w:t> </w:t>
      </w:r>
      <w:r>
        <w:rPr>
          <w:w w:val="110"/>
        </w:rPr>
        <w:t>continuous</w:t>
      </w:r>
      <w:r>
        <w:rPr>
          <w:spacing w:val="-13"/>
          <w:w w:val="110"/>
        </w:rPr>
        <w:t> </w:t>
      </w:r>
      <w:r>
        <w:rPr>
          <w:w w:val="110"/>
        </w:rPr>
        <w:t>bilevel problems. In turn, the latter paper builds on theoretical developments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208">
        <w:r>
          <w:rPr>
            <w:color w:val="0080AC"/>
            <w:w w:val="110"/>
          </w:rPr>
          <w:t>Mitsos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Barton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(2006)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4"/>
          <w:w w:val="110"/>
        </w:rPr>
        <w:t> </w:t>
      </w:r>
      <w:r>
        <w:rPr>
          <w:w w:val="110"/>
        </w:rPr>
        <w:t>idea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exploit</w:t>
      </w:r>
      <w:r>
        <w:rPr>
          <w:spacing w:val="-5"/>
          <w:w w:val="110"/>
        </w:rPr>
        <w:t> </w:t>
      </w:r>
      <w:r>
        <w:rPr>
          <w:w w:val="110"/>
        </w:rPr>
        <w:t>estimates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 optimal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lower</w:t>
      </w:r>
      <w:r>
        <w:rPr>
          <w:spacing w:val="-1"/>
          <w:w w:val="110"/>
        </w:rPr>
        <w:t> </w:t>
      </w:r>
      <w:r>
        <w:rPr>
          <w:w w:val="110"/>
        </w:rPr>
        <w:t>level,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requires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global</w:t>
      </w:r>
      <w:r>
        <w:rPr>
          <w:spacing w:val="-1"/>
          <w:w w:val="110"/>
        </w:rPr>
        <w:t> </w:t>
      </w:r>
      <w:r>
        <w:rPr>
          <w:w w:val="110"/>
        </w:rPr>
        <w:t>so- lution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MINLPs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subproblems.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approach is</w:t>
      </w:r>
      <w:r>
        <w:rPr>
          <w:spacing w:val="-1"/>
          <w:w w:val="110"/>
        </w:rPr>
        <w:t> </w:t>
      </w:r>
      <w:r>
        <w:rPr>
          <w:w w:val="110"/>
        </w:rPr>
        <w:t>shown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terminate in</w:t>
      </w:r>
      <w:r>
        <w:rPr>
          <w:spacing w:val="5"/>
          <w:w w:val="110"/>
        </w:rPr>
        <w:t> </w:t>
      </w:r>
      <w:r>
        <w:rPr>
          <w:w w:val="110"/>
        </w:rPr>
        <w:t>finite</w:t>
      </w:r>
      <w:r>
        <w:rPr>
          <w:spacing w:val="6"/>
          <w:w w:val="110"/>
        </w:rPr>
        <w:t> </w:t>
      </w:r>
      <w:r>
        <w:rPr>
          <w:w w:val="110"/>
        </w:rPr>
        <w:t>time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implementation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approach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evaluated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78" w:lineRule="exact"/>
      </w:pP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test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set.</w:t>
      </w:r>
    </w:p>
    <w:p>
      <w:pPr>
        <w:pStyle w:val="BodyText"/>
        <w:spacing w:line="273" w:lineRule="auto" w:before="25"/>
        <w:ind w:right="117" w:firstLine="239"/>
      </w:pPr>
      <w:r>
        <w:rPr>
          <w:spacing w:val="-2"/>
          <w:w w:val="110"/>
        </w:rPr>
        <w:t>In a series of papers, the so-called branch-and-sandwich approach for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MINLPs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developed.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main</w:t>
      </w:r>
      <w:r>
        <w:rPr>
          <w:spacing w:val="-11"/>
          <w:w w:val="110"/>
        </w:rPr>
        <w:t> </w:t>
      </w:r>
      <w:r>
        <w:rPr>
          <w:w w:val="110"/>
        </w:rPr>
        <w:t>idea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subsequently</w:t>
      </w:r>
      <w:r>
        <w:rPr>
          <w:spacing w:val="-11"/>
          <w:w w:val="110"/>
        </w:rPr>
        <w:t> </w:t>
      </w:r>
      <w:r>
        <w:rPr>
          <w:w w:val="110"/>
        </w:rPr>
        <w:t>compute tightened bounds on the optimal value function </w:t>
      </w:r>
      <w:hyperlink w:history="true" w:anchor="_bookmark9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on the upper- level objective function value. Starting with continuous but nonconvex lower-level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202">
        <w:r>
          <w:rPr>
            <w:color w:val="0080AC"/>
            <w:w w:val="110"/>
          </w:rPr>
          <w:t>Kleniati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Adjiman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(2014a)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numerical evaluation</w:t>
      </w:r>
      <w:r>
        <w:rPr>
          <w:spacing w:val="-6"/>
          <w:w w:val="110"/>
        </w:rPr>
        <w:t> </w:t>
      </w:r>
      <w:r>
        <w:rPr>
          <w:w w:val="110"/>
        </w:rPr>
        <w:t>thereof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203">
        <w:r>
          <w:rPr>
            <w:color w:val="0080AC"/>
            <w:w w:val="110"/>
          </w:rPr>
          <w:t>Kleniati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Adjiman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(2014b)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ex- tended to the mixed-integer case in </w:t>
      </w:r>
      <w:hyperlink w:history="true" w:anchor="_bookmark205">
        <w:r>
          <w:rPr>
            <w:color w:val="0080AC"/>
            <w:w w:val="110"/>
          </w:rPr>
          <w:t>Kleniati and Adjiman (2015)</w:t>
        </w:r>
      </w:hyperlink>
      <w:r>
        <w:rPr>
          <w:w w:val="110"/>
        </w:rPr>
        <w:t>. The approach</w:t>
      </w:r>
      <w:r>
        <w:rPr>
          <w:spacing w:val="2"/>
          <w:w w:val="110"/>
        </w:rPr>
        <w:t> </w:t>
      </w:r>
      <w:r>
        <w:rPr>
          <w:w w:val="110"/>
        </w:rPr>
        <w:t>stated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latter</w:t>
      </w:r>
      <w:r>
        <w:rPr>
          <w:spacing w:val="3"/>
          <w:w w:val="110"/>
        </w:rPr>
        <w:t> </w:t>
      </w:r>
      <w:r>
        <w:rPr>
          <w:w w:val="110"/>
        </w:rPr>
        <w:t>paper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applicable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twice</w:t>
      </w:r>
    </w:p>
    <w:p>
      <w:pPr>
        <w:pStyle w:val="BodyText"/>
        <w:spacing w:line="217" w:lineRule="exact"/>
      </w:pPr>
      <w:r>
        <w:rPr>
          <w:spacing w:val="-2"/>
          <w:w w:val="110"/>
        </w:rPr>
        <w:t>continuously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differentiable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functions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𝐹</w:t>
      </w:r>
      <w:r>
        <w:rPr>
          <w:rFonts w:ascii="STIX Math" w:eastAsia="STIX Math"/>
          <w:i/>
          <w:spacing w:val="-16"/>
          <w:w w:val="110"/>
        </w:rPr>
        <w:t> </w:t>
      </w:r>
      <w:r>
        <w:rPr>
          <w:spacing w:val="-2"/>
          <w:w w:val="110"/>
        </w:rPr>
        <w:t>, </w:t>
      </w:r>
      <w:r>
        <w:rPr>
          <w:rFonts w:ascii="STIX Math" w:eastAsia="STIX Math"/>
          <w:i/>
          <w:spacing w:val="-2"/>
          <w:w w:val="110"/>
        </w:rPr>
        <w:t>𝑓</w:t>
      </w:r>
      <w:r>
        <w:rPr>
          <w:rFonts w:ascii="STIX Math" w:eastAsia="STIX Math"/>
          <w:i/>
          <w:spacing w:val="-22"/>
          <w:w w:val="110"/>
        </w:rPr>
        <w:t> </w:t>
      </w:r>
      <w:r>
        <w:rPr>
          <w:spacing w:val="-2"/>
          <w:w w:val="110"/>
        </w:rPr>
        <w:t>, </w:t>
      </w:r>
      <w:r>
        <w:rPr>
          <w:rFonts w:ascii="STIX Math" w:eastAsia="STIX Math"/>
          <w:i/>
          <w:spacing w:val="-2"/>
          <w:w w:val="110"/>
        </w:rPr>
        <w:t>𝐺</w:t>
      </w:r>
      <w:r>
        <w:rPr>
          <w:spacing w:val="-2"/>
          <w:w w:val="110"/>
        </w:rPr>
        <w:t>, and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𝑔</w:t>
      </w:r>
      <w:r>
        <w:rPr>
          <w:rFonts w:ascii="STIX Math" w:eastAsia="STIX Math"/>
          <w:i/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requires bounds</w:t>
      </w:r>
    </w:p>
    <w:p>
      <w:pPr>
        <w:pStyle w:val="BodyText"/>
        <w:spacing w:line="172" w:lineRule="exact"/>
      </w:pP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variables.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setting,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branch-and-sandwich</w:t>
      </w:r>
      <w:r>
        <w:rPr>
          <w:spacing w:val="2"/>
          <w:w w:val="110"/>
        </w:rPr>
        <w:t> </w:t>
      </w:r>
      <w:r>
        <w:rPr>
          <w:w w:val="110"/>
        </w:rPr>
        <w:t>approach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ter-</w:t>
      </w:r>
    </w:p>
    <w:p>
      <w:pPr>
        <w:pStyle w:val="BodyText"/>
        <w:spacing w:line="273" w:lineRule="auto" w:before="25"/>
        <w:ind w:right="116"/>
      </w:pPr>
      <w:r>
        <w:rPr>
          <w:w w:val="110"/>
        </w:rPr>
        <w:t>minates</w:t>
      </w:r>
      <w:r>
        <w:rPr>
          <w:w w:val="110"/>
        </w:rPr>
        <w:t> in</w:t>
      </w:r>
      <w:r>
        <w:rPr>
          <w:w w:val="110"/>
        </w:rPr>
        <w:t> finite</w:t>
      </w:r>
      <w:r>
        <w:rPr>
          <w:w w:val="110"/>
        </w:rPr>
        <w:t> time.</w:t>
      </w:r>
      <w:r>
        <w:rPr>
          <w:w w:val="110"/>
        </w:rPr>
        <w:t> Recently,</w:t>
      </w:r>
      <w:r>
        <w:rPr>
          <w:w w:val="110"/>
        </w:rPr>
        <w:t> novel</w:t>
      </w:r>
      <w:r>
        <w:rPr>
          <w:w w:val="110"/>
        </w:rPr>
        <w:t> bounding</w:t>
      </w:r>
      <w:r>
        <w:rPr>
          <w:w w:val="110"/>
        </w:rPr>
        <w:t> schemes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ap- proach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published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230">
        <w:r>
          <w:rPr>
            <w:color w:val="0080AC"/>
            <w:w w:val="110"/>
          </w:rPr>
          <w:t>Paulavičius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Adjiman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fur- ther implementation details can be found in </w:t>
      </w:r>
      <w:hyperlink w:history="true" w:anchor="_bookmark233">
        <w:r>
          <w:rPr>
            <w:color w:val="0080AC"/>
            <w:w w:val="110"/>
          </w:rPr>
          <w:t>Paulavičius et al. (2020)</w:t>
        </w:r>
      </w:hyperlink>
      <w:r>
        <w:rPr>
          <w:w w:val="110"/>
        </w:rPr>
        <w:t>. Due to the general hardness of the problems under consideration, the computational study in </w:t>
      </w:r>
      <w:hyperlink w:history="true" w:anchor="_bookmark205">
        <w:r>
          <w:rPr>
            <w:color w:val="0080AC"/>
            <w:w w:val="110"/>
          </w:rPr>
          <w:t>Kleniati and Adjiman (2015)</w:t>
        </w:r>
      </w:hyperlink>
      <w:r>
        <w:rPr>
          <w:color w:val="0080AC"/>
          <w:w w:val="110"/>
        </w:rPr>
        <w:t> </w:t>
      </w:r>
      <w:r>
        <w:rPr>
          <w:w w:val="110"/>
        </w:rPr>
        <w:t>deals with rather small problems with up to 12 variables and 7 constraints.</w:t>
      </w:r>
    </w:p>
    <w:p>
      <w:pPr>
        <w:pStyle w:val="BodyText"/>
        <w:spacing w:line="105" w:lineRule="auto" w:before="81"/>
        <w:ind w:right="110" w:firstLine="239"/>
      </w:pP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i/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continuous</w:t>
      </w:r>
      <w:r>
        <w:rPr>
          <w:spacing w:val="22"/>
          <w:w w:val="110"/>
        </w:rPr>
        <w:t> </w:t>
      </w:r>
      <w:r>
        <w:rPr>
          <w:w w:val="110"/>
        </w:rPr>
        <w:t>but</w:t>
      </w:r>
      <w:r>
        <w:rPr>
          <w:spacing w:val="23"/>
          <w:w w:val="110"/>
        </w:rPr>
        <w:t> </w:t>
      </w:r>
      <w:r>
        <w:rPr>
          <w:w w:val="110"/>
        </w:rPr>
        <w:t>possibly</w:t>
      </w:r>
      <w:r>
        <w:rPr>
          <w:spacing w:val="23"/>
          <w:w w:val="110"/>
        </w:rPr>
        <w:t> </w:t>
      </w:r>
      <w:r>
        <w:rPr>
          <w:w w:val="110"/>
        </w:rPr>
        <w:t>nonconvex.</w:t>
      </w:r>
      <w:r>
        <w:rPr>
          <w:spacing w:val="23"/>
          <w:w w:val="110"/>
        </w:rPr>
        <w:t> </w:t>
      </w:r>
      <w:r>
        <w:rPr>
          <w:w w:val="110"/>
        </w:rPr>
        <w:t>In A different setting is considered</w:t>
      </w:r>
      <w:r>
        <w:rPr>
          <w:w w:val="110"/>
        </w:rPr>
        <w:t> in </w:t>
      </w:r>
      <w:hyperlink w:history="true" w:anchor="_bookmark193">
        <w:r>
          <w:rPr>
            <w:color w:val="0080AC"/>
            <w:w w:val="110"/>
          </w:rPr>
          <w:t>Lozano and Smith</w:t>
        </w:r>
        <w:r>
          <w:rPr>
            <w:color w:val="0080AC"/>
            <w:w w:val="110"/>
          </w:rPr>
          <w:t> (2017b)</w:t>
        </w:r>
      </w:hyperlink>
      <w:r>
        <w:rPr>
          <w:w w:val="110"/>
        </w:rPr>
        <w:t>. All addition,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constraint</w:t>
      </w:r>
      <w:r>
        <w:rPr>
          <w:spacing w:val="37"/>
          <w:w w:val="110"/>
        </w:rPr>
        <w:t> </w:t>
      </w:r>
      <w:r>
        <w:rPr>
          <w:w w:val="110"/>
        </w:rPr>
        <w:t>functions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separable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i.e.,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14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 =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-5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+</w:t>
      </w:r>
      <w:r>
        <w:rPr>
          <w:rFonts w:ascii="STIX Math" w:eastAsia="STIX Math"/>
          <w:spacing w:val="-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𝐺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</w:p>
    <w:p>
      <w:pPr>
        <w:pStyle w:val="BodyText"/>
        <w:spacing w:line="100" w:lineRule="auto"/>
        <w:ind w:right="111"/>
      </w:pP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 =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w w:val="110"/>
          <w:vertAlign w:val="baseline"/>
        </w:rPr>
        <w:t>) + </w:t>
      </w:r>
      <w:r>
        <w:rPr>
          <w:rFonts w:ascii="STIX Math" w:eastAsia="STIX Math"/>
          <w:i/>
          <w:w w:val="110"/>
          <w:vertAlign w:val="baseline"/>
        </w:rPr>
        <w:t>𝑔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assumptions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upper-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lower-level feasible regions are compact, (ii) </w:t>
      </w:r>
      <w:r>
        <w:rPr>
          <w:rFonts w:ascii="STIX Math" w:eastAsia="STIX Math"/>
          <w:i/>
          <w:w w:val="110"/>
          <w:vertAlign w:val="baseline"/>
        </w:rPr>
        <w:t>𝑔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integer-valued for all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w w:val="110"/>
          <w:vertAlign w:val="baseline"/>
        </w:rPr>
        <w:t>, and (iii) all upper-level variables </w:t>
      </w:r>
      <w:r>
        <w:rPr>
          <w:rFonts w:ascii="STIX Math" w:eastAsia="STIX Math"/>
          <w:i/>
          <w:w w:val="110"/>
          <w:vertAlign w:val="baseline"/>
        </w:rPr>
        <w:t>𝑥 </w:t>
      </w:r>
      <w:r>
        <w:rPr>
          <w:w w:val="110"/>
          <w:vertAlign w:val="baseline"/>
        </w:rPr>
        <w:t>are integers, the authors derive</w:t>
      </w:r>
    </w:p>
    <w:p>
      <w:pPr>
        <w:pStyle w:val="BodyText"/>
        <w:spacing w:line="273" w:lineRule="auto" w:before="24"/>
        <w:ind w:right="117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value-function</w:t>
      </w:r>
      <w:r>
        <w:rPr>
          <w:spacing w:val="-11"/>
          <w:w w:val="110"/>
        </w:rPr>
        <w:t> </w:t>
      </w:r>
      <w:r>
        <w:rPr>
          <w:w w:val="110"/>
        </w:rPr>
        <w:t>reformulation</w:t>
      </w:r>
      <w:r>
        <w:rPr>
          <w:spacing w:val="-11"/>
          <w:w w:val="110"/>
        </w:rPr>
        <w:t> </w:t>
      </w:r>
      <w:hyperlink w:history="true" w:anchor="_bookmark10">
        <w:r>
          <w:rPr>
            <w:color w:val="0080AC"/>
            <w:w w:val="110"/>
          </w:rPr>
          <w:t>(4)</w:t>
        </w:r>
      </w:hyperlink>
      <w:r>
        <w:rPr>
          <w:w w:val="110"/>
        </w:rPr>
        <w:t>. In</w:t>
      </w:r>
      <w:r>
        <w:rPr>
          <w:w w:val="110"/>
        </w:rPr>
        <w:t> particular,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pessimistic </w:t>
      </w:r>
      <w:r>
        <w:rPr>
          <w:spacing w:val="-2"/>
          <w:w w:val="110"/>
        </w:rPr>
        <w:t>variant.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Interdiction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115" w:firstLine="239"/>
      </w:pPr>
      <w:r>
        <w:rPr>
          <w:w w:val="110"/>
        </w:rPr>
        <w:t>Interdiction games are a special class of bilevel problems that aim</w:t>
      </w:r>
      <w:r>
        <w:rPr>
          <w:spacing w:val="40"/>
          <w:w w:val="110"/>
        </w:rPr>
        <w:t> </w:t>
      </w:r>
      <w:r>
        <w:rPr>
          <w:w w:val="110"/>
        </w:rPr>
        <w:t>at monitoring or halting an adversarys activity in a given environment. They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defender-attacker</w:t>
      </w:r>
      <w:r>
        <w:rPr>
          <w:spacing w:val="-2"/>
          <w:w w:val="110"/>
        </w:rPr>
        <w:t> </w:t>
      </w:r>
      <w:r>
        <w:rPr>
          <w:w w:val="110"/>
        </w:rPr>
        <w:t>settings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attacker (the</w:t>
      </w:r>
      <w:r>
        <w:rPr>
          <w:w w:val="110"/>
        </w:rPr>
        <w:t> follower)</w:t>
      </w:r>
      <w:r>
        <w:rPr>
          <w:w w:val="110"/>
        </w:rPr>
        <w:t> optimizes</w:t>
      </w:r>
      <w:r>
        <w:rPr>
          <w:w w:val="110"/>
        </w:rPr>
        <w:t> some</w:t>
      </w:r>
      <w:r>
        <w:rPr>
          <w:w w:val="110"/>
        </w:rPr>
        <w:t> objective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shortest</w:t>
      </w:r>
      <w:r>
        <w:rPr>
          <w:w w:val="110"/>
        </w:rPr>
        <w:t> path</w:t>
      </w:r>
      <w:r>
        <w:rPr>
          <w:w w:val="110"/>
        </w:rPr>
        <w:t> or</w:t>
      </w:r>
      <w:r>
        <w:rPr>
          <w:w w:val="110"/>
        </w:rPr>
        <w:t> a maximum</w:t>
      </w:r>
      <w:r>
        <w:rPr>
          <w:w w:val="110"/>
        </w:rPr>
        <w:t> flow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(see,</w:t>
      </w:r>
      <w:r>
        <w:rPr>
          <w:w w:val="110"/>
        </w:rPr>
        <w:t> e.g.,</w:t>
      </w:r>
      <w:r>
        <w:rPr>
          <w:w w:val="110"/>
        </w:rPr>
        <w:t> </w:t>
      </w:r>
      <w:hyperlink w:history="true" w:anchor="_bookmark172">
        <w:r>
          <w:rPr>
            <w:color w:val="0080AC"/>
            <w:w w:val="110"/>
          </w:rPr>
          <w:t>Israeli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Wood</w:t>
        </w:r>
        <w:r>
          <w:rPr>
            <w:color w:val="0080AC"/>
            <w:w w:val="110"/>
          </w:rPr>
          <w:t> (2002)</w:t>
        </w:r>
      </w:hyperlink>
      <w:r>
        <w:rPr>
          <w:w w:val="110"/>
        </w:rPr>
        <w:t>),</w:t>
      </w:r>
      <w:r>
        <w:rPr>
          <w:w w:val="110"/>
        </w:rPr>
        <w:t> or maximizes</w:t>
      </w:r>
      <w:r>
        <w:rPr>
          <w:w w:val="110"/>
        </w:rPr>
        <w:t> the</w:t>
      </w:r>
      <w:r>
        <w:rPr>
          <w:w w:val="110"/>
        </w:rPr>
        <w:t> profit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items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packed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knapsack (</w:t>
      </w:r>
      <w:hyperlink w:history="true" w:anchor="_bookmark88">
        <w:r>
          <w:rPr>
            <w:color w:val="0080AC"/>
            <w:w w:val="110"/>
          </w:rPr>
          <w:t>Caprara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2014;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Fischetti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22"/>
            <w:w w:val="110"/>
          </w:rPr>
          <w:t> </w:t>
        </w:r>
        <w:r>
          <w:rPr>
            <w:color w:val="0080AC"/>
            <w:w w:val="110"/>
          </w:rPr>
          <w:t>2019</w:t>
        </w:r>
      </w:hyperlink>
      <w:r>
        <w:rPr>
          <w:w w:val="110"/>
        </w:rPr>
        <w:t>).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defender,</w:t>
      </w:r>
      <w:r>
        <w:rPr>
          <w:spacing w:val="22"/>
          <w:w w:val="110"/>
        </w:rPr>
        <w:t> </w:t>
      </w:r>
      <w:r>
        <w:rPr>
          <w:w w:val="110"/>
        </w:rPr>
        <w:t>who</w:t>
      </w:r>
      <w:r>
        <w:rPr>
          <w:spacing w:val="22"/>
          <w:w w:val="110"/>
        </w:rPr>
        <w:t> </w:t>
      </w:r>
      <w:r>
        <w:rPr>
          <w:w w:val="110"/>
        </w:rPr>
        <w:t>acts as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leader,</w:t>
      </w:r>
      <w:r>
        <w:rPr>
          <w:spacing w:val="25"/>
          <w:w w:val="110"/>
        </w:rPr>
        <w:t> </w:t>
      </w:r>
      <w:r>
        <w:rPr>
          <w:w w:val="110"/>
        </w:rPr>
        <w:t>has</w:t>
      </w:r>
      <w:r>
        <w:rPr>
          <w:spacing w:val="25"/>
          <w:w w:val="110"/>
        </w:rPr>
        <w:t> </w:t>
      </w:r>
      <w:r>
        <w:rPr>
          <w:w w:val="110"/>
        </w:rPr>
        <w:t>limited</w:t>
      </w:r>
      <w:r>
        <w:rPr>
          <w:spacing w:val="25"/>
          <w:w w:val="110"/>
        </w:rPr>
        <w:t> </w:t>
      </w:r>
      <w:r>
        <w:rPr>
          <w:w w:val="110"/>
        </w:rPr>
        <w:t>resources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protect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environment,</w:t>
      </w:r>
      <w:r>
        <w:rPr>
          <w:spacing w:val="25"/>
          <w:w w:val="110"/>
        </w:rPr>
        <w:t> </w:t>
      </w:r>
      <w:r>
        <w:rPr>
          <w:w w:val="110"/>
        </w:rPr>
        <w:t>e.g., by</w:t>
      </w:r>
      <w:r>
        <w:rPr>
          <w:w w:val="110"/>
        </w:rPr>
        <w:t> disabling</w:t>
      </w:r>
      <w:r>
        <w:rPr>
          <w:w w:val="110"/>
        </w:rPr>
        <w:t> the</w:t>
      </w:r>
      <w:r>
        <w:rPr>
          <w:w w:val="110"/>
        </w:rPr>
        <w:t> vertices/edges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or</w:t>
      </w:r>
      <w:r>
        <w:rPr>
          <w:w w:val="110"/>
        </w:rPr>
        <w:t> by</w:t>
      </w:r>
      <w:r>
        <w:rPr>
          <w:w w:val="110"/>
        </w:rPr>
        <w:t> changing</w:t>
      </w:r>
      <w:r>
        <w:rPr>
          <w:w w:val="110"/>
        </w:rPr>
        <w:t> their</w:t>
      </w:r>
      <w:r>
        <w:rPr>
          <w:w w:val="110"/>
        </w:rPr>
        <w:t> ca- pacity, or by removing the knapsack items, to achieve the worst possi- ble</w:t>
      </w:r>
      <w:r>
        <w:rPr>
          <w:spacing w:val="-1"/>
          <w:w w:val="110"/>
        </w:rPr>
        <w:t> </w:t>
      </w:r>
      <w:r>
        <w:rPr>
          <w:w w:val="110"/>
        </w:rPr>
        <w:t>outcome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attacker.</w:t>
      </w:r>
      <w:r>
        <w:rPr>
          <w:spacing w:val="-1"/>
          <w:w w:val="110"/>
        </w:rPr>
        <w:t> </w:t>
      </w:r>
      <w:r>
        <w:rPr>
          <w:w w:val="110"/>
        </w:rPr>
        <w:t>Besides</w:t>
      </w:r>
      <w:r>
        <w:rPr>
          <w:spacing w:val="-1"/>
          <w:w w:val="110"/>
        </w:rPr>
        <w:t> </w:t>
      </w:r>
      <w:r>
        <w:rPr>
          <w:w w:val="110"/>
        </w:rPr>
        <w:t>military</w:t>
      </w:r>
      <w:r>
        <w:rPr>
          <w:spacing w:val="-2"/>
          <w:w w:val="110"/>
        </w:rPr>
        <w:t> </w:t>
      </w:r>
      <w:r>
        <w:rPr>
          <w:w w:val="110"/>
        </w:rPr>
        <w:t>applications,</w:t>
      </w:r>
      <w:r>
        <w:rPr>
          <w:spacing w:val="-2"/>
          <w:w w:val="110"/>
        </w:rPr>
        <w:t> </w:t>
      </w:r>
      <w:r>
        <w:rPr>
          <w:w w:val="110"/>
        </w:rPr>
        <w:t>interdiction problems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extremely</w:t>
      </w:r>
      <w:r>
        <w:rPr>
          <w:spacing w:val="-10"/>
          <w:w w:val="110"/>
        </w:rPr>
        <w:t> </w:t>
      </w:r>
      <w:r>
        <w:rPr>
          <w:w w:val="110"/>
        </w:rPr>
        <w:t>important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controlling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spread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infectious diseases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62">
        <w:r>
          <w:rPr>
            <w:color w:val="0080AC"/>
            <w:w w:val="110"/>
          </w:rPr>
          <w:t>Assimakopoulos,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1987;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Furini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2021;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Shen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2012</w:t>
        </w:r>
      </w:hyperlink>
      <w:r>
        <w:rPr>
          <w:w w:val="110"/>
        </w:rPr>
        <w:t>), spread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fake</w:t>
      </w:r>
      <w:r>
        <w:rPr>
          <w:spacing w:val="-7"/>
          <w:w w:val="110"/>
        </w:rPr>
        <w:t> </w:t>
      </w:r>
      <w:r>
        <w:rPr>
          <w:w w:val="110"/>
        </w:rPr>
        <w:t>news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social</w:t>
      </w:r>
      <w:r>
        <w:rPr>
          <w:spacing w:val="-8"/>
          <w:w w:val="110"/>
        </w:rPr>
        <w:t> </w:t>
      </w:r>
      <w:r>
        <w:rPr>
          <w:w w:val="110"/>
        </w:rPr>
        <w:t>networks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67">
        <w:r>
          <w:rPr>
            <w:color w:val="0080AC"/>
            <w:w w:val="110"/>
          </w:rPr>
          <w:t>Baggio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counter- </w:t>
      </w:r>
      <w:hyperlink w:history="true" w:anchor="_bookmark249">
        <w:r>
          <w:rPr>
            <w:w w:val="110"/>
          </w:rPr>
          <w:t>terrorism and in monitoring of communication networks (</w:t>
        </w:r>
        <w:r>
          <w:rPr>
            <w:color w:val="0080AC"/>
            <w:w w:val="110"/>
          </w:rPr>
          <w:t>Wang et al., </w:t>
        </w:r>
        <w:r>
          <w:rPr>
            <w:color w:val="0080AC"/>
            <w:spacing w:val="-2"/>
            <w:w w:val="110"/>
          </w:rPr>
          <w:t>2016</w:t>
        </w:r>
        <w:r>
          <w:rPr>
            <w:spacing w:val="-2"/>
            <w:w w:val="110"/>
          </w:rPr>
          <w:t>).</w:t>
        </w:r>
      </w:hyperlink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firstLine="239"/>
        <w:jc w:val="left"/>
      </w:pPr>
      <w:r>
        <w:rPr>
          <w:w w:val="110"/>
        </w:rPr>
        <w:t>Interdiction problems follow the common structure of bilevel prob- lems without coupling constraints,</w:t>
      </w:r>
    </w:p>
    <w:p>
      <w:pPr>
        <w:pStyle w:val="BodyText"/>
        <w:spacing w:line="273" w:lineRule="auto" w:before="91"/>
        <w:ind w:right="116"/>
        <w:jc w:val="left"/>
      </w:pPr>
      <w:r>
        <w:rPr/>
        <w:br w:type="column"/>
      </w:r>
      <w:r>
        <w:rPr>
          <w:w w:val="110"/>
        </w:rPr>
        <w:t>that the available budget of the leader is limited, so that the follower’s problem </w:t>
      </w:r>
      <w:hyperlink w:history="true" w:anchor="_bookmark42">
        <w:r>
          <w:rPr>
            <w:color w:val="0080AC"/>
            <w:w w:val="110"/>
          </w:rPr>
          <w:t>(17)</w:t>
        </w:r>
      </w:hyperlink>
      <w:r>
        <w:rPr>
          <w:color w:val="0080AC"/>
          <w:w w:val="110"/>
        </w:rPr>
        <w:t> </w:t>
      </w:r>
      <w:r>
        <w:rPr>
          <w:w w:val="110"/>
        </w:rPr>
        <w:t>stays feasible.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5" w:space="195"/>
            <w:col w:w="5270"/>
          </w:cols>
        </w:sectPr>
      </w:pPr>
    </w:p>
    <w:p>
      <w:pPr>
        <w:pStyle w:val="BodyText"/>
        <w:spacing w:line="216" w:lineRule="exact"/>
        <w:ind w:right="2"/>
        <w:jc w:val="center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10" w:lineRule="exact" w:before="0"/>
        <w:ind w:left="118" w:right="0" w:firstLine="0"/>
        <w:jc w:val="center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𝑋,𝑦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𝑆</w:t>
      </w:r>
      <w:r>
        <w:rPr>
          <w:rFonts w:ascii="STIX Math" w:hAnsi="STIX Math" w:eastAsia="STIX Math"/>
          <w:spacing w:val="-2"/>
          <w:sz w:val="12"/>
        </w:rPr>
        <w:t>(</w:t>
      </w: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)</w:t>
      </w:r>
    </w:p>
    <w:p>
      <w:pPr>
        <w:spacing w:line="360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Trebuchet MS" w:hAnsi="Trebuchet MS" w:eastAsia="Trebuchet MS"/>
          <w:sz w:val="16"/>
        </w:rPr>
        <w:t>≥ </w:t>
      </w:r>
      <w:r>
        <w:rPr>
          <w:rFonts w:ascii="STIX Math" w:hAnsi="STIX Math" w:eastAsia="STIX Math"/>
          <w:spacing w:val="-5"/>
          <w:sz w:val="16"/>
        </w:rPr>
        <w:t>0}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pStyle w:val="BodyText"/>
        <w:spacing w:line="273" w:lineRule="auto"/>
        <w:ind w:right="116" w:firstLine="239"/>
        <w:jc w:val="left"/>
      </w:pPr>
      <w:r>
        <w:rPr/>
        <w:br w:type="column"/>
      </w:r>
      <w:r>
        <w:rPr>
          <w:w w:val="110"/>
        </w:rPr>
        <w:t>In</w:t>
      </w:r>
      <w:r>
        <w:rPr>
          <w:w w:val="110"/>
        </w:rPr>
        <w:t> some</w:t>
      </w:r>
      <w:r>
        <w:rPr>
          <w:w w:val="110"/>
        </w:rPr>
        <w:t> very</w:t>
      </w:r>
      <w:r>
        <w:rPr>
          <w:w w:val="110"/>
        </w:rPr>
        <w:t> special</w:t>
      </w:r>
      <w:r>
        <w:rPr>
          <w:w w:val="110"/>
        </w:rPr>
        <w:t> cases,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interdiction</w:t>
      </w:r>
      <w:r>
        <w:rPr>
          <w:w w:val="110"/>
        </w:rPr>
        <w:t> problem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modeled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bilevel</w:t>
      </w:r>
      <w:r>
        <w:rPr>
          <w:spacing w:val="-10"/>
          <w:w w:val="110"/>
        </w:rPr>
        <w:t> </w:t>
      </w:r>
      <w:r>
        <w:rPr>
          <w:w w:val="110"/>
        </w:rPr>
        <w:t>LP,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problem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polynomially</w:t>
      </w:r>
      <w:r>
        <w:rPr>
          <w:spacing w:val="-11"/>
          <w:w w:val="110"/>
        </w:rPr>
        <w:t> </w:t>
      </w:r>
      <w:r>
        <w:rPr>
          <w:w w:val="110"/>
        </w:rPr>
        <w:t>solvable;</w:t>
      </w:r>
      <w:r>
        <w:rPr>
          <w:spacing w:val="-10"/>
          <w:w w:val="110"/>
        </w:rPr>
        <w:t> </w:t>
      </w:r>
      <w:r>
        <w:rPr>
          <w:w w:val="110"/>
        </w:rPr>
        <w:t>see,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e.g.,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772" w:space="24"/>
            <w:col w:w="1456" w:space="3128"/>
            <w:col w:w="5270"/>
          </w:cols>
        </w:sectPr>
      </w:pPr>
    </w:p>
    <w:p>
      <w:pPr>
        <w:pStyle w:val="BodyText"/>
        <w:spacing w:line="329" w:lineRule="exact"/>
      </w:pPr>
      <w:r>
        <w:rPr>
          <w:w w:val="110"/>
        </w:rPr>
        <w:t>where</w:t>
      </w:r>
      <w:r>
        <w:rPr>
          <w:spacing w:val="26"/>
          <w:w w:val="110"/>
        </w:rPr>
        <w:t> </w:t>
      </w:r>
      <w:r>
        <w:rPr>
          <w:w w:val="110"/>
        </w:rPr>
        <w:t>constraints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6"/>
          <w:w w:val="110"/>
        </w:rPr>
        <w:t> </w:t>
      </w:r>
      <w:r>
        <w:rPr>
          <w:w w:val="110"/>
        </w:rPr>
        <w:t>describe</w:t>
      </w:r>
      <w:r>
        <w:rPr>
          <w:spacing w:val="26"/>
          <w:w w:val="110"/>
        </w:rPr>
        <w:t> </w:t>
      </w:r>
      <w:r>
        <w:rPr>
          <w:w w:val="110"/>
        </w:rPr>
        <w:t>some</w:t>
      </w:r>
      <w:r>
        <w:rPr>
          <w:spacing w:val="26"/>
          <w:w w:val="110"/>
        </w:rPr>
        <w:t> </w:t>
      </w:r>
      <w:r>
        <w:rPr>
          <w:w w:val="110"/>
        </w:rPr>
        <w:t>restrictions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solution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12" w:lineRule="auto" w:before="67"/>
        <w:ind w:right="42"/>
      </w:pPr>
      <w:r>
        <w:rPr>
          <w:w w:val="110"/>
        </w:rPr>
        <w:t>and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represents the set of optimal solutions of the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-parameterized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leader,</w:t>
      </w:r>
      <w:r>
        <w:rPr>
          <w:spacing w:val="33"/>
          <w:w w:val="110"/>
        </w:rPr>
        <w:t> </w:t>
      </w:r>
      <w:r>
        <w:rPr>
          <w:w w:val="110"/>
        </w:rPr>
        <w:t>typically</w:t>
      </w:r>
      <w:r>
        <w:rPr>
          <w:spacing w:val="33"/>
          <w:w w:val="110"/>
        </w:rPr>
        <w:t> </w:t>
      </w:r>
      <w:r>
        <w:rPr>
          <w:w w:val="110"/>
        </w:rPr>
        <w:t>including</w:t>
      </w:r>
      <w:r>
        <w:rPr>
          <w:spacing w:val="32"/>
          <w:w w:val="110"/>
        </w:rPr>
        <w:t> </w:t>
      </w:r>
      <w:r>
        <w:rPr>
          <w:w w:val="110"/>
        </w:rPr>
        <w:t>some</w:t>
      </w:r>
      <w:r>
        <w:rPr>
          <w:spacing w:val="33"/>
          <w:w w:val="110"/>
        </w:rPr>
        <w:t> </w:t>
      </w:r>
      <w:r>
        <w:rPr>
          <w:w w:val="110"/>
        </w:rPr>
        <w:t>budget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resource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constraints,</w:t>
      </w:r>
    </w:p>
    <w:p>
      <w:pPr>
        <w:pStyle w:val="BodyText"/>
        <w:spacing w:line="273" w:lineRule="auto" w:before="20"/>
        <w:ind w:right="43"/>
      </w:pPr>
      <w:r>
        <w:rPr>
          <w:spacing w:val="-2"/>
          <w:w w:val="110"/>
        </w:rPr>
        <w:t>lower-level problem. Interdiction problems model zero-sum Stackelberg </w:t>
      </w:r>
      <w:r>
        <w:rPr>
          <w:w w:val="110"/>
        </w:rPr>
        <w:t>games,</w:t>
      </w:r>
      <w:r>
        <w:rPr>
          <w:spacing w:val="-6"/>
          <w:w w:val="110"/>
        </w:rPr>
        <w:t> </w:t>
      </w:r>
      <w:r>
        <w:rPr>
          <w:w w:val="110"/>
        </w:rPr>
        <w:t>i.e.,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correspond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competitive</w:t>
      </w:r>
      <w:r>
        <w:rPr>
          <w:spacing w:val="-6"/>
          <w:w w:val="110"/>
        </w:rPr>
        <w:t> </w:t>
      </w:r>
      <w:r>
        <w:rPr>
          <w:w w:val="110"/>
        </w:rPr>
        <w:t>setting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leader and the follower have diametrically opposed objective functions:</w:t>
      </w:r>
    </w:p>
    <w:p>
      <w:pPr>
        <w:spacing w:line="35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𝑦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pStyle w:val="BodyText"/>
        <w:spacing w:line="130" w:lineRule="exact" w:before="103"/>
        <w:jc w:val="left"/>
      </w:pPr>
      <w:bookmarkStart w:name="6.1 Commonly Studied Interdiction Proble" w:id="70"/>
      <w:bookmarkEnd w:id="70"/>
      <w:r>
        <w:rPr/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why</w:t>
      </w:r>
      <w:r>
        <w:rPr>
          <w:spacing w:val="2"/>
          <w:w w:val="110"/>
        </w:rPr>
        <w:t> </w:t>
      </w:r>
      <w:r>
        <w:rPr>
          <w:w w:val="110"/>
        </w:rPr>
        <w:t>interdiction</w:t>
      </w:r>
      <w:r>
        <w:rPr>
          <w:spacing w:val="2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alternatively</w:t>
      </w:r>
      <w:r>
        <w:rPr>
          <w:spacing w:val="2"/>
          <w:w w:val="110"/>
        </w:rPr>
        <w:t> </w:t>
      </w:r>
      <w:r>
        <w:rPr>
          <w:w w:val="110"/>
        </w:rPr>
        <w:t>stated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as</w:t>
      </w:r>
    </w:p>
    <w:p>
      <w:pPr>
        <w:tabs>
          <w:tab w:pos="4874" w:val="left" w:leader="none"/>
        </w:tabs>
        <w:spacing w:line="296" w:lineRule="exact" w:before="0"/>
        <w:ind w:left="118" w:right="0" w:firstLine="0"/>
        <w:jc w:val="left"/>
        <w:rPr>
          <w:rFonts w:ascii="STIX" w:hAnsi="STIX" w:eastAsia="STIX"/>
          <w:sz w:val="16"/>
        </w:rPr>
      </w:pPr>
      <w:bookmarkStart w:name="_bookmark41" w:id="71"/>
      <w:bookmarkEnd w:id="71"/>
      <w:r>
        <w:rPr/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𝜑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-12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0}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(16)</w:t>
      </w:r>
    </w:p>
    <w:p>
      <w:pPr>
        <w:spacing w:line="226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𝑥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𝑋</w:t>
      </w:r>
    </w:p>
    <w:p>
      <w:pPr>
        <w:pStyle w:val="BodyText"/>
        <w:spacing w:line="130" w:lineRule="exact" w:before="72"/>
        <w:jc w:val="left"/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follower’s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stated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maximization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form:</w:t>
      </w:r>
    </w:p>
    <w:p>
      <w:pPr>
        <w:tabs>
          <w:tab w:pos="4873" w:val="left" w:leader="none"/>
        </w:tabs>
        <w:spacing w:line="297" w:lineRule="exact" w:before="0"/>
        <w:ind w:left="118" w:right="0" w:firstLine="0"/>
        <w:jc w:val="left"/>
        <w:rPr>
          <w:rFonts w:ascii="STIX" w:hAnsi="STIX" w:eastAsia="STIX"/>
          <w:sz w:val="16"/>
        </w:rPr>
      </w:pPr>
      <w:bookmarkStart w:name="Network Interdiction with Polynomial Low" w:id="72"/>
      <w:bookmarkEnd w:id="72"/>
      <w:r>
        <w:rPr/>
      </w:r>
      <w:bookmarkStart w:name="_bookmark42" w:id="73"/>
      <w:bookmarkEnd w:id="73"/>
      <w:r>
        <w:rPr/>
      </w:r>
      <w:r>
        <w:rPr>
          <w:rFonts w:ascii="STIX Math" w:hAnsi="STIX Math" w:eastAsia="STIX Math"/>
          <w:i/>
          <w:sz w:val="16"/>
        </w:rPr>
        <w:t>𝜑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Trebuchet MS" w:hAnsi="Trebuchet MS" w:eastAsia="Trebuchet MS"/>
          <w:sz w:val="16"/>
        </w:rPr>
        <w:t>≥</w:t>
      </w:r>
      <w:r>
        <w:rPr>
          <w:rFonts w:ascii="Trebuchet MS" w:hAnsi="Trebuchet MS" w:eastAsia="Trebuchet MS"/>
          <w:spacing w:val="-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0}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(17)</w:t>
      </w:r>
    </w:p>
    <w:p>
      <w:pPr>
        <w:spacing w:line="227" w:lineRule="exact" w:before="0"/>
        <w:ind w:left="641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𝑦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𝑌</w:t>
      </w:r>
    </w:p>
    <w:p>
      <w:pPr>
        <w:pStyle w:val="BodyText"/>
        <w:spacing w:line="273" w:lineRule="auto" w:before="90"/>
        <w:ind w:right="43" w:firstLine="239"/>
      </w:pPr>
      <w:r>
        <w:rPr>
          <w:w w:val="110"/>
        </w:rPr>
        <w:t>The</w:t>
      </w:r>
      <w:r>
        <w:rPr>
          <w:w w:val="110"/>
        </w:rPr>
        <w:t> leader</w:t>
      </w:r>
      <w:r>
        <w:rPr>
          <w:w w:val="110"/>
        </w:rPr>
        <w:t> prevents</w:t>
      </w:r>
      <w:r>
        <w:rPr>
          <w:w w:val="110"/>
        </w:rPr>
        <w:t> certain</w:t>
      </w:r>
      <w:r>
        <w:rPr>
          <w:w w:val="110"/>
        </w:rPr>
        <w:t> activities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follower</w:t>
      </w:r>
      <w:r>
        <w:rPr>
          <w:w w:val="110"/>
        </w:rPr>
        <w:t> by</w:t>
      </w:r>
      <w:r>
        <w:rPr>
          <w:w w:val="110"/>
        </w:rPr>
        <w:t> reducing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availability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objects</w:t>
      </w:r>
      <w:r>
        <w:rPr>
          <w:w w:val="110"/>
        </w:rPr>
        <w:t> or</w:t>
      </w:r>
      <w:r>
        <w:rPr>
          <w:w w:val="110"/>
        </w:rPr>
        <w:t> resources—for</w:t>
      </w:r>
      <w:r>
        <w:rPr>
          <w:w w:val="110"/>
        </w:rPr>
        <w:t> example,</w:t>
      </w:r>
      <w:r>
        <w:rPr>
          <w:w w:val="110"/>
        </w:rPr>
        <w:t> items</w:t>
      </w:r>
      <w:r>
        <w:rPr>
          <w:w w:val="110"/>
        </w:rPr>
        <w:t> or nodes/edges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network.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relationships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func-</w:t>
      </w:r>
    </w:p>
    <w:p>
      <w:pPr>
        <w:pStyle w:val="BodyText"/>
        <w:spacing w:line="220" w:lineRule="exact"/>
      </w:pPr>
      <w:r>
        <w:rPr>
          <w:w w:val="110"/>
        </w:rPr>
        <w:t>tions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i/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nature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leader’s</w:t>
      </w:r>
      <w:r>
        <w:rPr>
          <w:spacing w:val="13"/>
          <w:w w:val="110"/>
        </w:rPr>
        <w:t> </w:t>
      </w:r>
      <w:r>
        <w:rPr>
          <w:w w:val="110"/>
        </w:rPr>
        <w:t>variables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make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</w:pPr>
      <w:bookmarkStart w:name="Discrete Interdiction" w:id="74"/>
      <w:bookmarkEnd w:id="74"/>
      <w:r>
        <w:rPr/>
      </w:r>
      <w:r>
        <w:rPr>
          <w:w w:val="105"/>
        </w:rPr>
        <w:t>following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distinction.</w:t>
      </w:r>
    </w:p>
    <w:p>
      <w:pPr>
        <w:pStyle w:val="BodyText"/>
        <w:spacing w:before="72"/>
        <w:ind w:left="0"/>
        <w:jc w:val="left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Discrete</w:t>
      </w:r>
      <w:r>
        <w:rPr>
          <w:rFonts w:ascii="Times New Roman"/>
          <w:i/>
          <w:spacing w:val="-6"/>
          <w:sz w:val="16"/>
        </w:rPr>
        <w:t> </w:t>
      </w:r>
      <w:r>
        <w:rPr>
          <w:rFonts w:ascii="Times New Roman"/>
          <w:i/>
          <w:spacing w:val="-2"/>
          <w:sz w:val="16"/>
        </w:rPr>
        <w:t>Interdiction</w:t>
      </w:r>
    </w:p>
    <w:p>
      <w:pPr>
        <w:pStyle w:val="BodyText"/>
        <w:spacing w:before="134"/>
        <w:ind w:left="0"/>
        <w:jc w:val="left"/>
        <w:rPr>
          <w:rFonts w:ascii="Times New Roman"/>
          <w:i/>
        </w:rPr>
      </w:pPr>
    </w:p>
    <w:p>
      <w:pPr>
        <w:pStyle w:val="BodyText"/>
        <w:spacing w:line="105" w:lineRule="auto"/>
        <w:ind w:right="41" w:firstLine="239"/>
      </w:pPr>
      <w:bookmarkStart w:name="Mixed-Integer Linear System Interdiction" w:id="75"/>
      <w:bookmarkEnd w:id="75"/>
      <w:r>
        <w:rPr/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binary,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respec- 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discrete</w:t>
      </w:r>
      <w:r>
        <w:rPr>
          <w:spacing w:val="80"/>
          <w:w w:val="110"/>
        </w:rPr>
        <w:t> </w:t>
      </w:r>
      <w:r>
        <w:rPr>
          <w:w w:val="110"/>
        </w:rPr>
        <w:t>interdiction</w:t>
      </w:r>
      <w:r>
        <w:rPr>
          <w:spacing w:val="80"/>
          <w:w w:val="110"/>
        </w:rPr>
        <w:t> </w:t>
      </w:r>
      <w:r>
        <w:rPr>
          <w:w w:val="110"/>
        </w:rPr>
        <w:t>setting</w:t>
      </w:r>
      <w:r>
        <w:rPr>
          <w:spacing w:val="80"/>
          <w:w w:val="110"/>
        </w:rPr>
        <w:t> </w:t>
      </w:r>
      <w:r>
        <w:rPr>
          <w:w w:val="110"/>
        </w:rPr>
        <w:t>given</w:t>
      </w:r>
      <w:r>
        <w:rPr>
          <w:spacing w:val="80"/>
          <w:w w:val="110"/>
        </w:rPr>
        <w:t> </w:t>
      </w:r>
      <w:r>
        <w:rPr>
          <w:w w:val="110"/>
        </w:rPr>
        <w:t>below,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linking</w:t>
      </w:r>
      <w:r>
        <w:rPr>
          <w:spacing w:val="40"/>
          <w:w w:val="110"/>
        </w:rPr>
        <w:t> </w:t>
      </w:r>
      <w:r>
        <w:rPr>
          <w:w w:val="110"/>
        </w:rPr>
        <w:t>tive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unavailable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follower.</w:t>
      </w:r>
      <w:r>
        <w:rPr>
          <w:spacing w:val="-8"/>
          <w:w w:val="110"/>
        </w:rPr>
        <w:t> </w:t>
      </w:r>
      <w:r>
        <w:rPr>
          <w:w w:val="110"/>
        </w:rPr>
        <w:t>Thus,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objective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line="230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typically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linear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constraints</w:t>
      </w:r>
      <w:r>
        <w:rPr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Trebuchet MS" w:hAnsi="Trebuchet MS" w:eastAsia="Trebuchet MS"/>
          <w:w w:val="110"/>
          <w:sz w:val="16"/>
          <w:vertAlign w:val="baseline"/>
        </w:rPr>
        <w:t>≥</w:t>
      </w:r>
      <w:r>
        <w:rPr>
          <w:rFonts w:ascii="Trebuchet MS" w:hAnsi="Trebuchet MS" w:eastAsia="Trebuchet MS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-9"/>
          <w:w w:val="110"/>
          <w:sz w:val="16"/>
          <w:vertAlign w:val="baseline"/>
        </w:rPr>
        <w:t> </w:t>
      </w:r>
      <w:hyperlink w:history="true" w:anchor="_bookmark42">
        <w:r>
          <w:rPr>
            <w:color w:val="0080AC"/>
            <w:w w:val="110"/>
            <w:sz w:val="16"/>
            <w:vertAlign w:val="baseline"/>
          </w:rPr>
          <w:t>(17)</w:t>
        </w:r>
      </w:hyperlink>
      <w:r>
        <w:rPr>
          <w:color w:val="0080AC"/>
          <w:spacing w:val="-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are</w:t>
      </w:r>
    </w:p>
    <w:p>
      <w:pPr>
        <w:pStyle w:val="BodyText"/>
        <w:spacing w:line="136" w:lineRule="exact"/>
        <w:jc w:val="left"/>
      </w:pPr>
      <w:r>
        <w:rPr>
          <w:w w:val="110"/>
        </w:rPr>
        <w:t>replaced</w:t>
      </w:r>
      <w:r>
        <w:rPr>
          <w:spacing w:val="-4"/>
          <w:w w:val="110"/>
        </w:rPr>
        <w:t> </w:t>
      </w:r>
      <w:r>
        <w:rPr>
          <w:spacing w:val="-7"/>
          <w:w w:val="110"/>
        </w:rPr>
        <w:t>by</w:t>
      </w:r>
    </w:p>
    <w:p>
      <w:pPr>
        <w:tabs>
          <w:tab w:pos="4802" w:val="left" w:leader="none"/>
        </w:tabs>
        <w:spacing w:line="430" w:lineRule="exact" w:before="0"/>
        <w:ind w:left="118" w:right="0" w:firstLine="0"/>
        <w:jc w:val="left"/>
        <w:rPr>
          <w:rFonts w:ascii="STIX" w:hAnsi="STIX" w:eastAsia="STIX"/>
          <w:sz w:val="16"/>
        </w:rPr>
      </w:pPr>
      <w:bookmarkStart w:name="_bookmark43" w:id="76"/>
      <w:bookmarkEnd w:id="76"/>
      <w:r>
        <w:rPr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Trebuchet MS" w:hAnsi="Trebuchet MS" w:eastAsia="Trebuchet MS"/>
          <w:sz w:val="16"/>
        </w:rPr>
        <w:t>≤</w:t>
      </w:r>
      <w:r>
        <w:rPr>
          <w:rFonts w:ascii="Trebuchet MS" w:hAnsi="Trebuchet MS" w:eastAsia="Trebuchet MS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6"/>
          <w:sz w:val="16"/>
        </w:rPr>
        <w:t> 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𝑁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sz w:val="16"/>
        </w:rPr>
        <w:t>(18a)</w:t>
      </w:r>
    </w:p>
    <w:p>
      <w:pPr>
        <w:tabs>
          <w:tab w:pos="4793" w:val="left" w:leader="none"/>
        </w:tabs>
        <w:spacing w:line="338" w:lineRule="exact" w:before="0"/>
        <w:ind w:left="118" w:right="0" w:firstLine="0"/>
        <w:jc w:val="left"/>
        <w:rPr>
          <w:rFonts w:ascii="STIX" w:hAnsi="STIX" w:eastAsia="STIX"/>
          <w:sz w:val="16"/>
        </w:rPr>
      </w:pPr>
      <w:bookmarkStart w:name="_bookmark44" w:id="77"/>
      <w:bookmarkEnd w:id="77"/>
      <w:r>
        <w:rPr/>
      </w:r>
      <w:r>
        <w:rPr>
          <w:rFonts w:ascii="STIX Math" w:hAnsi="STIX Math" w:eastAsia="STIX Math"/>
          <w:i/>
          <w:spacing w:val="-4"/>
          <w:w w:val="105"/>
          <w:sz w:val="16"/>
        </w:rPr>
        <w:t>𝑔̃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</w:rPr>
        <w:t>𝑦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Trebuchet MS" w:hAnsi="Trebuchet MS" w:eastAsia="Trebuchet MS"/>
          <w:spacing w:val="-4"/>
          <w:w w:val="105"/>
          <w:sz w:val="16"/>
        </w:rPr>
        <w:t>≥</w:t>
      </w:r>
      <w:r>
        <w:rPr>
          <w:rFonts w:ascii="Trebuchet MS" w:hAnsi="Trebuchet MS" w:eastAsia="Trebuchet MS"/>
          <w:spacing w:val="-9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2"/>
          <w:w w:val="105"/>
          <w:sz w:val="16"/>
        </w:rPr>
        <w:t>(18b)</w:t>
      </w:r>
    </w:p>
    <w:p>
      <w:pPr>
        <w:pStyle w:val="BodyText"/>
        <w:spacing w:line="98" w:lineRule="auto" w:before="122"/>
        <w:ind w:right="41"/>
      </w:pPr>
      <w:r>
        <w:rPr>
          <w:w w:val="110"/>
        </w:rPr>
        <w:t>where </w:t>
      </w:r>
      <w:r>
        <w:rPr>
          <w:rFonts w:ascii="STIX Math" w:hAnsi="STIX Math" w:eastAsia="STIX Math"/>
          <w:i/>
          <w:w w:val="110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w w:val="110"/>
        </w:rPr>
        <w:t>represents the default upper bound for the follower variable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(modeling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availability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object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lower</w:t>
      </w:r>
      <w:r>
        <w:rPr>
          <w:spacing w:val="-2"/>
          <w:w w:val="110"/>
        </w:rPr>
        <w:t> </w:t>
      </w:r>
      <w:r>
        <w:rPr>
          <w:w w:val="110"/>
        </w:rPr>
        <w:t>level),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3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⊆ </w:t>
      </w:r>
      <w:r>
        <w:rPr>
          <w:rFonts w:ascii="STIX Math" w:hAnsi="STIX Math" w:eastAsia="STIX Math"/>
          <w:w w:val="110"/>
        </w:rPr>
        <w:t>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}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index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binary</w:t>
      </w:r>
      <w:r>
        <w:rPr>
          <w:spacing w:val="20"/>
          <w:w w:val="110"/>
        </w:rPr>
        <w:t> </w:t>
      </w:r>
      <w:r>
        <w:rPr>
          <w:w w:val="110"/>
        </w:rPr>
        <w:t>linking</w:t>
      </w:r>
      <w:r>
        <w:rPr>
          <w:spacing w:val="20"/>
          <w:w w:val="110"/>
        </w:rPr>
        <w:t> </w:t>
      </w:r>
      <w:r>
        <w:rPr>
          <w:w w:val="110"/>
        </w:rPr>
        <w:t>variables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leader,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rFonts w:ascii="STIX Math" w:hAnsi="STIX Math" w:eastAsia="STIX Math"/>
          <w:i/>
          <w:w w:val="110"/>
        </w:rPr>
        <w:t>𝑔̃ </w:t>
      </w:r>
      <w:r>
        <w:rPr>
          <w:rFonts w:ascii="STIX Math" w:hAnsi="STIX Math" w:eastAsia="STIX Math"/>
          <w:w w:val="110"/>
        </w:rPr>
        <w:t>∶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𝑦</w:t>
      </w:r>
      <w:r>
        <w:rPr>
          <w:rFonts w:ascii="STIX Math" w:hAnsi="STIX Math" w:eastAsia="STIX Math"/>
          <w:i/>
          <w:spacing w:val="36"/>
          <w:w w:val="110"/>
          <w:position w:val="4"/>
          <w:sz w:val="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→</w:t>
      </w:r>
      <w:r>
        <w:rPr>
          <w:rFonts w:ascii="Arial" w:hAnsi="Arial" w:eastAsia="Arial"/>
          <w:spacing w:val="-6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Noto Sans Math" w:hAnsi="Noto Sans Math" w:eastAsia="Noto Sans Math"/>
          <w:w w:val="110"/>
          <w:vertAlign w:val="superscript"/>
        </w:rPr>
        <w:t>𝓁</w:t>
      </w:r>
      <w:r>
        <w:rPr>
          <w:rFonts w:ascii="Noto Sans Math" w:hAnsi="Noto Sans Math" w:eastAsia="Noto Sans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impose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restrictions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fol-</w:t>
      </w:r>
    </w:p>
    <w:p>
      <w:pPr>
        <w:pStyle w:val="BodyText"/>
        <w:spacing w:line="112" w:lineRule="auto" w:before="97"/>
        <w:ind w:right="43"/>
      </w:pPr>
      <w:bookmarkStart w:name="Continuous Interdiction" w:id="78"/>
      <w:bookmarkEnd w:id="78"/>
      <w:r>
        <w:rPr/>
      </w:r>
      <w:r>
        <w:rPr>
          <w:w w:val="110"/>
        </w:rPr>
        <w:t>section</w:t>
      </w:r>
      <w:r>
        <w:rPr>
          <w:spacing w:val="72"/>
          <w:w w:val="150"/>
        </w:rPr>
        <w:t>   </w:t>
      </w:r>
      <w:r>
        <w:rPr>
          <w:w w:val="110"/>
        </w:rPr>
        <w:t>we</w:t>
      </w:r>
      <w:r>
        <w:rPr>
          <w:spacing w:val="72"/>
          <w:w w:val="150"/>
        </w:rPr>
        <w:t>   </w:t>
      </w:r>
      <w:r>
        <w:rPr>
          <w:w w:val="110"/>
        </w:rPr>
        <w:t>assume</w:t>
      </w:r>
      <w:r>
        <w:rPr>
          <w:spacing w:val="72"/>
          <w:w w:val="150"/>
        </w:rPr>
        <w:t>   </w:t>
      </w:r>
      <w:r>
        <w:rPr>
          <w:w w:val="110"/>
        </w:rPr>
        <w:t>that</w:t>
      </w:r>
      <w:r>
        <w:rPr>
          <w:spacing w:val="73"/>
          <w:w w:val="150"/>
        </w:rPr>
        <w:t>  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𝑦</w:t>
      </w:r>
      <w:r>
        <w:rPr>
          <w:rFonts w:ascii="STIX Math" w:hAnsi="STIX Math" w:eastAsia="STIX Math"/>
          <w:i/>
          <w:spacing w:val="69"/>
          <w:w w:val="150"/>
          <w:position w:val="-3"/>
          <w:sz w:val="12"/>
        </w:rPr>
        <w:t>   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79"/>
          <w:w w:val="110"/>
        </w:rPr>
        <w:t>   </w:t>
      </w:r>
      <w:r>
        <w:rPr>
          <w:rFonts w:ascii="DejaVu Sans" w:hAnsi="DejaVu Sans" w:eastAsia="DejaVu Sans"/>
          <w:w w:val="110"/>
        </w:rPr>
        <w:t>|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54"/>
          <w:w w:val="110"/>
          <w:position w:val="-3"/>
          <w:sz w:val="12"/>
        </w:rPr>
        <w:t> </w:t>
      </w:r>
      <w:r>
        <w:rPr>
          <w:rFonts w:ascii="DejaVu Sans" w:hAnsi="DejaVu Sans" w:eastAsia="DejaVu Sans"/>
          <w:w w:val="110"/>
        </w:rPr>
        <w:t>|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lower’s</w:t>
      </w:r>
      <w:r>
        <w:rPr>
          <w:spacing w:val="17"/>
          <w:w w:val="110"/>
        </w:rPr>
        <w:t> </w:t>
      </w:r>
      <w:r>
        <w:rPr>
          <w:w w:val="110"/>
        </w:rPr>
        <w:t>solution.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simplify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exposition,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remainder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before="48"/>
        <w:ind w:left="0"/>
        <w:jc w:val="left"/>
      </w:pPr>
    </w:p>
    <w:p>
      <w:pPr>
        <w:spacing w:line="171" w:lineRule="exact"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Continuous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Interdiction</w:t>
      </w:r>
    </w:p>
    <w:p>
      <w:pPr>
        <w:pStyle w:val="BodyText"/>
        <w:spacing w:before="34"/>
        <w:ind w:left="0"/>
        <w:jc w:val="left"/>
        <w:rPr>
          <w:rFonts w:ascii="Times New Roman"/>
          <w:i/>
        </w:rPr>
      </w:pPr>
    </w:p>
    <w:p>
      <w:pPr>
        <w:pStyle w:val="BodyText"/>
        <w:spacing w:line="98" w:lineRule="auto"/>
        <w:ind w:right="40" w:firstLine="239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interdiction</w:t>
      </w:r>
      <w:r>
        <w:rPr>
          <w:w w:val="110"/>
        </w:rPr>
        <w:t> setting,</w:t>
      </w:r>
      <w:r>
        <w:rPr>
          <w:w w:val="110"/>
        </w:rPr>
        <w:t> the</w:t>
      </w:r>
      <w:r>
        <w:rPr>
          <w:w w:val="110"/>
        </w:rPr>
        <w:t> linking</w:t>
      </w:r>
      <w:r>
        <w:rPr>
          <w:w w:val="110"/>
        </w:rPr>
        <w:t> variables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are continuous (i.e., </w:t>
      </w:r>
      <w:r>
        <w:rPr>
          <w:rFonts w:ascii="STIX Math" w:hAnsi="STIX Math" w:eastAsia="STIX Math"/>
          <w:w w:val="110"/>
        </w:rPr>
        <w:t>0 </w:t>
      </w:r>
      <w:r>
        <w:rPr>
          <w:rFonts w:ascii="Trebuchet MS" w:hAnsi="Trebuchet MS" w:eastAsia="Trebuchet MS"/>
          <w:w w:val="110"/>
        </w:rPr>
        <w:t>≤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rFonts w:ascii="Trebuchet MS" w:hAnsi="Trebuchet MS" w:eastAsia="Trebuchet MS"/>
          <w:w w:val="110"/>
        </w:rPr>
        <w:t>≤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for </w:t>
      </w:r>
      <w:r>
        <w:rPr>
          <w:rFonts w:ascii="STIX Math" w:hAnsi="STIX Math" w:eastAsia="STIX Math"/>
          <w:i/>
          <w:w w:val="110"/>
        </w:rPr>
        <w:t>𝑖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</w:rPr>
        <w:t>) and they model a continuous in-</w:t>
      </w:r>
    </w:p>
    <w:p>
      <w:pPr>
        <w:pStyle w:val="BodyText"/>
        <w:spacing w:line="273" w:lineRule="auto" w:before="5"/>
        <w:ind w:right="42"/>
      </w:pPr>
      <w:r>
        <w:rPr>
          <w:w w:val="110"/>
        </w:rPr>
        <w:t>crease</w:t>
      </w:r>
      <w:r>
        <w:rPr>
          <w:w w:val="110"/>
        </w:rPr>
        <w:t> of</w:t>
      </w:r>
      <w:r>
        <w:rPr>
          <w:w w:val="110"/>
        </w:rPr>
        <w:t> costs</w:t>
      </w:r>
      <w:r>
        <w:rPr>
          <w:w w:val="110"/>
        </w:rPr>
        <w:t> (or</w:t>
      </w:r>
      <w:r>
        <w:rPr>
          <w:w w:val="110"/>
        </w:rPr>
        <w:t> reduction</w:t>
      </w:r>
      <w:r>
        <w:rPr>
          <w:w w:val="110"/>
        </w:rPr>
        <w:t> of</w:t>
      </w:r>
      <w:r>
        <w:rPr>
          <w:w w:val="110"/>
        </w:rPr>
        <w:t> available</w:t>
      </w:r>
      <w:r>
        <w:rPr>
          <w:w w:val="110"/>
        </w:rPr>
        <w:t> capacities)</w:t>
      </w:r>
      <w:r>
        <w:rPr>
          <w:w w:val="110"/>
        </w:rPr>
        <w:t> imposed</w:t>
      </w:r>
      <w:r>
        <w:rPr>
          <w:w w:val="110"/>
        </w:rPr>
        <w:t> on</w:t>
      </w:r>
      <w:r>
        <w:rPr>
          <w:w w:val="110"/>
        </w:rPr>
        <w:t> the interdicted objects. For example, in max-flow interdiction settings, the leader</w:t>
      </w:r>
      <w:r>
        <w:rPr>
          <w:w w:val="110"/>
        </w:rPr>
        <w:t> is</w:t>
      </w:r>
      <w:r>
        <w:rPr>
          <w:w w:val="110"/>
        </w:rPr>
        <w:t> given</w:t>
      </w:r>
      <w:r>
        <w:rPr>
          <w:w w:val="110"/>
        </w:rPr>
        <w:t> a</w:t>
      </w:r>
      <w:r>
        <w:rPr>
          <w:w w:val="110"/>
        </w:rPr>
        <w:t> limited</w:t>
      </w:r>
      <w:r>
        <w:rPr>
          <w:w w:val="110"/>
        </w:rPr>
        <w:t> budget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capacity</w:t>
      </w:r>
      <w:r>
        <w:rPr>
          <w:w w:val="110"/>
        </w:rPr>
        <w:t> of arcs/vertices,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follower</w:t>
      </w:r>
      <w:r>
        <w:rPr>
          <w:w w:val="110"/>
        </w:rPr>
        <w:t> tries</w:t>
      </w:r>
      <w:r>
        <w:rPr>
          <w:w w:val="110"/>
        </w:rPr>
        <w:t> to</w:t>
      </w:r>
      <w:r>
        <w:rPr>
          <w:w w:val="110"/>
        </w:rPr>
        <w:t> maximize</w:t>
      </w:r>
      <w:r>
        <w:rPr>
          <w:w w:val="110"/>
        </w:rPr>
        <w:t> the</w:t>
      </w:r>
      <w:r>
        <w:rPr>
          <w:w w:val="110"/>
        </w:rPr>
        <w:t> flow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re- sulting</w:t>
      </w:r>
      <w:r>
        <w:rPr>
          <w:spacing w:val="-2"/>
          <w:w w:val="110"/>
        </w:rPr>
        <w:t> </w:t>
      </w:r>
      <w:r>
        <w:rPr>
          <w:w w:val="110"/>
        </w:rPr>
        <w:t>network;</w:t>
      </w:r>
      <w:r>
        <w:rPr>
          <w:spacing w:val="-3"/>
          <w:w w:val="110"/>
        </w:rPr>
        <w:t> </w:t>
      </w:r>
      <w:r>
        <w:rPr>
          <w:w w:val="110"/>
        </w:rPr>
        <w:t>see,</w:t>
      </w:r>
      <w:r>
        <w:rPr>
          <w:spacing w:val="-2"/>
          <w:w w:val="110"/>
        </w:rPr>
        <w:t> </w:t>
      </w:r>
      <w:r>
        <w:rPr>
          <w:w w:val="110"/>
        </w:rPr>
        <w:t>e.g.,</w:t>
      </w:r>
      <w:r>
        <w:rPr>
          <w:spacing w:val="-2"/>
          <w:w w:val="110"/>
        </w:rPr>
        <w:t> </w:t>
      </w:r>
      <w:hyperlink w:history="true" w:anchor="_bookmark182">
        <w:r>
          <w:rPr>
            <w:color w:val="0080AC"/>
            <w:w w:val="110"/>
          </w:rPr>
          <w:t>Lim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Smith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w w:val="110"/>
        </w:rPr>
        <w:t>;</w:t>
      </w:r>
      <w:r>
        <w:rPr>
          <w:spacing w:val="-2"/>
          <w:w w:val="110"/>
        </w:rPr>
        <w:t> </w:t>
      </w:r>
      <w:hyperlink w:history="true" w:anchor="_bookmark258">
        <w:r>
          <w:rPr>
            <w:color w:val="0080AC"/>
            <w:w w:val="110"/>
          </w:rPr>
          <w:t>Wood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(1993)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 further</w:t>
      </w:r>
      <w:r>
        <w:rPr>
          <w:w w:val="110"/>
        </w:rPr>
        <w:t> references</w:t>
      </w:r>
      <w:r>
        <w:rPr>
          <w:w w:val="110"/>
        </w:rPr>
        <w:t> therein.</w:t>
      </w:r>
      <w:r>
        <w:rPr>
          <w:w w:val="110"/>
        </w:rPr>
        <w:t> Alternatively,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shortest-path</w:t>
      </w:r>
      <w:r>
        <w:rPr>
          <w:w w:val="110"/>
        </w:rPr>
        <w:t> interdic- tion</w:t>
      </w:r>
      <w:r>
        <w:rPr>
          <w:w w:val="110"/>
        </w:rPr>
        <w:t> (see,</w:t>
      </w:r>
      <w:r>
        <w:rPr>
          <w:w w:val="110"/>
        </w:rPr>
        <w:t> e.g.,</w:t>
      </w:r>
      <w:r>
        <w:rPr>
          <w:w w:val="110"/>
        </w:rPr>
        <w:t> </w:t>
      </w:r>
      <w:hyperlink w:history="true" w:anchor="_bookmark172">
        <w:r>
          <w:rPr>
            <w:color w:val="0080AC"/>
            <w:w w:val="110"/>
          </w:rPr>
          <w:t>Israeli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Wood</w:t>
        </w:r>
        <w:r>
          <w:rPr>
            <w:color w:val="0080AC"/>
            <w:w w:val="110"/>
          </w:rPr>
          <w:t> (2002)</w:t>
        </w:r>
      </w:hyperlink>
      <w:r>
        <w:rPr>
          <w:w w:val="110"/>
        </w:rPr>
        <w:t>),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can</w:t>
      </w:r>
      <w:r>
        <w:rPr>
          <w:w w:val="110"/>
        </w:rPr>
        <w:t> increase</w:t>
      </w:r>
      <w:r>
        <w:rPr>
          <w:w w:val="110"/>
        </w:rPr>
        <w:t> the cost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arcs</w:t>
      </w:r>
      <w:r>
        <w:rPr>
          <w:spacing w:val="12"/>
          <w:w w:val="110"/>
        </w:rPr>
        <w:t> </w:t>
      </w:r>
      <w:r>
        <w:rPr>
          <w:w w:val="110"/>
        </w:rPr>
        <w:t>traversed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follower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case,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line="86" w:lineRule="exact"/>
        <w:jc w:val="left"/>
      </w:pP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Trebuchet MS" w:hAnsi="Trebuchet MS" w:eastAsia="Trebuchet MS"/>
          <w:w w:val="110"/>
        </w:rPr>
        <w:t>≥</w:t>
      </w:r>
      <w:r>
        <w:rPr>
          <w:rFonts w:ascii="Trebuchet MS" w:hAnsi="Trebuchet MS" w:eastAsia="Trebuchet MS"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42">
        <w:r>
          <w:rPr>
            <w:color w:val="0080AC"/>
            <w:w w:val="110"/>
          </w:rPr>
          <w:t>(17)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replaced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𝑔̃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Trebuchet MS" w:hAnsi="Trebuchet MS" w:eastAsia="Trebuchet MS"/>
          <w:w w:val="110"/>
        </w:rPr>
        <w:t>≥</w:t>
      </w:r>
      <w:r>
        <w:rPr>
          <w:rFonts w:ascii="Trebuchet MS" w:hAnsi="Trebuchet MS" w:eastAsia="Trebuchet MS"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objective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331" w:lineRule="exact"/>
        <w:jc w:val="left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follower</w:t>
      </w:r>
      <w:r>
        <w:rPr>
          <w:spacing w:val="15"/>
          <w:w w:val="105"/>
        </w:rPr>
        <w:t> </w:t>
      </w:r>
      <w:r>
        <w:rPr>
          <w:rFonts w:ascii="STIX Math" w:eastAsia="STIX Math"/>
          <w:i/>
          <w:w w:val="105"/>
        </w:rPr>
        <w:t>𝑓</w:t>
      </w:r>
      <w:r>
        <w:rPr>
          <w:rFonts w:ascii="STIX Math" w:eastAsia="STIX Math"/>
          <w:i/>
          <w:spacing w:val="-20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𝑥,</w:t>
      </w:r>
      <w:r>
        <w:rPr>
          <w:rFonts w:ascii="STIX Math" w:eastAsia="STIX Math"/>
          <w:i/>
          <w:spacing w:val="-10"/>
          <w:w w:val="105"/>
        </w:rPr>
        <w:t> </w:t>
      </w:r>
      <w:r>
        <w:rPr>
          <w:rFonts w:ascii="STIX Math" w:eastAsia="STIX Math"/>
          <w:i/>
          <w:w w:val="105"/>
        </w:rPr>
        <w:t>𝑦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15"/>
          <w:w w:val="105"/>
        </w:rPr>
        <w:t> </w:t>
      </w:r>
      <w:r>
        <w:rPr>
          <w:w w:val="105"/>
        </w:rPr>
        <w:t>becomes</w:t>
      </w:r>
      <w:r>
        <w:rPr>
          <w:spacing w:val="15"/>
          <w:w w:val="105"/>
        </w:rPr>
        <w:t> </w:t>
      </w:r>
      <w:r>
        <w:rPr>
          <w:w w:val="105"/>
        </w:rPr>
        <w:t>bilinear,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i.e.,</w:t>
      </w:r>
    </w:p>
    <w:p>
      <w:pPr>
        <w:spacing w:line="14" w:lineRule="exact" w:before="0"/>
        <w:ind w:left="805" w:right="0" w:firstLine="0"/>
        <w:jc w:val="left"/>
        <w:rPr>
          <w:rFonts w:ascii="DejaVu Sans" w:hAnsi="DejaVu Sans"/>
          <w:sz w:val="16"/>
        </w:rPr>
      </w:pPr>
      <w:bookmarkStart w:name="_bookmark45" w:id="79"/>
      <w:bookmarkEnd w:id="79"/>
      <w:r>
        <w:rPr/>
      </w:r>
      <w:r>
        <w:rPr>
          <w:rFonts w:ascii="DejaVu Sans" w:hAnsi="DejaVu Sans"/>
          <w:spacing w:val="-10"/>
          <w:w w:val="190"/>
          <w:sz w:val="16"/>
        </w:rPr>
        <w:t>∑</w:t>
      </w:r>
    </w:p>
    <w:p>
      <w:pPr>
        <w:tabs>
          <w:tab w:pos="1077" w:val="left" w:leader="none"/>
          <w:tab w:pos="4880" w:val="left" w:leader="none"/>
        </w:tabs>
        <w:spacing w:line="247" w:lineRule="exact" w:before="0"/>
        <w:ind w:left="118" w:right="0" w:firstLine="0"/>
        <w:jc w:val="left"/>
        <w:rPr>
          <w:rFonts w:ascii="STIX" w:eastAsia="STIX"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sz w:val="16"/>
        </w:rPr>
        <w:t>) </w:t>
      </w:r>
      <w:r>
        <w:rPr>
          <w:rFonts w:ascii="STIX Math" w:eastAsia="STIX Math"/>
          <w:spacing w:val="-10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𝑑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12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𝛿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i/>
          <w:spacing w:val="-5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rFonts w:ascii="STIX" w:eastAsia="STIX"/>
          <w:spacing w:val="-4"/>
          <w:sz w:val="16"/>
        </w:rPr>
        <w:t>(19)</w:t>
      </w:r>
    </w:p>
    <w:p>
      <w:pPr>
        <w:spacing w:line="184" w:lineRule="exact" w:before="0"/>
        <w:ind w:left="765" w:right="0" w:firstLine="0"/>
        <w:jc w:val="left"/>
        <w:rPr>
          <w:rFonts w:ascii="STIX Math" w:hAnsi="STIX Math" w:eastAsia="STIX Math"/>
          <w:i/>
          <w:sz w:val="10"/>
        </w:rPr>
      </w:pPr>
      <w:bookmarkStart w:name="Blocking Problems" w:id="80"/>
      <w:bookmarkEnd w:id="80"/>
      <w:r>
        <w:rPr/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𝑥</w:t>
      </w:r>
    </w:p>
    <w:p>
      <w:pPr>
        <w:pStyle w:val="BodyText"/>
        <w:spacing w:line="392" w:lineRule="exact"/>
      </w:pP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now</w:t>
      </w:r>
      <w:r>
        <w:rPr>
          <w:spacing w:val="13"/>
          <w:w w:val="110"/>
        </w:rPr>
        <w:t> </w:t>
      </w:r>
      <w:r>
        <w:rPr>
          <w:w w:val="110"/>
        </w:rPr>
        <w:t>encodes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increase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arc</w:t>
      </w:r>
      <w:r>
        <w:rPr>
          <w:spacing w:val="13"/>
          <w:w w:val="110"/>
        </w:rPr>
        <w:t> </w:t>
      </w:r>
      <w:r>
        <w:rPr>
          <w:w w:val="110"/>
        </w:rPr>
        <w:t>costs</w:t>
      </w:r>
      <w:r>
        <w:rPr>
          <w:spacing w:val="12"/>
          <w:w w:val="110"/>
        </w:rPr>
        <w:t> </w:t>
      </w:r>
      <w:r>
        <w:rPr>
          <w:w w:val="110"/>
        </w:rPr>
        <w:t>(modeled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caused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172" w:lineRule="exact"/>
        <w:jc w:val="left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leader.</w:t>
      </w:r>
      <w:r>
        <w:rPr>
          <w:spacing w:val="-3"/>
          <w:w w:val="110"/>
        </w:rPr>
        <w:t> </w:t>
      </w:r>
      <w:r>
        <w:rPr>
          <w:w w:val="110"/>
        </w:rPr>
        <w:t>Finally,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discrete</w:t>
      </w:r>
      <w:r>
        <w:rPr>
          <w:spacing w:val="-3"/>
          <w:w w:val="110"/>
        </w:rPr>
        <w:t> </w:t>
      </w:r>
      <w:r>
        <w:rPr>
          <w:w w:val="110"/>
        </w:rPr>
        <w:t>interdiction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before="25"/>
        <w:jc w:val="left"/>
      </w:pP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bilinear objective </w:t>
      </w:r>
      <w:r>
        <w:rPr>
          <w:spacing w:val="-2"/>
          <w:w w:val="110"/>
        </w:rPr>
        <w:t>functions.</w:t>
      </w:r>
    </w:p>
    <w:p>
      <w:pPr>
        <w:pStyle w:val="BodyText"/>
        <w:spacing w:line="273" w:lineRule="auto" w:before="26"/>
        <w:ind w:firstLine="239"/>
        <w:jc w:val="left"/>
      </w:pP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nature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objective</w:t>
      </w:r>
      <w:r>
        <w:rPr>
          <w:spacing w:val="33"/>
          <w:w w:val="105"/>
        </w:rPr>
        <w:t> </w:t>
      </w:r>
      <w:r>
        <w:rPr>
          <w:w w:val="105"/>
        </w:rPr>
        <w:t>function,</w:t>
      </w:r>
      <w:r>
        <w:rPr>
          <w:spacing w:val="33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no</w:t>
      </w:r>
      <w:r>
        <w:rPr>
          <w:spacing w:val="33"/>
          <w:w w:val="105"/>
        </w:rPr>
        <w:t> </w:t>
      </w:r>
      <w:r>
        <w:rPr>
          <w:w w:val="105"/>
        </w:rPr>
        <w:t>distinction</w:t>
      </w:r>
      <w:r>
        <w:rPr>
          <w:spacing w:val="33"/>
          <w:w w:val="105"/>
        </w:rPr>
        <w:t> </w:t>
      </w:r>
      <w:r>
        <w:rPr>
          <w:w w:val="105"/>
        </w:rPr>
        <w:t>be- tween</w:t>
      </w:r>
      <w:r>
        <w:rPr>
          <w:spacing w:val="12"/>
          <w:w w:val="105"/>
        </w:rPr>
        <w:t> </w:t>
      </w:r>
      <w:r>
        <w:rPr>
          <w:w w:val="105"/>
        </w:rPr>
        <w:t>optimistic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pessimistic</w:t>
      </w:r>
      <w:r>
        <w:rPr>
          <w:spacing w:val="11"/>
          <w:w w:val="105"/>
        </w:rPr>
        <w:t> </w:t>
      </w:r>
      <w:r>
        <w:rPr>
          <w:w w:val="105"/>
        </w:rPr>
        <w:t>solutions.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commonly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assumed</w:t>
      </w:r>
    </w:p>
    <w:p>
      <w:pPr>
        <w:pStyle w:val="BodyText"/>
        <w:spacing w:line="273" w:lineRule="auto"/>
        <w:ind w:right="117"/>
      </w:pPr>
      <w:r>
        <w:rPr/>
        <w:br w:type="column"/>
      </w:r>
      <w:hyperlink w:history="true" w:anchor="_bookmark178">
        <w:r>
          <w:rPr>
            <w:color w:val="0080AC"/>
            <w:w w:val="110"/>
          </w:rPr>
          <w:t>Fulkerson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Harding</w:t>
        </w:r>
        <w:r>
          <w:rPr>
            <w:color w:val="0080AC"/>
            <w:w w:val="110"/>
          </w:rPr>
          <w:t> (1977)</w:t>
        </w:r>
      </w:hyperlink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continuous</w:t>
      </w:r>
      <w:r>
        <w:rPr>
          <w:w w:val="110"/>
        </w:rPr>
        <w:t> in- terdiction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shortest-path</w:t>
      </w:r>
      <w:r>
        <w:rPr>
          <w:spacing w:val="26"/>
          <w:w w:val="110"/>
        </w:rPr>
        <w:t> </w:t>
      </w:r>
      <w:r>
        <w:rPr>
          <w:w w:val="110"/>
        </w:rPr>
        <w:t>problem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equivalently</w:t>
      </w:r>
      <w:r>
        <w:rPr>
          <w:spacing w:val="25"/>
          <w:w w:val="110"/>
        </w:rPr>
        <w:t> </w:t>
      </w:r>
      <w:r>
        <w:rPr>
          <w:w w:val="110"/>
        </w:rPr>
        <w:t>stated</w:t>
      </w:r>
      <w:r>
        <w:rPr>
          <w:spacing w:val="25"/>
          <w:w w:val="110"/>
        </w:rPr>
        <w:t> </w:t>
      </w:r>
      <w:r>
        <w:rPr>
          <w:w w:val="110"/>
        </w:rPr>
        <w:t>as a</w:t>
      </w:r>
      <w:r>
        <w:rPr>
          <w:spacing w:val="19"/>
          <w:w w:val="110"/>
        </w:rPr>
        <w:t> </w:t>
      </w:r>
      <w:r>
        <w:rPr>
          <w:w w:val="110"/>
        </w:rPr>
        <w:t>minimum</w:t>
      </w:r>
      <w:r>
        <w:rPr>
          <w:spacing w:val="20"/>
          <w:w w:val="110"/>
        </w:rPr>
        <w:t> </w:t>
      </w:r>
      <w:r>
        <w:rPr>
          <w:w w:val="110"/>
        </w:rPr>
        <w:t>cost</w:t>
      </w:r>
      <w:r>
        <w:rPr>
          <w:spacing w:val="20"/>
          <w:w w:val="110"/>
        </w:rPr>
        <w:t> </w:t>
      </w:r>
      <w:r>
        <w:rPr>
          <w:w w:val="110"/>
        </w:rPr>
        <w:t>flow</w:t>
      </w:r>
      <w:r>
        <w:rPr>
          <w:spacing w:val="20"/>
          <w:w w:val="110"/>
        </w:rPr>
        <w:t> </w:t>
      </w:r>
      <w:r>
        <w:rPr>
          <w:w w:val="110"/>
        </w:rPr>
        <w:t>problem.</w:t>
      </w:r>
      <w:r>
        <w:rPr>
          <w:spacing w:val="20"/>
          <w:w w:val="110"/>
        </w:rPr>
        <w:t> </w:t>
      </w:r>
      <w:r>
        <w:rPr>
          <w:w w:val="110"/>
        </w:rPr>
        <w:t>However,</w:t>
      </w:r>
      <w:r>
        <w:rPr>
          <w:spacing w:val="20"/>
          <w:w w:val="110"/>
        </w:rPr>
        <w:t> </w:t>
      </w:r>
      <w:r>
        <w:rPr>
          <w:w w:val="110"/>
        </w:rPr>
        <w:t>discrete</w:t>
      </w:r>
      <w:r>
        <w:rPr>
          <w:spacing w:val="19"/>
          <w:w w:val="110"/>
        </w:rPr>
        <w:t> </w:t>
      </w:r>
      <w:r>
        <w:rPr>
          <w:w w:val="110"/>
        </w:rPr>
        <w:t>interdiction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9" w:lineRule="exact"/>
      </w:pPr>
      <w:r>
        <w:rPr>
          <w:w w:val="110"/>
        </w:rPr>
        <w:t>shortest-path</w:t>
      </w:r>
      <w:r>
        <w:rPr>
          <w:spacing w:val="17"/>
          <w:w w:val="110"/>
        </w:rPr>
        <w:t> </w:t>
      </w:r>
      <w:r>
        <w:rPr>
          <w:w w:val="110"/>
        </w:rPr>
        <w:t>problem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leader</w:t>
      </w:r>
      <w:r>
        <w:rPr>
          <w:spacing w:val="16"/>
          <w:w w:val="110"/>
        </w:rPr>
        <w:t> </w:t>
      </w:r>
      <w:r>
        <w:rPr>
          <w:w w:val="110"/>
        </w:rPr>
        <w:t>chooses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arcs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interdict</w:t>
      </w:r>
    </w:p>
    <w:p>
      <w:pPr>
        <w:pStyle w:val="BodyText"/>
        <w:spacing w:line="100" w:lineRule="auto" w:before="86"/>
        <w:ind w:right="113"/>
      </w:pPr>
      <w:hyperlink w:history="true" w:anchor="_bookmark70">
        <w:r>
          <w:rPr>
            <w:w w:val="110"/>
          </w:rPr>
          <w:t>(i.e., </w:t>
        </w:r>
        <w:r>
          <w:rPr>
            <w:rFonts w:ascii="STIX Math" w:hAnsi="STIX Math" w:eastAsia="STIX Math"/>
            <w:i/>
            <w:w w:val="110"/>
          </w:rPr>
          <w:t>𝐺</w:t>
        </w:r>
        <w:r>
          <w:rPr>
            <w:rFonts w:ascii="STIX Math" w:hAnsi="STIX Math" w:eastAsia="STIX Math"/>
            <w:w w:val="110"/>
          </w:rPr>
          <w:t>(</w:t>
        </w:r>
        <w:r>
          <w:rPr>
            <w:rFonts w:ascii="STIX Math" w:hAnsi="STIX Math" w:eastAsia="STIX Math"/>
            <w:i/>
            <w:w w:val="110"/>
          </w:rPr>
          <w:t>𝑥</w:t>
        </w:r>
        <w:r>
          <w:rPr>
            <w:rFonts w:ascii="STIX Math" w:hAnsi="STIX Math" w:eastAsia="STIX Math"/>
            <w:w w:val="110"/>
          </w:rPr>
          <w:t>) </w:t>
        </w:r>
        <w:r>
          <w:rPr>
            <w:rFonts w:ascii="Trebuchet MS" w:hAnsi="Trebuchet MS" w:eastAsia="Trebuchet MS"/>
            <w:w w:val="110"/>
          </w:rPr>
          <w:t>≥ </w:t>
        </w:r>
        <w:r>
          <w:rPr>
            <w:rFonts w:ascii="STIX Math" w:hAnsi="STIX Math" w:eastAsia="STIX Math"/>
            <w:w w:val="110"/>
          </w:rPr>
          <w:t>0 </w:t>
        </w:r>
        <w:r>
          <w:rPr>
            <w:w w:val="110"/>
          </w:rPr>
          <w:t>translates into </w:t>
        </w:r>
        <w:r>
          <w:rPr>
            <w:rFonts w:ascii="Verdana" w:hAnsi="Verdana" w:eastAsia="Verdana"/>
            <w:w w:val="110"/>
          </w:rPr>
          <w:t>1</w:t>
        </w:r>
        <w:r>
          <w:rPr>
            <w:rFonts w:ascii="STIX Math" w:hAnsi="STIX Math" w:eastAsia="STIX Math"/>
            <w:i/>
            <w:w w:val="110"/>
            <w:vertAlign w:val="superscript"/>
          </w:rPr>
          <w:t>⊤</w:t>
        </w:r>
        <w:r>
          <w:rPr>
            <w:rFonts w:ascii="STIX Math" w:hAnsi="STIX Math" w:eastAsia="STIX Math"/>
            <w:i/>
            <w:w w:val="110"/>
            <w:vertAlign w:val="baseline"/>
          </w:rPr>
          <w:t>𝑥 </w:t>
        </w:r>
        <w:r>
          <w:rPr>
            <w:rFonts w:ascii="Trebuchet MS" w:hAnsi="Trebuchet MS" w:eastAsia="Trebuchet MS"/>
            <w:w w:val="110"/>
            <w:vertAlign w:val="baseline"/>
          </w:rPr>
          <w:t>≤ </w:t>
        </w:r>
        <w:r>
          <w:rPr>
            <w:rFonts w:ascii="STIX Math" w:hAnsi="STIX Math" w:eastAsia="STIX Math"/>
            <w:i/>
            <w:w w:val="110"/>
            <w:vertAlign w:val="baseline"/>
          </w:rPr>
          <w:t>𝑘</w:t>
        </w:r>
        <w:r>
          <w:rPr>
            <w:w w:val="110"/>
            <w:vertAlign w:val="baseline"/>
          </w:rPr>
          <w:t>), already is NP-hard (</w:t>
        </w:r>
        <w:r>
          <w:rPr>
            <w:color w:val="0080AC"/>
            <w:w w:val="110"/>
            <w:vertAlign w:val="baseline"/>
          </w:rPr>
          <w:t>Ball et al., 1989</w:t>
        </w:r>
        <w:r>
          <w:rPr>
            <w:w w:val="110"/>
            <w:vertAlign w:val="baseline"/>
          </w:rPr>
          <w:t>). The latter problem is frequently referred to as the </w:t>
        </w:r>
        <w:r>
          <w:rPr>
            <w:rFonts w:ascii="STIX Math" w:hAnsi="STIX Math" w:eastAsia="STIX Math"/>
            <w:i/>
            <w:w w:val="110"/>
            <w:vertAlign w:val="baseline"/>
          </w:rPr>
          <w:t>𝑘</w:t>
        </w:r>
        <w:r>
          <w:rPr>
            <w:w w:val="110"/>
            <w:vertAlign w:val="baseline"/>
          </w:rPr>
          <w:t>-most-vital</w:t>
        </w:r>
      </w:hyperlink>
    </w:p>
    <w:p>
      <w:pPr>
        <w:pStyle w:val="BodyText"/>
        <w:spacing w:line="273" w:lineRule="auto" w:before="26"/>
        <w:ind w:right="117"/>
      </w:pPr>
      <w:r>
        <w:rPr>
          <w:w w:val="110"/>
        </w:rPr>
        <w:t>arcs</w:t>
      </w:r>
      <w:r>
        <w:rPr>
          <w:spacing w:val="-4"/>
          <w:w w:val="110"/>
        </w:rPr>
        <w:t> </w:t>
      </w:r>
      <w:r>
        <w:rPr>
          <w:w w:val="110"/>
        </w:rPr>
        <w:t>problem.</w:t>
      </w:r>
      <w:r>
        <w:rPr>
          <w:spacing w:val="-4"/>
          <w:w w:val="110"/>
        </w:rPr>
        <w:t> </w:t>
      </w:r>
      <w:r>
        <w:rPr>
          <w:w w:val="110"/>
        </w:rPr>
        <w:t>Just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general</w:t>
      </w:r>
      <w:r>
        <w:rPr>
          <w:spacing w:val="-4"/>
          <w:w w:val="110"/>
        </w:rPr>
        <w:t> </w:t>
      </w:r>
      <w:r>
        <w:rPr>
          <w:w w:val="110"/>
        </w:rPr>
        <w:t>bilevel</w:t>
      </w:r>
      <w:r>
        <w:rPr>
          <w:spacing w:val="-4"/>
          <w:w w:val="110"/>
        </w:rPr>
        <w:t> </w:t>
      </w:r>
      <w:r>
        <w:rPr>
          <w:w w:val="110"/>
        </w:rPr>
        <w:t>MILPs,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follower</w:t>
      </w:r>
      <w:r>
        <w:rPr>
          <w:spacing w:val="-4"/>
          <w:w w:val="110"/>
        </w:rPr>
        <w:t> </w:t>
      </w:r>
      <w:r>
        <w:rPr>
          <w:w w:val="110"/>
        </w:rPr>
        <w:t>solves an</w:t>
      </w:r>
      <w:r>
        <w:rPr>
          <w:spacing w:val="-10"/>
          <w:w w:val="110"/>
        </w:rPr>
        <w:t> </w:t>
      </w:r>
      <w:r>
        <w:rPr>
          <w:w w:val="110"/>
        </w:rPr>
        <w:t>NP-hard</w:t>
      </w:r>
      <w:r>
        <w:rPr>
          <w:spacing w:val="-10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(e.g.,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maximum</w:t>
      </w:r>
      <w:r>
        <w:rPr>
          <w:spacing w:val="-10"/>
          <w:w w:val="110"/>
        </w:rPr>
        <w:t> </w:t>
      </w:r>
      <w:r>
        <w:rPr>
          <w:w w:val="110"/>
        </w:rPr>
        <w:t>knapsack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maxi- mum</w:t>
      </w:r>
      <w:r>
        <w:rPr>
          <w:spacing w:val="-7"/>
          <w:w w:val="110"/>
        </w:rPr>
        <w:t> </w:t>
      </w:r>
      <w:r>
        <w:rPr>
          <w:w w:val="110"/>
        </w:rPr>
        <w:t>clique</w:t>
      </w:r>
      <w:r>
        <w:rPr>
          <w:spacing w:val="-7"/>
          <w:w w:val="110"/>
        </w:rPr>
        <w:t> </w:t>
      </w:r>
      <w:r>
        <w:rPr>
          <w:w w:val="110"/>
        </w:rPr>
        <w:t>problem),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corresponding</w:t>
      </w:r>
      <w:r>
        <w:rPr>
          <w:spacing w:val="-7"/>
          <w:w w:val="110"/>
        </w:rPr>
        <w:t> </w:t>
      </w:r>
      <w:r>
        <w:rPr>
          <w:w w:val="110"/>
        </w:rPr>
        <w:t>interdiction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turns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out</w:t>
      </w:r>
    </w:p>
    <w:p>
      <w:pPr>
        <w:pStyle w:val="BodyText"/>
        <w:spacing w:line="23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4216107</wp:posOffset>
                </wp:positionH>
                <wp:positionV relativeFrom="paragraph">
                  <wp:posOffset>59372</wp:posOffset>
                </wp:positionV>
                <wp:extent cx="38100" cy="10413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7699pt;margin-top:4.675008pt;width:3pt;height:8.2pt;mso-position-horizontal-relative:page;mso-position-vertical-relative:paragraph;z-index:-17182720" type="#_x0000_t202" id="docshape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rFonts w:ascii="STIX Math" w:hAnsi="STIX Math" w:eastAsia="STIX Math"/>
          <w:w w:val="110"/>
        </w:rPr>
        <w:t>Σ</w:t>
      </w:r>
      <w:r>
        <w:rPr>
          <w:rFonts w:ascii="STIX Math" w:hAnsi="STIX Math" w:eastAsia="STIX Math"/>
          <w:i/>
          <w:w w:val="110"/>
          <w:vertAlign w:val="superscript"/>
        </w:rPr>
        <w:t>𝑝</w:t>
      </w:r>
      <w:r>
        <w:rPr>
          <w:w w:val="110"/>
          <w:vertAlign w:val="baseline"/>
        </w:rPr>
        <w:t>-hard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88">
        <w:r>
          <w:rPr>
            <w:color w:val="0080AC"/>
            <w:w w:val="110"/>
            <w:vertAlign w:val="baseline"/>
          </w:rPr>
          <w:t>Caprara</w:t>
        </w:r>
        <w:r>
          <w:rPr>
            <w:color w:val="0080AC"/>
            <w:spacing w:val="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et</w:t>
        </w:r>
        <w:r>
          <w:rPr>
            <w:color w:val="0080AC"/>
            <w:spacing w:val="5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al.,</w:t>
        </w:r>
        <w:r>
          <w:rPr>
            <w:color w:val="0080AC"/>
            <w:spacing w:val="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2014;</w:t>
        </w:r>
        <w:r>
          <w:rPr>
            <w:color w:val="0080AC"/>
            <w:spacing w:val="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Rutenburg,</w:t>
        </w:r>
        <w:r>
          <w:rPr>
            <w:color w:val="0080AC"/>
            <w:spacing w:val="4"/>
            <w:w w:val="110"/>
            <w:vertAlign w:val="baseline"/>
          </w:rPr>
          <w:t> </w:t>
        </w:r>
        <w:r>
          <w:rPr>
            <w:color w:val="0080AC"/>
            <w:spacing w:val="-2"/>
            <w:w w:val="110"/>
            <w:vertAlign w:val="baseline"/>
          </w:rPr>
          <w:t>1994</w:t>
        </w:r>
      </w:hyperlink>
      <w:r>
        <w:rPr>
          <w:spacing w:val="-2"/>
          <w:w w:val="110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35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Commonly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Studied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Interdiction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Problems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8" w:firstLine="239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below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classification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interdiction</w:t>
      </w:r>
      <w:r>
        <w:rPr>
          <w:spacing w:val="-6"/>
          <w:w w:val="110"/>
        </w:rPr>
        <w:t> </w:t>
      </w:r>
      <w:r>
        <w:rPr>
          <w:w w:val="110"/>
        </w:rPr>
        <w:t>problems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 the structures of the encompassed lower-level problems.</w:t>
      </w:r>
    </w:p>
    <w:p>
      <w:pPr>
        <w:spacing w:before="158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Network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Interdiction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with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Polynomial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Lower-Level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Problems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5" w:firstLine="239"/>
      </w:pP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9"/>
          <w:w w:val="110"/>
        </w:rPr>
        <w:t> </w:t>
      </w:r>
      <w:r>
        <w:rPr>
          <w:w w:val="110"/>
        </w:rPr>
        <w:t>traditional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oldest</w:t>
      </w:r>
      <w:r>
        <w:rPr>
          <w:spacing w:val="-9"/>
          <w:w w:val="110"/>
        </w:rPr>
        <w:t> </w:t>
      </w:r>
      <w:r>
        <w:rPr>
          <w:w w:val="110"/>
        </w:rPr>
        <w:t>appli- cations</w:t>
      </w:r>
      <w:r>
        <w:rPr>
          <w:spacing w:val="-7"/>
          <w:w w:val="110"/>
        </w:rPr>
        <w:t> </w:t>
      </w:r>
      <w:r>
        <w:rPr>
          <w:w w:val="110"/>
        </w:rPr>
        <w:t>arising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areas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military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homeland</w:t>
      </w:r>
      <w:r>
        <w:rPr>
          <w:spacing w:val="-6"/>
          <w:w w:val="110"/>
        </w:rPr>
        <w:t> </w:t>
      </w:r>
      <w:r>
        <w:rPr>
          <w:w w:val="110"/>
        </w:rPr>
        <w:t>security.</w:t>
      </w:r>
      <w:r>
        <w:rPr>
          <w:spacing w:val="-6"/>
          <w:w w:val="110"/>
        </w:rPr>
        <w:t> </w:t>
      </w:r>
      <w:r>
        <w:rPr>
          <w:w w:val="110"/>
        </w:rPr>
        <w:t>Besides</w:t>
      </w:r>
      <w:r>
        <w:rPr>
          <w:spacing w:val="-6"/>
          <w:w w:val="110"/>
        </w:rPr>
        <w:t> </w:t>
      </w:r>
      <w:r>
        <w:rPr>
          <w:w w:val="110"/>
        </w:rPr>
        <w:t>in- terdiction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shortest</w:t>
      </w:r>
      <w:r>
        <w:rPr>
          <w:spacing w:val="-8"/>
          <w:w w:val="110"/>
        </w:rPr>
        <w:t> </w:t>
      </w:r>
      <w:r>
        <w:rPr>
          <w:w w:val="110"/>
        </w:rPr>
        <w:t>paths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172">
        <w:r>
          <w:rPr>
            <w:color w:val="0080AC"/>
            <w:w w:val="110"/>
          </w:rPr>
          <w:t>Israeli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Wood,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2002</w:t>
        </w:r>
      </w:hyperlink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maximum</w:t>
      </w:r>
      <w:r>
        <w:rPr>
          <w:spacing w:val="-8"/>
          <w:w w:val="110"/>
        </w:rPr>
        <w:t> </w:t>
      </w:r>
      <w:r>
        <w:rPr>
          <w:w w:val="110"/>
        </w:rPr>
        <w:t>flows </w:t>
      </w:r>
      <w:hyperlink w:history="true" w:anchor="_bookmark53">
        <w:r>
          <w:rPr>
            <w:w w:val="110"/>
          </w:rPr>
          <w:t>(</w:t>
        </w:r>
        <w:r>
          <w:rPr>
            <w:color w:val="0080AC"/>
            <w:w w:val="110"/>
          </w:rPr>
          <w:t>Akgün et al., 2011; Cormican et al., 1998; Janjarassuk and Linderoth, 2008; Wood, 1993</w:t>
        </w:r>
        <w:r>
          <w:rPr>
            <w:w w:val="110"/>
          </w:rPr>
          <w:t>), problems also have been studied in which the fol-</w:t>
        </w:r>
      </w:hyperlink>
      <w:r>
        <w:rPr>
          <w:w w:val="110"/>
        </w:rPr>
        <w:t> </w:t>
      </w:r>
      <w:r>
        <w:rPr/>
        <w:t>lower</w:t>
      </w:r>
      <w:r>
        <w:rPr>
          <w:spacing w:val="18"/>
        </w:rPr>
        <w:t> </w:t>
      </w:r>
      <w:r>
        <w:rPr/>
        <w:t>solves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spanning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/>
        <w:t>(</w:t>
      </w:r>
      <w:hyperlink w:history="true" w:anchor="_bookmark83">
        <w:r>
          <w:rPr>
            <w:color w:val="0080AC"/>
          </w:rPr>
          <w:t>Bazgan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2013;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Lin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Chern,</w:t>
        </w:r>
        <w:r>
          <w:rPr>
            <w:color w:val="0080AC"/>
            <w:spacing w:val="18"/>
          </w:rPr>
          <w:t> </w:t>
        </w:r>
        <w:r>
          <w:rPr>
            <w:color w:val="0080AC"/>
          </w:rPr>
          <w:t>1993</w:t>
        </w:r>
      </w:hyperlink>
      <w:r>
        <w:rPr/>
        <w:t>)</w:t>
      </w:r>
      <w:r>
        <w:rPr>
          <w:w w:val="110"/>
        </w:rPr>
        <w:t> or the maximum matching problem (</w:t>
      </w:r>
      <w:hyperlink w:history="true" w:anchor="_bookmark275">
        <w:r>
          <w:rPr>
            <w:color w:val="0080AC"/>
            <w:w w:val="110"/>
          </w:rPr>
          <w:t>Zenklusen, 2010</w:t>
        </w:r>
      </w:hyperlink>
      <w:r>
        <w:rPr>
          <w:w w:val="110"/>
        </w:rPr>
        <w:t>).</w:t>
      </w:r>
    </w:p>
    <w:p>
      <w:pPr>
        <w:spacing w:before="156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Mixed-Integer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Linear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Interdiction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Problems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6" w:firstLine="239"/>
      </w:pP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interdiction</w:t>
      </w:r>
      <w:r>
        <w:rPr>
          <w:spacing w:val="-10"/>
          <w:w w:val="110"/>
        </w:rPr>
        <w:t> </w:t>
      </w:r>
      <w:r>
        <w:rPr>
          <w:w w:val="110"/>
        </w:rPr>
        <w:t>problems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lower</w:t>
      </w:r>
      <w:r>
        <w:rPr>
          <w:spacing w:val="-10"/>
          <w:w w:val="110"/>
        </w:rPr>
        <w:t> </w:t>
      </w:r>
      <w:r>
        <w:rPr>
          <w:w w:val="110"/>
        </w:rPr>
        <w:t>level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MILP. They</w:t>
      </w:r>
      <w:r>
        <w:rPr>
          <w:spacing w:val="23"/>
          <w:w w:val="110"/>
        </w:rPr>
        <w:t> </w:t>
      </w:r>
      <w:r>
        <w:rPr>
          <w:w w:val="110"/>
        </w:rPr>
        <w:t>were</w:t>
      </w:r>
      <w:r>
        <w:rPr>
          <w:spacing w:val="23"/>
          <w:w w:val="110"/>
        </w:rPr>
        <w:t> </w:t>
      </w:r>
      <w:r>
        <w:rPr>
          <w:w w:val="110"/>
        </w:rPr>
        <w:t>first</w:t>
      </w:r>
      <w:r>
        <w:rPr>
          <w:spacing w:val="23"/>
          <w:w w:val="110"/>
        </w:rPr>
        <w:t> </w:t>
      </w:r>
      <w:r>
        <w:rPr>
          <w:w w:val="110"/>
        </w:rPr>
        <w:t>studied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PhD</w:t>
      </w:r>
      <w:r>
        <w:rPr>
          <w:spacing w:val="23"/>
          <w:w w:val="110"/>
        </w:rPr>
        <w:t> </w:t>
      </w:r>
      <w:r>
        <w:rPr>
          <w:w w:val="110"/>
        </w:rPr>
        <w:t>thesis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hyperlink w:history="true" w:anchor="_bookmark171">
        <w:r>
          <w:rPr>
            <w:color w:val="0080AC"/>
            <w:w w:val="110"/>
          </w:rPr>
          <w:t>Israeli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(1999)</w:t>
        </w:r>
      </w:hyperlink>
      <w:r>
        <w:rPr>
          <w:color w:val="0080AC"/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later in</w:t>
      </w:r>
      <w:r>
        <w:rPr>
          <w:w w:val="110"/>
        </w:rPr>
        <w:t> the</w:t>
      </w:r>
      <w:r>
        <w:rPr>
          <w:w w:val="110"/>
        </w:rPr>
        <w:t> PhD</w:t>
      </w:r>
      <w:r>
        <w:rPr>
          <w:w w:val="110"/>
        </w:rPr>
        <w:t> thesis</w:t>
      </w:r>
      <w:r>
        <w:rPr>
          <w:w w:val="110"/>
        </w:rPr>
        <w:t> of</w:t>
      </w:r>
      <w:r>
        <w:rPr>
          <w:w w:val="110"/>
        </w:rPr>
        <w:t> </w:t>
      </w:r>
      <w:hyperlink w:history="true" w:anchor="_bookmark135">
        <w:r>
          <w:rPr>
            <w:color w:val="0080AC"/>
            <w:w w:val="110"/>
          </w:rPr>
          <w:t>DeNegre</w:t>
        </w:r>
        <w:r>
          <w:rPr>
            <w:color w:val="0080AC"/>
            <w:w w:val="110"/>
          </w:rPr>
          <w:t> (2011)</w:t>
        </w:r>
      </w:hyperlink>
      <w:r>
        <w:rPr>
          <w:w w:val="110"/>
        </w:rPr>
        <w:t>.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studied</w:t>
      </w:r>
      <w:r>
        <w:rPr>
          <w:w w:val="110"/>
        </w:rPr>
        <w:t> (and structurally</w:t>
      </w:r>
      <w:r>
        <w:rPr>
          <w:w w:val="110"/>
        </w:rPr>
        <w:t> easiest)</w:t>
      </w:r>
      <w:r>
        <w:rPr>
          <w:w w:val="110"/>
        </w:rPr>
        <w:t> variants</w:t>
      </w:r>
      <w:r>
        <w:rPr>
          <w:w w:val="110"/>
        </w:rPr>
        <w:t> is</w:t>
      </w:r>
      <w:r>
        <w:rPr>
          <w:w w:val="110"/>
        </w:rPr>
        <w:t> discrete</w:t>
      </w:r>
      <w:r>
        <w:rPr>
          <w:w w:val="110"/>
        </w:rPr>
        <w:t> interdiction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maximum knapsack problem, in which the leader and the follower have a knap- sack of their own, and the follower can only choose from those items that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taken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leader.</w:t>
      </w:r>
      <w:r>
        <w:rPr>
          <w:spacing w:val="39"/>
          <w:w w:val="110"/>
        </w:rPr>
        <w:t> </w:t>
      </w:r>
      <w:r>
        <w:rPr>
          <w:w w:val="110"/>
        </w:rPr>
        <w:t>Complexity</w:t>
      </w:r>
      <w:r>
        <w:rPr>
          <w:spacing w:val="38"/>
          <w:w w:val="110"/>
        </w:rPr>
        <w:t> </w:t>
      </w:r>
      <w:r>
        <w:rPr>
          <w:w w:val="110"/>
        </w:rPr>
        <w:t>results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prob- lem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88">
        <w:r>
          <w:rPr>
            <w:color w:val="0080AC"/>
            <w:w w:val="110"/>
          </w:rPr>
          <w:t>Caprara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(2014)</w:t>
        </w:r>
      </w:hyperlink>
      <w:r>
        <w:rPr>
          <w:w w:val="110"/>
        </w:rPr>
        <w:t>,</w:t>
      </w:r>
      <w:r>
        <w:rPr>
          <w:w w:val="110"/>
        </w:rPr>
        <w:t> whereas</w:t>
      </w:r>
      <w:r>
        <w:rPr>
          <w:w w:val="110"/>
        </w:rPr>
        <w:t> tailored</w:t>
      </w:r>
      <w:r>
        <w:rPr>
          <w:w w:val="110"/>
        </w:rPr>
        <w:t> exact</w:t>
      </w:r>
      <w:r>
        <w:rPr>
          <w:w w:val="110"/>
        </w:rPr>
        <w:t> meth-</w:t>
      </w:r>
      <w:r>
        <w:rPr>
          <w:spacing w:val="40"/>
          <w:w w:val="110"/>
        </w:rPr>
        <w:t> </w:t>
      </w:r>
      <w:hyperlink w:history="true" w:anchor="_bookmark122">
        <w:r>
          <w:rPr>
            <w:w w:val="110"/>
          </w:rPr>
          <w:t>ods</w:t>
        </w:r>
        <w:r>
          <w:rPr>
            <w:w w:val="110"/>
          </w:rPr>
          <w:t> have</w:t>
        </w:r>
        <w:r>
          <w:rPr>
            <w:w w:val="110"/>
          </w:rPr>
          <w:t> been</w:t>
        </w:r>
        <w:r>
          <w:rPr>
            <w:w w:val="110"/>
          </w:rPr>
          <w:t> developed</w:t>
        </w:r>
        <w:r>
          <w:rPr>
            <w:w w:val="110"/>
          </w:rPr>
          <w:t> in</w:t>
        </w:r>
      </w:hyperlink>
      <w:r>
        <w:rPr>
          <w:w w:val="110"/>
        </w:rPr>
        <w:t> </w:t>
      </w:r>
      <w:hyperlink w:history="true" w:anchor="_bookmark91">
        <w:r>
          <w:rPr>
            <w:color w:val="0080AC"/>
            <w:w w:val="110"/>
          </w:rPr>
          <w:t>Caprara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(2016)</w:t>
        </w:r>
      </w:hyperlink>
      <w:hyperlink w:history="true" w:anchor="_bookmark122">
        <w:r>
          <w:rPr>
            <w:w w:val="110"/>
          </w:rPr>
          <w:t>;</w:t>
        </w:r>
        <w:r>
          <w:rPr>
            <w:w w:val="110"/>
          </w:rPr>
          <w:t> </w:t>
        </w:r>
        <w:r>
          <w:rPr>
            <w:color w:val="0080AC"/>
            <w:w w:val="110"/>
          </w:rPr>
          <w:t>Della</w:t>
        </w:r>
        <w:r>
          <w:rPr>
            <w:color w:val="0080AC"/>
            <w:w w:val="110"/>
          </w:rPr>
          <w:t> Croce</w:t>
        </w:r>
        <w:r>
          <w:rPr>
            <w:color w:val="0080AC"/>
            <w:w w:val="110"/>
          </w:rPr>
          <w:t> and Scatamacchia</w:t>
        </w:r>
        <w:r>
          <w:rPr>
            <w:color w:val="0080AC"/>
            <w:w w:val="110"/>
          </w:rPr>
          <w:t> (2019)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170">
        <w:r>
          <w:rPr>
            <w:color w:val="0080AC"/>
            <w:w w:val="110"/>
          </w:rPr>
          <w:t>Fischetti</w:t>
        </w:r>
      </w:hyperlink>
      <w:r>
        <w:rPr>
          <w:color w:val="0080AC"/>
          <w:w w:val="110"/>
        </w:rPr>
        <w:t> </w:t>
      </w:r>
      <w:hyperlink w:history="true" w:anchor="_bookmark122">
        <w:r>
          <w:rPr>
            <w:color w:val="0080AC"/>
            <w:w w:val="110"/>
          </w:rPr>
          <w:t>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(2019)</w:t>
        </w:r>
        <w:r>
          <w:rPr>
            <w:w w:val="110"/>
          </w:rPr>
          <w:t>;</w:t>
        </w:r>
        <w:r>
          <w:rPr>
            <w:w w:val="110"/>
          </w:rPr>
          <w:t> see</w:t>
        </w:r>
        <w:r>
          <w:rPr>
            <w:w w:val="110"/>
          </w:rPr>
          <w:t> also</w:t>
        </w:r>
        <w:r>
          <w:rPr>
            <w:w w:val="110"/>
          </w:rPr>
          <w:t> PhD</w:t>
        </w:r>
        <w:r>
          <w:rPr>
            <w:w w:val="110"/>
          </w:rPr>
          <w:t> thesis</w:t>
        </w:r>
        <w:r>
          <w:rPr>
            <w:w w:val="110"/>
          </w:rPr>
          <w:t> by</w:t>
        </w:r>
      </w:hyperlink>
      <w:r>
        <w:rPr>
          <w:w w:val="110"/>
        </w:rPr>
        <w:t> </w:t>
      </w:r>
      <w:hyperlink w:history="true" w:anchor="_bookmark97">
        <w:r>
          <w:rPr>
            <w:color w:val="0080AC"/>
            <w:w w:val="110"/>
          </w:rPr>
          <w:t>Carvalho (2016)</w:t>
        </w:r>
      </w:hyperlink>
      <w:r>
        <w:rPr>
          <w:w w:val="110"/>
        </w:rPr>
        <w:t>. The problem’s extension in which the leader and the </w:t>
      </w:r>
      <w:r>
        <w:rPr>
          <w:spacing w:val="-2"/>
          <w:w w:val="110"/>
        </w:rPr>
        <w:t>follower solve a multidimensional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knapsack problem has been addressed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hyperlink w:history="true" w:anchor="_bookmark170">
        <w:r>
          <w:rPr>
            <w:color w:val="0080AC"/>
            <w:w w:val="110"/>
          </w:rPr>
          <w:t>Fischetti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variants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general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knap- sack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(that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belong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interdiction</w:t>
      </w:r>
      <w:r>
        <w:rPr>
          <w:spacing w:val="-11"/>
          <w:w w:val="110"/>
        </w:rPr>
        <w:t> </w:t>
      </w:r>
      <w:r>
        <w:rPr>
          <w:w w:val="110"/>
        </w:rPr>
        <w:t>setting)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PhD thesis by </w:t>
      </w:r>
      <w:hyperlink w:history="true" w:anchor="_bookmark97">
        <w:r>
          <w:rPr>
            <w:color w:val="0080AC"/>
            <w:w w:val="110"/>
          </w:rPr>
          <w:t>Carvalho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and the further references therein.</w:t>
      </w:r>
    </w:p>
    <w:p>
      <w:pPr>
        <w:pStyle w:val="BodyText"/>
        <w:spacing w:line="273" w:lineRule="auto"/>
        <w:ind w:right="115" w:firstLine="239"/>
      </w:pPr>
      <w:r>
        <w:rPr>
          <w:w w:val="110"/>
        </w:rPr>
        <w:t>Facility</w:t>
      </w:r>
      <w:r>
        <w:rPr>
          <w:w w:val="110"/>
        </w:rPr>
        <w:t> location</w:t>
      </w:r>
      <w:r>
        <w:rPr>
          <w:w w:val="110"/>
        </w:rPr>
        <w:t> with</w:t>
      </w:r>
      <w:r>
        <w:rPr>
          <w:w w:val="110"/>
        </w:rPr>
        <w:t> interdiction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studied</w:t>
      </w:r>
      <w:r>
        <w:rPr>
          <w:w w:val="110"/>
        </w:rPr>
        <w:t> as</w:t>
      </w:r>
      <w:r>
        <w:rPr>
          <w:w w:val="110"/>
        </w:rPr>
        <w:t> well.</w:t>
      </w:r>
      <w:r>
        <w:rPr>
          <w:spacing w:val="40"/>
          <w:w w:val="110"/>
        </w:rPr>
        <w:t> </w:t>
      </w:r>
      <w:hyperlink w:history="true" w:anchor="_bookmark259">
        <w:r>
          <w:rPr>
            <w:color w:val="0080AC"/>
            <w:w w:val="110"/>
          </w:rPr>
          <w:t>Scaparra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Church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investigate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leader is</w:t>
      </w:r>
      <w:r>
        <w:rPr>
          <w:spacing w:val="-10"/>
          <w:w w:val="110"/>
        </w:rPr>
        <w:t> </w:t>
      </w:r>
      <w:r>
        <w:rPr>
          <w:w w:val="110"/>
        </w:rPr>
        <w:t>concerned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protecting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limited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facilities,</w:t>
      </w:r>
      <w:r>
        <w:rPr>
          <w:spacing w:val="-11"/>
          <w:w w:val="110"/>
        </w:rPr>
        <w:t> </w:t>
      </w:r>
      <w:r>
        <w:rPr>
          <w:w w:val="110"/>
        </w:rPr>
        <w:t>assuming</w:t>
      </w:r>
      <w:r>
        <w:rPr>
          <w:spacing w:val="-10"/>
          <w:w w:val="110"/>
        </w:rPr>
        <w:t> </w:t>
      </w:r>
      <w:r>
        <w:rPr>
          <w:w w:val="110"/>
        </w:rPr>
        <w:t>the follower will attack a fixed number of them in order to maximize the transportation cost between the clients and the remaining operational facilities.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270">
        <w:r>
          <w:rPr>
            <w:color w:val="0080AC"/>
            <w:w w:val="110"/>
          </w:rPr>
          <w:t>Zhang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leader</w:t>
      </w:r>
      <w:r>
        <w:rPr>
          <w:spacing w:val="-7"/>
          <w:w w:val="110"/>
        </w:rPr>
        <w:t> </w:t>
      </w:r>
      <w:r>
        <w:rPr>
          <w:w w:val="110"/>
        </w:rPr>
        <w:t>locates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fixed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fa- cilities</w:t>
      </w:r>
      <w:r>
        <w:rPr>
          <w:spacing w:val="-7"/>
          <w:w w:val="110"/>
        </w:rPr>
        <w:t> </w:t>
      </w:r>
      <w:r>
        <w:rPr>
          <w:w w:val="110"/>
        </w:rPr>
        <w:t>first,</w:t>
      </w:r>
      <w:r>
        <w:rPr>
          <w:spacing w:val="-7"/>
          <w:w w:val="110"/>
        </w:rPr>
        <w:t> </w:t>
      </w:r>
      <w:r>
        <w:rPr>
          <w:w w:val="110"/>
        </w:rPr>
        <w:t>followed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follower,</w:t>
      </w:r>
      <w:r>
        <w:rPr>
          <w:spacing w:val="-7"/>
          <w:w w:val="110"/>
        </w:rPr>
        <w:t> </w:t>
      </w:r>
      <w:r>
        <w:rPr>
          <w:w w:val="110"/>
        </w:rPr>
        <w:t>who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prohibited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 location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leader.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players</w:t>
      </w:r>
      <w:r>
        <w:rPr>
          <w:spacing w:val="-3"/>
          <w:w w:val="110"/>
        </w:rPr>
        <w:t> </w:t>
      </w:r>
      <w:r>
        <w:rPr>
          <w:w w:val="110"/>
        </w:rPr>
        <w:t>face</w:t>
      </w:r>
      <w:r>
        <w:rPr>
          <w:spacing w:val="-3"/>
          <w:w w:val="110"/>
        </w:rPr>
        <w:t> </w:t>
      </w:r>
      <w:r>
        <w:rPr>
          <w:w w:val="110"/>
        </w:rPr>
        <w:t>disruption</w:t>
      </w:r>
      <w:r>
        <w:rPr>
          <w:spacing w:val="-3"/>
          <w:w w:val="110"/>
        </w:rPr>
        <w:t> </w:t>
      </w:r>
      <w:r>
        <w:rPr>
          <w:w w:val="110"/>
        </w:rPr>
        <w:t>risks</w:t>
      </w:r>
      <w:r>
        <w:rPr>
          <w:spacing w:val="-3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trying</w:t>
      </w:r>
      <w:r>
        <w:rPr>
          <w:spacing w:val="-3"/>
          <w:w w:val="110"/>
        </w:rPr>
        <w:t> </w:t>
      </w:r>
      <w:r>
        <w:rPr>
          <w:w w:val="110"/>
        </w:rPr>
        <w:t>to maximize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market</w:t>
      </w:r>
      <w:r>
        <w:rPr>
          <w:spacing w:val="-6"/>
          <w:w w:val="110"/>
        </w:rPr>
        <w:t> </w:t>
      </w:r>
      <w:r>
        <w:rPr>
          <w:w w:val="110"/>
        </w:rPr>
        <w:t>share,</w:t>
      </w:r>
      <w:r>
        <w:rPr>
          <w:spacing w:val="-6"/>
          <w:w w:val="110"/>
        </w:rPr>
        <w:t> </w:t>
      </w:r>
      <w:r>
        <w:rPr>
          <w:w w:val="110"/>
        </w:rPr>
        <w:t>assuming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customer</w:t>
      </w:r>
      <w:r>
        <w:rPr>
          <w:spacing w:val="-6"/>
          <w:w w:val="110"/>
        </w:rPr>
        <w:t> </w:t>
      </w:r>
      <w:r>
        <w:rPr>
          <w:w w:val="110"/>
        </w:rPr>
        <w:t>patronizes</w:t>
      </w:r>
      <w:r>
        <w:rPr>
          <w:spacing w:val="-6"/>
          <w:w w:val="110"/>
        </w:rPr>
        <w:t> </w:t>
      </w:r>
      <w:r>
        <w:rPr>
          <w:w w:val="110"/>
        </w:rPr>
        <w:t>the nearest open facility.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Interdiction</w:t>
      </w:r>
      <w:r>
        <w:rPr>
          <w:spacing w:val="36"/>
          <w:w w:val="110"/>
        </w:rPr>
        <w:t> </w:t>
      </w:r>
      <w:r>
        <w:rPr>
          <w:w w:val="110"/>
        </w:rPr>
        <w:t>problems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networks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follower</w:t>
      </w:r>
      <w:r>
        <w:rPr>
          <w:spacing w:val="36"/>
          <w:w w:val="110"/>
        </w:rPr>
        <w:t> </w:t>
      </w:r>
      <w:r>
        <w:rPr>
          <w:w w:val="110"/>
        </w:rPr>
        <w:t>solves an</w:t>
      </w:r>
      <w:r>
        <w:rPr>
          <w:w w:val="110"/>
        </w:rPr>
        <w:t> NP-hard</w:t>
      </w:r>
      <w:r>
        <w:rPr>
          <w:w w:val="110"/>
        </w:rPr>
        <w:t> problem</w:t>
      </w:r>
      <w:r>
        <w:rPr>
          <w:w w:val="110"/>
        </w:rPr>
        <w:t> also</w:t>
      </w:r>
      <w:r>
        <w:rPr>
          <w:w w:val="110"/>
        </w:rPr>
        <w:t> fall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category.</w:t>
      </w:r>
      <w:r>
        <w:rPr>
          <w:w w:val="110"/>
        </w:rPr>
        <w:t> These</w:t>
      </w:r>
      <w:r>
        <w:rPr>
          <w:w w:val="110"/>
        </w:rPr>
        <w:t> problems</w:t>
      </w:r>
      <w:r>
        <w:rPr>
          <w:w w:val="110"/>
        </w:rPr>
        <w:t> in- </w:t>
      </w:r>
      <w:hyperlink w:history="true" w:anchor="_bookmark134">
        <w:r>
          <w:rPr>
            <w:w w:val="110"/>
          </w:rPr>
          <w:t>clude</w:t>
        </w:r>
        <w:r>
          <w:rPr>
            <w:w w:val="110"/>
          </w:rPr>
          <w:t> interdiction</w:t>
        </w:r>
        <w:r>
          <w:rPr>
            <w:w w:val="110"/>
          </w:rPr>
          <w:t> of</w:t>
        </w:r>
        <w:r>
          <w:rPr>
            <w:w w:val="110"/>
          </w:rPr>
          <w:t> the</w:t>
        </w:r>
        <w:r>
          <w:rPr>
            <w:w w:val="110"/>
          </w:rPr>
          <w:t> clique</w:t>
        </w:r>
        <w:r>
          <w:rPr>
            <w:w w:val="110"/>
          </w:rPr>
          <w:t> number</w:t>
        </w:r>
        <w:r>
          <w:rPr>
            <w:w w:val="110"/>
          </w:rPr>
          <w:t> (</w:t>
        </w:r>
        <w:r>
          <w:rPr>
            <w:color w:val="0080AC"/>
            <w:w w:val="110"/>
          </w:rPr>
          <w:t>Furini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2019;</w:t>
        </w:r>
        <w:r>
          <w:rPr>
            <w:color w:val="0080AC"/>
            <w:w w:val="110"/>
          </w:rPr>
          <w:t> 2020b; Rutenburg, 1994</w:t>
        </w:r>
        <w:r>
          <w:rPr>
            <w:w w:val="110"/>
          </w:rPr>
          <w:t>), or interdiction of independent sets and vertex cov-</w:t>
        </w:r>
      </w:hyperlink>
      <w:r>
        <w:rPr>
          <w:w w:val="110"/>
        </w:rPr>
        <w:t> ers (</w:t>
      </w:r>
      <w:hyperlink w:history="true" w:anchor="_bookmark81">
        <w:r>
          <w:rPr>
            <w:color w:val="0080AC"/>
            <w:w w:val="110"/>
          </w:rPr>
          <w:t>Bazgan et al., 2011</w:t>
        </w:r>
      </w:hyperlink>
      <w:r>
        <w:rPr>
          <w:w w:val="110"/>
        </w:rPr>
        <w:t>).</w:t>
      </w:r>
    </w:p>
    <w:p>
      <w:pPr>
        <w:spacing w:before="144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Blocking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Problems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117" w:firstLine="239"/>
      </w:pPr>
      <w:r>
        <w:rPr>
          <w:w w:val="110"/>
        </w:rPr>
        <w:t>Closely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interdiction</w:t>
      </w:r>
      <w:r>
        <w:rPr>
          <w:w w:val="110"/>
        </w:rPr>
        <w:t> problems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so-called</w:t>
      </w:r>
      <w:r>
        <w:rPr>
          <w:w w:val="110"/>
        </w:rPr>
        <w:t> blocking </w:t>
      </w:r>
      <w:r>
        <w:rPr/>
        <w:t>problems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leader</w:t>
      </w:r>
      <w:r>
        <w:rPr>
          <w:spacing w:val="24"/>
        </w:rPr>
        <w:t> </w:t>
      </w:r>
      <w:r>
        <w:rPr/>
        <w:t>wishes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minimize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cost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blocking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112" w:lineRule="auto" w:before="170"/>
        <w:ind w:right="40"/>
      </w:pPr>
      <w:r>
        <w:rPr>
          <w:w w:val="110"/>
        </w:rPr>
        <w:t>will</w:t>
      </w:r>
      <w:r>
        <w:rPr>
          <w:spacing w:val="70"/>
          <w:w w:val="150"/>
        </w:rPr>
        <w:t> </w:t>
      </w:r>
      <w:r>
        <w:rPr>
          <w:w w:val="110"/>
        </w:rPr>
        <w:t>be</w:t>
      </w:r>
      <w:r>
        <w:rPr>
          <w:spacing w:val="73"/>
          <w:w w:val="150"/>
        </w:rPr>
        <w:t> </w:t>
      </w:r>
      <w:r>
        <w:rPr>
          <w:w w:val="110"/>
        </w:rPr>
        <w:t>bounded</w:t>
      </w:r>
      <w:r>
        <w:rPr>
          <w:spacing w:val="73"/>
          <w:w w:val="150"/>
        </w:rPr>
        <w:t> </w:t>
      </w:r>
      <w:r>
        <w:rPr>
          <w:w w:val="110"/>
        </w:rPr>
        <w:t>by</w:t>
      </w:r>
      <w:r>
        <w:rPr>
          <w:spacing w:val="73"/>
          <w:w w:val="150"/>
        </w:rPr>
        <w:t> </w:t>
      </w:r>
      <w:r>
        <w:rPr>
          <w:w w:val="110"/>
        </w:rPr>
        <w:t>a</w:t>
      </w:r>
      <w:r>
        <w:rPr>
          <w:spacing w:val="73"/>
          <w:w w:val="150"/>
        </w:rPr>
        <w:t> </w:t>
      </w:r>
      <w:r>
        <w:rPr>
          <w:w w:val="110"/>
        </w:rPr>
        <w:t>user-defined</w:t>
      </w:r>
      <w:r>
        <w:rPr>
          <w:spacing w:val="73"/>
          <w:w w:val="150"/>
        </w:rPr>
        <w:t> </w:t>
      </w:r>
      <w:r>
        <w:rPr>
          <w:w w:val="110"/>
        </w:rPr>
        <w:t>threshold</w:t>
      </w:r>
      <w:r>
        <w:rPr>
          <w:spacing w:val="73"/>
          <w:w w:val="15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spacing w:val="64"/>
          <w:w w:val="15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64"/>
          <w:w w:val="15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w w:val="110"/>
        </w:rPr>
        <w:t>:</w:t>
      </w:r>
      <w:r>
        <w:rPr>
          <w:spacing w:val="80"/>
          <w:w w:val="110"/>
        </w:rPr>
        <w:t> </w:t>
      </w:r>
      <w:r>
        <w:rPr/>
        <w:t>activities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follower,</w:t>
      </w:r>
      <w:r>
        <w:rPr>
          <w:spacing w:val="31"/>
        </w:rPr>
        <w:t> </w:t>
      </w:r>
      <w:r>
        <w:rPr/>
        <w:t>while</w:t>
      </w:r>
      <w:r>
        <w:rPr>
          <w:spacing w:val="33"/>
        </w:rPr>
        <w:t> </w:t>
      </w:r>
      <w:r>
        <w:rPr/>
        <w:t>ensuring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optimal</w:t>
      </w:r>
      <w:r>
        <w:rPr>
          <w:spacing w:val="31"/>
        </w:rPr>
        <w:t> </w:t>
      </w:r>
      <w:r>
        <w:rPr/>
        <w:t>follower’s</w:t>
      </w:r>
      <w:r>
        <w:rPr>
          <w:spacing w:val="30"/>
        </w:rPr>
        <w:t> </w:t>
      </w:r>
      <w:r>
        <w:rPr>
          <w:spacing w:val="-2"/>
        </w:rPr>
        <w:t>response</w:t>
      </w:r>
    </w:p>
    <w:p>
      <w:pPr>
        <w:spacing w:line="226" w:lineRule="exact" w:before="0"/>
        <w:ind w:left="118" w:right="0" w:firstLine="0"/>
        <w:jc w:val="both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757279</wp:posOffset>
                </wp:positionH>
                <wp:positionV relativeFrom="paragraph">
                  <wp:posOffset>101668</wp:posOffset>
                </wp:positionV>
                <wp:extent cx="1115060" cy="1314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1506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5" w:val="left" w:leader="none"/>
                              </w:tabs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-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8284pt;margin-top:8.00541pt;width:87.8pt;height:10.35pt;mso-position-horizontal-relative:page;mso-position-vertical-relative:paragraph;z-index:-17181696" type="#_x0000_t202" id="docshape57" filled="false" stroked="false">
                <v:textbox inset="0,0,0,0">
                  <w:txbxContent>
                    <w:p>
                      <w:pPr>
                        <w:tabs>
                          <w:tab w:pos="1715" w:val="left" w:leader="none"/>
                        </w:tabs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position w:val="-5"/>
                          <w:sz w:val="12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position w:val="-5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DejaVu Sans" w:hAnsi="DejaVu Sans" w:eastAsia="DejaVu Sans"/>
          <w:w w:val="105"/>
          <w:position w:val="13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𝜑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≤</w:t>
      </w:r>
      <w:r>
        <w:rPr>
          <w:rFonts w:ascii="Trebuchet MS" w:hAnsi="Trebuchet MS" w:eastAsia="Trebuchet MS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𝑟,</w:t>
      </w:r>
      <w:r>
        <w:rPr>
          <w:rFonts w:ascii="STIX Math" w:hAnsi="STIX Math" w:eastAsia="STIX Math"/>
          <w:i/>
          <w:spacing w:val="3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Trebuchet MS" w:hAnsi="Trebuchet MS" w:eastAsia="Trebuchet MS"/>
          <w:w w:val="105"/>
          <w:sz w:val="16"/>
          <w:vertAlign w:val="baseline"/>
        </w:rPr>
        <w:t>≥</w:t>
      </w:r>
      <w:r>
        <w:rPr>
          <w:rFonts w:ascii="Trebuchet MS" w:hAnsi="Trebuchet MS" w:eastAsia="Trebuchet MS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</w:t>
      </w:r>
      <w:r>
        <w:rPr>
          <w:rFonts w:ascii="DejaVu Sans" w:hAnsi="DejaVu Sans" w:eastAsia="DejaVu Sans"/>
          <w:spacing w:val="-5"/>
          <w:w w:val="105"/>
          <w:position w:val="13"/>
          <w:sz w:val="16"/>
          <w:vertAlign w:val="baseline"/>
        </w:rPr>
        <w:t>}</w:t>
      </w:r>
    </w:p>
    <w:p>
      <w:pPr>
        <w:spacing w:line="227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𝑥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𝑋</w:t>
      </w:r>
    </w:p>
    <w:p>
      <w:pPr>
        <w:pStyle w:val="BodyText"/>
        <w:spacing w:line="273" w:lineRule="auto" w:before="61"/>
        <w:ind w:right="38"/>
      </w:pPr>
      <w:bookmarkStart w:name="Benders-like Decomposition" w:id="81"/>
      <w:bookmarkEnd w:id="81"/>
      <w:r>
        <w:rPr/>
      </w:r>
      <w:r>
        <w:rPr>
          <w:w w:val="110"/>
        </w:rPr>
        <w:t>When blocking the maximum number of cliques, e.g., the leader min- imizes</w:t>
      </w:r>
      <w:r>
        <w:rPr>
          <w:w w:val="110"/>
        </w:rPr>
        <w:t> the</w:t>
      </w:r>
      <w:r>
        <w:rPr>
          <w:w w:val="110"/>
        </w:rPr>
        <w:t> (un)weighted</w:t>
      </w:r>
      <w:r>
        <w:rPr>
          <w:w w:val="110"/>
        </w:rPr>
        <w:t> sum</w:t>
      </w:r>
      <w:r>
        <w:rPr>
          <w:w w:val="110"/>
        </w:rPr>
        <w:t> of</w:t>
      </w:r>
      <w:r>
        <w:rPr>
          <w:w w:val="110"/>
        </w:rPr>
        <w:t> vertices/edges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w w:val="110"/>
        </w:rPr>
        <w:t> from</w:t>
      </w:r>
      <w:r>
        <w:rPr>
          <w:w w:val="110"/>
        </w:rPr>
        <w:t> the graph, so that the maximum (weighted) clique in the remaining graph</w:t>
      </w:r>
      <w:r>
        <w:rPr>
          <w:spacing w:val="40"/>
          <w:w w:val="110"/>
        </w:rPr>
        <w:t> </w:t>
      </w:r>
      <w:hyperlink w:history="true" w:anchor="_bookmark221">
        <w:r>
          <w:rPr>
            <w:w w:val="110"/>
          </w:rPr>
          <w:t>is bounded from above by a given integer (</w:t>
        </w:r>
        <w:r>
          <w:rPr>
            <w:color w:val="0080AC"/>
            <w:w w:val="110"/>
          </w:rPr>
          <w:t>Pajouh, 2020; Pajouh et al., 2014</w:t>
        </w:r>
        <w:r>
          <w:rPr>
            <w:w w:val="110"/>
          </w:rPr>
          <w:t>). The blocking of vertices or edges has been studied with respect</w:t>
        </w:r>
      </w:hyperlink>
      <w:r>
        <w:rPr>
          <w:w w:val="110"/>
        </w:rPr>
        <w:t> to other graph optimization problems such as the maximum matchings (</w:t>
      </w:r>
      <w:hyperlink w:history="true" w:anchor="_bookmark276">
        <w:r>
          <w:rPr>
            <w:color w:val="0080AC"/>
            <w:w w:val="110"/>
          </w:rPr>
          <w:t>Zenklusen et al., 2009</w:t>
        </w:r>
      </w:hyperlink>
      <w:r>
        <w:rPr>
          <w:w w:val="110"/>
        </w:rPr>
        <w:t>), shortest paths (</w:t>
      </w:r>
      <w:hyperlink w:history="true" w:anchor="_bookmark145">
        <w:r>
          <w:rPr>
            <w:color w:val="0080AC"/>
            <w:w w:val="110"/>
          </w:rPr>
          <w:t>Golden, 1978</w:t>
        </w:r>
      </w:hyperlink>
      <w:r>
        <w:rPr>
          <w:w w:val="110"/>
        </w:rPr>
        <w:t>), spanning </w:t>
      </w:r>
      <w:r>
        <w:rPr>
          <w:w w:val="110"/>
        </w:rPr>
        <w:t>trees (</w:t>
      </w:r>
      <w:hyperlink w:history="true" w:anchor="_bookmark83">
        <w:r>
          <w:rPr>
            <w:color w:val="0080AC"/>
            <w:w w:val="110"/>
          </w:rPr>
          <w:t>Bazgan et al., 2013</w:t>
        </w:r>
      </w:hyperlink>
      <w:r>
        <w:rPr>
          <w:w w:val="110"/>
        </w:rPr>
        <w:t>), or dominating sets (</w:t>
      </w:r>
      <w:hyperlink w:history="true" w:anchor="_bookmark224">
        <w:r>
          <w:rPr>
            <w:color w:val="0080AC"/>
            <w:w w:val="110"/>
          </w:rPr>
          <w:t>Pajouh et al., 2015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exact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blocker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share</w:t>
      </w:r>
      <w:r>
        <w:rPr>
          <w:spacing w:val="-5"/>
          <w:w w:val="110"/>
        </w:rPr>
        <w:t> </w:t>
      </w:r>
      <w:r>
        <w:rPr>
          <w:w w:val="110"/>
        </w:rPr>
        <w:t>similarities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bookmarkStart w:name="6.2 Methods" w:id="82"/>
      <w:bookmarkEnd w:id="82"/>
      <w:r>
        <w:rPr>
          <w:w w:val="110"/>
        </w:rPr>
        <w:t>methods</w:t>
      </w:r>
      <w:r>
        <w:rPr>
          <w:w w:val="110"/>
        </w:rPr>
        <w:t> derived for interdiction problems, which is why we focus on the latter ones in the remainder of this section.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40" w:lineRule="exact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Methods</w:t>
      </w:r>
    </w:p>
    <w:p>
      <w:pPr>
        <w:pStyle w:val="BodyText"/>
        <w:spacing w:line="273" w:lineRule="auto" w:before="91"/>
        <w:ind w:right="117" w:firstLine="239"/>
      </w:pPr>
      <w:r>
        <w:rPr/>
        <w:br w:type="column"/>
      </w:r>
      <w:r>
        <w:rPr>
          <w:w w:val="110"/>
        </w:rPr>
        <w:t>When the lower-level problem is linear, this transformation allows one to use duality theory and reformulate the problem as a single-level problem,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bilinear</w:t>
      </w:r>
      <w:r>
        <w:rPr>
          <w:spacing w:val="-11"/>
          <w:w w:val="110"/>
        </w:rPr>
        <w:t> </w:t>
      </w:r>
      <w:r>
        <w:rPr>
          <w:w w:val="110"/>
        </w:rPr>
        <w:t>objective</w:t>
      </w:r>
      <w:r>
        <w:rPr>
          <w:spacing w:val="-10"/>
          <w:w w:val="110"/>
        </w:rPr>
        <w:t> </w:t>
      </w:r>
      <w:r>
        <w:rPr>
          <w:w w:val="110"/>
        </w:rPr>
        <w:t>func- </w:t>
      </w:r>
      <w:r>
        <w:rPr>
          <w:spacing w:val="-2"/>
          <w:w w:val="110"/>
        </w:rPr>
        <w:t>tion</w:t>
      </w:r>
      <w:r>
        <w:rPr>
          <w:spacing w:val="-5"/>
          <w:w w:val="110"/>
        </w:rPr>
        <w:t> </w:t>
      </w:r>
      <w:hyperlink w:history="true" w:anchor="_bookmark45">
        <w:r>
          <w:rPr>
            <w:color w:val="0080AC"/>
            <w:spacing w:val="-2"/>
            <w:w w:val="110"/>
          </w:rPr>
          <w:t>(19)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described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above.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lower-level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discrete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NP- </w:t>
      </w:r>
      <w:r>
        <w:rPr>
          <w:w w:val="110"/>
        </w:rPr>
        <w:t>hard), one can apply a Benders-like decomposition approach instead.</w:t>
      </w:r>
    </w:p>
    <w:p>
      <w:pPr>
        <w:pStyle w:val="BodyText"/>
        <w:spacing w:before="32"/>
        <w:ind w:left="0"/>
        <w:jc w:val="left"/>
      </w:pPr>
    </w:p>
    <w:p>
      <w:pPr>
        <w:spacing w:line="171" w:lineRule="exact"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Benders-like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Decomposition</w:t>
      </w:r>
    </w:p>
    <w:p>
      <w:pPr>
        <w:pStyle w:val="BodyText"/>
        <w:spacing w:line="199" w:lineRule="auto" w:before="53"/>
        <w:ind w:right="116" w:firstLine="239"/>
        <w:jc w:val="left"/>
      </w:pPr>
      <w:r>
        <w:rPr>
          <w:w w:val="110"/>
        </w:rPr>
        <w:t>For linear lower-level problems, the value of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</w:rPr>
        <w:t>in the penalization approach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chosen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upper</w:t>
      </w:r>
      <w:r>
        <w:rPr>
          <w:spacing w:val="-4"/>
          <w:w w:val="110"/>
        </w:rPr>
        <w:t> </w:t>
      </w:r>
      <w:r>
        <w:rPr>
          <w:w w:val="110"/>
        </w:rPr>
        <w:t>bound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dual</w:t>
      </w:r>
      <w:r>
        <w:rPr>
          <w:spacing w:val="-4"/>
          <w:w w:val="110"/>
        </w:rPr>
        <w:t> </w:t>
      </w:r>
      <w:r>
        <w:rPr>
          <w:w w:val="110"/>
        </w:rPr>
        <w:t>variable</w:t>
      </w:r>
      <w:r>
        <w:rPr>
          <w:spacing w:val="-4"/>
          <w:w w:val="110"/>
        </w:rPr>
        <w:t> </w:t>
      </w:r>
      <w:r>
        <w:rPr>
          <w:w w:val="110"/>
        </w:rPr>
        <w:t>associated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73" w:lineRule="auto" w:before="31"/>
        <w:ind w:right="116"/>
        <w:jc w:val="left"/>
      </w:pPr>
      <w:r>
        <w:rPr>
          <w:w w:val="110"/>
        </w:rPr>
        <w:t>constraint </w:t>
      </w:r>
      <w:hyperlink w:history="true" w:anchor="_bookmark43">
        <w:r>
          <w:rPr>
            <w:color w:val="0080AC"/>
            <w:w w:val="110"/>
          </w:rPr>
          <w:t>(18a)</w:t>
        </w:r>
      </w:hyperlink>
      <w:r>
        <w:rPr>
          <w:w w:val="110"/>
        </w:rPr>
        <w:t>; see, e.g., </w:t>
      </w:r>
      <w:hyperlink w:history="true" w:anchor="_bookmark120">
        <w:r>
          <w:rPr>
            <w:color w:val="0080AC"/>
            <w:w w:val="110"/>
          </w:rPr>
          <w:t>Brown et al. (2006)</w:t>
        </w:r>
      </w:hyperlink>
      <w:r>
        <w:rPr>
          <w:w w:val="110"/>
        </w:rPr>
        <w:t>; </w:t>
      </w:r>
      <w:hyperlink w:history="true" w:anchor="_bookmark182">
        <w:r>
          <w:rPr>
            <w:color w:val="0080AC"/>
            <w:w w:val="110"/>
          </w:rPr>
          <w:t>Lim and Smith (2007)</w:t>
        </w:r>
      </w:hyperlink>
      <w:r>
        <w:rPr>
          <w:w w:val="110"/>
        </w:rPr>
        <w:t>; </w:t>
      </w:r>
      <w:hyperlink w:history="true" w:anchor="_bookmark259">
        <w:r>
          <w:rPr>
            <w:color w:val="0080AC"/>
            <w:w w:val="110"/>
          </w:rPr>
          <w:t>Wood (2011)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16" w:firstLine="239"/>
        <w:jc w:val="left"/>
      </w:pPr>
      <w:hyperlink w:history="true" w:anchor="_bookmark171">
        <w:r>
          <w:rPr>
            <w:color w:val="0080AC"/>
            <w:w w:val="110"/>
          </w:rPr>
          <w:t>Israeli</w:t>
        </w:r>
        <w:r>
          <w:rPr>
            <w:color w:val="0080AC"/>
            <w:w w:val="110"/>
          </w:rPr>
          <w:t> (1999)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proposes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penalty</w:t>
      </w:r>
      <w:r>
        <w:rPr>
          <w:w w:val="110"/>
        </w:rPr>
        <w:t> function</w:t>
      </w:r>
      <w:r>
        <w:rPr>
          <w:w w:val="110"/>
        </w:rPr>
        <w:t> to</w:t>
      </w:r>
      <w:r>
        <w:rPr>
          <w:w w:val="110"/>
        </w:rPr>
        <w:t> reformulate </w:t>
      </w:r>
      <w:r>
        <w:rPr/>
        <w:t>interdiction</w:t>
      </w:r>
      <w:r>
        <w:rPr>
          <w:spacing w:val="26"/>
        </w:rPr>
        <w:t> </w:t>
      </w:r>
      <w:r>
        <w:rPr/>
        <w:t>problems</w:t>
      </w:r>
      <w:r>
        <w:rPr>
          <w:spacing w:val="27"/>
        </w:rPr>
        <w:t> </w:t>
      </w:r>
      <w:r>
        <w:rPr/>
        <w:t>whose</w:t>
      </w:r>
      <w:r>
        <w:rPr>
          <w:spacing w:val="27"/>
        </w:rPr>
        <w:t> </w:t>
      </w:r>
      <w:r>
        <w:rPr/>
        <w:t>lower-level</w:t>
      </w:r>
      <w:r>
        <w:rPr>
          <w:spacing w:val="27"/>
        </w:rPr>
        <w:t> </w:t>
      </w:r>
      <w:r>
        <w:rPr/>
        <w:t>problem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MILP.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lower-</w:t>
      </w:r>
    </w:p>
    <w:p>
      <w:pPr>
        <w:pStyle w:val="BodyText"/>
        <w:spacing w:line="112" w:lineRule="auto" w:before="77"/>
        <w:ind w:right="116"/>
        <w:jc w:val="left"/>
      </w:pPr>
      <w:r>
        <w:rPr>
          <w:w w:val="110"/>
        </w:rPr>
        <w:t>does not depend on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anymore and, hence, the value function can be level</w:t>
      </w:r>
      <w:r>
        <w:rPr>
          <w:spacing w:val="2"/>
          <w:w w:val="110"/>
        </w:rPr>
        <w:t> </w:t>
      </w:r>
      <w:r>
        <w:rPr>
          <w:w w:val="110"/>
        </w:rPr>
        <w:t>problem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then</w:t>
      </w:r>
      <w:r>
        <w:rPr>
          <w:spacing w:val="3"/>
          <w:w w:val="110"/>
        </w:rPr>
        <w:t> </w:t>
      </w:r>
      <w:r>
        <w:rPr>
          <w:w w:val="110"/>
        </w:rPr>
        <w:t>convexified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fact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3"/>
          <w:w w:val="110"/>
        </w:rPr>
        <w:t> </w:t>
      </w:r>
      <w:r>
        <w:rPr>
          <w:w w:val="110"/>
        </w:rPr>
        <w:t>feasible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region</w:t>
      </w:r>
    </w:p>
    <w:p>
      <w:pPr>
        <w:pStyle w:val="BodyText"/>
        <w:spacing w:before="21"/>
        <w:jc w:val="left"/>
      </w:pPr>
      <w:r>
        <w:rPr>
          <w:w w:val="110"/>
        </w:rPr>
        <w:t>restated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94"/>
        <w:ind w:left="0"/>
        <w:jc w:val="left"/>
      </w:pPr>
    </w:p>
    <w:p>
      <w:pPr>
        <w:pStyle w:val="BodyText"/>
        <w:spacing w:line="61" w:lineRule="exact"/>
        <w:ind w:left="357"/>
        <w:jc w:val="left"/>
      </w:pPr>
      <w:bookmarkStart w:name="_bookmark46" w:id="83"/>
      <w:bookmarkEnd w:id="83"/>
      <w:r>
        <w:rPr/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specific</w:t>
      </w:r>
      <w:r>
        <w:rPr>
          <w:spacing w:val="11"/>
          <w:w w:val="110"/>
        </w:rPr>
        <w:t> </w:t>
      </w:r>
      <w:r>
        <w:rPr>
          <w:w w:val="110"/>
        </w:rPr>
        <w:t>structure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interdiction</w:t>
      </w:r>
      <w:r>
        <w:rPr>
          <w:spacing w:val="12"/>
          <w:w w:val="110"/>
        </w:rPr>
        <w:t> </w:t>
      </w:r>
      <w:r>
        <w:rPr>
          <w:w w:val="110"/>
        </w:rPr>
        <w:t>problems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exploited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line="71" w:lineRule="exact" w:before="0"/>
        <w:ind w:left="0" w:right="0" w:firstLine="0"/>
        <w:jc w:val="righ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w w:val="170"/>
          <w:sz w:val="16"/>
        </w:rPr>
        <w:t>{</w:t>
      </w:r>
    </w:p>
    <w:p>
      <w:pPr>
        <w:spacing w:line="269" w:lineRule="exact" w:before="0"/>
        <w:ind w:left="313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𝜑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5"/>
          <w:sz w:val="16"/>
        </w:rPr>
        <w:t>max</w:t>
      </w:r>
    </w:p>
    <w:p>
      <w:pPr>
        <w:spacing w:line="340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2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spacing w:val="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11"/>
          <w:w w:val="110"/>
          <w:sz w:val="16"/>
        </w:rPr>
        <w:t>𝑌</w:t>
      </w:r>
      <w:r>
        <w:rPr>
          <w:rFonts w:ascii="STIX Math" w:hAnsi="STIX Math" w:eastAsia="STIX Math"/>
          <w:i/>
          <w:spacing w:val="-11"/>
          <w:w w:val="110"/>
          <w:position w:val="3"/>
          <w:sz w:val="16"/>
        </w:rPr>
        <w:t>̄</w:t>
      </w:r>
    </w:p>
    <w:p>
      <w:pPr>
        <w:spacing w:line="71" w:lineRule="exact" w:before="0"/>
        <w:ind w:left="0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w w:val="170"/>
          <w:sz w:val="16"/>
        </w:rPr>
        <w:t>}</w:t>
      </w:r>
    </w:p>
    <w:p>
      <w:pPr>
        <w:tabs>
          <w:tab w:pos="2016" w:val="left" w:leader="none"/>
        </w:tabs>
        <w:spacing w:line="269" w:lineRule="exact" w:before="0"/>
        <w:ind w:left="167" w:right="0" w:firstLine="0"/>
        <w:jc w:val="left"/>
        <w:rPr>
          <w:rFonts w:ascii="STIX"/>
          <w:sz w:val="16"/>
        </w:rPr>
      </w:pPr>
      <w:r>
        <w:rPr>
          <w:rFonts w:ascii="STIX Math"/>
          <w:i/>
          <w:spacing w:val="-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rFonts w:ascii="STIX"/>
          <w:spacing w:val="-4"/>
          <w:sz w:val="16"/>
        </w:rPr>
        <w:t>(21)</w:t>
      </w:r>
    </w:p>
    <w:p>
      <w:pPr>
        <w:spacing w:after="0" w:line="269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45" w:space="40"/>
            <w:col w:w="1287" w:space="39"/>
            <w:col w:w="1697" w:space="30"/>
            <w:col w:w="2412"/>
          </w:cols>
        </w:sectPr>
      </w:pPr>
    </w:p>
    <w:p>
      <w:pPr>
        <w:pStyle w:val="BodyText"/>
        <w:spacing w:before="148"/>
        <w:jc w:val="left"/>
      </w:pPr>
      <w:r>
        <w:rPr>
          <w:spacing w:val="-2"/>
          <w:w w:val="110"/>
        </w:rPr>
        <w:t>different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ways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derive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problem-tailored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exact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approaches.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summa-</w:t>
      </w:r>
    </w:p>
    <w:p>
      <w:pPr>
        <w:spacing w:line="42" w:lineRule="exact" w:before="0"/>
        <w:ind w:left="50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275" w:lineRule="exact" w:before="0"/>
        <w:ind w:left="118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𝑥</w:t>
      </w:r>
    </w:p>
    <w:p>
      <w:pPr>
        <w:spacing w:line="157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67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5" w:space="1168"/>
            <w:col w:w="773" w:space="192"/>
            <w:col w:w="3332"/>
          </w:cols>
        </w:sectPr>
      </w:pPr>
    </w:p>
    <w:p>
      <w:pPr>
        <w:pStyle w:val="BodyText"/>
        <w:spacing w:before="25"/>
        <w:jc w:val="left"/>
      </w:pPr>
      <w:bookmarkStart w:name="Dualization" w:id="84"/>
      <w:bookmarkEnd w:id="84"/>
      <w:r>
        <w:rPr/>
      </w:r>
      <w:r>
        <w:rPr>
          <w:w w:val="110"/>
        </w:rPr>
        <w:t>rize</w:t>
      </w:r>
      <w:r>
        <w:rPr>
          <w:spacing w:val="-7"/>
          <w:w w:val="110"/>
        </w:rPr>
        <w:t> </w:t>
      </w:r>
      <w:r>
        <w:rPr>
          <w:w w:val="110"/>
        </w:rPr>
        <w:t>generic</w:t>
      </w:r>
      <w:r>
        <w:rPr>
          <w:spacing w:val="-7"/>
          <w:w w:val="110"/>
        </w:rPr>
        <w:t> </w:t>
      </w:r>
      <w:r>
        <w:rPr>
          <w:w w:val="110"/>
        </w:rPr>
        <w:t>strategies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solve</w:t>
      </w:r>
      <w:r>
        <w:rPr>
          <w:spacing w:val="-6"/>
          <w:w w:val="110"/>
        </w:rPr>
        <w:t> </w:t>
      </w:r>
      <w:r>
        <w:rPr>
          <w:w w:val="110"/>
        </w:rPr>
        <w:t>interdiction</w:t>
      </w:r>
      <w:r>
        <w:rPr>
          <w:spacing w:val="-7"/>
          <w:w w:val="110"/>
        </w:rPr>
        <w:t> </w:t>
      </w:r>
      <w:r>
        <w:rPr>
          <w:w w:val="110"/>
        </w:rPr>
        <w:t>problems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optimality.</w:t>
      </w:r>
    </w:p>
    <w:p>
      <w:pPr>
        <w:pStyle w:val="BodyText"/>
        <w:spacing w:before="31"/>
        <w:ind w:left="0"/>
        <w:jc w:val="left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Dualization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When</w:t>
      </w:r>
      <w:r>
        <w:rPr>
          <w:w w:val="110"/>
        </w:rPr>
        <w:t> the</w:t>
      </w:r>
      <w:r>
        <w:rPr>
          <w:w w:val="110"/>
        </w:rPr>
        <w:t> followers</w:t>
      </w:r>
      <w:r>
        <w:rPr>
          <w:w w:val="110"/>
        </w:rPr>
        <w:t> problem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optimization problem, duality theory can be exploited to derive a single-level refor- mulation.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leader</w:t>
      </w:r>
      <w:r>
        <w:rPr>
          <w:spacing w:val="-5"/>
          <w:w w:val="110"/>
        </w:rPr>
        <w:t> </w:t>
      </w:r>
      <w:r>
        <w:rPr>
          <w:w w:val="110"/>
        </w:rPr>
        <w:t>influences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objective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follower,</w:t>
      </w:r>
    </w:p>
    <w:p>
      <w:pPr>
        <w:pStyle w:val="BodyText"/>
        <w:spacing w:line="297" w:lineRule="exact"/>
        <w:jc w:val="left"/>
      </w:pPr>
      <w:r>
        <w:rPr/>
        <w:br w:type="column"/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25"/>
          <w:w w:val="110"/>
          <w:position w:val="3"/>
        </w:rPr>
        <w:t> </w:t>
      </w:r>
      <w:r>
        <w:rPr>
          <w:w w:val="110"/>
        </w:rPr>
        <w:t>represents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extreme</w:t>
      </w:r>
      <w:r>
        <w:rPr>
          <w:spacing w:val="-1"/>
          <w:w w:val="110"/>
        </w:rPr>
        <w:t> </w:t>
      </w:r>
      <w:r>
        <w:rPr>
          <w:w w:val="110"/>
        </w:rPr>
        <w:t>points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polytope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described</w:t>
      </w:r>
    </w:p>
    <w:p>
      <w:pPr>
        <w:pStyle w:val="BodyText"/>
        <w:spacing w:line="105" w:lineRule="auto" w:before="71"/>
        <w:ind w:right="114"/>
        <w:jc w:val="left"/>
      </w:pPr>
      <w:r>
        <w:rPr>
          <w:w w:val="110"/>
        </w:rPr>
        <w:t>is well defined, so that the set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40"/>
          <w:w w:val="110"/>
          <w:position w:val="3"/>
        </w:rPr>
        <w:t> </w:t>
      </w:r>
      <w:r>
        <w:rPr>
          <w:w w:val="110"/>
        </w:rPr>
        <w:t>is nonempty. Hence, the function </w:t>
      </w:r>
      <w:r>
        <w:rPr>
          <w:rFonts w:ascii="STIX Math" w:hAnsi="STIX Math" w:eastAsia="STIX Math"/>
          <w:i/>
          <w:w w:val="110"/>
        </w:rPr>
        <w:t>𝜑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w w:val="110"/>
        </w:rPr>
        <w:t> by</w:t>
      </w:r>
      <w:r>
        <w:rPr>
          <w:spacing w:val="5"/>
          <w:w w:val="110"/>
        </w:rPr>
        <w:t> </w:t>
      </w:r>
      <w:hyperlink w:history="true" w:anchor="_bookmark44">
        <w:r>
          <w:rPr>
            <w:color w:val="0080AC"/>
            <w:w w:val="110"/>
          </w:rPr>
          <w:t>(18b)</w:t>
        </w:r>
      </w:hyperlink>
      <w:r>
        <w:rPr>
          <w:color w:val="0080AC"/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hyperlink w:history="true" w:anchor="_bookmark49">
        <w:r>
          <w:rPr>
            <w:color w:val="0080AC"/>
            <w:w w:val="110"/>
          </w:rPr>
          <w:t>(20)</w:t>
        </w:r>
      </w:hyperlink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Recall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assume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lower-level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73" w:lineRule="auto" w:before="7"/>
        <w:ind w:right="116"/>
        <w:jc w:val="left"/>
      </w:pPr>
      <w:r>
        <w:rPr>
          <w:w w:val="110"/>
        </w:rPr>
        <w:t>described as the maximum of a set of aﬃne functions given in </w:t>
      </w:r>
      <w:hyperlink w:history="true" w:anchor="_bookmark46">
        <w:r>
          <w:rPr>
            <w:color w:val="0080AC"/>
            <w:w w:val="110"/>
          </w:rPr>
          <w:t>(21)</w:t>
        </w:r>
      </w:hyperlink>
      <w:r>
        <w:rPr>
          <w:w w:val="110"/>
        </w:rPr>
        <w:t>, is convex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starting</w:t>
      </w:r>
      <w:r>
        <w:rPr>
          <w:spacing w:val="14"/>
          <w:w w:val="110"/>
        </w:rPr>
        <w:t> </w:t>
      </w:r>
      <w:r>
        <w:rPr>
          <w:w w:val="110"/>
        </w:rPr>
        <w:t>problem,</w:t>
      </w:r>
      <w:r>
        <w:rPr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Form</w:t>
      </w:r>
      <w:r>
        <w:rPr>
          <w:spacing w:val="13"/>
          <w:w w:val="110"/>
        </w:rPr>
        <w:t> </w:t>
      </w:r>
      <w:hyperlink w:history="true" w:anchor="_bookmark41">
        <w:r>
          <w:rPr>
            <w:color w:val="0080AC"/>
            <w:w w:val="110"/>
          </w:rPr>
          <w:t>(16)</w:t>
        </w:r>
      </w:hyperlink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now</w:t>
      </w:r>
    </w:p>
    <w:p>
      <w:pPr>
        <w:pStyle w:val="BodyText"/>
        <w:spacing w:line="90" w:lineRule="exact"/>
        <w:jc w:val="left"/>
      </w:pPr>
      <w:r>
        <w:rPr>
          <w:w w:val="110"/>
        </w:rPr>
        <w:t>reformulated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projecting</w:t>
      </w:r>
      <w:r>
        <w:rPr>
          <w:spacing w:val="6"/>
          <w:w w:val="110"/>
        </w:rPr>
        <w:t> </w:t>
      </w:r>
      <w:r>
        <w:rPr>
          <w:w w:val="110"/>
        </w:rPr>
        <w:t>out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follower’s</w:t>
      </w:r>
      <w:r>
        <w:rPr>
          <w:spacing w:val="6"/>
          <w:w w:val="110"/>
        </w:rPr>
        <w:t> </w:t>
      </w:r>
      <w:r>
        <w:rPr>
          <w:w w:val="110"/>
        </w:rPr>
        <w:t>variables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intro-</w:t>
      </w:r>
    </w:p>
    <w:p>
      <w:pPr>
        <w:pStyle w:val="BodyText"/>
        <w:spacing w:line="267" w:lineRule="exact"/>
        <w:jc w:val="left"/>
      </w:pPr>
      <w:r>
        <w:rPr>
          <w:w w:val="110"/>
        </w:rPr>
        <w:t>ducing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auxiliary variable</w:t>
      </w:r>
      <w:r>
        <w:rPr>
          <w:spacing w:val="1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rFonts w:ascii="STIX Math" w:eastAsia="STIX Math"/>
          <w:i/>
          <w:spacing w:val="7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267" w:lineRule="exact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112" w:lineRule="auto" w:before="70"/>
        <w:ind w:right="95"/>
        <w:jc w:val="left"/>
      </w:pPr>
      <w:bookmarkStart w:name="_bookmark47" w:id="85"/>
      <w:bookmarkEnd w:id="85"/>
      <w:r>
        <w:rPr/>
      </w:r>
      <w:r>
        <w:rPr>
          <w:w w:val="110"/>
        </w:rPr>
        <w:t>level</w:t>
      </w:r>
      <w:r>
        <w:rPr>
          <w:w w:val="110"/>
        </w:rPr>
        <w:t> problem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w w:val="110"/>
        </w:rPr>
        <w:t> That</w:t>
      </w:r>
      <w:r>
        <w:rPr>
          <w:w w:val="110"/>
        </w:rPr>
        <w:t> way,</w:t>
      </w:r>
      <w:r>
        <w:rPr>
          <w:w w:val="110"/>
        </w:rPr>
        <w:t> we</w:t>
      </w:r>
      <w:r>
        <w:rPr>
          <w:w w:val="110"/>
        </w:rPr>
        <w:t> get</w:t>
      </w:r>
      <w:r>
        <w:rPr>
          <w:w w:val="110"/>
        </w:rPr>
        <w:t> rid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bi-</w:t>
      </w:r>
      <w:r>
        <w:rPr>
          <w:spacing w:val="80"/>
          <w:w w:val="110"/>
        </w:rPr>
        <w:t> </w:t>
      </w:r>
      <w:r>
        <w:rPr>
          <w:w w:val="110"/>
        </w:rPr>
        <w:t>like in the bilinear objective function </w:t>
      </w:r>
      <w:hyperlink w:history="true" w:anchor="_bookmark45">
        <w:r>
          <w:rPr>
            <w:color w:val="0080AC"/>
            <w:w w:val="110"/>
          </w:rPr>
          <w:t>(19)</w:t>
        </w:r>
      </w:hyperlink>
      <w:r>
        <w:rPr>
          <w:w w:val="110"/>
        </w:rPr>
        <w:t>, we first dualize the lower-</w:t>
      </w:r>
    </w:p>
    <w:p>
      <w:pPr>
        <w:spacing w:line="356" w:lineRule="exact" w:before="54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84" w:lineRule="exact" w:before="42"/>
        <w:ind w:left="0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w w:val="170"/>
          <w:sz w:val="16"/>
        </w:rPr>
        <w:t>{</w:t>
      </w:r>
    </w:p>
    <w:p>
      <w:pPr>
        <w:spacing w:line="284" w:lineRule="exact" w:before="0"/>
        <w:ind w:left="17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20"/>
          <w:w w:val="17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spacing w:val="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14"/>
          <w:w w:val="110"/>
          <w:position w:val="3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𝐺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Trebuchet MS" w:hAnsi="Trebuchet MS" w:eastAsia="Trebuchet MS"/>
          <w:w w:val="110"/>
          <w:sz w:val="16"/>
        </w:rPr>
        <w:t>≥</w:t>
      </w:r>
      <w:r>
        <w:rPr>
          <w:rFonts w:ascii="Trebuchet MS" w:hAnsi="Trebuchet MS" w:eastAsia="Trebuchet MS"/>
          <w:spacing w:val="-14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0</w:t>
      </w:r>
    </w:p>
    <w:p>
      <w:pPr>
        <w:spacing w:line="99" w:lineRule="exact" w:before="42"/>
        <w:ind w:left="0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pacing w:val="-10"/>
          <w:w w:val="170"/>
          <w:sz w:val="16"/>
        </w:rPr>
        <w:t>}</w:t>
      </w:r>
    </w:p>
    <w:p>
      <w:pPr>
        <w:tabs>
          <w:tab w:pos="1354" w:val="left" w:leader="none"/>
        </w:tabs>
        <w:spacing w:line="269" w:lineRule="exact" w:before="0"/>
        <w:ind w:left="163" w:right="0" w:firstLine="0"/>
        <w:jc w:val="left"/>
        <w:rPr>
          <w:rFonts w:ascii="STIX"/>
          <w:sz w:val="16"/>
        </w:rPr>
      </w:pP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rFonts w:ascii="STIX"/>
          <w:spacing w:val="-4"/>
          <w:sz w:val="16"/>
        </w:rPr>
        <w:t>(22)</w:t>
      </w:r>
    </w:p>
    <w:p>
      <w:pPr>
        <w:spacing w:after="0" w:line="269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9" w:space="191"/>
            <w:col w:w="367" w:space="27"/>
            <w:col w:w="3125" w:space="0"/>
            <w:col w:w="1751"/>
          </w:cols>
        </w:sectPr>
      </w:pPr>
    </w:p>
    <w:p>
      <w:pPr>
        <w:pStyle w:val="BodyText"/>
        <w:spacing w:line="112" w:lineRule="auto" w:before="78"/>
        <w:jc w:val="left"/>
      </w:pPr>
      <w:hyperlink w:history="true" w:anchor="_bookmark172">
        <w:r>
          <w:rPr>
            <w:color w:val="0080AC"/>
            <w:w w:val="110"/>
          </w:rPr>
          <w:t>Wood (2002) </w:t>
        </w:r>
        <w:r>
          <w:rPr>
            <w:w w:val="110"/>
          </w:rPr>
          <w:t>for the shortest path interdiction) involving variables </w:t>
        </w:r>
        <w:r>
          <w:rPr>
            <w:rFonts w:ascii="STIX Math" w:eastAsia="STIX Math"/>
            <w:i/>
            <w:w w:val="110"/>
          </w:rPr>
          <w:t>𝑥 </w:t>
        </w:r>
        <w:r>
          <w:rPr>
            <w:w w:val="110"/>
          </w:rPr>
          <w:t>of linear terms and obtain a single-level formulation (see, e.g., </w:t>
        </w:r>
        <w:r>
          <w:rPr>
            <w:color w:val="0080AC"/>
            <w:w w:val="110"/>
          </w:rPr>
          <w:t>Israeli and</w:t>
        </w:r>
      </w:hyperlink>
    </w:p>
    <w:p>
      <w:pPr>
        <w:spacing w:line="221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𝑥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𝑋</w:t>
      </w:r>
    </w:p>
    <w:p>
      <w:pPr>
        <w:spacing w:line="42" w:lineRule="exact" w:before="0"/>
        <w:ind w:left="51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275" w:lineRule="exact" w:before="0"/>
        <w:ind w:left="118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𝑥</w:t>
      </w:r>
    </w:p>
    <w:p>
      <w:pPr>
        <w:spacing w:line="157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67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6" w:space="194"/>
            <w:col w:w="401" w:space="582"/>
            <w:col w:w="773" w:space="193"/>
            <w:col w:w="3321"/>
          </w:cols>
        </w:sectPr>
      </w:pPr>
    </w:p>
    <w:p>
      <w:pPr>
        <w:pStyle w:val="BodyText"/>
        <w:spacing w:line="273" w:lineRule="auto" w:before="20"/>
        <w:ind w:right="41"/>
      </w:pPr>
      <w:r>
        <w:rPr>
          <w:w w:val="110"/>
        </w:rPr>
        <w:t>the leader and dual variables associated to constraints of the follower’s problem </w:t>
      </w:r>
      <w:hyperlink w:history="true" w:anchor="_bookmark42">
        <w:r>
          <w:rPr>
            <w:color w:val="0080AC"/>
            <w:w w:val="110"/>
          </w:rPr>
          <w:t>(17)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41" w:firstLine="239"/>
      </w:pPr>
      <w:r>
        <w:rPr>
          <w:w w:val="110"/>
        </w:rPr>
        <w:t>If the feasible region of the lower level is influenced by the leader, such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hyperlink w:history="true" w:anchor="_bookmark43">
        <w:r>
          <w:rPr>
            <w:color w:val="0080AC"/>
            <w:w w:val="110"/>
          </w:rPr>
          <w:t>(18)</w:t>
        </w:r>
      </w:hyperlink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after</w:t>
      </w:r>
      <w:r>
        <w:rPr>
          <w:spacing w:val="15"/>
          <w:w w:val="110"/>
        </w:rPr>
        <w:t> </w:t>
      </w:r>
      <w:r>
        <w:rPr>
          <w:w w:val="110"/>
        </w:rPr>
        <w:t>dualizing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lower-level</w:t>
      </w:r>
      <w:r>
        <w:rPr>
          <w:spacing w:val="16"/>
          <w:w w:val="110"/>
        </w:rPr>
        <w:t> </w:t>
      </w:r>
      <w:r>
        <w:rPr>
          <w:w w:val="110"/>
        </w:rPr>
        <w:t>problem,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resulting</w:t>
      </w:r>
    </w:p>
    <w:p>
      <w:pPr>
        <w:pStyle w:val="BodyText"/>
        <w:spacing w:line="220" w:lineRule="exact"/>
      </w:pPr>
      <w:r>
        <w:rPr>
          <w:w w:val="110"/>
        </w:rPr>
        <w:t>single-level</w:t>
      </w:r>
      <w:r>
        <w:rPr>
          <w:spacing w:val="-7"/>
          <w:w w:val="110"/>
        </w:rPr>
        <w:t> </w:t>
      </w:r>
      <w:r>
        <w:rPr>
          <w:w w:val="110"/>
        </w:rPr>
        <w:t>reformulation</w:t>
      </w:r>
      <w:r>
        <w:rPr>
          <w:spacing w:val="-7"/>
          <w:w w:val="110"/>
        </w:rPr>
        <w:t> </w:t>
      </w:r>
      <w:r>
        <w:rPr>
          <w:w w:val="110"/>
        </w:rPr>
        <w:t>again</w:t>
      </w:r>
      <w:r>
        <w:rPr>
          <w:spacing w:val="-6"/>
          <w:w w:val="110"/>
        </w:rPr>
        <w:t> </w:t>
      </w:r>
      <w:r>
        <w:rPr>
          <w:w w:val="110"/>
        </w:rPr>
        <w:t>optimizes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dual</w:t>
      </w:r>
      <w:r>
        <w:rPr>
          <w:spacing w:val="-6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as-</w:t>
      </w:r>
    </w:p>
    <w:p>
      <w:pPr>
        <w:pStyle w:val="BodyText"/>
        <w:spacing w:line="112" w:lineRule="auto" w:before="66"/>
        <w:ind w:right="41"/>
      </w:pPr>
      <w:bookmarkStart w:name="_bookmark48" w:id="86"/>
      <w:bookmarkEnd w:id="86"/>
      <w:r>
        <w:rPr/>
      </w:r>
      <w:r>
        <w:rPr>
          <w:w w:val="110"/>
        </w:rPr>
        <w:t>tive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involves</w:t>
      </w:r>
      <w:r>
        <w:rPr>
          <w:spacing w:val="-3"/>
          <w:w w:val="110"/>
        </w:rPr>
        <w:t> </w:t>
      </w:r>
      <w:r>
        <w:rPr>
          <w:w w:val="110"/>
        </w:rPr>
        <w:t>bilinear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-variables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multiplied </w:t>
      </w:r>
      <w:r>
        <w:rPr>
          <w:spacing w:val="2"/>
        </w:rPr>
        <w:t>sociated</w:t>
      </w:r>
      <w:r>
        <w:rPr>
          <w:spacing w:val="13"/>
        </w:rPr>
        <w:t> </w:t>
      </w:r>
      <w:r>
        <w:rPr>
          <w:spacing w:val="2"/>
        </w:rPr>
        <w:t>to</w:t>
      </w:r>
      <w:r>
        <w:rPr>
          <w:spacing w:val="14"/>
        </w:rPr>
        <w:t> </w:t>
      </w:r>
      <w:r>
        <w:rPr>
          <w:spacing w:val="2"/>
        </w:rPr>
        <w:t>each</w:t>
      </w:r>
      <w:r>
        <w:rPr>
          <w:spacing w:val="16"/>
        </w:rPr>
        <w:t> </w:t>
      </w:r>
      <w:r>
        <w:rPr>
          <w:spacing w:val="2"/>
        </w:rPr>
        <w:t>constraint</w:t>
      </w:r>
      <w:r>
        <w:rPr>
          <w:spacing w:val="14"/>
        </w:rPr>
        <w:t> </w:t>
      </w:r>
      <w:r>
        <w:rPr>
          <w:spacing w:val="2"/>
        </w:rPr>
        <w:t>of</w:t>
      </w:r>
      <w:r>
        <w:rPr>
          <w:spacing w:val="14"/>
        </w:rPr>
        <w:t> </w:t>
      </w:r>
      <w:r>
        <w:rPr>
          <w:spacing w:val="2"/>
        </w:rPr>
        <w:t>the</w:t>
      </w:r>
      <w:r>
        <w:rPr>
          <w:spacing w:val="16"/>
        </w:rPr>
        <w:t> </w:t>
      </w:r>
      <w:r>
        <w:rPr>
          <w:spacing w:val="2"/>
        </w:rPr>
        <w:t>follower’s</w:t>
      </w:r>
      <w:r>
        <w:rPr>
          <w:spacing w:val="14"/>
        </w:rPr>
        <w:t> </w:t>
      </w:r>
      <w:r>
        <w:rPr>
          <w:spacing w:val="2"/>
        </w:rPr>
        <w:t>problem.</w:t>
      </w:r>
      <w:r>
        <w:rPr>
          <w:spacing w:val="14"/>
        </w:rPr>
        <w:t> </w:t>
      </w:r>
      <w:r>
        <w:rPr>
          <w:spacing w:val="2"/>
        </w:rPr>
        <w:t>However,</w:t>
      </w:r>
      <w:r>
        <w:rPr>
          <w:spacing w:val="14"/>
        </w:rPr>
        <w:t> </w:t>
      </w:r>
      <w:r>
        <w:rPr>
          <w:spacing w:val="2"/>
        </w:rPr>
        <w:t>its</w:t>
      </w:r>
      <w:r>
        <w:rPr>
          <w:spacing w:val="14"/>
        </w:rPr>
        <w:t> </w:t>
      </w:r>
      <w:r>
        <w:rPr>
          <w:spacing w:val="-2"/>
        </w:rPr>
        <w:t>objec-</w:t>
      </w:r>
    </w:p>
    <w:p>
      <w:pPr>
        <w:pStyle w:val="BodyText"/>
        <w:spacing w:line="273" w:lineRule="auto" w:before="21"/>
        <w:ind w:right="41"/>
      </w:pP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continuous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follower’s</w:t>
      </w:r>
      <w:r>
        <w:rPr>
          <w:spacing w:val="-10"/>
          <w:w w:val="110"/>
        </w:rPr>
        <w:t> </w:t>
      </w:r>
      <w:r>
        <w:rPr>
          <w:w w:val="110"/>
        </w:rPr>
        <w:t>dual</w:t>
      </w:r>
      <w:r>
        <w:rPr>
          <w:spacing w:val="-10"/>
          <w:w w:val="110"/>
        </w:rPr>
        <w:t> </w:t>
      </w:r>
      <w:r>
        <w:rPr>
          <w:w w:val="110"/>
        </w:rPr>
        <w:t>problem.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dealing with</w:t>
      </w:r>
      <w:r>
        <w:rPr>
          <w:w w:val="110"/>
        </w:rPr>
        <w:t> discrete</w:t>
      </w:r>
      <w:r>
        <w:rPr>
          <w:w w:val="110"/>
        </w:rPr>
        <w:t> interdiction</w:t>
      </w:r>
      <w:r>
        <w:rPr>
          <w:w w:val="110"/>
        </w:rPr>
        <w:t> problems,</w:t>
      </w:r>
      <w:r>
        <w:rPr>
          <w:w w:val="110"/>
        </w:rPr>
        <w:t> these</w:t>
      </w:r>
      <w:r>
        <w:rPr>
          <w:w w:val="110"/>
        </w:rPr>
        <w:t> bilinear</w:t>
      </w:r>
      <w:r>
        <w:rPr>
          <w:w w:val="110"/>
        </w:rPr>
        <w:t> terms</w:t>
      </w:r>
      <w:r>
        <w:rPr>
          <w:w w:val="110"/>
        </w:rPr>
        <w:t> are</w:t>
      </w:r>
      <w:r>
        <w:rPr>
          <w:w w:val="110"/>
        </w:rPr>
        <w:t> typically linearized</w:t>
      </w:r>
      <w:r>
        <w:rPr>
          <w:w w:val="110"/>
        </w:rPr>
        <w:t> using</w:t>
      </w:r>
      <w:r>
        <w:rPr>
          <w:w w:val="110"/>
        </w:rPr>
        <w:t> McCormick’s</w:t>
      </w:r>
      <w:r>
        <w:rPr>
          <w:w w:val="110"/>
        </w:rPr>
        <w:t> inequalities</w:t>
      </w:r>
      <w:r>
        <w:rPr>
          <w:w w:val="110"/>
        </w:rPr>
        <w:t> (</w:t>
      </w:r>
      <w:hyperlink w:history="true" w:anchor="_bookmark201">
        <w:r>
          <w:rPr>
            <w:color w:val="0080AC"/>
            <w:w w:val="110"/>
          </w:rPr>
          <w:t>McCormick,</w:t>
        </w:r>
        <w:r>
          <w:rPr>
            <w:color w:val="0080AC"/>
            <w:w w:val="110"/>
          </w:rPr>
          <w:t> 1976</w:t>
        </w:r>
      </w:hyperlink>
      <w:r>
        <w:rPr>
          <w:w w:val="110"/>
        </w:rPr>
        <w:t>),</w:t>
      </w:r>
      <w:r>
        <w:rPr>
          <w:w w:val="110"/>
        </w:rPr>
        <w:t> </w:t>
      </w:r>
      <w:r>
        <w:rPr>
          <w:w w:val="110"/>
        </w:rPr>
        <w:t>result- 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single-level</w:t>
      </w:r>
      <w:r>
        <w:rPr>
          <w:spacing w:val="-7"/>
          <w:w w:val="110"/>
        </w:rPr>
        <w:t> </w:t>
      </w:r>
      <w:r>
        <w:rPr>
          <w:w w:val="110"/>
        </w:rPr>
        <w:t>MILP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reformulation;</w:t>
      </w:r>
      <w:r>
        <w:rPr>
          <w:spacing w:val="-7"/>
          <w:w w:val="110"/>
        </w:rPr>
        <w:t> </w:t>
      </w:r>
      <w:r>
        <w:rPr>
          <w:w w:val="110"/>
        </w:rPr>
        <w:t>see,</w:t>
      </w:r>
      <w:r>
        <w:rPr>
          <w:spacing w:val="-7"/>
          <w:w w:val="110"/>
        </w:rPr>
        <w:t> </w:t>
      </w:r>
      <w:r>
        <w:rPr>
          <w:w w:val="110"/>
        </w:rPr>
        <w:t>e.g.,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seminal work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hyperlink w:history="true" w:anchor="_bookmark258">
        <w:r>
          <w:rPr>
            <w:color w:val="0080AC"/>
            <w:w w:val="110"/>
          </w:rPr>
          <w:t>Wood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(1993)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technique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applied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maximum-</w:t>
      </w:r>
    </w:p>
    <w:p>
      <w:pPr>
        <w:pStyle w:val="BodyText"/>
        <w:spacing w:line="218" w:lineRule="exact"/>
      </w:pPr>
      <w:r>
        <w:rPr>
          <w:w w:val="110"/>
        </w:rPr>
        <w:t>flow</w:t>
      </w:r>
      <w:r>
        <w:rPr>
          <w:spacing w:val="-5"/>
          <w:w w:val="110"/>
        </w:rPr>
        <w:t> </w:t>
      </w:r>
      <w:r>
        <w:rPr>
          <w:w w:val="110"/>
        </w:rPr>
        <w:t>interdiction</w:t>
      </w:r>
      <w:r>
        <w:rPr>
          <w:spacing w:val="-5"/>
          <w:w w:val="110"/>
        </w:rPr>
        <w:t> </w:t>
      </w:r>
      <w:r>
        <w:rPr>
          <w:w w:val="110"/>
        </w:rPr>
        <w:t>problem.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continuous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-variables,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specialized</w:t>
      </w:r>
      <w:r>
        <w:rPr>
          <w:spacing w:val="-5"/>
          <w:w w:val="110"/>
        </w:rPr>
        <w:t> ex-</w:t>
      </w:r>
    </w:p>
    <w:p>
      <w:pPr>
        <w:pStyle w:val="BodyText"/>
        <w:spacing w:line="54" w:lineRule="exact"/>
      </w:pPr>
      <w:r>
        <w:rPr>
          <w:w w:val="110"/>
        </w:rPr>
        <w:t>act method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been proposed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hyperlink w:history="true" w:anchor="_bookmark182">
        <w:r>
          <w:rPr>
            <w:color w:val="0080AC"/>
            <w:w w:val="110"/>
          </w:rPr>
          <w:t>Lim and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Smith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color w:val="0080AC"/>
          <w:w w:val="110"/>
        </w:rPr>
        <w:t> </w:t>
      </w:r>
      <w:r>
        <w:rPr>
          <w:w w:val="110"/>
        </w:rPr>
        <w:t>assuming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00" w:lineRule="auto" w:before="120"/>
        <w:jc w:val="left"/>
      </w:pP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rFonts w:ascii="Trebuchet MS" w:hAnsi="Trebuchet MS" w:eastAsia="Trebuchet MS"/>
          <w:w w:val="110"/>
        </w:rPr>
        <w:t>≥</w:t>
      </w:r>
      <w:r>
        <w:rPr>
          <w:rFonts w:ascii="Trebuchet MS" w:hAnsi="Trebuchet MS" w:eastAsia="Trebuchet MS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34"/>
          <w:w w:val="110"/>
        </w:rPr>
        <w:t> </w:t>
      </w:r>
      <w:r>
        <w:rPr>
          <w:w w:val="110"/>
        </w:rPr>
        <w:t>models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budget</w:t>
      </w:r>
      <w:r>
        <w:rPr>
          <w:spacing w:val="33"/>
          <w:w w:val="110"/>
        </w:rPr>
        <w:t> </w:t>
      </w:r>
      <w:r>
        <w:rPr>
          <w:w w:val="110"/>
        </w:rPr>
        <w:t>constraint,</w:t>
      </w:r>
      <w:r>
        <w:rPr>
          <w:spacing w:val="33"/>
          <w:w w:val="110"/>
        </w:rPr>
        <w:t> </w:t>
      </w:r>
      <w:r>
        <w:rPr>
          <w:w w:val="110"/>
        </w:rPr>
        <w:t>exploiting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fact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most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-components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fractional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optimal</w:t>
      </w:r>
      <w:r>
        <w:rPr>
          <w:w w:val="110"/>
        </w:rPr>
        <w:t> interdiction</w:t>
      </w:r>
    </w:p>
    <w:p>
      <w:pPr>
        <w:pStyle w:val="BodyText"/>
        <w:spacing w:before="26"/>
        <w:jc w:val="left"/>
      </w:pPr>
      <w:bookmarkStart w:name="Penalization" w:id="87"/>
      <w:bookmarkEnd w:id="87"/>
      <w:r>
        <w:rPr/>
      </w:r>
      <w:r>
        <w:rPr>
          <w:spacing w:val="-2"/>
          <w:w w:val="110"/>
        </w:rPr>
        <w:t>strategy.</w:t>
      </w:r>
    </w:p>
    <w:p>
      <w:pPr>
        <w:pStyle w:val="BodyText"/>
        <w:spacing w:before="31"/>
        <w:ind w:left="0"/>
        <w:jc w:val="left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Penalization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1" w:firstLine="239"/>
      </w:pP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alternative</w:t>
      </w:r>
      <w:r>
        <w:rPr>
          <w:spacing w:val="-10"/>
          <w:w w:val="110"/>
        </w:rPr>
        <w:t> </w:t>
      </w:r>
      <w:r>
        <w:rPr>
          <w:w w:val="110"/>
        </w:rPr>
        <w:t>way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deal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constraints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hyperlink w:history="true" w:anchor="_bookmark43">
        <w:r>
          <w:rPr>
            <w:color w:val="0080AC"/>
            <w:w w:val="110"/>
          </w:rPr>
          <w:t>(18a)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discrete interdiction setting is to relax them into</w:t>
      </w:r>
    </w:p>
    <w:p>
      <w:pPr>
        <w:tabs>
          <w:tab w:pos="4877" w:val="left" w:leader="none"/>
        </w:tabs>
        <w:spacing w:line="274" w:lineRule="exact" w:before="0"/>
        <w:ind w:left="118" w:right="0" w:firstLine="0"/>
        <w:jc w:val="left"/>
        <w:rPr>
          <w:rFonts w:ascii="STIX" w:hAnsi="STIX" w:eastAsia="STIX"/>
          <w:sz w:val="16"/>
        </w:rPr>
      </w:pPr>
      <w:bookmarkStart w:name="_bookmark49" w:id="88"/>
      <w:bookmarkEnd w:id="88"/>
      <w:r>
        <w:rPr/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w w:val="105"/>
          <w:position w:val="-3"/>
          <w:sz w:val="12"/>
        </w:rPr>
        <w:t> </w:t>
      </w:r>
      <w:r>
        <w:rPr>
          <w:rFonts w:ascii="Trebuchet MS" w:hAnsi="Trebuchet MS" w:eastAsia="Trebuchet MS"/>
          <w:w w:val="105"/>
          <w:sz w:val="16"/>
        </w:rPr>
        <w:t>≤</w:t>
      </w:r>
      <w:r>
        <w:rPr>
          <w:rFonts w:ascii="Trebuchet MS" w:hAnsi="Trebuchet MS" w:eastAsia="Trebuchet MS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51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𝑁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(20)</w:t>
      </w:r>
    </w:p>
    <w:p>
      <w:pPr>
        <w:pStyle w:val="BodyText"/>
        <w:spacing w:line="98" w:lineRule="auto" w:before="137"/>
        <w:ind w:right="38"/>
      </w:pP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penalize the use of the object </w:t>
      </w:r>
      <w:r>
        <w:rPr>
          <w:rFonts w:ascii="STIX Math" w:hAnsi="STIX Math" w:eastAsia="STIX Math"/>
          <w:i/>
          <w:w w:val="110"/>
        </w:rPr>
        <w:t>𝑖</w:t>
      </w:r>
      <w:r>
        <w:rPr>
          <w:w w:val="110"/>
        </w:rPr>
        <w:t>, whenever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1 </w:t>
      </w:r>
      <w:r>
        <w:rPr>
          <w:w w:val="110"/>
        </w:rPr>
        <w:t>for an </w:t>
      </w:r>
      <w:r>
        <w:rPr>
          <w:rFonts w:ascii="STIX Math" w:hAnsi="STIX Math" w:eastAsia="STIX Math"/>
          <w:i/>
          <w:w w:val="110"/>
        </w:rPr>
        <w:t>𝑖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. This can</w:t>
      </w:r>
      <w:r>
        <w:rPr>
          <w:spacing w:val="-11"/>
          <w:w w:val="110"/>
        </w:rPr>
        <w:t> </w:t>
      </w:r>
      <w:r>
        <w:rPr>
          <w:w w:val="110"/>
        </w:rPr>
        <w:t>be achieved by introducing coeﬃcients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𝑖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 and by replacing</w:t>
      </w:r>
      <w:r>
        <w:rPr>
          <w:w w:val="110"/>
        </w:rPr>
        <w:t> the linear objective function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vertAlign w:val="superscript"/>
        </w:rPr>
        <w:t>⊤</w:t>
      </w:r>
      <w:r>
        <w:rPr>
          <w:rFonts w:ascii="STIX Math" w:hAnsi="STIX Math" w:eastAsia="STIX Math"/>
          <w:i/>
          <w:w w:val="110"/>
          <w:vertAlign w:val="baseline"/>
        </w:rPr>
        <w:t>𝑦 </w:t>
      </w:r>
      <w:r>
        <w:rPr>
          <w:w w:val="110"/>
          <w:vertAlign w:val="baseline"/>
        </w:rPr>
        <w:t>of the follower by</w:t>
      </w:r>
    </w:p>
    <w:p>
      <w:pPr>
        <w:spacing w:line="18" w:lineRule="exact" w:before="0"/>
        <w:ind w:left="15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190"/>
          <w:sz w:val="16"/>
        </w:rPr>
        <w:t>∑</w:t>
      </w:r>
    </w:p>
    <w:p>
      <w:pPr>
        <w:spacing w:line="247" w:lineRule="exact" w:before="0"/>
        <w:ind w:left="430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7"/>
          <w:sz w:val="16"/>
        </w:rPr>
        <w:t>)</w:t>
      </w:r>
      <w:r>
        <w:rPr>
          <w:rFonts w:ascii="STIX Math" w:hAnsi="STIX Math" w:eastAsia="STIX Math"/>
          <w:i/>
          <w:spacing w:val="-7"/>
          <w:sz w:val="16"/>
        </w:rPr>
        <w:t>.</w:t>
      </w:r>
    </w:p>
    <w:p>
      <w:pPr>
        <w:spacing w:line="179" w:lineRule="exact" w:before="0"/>
        <w:ind w:left="118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𝑥</w:t>
      </w:r>
    </w:p>
    <w:p>
      <w:pPr>
        <w:pStyle w:val="BodyText"/>
        <w:spacing w:line="396" w:lineRule="exact"/>
      </w:pP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fact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coeﬃcients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"/>
          <w:w w:val="110"/>
          <w:position w:val="-3"/>
          <w:sz w:val="12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suﬃciently</w:t>
      </w:r>
    </w:p>
    <w:p>
      <w:pPr>
        <w:pStyle w:val="BodyText"/>
        <w:spacing w:line="112" w:lineRule="auto" w:before="58"/>
        <w:ind w:right="39"/>
      </w:pPr>
      <w:r>
        <w:rPr>
          <w:w w:val="105"/>
        </w:rPr>
        <w:t>ified</w:t>
      </w:r>
      <w:r>
        <w:rPr>
          <w:spacing w:val="29"/>
          <w:w w:val="105"/>
        </w:rPr>
        <w:t> </w:t>
      </w:r>
      <w:r>
        <w:rPr>
          <w:w w:val="105"/>
        </w:rPr>
        <w:t>follower’s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 1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implies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 0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𝑖 </w:t>
      </w:r>
      <w:r>
        <w:rPr>
          <w:rFonts w:ascii="STIX Math" w:hAnsi="STIX Math" w:eastAsia="STIX Math"/>
          <w:w w:val="105"/>
        </w:rPr>
        <w:t>∈ </w:t>
      </w:r>
      <w:r>
        <w:rPr>
          <w:rFonts w:ascii="STIX Math" w:hAnsi="STIX Math" w:eastAsia="STIX Math"/>
          <w:i/>
          <w:w w:val="105"/>
        </w:rPr>
        <w:t>𝑁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w w:val="105"/>
        </w:rPr>
        <w:t>; large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ensure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always</w:t>
      </w:r>
      <w:r>
        <w:rPr>
          <w:spacing w:val="19"/>
          <w:w w:val="105"/>
        </w:rPr>
        <w:t> </w:t>
      </w:r>
      <w:r>
        <w:rPr>
          <w:w w:val="105"/>
        </w:rPr>
        <w:t>exists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optimal</w:t>
      </w:r>
      <w:r>
        <w:rPr>
          <w:spacing w:val="18"/>
          <w:w w:val="105"/>
        </w:rPr>
        <w:t> </w:t>
      </w:r>
      <w:r>
        <w:rPr>
          <w:w w:val="105"/>
        </w:rPr>
        <w:t>solution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mod-</w:t>
      </w:r>
    </w:p>
    <w:p>
      <w:pPr>
        <w:pStyle w:val="BodyText"/>
        <w:spacing w:line="273" w:lineRule="auto" w:before="1"/>
        <w:ind w:right="42"/>
      </w:pPr>
      <w:r>
        <w:rPr>
          <w:w w:val="110"/>
        </w:rPr>
        <w:t>see, e.g., </w:t>
      </w:r>
      <w:hyperlink w:history="true" w:anchor="_bookmark235">
        <w:r>
          <w:rPr>
            <w:color w:val="0080AC"/>
            <w:w w:val="110"/>
          </w:rPr>
          <w:t>Smith and Song (2020)</w:t>
        </w:r>
      </w:hyperlink>
      <w:r>
        <w:rPr>
          <w:w w:val="110"/>
        </w:rPr>
        <w:t>; </w:t>
      </w:r>
      <w:hyperlink w:history="true" w:anchor="_bookmark259">
        <w:r>
          <w:rPr>
            <w:color w:val="0080AC"/>
            <w:w w:val="110"/>
          </w:rPr>
          <w:t>Wood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and further references </w:t>
      </w:r>
      <w:r>
        <w:rPr>
          <w:spacing w:val="-2"/>
          <w:w w:val="110"/>
        </w:rPr>
        <w:t>therein.</w:t>
      </w:r>
    </w:p>
    <w:p>
      <w:pPr>
        <w:pStyle w:val="BodyText"/>
        <w:spacing w:line="112" w:lineRule="auto" w:before="75"/>
        <w:ind w:right="117" w:firstLine="239"/>
      </w:pPr>
      <w:r>
        <w:rPr/>
        <w:br w:type="column"/>
      </w:r>
      <w:r>
        <w:rPr>
          <w:spacing w:val="-4"/>
          <w:w w:val="110"/>
        </w:rPr>
        <w:t>ing interdiction problems are typically </w:t>
      </w:r>
      <w:r>
        <w:rPr>
          <w:rFonts w:ascii="STIX Math" w:hAnsi="STIX Math" w:eastAsia="STIX Math"/>
          <w:spacing w:val="-4"/>
          <w:w w:val="110"/>
        </w:rPr>
        <w:t>Σ</w:t>
      </w:r>
      <w:r>
        <w:rPr>
          <w:rFonts w:ascii="STIX Math" w:hAnsi="STIX Math" w:eastAsia="STIX Math"/>
          <w:i/>
          <w:spacing w:val="-4"/>
          <w:w w:val="110"/>
          <w:vertAlign w:val="superscript"/>
        </w:rPr>
        <w:t>𝑝</w:t>
      </w:r>
      <w:r>
        <w:rPr>
          <w:spacing w:val="-4"/>
          <w:w w:val="110"/>
          <w:vertAlign w:val="baseline"/>
        </w:rPr>
        <w:t>-hard, which implies that </w:t>
      </w:r>
      <w:r>
        <w:rPr>
          <w:spacing w:val="-4"/>
          <w:w w:val="110"/>
          <w:vertAlign w:val="baseline"/>
        </w:rPr>
        <w:t>there</w:t>
      </w:r>
      <w:r>
        <w:rPr>
          <w:w w:val="110"/>
          <w:vertAlign w:val="baseline"/>
        </w:rPr>
        <w:t> Recall that when the follower solves an NP-hard problem, the result-</w:t>
      </w:r>
    </w:p>
    <w:p>
      <w:pPr>
        <w:pStyle w:val="BodyText"/>
        <w:spacing w:line="273" w:lineRule="auto" w:before="21"/>
        <w:ind w:righ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5680748</wp:posOffset>
                </wp:positionH>
                <wp:positionV relativeFrom="paragraph">
                  <wp:posOffset>-59545</wp:posOffset>
                </wp:positionV>
                <wp:extent cx="38100" cy="10413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303009pt;margin-top:-4.68861pt;width:3pt;height:8.2pt;mso-position-horizontal-relative:page;mso-position-vertical-relative:paragraph;z-index:-17182208" type="#_x0000_t202" id="docshape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formulating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single-level</w:t>
      </w:r>
      <w:r>
        <w:rPr>
          <w:spacing w:val="-11"/>
          <w:w w:val="110"/>
        </w:rPr>
        <w:t> </w:t>
      </w:r>
      <w:r>
        <w:rPr>
          <w:w w:val="110"/>
        </w:rPr>
        <w:t>integer</w:t>
      </w:r>
      <w:r>
        <w:rPr>
          <w:spacing w:val="-11"/>
          <w:w w:val="110"/>
        </w:rPr>
        <w:t> </w:t>
      </w:r>
      <w:r>
        <w:rPr>
          <w:w w:val="110"/>
        </w:rPr>
        <w:t>programs of</w:t>
      </w:r>
      <w:r>
        <w:rPr>
          <w:w w:val="110"/>
        </w:rPr>
        <w:t> polynomial size</w:t>
      </w:r>
      <w:r>
        <w:rPr>
          <w:w w:val="110"/>
        </w:rPr>
        <w:t> unless</w:t>
      </w:r>
      <w:r>
        <w:rPr>
          <w:w w:val="110"/>
        </w:rPr>
        <w:t> the</w:t>
      </w:r>
      <w:r>
        <w:rPr>
          <w:w w:val="110"/>
        </w:rPr>
        <w:t> polynomial hierarchy</w:t>
      </w:r>
      <w:r>
        <w:rPr>
          <w:w w:val="110"/>
        </w:rPr>
        <w:t> collapses.</w:t>
      </w:r>
      <w:r>
        <w:rPr>
          <w:w w:val="110"/>
        </w:rPr>
        <w:t> This, in particular, means that separating Benders-like constraints</w:t>
      </w:r>
    </w:p>
    <w:p>
      <w:pPr>
        <w:spacing w:line="12" w:lineRule="exact" w:before="0"/>
        <w:ind w:left="43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190"/>
          <w:sz w:val="16"/>
        </w:rPr>
        <w:t>∑</w:t>
      </w:r>
    </w:p>
    <w:p>
      <w:pPr>
        <w:tabs>
          <w:tab w:pos="4873" w:val="left" w:leader="none"/>
        </w:tabs>
        <w:spacing w:line="247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Trebuchet MS" w:hAnsi="Trebuchet MS" w:eastAsia="Trebuchet MS"/>
          <w:w w:val="105"/>
          <w:sz w:val="16"/>
        </w:rPr>
        <w:t>≥</w:t>
      </w:r>
      <w:r>
        <w:rPr>
          <w:rFonts w:ascii="Trebuchet MS" w:hAnsi="Trebuchet MS" w:eastAsia="Trebuchet MS"/>
          <w:spacing w:val="59"/>
          <w:w w:val="105"/>
          <w:sz w:val="16"/>
        </w:rPr>
        <w:t>  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4"/>
          <w:w w:val="105"/>
          <w:sz w:val="16"/>
        </w:rPr>
        <w:t>(23)</w:t>
      </w:r>
    </w:p>
    <w:p>
      <w:pPr>
        <w:spacing w:line="175" w:lineRule="exact" w:before="0"/>
        <w:ind w:left="400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𝑁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𝑥</w:t>
      </w:r>
    </w:p>
    <w:p>
      <w:pPr>
        <w:pStyle w:val="BodyText"/>
        <w:spacing w:line="100" w:lineRule="auto" w:before="137"/>
        <w:ind w:right="116"/>
        <w:jc w:val="left"/>
      </w:pPr>
      <w:r>
        <w:rPr>
          <w:w w:val="110"/>
        </w:rPr>
        <w:t>in</w:t>
      </w:r>
      <w:r>
        <w:rPr>
          <w:w w:val="110"/>
        </w:rPr>
        <w:t> </w:t>
      </w:r>
      <w:hyperlink w:history="true" w:anchor="_bookmark47">
        <w:r>
          <w:rPr>
            <w:color w:val="0080AC"/>
            <w:w w:val="110"/>
          </w:rPr>
          <w:t>(22)</w:t>
        </w:r>
      </w:hyperlink>
      <w:r>
        <w:rPr>
          <w:color w:val="0080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given</w:t>
      </w:r>
      <w:r>
        <w:rPr>
          <w:w w:val="110"/>
        </w:rPr>
        <w:t> solution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𝜃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STIX Math" w:hAnsi="STIX Math" w:eastAsia="STIX Math"/>
          <w:i/>
          <w:w w:val="110"/>
        </w:rPr>
        <w:t>𝑥̄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requires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/>
        <w:t>NP-hard</w:t>
      </w:r>
      <w:r>
        <w:rPr>
          <w:spacing w:val="28"/>
        </w:rPr>
        <w:t> </w:t>
      </w:r>
      <w:r>
        <w:rPr/>
        <w:t>follower’s</w:t>
      </w:r>
      <w:r>
        <w:rPr>
          <w:spacing w:val="26"/>
        </w:rPr>
        <w:t> </w:t>
      </w:r>
      <w:r>
        <w:rPr/>
        <w:t>problem</w:t>
      </w:r>
      <w:r>
        <w:rPr>
          <w:spacing w:val="29"/>
        </w:rPr>
        <w:t> </w:t>
      </w:r>
      <w:r>
        <w:rPr/>
        <w:t>defined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STIX Math" w:hAnsi="STIX Math" w:eastAsia="STIX Math"/>
          <w:i/>
        </w:rPr>
        <w:t>𝜑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𝑥̄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29"/>
        </w:rPr>
        <w:t> </w:t>
      </w:r>
      <w:r>
        <w:rPr/>
        <w:t>in</w:t>
      </w:r>
      <w:r>
        <w:rPr>
          <w:spacing w:val="26"/>
        </w:rPr>
        <w:t> </w:t>
      </w:r>
      <w:hyperlink w:history="true" w:anchor="_bookmark46">
        <w:r>
          <w:rPr>
            <w:color w:val="0080AC"/>
          </w:rPr>
          <w:t>(21)</w:t>
        </w:r>
      </w:hyperlink>
      <w:r>
        <w:rPr/>
        <w:t>.</w:t>
      </w:r>
      <w:r>
        <w:rPr>
          <w:spacing w:val="29"/>
        </w:rPr>
        <w:t> </w:t>
      </w:r>
      <w:r>
        <w:rPr/>
        <w:t>Nevertheless,</w:t>
      </w:r>
      <w:r>
        <w:rPr>
          <w:spacing w:val="28"/>
        </w:rPr>
        <w:t> </w:t>
      </w:r>
      <w:r>
        <w:rPr>
          <w:spacing w:val="-4"/>
        </w:rPr>
        <w:t>when</w:t>
      </w:r>
    </w:p>
    <w:p>
      <w:pPr>
        <w:pStyle w:val="BodyText"/>
        <w:spacing w:line="273" w:lineRule="auto" w:before="27"/>
        <w:ind w:right="117"/>
      </w:pPr>
      <w:r>
        <w:rPr>
          <w:w w:val="110"/>
        </w:rPr>
        <w:t>effective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available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these</w:t>
      </w:r>
      <w:r>
        <w:rPr>
          <w:w w:val="110"/>
        </w:rPr>
        <w:t> lower-level</w:t>
      </w:r>
      <w:r>
        <w:rPr>
          <w:w w:val="110"/>
        </w:rPr>
        <w:t> prob- lems</w:t>
      </w:r>
      <w:r>
        <w:rPr>
          <w:spacing w:val="-11"/>
          <w:w w:val="110"/>
        </w:rPr>
        <w:t> </w:t>
      </w:r>
      <w:r>
        <w:rPr>
          <w:w w:val="110"/>
        </w:rPr>
        <w:t>(rather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formulating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MILPs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general-purpose solvers),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recent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tight</w:t>
      </w:r>
      <w:r>
        <w:rPr>
          <w:spacing w:val="-11"/>
          <w:w w:val="110"/>
        </w:rPr>
        <w:t> </w:t>
      </w:r>
      <w:r>
        <w:rPr>
          <w:w w:val="110"/>
        </w:rPr>
        <w:t>canonical</w:t>
      </w:r>
      <w:r>
        <w:rPr>
          <w:spacing w:val="-11"/>
          <w:w w:val="110"/>
        </w:rPr>
        <w:t> </w:t>
      </w:r>
      <w:r>
        <w:rPr>
          <w:w w:val="110"/>
        </w:rPr>
        <w:t>single-level</w:t>
      </w:r>
      <w:r>
        <w:rPr>
          <w:spacing w:val="-11"/>
          <w:w w:val="110"/>
        </w:rPr>
        <w:t> </w:t>
      </w:r>
      <w:r>
        <w:rPr>
          <w:w w:val="110"/>
        </w:rPr>
        <w:t>refor- mulations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obtained.</w:t>
      </w:r>
      <w:r>
        <w:rPr>
          <w:spacing w:val="-7"/>
          <w:w w:val="110"/>
        </w:rPr>
        <w:t> </w:t>
      </w:r>
      <w:hyperlink w:history="true" w:anchor="_bookmark170">
        <w:r>
          <w:rPr>
            <w:color w:val="0080AC"/>
            <w:w w:val="110"/>
          </w:rPr>
          <w:t>Fischetti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dynamic</w:t>
      </w:r>
      <w:r>
        <w:rPr>
          <w:spacing w:val="-7"/>
          <w:w w:val="110"/>
        </w:rPr>
        <w:t> </w:t>
      </w:r>
      <w:r>
        <w:rPr>
          <w:w w:val="110"/>
        </w:rPr>
        <w:t>program- </w:t>
      </w:r>
      <w:hyperlink w:history="true" w:anchor="_bookmark134">
        <w:r>
          <w:rPr>
            <w:w w:val="110"/>
          </w:rPr>
          <w:t>ming</w:t>
        </w:r>
        <w:r>
          <w:rPr>
            <w:w w:val="110"/>
          </w:rPr>
          <w:t> for</w:t>
        </w:r>
        <w:r>
          <w:rPr>
            <w:w w:val="110"/>
          </w:rPr>
          <w:t> the</w:t>
        </w:r>
        <w:r>
          <w:rPr>
            <w:w w:val="110"/>
          </w:rPr>
          <w:t> maximum</w:t>
        </w:r>
        <w:r>
          <w:rPr>
            <w:w w:val="110"/>
          </w:rPr>
          <w:t> knapsack</w:t>
        </w:r>
        <w:r>
          <w:rPr>
            <w:w w:val="110"/>
          </w:rPr>
          <w:t> interdiction</w:t>
        </w:r>
        <w:r>
          <w:rPr>
            <w:w w:val="110"/>
          </w:rPr>
          <w:t> and</w:t>
        </w:r>
        <w:r>
          <w:rPr>
            <w:w w:val="110"/>
          </w:rPr>
          <w:t> </w:t>
        </w:r>
        <w:r>
          <w:rPr>
            <w:color w:val="0080AC"/>
            <w:w w:val="110"/>
          </w:rPr>
          <w:t>Furini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(2019, 2020b)</w:t>
        </w:r>
        <w:r>
          <w:rPr>
            <w:color w:val="0080AC"/>
            <w:w w:val="110"/>
          </w:rPr>
          <w:t> </w:t>
        </w:r>
        <w:r>
          <w:rPr>
            <w:w w:val="110"/>
          </w:rPr>
          <w:t>use</w:t>
        </w:r>
        <w:r>
          <w:rPr>
            <w:w w:val="110"/>
          </w:rPr>
          <w:t> tailored</w:t>
        </w:r>
        <w:r>
          <w:rPr>
            <w:w w:val="110"/>
          </w:rPr>
          <w:t> branch-and-bound</w:t>
        </w:r>
        <w:r>
          <w:rPr>
            <w:w w:val="110"/>
          </w:rPr>
          <w:t> solvers</w:t>
        </w:r>
        <w:r>
          <w:rPr>
            <w:w w:val="110"/>
          </w:rPr>
          <w:t> for</w:t>
        </w:r>
        <w:r>
          <w:rPr>
            <w:w w:val="110"/>
          </w:rPr>
          <w:t> two</w:t>
        </w:r>
        <w:r>
          <w:rPr>
            <w:w w:val="110"/>
          </w:rPr>
          <w:t> variants</w:t>
        </w:r>
        <w:r>
          <w:rPr>
            <w:w w:val="110"/>
          </w:rPr>
          <w:t> of</w:t>
        </w:r>
        <w:r>
          <w:rPr>
            <w:w w:val="110"/>
          </w:rPr>
          <w:t> the</w:t>
        </w:r>
      </w:hyperlink>
      <w:r>
        <w:rPr>
          <w:w w:val="110"/>
        </w:rPr>
        <w:t> maximum</w:t>
      </w:r>
      <w:r>
        <w:rPr>
          <w:w w:val="110"/>
        </w:rPr>
        <w:t> clique</w:t>
      </w:r>
      <w:r>
        <w:rPr>
          <w:w w:val="110"/>
        </w:rPr>
        <w:t> interdiction</w:t>
      </w:r>
      <w:r>
        <w:rPr>
          <w:w w:val="110"/>
        </w:rPr>
        <w:t> problems.</w:t>
      </w:r>
      <w:r>
        <w:rPr>
          <w:w w:val="110"/>
        </w:rPr>
        <w:t> Moreover,</w:t>
      </w:r>
      <w:r>
        <w:rPr>
          <w:w w:val="110"/>
        </w:rPr>
        <w:t> any</w:t>
      </w:r>
      <w:r>
        <w:rPr>
          <w:w w:val="110"/>
        </w:rPr>
        <w:t> heuristic</w:t>
      </w:r>
      <w:r>
        <w:rPr>
          <w:w w:val="110"/>
        </w:rPr>
        <w:t> solu- 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lower-level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valid</w:t>
      </w:r>
      <w:r>
        <w:rPr>
          <w:spacing w:val="-1"/>
          <w:w w:val="110"/>
        </w:rPr>
        <w:t> </w:t>
      </w:r>
      <w:r>
        <w:rPr>
          <w:w w:val="110"/>
        </w:rPr>
        <w:t>Benders-like con- straint</w:t>
      </w:r>
      <w:r>
        <w:rPr>
          <w:spacing w:val="-7"/>
          <w:w w:val="110"/>
        </w:rPr>
        <w:t> </w:t>
      </w:r>
      <w:hyperlink w:history="true" w:anchor="_bookmark48">
        <w:r>
          <w:rPr>
            <w:color w:val="0080AC"/>
            <w:w w:val="110"/>
          </w:rPr>
          <w:t>(23)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standard</w:t>
      </w:r>
      <w:r>
        <w:rPr>
          <w:spacing w:val="-7"/>
          <w:w w:val="110"/>
        </w:rPr>
        <w:t> </w:t>
      </w:r>
      <w:r>
        <w:rPr>
          <w:w w:val="110"/>
        </w:rPr>
        <w:t>stabilization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improving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con- vergence can be applied.</w:t>
      </w:r>
    </w:p>
    <w:p>
      <w:pPr>
        <w:pStyle w:val="BodyText"/>
        <w:spacing w:line="225" w:lineRule="exact"/>
        <w:ind w:right="117"/>
        <w:jc w:val="right"/>
      </w:pPr>
      <w:r>
        <w:rPr/>
        <w:t>The</w:t>
      </w:r>
      <w:r>
        <w:rPr>
          <w:spacing w:val="22"/>
        </w:rPr>
        <w:t> </w:t>
      </w:r>
      <w:r>
        <w:rPr/>
        <w:t>choice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coeﬃcients</w:t>
      </w:r>
      <w:r>
        <w:rPr>
          <w:spacing w:val="23"/>
        </w:rPr>
        <w:t> </w:t>
      </w:r>
      <w:r>
        <w:rPr>
          <w:rFonts w:ascii="STIX Math" w:hAnsi="STIX Math" w:eastAsia="STIX Math"/>
          <w:i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1"/>
          <w:position w:val="-3"/>
          <w:sz w:val="12"/>
        </w:rPr>
        <w:t> </w:t>
      </w:r>
      <w:r>
        <w:rPr/>
        <w:t>is</w:t>
      </w:r>
      <w:r>
        <w:rPr>
          <w:spacing w:val="23"/>
        </w:rPr>
        <w:t> </w:t>
      </w:r>
      <w:r>
        <w:rPr/>
        <w:t>crucial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computational</w:t>
      </w:r>
      <w:r>
        <w:rPr>
          <w:spacing w:val="23"/>
        </w:rPr>
        <w:t> </w:t>
      </w:r>
      <w:r>
        <w:rPr>
          <w:spacing w:val="-5"/>
        </w:rPr>
        <w:t>eﬃ-</w:t>
      </w:r>
    </w:p>
    <w:p>
      <w:pPr>
        <w:pStyle w:val="BodyText"/>
        <w:spacing w:line="162" w:lineRule="exact"/>
        <w:ind w:right="118"/>
        <w:jc w:val="right"/>
      </w:pPr>
      <w:r>
        <w:rPr>
          <w:spacing w:val="2"/>
        </w:rPr>
        <w:t>ciency</w:t>
      </w:r>
      <w:r>
        <w:rPr>
          <w:spacing w:val="19"/>
        </w:rPr>
        <w:t> </w:t>
      </w:r>
      <w:r>
        <w:rPr>
          <w:spacing w:val="2"/>
        </w:rPr>
        <w:t>of</w:t>
      </w:r>
      <w:r>
        <w:rPr>
          <w:spacing w:val="19"/>
        </w:rPr>
        <w:t> </w:t>
      </w:r>
      <w:r>
        <w:rPr>
          <w:spacing w:val="2"/>
        </w:rPr>
        <w:t>the</w:t>
      </w:r>
      <w:r>
        <w:rPr>
          <w:spacing w:val="19"/>
        </w:rPr>
        <w:t> </w:t>
      </w:r>
      <w:r>
        <w:rPr>
          <w:spacing w:val="2"/>
        </w:rPr>
        <w:t>derived</w:t>
      </w:r>
      <w:r>
        <w:rPr>
          <w:spacing w:val="19"/>
        </w:rPr>
        <w:t> </w:t>
      </w:r>
      <w:r>
        <w:rPr>
          <w:spacing w:val="2"/>
        </w:rPr>
        <w:t>single-level</w:t>
      </w:r>
      <w:r>
        <w:rPr>
          <w:spacing w:val="17"/>
        </w:rPr>
        <w:t> </w:t>
      </w:r>
      <w:r>
        <w:rPr>
          <w:spacing w:val="2"/>
        </w:rPr>
        <w:t>reformulation.</w:t>
      </w:r>
      <w:r>
        <w:rPr>
          <w:spacing w:val="17"/>
        </w:rPr>
        <w:t> </w:t>
      </w:r>
      <w:r>
        <w:rPr>
          <w:spacing w:val="2"/>
        </w:rPr>
        <w:t>In</w:t>
      </w:r>
      <w:r>
        <w:rPr>
          <w:spacing w:val="20"/>
        </w:rPr>
        <w:t> </w:t>
      </w:r>
      <w:r>
        <w:rPr>
          <w:spacing w:val="2"/>
        </w:rPr>
        <w:t>some</w:t>
      </w:r>
      <w:r>
        <w:rPr>
          <w:spacing w:val="19"/>
        </w:rPr>
        <w:t> </w:t>
      </w:r>
      <w:r>
        <w:rPr>
          <w:spacing w:val="2"/>
        </w:rPr>
        <w:t>particular</w:t>
      </w:r>
      <w:r>
        <w:rPr>
          <w:spacing w:val="19"/>
        </w:rPr>
        <w:t> </w:t>
      </w:r>
      <w:r>
        <w:rPr>
          <w:spacing w:val="-2"/>
        </w:rPr>
        <w:t>cases</w:t>
      </w:r>
    </w:p>
    <w:p>
      <w:pPr>
        <w:pStyle w:val="BodyText"/>
        <w:spacing w:line="112" w:lineRule="auto" w:before="104"/>
        <w:ind w:right="116"/>
        <w:jc w:val="left"/>
      </w:pPr>
      <w:r>
        <w:rPr>
          <w:w w:val="110"/>
        </w:rPr>
        <w:t>example,</w:t>
      </w:r>
      <w:r>
        <w:rPr>
          <w:spacing w:val="18"/>
          <w:w w:val="110"/>
        </w:rPr>
        <w:t> </w:t>
      </w:r>
      <w:hyperlink w:history="true" w:anchor="_bookmark117">
        <w:r>
          <w:rPr>
            <w:color w:val="0080AC"/>
            <w:w w:val="110"/>
          </w:rPr>
          <w:t>Cormican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color w:val="0080AC"/>
          <w:spacing w:val="18"/>
          <w:w w:val="110"/>
        </w:rPr>
        <w:t> </w:t>
      </w:r>
      <w:r>
        <w:rPr>
          <w:w w:val="110"/>
        </w:rPr>
        <w:t>show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1</w:t>
      </w:r>
      <w:r>
        <w:rPr>
          <w:rFonts w:ascii="STIX Math" w:hAnsi="STIX Math" w:eastAsia="STIX Math"/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interdiction 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solves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LP,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bounds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very</w:t>
      </w:r>
      <w:r>
        <w:rPr>
          <w:spacing w:val="-2"/>
          <w:w w:val="110"/>
        </w:rPr>
        <w:t> </w:t>
      </w:r>
      <w:r>
        <w:rPr>
          <w:w w:val="110"/>
        </w:rPr>
        <w:t>tight—for</w:t>
      </w:r>
    </w:p>
    <w:p>
      <w:pPr>
        <w:pStyle w:val="BodyText"/>
        <w:spacing w:line="112" w:lineRule="auto" w:before="81"/>
        <w:ind w:right="116"/>
        <w:jc w:val="left"/>
      </w:pP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tight</w:t>
      </w:r>
      <w:r>
        <w:rPr>
          <w:spacing w:val="37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1"/>
          <w:w w:val="110"/>
          <w:position w:val="-3"/>
          <w:sz w:val="12"/>
        </w:rPr>
        <w:t> </w:t>
      </w:r>
      <w:r>
        <w:rPr>
          <w:w w:val="110"/>
        </w:rPr>
        <w:t>coeﬃcients</w:t>
      </w:r>
      <w:r>
        <w:rPr>
          <w:spacing w:val="37"/>
          <w:w w:val="110"/>
        </w:rPr>
        <w:t> </w:t>
      </w:r>
      <w:r>
        <w:rPr>
          <w:w w:val="110"/>
        </w:rPr>
        <w:t>(i.e.,</w:t>
      </w:r>
      <w:r>
        <w:rPr>
          <w:spacing w:val="36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21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1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21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21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19"/>
          <w:w w:val="110"/>
          <w:position w:val="-3"/>
          <w:sz w:val="12"/>
        </w:rPr>
        <w:t> </w:t>
      </w:r>
      <w:r>
        <w:rPr>
          <w:w w:val="110"/>
        </w:rPr>
        <w:t>)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w w:val="110"/>
        </w:rPr>
        <w:t>also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derived</w:t>
      </w:r>
      <w:r>
        <w:rPr>
          <w:w w:val="110"/>
        </w:rPr>
        <w:t> 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maximum</w:t>
      </w:r>
      <w:r>
        <w:rPr>
          <w:spacing w:val="12"/>
          <w:w w:val="110"/>
        </w:rPr>
        <w:t> </w:t>
      </w:r>
      <w:r>
        <w:rPr>
          <w:w w:val="110"/>
        </w:rPr>
        <w:t>flow</w:t>
      </w:r>
      <w:r>
        <w:rPr>
          <w:spacing w:val="11"/>
          <w:w w:val="110"/>
        </w:rPr>
        <w:t> </w:t>
      </w:r>
      <w:r>
        <w:rPr>
          <w:w w:val="110"/>
        </w:rPr>
        <w:t>problem.</w:t>
      </w:r>
      <w:r>
        <w:rPr>
          <w:spacing w:val="12"/>
          <w:w w:val="110"/>
        </w:rPr>
        <w:t> </w:t>
      </w:r>
      <w:r>
        <w:rPr>
          <w:w w:val="110"/>
        </w:rPr>
        <w:t>Recently,</w:t>
      </w:r>
      <w:r>
        <w:rPr>
          <w:spacing w:val="11"/>
          <w:w w:val="110"/>
        </w:rPr>
        <w:t> </w:t>
      </w:r>
      <w:hyperlink w:history="true" w:anchor="_bookmark170">
        <w:r>
          <w:rPr>
            <w:color w:val="0080AC"/>
            <w:w w:val="110"/>
          </w:rPr>
          <w:t>Fischetti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12"/>
          <w:w w:val="110"/>
        </w:rPr>
        <w:t> </w:t>
      </w:r>
      <w:r>
        <w:rPr>
          <w:spacing w:val="-4"/>
          <w:w w:val="110"/>
        </w:rPr>
        <w:t>show</w:t>
      </w:r>
    </w:p>
    <w:p>
      <w:pPr>
        <w:pStyle w:val="BodyText"/>
        <w:spacing w:before="1"/>
        <w:jc w:val="left"/>
      </w:pPr>
      <w:r>
        <w:rPr>
          <w:w w:val="110"/>
        </w:rPr>
        <w:t>for lower-level problems which</w:t>
      </w:r>
      <w:r>
        <w:rPr>
          <w:spacing w:val="1"/>
          <w:w w:val="110"/>
        </w:rPr>
        <w:t> </w:t>
      </w:r>
      <w:r>
        <w:rPr>
          <w:w w:val="110"/>
        </w:rPr>
        <w:t>are NP-hard, provided that</w:t>
      </w:r>
      <w:r>
        <w:rPr>
          <w:spacing w:val="1"/>
          <w:w w:val="110"/>
        </w:rPr>
        <w:t> </w:t>
      </w:r>
      <w:r>
        <w:rPr>
          <w:w w:val="110"/>
        </w:rPr>
        <w:t>lower-</w:t>
      </w:r>
      <w:r>
        <w:rPr>
          <w:spacing w:val="-2"/>
          <w:w w:val="110"/>
        </w:rPr>
        <w:t>level</w:t>
      </w:r>
    </w:p>
    <w:p>
      <w:pPr>
        <w:pStyle w:val="BodyText"/>
        <w:spacing w:line="108" w:lineRule="auto" w:before="107"/>
        <w:ind w:right="115"/>
      </w:pPr>
      <w:r>
        <w:rPr>
          <w:w w:val="110"/>
        </w:rPr>
        <w:t>latter property assumes that if </w:t>
      </w:r>
      <w:r>
        <w:rPr>
          <w:rFonts w:ascii="STIX Math" w:hAnsi="STIX Math" w:eastAsia="STIX Math"/>
          <w:i/>
          <w:w w:val="110"/>
        </w:rPr>
        <w:t>𝑦̄ </w:t>
      </w:r>
      <w:r>
        <w:rPr>
          <w:w w:val="110"/>
        </w:rPr>
        <w:t>is a feasible lower-level solution for a constraints satisfy the so-called downward monotonicity property. The given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, then any </w:t>
      </w:r>
      <w:r>
        <w:rPr>
          <w:rFonts w:ascii="STIX Math" w:hAnsi="STIX Math" w:eastAsia="STIX Math"/>
          <w:i/>
          <w:w w:val="110"/>
        </w:rPr>
        <w:t>𝑦̂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such that </w:t>
      </w:r>
      <w:r>
        <w:rPr>
          <w:rFonts w:ascii="STIX Math" w:hAnsi="STIX Math" w:eastAsia="STIX Math"/>
          <w:w w:val="110"/>
        </w:rPr>
        <w:t>0 </w:t>
      </w:r>
      <w:r>
        <w:rPr>
          <w:rFonts w:ascii="Trebuchet MS" w:hAnsi="Trebuchet MS" w:eastAsia="Trebuchet MS"/>
          <w:w w:val="110"/>
        </w:rPr>
        <w:t>≤</w:t>
      </w:r>
      <w:r>
        <w:rPr>
          <w:rFonts w:ascii="Trebuchet MS" w:hAnsi="Trebuchet MS" w:eastAsia="Trebuchet MS"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𝑦̂ </w:t>
      </w:r>
      <w:r>
        <w:rPr>
          <w:rFonts w:ascii="Trebuchet MS" w:hAnsi="Trebuchet MS" w:eastAsia="Trebuchet MS"/>
          <w:w w:val="110"/>
        </w:rPr>
        <w:t>≤</w:t>
      </w:r>
      <w:r>
        <w:rPr>
          <w:rFonts w:ascii="Trebuchet MS" w:hAnsi="Trebuchet MS" w:eastAsia="Trebuchet MS"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𝑦̄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 also feasible. This condition</w:t>
      </w:r>
    </w:p>
    <w:p>
      <w:pPr>
        <w:pStyle w:val="BodyText"/>
        <w:spacing w:line="273" w:lineRule="auto" w:before="18"/>
        <w:ind w:right="116"/>
      </w:pPr>
      <w:r>
        <w:rPr>
          <w:w w:val="110"/>
        </w:rPr>
        <w:t>is,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</w:t>
      </w:r>
      <w:r>
        <w:rPr>
          <w:spacing w:val="-8"/>
          <w:w w:val="110"/>
        </w:rPr>
        <w:t> </w:t>
      </w:r>
      <w:r>
        <w:rPr>
          <w:w w:val="110"/>
        </w:rPr>
        <w:t>satisfied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follower</w:t>
      </w:r>
      <w:r>
        <w:rPr>
          <w:spacing w:val="-8"/>
          <w:w w:val="110"/>
        </w:rPr>
        <w:t> </w:t>
      </w:r>
      <w:r>
        <w:rPr>
          <w:w w:val="110"/>
        </w:rPr>
        <w:t>solves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variant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set-packing problem (</w:t>
      </w:r>
      <w:hyperlink w:history="true" w:anchor="_bookmark146">
        <w:r>
          <w:rPr>
            <w:color w:val="0080AC"/>
            <w:w w:val="110"/>
          </w:rPr>
          <w:t>Dinitz and Gupta, 2013</w:t>
        </w:r>
      </w:hyperlink>
      <w:r>
        <w:rPr>
          <w:w w:val="110"/>
        </w:rPr>
        <w:t>), including the maximum knapsack, multidimensional</w:t>
      </w:r>
      <w:r>
        <w:rPr>
          <w:spacing w:val="-4"/>
          <w:w w:val="110"/>
        </w:rPr>
        <w:t> </w:t>
      </w:r>
      <w:r>
        <w:rPr>
          <w:w w:val="110"/>
        </w:rPr>
        <w:t>knapsack,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satis- fies the hereditary property with respect to interdicted objects; e.g., the maximum</w:t>
      </w:r>
      <w:r>
        <w:rPr>
          <w:spacing w:val="11"/>
          <w:w w:val="110"/>
        </w:rPr>
        <w:t> </w:t>
      </w:r>
      <w:r>
        <w:rPr>
          <w:w w:val="110"/>
        </w:rPr>
        <w:t>matching</w:t>
      </w:r>
      <w:r>
        <w:rPr>
          <w:spacing w:val="11"/>
          <w:w w:val="110"/>
        </w:rPr>
        <w:t> </w:t>
      </w:r>
      <w:r>
        <w:rPr>
          <w:w w:val="110"/>
        </w:rPr>
        <w:t>problem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w w:val="110"/>
        </w:rPr>
        <w:t>edges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interdicted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maximum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right="40"/>
      </w:pPr>
      <w:r>
        <w:rPr>
          <w:w w:val="110"/>
        </w:rPr>
        <w:t>clique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vertices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interdicted.</w:t>
      </w:r>
      <w:r>
        <w:rPr>
          <w:spacing w:val="-2"/>
          <w:w w:val="110"/>
        </w:rPr>
        <w:t> </w:t>
      </w:r>
      <w:hyperlink w:history="true" w:anchor="_bookmark134">
        <w:r>
          <w:rPr>
            <w:color w:val="0080AC"/>
            <w:w w:val="110"/>
          </w:rPr>
          <w:t>Furini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show</w:t>
      </w:r>
      <w:r>
        <w:rPr>
          <w:spacing w:val="-1"/>
          <w:w w:val="110"/>
        </w:rPr>
        <w:t> </w:t>
      </w:r>
      <w:r>
        <w:rPr>
          <w:w w:val="110"/>
        </w:rPr>
        <w:t>that for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clique</w:t>
      </w:r>
      <w:r>
        <w:rPr>
          <w:w w:val="110"/>
        </w:rPr>
        <w:t> interdiction</w:t>
      </w:r>
      <w:r>
        <w:rPr>
          <w:w w:val="110"/>
        </w:rPr>
        <w:t> problem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re- moves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vertices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graph,</w:t>
      </w:r>
      <w:r>
        <w:rPr>
          <w:spacing w:val="-9"/>
          <w:w w:val="110"/>
        </w:rPr>
        <w:t> </w:t>
      </w:r>
      <w:r>
        <w:rPr>
          <w:w w:val="110"/>
        </w:rPr>
        <w:t>Constraints</w:t>
      </w:r>
      <w:r>
        <w:rPr>
          <w:spacing w:val="-10"/>
          <w:w w:val="110"/>
        </w:rPr>
        <w:t> </w:t>
      </w:r>
      <w:hyperlink w:history="true" w:anchor="_bookmark48">
        <w:r>
          <w:rPr>
            <w:color w:val="0080AC"/>
            <w:w w:val="110"/>
          </w:rPr>
          <w:t>(23)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facet-defining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29" w:lineRule="exact"/>
      </w:pP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4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5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mild</w:t>
      </w:r>
      <w:r>
        <w:rPr>
          <w:spacing w:val="-3"/>
          <w:w w:val="110"/>
        </w:rPr>
        <w:t> </w:t>
      </w:r>
      <w:r>
        <w:rPr>
          <w:w w:val="110"/>
        </w:rPr>
        <w:t>conditions.</w:t>
      </w:r>
      <w:r>
        <w:rPr>
          <w:spacing w:val="-3"/>
          <w:w w:val="110"/>
        </w:rPr>
        <w:t> </w:t>
      </w:r>
      <w:r>
        <w:rPr>
          <w:w w:val="110"/>
        </w:rPr>
        <w:t>Finally,</w:t>
      </w:r>
      <w:r>
        <w:rPr>
          <w:spacing w:val="-4"/>
          <w:w w:val="110"/>
        </w:rPr>
        <w:t> </w:t>
      </w:r>
      <w:hyperlink w:history="true" w:anchor="_bookmark170">
        <w:r>
          <w:rPr>
            <w:color w:val="0080AC"/>
            <w:w w:val="110"/>
          </w:rPr>
          <w:t>Fischetti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-3"/>
          <w:w w:val="110"/>
        </w:rPr>
        <w:t> </w:t>
      </w:r>
      <w:r>
        <w:rPr>
          <w:spacing w:val="-4"/>
          <w:w w:val="110"/>
        </w:rPr>
        <w:t>pro-</w:t>
      </w:r>
    </w:p>
    <w:p>
      <w:pPr>
        <w:pStyle w:val="BodyText"/>
        <w:spacing w:line="163" w:lineRule="exact"/>
      </w:pPr>
      <w:r>
        <w:rPr>
          <w:w w:val="110"/>
        </w:rPr>
        <w:t>vide</w:t>
      </w:r>
      <w:r>
        <w:rPr>
          <w:spacing w:val="-5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generalizations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5"/>
          <w:w w:val="110"/>
        </w:rPr>
        <w:t> </w:t>
      </w:r>
      <w:r>
        <w:rPr>
          <w:w w:val="110"/>
        </w:rPr>
        <w:t>settings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which</w:t>
      </w:r>
    </w:p>
    <w:p>
      <w:pPr>
        <w:pStyle w:val="BodyText"/>
        <w:spacing w:line="112" w:lineRule="auto" w:before="104"/>
        <w:ind w:right="39"/>
      </w:pPr>
      <w:r>
        <w:rPr>
          <w:w w:val="110"/>
        </w:rPr>
        <w:t>ables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influenced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leader</w:t>
      </w:r>
      <w:r>
        <w:rPr>
          <w:spacing w:val="40"/>
          <w:w w:val="110"/>
        </w:rPr>
        <w:t> </w:t>
      </w:r>
      <w:r>
        <w:rPr>
          <w:w w:val="110"/>
        </w:rPr>
        <w:t>(i.e.,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𝑦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&gt; </w:t>
      </w:r>
      <w:r>
        <w:rPr>
          <w:rFonts w:ascii="DejaVu Sans" w:hAnsi="DejaVu Sans" w:eastAsia="DejaVu Sans"/>
          <w:w w:val="110"/>
        </w:rPr>
        <w:t>|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DejaVu Sans" w:hAnsi="DejaVu Sans" w:eastAsia="DejaVu Sans"/>
          <w:w w:val="110"/>
        </w:rPr>
        <w:t>|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showing the</w:t>
      </w:r>
      <w:r>
        <w:rPr>
          <w:spacing w:val="8"/>
          <w:w w:val="110"/>
        </w:rPr>
        <w:t> </w:t>
      </w:r>
      <w:r>
        <w:rPr>
          <w:w w:val="110"/>
        </w:rPr>
        <w:t>follower’s</w:t>
      </w:r>
      <w:r>
        <w:rPr>
          <w:spacing w:val="7"/>
          <w:w w:val="110"/>
        </w:rPr>
        <w:t> </w:t>
      </w:r>
      <w:r>
        <w:rPr>
          <w:w w:val="110"/>
        </w:rPr>
        <w:t>MILP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extended</w:t>
      </w:r>
      <w:r>
        <w:rPr>
          <w:spacing w:val="8"/>
          <w:w w:val="110"/>
        </w:rPr>
        <w:t> </w:t>
      </w:r>
      <w:r>
        <w:rPr>
          <w:w w:val="110"/>
        </w:rPr>
        <w:t>formulation,</w:t>
      </w:r>
      <w:r>
        <w:rPr>
          <w:spacing w:val="8"/>
          <w:w w:val="110"/>
        </w:rPr>
        <w:t> </w:t>
      </w:r>
      <w:r>
        <w:rPr>
          <w:w w:val="110"/>
        </w:rPr>
        <w:t>involving</w:t>
      </w:r>
      <w:r>
        <w:rPr>
          <w:spacing w:val="8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vari-</w:t>
      </w:r>
    </w:p>
    <w:p>
      <w:pPr>
        <w:pStyle w:val="BodyText"/>
        <w:spacing w:line="273" w:lineRule="auto" w:before="1"/>
        <w:ind w:right="40"/>
      </w:pPr>
      <w:r>
        <w:rPr>
          <w:w w:val="110"/>
        </w:rPr>
        <w:t>that interdiction of some facility location problems and variants of the </w:t>
      </w:r>
      <w:bookmarkStart w:name="Other Approaches" w:id="89"/>
      <w:bookmarkEnd w:id="89"/>
      <w:r>
        <w:rPr>
          <w:w w:val="110"/>
        </w:rPr>
        <w:t>Steine</w:t>
      </w:r>
      <w:r>
        <w:rPr>
          <w:w w:val="110"/>
        </w:rPr>
        <w:t>r tree problem fall into this category.</w:t>
      </w:r>
    </w:p>
    <w:p>
      <w:pPr>
        <w:pStyle w:val="BodyText"/>
        <w:spacing w:before="29"/>
        <w:ind w:left="0"/>
        <w:jc w:val="left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bookmarkStart w:name="7 Possible Directions for Future Researc" w:id="90"/>
      <w:bookmarkEnd w:id="90"/>
      <w:r>
        <w:rPr/>
      </w:r>
      <w:r>
        <w:rPr>
          <w:rFonts w:ascii="Times New Roman"/>
          <w:i/>
          <w:sz w:val="16"/>
        </w:rPr>
        <w:t>Other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Approaches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0" w:firstLine="239"/>
      </w:pPr>
      <w:bookmarkStart w:name="_bookmark50" w:id="91"/>
      <w:bookmarkEnd w:id="91"/>
      <w:r>
        <w:rPr/>
      </w:r>
      <w:hyperlink w:history="true" w:anchor="_bookmark239">
        <w:r>
          <w:rPr>
            <w:color w:val="0080AC"/>
            <w:w w:val="110"/>
          </w:rPr>
          <w:t>Tang et al.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 a generic exact method for solving dis- crete</w:t>
      </w:r>
      <w:r>
        <w:rPr>
          <w:w w:val="110"/>
        </w:rPr>
        <w:t> interdiction</w:t>
      </w:r>
      <w:r>
        <w:rPr>
          <w:w w:val="110"/>
        </w:rPr>
        <w:t> problems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feasible</w:t>
      </w:r>
      <w:r>
        <w:rPr>
          <w:w w:val="110"/>
        </w:rPr>
        <w:t> region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lower- level</w:t>
      </w:r>
      <w:r>
        <w:rPr>
          <w:w w:val="110"/>
        </w:rPr>
        <w:t> MILP</w:t>
      </w:r>
      <w:r>
        <w:rPr>
          <w:w w:val="110"/>
        </w:rPr>
        <w:t> is</w:t>
      </w:r>
      <w:r>
        <w:rPr>
          <w:w w:val="110"/>
        </w:rPr>
        <w:t> influenced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leader.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valid lower</w:t>
      </w:r>
      <w:r>
        <w:rPr>
          <w:w w:val="110"/>
        </w:rPr>
        <w:t> bounds</w:t>
      </w:r>
      <w:r>
        <w:rPr>
          <w:w w:val="110"/>
        </w:rPr>
        <w:t> are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progressively</w:t>
      </w:r>
      <w:r>
        <w:rPr>
          <w:w w:val="110"/>
        </w:rPr>
        <w:t> building</w:t>
      </w:r>
      <w:r>
        <w:rPr>
          <w:w w:val="110"/>
        </w:rPr>
        <w:t> a</w:t>
      </w:r>
      <w:r>
        <w:rPr>
          <w:w w:val="110"/>
        </w:rPr>
        <w:t> convex</w:t>
      </w:r>
      <w:r>
        <w:rPr>
          <w:w w:val="110"/>
        </w:rPr>
        <w:t> </w:t>
      </w:r>
      <w:r>
        <w:rPr>
          <w:w w:val="110"/>
        </w:rPr>
        <w:t>inner approximation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feasible</w:t>
      </w:r>
      <w:r>
        <w:rPr>
          <w:w w:val="110"/>
        </w:rPr>
        <w:t> solutions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MILP.</w:t>
      </w:r>
      <w:r>
        <w:rPr>
          <w:w w:val="110"/>
        </w:rPr>
        <w:t> This inner</w:t>
      </w:r>
      <w:r>
        <w:rPr>
          <w:w w:val="110"/>
        </w:rPr>
        <w:t> approximation</w:t>
      </w:r>
      <w:r>
        <w:rPr>
          <w:w w:val="110"/>
        </w:rPr>
        <w:t> is</w:t>
      </w:r>
      <w:r>
        <w:rPr>
          <w:w w:val="110"/>
        </w:rPr>
        <w:t> modeled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LP,</w:t>
      </w:r>
      <w:r>
        <w:rPr>
          <w:w w:val="110"/>
        </w:rPr>
        <w:t> and</w:t>
      </w:r>
      <w:r>
        <w:rPr>
          <w:w w:val="110"/>
        </w:rPr>
        <w:t> dualized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 </w:t>
      </w:r>
      <w:r>
        <w:rPr/>
        <w:t>single-level</w:t>
      </w:r>
      <w:r>
        <w:rPr>
          <w:spacing w:val="32"/>
        </w:rPr>
        <w:t> </w:t>
      </w:r>
      <w:r>
        <w:rPr/>
        <w:t>MILP</w:t>
      </w:r>
      <w:r>
        <w:rPr>
          <w:spacing w:val="34"/>
        </w:rPr>
        <w:t> </w:t>
      </w:r>
      <w:r>
        <w:rPr/>
        <w:t>formulation.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solution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formulation</w:t>
      </w:r>
      <w:r>
        <w:rPr>
          <w:spacing w:val="32"/>
        </w:rPr>
        <w:t> </w:t>
      </w:r>
      <w:r>
        <w:rPr>
          <w:spacing w:val="-2"/>
        </w:rPr>
        <w:t>provides</w:t>
      </w:r>
    </w:p>
    <w:p>
      <w:pPr>
        <w:pStyle w:val="BodyText"/>
        <w:spacing w:line="87" w:lineRule="exact"/>
      </w:pP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valid</w:t>
      </w:r>
      <w:r>
        <w:rPr>
          <w:spacing w:val="3"/>
          <w:w w:val="110"/>
        </w:rPr>
        <w:t> </w:t>
      </w:r>
      <w:r>
        <w:rPr>
          <w:w w:val="110"/>
        </w:rPr>
        <w:t>lower</w:t>
      </w:r>
      <w:r>
        <w:rPr>
          <w:spacing w:val="3"/>
          <w:w w:val="110"/>
        </w:rPr>
        <w:t> </w:t>
      </w:r>
      <w:r>
        <w:rPr>
          <w:w w:val="110"/>
        </w:rPr>
        <w:t>bound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feasible</w:t>
      </w:r>
      <w:r>
        <w:rPr>
          <w:spacing w:val="4"/>
          <w:w w:val="110"/>
        </w:rPr>
        <w:t> </w:t>
      </w:r>
      <w:r>
        <w:rPr>
          <w:w w:val="110"/>
        </w:rPr>
        <w:t>solution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leader,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340" w:lineRule="exact"/>
      </w:pP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plugged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calculate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valid</w:t>
      </w:r>
      <w:r>
        <w:rPr>
          <w:spacing w:val="-4"/>
          <w:w w:val="110"/>
        </w:rPr>
        <w:t> </w:t>
      </w:r>
      <w:r>
        <w:rPr>
          <w:w w:val="110"/>
        </w:rPr>
        <w:t>upper</w:t>
      </w:r>
      <w:r>
        <w:rPr>
          <w:spacing w:val="-3"/>
          <w:w w:val="110"/>
        </w:rPr>
        <w:t> </w:t>
      </w:r>
      <w:r>
        <w:rPr>
          <w:w w:val="110"/>
        </w:rPr>
        <w:t>bound.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112" w:lineRule="auto" w:before="67"/>
        <w:ind w:right="38"/>
      </w:pPr>
      <w:r>
        <w:rPr>
          <w:w w:val="110"/>
        </w:rPr>
        <w:t>ble solutions from </w:t>
      </w:r>
      <w:r>
        <w:rPr>
          <w:rFonts w:ascii="STIX Math" w:hAnsi="STIX Math" w:eastAsia="STIX Math"/>
          <w:w w:val="110"/>
        </w:rPr>
        <w:t>{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𝑋 </w:t>
      </w:r>
      <w:r>
        <w:rPr>
          <w:rFonts w:ascii="STIX Math" w:hAnsi="STIX Math" w:eastAsia="STIX Math"/>
          <w:w w:val="110"/>
        </w:rPr>
        <w:t>∶ </w:t>
      </w: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rFonts w:ascii="Trebuchet MS" w:hAnsi="Trebuchet MS" w:eastAsia="Trebuchet MS"/>
          <w:w w:val="110"/>
        </w:rPr>
        <w:t>≥ </w:t>
      </w:r>
      <w:r>
        <w:rPr>
          <w:rFonts w:ascii="STIX Math" w:hAnsi="STIX Math" w:eastAsia="STIX Math"/>
          <w:w w:val="110"/>
        </w:rPr>
        <w:t>0} </w:t>
      </w:r>
      <w:r>
        <w:rPr>
          <w:w w:val="110"/>
        </w:rPr>
        <w:t>have been exhaustively searched. terminates when the</w:t>
      </w:r>
      <w:r>
        <w:rPr>
          <w:spacing w:val="1"/>
          <w:w w:val="110"/>
        </w:rPr>
        <w:t> </w:t>
      </w:r>
      <w:r>
        <w:rPr>
          <w:w w:val="110"/>
        </w:rPr>
        <w:t>lower and upper bound coincide</w:t>
      </w:r>
      <w:r>
        <w:rPr>
          <w:spacing w:val="1"/>
          <w:w w:val="110"/>
        </w:rPr>
        <w:t> </w:t>
      </w:r>
      <w:r>
        <w:rPr>
          <w:w w:val="110"/>
        </w:rPr>
        <w:t>or when all </w:t>
      </w:r>
      <w:r>
        <w:rPr>
          <w:spacing w:val="-2"/>
          <w:w w:val="110"/>
        </w:rPr>
        <w:t>feasi-</w:t>
      </w:r>
    </w:p>
    <w:p>
      <w:pPr>
        <w:pStyle w:val="BodyText"/>
        <w:spacing w:line="273" w:lineRule="auto" w:before="20"/>
        <w:ind w:right="41" w:firstLine="239"/>
      </w:pPr>
      <w:hyperlink w:history="true" w:anchor="_bookmark256">
        <w:r>
          <w:rPr>
            <w:color w:val="0080AC"/>
            <w:w w:val="110"/>
          </w:rPr>
          <w:t>Salmeron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</w:t>
      </w:r>
      <w:r>
        <w:rPr>
          <w:w w:val="110"/>
        </w:rPr>
        <w:t> a</w:t>
      </w:r>
      <w:r>
        <w:rPr>
          <w:w w:val="110"/>
        </w:rPr>
        <w:t> global</w:t>
      </w:r>
      <w:r>
        <w:rPr>
          <w:w w:val="110"/>
        </w:rPr>
        <w:t> Benders</w:t>
      </w:r>
      <w:r>
        <w:rPr>
          <w:w w:val="110"/>
        </w:rPr>
        <w:t> decomposition method</w:t>
      </w:r>
      <w:r>
        <w:rPr>
          <w:w w:val="110"/>
        </w:rPr>
        <w:t> for</w:t>
      </w:r>
      <w:r>
        <w:rPr>
          <w:w w:val="110"/>
        </w:rPr>
        <w:t> discrete</w:t>
      </w:r>
      <w:r>
        <w:rPr>
          <w:w w:val="110"/>
        </w:rPr>
        <w:t> interdiction</w:t>
      </w:r>
      <w:r>
        <w:rPr>
          <w:w w:val="110"/>
        </w:rPr>
        <w:t> problems.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alternates</w:t>
      </w:r>
      <w:r>
        <w:rPr>
          <w:w w:val="110"/>
        </w:rPr>
        <w:t> be- tween</w:t>
      </w:r>
      <w:r>
        <w:rPr>
          <w:spacing w:val="-9"/>
          <w:w w:val="110"/>
        </w:rPr>
        <w:t> </w:t>
      </w:r>
      <w:r>
        <w:rPr>
          <w:w w:val="110"/>
        </w:rPr>
        <w:t>solving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master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(containing</w:t>
      </w:r>
      <w:r>
        <w:rPr>
          <w:spacing w:val="-9"/>
          <w:w w:val="110"/>
        </w:rPr>
        <w:t> </w:t>
      </w:r>
      <w:r>
        <w:rPr>
          <w:w w:val="110"/>
        </w:rPr>
        <w:t>discrete</w:t>
      </w:r>
      <w:r>
        <w:rPr>
          <w:spacing w:val="-9"/>
          <w:w w:val="110"/>
        </w:rPr>
        <w:t> </w:t>
      </w:r>
      <w:r>
        <w:rPr>
          <w:w w:val="110"/>
        </w:rPr>
        <w:t>interdiction</w:t>
      </w:r>
      <w:r>
        <w:rPr>
          <w:spacing w:val="-9"/>
          <w:w w:val="110"/>
        </w:rPr>
        <w:t> </w:t>
      </w:r>
      <w:r>
        <w:rPr>
          <w:w w:val="110"/>
        </w:rPr>
        <w:t>vari- </w:t>
      </w:r>
      <w:r>
        <w:rPr>
          <w:spacing w:val="2"/>
        </w:rPr>
        <w:t>ables)</w:t>
      </w:r>
      <w:r>
        <w:rPr>
          <w:spacing w:val="19"/>
        </w:rPr>
        <w:t> </w:t>
      </w:r>
      <w:r>
        <w:rPr>
          <w:spacing w:val="2"/>
        </w:rPr>
        <w:t>and</w:t>
      </w:r>
      <w:r>
        <w:rPr>
          <w:spacing w:val="19"/>
        </w:rPr>
        <w:t> </w:t>
      </w:r>
      <w:r>
        <w:rPr>
          <w:spacing w:val="2"/>
        </w:rPr>
        <w:t>LP</w:t>
      </w:r>
      <w:r>
        <w:rPr>
          <w:spacing w:val="19"/>
        </w:rPr>
        <w:t> </w:t>
      </w:r>
      <w:r>
        <w:rPr>
          <w:spacing w:val="2"/>
        </w:rPr>
        <w:t>subproblem(s),</w:t>
      </w:r>
      <w:r>
        <w:rPr>
          <w:spacing w:val="17"/>
        </w:rPr>
        <w:t> </w:t>
      </w:r>
      <w:r>
        <w:rPr>
          <w:spacing w:val="2"/>
        </w:rPr>
        <w:t>building</w:t>
      </w:r>
      <w:r>
        <w:rPr>
          <w:spacing w:val="17"/>
        </w:rPr>
        <w:t> </w:t>
      </w:r>
      <w:r>
        <w:rPr>
          <w:spacing w:val="2"/>
        </w:rPr>
        <w:t>a</w:t>
      </w:r>
      <w:r>
        <w:rPr>
          <w:spacing w:val="19"/>
        </w:rPr>
        <w:t> </w:t>
      </w:r>
      <w:r>
        <w:rPr>
          <w:spacing w:val="2"/>
        </w:rPr>
        <w:t>convex</w:t>
      </w:r>
      <w:r>
        <w:rPr>
          <w:spacing w:val="19"/>
        </w:rPr>
        <w:t> </w:t>
      </w:r>
      <w:r>
        <w:rPr>
          <w:spacing w:val="2"/>
        </w:rPr>
        <w:t>piecewise-linear</w:t>
      </w:r>
      <w:r>
        <w:rPr>
          <w:spacing w:val="19"/>
        </w:rPr>
        <w:t> </w:t>
      </w:r>
      <w:r>
        <w:rPr>
          <w:spacing w:val="-2"/>
        </w:rPr>
        <w:t>approx-</w:t>
      </w:r>
    </w:p>
    <w:p>
      <w:pPr>
        <w:pStyle w:val="BodyText"/>
        <w:spacing w:line="219" w:lineRule="exact"/>
      </w:pPr>
      <w:r>
        <w:rPr>
          <w:w w:val="110"/>
        </w:rPr>
        <w:t>imation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method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more</w:t>
      </w:r>
      <w:r>
        <w:rPr>
          <w:spacing w:val="7"/>
          <w:w w:val="110"/>
        </w:rPr>
        <w:t> </w:t>
      </w:r>
      <w:r>
        <w:rPr>
          <w:w w:val="110"/>
        </w:rPr>
        <w:t>general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sense</w:t>
      </w:r>
    </w:p>
    <w:p>
      <w:pPr>
        <w:pStyle w:val="BodyText"/>
        <w:spacing w:line="54" w:lineRule="exact"/>
      </w:pP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applied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interdiction</w:t>
      </w:r>
      <w:r>
        <w:rPr>
          <w:spacing w:val="17"/>
          <w:w w:val="110"/>
        </w:rPr>
        <w:t> </w:t>
      </w:r>
      <w:r>
        <w:rPr>
          <w:w w:val="110"/>
        </w:rPr>
        <w:t>problems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100" w:lineRule="auto" w:before="121"/>
        <w:ind w:right="38"/>
      </w:pP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is not convex. A sequence of lower-bounding piecewise-linear ap- proximations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built,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tight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discrete</w:t>
      </w:r>
      <w:r>
        <w:rPr>
          <w:spacing w:val="-3"/>
          <w:w w:val="110"/>
        </w:rPr>
        <w:t> </w:t>
      </w:r>
      <w:r>
        <w:rPr>
          <w:w w:val="110"/>
        </w:rPr>
        <w:t>choice of</w:t>
      </w:r>
      <w:r>
        <w:rPr>
          <w:spacing w:val="25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guarantees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finite</w:t>
      </w:r>
      <w:r>
        <w:rPr>
          <w:spacing w:val="25"/>
          <w:w w:val="110"/>
        </w:rPr>
        <w:t> </w:t>
      </w:r>
      <w:r>
        <w:rPr>
          <w:w w:val="110"/>
        </w:rPr>
        <w:t>number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iterations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opti-</w:t>
      </w:r>
    </w:p>
    <w:p>
      <w:pPr>
        <w:pStyle w:val="BodyText"/>
        <w:spacing w:line="273" w:lineRule="auto" w:before="27"/>
        <w:ind w:right="40"/>
      </w:pPr>
      <w:r>
        <w:rPr>
          <w:w w:val="110"/>
        </w:rPr>
        <w:t>mal solution can be found. </w:t>
      </w:r>
      <w:hyperlink w:history="true" w:anchor="_bookmark257">
        <w:r>
          <w:rPr>
            <w:color w:val="0080AC"/>
            <w:w w:val="110"/>
          </w:rPr>
          <w:t>Salmeron and Wood (2015)</w:t>
        </w:r>
      </w:hyperlink>
      <w:r>
        <w:rPr>
          <w:color w:val="0080AC"/>
          <w:w w:val="110"/>
        </w:rPr>
        <w:t> </w:t>
      </w:r>
      <w:r>
        <w:rPr>
          <w:w w:val="110"/>
        </w:rPr>
        <w:t>generalize this method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an</w:t>
      </w:r>
      <w:r>
        <w:rPr>
          <w:w w:val="110"/>
        </w:rPr>
        <w:t> interdiction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power</w:t>
      </w:r>
      <w:r>
        <w:rPr>
          <w:w w:val="110"/>
        </w:rPr>
        <w:t> system</w:t>
      </w:r>
      <w:r>
        <w:rPr>
          <w:w w:val="110"/>
        </w:rPr>
        <w:t> whose lower-level problem is an MILP.</w:t>
      </w:r>
    </w:p>
    <w:p>
      <w:pPr>
        <w:pStyle w:val="BodyText"/>
        <w:spacing w:line="273" w:lineRule="auto"/>
        <w:ind w:right="38" w:firstLine="239"/>
      </w:pPr>
      <w:hyperlink w:history="true" w:anchor="_bookmark189">
        <w:r>
          <w:rPr>
            <w:color w:val="0080AC"/>
            <w:w w:val="110"/>
          </w:rPr>
          <w:t>Lozano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Smith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(2017a)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introduce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backward-sampling</w:t>
      </w:r>
      <w:r>
        <w:rPr>
          <w:spacing w:val="-11"/>
          <w:w w:val="110"/>
        </w:rPr>
        <w:t> </w:t>
      </w:r>
      <w:r>
        <w:rPr>
          <w:w w:val="110"/>
        </w:rPr>
        <w:t>approach for solving discrete interdiction problems. Sampling is used to create a subset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followers</w:t>
      </w:r>
      <w:r>
        <w:rPr>
          <w:spacing w:val="-5"/>
          <w:w w:val="110"/>
        </w:rPr>
        <w:t> </w:t>
      </w:r>
      <w:r>
        <w:rPr>
          <w:w w:val="110"/>
        </w:rPr>
        <w:t>solutions—optimizing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subset</w:t>
      </w:r>
      <w:r>
        <w:rPr>
          <w:spacing w:val="-5"/>
          <w:w w:val="110"/>
        </w:rPr>
        <w:t> </w:t>
      </w:r>
      <w:r>
        <w:rPr>
          <w:w w:val="110"/>
        </w:rPr>
        <w:t>gives</w:t>
      </w:r>
      <w:r>
        <w:rPr>
          <w:spacing w:val="-5"/>
          <w:w w:val="110"/>
        </w:rPr>
        <w:t> </w:t>
      </w:r>
      <w:r>
        <w:rPr>
          <w:w w:val="110"/>
        </w:rPr>
        <w:t>the maximum</w:t>
      </w:r>
      <w:r>
        <w:rPr>
          <w:w w:val="110"/>
        </w:rPr>
        <w:t> perceived</w:t>
      </w:r>
      <w:r>
        <w:rPr>
          <w:w w:val="110"/>
        </w:rPr>
        <w:t> damage</w:t>
      </w:r>
      <w:r>
        <w:rPr>
          <w:w w:val="110"/>
        </w:rPr>
        <w:t> made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and,</w:t>
      </w:r>
      <w:r>
        <w:rPr>
          <w:w w:val="110"/>
        </w:rPr>
        <w:t> hence,</w:t>
      </w:r>
      <w:r>
        <w:rPr>
          <w:w w:val="110"/>
        </w:rPr>
        <w:t> a</w:t>
      </w:r>
      <w:r>
        <w:rPr>
          <w:w w:val="110"/>
        </w:rPr>
        <w:t> valid lower bound. Similarly as in the method by </w:t>
      </w:r>
      <w:hyperlink w:history="true" w:anchor="_bookmark239">
        <w:r>
          <w:rPr>
            <w:color w:val="0080AC"/>
            <w:w w:val="110"/>
          </w:rPr>
          <w:t>Tang et al. (2016)</w:t>
        </w:r>
      </w:hyperlink>
      <w:r>
        <w:rPr>
          <w:w w:val="110"/>
        </w:rPr>
        <w:t>, the au- thors carefully extend the sampling set, while alternating between the calculations of the lower and upper bound, until the two values meet.</w:t>
      </w:r>
    </w:p>
    <w:p>
      <w:pPr>
        <w:pStyle w:val="BodyText"/>
        <w:spacing w:line="273" w:lineRule="auto"/>
        <w:ind w:right="40" w:firstLine="239"/>
      </w:pPr>
      <w:r>
        <w:rPr>
          <w:w w:val="110"/>
        </w:rPr>
        <w:t>Finally,</w:t>
      </w:r>
      <w:r>
        <w:rPr>
          <w:w w:val="110"/>
        </w:rPr>
        <w:t> a</w:t>
      </w:r>
      <w:r>
        <w:rPr>
          <w:w w:val="110"/>
        </w:rPr>
        <w:t> combined</w:t>
      </w:r>
      <w:r>
        <w:rPr>
          <w:w w:val="110"/>
        </w:rPr>
        <w:t> column-and-row</w:t>
      </w:r>
      <w:r>
        <w:rPr>
          <w:w w:val="110"/>
        </w:rPr>
        <w:t> generation</w:t>
      </w:r>
      <w:r>
        <w:rPr>
          <w:w w:val="110"/>
        </w:rPr>
        <w:t> method,</w:t>
      </w:r>
      <w:r>
        <w:rPr>
          <w:w w:val="110"/>
        </w:rPr>
        <w:t> which </w:t>
      </w:r>
      <w:hyperlink w:history="true" w:anchor="_bookmark272">
        <w:r>
          <w:rPr>
            <w:w w:val="110"/>
          </w:rPr>
          <w:t>relies</w:t>
        </w:r>
        <w:r>
          <w:rPr>
            <w:w w:val="110"/>
          </w:rPr>
          <w:t> on</w:t>
        </w:r>
        <w:r>
          <w:rPr>
            <w:w w:val="110"/>
          </w:rPr>
          <w:t> Benders</w:t>
        </w:r>
        <w:r>
          <w:rPr>
            <w:w w:val="110"/>
          </w:rPr>
          <w:t> decomposition,</w:t>
        </w:r>
        <w:r>
          <w:rPr>
            <w:w w:val="110"/>
          </w:rPr>
          <w:t> has</w:t>
        </w:r>
        <w:r>
          <w:rPr>
            <w:w w:val="110"/>
          </w:rPr>
          <w:t> been</w:t>
        </w:r>
        <w:r>
          <w:rPr>
            <w:w w:val="110"/>
          </w:rPr>
          <w:t> proposed</w:t>
        </w:r>
        <w:r>
          <w:rPr>
            <w:w w:val="110"/>
          </w:rPr>
          <w:t> by</w:t>
        </w:r>
        <w:r>
          <w:rPr>
            <w:w w:val="110"/>
          </w:rPr>
          <w:t> </w:t>
        </w:r>
        <w:r>
          <w:rPr>
            <w:color w:val="0080AC"/>
            <w:w w:val="110"/>
          </w:rPr>
          <w:t>Zhao</w:t>
        </w:r>
        <w:r>
          <w:rPr>
            <w:color w:val="0080AC"/>
            <w:w w:val="110"/>
          </w:rPr>
          <w:t> and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Zeng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(2013)</w:t>
        </w:r>
        <w:r>
          <w:rPr>
            <w:w w:val="110"/>
          </w:rPr>
          <w:t>.</w:t>
        </w:r>
        <w:r>
          <w:rPr>
            <w:spacing w:val="12"/>
            <w:w w:val="110"/>
          </w:rPr>
          <w:t> </w:t>
        </w:r>
        <w:r>
          <w:rPr>
            <w:w w:val="110"/>
          </w:rPr>
          <w:t>The</w:t>
        </w:r>
        <w:r>
          <w:rPr>
            <w:spacing w:val="12"/>
            <w:w w:val="110"/>
          </w:rPr>
          <w:t> </w:t>
        </w:r>
        <w:r>
          <w:rPr>
            <w:w w:val="110"/>
          </w:rPr>
          <w:t>MILP</w:t>
        </w:r>
        <w:r>
          <w:rPr>
            <w:spacing w:val="12"/>
            <w:w w:val="110"/>
          </w:rPr>
          <w:t> </w:t>
        </w:r>
        <w:r>
          <w:rPr>
            <w:w w:val="110"/>
          </w:rPr>
          <w:t>model</w:t>
        </w:r>
        <w:r>
          <w:rPr>
            <w:spacing w:val="12"/>
            <w:w w:val="110"/>
          </w:rPr>
          <w:t> </w:t>
        </w:r>
        <w:r>
          <w:rPr>
            <w:w w:val="110"/>
          </w:rPr>
          <w:t>is</w:t>
        </w:r>
        <w:r>
          <w:rPr>
            <w:spacing w:val="12"/>
            <w:w w:val="110"/>
          </w:rPr>
          <w:t> </w:t>
        </w:r>
        <w:r>
          <w:rPr>
            <w:w w:val="110"/>
          </w:rPr>
          <w:t>dynamically</w:t>
        </w:r>
        <w:r>
          <w:rPr>
            <w:spacing w:val="12"/>
            <w:w w:val="110"/>
          </w:rPr>
          <w:t> </w:t>
        </w:r>
        <w:r>
          <w:rPr>
            <w:w w:val="110"/>
          </w:rPr>
          <w:t>extended</w:t>
        </w:r>
        <w:r>
          <w:rPr>
            <w:spacing w:val="13"/>
            <w:w w:val="110"/>
          </w:rPr>
          <w:t> </w:t>
        </w:r>
        <w:r>
          <w:rPr>
            <w:w w:val="110"/>
          </w:rPr>
          <w:t>by</w:t>
        </w:r>
        <w:r>
          <w:rPr>
            <w:spacing w:val="12"/>
            <w:w w:val="110"/>
          </w:rPr>
          <w:t> </w:t>
        </w:r>
        <w:r>
          <w:rPr>
            <w:w w:val="110"/>
          </w:rPr>
          <w:t>new</w:t>
        </w:r>
        <w:r>
          <w:rPr>
            <w:spacing w:val="12"/>
            <w:w w:val="110"/>
          </w:rPr>
          <w:t> </w:t>
        </w:r>
        <w:r>
          <w:rPr>
            <w:spacing w:val="-4"/>
            <w:w w:val="110"/>
          </w:rPr>
          <w:t>vari-</w:t>
        </w:r>
      </w:hyperlink>
    </w:p>
    <w:p>
      <w:pPr>
        <w:pStyle w:val="BodyText"/>
        <w:spacing w:line="112" w:lineRule="auto" w:before="73"/>
        <w:ind w:right="40"/>
      </w:pPr>
      <w:r>
        <w:rPr>
          <w:w w:val="110"/>
        </w:rPr>
        <w:t>decision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and the newly added constraints ensure the optimality con- ables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correspond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followers</w:t>
      </w:r>
      <w:r>
        <w:rPr>
          <w:spacing w:val="19"/>
          <w:w w:val="110"/>
        </w:rPr>
        <w:t> </w:t>
      </w:r>
      <w:r>
        <w:rPr>
          <w:w w:val="110"/>
        </w:rPr>
        <w:t>response</w:t>
      </w:r>
      <w:r>
        <w:rPr>
          <w:spacing w:val="18"/>
          <w:w w:val="110"/>
        </w:rPr>
        <w:t> </w:t>
      </w:r>
      <w:r>
        <w:rPr>
          <w:w w:val="110"/>
        </w:rPr>
        <w:t>given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fixed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leaders</w:t>
      </w:r>
    </w:p>
    <w:p>
      <w:pPr>
        <w:pStyle w:val="BodyText"/>
        <w:spacing w:before="20"/>
      </w:pPr>
      <w:bookmarkStart w:name="6.3 Critical Vertex/Edge Detection Probl" w:id="92"/>
      <w:bookmarkEnd w:id="92"/>
      <w:r>
        <w:rPr/>
      </w:r>
      <w:r>
        <w:rPr>
          <w:w w:val="110"/>
        </w:rPr>
        <w:t>dition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 followers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response.</w:t>
      </w: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73" w:lineRule="auto" w:before="1" w:after="0"/>
        <w:ind w:left="118" w:right="15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Critical Vertex/Edge Detection Problems in Graphs Seen Through the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Lens of Bilevel Optimization</w:t>
      </w:r>
    </w:p>
    <w:p>
      <w:pPr>
        <w:pStyle w:val="BodyText"/>
        <w:spacing w:before="24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9" w:firstLine="239"/>
      </w:pPr>
      <w:r>
        <w:rPr>
          <w:w w:val="110"/>
        </w:rPr>
        <w:t>Most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existing</w:t>
      </w:r>
      <w:r>
        <w:rPr>
          <w:spacing w:val="23"/>
          <w:w w:val="110"/>
        </w:rPr>
        <w:t> </w:t>
      </w:r>
      <w:r>
        <w:rPr>
          <w:w w:val="110"/>
        </w:rPr>
        <w:t>literature</w:t>
      </w:r>
      <w:r>
        <w:rPr>
          <w:spacing w:val="23"/>
          <w:w w:val="110"/>
        </w:rPr>
        <w:t> </w:t>
      </w:r>
      <w:r>
        <w:rPr>
          <w:w w:val="110"/>
        </w:rPr>
        <w:t>dealing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detection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most</w:t>
      </w:r>
      <w:r>
        <w:rPr>
          <w:spacing w:val="23"/>
          <w:w w:val="110"/>
        </w:rPr>
        <w:t> </w:t>
      </w:r>
      <w:r>
        <w:rPr>
          <w:w w:val="110"/>
        </w:rPr>
        <w:t>vi- tal</w:t>
      </w:r>
      <w:r>
        <w:rPr>
          <w:w w:val="110"/>
        </w:rPr>
        <w:t> arcs/vertices,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some</w:t>
      </w:r>
      <w:r>
        <w:rPr>
          <w:w w:val="110"/>
        </w:rPr>
        <w:t> given</w:t>
      </w:r>
      <w:r>
        <w:rPr>
          <w:w w:val="110"/>
        </w:rPr>
        <w:t> graph-functionality mea- sures, rely on extended MILP formulations; see, e.g., the recent survey by</w:t>
      </w:r>
      <w:r>
        <w:rPr>
          <w:w w:val="110"/>
        </w:rPr>
        <w:t> </w:t>
      </w:r>
      <w:hyperlink w:history="true" w:anchor="_bookmark222">
        <w:r>
          <w:rPr>
            <w:color w:val="0080AC"/>
            <w:w w:val="110"/>
          </w:rPr>
          <w:t>Lalou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(2018)</w:t>
        </w:r>
      </w:hyperlink>
      <w:r>
        <w:rPr>
          <w:w w:val="110"/>
        </w:rPr>
        <w:t>.</w:t>
      </w:r>
      <w:r>
        <w:rPr>
          <w:w w:val="110"/>
        </w:rPr>
        <w:t> Interesting</w:t>
      </w:r>
      <w:r>
        <w:rPr>
          <w:w w:val="110"/>
        </w:rPr>
        <w:t> applications</w:t>
      </w:r>
      <w:r>
        <w:rPr>
          <w:w w:val="110"/>
        </w:rPr>
        <w:t> include</w:t>
      </w:r>
      <w:r>
        <w:rPr>
          <w:w w:val="110"/>
        </w:rPr>
        <w:t> the</w:t>
      </w:r>
      <w:r>
        <w:rPr>
          <w:w w:val="110"/>
        </w:rPr>
        <w:t> maximiza- 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pair-wise</w:t>
      </w:r>
      <w:r>
        <w:rPr>
          <w:spacing w:val="-7"/>
          <w:w w:val="110"/>
        </w:rPr>
        <w:t> </w:t>
      </w:r>
      <w:r>
        <w:rPr>
          <w:w w:val="110"/>
        </w:rPr>
        <w:t>connected</w:t>
      </w:r>
      <w:r>
        <w:rPr>
          <w:spacing w:val="-7"/>
          <w:w w:val="110"/>
        </w:rPr>
        <w:t> </w:t>
      </w:r>
      <w:r>
        <w:rPr>
          <w:w w:val="110"/>
        </w:rPr>
        <w:t>vertices</w:t>
      </w:r>
      <w:r>
        <w:rPr>
          <w:spacing w:val="-7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removing </w:t>
      </w:r>
      <w:hyperlink w:history="true" w:anchor="_bookmark63">
        <w:r>
          <w:rPr>
            <w:w w:val="110"/>
          </w:rPr>
          <w:t>a limited number of arcs/vertices from the network (</w:t>
        </w:r>
        <w:r>
          <w:rPr>
            <w:color w:val="0080AC"/>
            <w:w w:val="110"/>
          </w:rPr>
          <w:t>Arulselvan et al., 2009; Di Summa et al., 2012</w:t>
        </w:r>
        <w:r>
          <w:rPr>
            <w:w w:val="110"/>
          </w:rPr>
          <w:t>), the maximization of the number of con-</w:t>
        </w:r>
      </w:hyperlink>
      <w:r>
        <w:rPr>
          <w:w w:val="110"/>
        </w:rPr>
        <w:t> nected components or the minimization of the size of the largest con- nected component (</w:t>
      </w:r>
      <w:hyperlink w:history="true" w:anchor="_bookmark264">
        <w:r>
          <w:rPr>
            <w:color w:val="0080AC"/>
            <w:w w:val="110"/>
          </w:rPr>
          <w:t>Shen and Smith, 2012; Shen et al., 2012</w:t>
        </w:r>
      </w:hyperlink>
      <w:r>
        <w:rPr>
          <w:w w:val="110"/>
        </w:rPr>
        <w:t>). Only re- cently,</w:t>
      </w:r>
      <w:r>
        <w:rPr>
          <w:w w:val="110"/>
        </w:rPr>
        <w:t> a</w:t>
      </w:r>
      <w:r>
        <w:rPr>
          <w:w w:val="110"/>
        </w:rPr>
        <w:t> connection</w:t>
      </w:r>
      <w:r>
        <w:rPr>
          <w:w w:val="110"/>
        </w:rPr>
        <w:t> between</w:t>
      </w:r>
      <w:r>
        <w:rPr>
          <w:w w:val="110"/>
        </w:rPr>
        <w:t> critical</w:t>
      </w:r>
      <w:r>
        <w:rPr>
          <w:w w:val="110"/>
        </w:rPr>
        <w:t> vertex/edge</w:t>
      </w:r>
      <w:r>
        <w:rPr>
          <w:w w:val="110"/>
        </w:rPr>
        <w:t> problems</w:t>
      </w:r>
      <w:r>
        <w:rPr>
          <w:w w:val="110"/>
        </w:rPr>
        <w:t> in</w:t>
      </w:r>
      <w:r>
        <w:rPr>
          <w:w w:val="110"/>
        </w:rPr>
        <w:t> graphs and Stackelberg games has been exploited by </w:t>
      </w:r>
      <w:hyperlink w:history="true" w:anchor="_bookmark130">
        <w:r>
          <w:rPr>
            <w:color w:val="0080AC"/>
            <w:w w:val="110"/>
          </w:rPr>
          <w:t>Furini et al. (2020a)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32">
        <w:r>
          <w:rPr>
            <w:color w:val="0080AC"/>
            <w:w w:val="110"/>
          </w:rPr>
          <w:t>Furini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(2021)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authors</w:t>
      </w:r>
      <w:r>
        <w:rPr>
          <w:spacing w:val="-2"/>
          <w:w w:val="110"/>
        </w:rPr>
        <w:t> </w:t>
      </w:r>
      <w:r>
        <w:rPr>
          <w:w w:val="110"/>
        </w:rPr>
        <w:t>derive</w:t>
      </w:r>
      <w:r>
        <w:rPr>
          <w:spacing w:val="-1"/>
          <w:w w:val="110"/>
        </w:rPr>
        <w:t> </w:t>
      </w:r>
      <w:r>
        <w:rPr>
          <w:w w:val="110"/>
        </w:rPr>
        <w:t>canonical</w:t>
      </w:r>
      <w:r>
        <w:rPr>
          <w:spacing w:val="-2"/>
          <w:w w:val="110"/>
        </w:rPr>
        <w:t> </w:t>
      </w:r>
      <w:r>
        <w:rPr>
          <w:w w:val="110"/>
        </w:rPr>
        <w:t>formulations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15" w:lineRule="exact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natural</w:t>
      </w:r>
      <w:r>
        <w:rPr>
          <w:spacing w:val="12"/>
          <w:w w:val="110"/>
        </w:rPr>
        <w:t> </w:t>
      </w:r>
      <w:r>
        <w:rPr>
          <w:w w:val="110"/>
        </w:rPr>
        <w:t>space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variables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-vertex</w:t>
      </w:r>
      <w:r>
        <w:rPr>
          <w:spacing w:val="12"/>
          <w:w w:val="110"/>
        </w:rPr>
        <w:t> </w:t>
      </w:r>
      <w:r>
        <w:rPr>
          <w:w w:val="110"/>
        </w:rPr>
        <w:t>cut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capacitated</w:t>
      </w:r>
    </w:p>
    <w:p>
      <w:pPr>
        <w:pStyle w:val="BodyText"/>
        <w:spacing w:line="172" w:lineRule="exact"/>
      </w:pPr>
      <w:r>
        <w:rPr>
          <w:w w:val="110"/>
        </w:rPr>
        <w:t>vertex</w:t>
      </w:r>
      <w:r>
        <w:rPr>
          <w:spacing w:val="22"/>
          <w:w w:val="110"/>
        </w:rPr>
        <w:t> </w:t>
      </w:r>
      <w:r>
        <w:rPr>
          <w:w w:val="110"/>
        </w:rPr>
        <w:t>separator</w:t>
      </w:r>
      <w:r>
        <w:rPr>
          <w:spacing w:val="22"/>
          <w:w w:val="110"/>
        </w:rPr>
        <w:t> </w:t>
      </w:r>
      <w:r>
        <w:rPr>
          <w:w w:val="110"/>
        </w:rPr>
        <w:t>problem,</w:t>
      </w:r>
      <w:r>
        <w:rPr>
          <w:spacing w:val="22"/>
          <w:w w:val="110"/>
        </w:rPr>
        <w:t> </w:t>
      </w:r>
      <w:r>
        <w:rPr>
          <w:w w:val="110"/>
        </w:rPr>
        <w:t>respectively.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authors</w:t>
      </w:r>
      <w:r>
        <w:rPr>
          <w:spacing w:val="22"/>
          <w:w w:val="110"/>
        </w:rPr>
        <w:t> </w:t>
      </w:r>
      <w:r>
        <w:rPr>
          <w:w w:val="110"/>
        </w:rPr>
        <w:t>propose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eﬃcient</w:t>
      </w:r>
    </w:p>
    <w:p>
      <w:pPr>
        <w:pStyle w:val="BodyText"/>
        <w:spacing w:line="273" w:lineRule="auto" w:before="91"/>
        <w:ind w:right="118"/>
      </w:pPr>
      <w:r>
        <w:rPr/>
        <w:br w:type="column"/>
      </w:r>
      <w:r>
        <w:rPr>
          <w:w w:val="110"/>
        </w:rPr>
        <w:t>B&amp;C</w:t>
      </w:r>
      <w:r>
        <w:rPr>
          <w:w w:val="110"/>
        </w:rPr>
        <w:t> methods</w:t>
      </w:r>
      <w:r>
        <w:rPr>
          <w:w w:val="110"/>
        </w:rPr>
        <w:t> that</w:t>
      </w:r>
      <w:r>
        <w:rPr>
          <w:w w:val="110"/>
        </w:rPr>
        <w:t> beat</w:t>
      </w:r>
      <w:r>
        <w:rPr>
          <w:w w:val="110"/>
        </w:rPr>
        <w:t> the</w:t>
      </w:r>
      <w:r>
        <w:rPr>
          <w:w w:val="110"/>
        </w:rPr>
        <w:t> state-of-the-art</w:t>
      </w:r>
      <w:r>
        <w:rPr>
          <w:w w:val="110"/>
        </w:rPr>
        <w:t> thanks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bilevel-like problem interpretation.</w:t>
      </w:r>
    </w:p>
    <w:p>
      <w:pPr>
        <w:pStyle w:val="BodyText"/>
        <w:spacing w:line="273" w:lineRule="auto"/>
        <w:ind w:right="116" w:firstLine="239"/>
      </w:pPr>
      <w:r>
        <w:rPr>
          <w:w w:val="110"/>
        </w:rPr>
        <w:t>Finally, we point out that an up-to-date survey on network interdic- tion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algorithms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35">
        <w:r>
          <w:rPr>
            <w:color w:val="0080AC"/>
            <w:w w:val="110"/>
          </w:rPr>
          <w:t>Smith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Song</w:t>
        </w:r>
        <w:r>
          <w:rPr>
            <w:color w:val="0080AC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. The survey also includes other aspects not covered in our survey such as interdiction under uncertainty, multilevel interdiction also known as defender-attacker-defender</w:t>
      </w:r>
      <w:r>
        <w:rPr>
          <w:w w:val="110"/>
        </w:rPr>
        <w:t> games</w:t>
      </w:r>
      <w:r>
        <w:rPr>
          <w:w w:val="110"/>
        </w:rPr>
        <w:t> (</w:t>
      </w:r>
      <w:hyperlink w:history="true" w:anchor="_bookmark67">
        <w:r>
          <w:rPr>
            <w:color w:val="0080AC"/>
            <w:w w:val="110"/>
          </w:rPr>
          <w:t>Baggio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2021</w:t>
        </w:r>
      </w:hyperlink>
      <w:r>
        <w:rPr>
          <w:w w:val="110"/>
        </w:rPr>
        <w:t>),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in- teresting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extensions</w:t>
      </w:r>
      <w:r>
        <w:rPr>
          <w:spacing w:val="-3"/>
          <w:w w:val="110"/>
        </w:rPr>
        <w:t> </w:t>
      </w:r>
      <w:r>
        <w:rPr>
          <w:w w:val="110"/>
        </w:rPr>
        <w:t>including</w:t>
      </w:r>
      <w:r>
        <w:rPr>
          <w:spacing w:val="-3"/>
          <w:w w:val="110"/>
        </w:rPr>
        <w:t> </w:t>
      </w:r>
      <w:r>
        <w:rPr>
          <w:w w:val="110"/>
        </w:rPr>
        <w:t>situations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players act simultaneously, or problems with information asymmetry or infor- mation incompleteness (for either the leader or the follower).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Directions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Future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116" w:firstLine="239"/>
      </w:pPr>
      <w:r>
        <w:rPr>
          <w:w w:val="110"/>
        </w:rPr>
        <w:t>The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aspects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survey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required broadness of techniques that have to be exploited to solve bilevel opti- mization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effectively.</w:t>
      </w:r>
      <w:r>
        <w:rPr>
          <w:spacing w:val="-11"/>
          <w:w w:val="110"/>
        </w:rPr>
        <w:t> </w:t>
      </w:r>
      <w:r>
        <w:rPr>
          <w:w w:val="110"/>
        </w:rPr>
        <w:t>Despite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amount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w w:val="110"/>
        </w:rPr>
        <w:t>car- ried out in the recent years, there are still very many aspects that need further investigation. In this section, we sketch a few of the many pos- sible directions for future research in the field of computational bilevel optimization and begin with those aspects that are rather close to what is discussed in this paper.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144" w:after="0"/>
        <w:ind w:left="367" w:right="117" w:hanging="215"/>
        <w:jc w:val="both"/>
        <w:rPr>
          <w:sz w:val="16"/>
        </w:rPr>
      </w:pPr>
      <w:r>
        <w:rPr>
          <w:w w:val="110"/>
          <w:sz w:val="16"/>
        </w:rPr>
        <w:t>The incorporation of integer variables in models is known to make the</w:t>
      </w:r>
      <w:r>
        <w:rPr>
          <w:w w:val="110"/>
          <w:sz w:val="16"/>
        </w:rPr>
        <w:t> problem</w:t>
      </w:r>
      <w:r>
        <w:rPr>
          <w:w w:val="110"/>
          <w:sz w:val="16"/>
        </w:rPr>
        <w:t> harder</w:t>
      </w:r>
      <w:r>
        <w:rPr>
          <w:w w:val="110"/>
          <w:sz w:val="16"/>
        </w:rPr>
        <w:t> to</w:t>
      </w:r>
      <w:r>
        <w:rPr>
          <w:w w:val="110"/>
          <w:sz w:val="16"/>
        </w:rPr>
        <w:t> solve.</w:t>
      </w:r>
      <w:r>
        <w:rPr>
          <w:w w:val="110"/>
          <w:sz w:val="16"/>
        </w:rPr>
        <w:t> However,</w:t>
      </w:r>
      <w:r>
        <w:rPr>
          <w:w w:val="110"/>
          <w:sz w:val="16"/>
        </w:rPr>
        <w:t> it</w:t>
      </w:r>
      <w:r>
        <w:rPr>
          <w:w w:val="110"/>
          <w:sz w:val="16"/>
        </w:rPr>
        <w:t> is</w:t>
      </w:r>
      <w:r>
        <w:rPr>
          <w:w w:val="110"/>
          <w:sz w:val="16"/>
        </w:rPr>
        <w:t> often</w:t>
      </w:r>
      <w:r>
        <w:rPr>
          <w:w w:val="110"/>
          <w:sz w:val="16"/>
        </w:rPr>
        <w:t> easier</w:t>
      </w:r>
      <w:r>
        <w:rPr>
          <w:w w:val="110"/>
          <w:sz w:val="16"/>
        </w:rPr>
        <w:t> to</w:t>
      </w:r>
      <w:r>
        <w:rPr>
          <w:w w:val="110"/>
          <w:sz w:val="16"/>
        </w:rPr>
        <w:t> design provably correct algorithms for solving bilevel problems if all link- ing variables are integer. If this assumption does not hold, we have discussed</w:t>
      </w:r>
      <w:r>
        <w:rPr>
          <w:w w:val="110"/>
          <w:sz w:val="16"/>
        </w:rPr>
        <w:t> in</w:t>
      </w:r>
      <w:r>
        <w:rPr>
          <w:w w:val="110"/>
          <w:sz w:val="16"/>
        </w:rPr>
        <w:t> </w:t>
      </w:r>
      <w:hyperlink w:history="true" w:anchor="_bookmark39">
        <w:r>
          <w:rPr>
            <w:color w:val="0080AC"/>
            <w:w w:val="110"/>
            <w:sz w:val="16"/>
          </w:rPr>
          <w:t>Section</w:t>
        </w:r>
        <w:r>
          <w:rPr>
            <w:color w:val="0080AC"/>
            <w:w w:val="110"/>
            <w:sz w:val="16"/>
          </w:rPr>
          <w:t> 5.1</w:t>
        </w:r>
      </w:hyperlink>
      <w:r>
        <w:rPr>
          <w:color w:val="0080AC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w w:val="110"/>
          <w:sz w:val="16"/>
        </w:rPr>
        <w:t> optimal</w:t>
      </w:r>
      <w:r>
        <w:rPr>
          <w:w w:val="110"/>
          <w:sz w:val="16"/>
        </w:rPr>
        <w:t> solutions</w:t>
      </w:r>
      <w:r>
        <w:rPr>
          <w:w w:val="110"/>
          <w:sz w:val="16"/>
        </w:rPr>
        <w:t> may</w:t>
      </w:r>
      <w:r>
        <w:rPr>
          <w:w w:val="110"/>
          <w:sz w:val="16"/>
        </w:rPr>
        <w:t> not</w:t>
      </w:r>
      <w:r>
        <w:rPr>
          <w:w w:val="110"/>
          <w:sz w:val="16"/>
        </w:rPr>
        <w:t> be</w:t>
      </w:r>
      <w:r>
        <w:rPr>
          <w:w w:val="110"/>
          <w:sz w:val="16"/>
        </w:rPr>
        <w:t> attain- able.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reason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why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methods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exist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ILP-ILP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bilevel problems compared to what is published for the mixed-integer, i.e., 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MILP-MILP,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case.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setting,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methods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need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deal</w:t>
      </w:r>
    </w:p>
    <w:p>
      <w:pPr>
        <w:pStyle w:val="BodyText"/>
        <w:spacing w:line="217" w:lineRule="exact"/>
        <w:ind w:left="367"/>
        <w:jc w:val="left"/>
      </w:pP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-optimality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solutions.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might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w w:val="110"/>
        </w:rPr>
        <w:t>reason</w:t>
      </w:r>
      <w:r>
        <w:rPr>
          <w:spacing w:val="18"/>
          <w:w w:val="110"/>
        </w:rPr>
        <w:t> </w:t>
      </w:r>
      <w:r>
        <w:rPr>
          <w:w w:val="110"/>
        </w:rPr>
        <w:t>why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ind w:left="367"/>
        <w:jc w:val="left"/>
      </w:pPr>
      <w:r>
        <w:rPr>
          <w:w w:val="110"/>
        </w:rPr>
        <w:t>performance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these</w:t>
      </w:r>
      <w:r>
        <w:rPr>
          <w:spacing w:val="16"/>
          <w:w w:val="110"/>
        </w:rPr>
        <w:t> </w:t>
      </w:r>
      <w:r>
        <w:rPr>
          <w:w w:val="110"/>
        </w:rPr>
        <w:t>methods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usually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</w:t>
      </w:r>
      <w:r>
        <w:rPr>
          <w:w w:val="110"/>
        </w:rPr>
        <w:t>comparable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left="367" w:right="116"/>
        <w:jc w:val="left"/>
      </w:pP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rely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assumption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3"/>
          <w:w w:val="110"/>
        </w:rPr>
        <w:t> </w:t>
      </w:r>
      <w:r>
        <w:rPr>
          <w:w w:val="110"/>
        </w:rPr>
        <w:t>link- ing variables.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8" w:hanging="215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this</w:t>
      </w:r>
      <w:r>
        <w:rPr>
          <w:w w:val="110"/>
          <w:sz w:val="16"/>
        </w:rPr>
        <w:t> survey,</w:t>
      </w:r>
      <w:r>
        <w:rPr>
          <w:w w:val="110"/>
          <w:sz w:val="16"/>
        </w:rPr>
        <w:t> we</w:t>
      </w:r>
      <w:r>
        <w:rPr>
          <w:w w:val="110"/>
          <w:sz w:val="16"/>
        </w:rPr>
        <w:t> mainly</w:t>
      </w:r>
      <w:r>
        <w:rPr>
          <w:w w:val="110"/>
          <w:sz w:val="16"/>
        </w:rPr>
        <w:t> discussed</w:t>
      </w:r>
      <w:r>
        <w:rPr>
          <w:w w:val="110"/>
          <w:sz w:val="16"/>
        </w:rPr>
        <w:t> branch-and-bound</w:t>
      </w:r>
      <w:r>
        <w:rPr>
          <w:w w:val="110"/>
          <w:sz w:val="16"/>
        </w:rPr>
        <w:t> as</w:t>
      </w:r>
      <w:r>
        <w:rPr>
          <w:w w:val="110"/>
          <w:sz w:val="16"/>
        </w:rPr>
        <w:t> well</w:t>
      </w:r>
      <w:r>
        <w:rPr>
          <w:w w:val="110"/>
          <w:sz w:val="16"/>
        </w:rPr>
        <w:t> as branch-and-cut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methods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solving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problems.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men- tioned a few primal heuristics. If one, however, compares the rich- ness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cutting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planes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used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field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single-level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mixed-integer optimization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known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valid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inequalities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bilevel optimization,</w:t>
      </w:r>
      <w:r>
        <w:rPr>
          <w:w w:val="110"/>
          <w:sz w:val="16"/>
        </w:rPr>
        <w:t> it</w:t>
      </w:r>
      <w:r>
        <w:rPr>
          <w:w w:val="110"/>
          <w:sz w:val="16"/>
        </w:rPr>
        <w:t> is</w:t>
      </w:r>
      <w:r>
        <w:rPr>
          <w:w w:val="110"/>
          <w:sz w:val="16"/>
        </w:rPr>
        <w:t> obvious</w:t>
      </w:r>
      <w:r>
        <w:rPr>
          <w:w w:val="110"/>
          <w:sz w:val="16"/>
        </w:rPr>
        <w:t> that</w:t>
      </w:r>
      <w:r>
        <w:rPr>
          <w:w w:val="110"/>
          <w:sz w:val="16"/>
        </w:rPr>
        <w:t> many</w:t>
      </w:r>
      <w:r>
        <w:rPr>
          <w:w w:val="110"/>
          <w:sz w:val="16"/>
        </w:rPr>
        <w:t> branch-and-cut</w:t>
      </w:r>
      <w:r>
        <w:rPr>
          <w:w w:val="110"/>
          <w:sz w:val="16"/>
        </w:rPr>
        <w:t> algorithms would</w:t>
      </w:r>
      <w:r>
        <w:rPr>
          <w:w w:val="110"/>
          <w:sz w:val="16"/>
        </w:rPr>
        <w:t> benefit</w:t>
      </w:r>
      <w:r>
        <w:rPr>
          <w:w w:val="110"/>
          <w:sz w:val="16"/>
        </w:rPr>
        <w:t> from</w:t>
      </w:r>
      <w:r>
        <w:rPr>
          <w:w w:val="110"/>
          <w:sz w:val="16"/>
        </w:rPr>
        <w:t> a</w:t>
      </w:r>
      <w:r>
        <w:rPr>
          <w:w w:val="110"/>
          <w:sz w:val="16"/>
        </w:rPr>
        <w:t> larger</w:t>
      </w:r>
      <w:r>
        <w:rPr>
          <w:w w:val="110"/>
          <w:sz w:val="16"/>
        </w:rPr>
        <w:t> set</w:t>
      </w:r>
      <w:r>
        <w:rPr>
          <w:w w:val="110"/>
          <w:sz w:val="16"/>
        </w:rPr>
        <w:t> of</w:t>
      </w:r>
      <w:r>
        <w:rPr>
          <w:w w:val="110"/>
          <w:sz w:val="16"/>
        </w:rPr>
        <w:t> bilevel-specific</w:t>
      </w:r>
      <w:r>
        <w:rPr>
          <w:w w:val="110"/>
          <w:sz w:val="16"/>
        </w:rPr>
        <w:t> cutting</w:t>
      </w:r>
      <w:r>
        <w:rPr>
          <w:w w:val="110"/>
          <w:sz w:val="16"/>
        </w:rPr>
        <w:t> planes. Moreover,</w:t>
      </w:r>
      <w:r>
        <w:rPr>
          <w:w w:val="110"/>
          <w:sz w:val="16"/>
        </w:rPr>
        <w:t> the</w:t>
      </w:r>
      <w:r>
        <w:rPr>
          <w:w w:val="110"/>
          <w:sz w:val="16"/>
        </w:rPr>
        <w:t> entire</w:t>
      </w:r>
      <w:r>
        <w:rPr>
          <w:w w:val="110"/>
          <w:sz w:val="16"/>
        </w:rPr>
        <w:t> field</w:t>
      </w:r>
      <w:r>
        <w:rPr>
          <w:w w:val="110"/>
          <w:sz w:val="16"/>
        </w:rPr>
        <w:t> of</w:t>
      </w:r>
      <w:r>
        <w:rPr>
          <w:w w:val="110"/>
          <w:sz w:val="16"/>
        </w:rPr>
        <w:t> presolve</w:t>
      </w:r>
      <w:r>
        <w:rPr>
          <w:w w:val="110"/>
          <w:sz w:val="16"/>
        </w:rPr>
        <w:t> techniques</w:t>
      </w:r>
      <w:r>
        <w:rPr>
          <w:w w:val="110"/>
          <w:sz w:val="16"/>
        </w:rPr>
        <w:t> is</w:t>
      </w:r>
      <w:r>
        <w:rPr>
          <w:w w:val="110"/>
          <w:sz w:val="16"/>
        </w:rPr>
        <w:t> almost</w:t>
      </w:r>
      <w:r>
        <w:rPr>
          <w:w w:val="110"/>
          <w:sz w:val="16"/>
        </w:rPr>
        <w:t> com- pletely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unexplored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optimization,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whereas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performance of state-of-the-art MILP solvers heavily relies on them.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6" w:hanging="215"/>
        <w:jc w:val="both"/>
        <w:rPr>
          <w:sz w:val="16"/>
        </w:rPr>
      </w:pPr>
      <w:r>
        <w:rPr>
          <w:w w:val="110"/>
          <w:sz w:val="16"/>
        </w:rPr>
        <w:t>If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compares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approaches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specific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prob- lems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pricing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problems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well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Stackelberg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interdiction games</w:t>
      </w:r>
      <w:r>
        <w:rPr>
          <w:w w:val="110"/>
          <w:sz w:val="16"/>
        </w:rPr>
        <w:t> with</w:t>
      </w:r>
      <w:r>
        <w:rPr>
          <w:w w:val="110"/>
          <w:sz w:val="16"/>
        </w:rPr>
        <w:t> the</w:t>
      </w:r>
      <w:r>
        <w:rPr>
          <w:w w:val="110"/>
          <w:sz w:val="16"/>
        </w:rPr>
        <w:t> number</w:t>
      </w:r>
      <w:r>
        <w:rPr>
          <w:w w:val="110"/>
          <w:sz w:val="16"/>
        </w:rPr>
        <w:t> of</w:t>
      </w:r>
      <w:r>
        <w:rPr>
          <w:w w:val="110"/>
          <w:sz w:val="16"/>
        </w:rPr>
        <w:t> general-purpose</w:t>
      </w:r>
      <w:r>
        <w:rPr>
          <w:w w:val="110"/>
          <w:sz w:val="16"/>
        </w:rPr>
        <w:t> approaches</w:t>
      </w:r>
      <w:r>
        <w:rPr>
          <w:w w:val="110"/>
          <w:sz w:val="16"/>
        </w:rPr>
        <w:t> for</w:t>
      </w:r>
      <w:r>
        <w:rPr>
          <w:w w:val="110"/>
          <w:sz w:val="16"/>
        </w:rPr>
        <w:t> bilevel LPs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MI(N)LPs,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becomes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obvious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still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lot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 do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respect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developing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general-purpose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algorithms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larger </w:t>
      </w:r>
      <w:r>
        <w:rPr>
          <w:sz w:val="16"/>
        </w:rPr>
        <w:t>classes of bilevel problems. Of course, both previously mentioned as-</w:t>
      </w:r>
      <w:r>
        <w:rPr>
          <w:w w:val="110"/>
          <w:sz w:val="16"/>
        </w:rPr>
        <w:t> pects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play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key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role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developing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further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general-purpose </w:t>
      </w:r>
      <w:r>
        <w:rPr>
          <w:spacing w:val="-2"/>
          <w:w w:val="110"/>
          <w:sz w:val="16"/>
        </w:rPr>
        <w:t>methods.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7" w:hanging="215"/>
        <w:jc w:val="both"/>
        <w:rPr>
          <w:sz w:val="16"/>
        </w:rPr>
      </w:pPr>
      <w:r>
        <w:rPr>
          <w:w w:val="110"/>
          <w:sz w:val="16"/>
        </w:rPr>
        <w:t>In addition to the mathematical aspects mentioned so far, computa- tional bilevel optimization still suffers from the absence of a broad variety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well-curated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instance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libraries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used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test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 tune</w:t>
      </w:r>
      <w:r>
        <w:rPr>
          <w:w w:val="110"/>
          <w:sz w:val="16"/>
        </w:rPr>
        <w:t> specific</w:t>
      </w:r>
      <w:r>
        <w:rPr>
          <w:w w:val="110"/>
          <w:sz w:val="16"/>
        </w:rPr>
        <w:t> implementations</w:t>
      </w:r>
      <w:r>
        <w:rPr>
          <w:w w:val="110"/>
          <w:sz w:val="16"/>
        </w:rPr>
        <w:t> of</w:t>
      </w:r>
      <w:r>
        <w:rPr>
          <w:w w:val="110"/>
          <w:sz w:val="16"/>
        </w:rPr>
        <w:t> newly</w:t>
      </w:r>
      <w:r>
        <w:rPr>
          <w:w w:val="110"/>
          <w:sz w:val="16"/>
        </w:rPr>
        <w:t> developed</w:t>
      </w:r>
      <w:r>
        <w:rPr>
          <w:w w:val="110"/>
          <w:sz w:val="16"/>
        </w:rPr>
        <w:t> algorithms.</w:t>
      </w:r>
      <w:r>
        <w:rPr>
          <w:w w:val="110"/>
          <w:sz w:val="16"/>
        </w:rPr>
        <w:t> Al- </w:t>
      </w:r>
      <w:hyperlink w:history="true" w:anchor="_bookmark231">
        <w:r>
          <w:rPr>
            <w:spacing w:val="-2"/>
            <w:w w:val="110"/>
            <w:sz w:val="16"/>
          </w:rPr>
          <w:t>though some instance sets are already publicly available (</w:t>
        </w:r>
        <w:r>
          <w:rPr>
            <w:color w:val="0080AC"/>
            <w:spacing w:val="-2"/>
            <w:w w:val="110"/>
            <w:sz w:val="16"/>
          </w:rPr>
          <w:t>Paulavičius </w:t>
        </w:r>
        <w:r>
          <w:rPr>
            <w:color w:val="0080AC"/>
            <w:w w:val="110"/>
            <w:sz w:val="16"/>
          </w:rPr>
          <w:t>and Adjiman, 2019; Ralphs, 2020; Sinnl, 2020; Zhou et al., 2020</w:t>
        </w:r>
        <w:r>
          <w:rPr>
            <w:w w:val="110"/>
            <w:sz w:val="16"/>
          </w:rPr>
          <w:t>),</w:t>
        </w:r>
      </w:hyperlink>
      <w:r>
        <w:rPr>
          <w:w w:val="110"/>
          <w:sz w:val="16"/>
        </w:rPr>
        <w:t> 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community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computational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optimization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would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greatly benefit from more, and in particular more diverse, instance sets.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7" w:hanging="215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addition,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development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novel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algorithmic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techniques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would </w:t>
      </w:r>
      <w:r>
        <w:rPr>
          <w:spacing w:val="-2"/>
          <w:w w:val="110"/>
          <w:sz w:val="16"/>
        </w:rPr>
        <w:t>also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very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much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benefit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from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more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mature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open-source realizations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of </w:t>
      </w:r>
      <w:r>
        <w:rPr>
          <w:w w:val="110"/>
          <w:sz w:val="16"/>
        </w:rPr>
        <w:t>“classical” methods in the field. Today, new ideas, e.g., for a novel valid</w:t>
      </w:r>
      <w:r>
        <w:rPr>
          <w:w w:val="110"/>
          <w:sz w:val="16"/>
        </w:rPr>
        <w:t> inequality</w:t>
      </w:r>
      <w:r>
        <w:rPr>
          <w:w w:val="110"/>
          <w:sz w:val="16"/>
        </w:rPr>
        <w:t> or</w:t>
      </w:r>
      <w:r>
        <w:rPr>
          <w:w w:val="110"/>
          <w:sz w:val="16"/>
        </w:rPr>
        <w:t> a</w:t>
      </w:r>
      <w:r>
        <w:rPr>
          <w:w w:val="110"/>
          <w:sz w:val="16"/>
        </w:rPr>
        <w:t> new</w:t>
      </w:r>
      <w:r>
        <w:rPr>
          <w:w w:val="110"/>
          <w:sz w:val="16"/>
        </w:rPr>
        <w:t> presolve</w:t>
      </w:r>
      <w:r>
        <w:rPr>
          <w:w w:val="110"/>
          <w:sz w:val="16"/>
        </w:rPr>
        <w:t> technique</w:t>
      </w:r>
      <w:r>
        <w:rPr>
          <w:w w:val="110"/>
          <w:sz w:val="16"/>
        </w:rPr>
        <w:t> can</w:t>
      </w:r>
      <w:r>
        <w:rPr>
          <w:w w:val="110"/>
          <w:sz w:val="16"/>
        </w:rPr>
        <w:t> usually</w:t>
      </w:r>
      <w:r>
        <w:rPr>
          <w:w w:val="110"/>
          <w:sz w:val="16"/>
        </w:rPr>
        <w:t> only</w:t>
      </w:r>
      <w:r>
        <w:rPr>
          <w:w w:val="110"/>
          <w:sz w:val="16"/>
        </w:rPr>
        <w:t> be tested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lot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techniques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been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implemented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top 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basic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branch-and-bound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scheme.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Obviously,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availability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such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367" w:right="39"/>
      </w:pPr>
      <w:r>
        <w:rPr>
          <w:w w:val="110"/>
        </w:rPr>
        <w:t>open-source codes (of which MibS, see </w:t>
      </w:r>
      <w:hyperlink w:history="true" w:anchor="_bookmark240">
        <w:r>
          <w:rPr>
            <w:color w:val="0080AC"/>
            <w:w w:val="110"/>
          </w:rPr>
          <w:t>Ralphs (2018)</w:t>
        </w:r>
      </w:hyperlink>
      <w:r>
        <w:rPr>
          <w:w w:val="110"/>
        </w:rPr>
        <w:t>, is a notable example) would push the field significantly.</w:t>
      </w:r>
    </w:p>
    <w:p>
      <w:pPr>
        <w:pStyle w:val="BodyText"/>
        <w:spacing w:line="273" w:lineRule="auto" w:before="122"/>
        <w:ind w:right="39" w:firstLine="239"/>
      </w:pPr>
      <w:bookmarkStart w:name="References" w:id="93"/>
      <w:bookmarkEnd w:id="93"/>
      <w:r>
        <w:rPr/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sub-areas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bilevel</w:t>
      </w:r>
      <w:r>
        <w:rPr>
          <w:spacing w:val="-10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need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 developed</w:t>
      </w:r>
      <w:r>
        <w:rPr>
          <w:spacing w:val="-11"/>
          <w:w w:val="110"/>
        </w:rPr>
        <w:t> </w:t>
      </w:r>
      <w:r>
        <w:rPr>
          <w:w w:val="110"/>
        </w:rPr>
        <w:t>further—especially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comes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algorithmic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compu- </w:t>
      </w:r>
      <w:bookmarkStart w:name="_bookmark51" w:id="94"/>
      <w:bookmarkEnd w:id="94"/>
      <w:r>
        <w:rPr>
          <w:w w:val="110"/>
        </w:rPr>
        <w:t>tational</w:t>
      </w:r>
      <w:r>
        <w:rPr>
          <w:w w:val="110"/>
        </w:rPr>
        <w:t> aspects. Let us exemplarily discuss two of them.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122" w:after="0"/>
        <w:ind w:left="367" w:right="39" w:hanging="215"/>
        <w:jc w:val="both"/>
        <w:rPr>
          <w:sz w:val="16"/>
        </w:rPr>
      </w:pPr>
      <w:bookmarkStart w:name="_bookmark53" w:id="95"/>
      <w:bookmarkEnd w:id="95"/>
      <w:r>
        <w:rPr/>
      </w:r>
      <w:r>
        <w:rPr>
          <w:spacing w:val="-2"/>
          <w:w w:val="110"/>
          <w:sz w:val="16"/>
        </w:rPr>
        <w:t>Most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discussed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this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survey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tackle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optimistic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bilevel </w:t>
      </w:r>
      <w:r>
        <w:rPr>
          <w:w w:val="110"/>
          <w:sz w:val="16"/>
        </w:rPr>
        <w:t>optimization problems. Although</w:t>
      </w:r>
      <w:r>
        <w:rPr>
          <w:w w:val="110"/>
          <w:sz w:val="16"/>
        </w:rPr>
        <w:t> some</w:t>
      </w:r>
      <w:r>
        <w:rPr>
          <w:w w:val="110"/>
          <w:sz w:val="16"/>
        </w:rPr>
        <w:t> important theoretical ad- </w:t>
      </w:r>
      <w:bookmarkStart w:name="_bookmark52" w:id="96"/>
      <w:bookmarkEnd w:id="96"/>
      <w:r>
        <w:rPr>
          <w:w w:val="110"/>
          <w:sz w:val="16"/>
        </w:rPr>
        <w:t>vances</w:t>
      </w:r>
      <w:r>
        <w:rPr>
          <w:w w:val="110"/>
          <w:sz w:val="16"/>
        </w:rPr>
        <w:t> have been made in the field of pessimistic problems, the al- gorithmic treatment of these models is still in its infancy.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9" w:hanging="215"/>
        <w:jc w:val="both"/>
        <w:rPr>
          <w:sz w:val="16"/>
        </w:rPr>
      </w:pPr>
      <w:r>
        <w:rPr>
          <w:w w:val="110"/>
          <w:sz w:val="16"/>
        </w:rPr>
        <w:t>Another field worth to be mentioned is bilevel optimization under </w:t>
      </w:r>
      <w:bookmarkStart w:name="_bookmark55" w:id="97"/>
      <w:bookmarkEnd w:id="97"/>
      <w:r>
        <w:rPr>
          <w:w w:val="110"/>
          <w:sz w:val="16"/>
        </w:rPr>
        <w:t>uncertainty</w:t>
      </w:r>
      <w:r>
        <w:rPr>
          <w:w w:val="110"/>
          <w:sz w:val="16"/>
        </w:rPr>
        <w:t>—let</w:t>
      </w:r>
      <w:r>
        <w:rPr>
          <w:w w:val="110"/>
          <w:sz w:val="16"/>
        </w:rPr>
        <w:t> it</w:t>
      </w:r>
      <w:r>
        <w:rPr>
          <w:w w:val="110"/>
          <w:sz w:val="16"/>
        </w:rPr>
        <w:t> be</w:t>
      </w:r>
      <w:r>
        <w:rPr>
          <w:w w:val="110"/>
          <w:sz w:val="16"/>
        </w:rPr>
        <w:t> stochastic</w:t>
      </w:r>
      <w:r>
        <w:rPr>
          <w:w w:val="110"/>
          <w:sz w:val="16"/>
        </w:rPr>
        <w:t> or</w:t>
      </w:r>
      <w:r>
        <w:rPr>
          <w:w w:val="110"/>
          <w:sz w:val="16"/>
        </w:rPr>
        <w:t> robust</w:t>
      </w:r>
      <w:r>
        <w:rPr>
          <w:w w:val="110"/>
          <w:sz w:val="16"/>
        </w:rPr>
        <w:t> optimization</w:t>
      </w:r>
      <w:r>
        <w:rPr>
          <w:w w:val="110"/>
          <w:sz w:val="16"/>
        </w:rPr>
        <w:t> </w:t>
      </w:r>
      <w:r>
        <w:rPr>
          <w:w w:val="110"/>
          <w:sz w:val="16"/>
        </w:rPr>
        <w:t>problems embedded</w:t>
      </w:r>
      <w:r>
        <w:rPr>
          <w:w w:val="110"/>
          <w:sz w:val="16"/>
        </w:rPr>
        <w:t> in</w:t>
      </w:r>
      <w:r>
        <w:rPr>
          <w:w w:val="110"/>
          <w:sz w:val="16"/>
        </w:rPr>
        <w:t> a</w:t>
      </w:r>
      <w:r>
        <w:rPr>
          <w:w w:val="110"/>
          <w:sz w:val="16"/>
        </w:rPr>
        <w:t> bilevel</w:t>
      </w:r>
      <w:r>
        <w:rPr>
          <w:w w:val="110"/>
          <w:sz w:val="16"/>
        </w:rPr>
        <w:t> context.</w:t>
      </w:r>
      <w:r>
        <w:rPr>
          <w:w w:val="110"/>
          <w:sz w:val="16"/>
        </w:rPr>
        <w:t> This</w:t>
      </w:r>
      <w:r>
        <w:rPr>
          <w:w w:val="110"/>
          <w:sz w:val="16"/>
        </w:rPr>
        <w:t> problem</w:t>
      </w:r>
      <w:r>
        <w:rPr>
          <w:w w:val="110"/>
          <w:sz w:val="16"/>
        </w:rPr>
        <w:t> class</w:t>
      </w:r>
      <w:r>
        <w:rPr>
          <w:w w:val="110"/>
          <w:sz w:val="16"/>
        </w:rPr>
        <w:t> obviously</w:t>
      </w:r>
      <w:r>
        <w:rPr>
          <w:w w:val="110"/>
          <w:sz w:val="16"/>
        </w:rPr>
        <w:t> is</w:t>
      </w:r>
      <w:r>
        <w:rPr>
          <w:w w:val="110"/>
          <w:sz w:val="16"/>
        </w:rPr>
        <w:t> of tremendous importance for practice but, on the other hand, is also </w:t>
      </w:r>
      <w:bookmarkStart w:name="_bookmark54" w:id="98"/>
      <w:bookmarkEnd w:id="98"/>
      <w:r>
        <w:rPr>
          <w:w w:val="110"/>
          <w:sz w:val="16"/>
        </w:rPr>
        <w:t>ver</w:t>
      </w:r>
      <w:r>
        <w:rPr>
          <w:w w:val="110"/>
          <w:sz w:val="16"/>
        </w:rPr>
        <w:t>y hard to solve. The main reason is that the incorporation of un- </w:t>
      </w:r>
      <w:bookmarkStart w:name="_bookmark56" w:id="99"/>
      <w:bookmarkEnd w:id="99"/>
      <w:r>
        <w:rPr>
          <w:w w:val="110"/>
          <w:sz w:val="16"/>
        </w:rPr>
        <w:t>certainty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usually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introduces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another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level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problem,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then directly leads to tri- or general multilevel models that we will also comment on below again.</w:t>
      </w:r>
    </w:p>
    <w:p>
      <w:pPr>
        <w:pStyle w:val="BodyText"/>
        <w:spacing w:line="273" w:lineRule="auto" w:before="117"/>
        <w:ind w:right="38" w:firstLine="239"/>
      </w:pPr>
      <w:bookmarkStart w:name="_bookmark57" w:id="100"/>
      <w:bookmarkEnd w:id="100"/>
      <w:r>
        <w:rPr/>
      </w:r>
      <w:r>
        <w:rPr>
          <w:w w:val="110"/>
        </w:rPr>
        <w:t>To</w:t>
      </w:r>
      <w:r>
        <w:rPr>
          <w:w w:val="110"/>
        </w:rPr>
        <w:t> sum</w:t>
      </w:r>
      <w:r>
        <w:rPr>
          <w:w w:val="110"/>
        </w:rPr>
        <w:t> up,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many</w:t>
      </w:r>
      <w:r>
        <w:rPr>
          <w:w w:val="110"/>
        </w:rPr>
        <w:t> important</w:t>
      </w:r>
      <w:r>
        <w:rPr>
          <w:w w:val="110"/>
        </w:rPr>
        <w:t> and</w:t>
      </w:r>
      <w:r>
        <w:rPr>
          <w:w w:val="110"/>
        </w:rPr>
        <w:t> insuﬃciently</w:t>
      </w:r>
      <w:r>
        <w:rPr>
          <w:w w:val="110"/>
        </w:rPr>
        <w:t> explored </w:t>
      </w:r>
      <w:bookmarkStart w:name="_bookmark63" w:id="101"/>
      <w:bookmarkEnd w:id="101"/>
      <w:r>
        <w:rPr>
          <w:w w:val="110"/>
        </w:rPr>
        <w:t>topics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bilevel</w:t>
      </w:r>
      <w:r>
        <w:rPr>
          <w:w w:val="110"/>
        </w:rPr>
        <w:t> optimization</w:t>
      </w:r>
      <w:r>
        <w:rPr>
          <w:w w:val="110"/>
        </w:rPr>
        <w:t> that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open</w:t>
      </w:r>
      <w:r>
        <w:rPr>
          <w:w w:val="110"/>
        </w:rPr>
        <w:t> research questions and, thus, to possible topics of future work. The focus of this survey</w:t>
      </w:r>
      <w:r>
        <w:rPr>
          <w:w w:val="110"/>
        </w:rPr>
        <w:t> is</w:t>
      </w:r>
      <w:r>
        <w:rPr>
          <w:w w:val="110"/>
        </w:rPr>
        <w:t> on</w:t>
      </w:r>
      <w:r>
        <w:rPr>
          <w:w w:val="110"/>
        </w:rPr>
        <w:t> mixed-integer</w:t>
      </w:r>
      <w:r>
        <w:rPr>
          <w:w w:val="110"/>
        </w:rPr>
        <w:t> programming</w:t>
      </w:r>
      <w:r>
        <w:rPr>
          <w:w w:val="110"/>
        </w:rPr>
        <w:t> techniques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chal- </w:t>
      </w:r>
      <w:bookmarkStart w:name="_bookmark62" w:id="102"/>
      <w:bookmarkEnd w:id="102"/>
      <w:r>
        <w:rPr>
          <w:w w:val="110"/>
        </w:rPr>
        <w:t>lenging</w:t>
      </w:r>
      <w:r>
        <w:rPr>
          <w:spacing w:val="-7"/>
          <w:w w:val="110"/>
        </w:rPr>
        <w:t> </w:t>
      </w:r>
      <w:r>
        <w:rPr>
          <w:w w:val="110"/>
        </w:rPr>
        <w:t>bilevel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8"/>
          <w:w w:val="110"/>
        </w:rPr>
        <w:t> </w:t>
      </w:r>
      <w:r>
        <w:rPr>
          <w:w w:val="110"/>
        </w:rPr>
        <w:t>problems.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context,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7"/>
          <w:w w:val="110"/>
        </w:rPr>
        <w:t> </w:t>
      </w:r>
      <w:r>
        <w:rPr>
          <w:w w:val="110"/>
        </w:rPr>
        <w:t>interesting topics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questions</w:t>
      </w:r>
      <w:r>
        <w:rPr>
          <w:spacing w:val="-11"/>
          <w:w w:val="110"/>
        </w:rPr>
        <w:t> </w:t>
      </w:r>
      <w:r>
        <w:rPr>
          <w:w w:val="110"/>
        </w:rPr>
        <w:t>arise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interface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optimization </w:t>
      </w:r>
      <w:bookmarkStart w:name="_bookmark58" w:id="103"/>
      <w:bookmarkEnd w:id="103"/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combinatorial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problems,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theory, algorithmic design, complexity theory, operations research, and appli- </w:t>
      </w:r>
      <w:bookmarkStart w:name="_bookmark60" w:id="104"/>
      <w:bookmarkEnd w:id="104"/>
      <w:r>
        <w:rPr>
          <w:w w:val="110"/>
        </w:rPr>
        <w:t>cations.</w:t>
      </w:r>
      <w:r>
        <w:rPr>
          <w:w w:val="110"/>
        </w:rPr>
        <w:t> We are convinced that these connections can help us to derive tighter models, faster exact or approximation algorithms, or new struc- </w:t>
      </w:r>
      <w:bookmarkStart w:name="_bookmark59" w:id="105"/>
      <w:bookmarkEnd w:id="105"/>
      <w:r>
        <w:rPr>
          <w:w w:val="110"/>
        </w:rPr>
        <w:t>tural</w:t>
      </w:r>
      <w:r>
        <w:rPr>
          <w:w w:val="110"/>
        </w:rPr>
        <w:t> properties. We sketch two exemplary problems at the interface of bilevel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combinatorial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graph</w:t>
      </w:r>
      <w:r>
        <w:rPr>
          <w:spacing w:val="-6"/>
          <w:w w:val="110"/>
        </w:rPr>
        <w:t> </w:t>
      </w:r>
      <w:r>
        <w:rPr>
          <w:w w:val="110"/>
        </w:rPr>
        <w:t>the- </w:t>
      </w:r>
      <w:bookmarkStart w:name="_bookmark61" w:id="106"/>
      <w:bookmarkEnd w:id="106"/>
      <w:r>
        <w:rPr>
          <w:spacing w:val="-4"/>
          <w:w w:val="110"/>
        </w:rPr>
        <w:t>ory: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117" w:after="0"/>
        <w:ind w:left="367" w:right="38" w:hanging="215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problem</w:t>
      </w:r>
      <w:r>
        <w:rPr>
          <w:w w:val="110"/>
          <w:sz w:val="16"/>
        </w:rPr>
        <w:t> of</w:t>
      </w:r>
      <w:r>
        <w:rPr>
          <w:w w:val="110"/>
          <w:sz w:val="16"/>
        </w:rPr>
        <w:t> generating</w:t>
      </w:r>
      <w:r>
        <w:rPr>
          <w:w w:val="110"/>
          <w:sz w:val="16"/>
        </w:rPr>
        <w:t> a</w:t>
      </w:r>
      <w:r>
        <w:rPr>
          <w:w w:val="110"/>
          <w:sz w:val="16"/>
        </w:rPr>
        <w:t> maximally</w:t>
      </w:r>
      <w:r>
        <w:rPr>
          <w:w w:val="110"/>
          <w:sz w:val="16"/>
        </w:rPr>
        <w:t> violated</w:t>
      </w:r>
      <w:r>
        <w:rPr>
          <w:w w:val="110"/>
          <w:sz w:val="16"/>
        </w:rPr>
        <w:t> valid</w:t>
      </w:r>
      <w:r>
        <w:rPr>
          <w:w w:val="110"/>
          <w:sz w:val="16"/>
        </w:rPr>
        <w:t> inequality, </w:t>
      </w:r>
      <w:bookmarkStart w:name="_bookmark64" w:id="107"/>
      <w:bookmarkEnd w:id="107"/>
      <w:r>
        <w:rPr>
          <w:w w:val="110"/>
          <w:sz w:val="16"/>
        </w:rPr>
        <w:t>i.e.,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separation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branch-and-cut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context,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often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 </w:t>
      </w:r>
      <w:r>
        <w:rPr>
          <w:sz w:val="16"/>
        </w:rPr>
        <w:t>interpreted</w:t>
      </w:r>
      <w:r>
        <w:rPr>
          <w:spacing w:val="20"/>
          <w:sz w:val="16"/>
        </w:rPr>
        <w:t> </w:t>
      </w:r>
      <w:r>
        <w:rPr>
          <w:sz w:val="16"/>
        </w:rPr>
        <w:t>as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bilevel</w:t>
      </w:r>
      <w:r>
        <w:rPr>
          <w:spacing w:val="20"/>
          <w:sz w:val="16"/>
        </w:rPr>
        <w:t> </w:t>
      </w:r>
      <w:r>
        <w:rPr>
          <w:sz w:val="16"/>
        </w:rPr>
        <w:t>problem;</w:t>
      </w:r>
      <w:r>
        <w:rPr>
          <w:spacing w:val="20"/>
          <w:sz w:val="16"/>
        </w:rPr>
        <w:t> </w:t>
      </w:r>
      <w:r>
        <w:rPr>
          <w:sz w:val="16"/>
        </w:rPr>
        <w:t>see</w:t>
      </w:r>
      <w:r>
        <w:rPr>
          <w:spacing w:val="20"/>
          <w:sz w:val="16"/>
        </w:rPr>
        <w:t> </w:t>
      </w:r>
      <w:hyperlink w:history="true" w:anchor="_bookmark190">
        <w:r>
          <w:rPr>
            <w:color w:val="0080AC"/>
            <w:sz w:val="16"/>
          </w:rPr>
          <w:t>Lodi</w:t>
        </w:r>
        <w:r>
          <w:rPr>
            <w:color w:val="0080AC"/>
            <w:spacing w:val="22"/>
            <w:sz w:val="16"/>
          </w:rPr>
          <w:t> </w:t>
        </w:r>
        <w:r>
          <w:rPr>
            <w:color w:val="0080AC"/>
            <w:sz w:val="16"/>
          </w:rPr>
          <w:t>et</w:t>
        </w:r>
        <w:r>
          <w:rPr>
            <w:color w:val="0080AC"/>
            <w:spacing w:val="20"/>
            <w:sz w:val="16"/>
          </w:rPr>
          <w:t> </w:t>
        </w:r>
        <w:r>
          <w:rPr>
            <w:color w:val="0080AC"/>
            <w:sz w:val="16"/>
          </w:rPr>
          <w:t>al.</w:t>
        </w:r>
        <w:r>
          <w:rPr>
            <w:color w:val="0080AC"/>
            <w:spacing w:val="20"/>
            <w:sz w:val="16"/>
          </w:rPr>
          <w:t> </w:t>
        </w:r>
        <w:r>
          <w:rPr>
            <w:color w:val="0080AC"/>
            <w:sz w:val="16"/>
          </w:rPr>
          <w:t>(2014)</w:t>
        </w:r>
      </w:hyperlink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some</w:t>
      </w:r>
      <w:r>
        <w:rPr>
          <w:spacing w:val="20"/>
          <w:sz w:val="16"/>
        </w:rPr>
        <w:t> </w:t>
      </w:r>
      <w:r>
        <w:rPr>
          <w:sz w:val="16"/>
        </w:rPr>
        <w:t>cases,</w:t>
      </w:r>
      <w:r>
        <w:rPr>
          <w:w w:val="110"/>
          <w:sz w:val="16"/>
        </w:rPr>
        <w:t> </w:t>
      </w:r>
      <w:bookmarkStart w:name="_bookmark66" w:id="108"/>
      <w:bookmarkEnd w:id="108"/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compact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single-level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reformulation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possible,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hence,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any advancement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solving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programs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significant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im- </w:t>
      </w:r>
      <w:bookmarkStart w:name="_bookmark65" w:id="109"/>
      <w:bookmarkEnd w:id="109"/>
      <w:r>
        <w:rPr>
          <w:w w:val="110"/>
          <w:sz w:val="16"/>
        </w:rPr>
        <w:t>pact</w:t>
      </w:r>
      <w:r>
        <w:rPr>
          <w:w w:val="110"/>
          <w:sz w:val="16"/>
        </w:rPr>
        <w:t> on improving the performance of branch-and-cut based meth- ods for diﬃcult combinatorial optimization problems.</w:t>
      </w:r>
    </w:p>
    <w:p>
      <w:pPr>
        <w:pStyle w:val="BodyText"/>
        <w:spacing w:line="112" w:lineRule="auto" w:before="75"/>
        <w:ind w:left="367" w:right="39" w:hanging="215"/>
      </w:pPr>
      <w:bookmarkStart w:name="_bookmark67" w:id="110"/>
      <w:bookmarkEnd w:id="110"/>
      <w:r>
        <w:rPr/>
      </w:r>
      <w:r>
        <w:rPr>
          <w:w w:val="110"/>
        </w:rPr>
        <w:t>lems,</w:t>
      </w:r>
      <w:r>
        <w:rPr>
          <w:spacing w:val="19"/>
          <w:w w:val="110"/>
        </w:rPr>
        <w:t> </w:t>
      </w:r>
      <w:r>
        <w:rPr>
          <w:w w:val="110"/>
        </w:rPr>
        <w:t>minimum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-blockers,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-transversals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graphs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formu-</w:t>
      </w:r>
      <w:r>
        <w:rPr>
          <w:w w:val="110"/>
        </w:rPr>
        <w:t> 9.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graph</w:t>
      </w:r>
      <w:r>
        <w:rPr>
          <w:spacing w:val="5"/>
          <w:w w:val="110"/>
        </w:rPr>
        <w:t> </w:t>
      </w:r>
      <w:r>
        <w:rPr>
          <w:w w:val="110"/>
        </w:rPr>
        <w:t>theory,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families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critical</w:t>
      </w:r>
      <w:r>
        <w:rPr>
          <w:spacing w:val="4"/>
          <w:w w:val="110"/>
        </w:rPr>
        <w:t> </w:t>
      </w:r>
      <w:r>
        <w:rPr>
          <w:w w:val="110"/>
        </w:rPr>
        <w:t>vertex/edge</w:t>
      </w:r>
      <w:r>
        <w:rPr>
          <w:spacing w:val="5"/>
          <w:w w:val="110"/>
        </w:rPr>
        <w:t> </w:t>
      </w:r>
      <w:r>
        <w:rPr>
          <w:w w:val="110"/>
        </w:rPr>
        <w:t>detection</w:t>
      </w:r>
      <w:r>
        <w:rPr>
          <w:spacing w:val="4"/>
          <w:w w:val="110"/>
        </w:rPr>
        <w:t> </w:t>
      </w:r>
      <w:r>
        <w:rPr>
          <w:spacing w:val="-37"/>
          <w:w w:val="110"/>
        </w:rPr>
        <w:t>prob-</w:t>
      </w:r>
    </w:p>
    <w:p>
      <w:pPr>
        <w:pStyle w:val="BodyText"/>
        <w:spacing w:line="273" w:lineRule="auto" w:before="21"/>
        <w:ind w:left="367" w:right="38"/>
      </w:pPr>
      <w:bookmarkStart w:name="_bookmark69" w:id="111"/>
      <w:bookmarkEnd w:id="111"/>
      <w:r>
        <w:rPr/>
      </w:r>
      <w:r>
        <w:rPr>
          <w:w w:val="110"/>
        </w:rPr>
        <w:t>lated as bilevel (interdiction-like) optimization problems; see, </w:t>
      </w:r>
      <w:r>
        <w:rPr>
          <w:w w:val="110"/>
        </w:rPr>
        <w:t>e.g., </w:t>
      </w:r>
      <w:hyperlink w:history="true" w:anchor="_bookmark119">
        <w:r>
          <w:rPr>
            <w:color w:val="0080AC"/>
            <w:w w:val="110"/>
          </w:rPr>
          <w:t>Costa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allows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look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prob- </w:t>
      </w:r>
      <w:bookmarkStart w:name="_bookmark70" w:id="112"/>
      <w:bookmarkEnd w:id="112"/>
      <w:r>
        <w:rPr>
          <w:w w:val="110"/>
        </w:rPr>
        <w:t>lems</w:t>
      </w:r>
      <w:r>
        <w:rPr>
          <w:w w:val="110"/>
        </w:rPr>
        <w:t> from graph theory from a different and fresh perspective and </w:t>
      </w:r>
      <w:bookmarkStart w:name="_bookmark68" w:id="113"/>
      <w:bookmarkEnd w:id="113"/>
      <w:r>
        <w:rPr>
          <w:w w:val="110"/>
        </w:rPr>
        <w:t>to</w:t>
      </w:r>
      <w:r>
        <w:rPr>
          <w:w w:val="110"/>
        </w:rPr>
        <w:t> possibly derive new mixed-integer formulations, which “live” in the canonical space of variables.</w:t>
      </w:r>
    </w:p>
    <w:p>
      <w:pPr>
        <w:pStyle w:val="BodyText"/>
        <w:spacing w:line="273" w:lineRule="auto" w:before="121"/>
        <w:ind w:right="38" w:firstLine="239"/>
      </w:pPr>
      <w:bookmarkStart w:name="_bookmark72" w:id="114"/>
      <w:bookmarkEnd w:id="114"/>
      <w:r>
        <w:rPr/>
      </w:r>
      <w:r>
        <w:rPr>
          <w:w w:val="110"/>
        </w:rPr>
        <w:t>Moreover,</w:t>
      </w:r>
      <w:r>
        <w:rPr>
          <w:w w:val="110"/>
        </w:rPr>
        <w:t> many</w:t>
      </w:r>
      <w:r>
        <w:rPr>
          <w:w w:val="110"/>
        </w:rPr>
        <w:t> applications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go</w:t>
      </w:r>
      <w:r>
        <w:rPr>
          <w:w w:val="110"/>
        </w:rPr>
        <w:t> beyond</w:t>
      </w:r>
      <w:r>
        <w:rPr>
          <w:w w:val="110"/>
        </w:rPr>
        <w:t> bilevel</w:t>
      </w:r>
      <w:r>
        <w:rPr>
          <w:w w:val="110"/>
        </w:rPr>
        <w:t> modeling </w:t>
      </w:r>
      <w:bookmarkStart w:name="_bookmark75" w:id="115"/>
      <w:bookmarkEnd w:id="115"/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require</w:t>
      </w:r>
      <w:r>
        <w:rPr>
          <w:spacing w:val="-4"/>
          <w:w w:val="110"/>
        </w:rPr>
        <w:t> </w:t>
      </w:r>
      <w:r>
        <w:rPr>
          <w:w w:val="110"/>
        </w:rPr>
        <w:t>tri-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general</w:t>
      </w:r>
      <w:r>
        <w:rPr>
          <w:spacing w:val="-5"/>
          <w:w w:val="110"/>
        </w:rPr>
        <w:t> </w:t>
      </w:r>
      <w:r>
        <w:rPr>
          <w:w w:val="110"/>
        </w:rPr>
        <w:t>multilevel</w:t>
      </w:r>
      <w:r>
        <w:rPr>
          <w:spacing w:val="-5"/>
          <w:w w:val="110"/>
        </w:rPr>
        <w:t> </w:t>
      </w:r>
      <w:r>
        <w:rPr>
          <w:w w:val="110"/>
        </w:rPr>
        <w:t>models.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is,</w:t>
      </w:r>
      <w:r>
        <w:rPr>
          <w:spacing w:val="-5"/>
          <w:w w:val="110"/>
        </w:rPr>
        <w:t> </w:t>
      </w:r>
      <w:r>
        <w:rPr>
          <w:w w:val="110"/>
        </w:rPr>
        <w:t>e.g.,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case </w:t>
      </w:r>
      <w:bookmarkStart w:name="_bookmark73" w:id="116"/>
      <w:bookmarkEnd w:id="116"/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interdiction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fortification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189">
        <w:r>
          <w:rPr>
            <w:color w:val="0080AC"/>
            <w:w w:val="110"/>
          </w:rPr>
          <w:t>Lozano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Smith,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2017a</w:t>
        </w:r>
      </w:hyperlink>
      <w:r>
        <w:rPr>
          <w:w w:val="110"/>
        </w:rPr>
        <w:t>), stochastic</w:t>
      </w:r>
      <w:r>
        <w:rPr>
          <w:spacing w:val="-11"/>
          <w:w w:val="110"/>
        </w:rPr>
        <w:t> </w:t>
      </w:r>
      <w:r>
        <w:rPr>
          <w:w w:val="110"/>
        </w:rPr>
        <w:t>interdiction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117">
        <w:r>
          <w:rPr>
            <w:color w:val="0080AC"/>
            <w:w w:val="110"/>
          </w:rPr>
          <w:t>Cormican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1998</w:t>
        </w:r>
      </w:hyperlink>
      <w:r>
        <w:rPr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problems </w:t>
      </w:r>
      <w:bookmarkStart w:name="_bookmark71" w:id="117"/>
      <w:bookmarkEnd w:id="117"/>
      <w:r>
        <w:rPr>
          <w:w w:val="110"/>
        </w:rPr>
        <w:t>from</w:t>
      </w:r>
      <w:r>
        <w:rPr>
          <w:w w:val="110"/>
        </w:rPr>
        <w:t> energy market design (</w:t>
      </w:r>
      <w:hyperlink w:history="true" w:anchor="_bookmark149">
        <w:r>
          <w:rPr>
            <w:color w:val="0080AC"/>
            <w:w w:val="110"/>
          </w:rPr>
          <w:t>Grimm et al., 2016</w:t>
        </w:r>
      </w:hyperlink>
      <w:r>
        <w:rPr>
          <w:w w:val="110"/>
        </w:rPr>
        <w:t>). In this context, rather </w:t>
      </w:r>
      <w:bookmarkStart w:name="_bookmark74" w:id="118"/>
      <w:bookmarkEnd w:id="118"/>
      <w:r>
        <w:rPr>
          <w:w w:val="110"/>
        </w:rPr>
        <w:t>small</w:t>
      </w:r>
      <w:r>
        <w:rPr>
          <w:spacing w:val="-1"/>
          <w:w w:val="110"/>
        </w:rPr>
        <w:t> </w:t>
      </w:r>
      <w:r>
        <w:rPr>
          <w:w w:val="110"/>
        </w:rPr>
        <w:t>scale instances</w:t>
      </w:r>
      <w:r>
        <w:rPr>
          <w:spacing w:val="-1"/>
          <w:w w:val="110"/>
        </w:rPr>
        <w:t> </w:t>
      </w:r>
      <w:r>
        <w:rPr>
          <w:w w:val="110"/>
        </w:rPr>
        <w:t>are usually</w:t>
      </w:r>
      <w:r>
        <w:rPr>
          <w:spacing w:val="-1"/>
          <w:w w:val="110"/>
        </w:rPr>
        <w:t> </w:t>
      </w:r>
      <w:r>
        <w:rPr>
          <w:w w:val="110"/>
        </w:rPr>
        <w:t>solved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exploiting</w:t>
      </w:r>
      <w:r>
        <w:rPr>
          <w:spacing w:val="-1"/>
          <w:w w:val="110"/>
        </w:rPr>
        <w:t> </w:t>
      </w:r>
      <w:r>
        <w:rPr>
          <w:w w:val="110"/>
        </w:rPr>
        <w:t>hand-crafted and highly</w:t>
      </w:r>
      <w:r>
        <w:rPr>
          <w:w w:val="110"/>
        </w:rPr>
        <w:t> problem-specific</w:t>
      </w:r>
      <w:r>
        <w:rPr>
          <w:w w:val="110"/>
        </w:rPr>
        <w:t> solution</w:t>
      </w:r>
      <w:r>
        <w:rPr>
          <w:w w:val="110"/>
        </w:rPr>
        <w:t> methods.</w:t>
      </w:r>
      <w:r>
        <w:rPr>
          <w:w w:val="110"/>
        </w:rPr>
        <w:t> Thus,</w:t>
      </w:r>
      <w:r>
        <w:rPr>
          <w:w w:val="110"/>
        </w:rPr>
        <w:t> applied</w:t>
      </w:r>
      <w:r>
        <w:rPr>
          <w:w w:val="110"/>
        </w:rPr>
        <w:t> bilevel</w:t>
      </w:r>
      <w:r>
        <w:rPr>
          <w:w w:val="110"/>
        </w:rPr>
        <w:t> opti- mization would very much benefit from algorithmic enhancements for </w:t>
      </w:r>
      <w:bookmarkStart w:name="Disclosure of conflicts of interest" w:id="119"/>
      <w:bookmarkEnd w:id="119"/>
      <w:r>
        <w:rPr>
          <w:w w:val="107"/>
        </w:rPr>
      </w:r>
      <w:bookmarkStart w:name="_bookmark76" w:id="120"/>
      <w:bookmarkEnd w:id="120"/>
      <w:r>
        <w:rPr>
          <w:w w:val="110"/>
        </w:rPr>
        <w:t>general</w:t>
      </w:r>
      <w:r>
        <w:rPr>
          <w:w w:val="110"/>
        </w:rPr>
        <w:t> tri- or multilevel problems.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ind w:left="118" w:firstLine="0"/>
      </w:pPr>
      <w:bookmarkStart w:name="_bookmark77" w:id="121"/>
      <w:bookmarkEnd w:id="121"/>
      <w:r>
        <w:rPr>
          <w:b w:val="0"/>
        </w:rPr>
      </w:r>
      <w:r>
        <w:rPr>
          <w:w w:val="110"/>
        </w:rPr>
        <w:t>Disclosure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conflicts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before="1"/>
        <w:ind w:left="357"/>
      </w:pPr>
      <w:bookmarkStart w:name="Acknowledgments" w:id="122"/>
      <w:bookmarkEnd w:id="122"/>
      <w:r>
        <w:rPr/>
      </w:r>
      <w:bookmarkStart w:name="_bookmark78" w:id="123"/>
      <w:bookmarkEnd w:id="123"/>
      <w:r>
        <w:rPr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declare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conflict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interest.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ind w:left="118" w:firstLine="0"/>
      </w:pPr>
      <w:bookmarkStart w:name="_bookmark79" w:id="124"/>
      <w:bookmarkEnd w:id="124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39" w:firstLine="239"/>
      </w:pPr>
      <w:bookmarkStart w:name="_bookmark80" w:id="125"/>
      <w:bookmarkEnd w:id="125"/>
      <w:r>
        <w:rPr/>
      </w:r>
      <w:r>
        <w:rPr>
          <w:w w:val="110"/>
        </w:rPr>
        <w:t>This</w:t>
      </w:r>
      <w:r>
        <w:rPr>
          <w:w w:val="110"/>
        </w:rPr>
        <w:t> research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performed</w:t>
      </w:r>
      <w:r>
        <w:rPr>
          <w:w w:val="110"/>
        </w:rPr>
        <w:t> as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Energie</w:t>
      </w:r>
      <w:r>
        <w:rPr>
          <w:w w:val="110"/>
        </w:rPr>
        <w:t> Campus </w:t>
      </w:r>
      <w:bookmarkStart w:name="_bookmark81" w:id="126"/>
      <w:bookmarkEnd w:id="126"/>
      <w:r>
        <w:rPr>
          <w:w w:val="110"/>
        </w:rPr>
        <w:t>Nürnberg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supported</w:t>
      </w:r>
      <w:r>
        <w:rPr>
          <w:w w:val="110"/>
        </w:rPr>
        <w:t> by</w:t>
      </w:r>
      <w:r>
        <w:rPr>
          <w:w w:val="110"/>
        </w:rPr>
        <w:t> funding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Bavarian</w:t>
      </w:r>
      <w:r>
        <w:rPr>
          <w:w w:val="110"/>
        </w:rPr>
        <w:t> State</w:t>
      </w:r>
      <w:r>
        <w:rPr>
          <w:w w:val="110"/>
        </w:rPr>
        <w:t> Govern- ment. The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thank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DFG</w:t>
      </w:r>
      <w:r>
        <w:rPr>
          <w:spacing w:val="1"/>
          <w:w w:val="110"/>
        </w:rPr>
        <w:t> </w:t>
      </w:r>
      <w:r>
        <w:rPr>
          <w:w w:val="110"/>
        </w:rPr>
        <w:t>for their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projects </w:t>
      </w:r>
      <w:r>
        <w:rPr>
          <w:spacing w:val="-5"/>
          <w:w w:val="110"/>
        </w:rPr>
        <w:t>A05</w:t>
      </w:r>
    </w:p>
    <w:p>
      <w:pPr>
        <w:pStyle w:val="BodyText"/>
        <w:spacing w:line="273" w:lineRule="auto" w:before="91"/>
        <w:ind w:right="116"/>
      </w:pPr>
      <w:r>
        <w:rPr/>
        <w:br w:type="column"/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B08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CRC</w:t>
      </w:r>
      <w:r>
        <w:rPr>
          <w:spacing w:val="19"/>
          <w:w w:val="105"/>
        </w:rPr>
        <w:t> </w:t>
      </w:r>
      <w:r>
        <w:rPr>
          <w:w w:val="105"/>
        </w:rPr>
        <w:t>TRR</w:t>
      </w:r>
      <w:r>
        <w:rPr>
          <w:spacing w:val="19"/>
          <w:w w:val="105"/>
        </w:rPr>
        <w:t> </w:t>
      </w:r>
      <w:r>
        <w:rPr>
          <w:w w:val="105"/>
        </w:rPr>
        <w:t>154.</w:t>
      </w:r>
      <w:r>
        <w:rPr>
          <w:spacing w:val="19"/>
          <w:w w:val="105"/>
        </w:rPr>
        <w:t> </w:t>
      </w:r>
      <w:r>
        <w:rPr>
          <w:w w:val="105"/>
        </w:rPr>
        <w:t>Martine</w:t>
      </w:r>
      <w:r>
        <w:rPr>
          <w:spacing w:val="19"/>
          <w:w w:val="105"/>
        </w:rPr>
        <w:t> </w:t>
      </w:r>
      <w:r>
        <w:rPr>
          <w:w w:val="105"/>
        </w:rPr>
        <w:t>Labbé has</w:t>
      </w:r>
      <w:r>
        <w:rPr>
          <w:spacing w:val="19"/>
          <w:w w:val="105"/>
        </w:rPr>
        <w:t> </w:t>
      </w:r>
      <w:r>
        <w:rPr>
          <w:w w:val="105"/>
        </w:rPr>
        <w:t>been</w:t>
      </w:r>
      <w:r>
        <w:rPr>
          <w:spacing w:val="19"/>
          <w:w w:val="105"/>
        </w:rPr>
        <w:t> </w:t>
      </w:r>
      <w:r>
        <w:rPr>
          <w:w w:val="105"/>
        </w:rPr>
        <w:t>partially </w:t>
      </w:r>
      <w:r>
        <w:rPr>
          <w:w w:val="105"/>
        </w:rPr>
        <w:t>supported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Fonds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Recherche Scientifique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FNRS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Grant(s)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PDR </w:t>
      </w:r>
      <w:r>
        <w:rPr>
          <w:spacing w:val="-2"/>
          <w:w w:val="105"/>
        </w:rPr>
        <w:t>T0098.18.</w:t>
      </w:r>
    </w:p>
    <w:p>
      <w:pPr>
        <w:pStyle w:val="Heading1"/>
        <w:spacing w:before="177"/>
        <w:ind w:left="11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ind w:left="0"/>
        <w:jc w:val="left"/>
        <w:rPr>
          <w:rFonts w:ascii="Times New Roman"/>
          <w:b/>
        </w:rPr>
      </w:pPr>
    </w:p>
    <w:p>
      <w:pPr>
        <w:spacing w:line="278" w:lineRule="auto" w:before="0"/>
        <w:ind w:left="357" w:right="116" w:hanging="240"/>
        <w:jc w:val="left"/>
        <w:rPr>
          <w:sz w:val="12"/>
        </w:rPr>
      </w:pPr>
      <w:r>
        <w:rPr>
          <w:w w:val="120"/>
          <w:sz w:val="12"/>
        </w:rPr>
        <w:t>Achterberg,</w:t>
      </w:r>
      <w:r>
        <w:rPr>
          <w:spacing w:val="-3"/>
          <w:w w:val="120"/>
          <w:sz w:val="12"/>
        </w:rPr>
        <w:t> </w:t>
      </w:r>
      <w:hyperlink r:id="rId31">
        <w:r>
          <w:rPr>
            <w:w w:val="120"/>
            <w:sz w:val="12"/>
          </w:rPr>
          <w:t>T.,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2019.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What’s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new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in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Gurobi</w:t>
        </w:r>
        <w:r>
          <w:rPr>
            <w:spacing w:val="-2"/>
            <w:w w:val="120"/>
            <w:sz w:val="12"/>
          </w:rPr>
          <w:t> </w:t>
        </w:r>
        <w:r>
          <w:rPr>
            <w:w w:val="120"/>
            <w:sz w:val="12"/>
          </w:rPr>
          <w:t>9.0.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In: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Webinar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Talk.</w:t>
        </w:r>
        <w:r>
          <w:rPr>
            <w:spacing w:val="-2"/>
            <w:w w:val="120"/>
            <w:sz w:val="12"/>
          </w:rPr>
          <w:t> </w:t>
        </w:r>
        <w:r>
          <w:rPr>
            <w:w w:val="120"/>
            <w:sz w:val="12"/>
          </w:rPr>
          <w:t>URL:</w:t>
        </w:r>
        <w:r>
          <w:rPr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https://www.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gurobi.com/wp-content/uploads/2019/12/Gurobi-9.0-Overview-Webinar-Slides-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1.pdf</w:t>
        </w:r>
        <w:r>
          <w:rPr>
            <w:spacing w:val="-2"/>
            <w:w w:val="120"/>
            <w:sz w:val="12"/>
          </w:rPr>
          <w:t>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spacing w:val="-2"/>
          <w:w w:val="120"/>
          <w:sz w:val="12"/>
        </w:rPr>
        <w:t>Akgün,</w:t>
      </w:r>
      <w:r>
        <w:rPr>
          <w:spacing w:val="-2"/>
          <w:w w:val="120"/>
          <w:sz w:val="12"/>
        </w:rPr>
        <w:t> I.,</w:t>
      </w:r>
      <w:r>
        <w:rPr>
          <w:spacing w:val="-2"/>
          <w:w w:val="120"/>
          <w:sz w:val="12"/>
        </w:rPr>
        <w:t> Tansel,</w:t>
      </w:r>
      <w:r>
        <w:rPr>
          <w:spacing w:val="-2"/>
          <w:w w:val="120"/>
          <w:sz w:val="12"/>
        </w:rPr>
        <w:t> B.Ç.,</w:t>
      </w:r>
      <w:r>
        <w:rPr>
          <w:spacing w:val="-2"/>
          <w:w w:val="120"/>
          <w:sz w:val="12"/>
        </w:rPr>
        <w:t> Wood,</w:t>
      </w:r>
      <w:r>
        <w:rPr>
          <w:spacing w:val="-2"/>
          <w:w w:val="120"/>
          <w:sz w:val="12"/>
        </w:rPr>
        <w:t> R.K.,</w:t>
      </w:r>
      <w:r>
        <w:rPr>
          <w:spacing w:val="-2"/>
          <w:w w:val="120"/>
          <w:sz w:val="12"/>
        </w:rPr>
        <w:t> 2011.</w:t>
      </w:r>
      <w:r>
        <w:rPr>
          <w:spacing w:val="-2"/>
          <w:w w:val="120"/>
          <w:sz w:val="12"/>
        </w:rPr>
        <w:t> The</w:t>
      </w:r>
      <w:r>
        <w:rPr>
          <w:spacing w:val="-2"/>
          <w:w w:val="120"/>
          <w:sz w:val="12"/>
        </w:rPr>
        <w:t> multi-terminal</w:t>
      </w:r>
      <w:r>
        <w:rPr>
          <w:spacing w:val="-2"/>
          <w:w w:val="120"/>
          <w:sz w:val="12"/>
        </w:rPr>
        <w:t> maximum-flow</w:t>
      </w:r>
      <w:r>
        <w:rPr>
          <w:spacing w:val="-2"/>
          <w:w w:val="120"/>
          <w:sz w:val="12"/>
        </w:rPr>
        <w:t> network-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interdiction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problem.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Operational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211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(2),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241–251.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2">
        <w:r>
          <w:rPr>
            <w:color w:val="0080AC"/>
            <w:spacing w:val="-2"/>
            <w:w w:val="120"/>
            <w:sz w:val="12"/>
          </w:rPr>
          <w:t>10.1016/j.ejor.2010.12.011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Alguacil,</w:t>
      </w:r>
      <w:r>
        <w:rPr>
          <w:w w:val="120"/>
          <w:sz w:val="12"/>
        </w:rPr>
        <w:t> N.,</w:t>
      </w:r>
      <w:r>
        <w:rPr>
          <w:w w:val="120"/>
          <w:sz w:val="12"/>
        </w:rPr>
        <w:t> Delgadillo,</w:t>
      </w:r>
      <w:r>
        <w:rPr>
          <w:w w:val="120"/>
          <w:sz w:val="12"/>
        </w:rPr>
        <w:t> A.,</w:t>
      </w:r>
      <w:r>
        <w:rPr>
          <w:w w:val="120"/>
          <w:sz w:val="12"/>
        </w:rPr>
        <w:t> Arroyo,</w:t>
      </w:r>
      <w:r>
        <w:rPr>
          <w:w w:val="120"/>
          <w:sz w:val="12"/>
        </w:rPr>
        <w:t> J.M.,</w:t>
      </w:r>
      <w:r>
        <w:rPr>
          <w:w w:val="120"/>
          <w:sz w:val="12"/>
        </w:rPr>
        <w:t> 2014.</w:t>
      </w:r>
      <w:r>
        <w:rPr>
          <w:w w:val="120"/>
          <w:sz w:val="12"/>
        </w:rPr>
        <w:t> A</w:t>
      </w:r>
      <w:r>
        <w:rPr>
          <w:w w:val="120"/>
          <w:sz w:val="12"/>
        </w:rPr>
        <w:t> trilevel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approach</w:t>
      </w:r>
      <w:r>
        <w:rPr>
          <w:w w:val="120"/>
          <w:sz w:val="12"/>
        </w:rPr>
        <w:t> 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electric</w:t>
      </w:r>
      <w:r>
        <w:rPr>
          <w:w w:val="120"/>
          <w:sz w:val="12"/>
        </w:rPr>
        <w:t> grid</w:t>
      </w:r>
      <w:r>
        <w:rPr>
          <w:w w:val="120"/>
          <w:sz w:val="12"/>
        </w:rPr>
        <w:t> defense</w:t>
      </w:r>
      <w:r>
        <w:rPr>
          <w:w w:val="120"/>
          <w:sz w:val="12"/>
        </w:rPr>
        <w:t> planning.</w:t>
      </w:r>
      <w:r>
        <w:rPr>
          <w:w w:val="120"/>
          <w:sz w:val="12"/>
        </w:rPr>
        <w:t> Computers</w:t>
      </w:r>
      <w:r>
        <w:rPr>
          <w:w w:val="120"/>
          <w:sz w:val="12"/>
        </w:rPr>
        <w:t> &amp;</w:t>
      </w:r>
      <w:r>
        <w:rPr>
          <w:w w:val="120"/>
          <w:sz w:val="12"/>
        </w:rPr>
        <w:t> Operations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41,</w:t>
      </w:r>
      <w:r>
        <w:rPr>
          <w:w w:val="120"/>
          <w:sz w:val="12"/>
        </w:rPr>
        <w:t> 282–290.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3">
        <w:r>
          <w:rPr>
            <w:color w:val="0080AC"/>
            <w:spacing w:val="-2"/>
            <w:w w:val="120"/>
            <w:sz w:val="12"/>
          </w:rPr>
          <w:t>10.1016/j.cor.2013.06.009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Ambrosius,</w:t>
      </w:r>
      <w:r>
        <w:rPr>
          <w:w w:val="115"/>
          <w:sz w:val="12"/>
        </w:rPr>
        <w:t> M.,</w:t>
      </w:r>
      <w:r>
        <w:rPr>
          <w:w w:val="115"/>
          <w:sz w:val="12"/>
        </w:rPr>
        <w:t> Grimm,</w:t>
      </w:r>
      <w:r>
        <w:rPr>
          <w:w w:val="115"/>
          <w:sz w:val="12"/>
        </w:rPr>
        <w:t> V.,</w:t>
      </w:r>
      <w:r>
        <w:rPr>
          <w:w w:val="115"/>
          <w:sz w:val="12"/>
        </w:rPr>
        <w:t> Kleinert,</w:t>
      </w:r>
      <w:r>
        <w:rPr>
          <w:w w:val="115"/>
          <w:sz w:val="12"/>
        </w:rPr>
        <w:t> T.,</w:t>
      </w:r>
      <w:r>
        <w:rPr>
          <w:w w:val="115"/>
          <w:sz w:val="12"/>
        </w:rPr>
        <w:t> Liers,</w:t>
      </w:r>
      <w:r>
        <w:rPr>
          <w:w w:val="115"/>
          <w:sz w:val="12"/>
        </w:rPr>
        <w:t> F.,</w:t>
      </w:r>
      <w:r>
        <w:rPr>
          <w:w w:val="115"/>
          <w:sz w:val="12"/>
        </w:rPr>
        <w:t> Schmidt,</w:t>
      </w:r>
      <w:r>
        <w:rPr>
          <w:w w:val="115"/>
          <w:sz w:val="12"/>
        </w:rPr>
        <w:t> M.,</w:t>
      </w:r>
      <w:r>
        <w:rPr>
          <w:w w:val="115"/>
          <w:sz w:val="12"/>
        </w:rPr>
        <w:t> Zöttl,</w:t>
      </w:r>
      <w:r>
        <w:rPr>
          <w:w w:val="115"/>
          <w:sz w:val="12"/>
        </w:rPr>
        <w:t> G.,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En-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dogenous</w:t>
      </w:r>
      <w:r>
        <w:rPr>
          <w:w w:val="115"/>
          <w:sz w:val="12"/>
        </w:rPr>
        <w:t> price</w:t>
      </w:r>
      <w:r>
        <w:rPr>
          <w:w w:val="115"/>
          <w:sz w:val="12"/>
        </w:rPr>
        <w:t> zones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investment</w:t>
      </w:r>
      <w:r>
        <w:rPr>
          <w:w w:val="115"/>
          <w:sz w:val="12"/>
        </w:rPr>
        <w:t> incentives</w:t>
      </w:r>
      <w:r>
        <w:rPr>
          <w:w w:val="115"/>
          <w:sz w:val="12"/>
        </w:rPr>
        <w:t> in</w:t>
      </w:r>
      <w:r>
        <w:rPr>
          <w:w w:val="115"/>
          <w:sz w:val="12"/>
        </w:rPr>
        <w:t> electricity</w:t>
      </w:r>
      <w:r>
        <w:rPr>
          <w:w w:val="115"/>
          <w:sz w:val="12"/>
        </w:rPr>
        <w:t> markets:</w:t>
      </w:r>
      <w:r>
        <w:rPr>
          <w:w w:val="115"/>
          <w:sz w:val="12"/>
        </w:rPr>
        <w:t> An</w:t>
      </w:r>
      <w:r>
        <w:rPr>
          <w:w w:val="115"/>
          <w:sz w:val="12"/>
        </w:rPr>
        <w:t> appli-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multilevel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graph</w:t>
      </w:r>
      <w:r>
        <w:rPr>
          <w:w w:val="115"/>
          <w:sz w:val="12"/>
        </w:rPr>
        <w:t> partitioning.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Economics</w:t>
      </w:r>
      <w:r>
        <w:rPr>
          <w:w w:val="115"/>
          <w:sz w:val="12"/>
        </w:rPr>
        <w:t> 92.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4">
        <w:r>
          <w:rPr>
            <w:color w:val="0080AC"/>
            <w:spacing w:val="-2"/>
            <w:w w:val="115"/>
            <w:sz w:val="12"/>
          </w:rPr>
          <w:t>10.1016/j.eneco.2020.104879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Anandalingam,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Friesz,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1992.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Hierarchical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optimization: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introduction.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Annals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Operations Research 34 (1), 1–11. doi:</w:t>
      </w:r>
      <w:hyperlink r:id="rId35">
        <w:r>
          <w:rPr>
            <w:color w:val="0080AC"/>
            <w:w w:val="115"/>
            <w:sz w:val="12"/>
          </w:rPr>
          <w:t>10.1007/BF02098169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Anandalingam,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White,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1990.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static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Stackelberg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penalty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functions.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Transactions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Automatic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Control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35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(10),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1170–1173.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36">
        <w:r>
          <w:rPr>
            <w:color w:val="0080AC"/>
            <w:w w:val="120"/>
            <w:sz w:val="12"/>
          </w:rPr>
          <w:t>10.1109/9.58565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Arroyo, J.M., 2010. Bilevel programming applied to power system vulnerability 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contingencies.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IET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Generation,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Transmission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8"/>
          <w:w w:val="115"/>
          <w:sz w:val="12"/>
        </w:rPr>
        <w:t> </w:t>
      </w:r>
      <w:r>
        <w:rPr>
          <w:spacing w:val="-4"/>
          <w:w w:val="115"/>
          <w:sz w:val="12"/>
        </w:rPr>
        <w:t>178–</w:t>
      </w:r>
    </w:p>
    <w:p>
      <w:pPr>
        <w:spacing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190.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37">
        <w:r>
          <w:rPr>
            <w:color w:val="0080AC"/>
            <w:w w:val="115"/>
            <w:sz w:val="12"/>
          </w:rPr>
          <w:t>10.1049/iet-</w:t>
        </w:r>
        <w:r>
          <w:rPr>
            <w:color w:val="0080AC"/>
            <w:spacing w:val="-2"/>
            <w:w w:val="115"/>
            <w:sz w:val="12"/>
          </w:rPr>
          <w:t>gtd.2009.0098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7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Arulselvan, A., Commander, C.W., Elefteriadou, L., Pardalos, P.M., 2009. Detecting crit-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ical</w:t>
      </w:r>
      <w:r>
        <w:rPr>
          <w:w w:val="115"/>
          <w:sz w:val="12"/>
        </w:rPr>
        <w:t> nodes</w:t>
      </w:r>
      <w:r>
        <w:rPr>
          <w:w w:val="115"/>
          <w:sz w:val="12"/>
        </w:rPr>
        <w:t> in</w:t>
      </w:r>
      <w:r>
        <w:rPr>
          <w:w w:val="115"/>
          <w:sz w:val="12"/>
        </w:rPr>
        <w:t> sparse</w:t>
      </w:r>
      <w:r>
        <w:rPr>
          <w:w w:val="115"/>
          <w:sz w:val="12"/>
        </w:rPr>
        <w:t> graphs.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Operations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36</w:t>
      </w:r>
      <w:r>
        <w:rPr>
          <w:w w:val="115"/>
          <w:sz w:val="12"/>
        </w:rPr>
        <w:t> (7),</w:t>
      </w:r>
      <w:r>
        <w:rPr>
          <w:w w:val="115"/>
          <w:sz w:val="12"/>
        </w:rPr>
        <w:t> 2193–2200.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8">
        <w:r>
          <w:rPr>
            <w:color w:val="0080AC"/>
            <w:spacing w:val="-2"/>
            <w:w w:val="115"/>
            <w:sz w:val="12"/>
          </w:rPr>
          <w:t>10.1016/j.cor.2008.08.016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8" w:hanging="239"/>
        <w:jc w:val="both"/>
        <w:rPr>
          <w:sz w:val="12"/>
        </w:rPr>
      </w:pPr>
      <w:r>
        <w:rPr>
          <w:w w:val="120"/>
          <w:sz w:val="12"/>
        </w:rPr>
        <w:t>Assimakopoulos,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N.,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1987.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interdiction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hospital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fection</w:t>
      </w:r>
      <w:r>
        <w:rPr>
          <w:w w:val="120"/>
          <w:sz w:val="12"/>
        </w:rPr>
        <w:t> control.</w:t>
      </w:r>
      <w:r>
        <w:rPr>
          <w:w w:val="120"/>
          <w:sz w:val="12"/>
        </w:rPr>
        <w:t> Computers</w:t>
      </w:r>
      <w:r>
        <w:rPr>
          <w:w w:val="120"/>
          <w:sz w:val="12"/>
        </w:rPr>
        <w:t> in</w:t>
      </w:r>
      <w:r>
        <w:rPr>
          <w:w w:val="120"/>
          <w:sz w:val="12"/>
        </w:rPr>
        <w:t> Biology</w:t>
      </w:r>
      <w:r>
        <w:rPr>
          <w:w w:val="120"/>
          <w:sz w:val="12"/>
        </w:rPr>
        <w:t> and</w:t>
      </w:r>
      <w:r>
        <w:rPr>
          <w:w w:val="120"/>
          <w:sz w:val="12"/>
        </w:rPr>
        <w:t> Medicine</w:t>
      </w:r>
      <w:r>
        <w:rPr>
          <w:w w:val="120"/>
          <w:sz w:val="12"/>
        </w:rPr>
        <w:t> 17</w:t>
      </w:r>
      <w:r>
        <w:rPr>
          <w:w w:val="120"/>
          <w:sz w:val="12"/>
        </w:rPr>
        <w:t> (6),</w:t>
      </w:r>
      <w:r>
        <w:rPr>
          <w:w w:val="120"/>
          <w:sz w:val="12"/>
        </w:rPr>
        <w:t> 413–422.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9">
        <w:r>
          <w:rPr>
            <w:color w:val="0080AC"/>
            <w:spacing w:val="-2"/>
            <w:w w:val="120"/>
            <w:sz w:val="12"/>
          </w:rPr>
          <w:t>10.1016/0010-4825(87)90060-6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20"/>
          <w:sz w:val="12"/>
        </w:rPr>
        <w:t>Audet, C., Haddad, J., Savard, G., 2006. A note on the definition of a linear bilevel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w w:val="120"/>
          <w:sz w:val="12"/>
        </w:rPr>
        <w:t> solution.</w:t>
      </w:r>
      <w:r>
        <w:rPr>
          <w:w w:val="120"/>
          <w:sz w:val="12"/>
        </w:rPr>
        <w:t> Applied</w:t>
      </w:r>
      <w:r>
        <w:rPr>
          <w:w w:val="120"/>
          <w:sz w:val="12"/>
        </w:rPr>
        <w:t> Mathematics</w:t>
      </w:r>
      <w:r>
        <w:rPr>
          <w:w w:val="120"/>
          <w:sz w:val="12"/>
        </w:rPr>
        <w:t> and</w:t>
      </w:r>
      <w:r>
        <w:rPr>
          <w:w w:val="120"/>
          <w:sz w:val="12"/>
        </w:rPr>
        <w:t> Computation</w:t>
      </w:r>
      <w:r>
        <w:rPr>
          <w:w w:val="120"/>
          <w:sz w:val="12"/>
        </w:rPr>
        <w:t> 181</w:t>
      </w:r>
      <w:r>
        <w:rPr>
          <w:w w:val="120"/>
          <w:sz w:val="12"/>
        </w:rPr>
        <w:t> (1),</w:t>
      </w:r>
      <w:r>
        <w:rPr>
          <w:w w:val="120"/>
          <w:sz w:val="12"/>
        </w:rPr>
        <w:t> 351–355.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0">
        <w:r>
          <w:rPr>
            <w:color w:val="0080AC"/>
            <w:spacing w:val="-2"/>
            <w:w w:val="120"/>
            <w:sz w:val="12"/>
          </w:rPr>
          <w:t>10.1016/j.amc.2006.01.043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118" w:right="116" w:firstLine="0"/>
        <w:jc w:val="right"/>
        <w:rPr>
          <w:sz w:val="12"/>
        </w:rPr>
      </w:pPr>
      <w:r>
        <w:rPr>
          <w:w w:val="115"/>
          <w:sz w:val="12"/>
        </w:rPr>
        <w:t>Audet,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Haddad,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Savard,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2007.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Disjunctive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cuts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continuous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programming. Optimization Letters 1 (3), 259–267. doi:</w:t>
      </w:r>
      <w:hyperlink r:id="rId41">
        <w:r>
          <w:rPr>
            <w:color w:val="0080AC"/>
            <w:w w:val="115"/>
            <w:sz w:val="12"/>
          </w:rPr>
          <w:t>10.1007/s11590-006-0024-3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Audet,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Hansen,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Jaumard,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Savard,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1997.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Links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mixed 0–1 programming problems. Journal of Optimization Theory and Applications</w:t>
      </w:r>
    </w:p>
    <w:p>
      <w:pPr>
        <w:spacing w:before="0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93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(2),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273–300.</w:t>
      </w:r>
      <w:r>
        <w:rPr>
          <w:spacing w:val="-6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r>
        <w:rPr>
          <w:color w:val="0080AC"/>
          <w:spacing w:val="-2"/>
          <w:w w:val="120"/>
          <w:sz w:val="12"/>
        </w:rPr>
        <w:t>10.1023/A:1022645805569.</w:t>
      </w:r>
    </w:p>
    <w:p>
      <w:pPr>
        <w:spacing w:line="278" w:lineRule="auto" w:before="18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Audet,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Savard,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Zghal,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2007.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Branch-and-Cut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134</w:t>
      </w:r>
      <w:r>
        <w:rPr>
          <w:w w:val="115"/>
          <w:sz w:val="12"/>
        </w:rPr>
        <w:t> (2),</w:t>
      </w:r>
      <w:r>
        <w:rPr>
          <w:w w:val="115"/>
          <w:sz w:val="12"/>
        </w:rPr>
        <w:t> 353–370.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2">
        <w:r>
          <w:rPr>
            <w:color w:val="0080AC"/>
            <w:spacing w:val="-2"/>
            <w:w w:val="115"/>
            <w:sz w:val="12"/>
          </w:rPr>
          <w:t>10.1007/s10957-007-9263-4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20"/>
          <w:sz w:val="12"/>
        </w:rPr>
        <w:t>Aussel,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Brotcorne,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Lepaul,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von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Niederhäusern,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trilevel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best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response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energy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demand-side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management.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Operational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Research 281 (2), 299–315. doi:</w:t>
      </w:r>
      <w:hyperlink r:id="rId43">
        <w:r>
          <w:rPr>
            <w:color w:val="0080AC"/>
            <w:w w:val="120"/>
            <w:sz w:val="12"/>
          </w:rPr>
          <w:t>10.1016/j.ejor.2019.03.005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9" w:hanging="240"/>
        <w:jc w:val="both"/>
        <w:rPr>
          <w:sz w:val="12"/>
        </w:rPr>
      </w:pPr>
      <w:r>
        <w:rPr>
          <w:w w:val="115"/>
          <w:sz w:val="12"/>
        </w:rPr>
        <w:t>Avraamidou,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Pistikopoulos,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E.N.,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B-pop: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Bi-level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parametric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timization</w:t>
      </w:r>
      <w:r>
        <w:rPr>
          <w:w w:val="115"/>
          <w:sz w:val="12"/>
        </w:rPr>
        <w:t> toolbox.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Chemical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122,</w:t>
      </w:r>
      <w:r>
        <w:rPr>
          <w:w w:val="115"/>
          <w:sz w:val="12"/>
        </w:rPr>
        <w:t> </w:t>
      </w:r>
      <w:r>
        <w:rPr>
          <w:w w:val="115"/>
          <w:sz w:val="12"/>
        </w:rPr>
        <w:t>193–202.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4">
        <w:r>
          <w:rPr>
            <w:color w:val="0080AC"/>
            <w:spacing w:val="-2"/>
            <w:w w:val="115"/>
            <w:sz w:val="12"/>
          </w:rPr>
          <w:t>10.1016/j.compchemeng.2018.07.007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8" w:hanging="239"/>
        <w:jc w:val="both"/>
        <w:rPr>
          <w:sz w:val="12"/>
        </w:rPr>
      </w:pPr>
      <w:r>
        <w:rPr>
          <w:w w:val="120"/>
          <w:sz w:val="12"/>
        </w:rPr>
        <w:t>Avraamidou,</w:t>
      </w:r>
      <w:r>
        <w:rPr>
          <w:w w:val="120"/>
          <w:sz w:val="12"/>
        </w:rPr>
        <w:t> S.,</w:t>
      </w:r>
      <w:r>
        <w:rPr>
          <w:w w:val="120"/>
          <w:sz w:val="12"/>
        </w:rPr>
        <w:t> Pistikopoulos,</w:t>
      </w:r>
      <w:r>
        <w:rPr>
          <w:w w:val="120"/>
          <w:sz w:val="12"/>
        </w:rPr>
        <w:t> E.N.,</w:t>
      </w:r>
      <w:r>
        <w:rPr>
          <w:w w:val="120"/>
          <w:sz w:val="12"/>
        </w:rPr>
        <w:t> 2019.</w:t>
      </w:r>
      <w:r>
        <w:rPr>
          <w:w w:val="120"/>
          <w:sz w:val="12"/>
        </w:rPr>
        <w:t> A</w:t>
      </w:r>
      <w:r>
        <w:rPr>
          <w:w w:val="120"/>
          <w:sz w:val="12"/>
        </w:rPr>
        <w:t> multi-parametric optimization</w:t>
      </w:r>
      <w:r>
        <w:rPr>
          <w:w w:val="120"/>
          <w:sz w:val="12"/>
        </w:rPr>
        <w:t> approach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quadratic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Computers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Chemical Engineering 125, 98–113. doi:</w:t>
      </w:r>
      <w:hyperlink r:id="rId45">
        <w:r>
          <w:rPr>
            <w:color w:val="0080AC"/>
            <w:w w:val="120"/>
            <w:sz w:val="12"/>
          </w:rPr>
          <w:t>10.1016/j.compchemeng.2019.01.021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4" w:hanging="240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Baggio,</w:t>
        </w:r>
      </w:hyperlink>
      <w:r>
        <w:rPr>
          <w:color w:val="0080AC"/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A.,</w:t>
        </w:r>
        <w:r>
          <w:rPr>
            <w:color w:val="0080AC"/>
            <w:w w:val="115"/>
            <w:sz w:val="12"/>
          </w:rPr>
          <w:t> Carvalho,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Lodi,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Tramontani,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2021.</w:t>
        </w:r>
        <w:r>
          <w:rPr>
            <w:color w:val="0080AC"/>
            <w:w w:val="115"/>
            <w:sz w:val="12"/>
          </w:rPr>
          <w:t> Multilevel</w:t>
        </w:r>
        <w:r>
          <w:rPr>
            <w:color w:val="0080AC"/>
            <w:w w:val="115"/>
            <w:sz w:val="12"/>
          </w:rPr>
          <w:t> approaches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critical node problem. Operations Research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To appear</w:t>
        </w:r>
      </w:hyperlink>
    </w:p>
    <w:p>
      <w:pPr>
        <w:spacing w:line="137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Balas,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1971.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Intersection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cuts–a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cutting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planes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programming.</w:t>
      </w:r>
    </w:p>
    <w:p>
      <w:pPr>
        <w:spacing w:before="13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Operations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19–39.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7">
        <w:r>
          <w:rPr>
            <w:color w:val="0080AC"/>
            <w:spacing w:val="-2"/>
            <w:w w:val="115"/>
            <w:sz w:val="12"/>
          </w:rPr>
          <w:t>10.1287/opre.19.1.19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before="22"/>
        <w:ind w:left="48" w:right="48" w:firstLine="0"/>
        <w:jc w:val="center"/>
        <w:rPr>
          <w:sz w:val="12"/>
        </w:rPr>
      </w:pPr>
      <w:r>
        <w:rPr>
          <w:w w:val="115"/>
          <w:sz w:val="12"/>
        </w:rPr>
        <w:t>Ball,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M.O.,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Golden,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B.L.,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Vohra,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R.V.,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1989.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Finding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most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vital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arcs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network.</w:t>
      </w:r>
    </w:p>
    <w:p>
      <w:pPr>
        <w:spacing w:before="21"/>
        <w:ind w:left="0" w:right="48" w:firstLine="0"/>
        <w:jc w:val="center"/>
        <w:rPr>
          <w:sz w:val="12"/>
        </w:rPr>
      </w:pPr>
      <w:r>
        <w:rPr>
          <w:w w:val="115"/>
          <w:sz w:val="12"/>
        </w:rPr>
        <w:t>Operations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Letters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73–76.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8">
        <w:r>
          <w:rPr>
            <w:color w:val="0080AC"/>
            <w:w w:val="115"/>
            <w:sz w:val="12"/>
          </w:rPr>
          <w:t>10.1016/0167-6377(89)90003-</w:t>
        </w:r>
        <w:r>
          <w:rPr>
            <w:color w:val="0080AC"/>
            <w:spacing w:val="-5"/>
            <w:w w:val="115"/>
            <w:sz w:val="12"/>
          </w:rPr>
          <w:t>5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6" w:lineRule="auto" w:before="22"/>
        <w:ind w:left="357" w:right="116" w:hanging="240"/>
        <w:jc w:val="left"/>
        <w:rPr>
          <w:sz w:val="12"/>
        </w:rPr>
      </w:pPr>
      <w:r>
        <w:rPr>
          <w:w w:val="120"/>
          <w:sz w:val="12"/>
        </w:rPr>
        <w:t>Bard,</w:t>
      </w:r>
      <w:r>
        <w:rPr>
          <w:w w:val="120"/>
          <w:sz w:val="12"/>
        </w:rPr>
        <w:t> J.F.,</w:t>
      </w:r>
      <w:r>
        <w:rPr>
          <w:w w:val="120"/>
          <w:sz w:val="12"/>
        </w:rPr>
        <w:t> 1983.</w:t>
      </w:r>
      <w:r>
        <w:rPr>
          <w:w w:val="120"/>
          <w:sz w:val="12"/>
        </w:rPr>
        <w:t> Coordination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a</w:t>
      </w:r>
      <w:r>
        <w:rPr>
          <w:w w:val="120"/>
          <w:sz w:val="12"/>
        </w:rPr>
        <w:t> multidivisional</w:t>
      </w:r>
      <w:r>
        <w:rPr>
          <w:w w:val="120"/>
          <w:sz w:val="12"/>
        </w:rPr>
        <w:t> organization</w:t>
      </w:r>
      <w:r>
        <w:rPr>
          <w:w w:val="120"/>
          <w:sz w:val="12"/>
        </w:rPr>
        <w:t> through</w:t>
      </w:r>
      <w:r>
        <w:rPr>
          <w:w w:val="120"/>
          <w:sz w:val="12"/>
        </w:rPr>
        <w:t> two</w:t>
      </w:r>
      <w:r>
        <w:rPr>
          <w:w w:val="120"/>
          <w:sz w:val="12"/>
        </w:rPr>
        <w:t> levels</w:t>
      </w:r>
      <w:r>
        <w:rPr>
          <w:w w:val="120"/>
          <w:sz w:val="12"/>
        </w:rPr>
        <w:t> 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management. Omega 11 (5), 457–468. doi:</w:t>
      </w:r>
      <w:hyperlink r:id="rId49">
        <w:r>
          <w:rPr>
            <w:color w:val="0080AC"/>
            <w:w w:val="120"/>
            <w:sz w:val="12"/>
          </w:rPr>
          <w:t>10.1016/0305-0483(83)90038-5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1"/>
        <w:ind w:left="357" w:right="116" w:hanging="239"/>
        <w:jc w:val="left"/>
        <w:rPr>
          <w:sz w:val="12"/>
        </w:rPr>
      </w:pPr>
      <w:r>
        <w:rPr>
          <w:w w:val="120"/>
          <w:sz w:val="12"/>
        </w:rPr>
        <w:t>Bard,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J.F.,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1984.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Optimality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conditions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Naval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search Logistics Quarterly 31 (1), 13–26. doi:</w:t>
      </w:r>
      <w:hyperlink r:id="rId50">
        <w:r>
          <w:rPr>
            <w:color w:val="0080AC"/>
            <w:w w:val="120"/>
            <w:sz w:val="12"/>
          </w:rPr>
          <w:t>10.1002/nav.3800310104</w:t>
        </w:r>
      </w:hyperlink>
      <w:r>
        <w:rPr>
          <w:color w:val="0080AC"/>
          <w:w w:val="120"/>
          <w:sz w:val="12"/>
        </w:rPr>
        <w:t>.</w:t>
      </w:r>
    </w:p>
    <w:p>
      <w:pPr>
        <w:spacing w:before="1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Bard,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J.F.,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1988.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two-level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40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7"/>
          <w:w w:val="115"/>
          <w:sz w:val="12"/>
        </w:rPr>
        <w:t> </w:t>
      </w:r>
      <w:r>
        <w:rPr>
          <w:spacing w:val="-5"/>
          <w:w w:val="115"/>
          <w:sz w:val="12"/>
        </w:rPr>
        <w:t>15–</w:t>
      </w:r>
    </w:p>
    <w:p>
      <w:pPr>
        <w:spacing w:before="22"/>
        <w:ind w:left="357" w:right="0" w:firstLine="0"/>
        <w:jc w:val="left"/>
        <w:rPr>
          <w:sz w:val="12"/>
        </w:rPr>
      </w:pPr>
      <w:r>
        <w:rPr>
          <w:w w:val="120"/>
          <w:sz w:val="12"/>
        </w:rPr>
        <w:t>27.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1">
        <w:r>
          <w:rPr>
            <w:color w:val="0080AC"/>
            <w:spacing w:val="-2"/>
            <w:w w:val="120"/>
            <w:sz w:val="12"/>
          </w:rPr>
          <w:t>10.1007/BF01580720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21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Bard, J.F., 1991. Some properties of the bilevel programming problem. Journal of Opti-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mization Theory and Applications 68 (2), 371–378. doi:</w:t>
      </w:r>
      <w:hyperlink r:id="rId52">
        <w:r>
          <w:rPr>
            <w:color w:val="0080AC"/>
            <w:w w:val="115"/>
            <w:sz w:val="12"/>
          </w:rPr>
          <w:t>10.1007/BF00941574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Bard,</w:t>
        </w:r>
      </w:hyperlink>
      <w:r>
        <w:rPr>
          <w:color w:val="0080AC"/>
          <w:w w:val="115"/>
          <w:sz w:val="12"/>
        </w:rPr>
        <w:t> </w:t>
      </w:r>
      <w:hyperlink r:id="rId53">
        <w:r>
          <w:rPr>
            <w:color w:val="0080AC"/>
            <w:w w:val="115"/>
            <w:sz w:val="12"/>
          </w:rPr>
          <w:t>J.F., 1998. Practical bilevel optimization: algorithms and applications, 30. Springer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 &amp; Business Media.</w:t>
        </w:r>
      </w:hyperlink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Bard,</w:t>
      </w:r>
      <w:r>
        <w:rPr>
          <w:w w:val="120"/>
          <w:sz w:val="12"/>
        </w:rPr>
        <w:t> J.F.,</w:t>
      </w:r>
      <w:r>
        <w:rPr>
          <w:w w:val="120"/>
          <w:sz w:val="12"/>
        </w:rPr>
        <w:t> Moore,</w:t>
      </w:r>
      <w:r>
        <w:rPr>
          <w:w w:val="120"/>
          <w:sz w:val="12"/>
        </w:rPr>
        <w:t> J.T.,</w:t>
      </w:r>
      <w:r>
        <w:rPr>
          <w:w w:val="120"/>
          <w:sz w:val="12"/>
        </w:rPr>
        <w:t> 1990.</w:t>
      </w:r>
      <w:r>
        <w:rPr>
          <w:w w:val="120"/>
          <w:sz w:val="12"/>
        </w:rPr>
        <w:t> A</w:t>
      </w:r>
      <w:r>
        <w:rPr>
          <w:w w:val="120"/>
          <w:sz w:val="12"/>
        </w:rPr>
        <w:t> branch</w:t>
      </w:r>
      <w:r>
        <w:rPr>
          <w:w w:val="120"/>
          <w:sz w:val="12"/>
        </w:rPr>
        <w:t> and</w:t>
      </w:r>
      <w:r>
        <w:rPr>
          <w:w w:val="120"/>
          <w:sz w:val="12"/>
        </w:rPr>
        <w:t> bound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program-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ming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SIAM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Scientific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11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281–292.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4">
        <w:r>
          <w:rPr>
            <w:color w:val="0080AC"/>
            <w:spacing w:val="-2"/>
            <w:w w:val="120"/>
            <w:sz w:val="12"/>
          </w:rPr>
          <w:t>10.1137/0911017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8" w:hanging="240"/>
        <w:jc w:val="both"/>
        <w:rPr>
          <w:sz w:val="12"/>
        </w:rPr>
      </w:pPr>
      <w:r>
        <w:rPr>
          <w:w w:val="115"/>
          <w:sz w:val="12"/>
        </w:rPr>
        <w:t>Bard,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J.F.,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Moore,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J.T.,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1992.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discrete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Naval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Logistics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39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419–435.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r>
        <w:rPr>
          <w:color w:val="0080AC"/>
          <w:spacing w:val="-2"/>
          <w:w w:val="115"/>
          <w:sz w:val="12"/>
        </w:rPr>
        <w:t>10.1002/1520-6750(199204)39:3&lt;419::AID-NAV3220390310&gt;3.0.CO;2-C.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Bard, J.F., Plummer, J., Sourie, J.C., 2000. A bilevel programming approach to determin-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ing tax credits for biofuel production. European Journal of Operational Research 120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(1), 30–46. doi:</w:t>
      </w:r>
      <w:hyperlink r:id="rId55">
        <w:r>
          <w:rPr>
            <w:color w:val="0080AC"/>
            <w:w w:val="120"/>
            <w:sz w:val="12"/>
          </w:rPr>
          <w:t>10.1016/S0377-2217(98)00373-7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Baringo,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Conejo,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A.J.,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Transmission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wind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investment.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Transac-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tions on Power Systems 27 (2), 885–893. doi:</w:t>
      </w:r>
      <w:hyperlink r:id="rId56">
        <w:r>
          <w:rPr>
            <w:color w:val="0080AC"/>
            <w:w w:val="115"/>
            <w:sz w:val="12"/>
          </w:rPr>
          <w:t>10.1109/TPWRS.2011.2170441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118" w:hanging="240"/>
        <w:jc w:val="both"/>
        <w:rPr>
          <w:sz w:val="12"/>
        </w:rPr>
      </w:pPr>
      <w:r>
        <w:rPr>
          <w:w w:val="115"/>
          <w:sz w:val="12"/>
        </w:rPr>
        <w:t>Basu, A., Ryan, C.T., Sankaranarayanan, S., 2021. Mixed-integer bilevel representability.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Mathematical Programming 185 (1), 163–197. doi:</w:t>
      </w:r>
      <w:hyperlink r:id="rId57">
        <w:r>
          <w:rPr>
            <w:color w:val="0080AC"/>
            <w:w w:val="115"/>
            <w:sz w:val="12"/>
          </w:rPr>
          <w:t>10.1007/s10107-019-01424-w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20"/>
          <w:sz w:val="12"/>
        </w:rPr>
        <w:t>Bazgan,</w:t>
      </w:r>
      <w:r>
        <w:rPr>
          <w:w w:val="120"/>
          <w:sz w:val="12"/>
        </w:rPr>
        <w:t> C.,</w:t>
      </w:r>
      <w:r>
        <w:rPr>
          <w:w w:val="120"/>
          <w:sz w:val="12"/>
        </w:rPr>
        <w:t> Toubaline,</w:t>
      </w:r>
      <w:r>
        <w:rPr>
          <w:w w:val="120"/>
          <w:sz w:val="12"/>
        </w:rPr>
        <w:t> S.,</w:t>
      </w:r>
      <w:r>
        <w:rPr>
          <w:w w:val="120"/>
          <w:sz w:val="12"/>
        </w:rPr>
        <w:t> Tuza,</w:t>
      </w:r>
      <w:r>
        <w:rPr>
          <w:w w:val="120"/>
          <w:sz w:val="12"/>
        </w:rPr>
        <w:t> Z.,</w:t>
      </w:r>
      <w:r>
        <w:rPr>
          <w:w w:val="120"/>
          <w:sz w:val="12"/>
        </w:rPr>
        <w:t> 2011.</w:t>
      </w:r>
      <w:r>
        <w:rPr>
          <w:w w:val="120"/>
          <w:sz w:val="12"/>
        </w:rPr>
        <w:t> The</w:t>
      </w:r>
      <w:r>
        <w:rPr>
          <w:w w:val="120"/>
          <w:sz w:val="12"/>
        </w:rPr>
        <w:t> most</w:t>
      </w:r>
      <w:r>
        <w:rPr>
          <w:w w:val="120"/>
          <w:sz w:val="12"/>
        </w:rPr>
        <w:t> vital</w:t>
      </w:r>
      <w:r>
        <w:rPr>
          <w:w w:val="120"/>
          <w:sz w:val="12"/>
        </w:rPr>
        <w:t> nodes</w:t>
      </w:r>
      <w:r>
        <w:rPr>
          <w:w w:val="120"/>
          <w:sz w:val="12"/>
        </w:rPr>
        <w:t> with</w:t>
      </w:r>
      <w:r>
        <w:rPr>
          <w:w w:val="120"/>
          <w:sz w:val="12"/>
        </w:rPr>
        <w:t> respect</w:t>
      </w:r>
      <w:r>
        <w:rPr>
          <w:w w:val="120"/>
          <w:sz w:val="12"/>
        </w:rPr>
        <w:t> to</w:t>
      </w:r>
      <w:r>
        <w:rPr>
          <w:w w:val="120"/>
          <w:sz w:val="12"/>
        </w:rPr>
        <w:t> inde-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pendent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vertex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cover.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Discrete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Applied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Mathematics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159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(17),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1933–1946.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8">
        <w:r>
          <w:rPr>
            <w:color w:val="0080AC"/>
            <w:spacing w:val="-2"/>
            <w:w w:val="120"/>
            <w:sz w:val="12"/>
          </w:rPr>
          <w:t>10.1016/j.dam.2011.06.023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78" w:lineRule="auto" w:before="100"/>
        <w:ind w:left="357" w:right="39" w:hanging="240"/>
        <w:jc w:val="both"/>
        <w:rPr>
          <w:sz w:val="12"/>
        </w:rPr>
      </w:pPr>
      <w:bookmarkStart w:name="_bookmark82" w:id="127"/>
      <w:bookmarkEnd w:id="127"/>
      <w:r>
        <w:rPr/>
      </w:r>
      <w:r>
        <w:rPr>
          <w:w w:val="115"/>
          <w:sz w:val="12"/>
        </w:rPr>
        <w:t>Bazgan, C., Toubaline, S., Vanderpooten, D., 2013. Critical edges/nodes for the minimum</w:t>
      </w:r>
      <w:r>
        <w:rPr>
          <w:spacing w:val="40"/>
          <w:w w:val="115"/>
          <w:sz w:val="12"/>
        </w:rPr>
        <w:t> </w:t>
      </w:r>
      <w:bookmarkStart w:name="_bookmark83" w:id="128"/>
      <w:bookmarkEnd w:id="128"/>
      <w:r>
        <w:rPr>
          <w:w w:val="115"/>
          <w:sz w:val="12"/>
        </w:rPr>
        <w:t>spanning</w:t>
      </w:r>
      <w:r>
        <w:rPr>
          <w:w w:val="115"/>
          <w:sz w:val="12"/>
        </w:rPr>
        <w:t> tree problem: complexity and approximation. Journal of Combinatorial Op-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timization 26 (1), 178–189. doi:</w:t>
      </w:r>
      <w:hyperlink r:id="rId59">
        <w:r>
          <w:rPr>
            <w:color w:val="0080AC"/>
            <w:w w:val="115"/>
            <w:sz w:val="12"/>
          </w:rPr>
          <w:t>10.1007/s10878-011-9449-4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38" w:hanging="239"/>
        <w:jc w:val="both"/>
        <w:rPr>
          <w:sz w:val="12"/>
        </w:rPr>
      </w:pPr>
      <w:bookmarkStart w:name="_bookmark85" w:id="129"/>
      <w:bookmarkEnd w:id="129"/>
      <w:r>
        <w:rPr/>
      </w:r>
      <w:hyperlink r:id="rId60">
        <w:r>
          <w:rPr>
            <w:color w:val="0080AC"/>
            <w:w w:val="115"/>
            <w:sz w:val="12"/>
          </w:rPr>
          <w:t>Beale,</w:t>
        </w:r>
        <w:r>
          <w:rPr>
            <w:color w:val="0080AC"/>
            <w:w w:val="115"/>
            <w:sz w:val="12"/>
          </w:rPr>
          <w:t> E.M.L.,</w:t>
        </w:r>
        <w:r>
          <w:rPr>
            <w:color w:val="0080AC"/>
            <w:w w:val="115"/>
            <w:sz w:val="12"/>
          </w:rPr>
          <w:t> Tomlin,</w:t>
        </w:r>
        <w:r>
          <w:rPr>
            <w:color w:val="0080AC"/>
            <w:w w:val="115"/>
            <w:sz w:val="12"/>
          </w:rPr>
          <w:t> J.A.,</w:t>
        </w:r>
        <w:r>
          <w:rPr>
            <w:color w:val="0080AC"/>
            <w:w w:val="115"/>
            <w:sz w:val="12"/>
          </w:rPr>
          <w:t> 1970.</w:t>
        </w:r>
        <w:r>
          <w:rPr>
            <w:color w:val="0080AC"/>
            <w:w w:val="115"/>
            <w:sz w:val="12"/>
          </w:rPr>
          <w:t> Special</w:t>
        </w:r>
        <w:r>
          <w:rPr>
            <w:color w:val="0080AC"/>
            <w:w w:val="115"/>
            <w:sz w:val="12"/>
          </w:rPr>
          <w:t> facilities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general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non-convex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ordered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sets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variables.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Lawrence,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86" w:id="130"/>
        <w:bookmarkEnd w:id="130"/>
        <w:r>
          <w:rPr>
            <w:color w:val="0080AC"/>
            <w:w w:val="115"/>
            <w:sz w:val="12"/>
          </w:rPr>
          <w:t>(Ed.),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Fifth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Operational</w:t>
        </w:r>
        <w:r>
          <w:rPr>
            <w:color w:val="0080AC"/>
            <w:w w:val="115"/>
            <w:sz w:val="12"/>
          </w:rPr>
          <w:t> Research.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84" w:id="131"/>
        <w:bookmarkEnd w:id="131"/>
        <w:r>
          <w:rPr>
            <w:color w:val="0080AC"/>
            <w:w w:val="115"/>
            <w:sz w:val="12"/>
          </w:rPr>
          <w:t>Tavistoc</w:t>
        </w:r>
        <w:r>
          <w:rPr>
            <w:color w:val="0080AC"/>
            <w:w w:val="115"/>
            <w:sz w:val="12"/>
          </w:rPr>
          <w:t>k Publications, pp. 447–454.</w:t>
        </w:r>
      </w:hyperlink>
    </w:p>
    <w:p>
      <w:pPr>
        <w:spacing w:line="278" w:lineRule="auto" w:before="0"/>
        <w:ind w:left="357" w:right="39" w:hanging="240"/>
        <w:jc w:val="both"/>
        <w:rPr>
          <w:sz w:val="12"/>
        </w:rPr>
      </w:pPr>
      <w:r>
        <w:rPr>
          <w:w w:val="120"/>
          <w:sz w:val="12"/>
        </w:rPr>
        <w:t>Belotti,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Kirches,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Leyffer,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Linderoth,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Luedtke,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Mahajan,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40"/>
          <w:w w:val="120"/>
          <w:sz w:val="12"/>
        </w:rPr>
        <w:t> </w:t>
      </w:r>
      <w:bookmarkStart w:name="_bookmark87" w:id="132"/>
      <w:bookmarkEnd w:id="132"/>
      <w:r>
        <w:rPr>
          <w:w w:val="120"/>
          <w:sz w:val="12"/>
        </w:rPr>
        <w:t>2013.</w:t>
      </w:r>
      <w:r>
        <w:rPr>
          <w:w w:val="120"/>
          <w:sz w:val="12"/>
        </w:rPr>
        <w:t> Mixed-integer</w:t>
      </w:r>
      <w:r>
        <w:rPr>
          <w:w w:val="120"/>
          <w:sz w:val="12"/>
        </w:rPr>
        <w:t> nonlinear</w:t>
      </w:r>
      <w:r>
        <w:rPr>
          <w:w w:val="120"/>
          <w:sz w:val="12"/>
        </w:rPr>
        <w:t> optimization.</w:t>
      </w:r>
      <w:r>
        <w:rPr>
          <w:w w:val="120"/>
          <w:sz w:val="12"/>
        </w:rPr>
        <w:t> Acta</w:t>
      </w:r>
      <w:r>
        <w:rPr>
          <w:w w:val="120"/>
          <w:sz w:val="12"/>
        </w:rPr>
        <w:t> Numerica</w:t>
      </w:r>
      <w:r>
        <w:rPr>
          <w:w w:val="120"/>
          <w:sz w:val="12"/>
        </w:rPr>
        <w:t> 22,</w:t>
      </w:r>
      <w:r>
        <w:rPr>
          <w:w w:val="120"/>
          <w:sz w:val="12"/>
        </w:rPr>
        <w:t> 1–131.</w:t>
      </w:r>
      <w:r>
        <w:rPr>
          <w:spacing w:val="40"/>
          <w:w w:val="120"/>
          <w:sz w:val="12"/>
        </w:rPr>
        <w:t> </w:t>
      </w:r>
      <w:bookmarkStart w:name="_bookmark88" w:id="133"/>
      <w:bookmarkEnd w:id="133"/>
      <w:r>
        <w:rPr>
          <w:spacing w:val="-2"/>
          <w:w w:val="120"/>
          <w:sz w:val="12"/>
        </w:rPr>
        <w:t>doi:</w:t>
      </w:r>
      <w:hyperlink r:id="rId61">
        <w:r>
          <w:rPr>
            <w:color w:val="0080AC"/>
            <w:spacing w:val="-2"/>
            <w:w w:val="120"/>
            <w:sz w:val="12"/>
          </w:rPr>
          <w:t>10.1017/S0962492913000032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89" w:id="134"/>
      <w:bookmarkEnd w:id="134"/>
      <w:r>
        <w:rPr/>
      </w:r>
      <w:r>
        <w:rPr>
          <w:w w:val="120"/>
          <w:sz w:val="12"/>
        </w:rPr>
        <w:t>Ben-Ayed,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1993.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Computers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(5), 485–501. doi:</w:t>
      </w:r>
      <w:hyperlink r:id="rId62">
        <w:r>
          <w:rPr>
            <w:color w:val="0080AC"/>
            <w:w w:val="120"/>
            <w:sz w:val="12"/>
          </w:rPr>
          <w:t>10.1016/0305-0548(93)90013-9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91" w:id="135"/>
      <w:bookmarkEnd w:id="135"/>
      <w:r>
        <w:rPr/>
      </w:r>
      <w:r>
        <w:rPr>
          <w:w w:val="115"/>
          <w:sz w:val="12"/>
        </w:rPr>
        <w:t>Ben-Ayed,</w:t>
      </w:r>
      <w:r>
        <w:rPr>
          <w:w w:val="115"/>
          <w:sz w:val="12"/>
        </w:rPr>
        <w:t> O.,</w:t>
      </w:r>
      <w:r>
        <w:rPr>
          <w:w w:val="115"/>
          <w:sz w:val="12"/>
        </w:rPr>
        <w:t> Blair,</w:t>
      </w:r>
      <w:r>
        <w:rPr>
          <w:w w:val="115"/>
          <w:sz w:val="12"/>
        </w:rPr>
        <w:t> C.E.,</w:t>
      </w:r>
      <w:r>
        <w:rPr>
          <w:w w:val="115"/>
          <w:sz w:val="12"/>
        </w:rPr>
        <w:t> Boyce,</w:t>
      </w:r>
      <w:r>
        <w:rPr>
          <w:w w:val="115"/>
          <w:sz w:val="12"/>
        </w:rPr>
        <w:t> D.E.,</w:t>
      </w:r>
      <w:r>
        <w:rPr>
          <w:w w:val="115"/>
          <w:sz w:val="12"/>
        </w:rPr>
        <w:t> LeBlanc,</w:t>
      </w:r>
      <w:r>
        <w:rPr>
          <w:w w:val="115"/>
          <w:sz w:val="12"/>
        </w:rPr>
        <w:t> L.J.,</w:t>
      </w:r>
      <w:r>
        <w:rPr>
          <w:w w:val="115"/>
          <w:sz w:val="12"/>
        </w:rPr>
        <w:t> 1992.</w:t>
      </w:r>
      <w:r>
        <w:rPr>
          <w:w w:val="115"/>
          <w:sz w:val="12"/>
        </w:rPr>
        <w:t> Construction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real-world</w:t>
      </w:r>
      <w:r>
        <w:rPr>
          <w:spacing w:val="40"/>
          <w:w w:val="115"/>
          <w:sz w:val="12"/>
        </w:rPr>
        <w:t> </w:t>
      </w:r>
      <w:bookmarkStart w:name="_bookmark90" w:id="136"/>
      <w:bookmarkEnd w:id="136"/>
      <w:r>
        <w:rPr>
          <w:w w:val="115"/>
          <w:sz w:val="12"/>
        </w:rPr>
        <w:t>bilevel</w:t>
      </w:r>
      <w:r>
        <w:rPr>
          <w:w w:val="115"/>
          <w:sz w:val="12"/>
        </w:rPr>
        <w:t> linear programming model of the highway network design problem. Annals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Operations Research 34 (1), 219–254. doi:</w:t>
      </w:r>
      <w:hyperlink r:id="rId63">
        <w:r>
          <w:rPr>
            <w:color w:val="0080AC"/>
            <w:w w:val="115"/>
            <w:sz w:val="12"/>
          </w:rPr>
          <w:t>10.1007/BF02098181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bookmarkStart w:name="_bookmark94" w:id="137"/>
      <w:bookmarkEnd w:id="137"/>
      <w:r>
        <w:rPr/>
      </w:r>
      <w:r>
        <w:rPr>
          <w:w w:val="115"/>
          <w:sz w:val="12"/>
        </w:rPr>
        <w:t>Ben-Ayed,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Boyce,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D.E.,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Blair,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C.E.,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1988.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general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formu-</w:t>
      </w:r>
      <w:r>
        <w:rPr>
          <w:spacing w:val="40"/>
          <w:w w:val="115"/>
          <w:sz w:val="12"/>
        </w:rPr>
        <w:t> </w:t>
      </w:r>
      <w:bookmarkStart w:name="_bookmark92" w:id="138"/>
      <w:bookmarkEnd w:id="138"/>
      <w:r>
        <w:rPr>
          <w:w w:val="115"/>
          <w:sz w:val="12"/>
        </w:rPr>
        <w:t>latio</w:t>
      </w:r>
      <w:r>
        <w:rPr>
          <w:w w:val="115"/>
          <w:sz w:val="12"/>
        </w:rPr>
        <w:t>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Transportation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Part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Methodological</w:t>
      </w:r>
      <w:r>
        <w:rPr>
          <w:spacing w:val="40"/>
          <w:w w:val="120"/>
          <w:sz w:val="12"/>
        </w:rPr>
        <w:t> </w:t>
      </w:r>
      <w:bookmarkStart w:name="_bookmark93" w:id="139"/>
      <w:bookmarkEnd w:id="139"/>
      <w:r>
        <w:rPr>
          <w:w w:val="120"/>
          <w:sz w:val="12"/>
        </w:rPr>
        <w:t>22</w:t>
      </w:r>
      <w:r>
        <w:rPr>
          <w:w w:val="120"/>
          <w:sz w:val="12"/>
        </w:rPr>
        <w:t> (4), 311–318. doi:</w:t>
      </w:r>
      <w:hyperlink r:id="rId64">
        <w:r>
          <w:rPr>
            <w:color w:val="0080AC"/>
            <w:w w:val="120"/>
            <w:sz w:val="12"/>
          </w:rPr>
          <w:t>10.1016/0191-2615(88)90006-9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41" w:hanging="240"/>
        <w:jc w:val="both"/>
        <w:rPr>
          <w:sz w:val="12"/>
        </w:rPr>
      </w:pPr>
      <w:bookmarkStart w:name="_bookmark95" w:id="140"/>
      <w:bookmarkEnd w:id="140"/>
      <w:r>
        <w:rPr/>
      </w:r>
      <w:r>
        <w:rPr>
          <w:w w:val="115"/>
          <w:sz w:val="12"/>
        </w:rPr>
        <w:t>Benders,</w:t>
      </w:r>
      <w:r>
        <w:rPr>
          <w:w w:val="115"/>
          <w:sz w:val="12"/>
        </w:rPr>
        <w:t> J.F.,</w:t>
      </w:r>
      <w:r>
        <w:rPr>
          <w:w w:val="115"/>
          <w:sz w:val="12"/>
        </w:rPr>
        <w:t> 1962.</w:t>
      </w:r>
      <w:r>
        <w:rPr>
          <w:w w:val="115"/>
          <w:sz w:val="12"/>
        </w:rPr>
        <w:t> Partitioning</w:t>
      </w:r>
      <w:r>
        <w:rPr>
          <w:w w:val="115"/>
          <w:sz w:val="12"/>
        </w:rPr>
        <w:t> procedures</w:t>
      </w:r>
      <w:r>
        <w:rPr>
          <w:w w:val="115"/>
          <w:sz w:val="12"/>
        </w:rPr>
        <w:t> for</w:t>
      </w:r>
      <w:r>
        <w:rPr>
          <w:w w:val="115"/>
          <w:sz w:val="12"/>
        </w:rPr>
        <w:t> solving</w:t>
      </w:r>
      <w:r>
        <w:rPr>
          <w:w w:val="115"/>
          <w:sz w:val="12"/>
        </w:rPr>
        <w:t> mixed-variables</w:t>
      </w:r>
      <w:r>
        <w:rPr>
          <w:w w:val="115"/>
          <w:sz w:val="12"/>
        </w:rPr>
        <w:t> 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problems. Numerische Mathematik 4 (1), 238–252. doi:</w:t>
      </w:r>
      <w:hyperlink r:id="rId65">
        <w:r>
          <w:rPr>
            <w:color w:val="0080AC"/>
            <w:w w:val="115"/>
            <w:sz w:val="12"/>
          </w:rPr>
          <w:t>10.1007/bf01386316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97" w:id="141"/>
      <w:bookmarkEnd w:id="141"/>
      <w:r>
        <w:rPr/>
      </w:r>
      <w:r>
        <w:rPr>
          <w:w w:val="115"/>
          <w:sz w:val="12"/>
        </w:rPr>
        <w:t>Bennett,</w:t>
      </w:r>
      <w:r>
        <w:rPr>
          <w:w w:val="115"/>
          <w:sz w:val="12"/>
        </w:rPr>
        <w:t> K.P.,</w:t>
      </w:r>
      <w:r>
        <w:rPr>
          <w:w w:val="115"/>
          <w:sz w:val="12"/>
        </w:rPr>
        <w:t> Jing</w:t>
      </w:r>
      <w:r>
        <w:rPr>
          <w:w w:val="115"/>
          <w:sz w:val="12"/>
        </w:rPr>
        <w:t> Hu,</w:t>
      </w:r>
      <w:r>
        <w:rPr>
          <w:w w:val="115"/>
          <w:sz w:val="12"/>
        </w:rPr>
        <w:t> Xiaoyun</w:t>
      </w:r>
      <w:r>
        <w:rPr>
          <w:w w:val="115"/>
          <w:sz w:val="12"/>
        </w:rPr>
        <w:t> Ji,</w:t>
      </w:r>
      <w:r>
        <w:rPr>
          <w:w w:val="115"/>
          <w:sz w:val="12"/>
        </w:rPr>
        <w:t> Kunapuli,</w:t>
      </w:r>
      <w:r>
        <w:rPr>
          <w:w w:val="115"/>
          <w:sz w:val="12"/>
        </w:rPr>
        <w:t> G.,</w:t>
      </w:r>
      <w:r>
        <w:rPr>
          <w:w w:val="115"/>
          <w:sz w:val="12"/>
        </w:rPr>
        <w:t> Jong-Shi</w:t>
      </w:r>
      <w:r>
        <w:rPr>
          <w:w w:val="115"/>
          <w:sz w:val="12"/>
        </w:rPr>
        <w:t> Pang,</w:t>
      </w:r>
      <w:r>
        <w:rPr>
          <w:w w:val="115"/>
          <w:sz w:val="12"/>
        </w:rPr>
        <w:t> 2006.</w:t>
      </w:r>
      <w:r>
        <w:rPr>
          <w:w w:val="115"/>
          <w:sz w:val="12"/>
        </w:rPr>
        <w:t> Model</w:t>
      </w:r>
      <w:r>
        <w:rPr>
          <w:w w:val="115"/>
          <w:sz w:val="12"/>
        </w:rPr>
        <w:t> selection</w:t>
      </w:r>
      <w:r>
        <w:rPr>
          <w:spacing w:val="40"/>
          <w:w w:val="115"/>
          <w:sz w:val="12"/>
        </w:rPr>
        <w:t> </w:t>
      </w:r>
      <w:bookmarkStart w:name="_bookmark96" w:id="142"/>
      <w:bookmarkEnd w:id="142"/>
      <w:r>
        <w:rPr>
          <w:w w:val="115"/>
          <w:sz w:val="12"/>
        </w:rPr>
        <w:t>via</w:t>
      </w:r>
      <w:r>
        <w:rPr>
          <w:w w:val="115"/>
          <w:sz w:val="12"/>
        </w:rPr>
        <w:t> bilevel optimization. In: The 2006 IEEE International Joint Conference on Neural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 Proceedings, pp. 1922–1929. doi:</w:t>
      </w:r>
      <w:hyperlink r:id="rId66">
        <w:r>
          <w:rPr>
            <w:color w:val="0080AC"/>
            <w:w w:val="115"/>
            <w:sz w:val="12"/>
          </w:rPr>
          <w:t>10.1109/IJCNN.2006.246935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99" w:id="143"/>
      <w:bookmarkEnd w:id="143"/>
      <w:r>
        <w:rPr/>
      </w:r>
      <w:r>
        <w:rPr>
          <w:w w:val="115"/>
          <w:sz w:val="12"/>
        </w:rPr>
        <w:t>Bennett,</w:t>
      </w:r>
      <w:r>
        <w:rPr>
          <w:w w:val="115"/>
          <w:sz w:val="12"/>
        </w:rPr>
        <w:t> K.P.,</w:t>
      </w:r>
      <w:r>
        <w:rPr>
          <w:w w:val="115"/>
          <w:sz w:val="12"/>
        </w:rPr>
        <w:t> Kunapuli,</w:t>
      </w:r>
      <w:r>
        <w:rPr>
          <w:w w:val="115"/>
          <w:sz w:val="12"/>
        </w:rPr>
        <w:t> G.,</w:t>
      </w:r>
      <w:r>
        <w:rPr>
          <w:w w:val="115"/>
          <w:sz w:val="12"/>
        </w:rPr>
        <w:t> Hu,</w:t>
      </w:r>
      <w:r>
        <w:rPr>
          <w:w w:val="115"/>
          <w:sz w:val="12"/>
        </w:rPr>
        <w:t> J.,</w:t>
      </w:r>
      <w:r>
        <w:rPr>
          <w:w w:val="115"/>
          <w:sz w:val="12"/>
        </w:rPr>
        <w:t> Pang,</w:t>
      </w:r>
      <w:r>
        <w:rPr>
          <w:w w:val="115"/>
          <w:sz w:val="12"/>
        </w:rPr>
        <w:t> J.-S.,</w:t>
      </w:r>
      <w:r>
        <w:rPr>
          <w:w w:val="115"/>
          <w:sz w:val="12"/>
        </w:rPr>
        <w:t> 2008.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machine</w:t>
      </w:r>
      <w:r>
        <w:rPr>
          <w:spacing w:val="40"/>
          <w:w w:val="115"/>
          <w:sz w:val="12"/>
        </w:rPr>
        <w:t> </w:t>
      </w:r>
      <w:bookmarkStart w:name="_bookmark98" w:id="144"/>
      <w:bookmarkEnd w:id="144"/>
      <w:r>
        <w:rPr>
          <w:w w:val="115"/>
          <w:sz w:val="12"/>
        </w:rPr>
        <w:t>learning.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World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Congress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Intelligence.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Springer,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25–47.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7">
        <w:r>
          <w:rPr>
            <w:color w:val="0080AC"/>
            <w:spacing w:val="-2"/>
            <w:w w:val="115"/>
            <w:sz w:val="12"/>
          </w:rPr>
          <w:t>10.1007/978-3-540-68860-0_2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100" w:id="145"/>
      <w:bookmarkEnd w:id="145"/>
      <w:r>
        <w:rPr/>
      </w:r>
      <w:r>
        <w:rPr>
          <w:w w:val="115"/>
          <w:sz w:val="12"/>
        </w:rPr>
        <w:t>Besançon,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Anjos,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Brotcorne,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Near-optimal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robust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optimization.</w:t>
      </w:r>
    </w:p>
    <w:p>
      <w:pPr>
        <w:spacing w:before="9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URL:</w:t>
      </w:r>
      <w:r>
        <w:rPr>
          <w:spacing w:val="48"/>
          <w:w w:val="115"/>
          <w:sz w:val="12"/>
        </w:rPr>
        <w:t> </w:t>
      </w:r>
      <w:hyperlink r:id="rId68">
        <w:r>
          <w:rPr>
            <w:color w:val="0080AC"/>
            <w:w w:val="115"/>
            <w:sz w:val="12"/>
          </w:rPr>
          <w:t>https://hal.archives-ouvertes.fr/hal-</w:t>
        </w:r>
        <w:r>
          <w:rPr>
            <w:color w:val="0080AC"/>
            <w:spacing w:val="-2"/>
            <w:w w:val="115"/>
            <w:sz w:val="12"/>
          </w:rPr>
          <w:t>02414848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22"/>
        <w:ind w:left="357" w:right="0" w:hanging="240"/>
        <w:jc w:val="left"/>
        <w:rPr>
          <w:sz w:val="12"/>
        </w:rPr>
      </w:pPr>
      <w:r>
        <w:rPr>
          <w:w w:val="115"/>
          <w:sz w:val="12"/>
        </w:rPr>
        <w:t>Besançon,</w:t>
      </w:r>
      <w:r>
        <w:rPr>
          <w:w w:val="115"/>
          <w:sz w:val="12"/>
        </w:rPr>
        <w:t> M.,</w:t>
      </w:r>
      <w:r>
        <w:rPr>
          <w:w w:val="115"/>
          <w:sz w:val="12"/>
        </w:rPr>
        <w:t> Anjos,</w:t>
      </w:r>
      <w:r>
        <w:rPr>
          <w:w w:val="115"/>
          <w:sz w:val="12"/>
        </w:rPr>
        <w:t> M.F.,</w:t>
      </w:r>
      <w:r>
        <w:rPr>
          <w:w w:val="115"/>
          <w:sz w:val="12"/>
        </w:rPr>
        <w:t> Brotcorne,</w:t>
      </w:r>
      <w:r>
        <w:rPr>
          <w:w w:val="115"/>
          <w:sz w:val="12"/>
        </w:rPr>
        <w:t> L..</w:t>
      </w:r>
      <w:r>
        <w:rPr>
          <w:w w:val="115"/>
          <w:sz w:val="12"/>
        </w:rPr>
        <w:t> Complexity</w:t>
      </w:r>
      <w:r>
        <w:rPr>
          <w:w w:val="115"/>
          <w:sz w:val="12"/>
        </w:rPr>
        <w:t> of</w:t>
      </w:r>
      <w:r>
        <w:rPr>
          <w:w w:val="115"/>
          <w:sz w:val="12"/>
        </w:rPr>
        <w:t> near-optimal</w:t>
      </w:r>
      <w:r>
        <w:rPr>
          <w:w w:val="115"/>
          <w:sz w:val="12"/>
        </w:rPr>
        <w:t> robust</w:t>
      </w:r>
      <w:r>
        <w:rPr>
          <w:w w:val="115"/>
          <w:sz w:val="12"/>
        </w:rPr>
        <w:t> versions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bookmarkStart w:name="_bookmark101" w:id="146"/>
      <w:bookmarkEnd w:id="146"/>
      <w:r>
        <w:rPr>
          <w:w w:val="115"/>
          <w:sz w:val="12"/>
        </w:rPr>
        <w:t>multilevel</w:t>
      </w:r>
      <w:r>
        <w:rPr>
          <w:w w:val="115"/>
          <w:sz w:val="12"/>
        </w:rPr>
        <w:t> optimization problems. </w:t>
      </w:r>
      <w:hyperlink r:id="rId69">
        <w:r>
          <w:rPr>
            <w:color w:val="0080AC"/>
            <w:w w:val="115"/>
            <w:sz w:val="12"/>
          </w:rPr>
          <w:t>arXiv:2011.00824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28" w:hanging="240"/>
        <w:jc w:val="left"/>
        <w:rPr>
          <w:sz w:val="12"/>
        </w:rPr>
      </w:pPr>
      <w:bookmarkStart w:name="_bookmark103" w:id="147"/>
      <w:bookmarkEnd w:id="147"/>
      <w:r>
        <w:rPr/>
      </w:r>
      <w:r>
        <w:rPr>
          <w:w w:val="115"/>
          <w:sz w:val="12"/>
        </w:rPr>
        <w:t>Bialas,</w:t>
      </w:r>
      <w:r>
        <w:rPr>
          <w:w w:val="115"/>
          <w:sz w:val="12"/>
        </w:rPr>
        <w:t> W.F.,</w:t>
      </w:r>
      <w:r>
        <w:rPr>
          <w:w w:val="115"/>
          <w:sz w:val="12"/>
        </w:rPr>
        <w:t> Karwan,</w:t>
      </w:r>
      <w:r>
        <w:rPr>
          <w:w w:val="115"/>
          <w:sz w:val="12"/>
        </w:rPr>
        <w:t> M.H.,</w:t>
      </w:r>
      <w:r>
        <w:rPr>
          <w:w w:val="115"/>
          <w:sz w:val="12"/>
        </w:rPr>
        <w:t> 1984.</w:t>
      </w:r>
      <w:r>
        <w:rPr>
          <w:w w:val="115"/>
          <w:sz w:val="12"/>
        </w:rPr>
        <w:t> Two-level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Science</w:t>
      </w:r>
      <w:r>
        <w:rPr>
          <w:spacing w:val="40"/>
          <w:w w:val="115"/>
          <w:sz w:val="12"/>
        </w:rPr>
        <w:t> </w:t>
      </w:r>
      <w:bookmarkStart w:name="_bookmark102" w:id="148"/>
      <w:bookmarkEnd w:id="148"/>
      <w:r>
        <w:rPr>
          <w:w w:val="115"/>
          <w:sz w:val="12"/>
        </w:rPr>
        <w:t>30</w:t>
      </w:r>
      <w:r>
        <w:rPr>
          <w:w w:val="115"/>
          <w:sz w:val="12"/>
        </w:rPr>
        <w:t> (8), 1004–1020. doi:</w:t>
      </w:r>
      <w:hyperlink r:id="rId70">
        <w:r>
          <w:rPr>
            <w:color w:val="0080AC"/>
            <w:w w:val="115"/>
            <w:sz w:val="12"/>
          </w:rPr>
          <w:t>10.1287/mnsc.30.8.1004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0" w:hanging="240"/>
        <w:jc w:val="left"/>
        <w:rPr>
          <w:sz w:val="12"/>
        </w:rPr>
      </w:pPr>
      <w:r>
        <w:rPr>
          <w:w w:val="110"/>
          <w:sz w:val="12"/>
        </w:rPr>
        <w:t>Bolusani, S., Coniglio, S., Ralphs, T.K., Tahernejad, S., 2020. A Unified Framework for Mul-</w:t>
      </w:r>
      <w:r>
        <w:rPr>
          <w:spacing w:val="40"/>
          <w:w w:val="115"/>
          <w:sz w:val="12"/>
        </w:rPr>
        <w:t> </w:t>
      </w:r>
      <w:bookmarkStart w:name="_bookmark104" w:id="149"/>
      <w:bookmarkEnd w:id="149"/>
      <w:r>
        <w:rPr>
          <w:w w:val="115"/>
          <w:sz w:val="12"/>
        </w:rPr>
        <w:t>tistage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Publishing,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-5"/>
          <w:w w:val="115"/>
          <w:sz w:val="12"/>
        </w:rPr>
        <w:t> </w:t>
      </w:r>
      <w:r>
        <w:rPr>
          <w:spacing w:val="-4"/>
          <w:w w:val="115"/>
          <w:sz w:val="12"/>
        </w:rPr>
        <w:t>513–</w:t>
      </w:r>
    </w:p>
    <w:p>
      <w:pPr>
        <w:spacing w:before="1"/>
        <w:ind w:left="357" w:right="0" w:firstLine="0"/>
        <w:jc w:val="left"/>
        <w:rPr>
          <w:sz w:val="12"/>
        </w:rPr>
      </w:pPr>
      <w:r>
        <w:rPr>
          <w:w w:val="115"/>
          <w:sz w:val="12"/>
        </w:rPr>
        <w:t>560.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71">
        <w:r>
          <w:rPr>
            <w:color w:val="0080AC"/>
            <w:w w:val="115"/>
            <w:sz w:val="12"/>
          </w:rPr>
          <w:t>10.1007/978-3-030-52119-</w:t>
        </w:r>
        <w:r>
          <w:rPr>
            <w:color w:val="0080AC"/>
            <w:spacing w:val="-4"/>
            <w:w w:val="115"/>
            <w:sz w:val="12"/>
          </w:rPr>
          <w:t>6_18</w:t>
        </w:r>
      </w:hyperlink>
      <w:r>
        <w:rPr>
          <w:color w:val="0080AC"/>
          <w:spacing w:val="-4"/>
          <w:w w:val="115"/>
          <w:sz w:val="12"/>
        </w:rPr>
        <w:t>.</w:t>
      </w:r>
    </w:p>
    <w:p>
      <w:pPr>
        <w:spacing w:line="115" w:lineRule="auto" w:before="80"/>
        <w:ind w:left="357" w:right="39" w:hanging="240"/>
        <w:jc w:val="right"/>
        <w:rPr>
          <w:sz w:val="12"/>
        </w:rPr>
      </w:pPr>
      <w:bookmarkStart w:name="_bookmark105" w:id="150"/>
      <w:bookmarkEnd w:id="150"/>
      <w:r>
        <w:rPr/>
      </w:r>
      <w:r>
        <w:rPr>
          <w:w w:val="115"/>
          <w:sz w:val="12"/>
        </w:rPr>
        <w:t>and</w:t>
      </w:r>
      <w:r>
        <w:rPr>
          <w:w w:val="115"/>
          <w:sz w:val="12"/>
        </w:rPr>
        <w:t> its</w:t>
      </w:r>
      <w:r>
        <w:rPr>
          <w:w w:val="115"/>
          <w:sz w:val="12"/>
        </w:rPr>
        <w:t> application</w:t>
      </w:r>
      <w:r>
        <w:rPr>
          <w:w w:val="115"/>
          <w:sz w:val="12"/>
        </w:rPr>
        <w:t> to</w:t>
      </w:r>
      <w:r>
        <w:rPr>
          <w:w w:val="115"/>
          <w:sz w:val="12"/>
        </w:rPr>
        <w:t> multilevel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Tech.</w:t>
      </w:r>
      <w:r>
        <w:rPr>
          <w:w w:val="115"/>
          <w:sz w:val="12"/>
        </w:rPr>
        <w:t> rep.,</w:t>
      </w:r>
      <w:r>
        <w:rPr>
          <w:w w:val="115"/>
          <w:sz w:val="12"/>
        </w:rPr>
        <w:t> COR</w:t>
      </w:r>
      <w:r>
        <w:rPr>
          <w:rFonts w:ascii="STIX Math" w:hAnsi="STIX Math"/>
          <w:w w:val="115"/>
          <w:sz w:val="12"/>
        </w:rPr>
        <w:t>@</w:t>
      </w:r>
      <w:r>
        <w:rPr>
          <w:w w:val="115"/>
          <w:sz w:val="12"/>
        </w:rPr>
        <w:t>L</w:t>
      </w:r>
      <w:r>
        <w:rPr>
          <w:w w:val="115"/>
          <w:sz w:val="12"/>
        </w:rPr>
        <w:t> Technical</w:t>
      </w:r>
      <w:r>
        <w:rPr>
          <w:w w:val="115"/>
          <w:sz w:val="12"/>
        </w:rPr>
        <w:t> Report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Bolusani,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Ralphs,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T.K.,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framework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generalized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Benders’</w:t>
      </w:r>
      <w:r>
        <w:rPr>
          <w:spacing w:val="11"/>
          <w:w w:val="115"/>
          <w:sz w:val="12"/>
        </w:rPr>
        <w:t> </w:t>
      </w:r>
      <w:r>
        <w:rPr>
          <w:spacing w:val="-16"/>
          <w:w w:val="115"/>
          <w:sz w:val="12"/>
        </w:rPr>
        <w:t>decomposition</w:t>
      </w:r>
    </w:p>
    <w:p>
      <w:pPr>
        <w:spacing w:line="276" w:lineRule="auto" w:before="16"/>
        <w:ind w:left="118" w:right="39" w:firstLine="239"/>
        <w:jc w:val="right"/>
        <w:rPr>
          <w:sz w:val="12"/>
        </w:rPr>
      </w:pPr>
      <w:bookmarkStart w:name="_bookmark106" w:id="151"/>
      <w:bookmarkEnd w:id="151"/>
      <w:r>
        <w:rPr/>
      </w:r>
      <w:r>
        <w:rPr>
          <w:w w:val="115"/>
          <w:sz w:val="12"/>
        </w:rPr>
        <w:t>20T-004. URL: </w:t>
      </w:r>
      <w:hyperlink r:id="rId72">
        <w:r>
          <w:rPr>
            <w:color w:val="0080AC"/>
            <w:w w:val="115"/>
            <w:sz w:val="12"/>
          </w:rPr>
          <w:t>http://www.optimization-online.org/DB_HTML/2020/04/7755.html</w:t>
        </w:r>
      </w:hyperlink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Bonami,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Biegler,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L.T.,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A.R.,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Cornuéjols,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Grossmann,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I.E.,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Laird,</w:t>
      </w:r>
      <w:r>
        <w:rPr>
          <w:spacing w:val="31"/>
          <w:w w:val="115"/>
          <w:sz w:val="12"/>
        </w:rPr>
        <w:t> </w:t>
      </w:r>
      <w:r>
        <w:rPr>
          <w:spacing w:val="-2"/>
          <w:w w:val="115"/>
          <w:sz w:val="12"/>
        </w:rPr>
        <w:t>C.D.,</w:t>
      </w:r>
    </w:p>
    <w:p>
      <w:pPr>
        <w:spacing w:line="278" w:lineRule="auto" w:before="2"/>
        <w:ind w:left="357" w:right="39" w:hanging="1"/>
        <w:jc w:val="both"/>
        <w:rPr>
          <w:sz w:val="12"/>
        </w:rPr>
      </w:pPr>
      <w:bookmarkStart w:name="_bookmark108" w:id="152"/>
      <w:bookmarkEnd w:id="152"/>
      <w:r>
        <w:rPr/>
      </w:r>
      <w:r>
        <w:rPr>
          <w:w w:val="120"/>
          <w:sz w:val="12"/>
        </w:rPr>
        <w:t>Lee,</w:t>
      </w:r>
      <w:r>
        <w:rPr>
          <w:w w:val="120"/>
          <w:sz w:val="12"/>
        </w:rPr>
        <w:t> J.,</w:t>
      </w:r>
      <w:r>
        <w:rPr>
          <w:w w:val="120"/>
          <w:sz w:val="12"/>
        </w:rPr>
        <w:t> Lodi,</w:t>
      </w:r>
      <w:r>
        <w:rPr>
          <w:w w:val="120"/>
          <w:sz w:val="12"/>
        </w:rPr>
        <w:t> A.,</w:t>
      </w:r>
      <w:r>
        <w:rPr>
          <w:w w:val="120"/>
          <w:sz w:val="12"/>
        </w:rPr>
        <w:t> Margot,</w:t>
      </w:r>
      <w:r>
        <w:rPr>
          <w:w w:val="120"/>
          <w:sz w:val="12"/>
        </w:rPr>
        <w:t> F.,</w:t>
      </w:r>
      <w:r>
        <w:rPr>
          <w:w w:val="120"/>
          <w:sz w:val="12"/>
        </w:rPr>
        <w:t> Sawaya,</w:t>
      </w:r>
      <w:r>
        <w:rPr>
          <w:w w:val="120"/>
          <w:sz w:val="12"/>
        </w:rPr>
        <w:t> N.,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al.,</w:t>
      </w:r>
      <w:r>
        <w:rPr>
          <w:w w:val="120"/>
          <w:sz w:val="12"/>
        </w:rPr>
        <w:t> 2008.</w:t>
      </w:r>
      <w:r>
        <w:rPr>
          <w:w w:val="120"/>
          <w:sz w:val="12"/>
        </w:rPr>
        <w:t> An</w:t>
      </w:r>
      <w:r>
        <w:rPr>
          <w:w w:val="120"/>
          <w:sz w:val="12"/>
        </w:rPr>
        <w:t> algorithmic</w:t>
      </w:r>
      <w:r>
        <w:rPr>
          <w:w w:val="120"/>
          <w:sz w:val="12"/>
        </w:rPr>
        <w:t> framework</w:t>
      </w:r>
      <w:r>
        <w:rPr>
          <w:spacing w:val="40"/>
          <w:w w:val="120"/>
          <w:sz w:val="12"/>
        </w:rPr>
        <w:t> </w:t>
      </w:r>
      <w:bookmarkStart w:name="_bookmark107" w:id="153"/>
      <w:bookmarkEnd w:id="153"/>
      <w:r>
        <w:rPr>
          <w:spacing w:val="-2"/>
          <w:w w:val="120"/>
          <w:sz w:val="12"/>
        </w:rPr>
        <w:t>fo</w:t>
      </w:r>
      <w:r>
        <w:rPr>
          <w:spacing w:val="-2"/>
          <w:w w:val="120"/>
          <w:sz w:val="12"/>
        </w:rPr>
        <w:t>r convex mixed integer nonlinear programs. Discrete Optimization 5 (2), 186–204.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3">
        <w:r>
          <w:rPr>
            <w:color w:val="0080AC"/>
            <w:spacing w:val="-2"/>
            <w:w w:val="120"/>
            <w:sz w:val="12"/>
          </w:rPr>
          <w:t>10.1016/j.disopt.2006.10.011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109" w:id="154"/>
      <w:bookmarkEnd w:id="154"/>
      <w:r>
        <w:rPr/>
      </w:r>
      <w:r>
        <w:rPr>
          <w:w w:val="120"/>
          <w:sz w:val="12"/>
        </w:rPr>
        <w:t>Borrero,</w:t>
      </w:r>
      <w:r>
        <w:rPr>
          <w:w w:val="120"/>
          <w:sz w:val="12"/>
        </w:rPr>
        <w:t> J.S.,</w:t>
      </w:r>
      <w:r>
        <w:rPr>
          <w:w w:val="120"/>
          <w:sz w:val="12"/>
        </w:rPr>
        <w:t> Prokopyev,</w:t>
      </w:r>
      <w:r>
        <w:rPr>
          <w:w w:val="120"/>
          <w:sz w:val="12"/>
        </w:rPr>
        <w:t> O.A.,</w:t>
      </w:r>
      <w:r>
        <w:rPr>
          <w:w w:val="120"/>
          <w:sz w:val="12"/>
        </w:rPr>
        <w:t> Sauré,</w:t>
      </w:r>
      <w:r>
        <w:rPr>
          <w:w w:val="120"/>
          <w:sz w:val="12"/>
        </w:rPr>
        <w:t> D.,</w:t>
      </w:r>
      <w:r>
        <w:rPr>
          <w:w w:val="120"/>
          <w:sz w:val="12"/>
        </w:rPr>
        <w:t> 2019.</w:t>
      </w:r>
      <w:r>
        <w:rPr>
          <w:w w:val="120"/>
          <w:sz w:val="12"/>
        </w:rPr>
        <w:t> Sequential</w:t>
      </w:r>
      <w:r>
        <w:rPr>
          <w:w w:val="120"/>
          <w:sz w:val="12"/>
        </w:rPr>
        <w:t> interdiction</w:t>
      </w:r>
      <w:r>
        <w:rPr>
          <w:w w:val="120"/>
          <w:sz w:val="12"/>
        </w:rPr>
        <w:t> 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incomplete</w:t>
      </w:r>
      <w:r>
        <w:rPr>
          <w:w w:val="120"/>
          <w:sz w:val="12"/>
        </w:rPr>
        <w:t> information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learning.</w:t>
      </w:r>
      <w:r>
        <w:rPr>
          <w:w w:val="120"/>
          <w:sz w:val="12"/>
        </w:rPr>
        <w:t> Operations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67</w:t>
      </w:r>
      <w:r>
        <w:rPr>
          <w:w w:val="120"/>
          <w:sz w:val="12"/>
        </w:rPr>
        <w:t> (1),</w:t>
      </w:r>
      <w:r>
        <w:rPr>
          <w:w w:val="120"/>
          <w:sz w:val="12"/>
        </w:rPr>
        <w:t> 72–89.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4">
        <w:r>
          <w:rPr>
            <w:color w:val="0080AC"/>
            <w:spacing w:val="-2"/>
            <w:w w:val="120"/>
            <w:sz w:val="12"/>
          </w:rPr>
          <w:t>10.1287/opre.2018.1773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8" w:hanging="239"/>
        <w:jc w:val="both"/>
        <w:rPr>
          <w:sz w:val="12"/>
        </w:rPr>
      </w:pPr>
      <w:bookmarkStart w:name="_bookmark110" w:id="155"/>
      <w:bookmarkEnd w:id="155"/>
      <w:r>
        <w:rPr/>
      </w:r>
      <w:r>
        <w:rPr>
          <w:w w:val="115"/>
          <w:sz w:val="12"/>
        </w:rPr>
        <w:t>Böttger, T., Grimm, V., Kleinert, T., Schmidt, M., 2021. The cost of decoupling trade and</w:t>
      </w:r>
      <w:r>
        <w:rPr>
          <w:spacing w:val="40"/>
          <w:w w:val="120"/>
          <w:sz w:val="12"/>
        </w:rPr>
        <w:t> </w:t>
      </w:r>
      <w:bookmarkStart w:name="_bookmark111" w:id="156"/>
      <w:bookmarkEnd w:id="156"/>
      <w:r>
        <w:rPr>
          <w:w w:val="120"/>
          <w:sz w:val="12"/>
        </w:rPr>
        <w:t>transport</w:t>
      </w:r>
      <w:r>
        <w:rPr>
          <w:w w:val="120"/>
          <w:sz w:val="12"/>
        </w:rPr>
        <w:t> in</w:t>
      </w:r>
      <w:r>
        <w:rPr>
          <w:w w:val="120"/>
          <w:sz w:val="12"/>
        </w:rPr>
        <w:t> the</w:t>
      </w:r>
      <w:r>
        <w:rPr>
          <w:w w:val="120"/>
          <w:sz w:val="12"/>
        </w:rPr>
        <w:t> European</w:t>
      </w:r>
      <w:r>
        <w:rPr>
          <w:w w:val="120"/>
          <w:sz w:val="12"/>
        </w:rPr>
        <w:t> entry-exit</w:t>
      </w:r>
      <w:r>
        <w:rPr>
          <w:w w:val="120"/>
          <w:sz w:val="12"/>
        </w:rPr>
        <w:t> gas</w:t>
      </w:r>
      <w:r>
        <w:rPr>
          <w:w w:val="120"/>
          <w:sz w:val="12"/>
        </w:rPr>
        <w:t> market.</w:t>
      </w:r>
      <w:r>
        <w:rPr>
          <w:w w:val="120"/>
          <w:sz w:val="12"/>
        </w:rPr>
        <w:t> European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Operational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75">
        <w:r>
          <w:rPr>
            <w:color w:val="0080AC"/>
            <w:w w:val="120"/>
            <w:sz w:val="12"/>
          </w:rPr>
          <w:t>10.1016/j.ejor.2021.06.034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113" w:id="157"/>
      <w:bookmarkEnd w:id="157"/>
      <w:r>
        <w:rPr/>
      </w:r>
      <w:r>
        <w:rPr>
          <w:w w:val="115"/>
          <w:sz w:val="12"/>
        </w:rPr>
        <w:t>Bouhtou,</w:t>
      </w:r>
      <w:r>
        <w:rPr>
          <w:w w:val="115"/>
          <w:sz w:val="12"/>
        </w:rPr>
        <w:t> M.,</w:t>
      </w:r>
      <w:r>
        <w:rPr>
          <w:w w:val="115"/>
          <w:sz w:val="12"/>
        </w:rPr>
        <w:t> van</w:t>
      </w:r>
      <w:r>
        <w:rPr>
          <w:w w:val="115"/>
          <w:sz w:val="12"/>
        </w:rPr>
        <w:t> Hoesel,</w:t>
      </w:r>
      <w:r>
        <w:rPr>
          <w:w w:val="115"/>
          <w:sz w:val="12"/>
        </w:rPr>
        <w:t> S.,</w:t>
      </w:r>
      <w:r>
        <w:rPr>
          <w:w w:val="115"/>
          <w:sz w:val="12"/>
        </w:rPr>
        <w:t> van</w:t>
      </w:r>
      <w:r>
        <w:rPr>
          <w:w w:val="115"/>
          <w:sz w:val="12"/>
        </w:rPr>
        <w:t> der</w:t>
      </w:r>
      <w:r>
        <w:rPr>
          <w:w w:val="115"/>
          <w:sz w:val="12"/>
        </w:rPr>
        <w:t> Kraaij,</w:t>
      </w:r>
      <w:r>
        <w:rPr>
          <w:w w:val="115"/>
          <w:sz w:val="12"/>
        </w:rPr>
        <w:t> A.F.,</w:t>
      </w:r>
      <w:r>
        <w:rPr>
          <w:w w:val="115"/>
          <w:sz w:val="12"/>
        </w:rPr>
        <w:t> Lutton,</w:t>
      </w:r>
      <w:r>
        <w:rPr>
          <w:w w:val="115"/>
          <w:sz w:val="12"/>
        </w:rPr>
        <w:t> J.-L.,</w:t>
      </w:r>
      <w:r>
        <w:rPr>
          <w:w w:val="115"/>
          <w:sz w:val="12"/>
        </w:rPr>
        <w:t> 2007.</w:t>
      </w:r>
      <w:r>
        <w:rPr>
          <w:w w:val="115"/>
          <w:sz w:val="12"/>
        </w:rPr>
        <w:t> Tariff</w:t>
      </w:r>
      <w:r>
        <w:rPr>
          <w:w w:val="115"/>
          <w:sz w:val="12"/>
        </w:rPr>
        <w:t> op-</w:t>
      </w:r>
      <w:r>
        <w:rPr>
          <w:spacing w:val="40"/>
          <w:w w:val="115"/>
          <w:sz w:val="12"/>
        </w:rPr>
        <w:t> </w:t>
      </w:r>
      <w:bookmarkStart w:name="_bookmark112" w:id="158"/>
      <w:bookmarkEnd w:id="158"/>
      <w:r>
        <w:rPr>
          <w:w w:val="115"/>
          <w:sz w:val="12"/>
        </w:rPr>
        <w:t>timization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INFORMS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19</w:t>
      </w:r>
      <w:r>
        <w:rPr>
          <w:w w:val="115"/>
          <w:sz w:val="12"/>
        </w:rPr>
        <w:t> (3),</w:t>
      </w:r>
      <w:r>
        <w:rPr>
          <w:w w:val="115"/>
          <w:sz w:val="12"/>
        </w:rPr>
        <w:t> 458–469.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6">
        <w:r>
          <w:rPr>
            <w:color w:val="0080AC"/>
            <w:spacing w:val="-2"/>
            <w:w w:val="115"/>
            <w:sz w:val="12"/>
          </w:rPr>
          <w:t>10.1287/ijoc.1060.0177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115" w:id="159"/>
      <w:bookmarkEnd w:id="159"/>
      <w:r>
        <w:rPr/>
      </w:r>
      <w:r>
        <w:rPr>
          <w:w w:val="115"/>
          <w:sz w:val="12"/>
        </w:rPr>
        <w:t>Bracken,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McGill,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J.T.,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1973.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programs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20"/>
          <w:sz w:val="12"/>
        </w:rPr>
        <w:t> </w:t>
      </w:r>
      <w:bookmarkStart w:name="_bookmark114" w:id="160"/>
      <w:bookmarkEnd w:id="160"/>
      <w:r>
        <w:rPr>
          <w:w w:val="120"/>
          <w:sz w:val="12"/>
        </w:rPr>
        <w:t>constraints.</w:t>
      </w:r>
      <w:r>
        <w:rPr>
          <w:w w:val="120"/>
          <w:sz w:val="12"/>
        </w:rPr>
        <w:t> Operations Research 21 (1), 37–44. doi:</w:t>
      </w:r>
      <w:hyperlink r:id="rId77">
        <w:r>
          <w:rPr>
            <w:color w:val="0080AC"/>
            <w:w w:val="120"/>
            <w:sz w:val="12"/>
          </w:rPr>
          <w:t>10.1287/opre.21.1.37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r>
        <w:rPr>
          <w:w w:val="120"/>
          <w:sz w:val="12"/>
        </w:rPr>
        <w:t>Brotcorne,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Cirinei,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Marcotte,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2011.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exact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40"/>
          <w:w w:val="120"/>
          <w:sz w:val="12"/>
        </w:rPr>
        <w:t> </w:t>
      </w:r>
      <w:bookmarkStart w:name="_bookmark116" w:id="161"/>
      <w:bookmarkEnd w:id="161"/>
      <w:r>
        <w:rPr>
          <w:w w:val="120"/>
          <w:sz w:val="12"/>
        </w:rPr>
        <w:t>fo</w:t>
      </w:r>
      <w:r>
        <w:rPr>
          <w:w w:val="120"/>
          <w:sz w:val="12"/>
        </w:rPr>
        <w:t>r</w:t>
      </w:r>
      <w:r>
        <w:rPr>
          <w:w w:val="120"/>
          <w:sz w:val="12"/>
        </w:rPr>
        <w:t> the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pricing</w:t>
      </w:r>
      <w:r>
        <w:rPr>
          <w:w w:val="120"/>
          <w:sz w:val="12"/>
        </w:rPr>
        <w:t> problem.</w:t>
      </w:r>
      <w:r>
        <w:rPr>
          <w:w w:val="120"/>
          <w:sz w:val="12"/>
        </w:rPr>
        <w:t> Discrete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8</w:t>
      </w:r>
      <w:r>
        <w:rPr>
          <w:w w:val="120"/>
          <w:sz w:val="12"/>
        </w:rPr>
        <w:t> (2),</w:t>
      </w:r>
      <w:r>
        <w:rPr>
          <w:w w:val="120"/>
          <w:sz w:val="12"/>
        </w:rPr>
        <w:t> 246–258.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8">
        <w:r>
          <w:rPr>
            <w:color w:val="0080AC"/>
            <w:spacing w:val="-2"/>
            <w:w w:val="120"/>
            <w:sz w:val="12"/>
          </w:rPr>
          <w:t>10.1016/j.disopt.2010.09.003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8" w:hanging="239"/>
        <w:jc w:val="both"/>
        <w:rPr>
          <w:sz w:val="12"/>
        </w:rPr>
      </w:pPr>
      <w:r>
        <w:rPr>
          <w:w w:val="120"/>
          <w:sz w:val="12"/>
        </w:rPr>
        <w:t>Brotcorne,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Labbé,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Marcotte,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2000.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spacing w:val="40"/>
          <w:w w:val="120"/>
          <w:sz w:val="12"/>
        </w:rPr>
        <w:t> </w:t>
      </w:r>
      <w:bookmarkStart w:name="_bookmark117" w:id="162"/>
      <w:bookmarkEnd w:id="162"/>
      <w:r>
        <w:rPr>
          <w:w w:val="115"/>
          <w:sz w:val="12"/>
        </w:rPr>
        <w:t>algorith</w:t>
      </w:r>
      <w:r>
        <w:rPr>
          <w:w w:val="115"/>
          <w:sz w:val="12"/>
        </w:rPr>
        <w:t>m for a freight tariff-setting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problem. Transportation Science 34 (3), 289–302.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9">
        <w:r>
          <w:rPr>
            <w:color w:val="0080AC"/>
            <w:spacing w:val="-2"/>
            <w:w w:val="120"/>
            <w:sz w:val="12"/>
          </w:rPr>
          <w:t>10.1287/trsc.34.3.289.12299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8" w:hanging="240"/>
        <w:jc w:val="both"/>
        <w:rPr>
          <w:sz w:val="12"/>
        </w:rPr>
      </w:pPr>
      <w:bookmarkStart w:name="_bookmark119" w:id="163"/>
      <w:bookmarkEnd w:id="163"/>
      <w:r>
        <w:rPr/>
      </w:r>
      <w:r>
        <w:rPr>
          <w:w w:val="120"/>
          <w:sz w:val="12"/>
        </w:rPr>
        <w:t>Brotcorne,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Labbé,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Marcotte,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2001.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toll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opti-</w:t>
      </w:r>
      <w:r>
        <w:rPr>
          <w:spacing w:val="40"/>
          <w:w w:val="120"/>
          <w:sz w:val="12"/>
        </w:rPr>
        <w:t> </w:t>
      </w:r>
      <w:bookmarkStart w:name="_bookmark118" w:id="164"/>
      <w:bookmarkEnd w:id="164"/>
      <w:r>
        <w:rPr>
          <w:w w:val="120"/>
          <w:sz w:val="12"/>
        </w:rPr>
        <w:t>mization</w:t>
      </w:r>
      <w:r>
        <w:rPr>
          <w:w w:val="120"/>
          <w:sz w:val="12"/>
        </w:rPr>
        <w:t> on</w:t>
      </w:r>
      <w:r>
        <w:rPr>
          <w:w w:val="120"/>
          <w:sz w:val="12"/>
        </w:rPr>
        <w:t> a</w:t>
      </w:r>
      <w:r>
        <w:rPr>
          <w:w w:val="120"/>
          <w:sz w:val="12"/>
        </w:rPr>
        <w:t> multicommodity</w:t>
      </w:r>
      <w:r>
        <w:rPr>
          <w:w w:val="120"/>
          <w:sz w:val="12"/>
        </w:rPr>
        <w:t> transportation</w:t>
      </w:r>
      <w:r>
        <w:rPr>
          <w:w w:val="120"/>
          <w:sz w:val="12"/>
        </w:rPr>
        <w:t> network.</w:t>
      </w:r>
      <w:r>
        <w:rPr>
          <w:w w:val="120"/>
          <w:sz w:val="12"/>
        </w:rPr>
        <w:t> Transportation</w:t>
      </w:r>
      <w:r>
        <w:rPr>
          <w:w w:val="120"/>
          <w:sz w:val="12"/>
        </w:rPr>
        <w:t> Science</w:t>
      </w:r>
      <w:r>
        <w:rPr>
          <w:w w:val="120"/>
          <w:sz w:val="12"/>
        </w:rPr>
        <w:t> 35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(4), 345–358. doi:</w:t>
      </w:r>
      <w:hyperlink r:id="rId80">
        <w:r>
          <w:rPr>
            <w:color w:val="0080AC"/>
            <w:w w:val="120"/>
            <w:sz w:val="12"/>
          </w:rPr>
          <w:t>10.1287/trsc.35.4.345.10433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38" w:hanging="240"/>
        <w:jc w:val="both"/>
        <w:rPr>
          <w:sz w:val="12"/>
        </w:rPr>
      </w:pPr>
      <w:bookmarkStart w:name="_bookmark120" w:id="165"/>
      <w:bookmarkEnd w:id="165"/>
      <w:r>
        <w:rPr/>
      </w:r>
      <w:r>
        <w:rPr>
          <w:w w:val="120"/>
          <w:sz w:val="12"/>
        </w:rPr>
        <w:t>Brotcorne,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Labbé,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Marcotte,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2008.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Joint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design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pricing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network. Operations Research 56 (5), 1104–1115. doi:</w:t>
      </w:r>
      <w:hyperlink r:id="rId81">
        <w:r>
          <w:rPr>
            <w:color w:val="0080AC"/>
            <w:w w:val="120"/>
            <w:sz w:val="12"/>
          </w:rPr>
          <w:t>10.1287/opre.1080.0617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r>
        <w:rPr>
          <w:w w:val="115"/>
          <w:sz w:val="12"/>
        </w:rPr>
        <w:t>Brown,</w:t>
      </w:r>
      <w:r>
        <w:rPr>
          <w:w w:val="115"/>
          <w:sz w:val="12"/>
        </w:rPr>
        <w:t> G.,</w:t>
      </w:r>
      <w:r>
        <w:rPr>
          <w:w w:val="115"/>
          <w:sz w:val="12"/>
        </w:rPr>
        <w:t> Carlyle,</w:t>
      </w:r>
      <w:r>
        <w:rPr>
          <w:w w:val="115"/>
          <w:sz w:val="12"/>
        </w:rPr>
        <w:t> M.,</w:t>
      </w:r>
      <w:r>
        <w:rPr>
          <w:w w:val="115"/>
          <w:sz w:val="12"/>
        </w:rPr>
        <w:t> Salmerón,</w:t>
      </w:r>
      <w:r>
        <w:rPr>
          <w:w w:val="115"/>
          <w:sz w:val="12"/>
        </w:rPr>
        <w:t> J.,</w:t>
      </w:r>
      <w:r>
        <w:rPr>
          <w:w w:val="115"/>
          <w:sz w:val="12"/>
        </w:rPr>
        <w:t> Wood,</w:t>
      </w:r>
      <w:r>
        <w:rPr>
          <w:w w:val="115"/>
          <w:sz w:val="12"/>
        </w:rPr>
        <w:t> R.K.,</w:t>
      </w:r>
      <w:r>
        <w:rPr>
          <w:w w:val="115"/>
          <w:sz w:val="12"/>
        </w:rPr>
        <w:t> 2006.</w:t>
      </w:r>
      <w:r>
        <w:rPr>
          <w:w w:val="115"/>
          <w:sz w:val="12"/>
        </w:rPr>
        <w:t> Defending</w:t>
      </w:r>
      <w:r>
        <w:rPr>
          <w:w w:val="115"/>
          <w:sz w:val="12"/>
        </w:rPr>
        <w:t> critical</w:t>
      </w:r>
      <w:r>
        <w:rPr>
          <w:w w:val="115"/>
          <w:sz w:val="12"/>
        </w:rPr>
        <w:t> in-</w:t>
      </w:r>
      <w:r>
        <w:rPr>
          <w:spacing w:val="40"/>
          <w:w w:val="115"/>
          <w:sz w:val="12"/>
        </w:rPr>
        <w:t> </w:t>
      </w:r>
      <w:bookmarkStart w:name="_bookmark121" w:id="166"/>
      <w:bookmarkEnd w:id="166"/>
      <w:r>
        <w:rPr>
          <w:w w:val="115"/>
          <w:sz w:val="12"/>
        </w:rPr>
        <w:t>frastructure.</w:t>
      </w:r>
      <w:r>
        <w:rPr>
          <w:w w:val="115"/>
          <w:sz w:val="12"/>
        </w:rPr>
        <w:t> INFORMS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on</w:t>
      </w:r>
      <w:r>
        <w:rPr>
          <w:w w:val="115"/>
          <w:sz w:val="12"/>
        </w:rPr>
        <w:t> Applied</w:t>
      </w:r>
      <w:r>
        <w:rPr>
          <w:w w:val="115"/>
          <w:sz w:val="12"/>
        </w:rPr>
        <w:t> Analytics</w:t>
      </w:r>
      <w:r>
        <w:rPr>
          <w:w w:val="115"/>
          <w:sz w:val="12"/>
        </w:rPr>
        <w:t> 36</w:t>
      </w:r>
      <w:r>
        <w:rPr>
          <w:w w:val="115"/>
          <w:sz w:val="12"/>
        </w:rPr>
        <w:t> (6),</w:t>
      </w:r>
      <w:r>
        <w:rPr>
          <w:w w:val="115"/>
          <w:sz w:val="12"/>
        </w:rPr>
        <w:t> 530–544.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2">
        <w:r>
          <w:rPr>
            <w:color w:val="0080AC"/>
            <w:spacing w:val="-2"/>
            <w:w w:val="115"/>
            <w:sz w:val="12"/>
          </w:rPr>
          <w:t>10.1287/inte.1060.0252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122" w:id="167"/>
      <w:bookmarkEnd w:id="167"/>
      <w:r>
        <w:rPr/>
      </w:r>
      <w:r>
        <w:rPr>
          <w:w w:val="115"/>
          <w:sz w:val="12"/>
        </w:rPr>
        <w:t>Bucarey,</w:t>
      </w:r>
      <w:r>
        <w:rPr>
          <w:w w:val="115"/>
          <w:sz w:val="12"/>
        </w:rPr>
        <w:t> V.,</w:t>
      </w:r>
      <w:r>
        <w:rPr>
          <w:w w:val="115"/>
          <w:sz w:val="12"/>
        </w:rPr>
        <w:t> Casorrán,</w:t>
      </w:r>
      <w:r>
        <w:rPr>
          <w:w w:val="115"/>
          <w:sz w:val="12"/>
        </w:rPr>
        <w:t> C.,</w:t>
      </w:r>
      <w:r>
        <w:rPr>
          <w:w w:val="115"/>
          <w:sz w:val="12"/>
        </w:rPr>
        <w:t> Labbé,</w:t>
      </w:r>
      <w:r>
        <w:rPr>
          <w:w w:val="115"/>
          <w:sz w:val="12"/>
        </w:rPr>
        <w:t> M.,</w:t>
      </w:r>
      <w:r>
        <w:rPr>
          <w:w w:val="115"/>
          <w:sz w:val="12"/>
        </w:rPr>
        <w:t> Ordoñez,</w:t>
      </w:r>
      <w:r>
        <w:rPr>
          <w:w w:val="115"/>
          <w:sz w:val="12"/>
        </w:rPr>
        <w:t> F.,</w:t>
      </w:r>
      <w:r>
        <w:rPr>
          <w:w w:val="115"/>
          <w:sz w:val="12"/>
        </w:rPr>
        <w:t> Figueroa,</w:t>
      </w:r>
      <w:r>
        <w:rPr>
          <w:w w:val="115"/>
          <w:sz w:val="12"/>
        </w:rPr>
        <w:t> O.,</w:t>
      </w:r>
      <w:r>
        <w:rPr>
          <w:w w:val="115"/>
          <w:sz w:val="12"/>
        </w:rPr>
        <w:t> 2019.</w:t>
      </w:r>
      <w:r>
        <w:rPr>
          <w:w w:val="115"/>
          <w:sz w:val="12"/>
        </w:rPr>
        <w:t> Coordinating</w:t>
      </w:r>
      <w:r>
        <w:rPr>
          <w:w w:val="115"/>
          <w:sz w:val="12"/>
        </w:rPr>
        <w:t> re-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sources</w:t>
      </w:r>
      <w:r>
        <w:rPr>
          <w:w w:val="115"/>
          <w:sz w:val="12"/>
        </w:rPr>
        <w:t> in</w:t>
      </w:r>
      <w:r>
        <w:rPr>
          <w:w w:val="115"/>
          <w:sz w:val="12"/>
        </w:rPr>
        <w:t> Stackelberg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games.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Operational</w:t>
      </w:r>
      <w:r>
        <w:rPr>
          <w:w w:val="115"/>
          <w:sz w:val="12"/>
        </w:rPr>
        <w:t> Research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3">
        <w:r>
          <w:rPr>
            <w:color w:val="0080AC"/>
            <w:spacing w:val="-2"/>
            <w:w w:val="115"/>
            <w:sz w:val="12"/>
          </w:rPr>
          <w:t>10.1016/j.ejor.2019.11.002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Burtscheidt, J., Claus, M., 2020. Bilevel Linear Optimization Under Uncertainty. Springer</w:t>
      </w:r>
      <w:r>
        <w:rPr>
          <w:spacing w:val="40"/>
          <w:w w:val="115"/>
          <w:sz w:val="12"/>
        </w:rPr>
        <w:t> </w:t>
      </w:r>
      <w:bookmarkStart w:name="_bookmark123" w:id="168"/>
      <w:bookmarkEnd w:id="168"/>
      <w:r>
        <w:rPr>
          <w:w w:val="115"/>
          <w:sz w:val="12"/>
        </w:rPr>
        <w:t>International</w:t>
      </w:r>
      <w:r>
        <w:rPr>
          <w:w w:val="115"/>
          <w:sz w:val="12"/>
        </w:rPr>
        <w:t> Publishing, pp. 485–511. doi:</w:t>
      </w:r>
      <w:hyperlink r:id="rId84">
        <w:r>
          <w:rPr>
            <w:color w:val="0080AC"/>
            <w:w w:val="115"/>
            <w:sz w:val="12"/>
          </w:rPr>
          <w:t>10.1007/978-3-030-52119-6_17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r>
        <w:rPr>
          <w:w w:val="120"/>
          <w:sz w:val="12"/>
        </w:rPr>
        <w:t>Burtscheidt,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Claus,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Dempe,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Risk-averse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models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stochas-</w:t>
      </w:r>
      <w:r>
        <w:rPr>
          <w:spacing w:val="40"/>
          <w:w w:val="120"/>
          <w:sz w:val="12"/>
        </w:rPr>
        <w:t> </w:t>
      </w:r>
      <w:bookmarkStart w:name="_bookmark124" w:id="169"/>
      <w:bookmarkEnd w:id="169"/>
      <w:r>
        <w:rPr>
          <w:w w:val="120"/>
          <w:sz w:val="12"/>
        </w:rPr>
        <w:t>tic</w:t>
      </w:r>
      <w:r>
        <w:rPr>
          <w:w w:val="120"/>
          <w:sz w:val="12"/>
        </w:rPr>
        <w:t> linear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on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30</w:t>
      </w:r>
      <w:r>
        <w:rPr>
          <w:w w:val="120"/>
          <w:sz w:val="12"/>
        </w:rPr>
        <w:t> (1),</w:t>
      </w:r>
      <w:r>
        <w:rPr>
          <w:w w:val="120"/>
          <w:sz w:val="12"/>
        </w:rPr>
        <w:t> 377–406.</w:t>
      </w:r>
      <w:r>
        <w:rPr>
          <w:spacing w:val="40"/>
          <w:w w:val="120"/>
          <w:sz w:val="12"/>
        </w:rPr>
        <w:t> </w:t>
      </w:r>
      <w:bookmarkStart w:name="_bookmark125" w:id="170"/>
      <w:bookmarkEnd w:id="170"/>
      <w:r>
        <w:rPr>
          <w:spacing w:val="-2"/>
          <w:w w:val="120"/>
          <w:sz w:val="12"/>
        </w:rPr>
        <w:t>doi:</w:t>
      </w:r>
      <w:hyperlink r:id="rId85">
        <w:r>
          <w:rPr>
            <w:color w:val="0080AC"/>
            <w:spacing w:val="-2"/>
            <w:w w:val="120"/>
            <w:sz w:val="12"/>
          </w:rPr>
          <w:t>10.1137/19M1242240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r>
        <w:rPr>
          <w:w w:val="115"/>
          <w:sz w:val="12"/>
        </w:rPr>
        <w:t>Bylling,</w:t>
      </w:r>
      <w:r>
        <w:rPr>
          <w:w w:val="115"/>
          <w:sz w:val="12"/>
        </w:rPr>
        <w:t> H.C.,</w:t>
      </w:r>
      <w:r>
        <w:rPr>
          <w:w w:val="115"/>
          <w:sz w:val="12"/>
        </w:rPr>
        <w:t> Boomsma,</w:t>
      </w:r>
      <w:r>
        <w:rPr>
          <w:w w:val="115"/>
          <w:sz w:val="12"/>
        </w:rPr>
        <w:t> T.K.,</w:t>
      </w:r>
      <w:r>
        <w:rPr>
          <w:w w:val="115"/>
          <w:sz w:val="12"/>
        </w:rPr>
        <w:t> Gabriel,</w:t>
      </w:r>
      <w:r>
        <w:rPr>
          <w:w w:val="115"/>
          <w:sz w:val="12"/>
        </w:rPr>
        <w:t> S.A.,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A</w:t>
      </w:r>
      <w:r>
        <w:rPr>
          <w:w w:val="115"/>
          <w:sz w:val="12"/>
        </w:rPr>
        <w:t> Parametric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Ap-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proach</w:t>
      </w:r>
      <w:r>
        <w:rPr>
          <w:w w:val="115"/>
          <w:sz w:val="12"/>
        </w:rPr>
        <w:t> to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Merchant</w:t>
      </w:r>
      <w:r>
        <w:rPr>
          <w:w w:val="115"/>
          <w:sz w:val="12"/>
        </w:rPr>
        <w:t> Electricity</w:t>
      </w:r>
      <w:r>
        <w:rPr>
          <w:w w:val="115"/>
          <w:sz w:val="12"/>
        </w:rPr>
        <w:t> Transmission</w:t>
      </w:r>
      <w:r>
        <w:rPr>
          <w:w w:val="115"/>
          <w:sz w:val="12"/>
        </w:rPr>
        <w:t> Investment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Hesamzadeh,</w:t>
      </w:r>
      <w:r>
        <w:rPr>
          <w:w w:val="115"/>
          <w:sz w:val="12"/>
        </w:rPr>
        <w:t> M.R.,</w:t>
      </w:r>
      <w:r>
        <w:rPr>
          <w:w w:val="115"/>
          <w:sz w:val="12"/>
        </w:rPr>
        <w:t> Rosellón,</w:t>
      </w:r>
      <w:r>
        <w:rPr>
          <w:w w:val="115"/>
          <w:sz w:val="12"/>
        </w:rPr>
        <w:t> J.,</w:t>
      </w:r>
      <w:r>
        <w:rPr>
          <w:w w:val="115"/>
          <w:sz w:val="12"/>
        </w:rPr>
        <w:t> Vogelsang,</w:t>
      </w:r>
      <w:r>
        <w:rPr>
          <w:w w:val="115"/>
          <w:sz w:val="12"/>
        </w:rPr>
        <w:t> I.</w:t>
      </w:r>
      <w:r>
        <w:rPr>
          <w:w w:val="115"/>
          <w:sz w:val="12"/>
        </w:rPr>
        <w:t> (Eds.),</w:t>
      </w:r>
      <w:r>
        <w:rPr>
          <w:w w:val="115"/>
          <w:sz w:val="12"/>
        </w:rPr>
        <w:t> Transmission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Invest-</w:t>
      </w:r>
      <w:r>
        <w:rPr>
          <w:spacing w:val="40"/>
          <w:w w:val="115"/>
          <w:sz w:val="12"/>
        </w:rPr>
        <w:t> </w:t>
      </w:r>
      <w:bookmarkStart w:name="_bookmark126" w:id="171"/>
      <w:bookmarkEnd w:id="171"/>
      <w:r>
        <w:rPr>
          <w:w w:val="115"/>
          <w:sz w:val="12"/>
        </w:rPr>
        <w:t>ment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Liberalized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Markets.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Lecture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Notes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Energy,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vol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79.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Springer,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Cham,</w:t>
      </w:r>
    </w:p>
    <w:p>
      <w:pPr>
        <w:spacing w:line="135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pp.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237–254.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6">
        <w:r>
          <w:rPr>
            <w:color w:val="0080AC"/>
            <w:w w:val="115"/>
            <w:sz w:val="12"/>
          </w:rPr>
          <w:t>10.1007/978-3-030-47929-</w:t>
        </w:r>
        <w:r>
          <w:rPr>
            <w:color w:val="0080AC"/>
            <w:spacing w:val="-4"/>
            <w:w w:val="115"/>
            <w:sz w:val="12"/>
          </w:rPr>
          <w:t>9_8</w:t>
        </w:r>
      </w:hyperlink>
      <w:r>
        <w:rPr>
          <w:color w:val="0080AC"/>
          <w:spacing w:val="-4"/>
          <w:w w:val="115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r>
        <w:rPr>
          <w:w w:val="120"/>
          <w:sz w:val="12"/>
        </w:rPr>
        <w:t>Calvete,</w:t>
      </w:r>
      <w:r>
        <w:rPr>
          <w:w w:val="120"/>
          <w:sz w:val="12"/>
        </w:rPr>
        <w:t> H.I.,</w:t>
      </w:r>
      <w:r>
        <w:rPr>
          <w:w w:val="120"/>
          <w:sz w:val="12"/>
        </w:rPr>
        <w:t> Galé,</w:t>
      </w:r>
      <w:r>
        <w:rPr>
          <w:w w:val="120"/>
          <w:sz w:val="12"/>
        </w:rPr>
        <w:t> C.,</w:t>
      </w:r>
      <w:r>
        <w:rPr>
          <w:w w:val="120"/>
          <w:sz w:val="12"/>
        </w:rPr>
        <w:t> 1999.</w:t>
      </w:r>
      <w:r>
        <w:rPr>
          <w:w w:val="120"/>
          <w:sz w:val="12"/>
        </w:rPr>
        <w:t> The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linear/linear</w:t>
      </w:r>
      <w:r>
        <w:rPr>
          <w:w w:val="120"/>
          <w:sz w:val="12"/>
        </w:rPr>
        <w:t> fractional</w:t>
      </w:r>
      <w:r>
        <w:rPr>
          <w:w w:val="120"/>
          <w:sz w:val="12"/>
        </w:rPr>
        <w:t> programming</w:t>
      </w:r>
      <w:r>
        <w:rPr>
          <w:spacing w:val="40"/>
          <w:w w:val="120"/>
          <w:sz w:val="12"/>
        </w:rPr>
        <w:t> </w:t>
      </w:r>
      <w:bookmarkStart w:name="_bookmark127" w:id="172"/>
      <w:bookmarkEnd w:id="172"/>
      <w:r>
        <w:rPr>
          <w:w w:val="120"/>
          <w:sz w:val="12"/>
        </w:rPr>
        <w:t>problem</w:t>
      </w:r>
      <w:r>
        <w:rPr>
          <w:w w:val="120"/>
          <w:sz w:val="12"/>
        </w:rPr>
        <w:t>.</w:t>
      </w:r>
      <w:r>
        <w:rPr>
          <w:w w:val="120"/>
          <w:sz w:val="12"/>
        </w:rPr>
        <w:t> European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Operational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114</w:t>
      </w:r>
      <w:r>
        <w:rPr>
          <w:w w:val="120"/>
          <w:sz w:val="12"/>
        </w:rPr>
        <w:t> (1),</w:t>
      </w:r>
      <w:r>
        <w:rPr>
          <w:w w:val="120"/>
          <w:sz w:val="12"/>
        </w:rPr>
        <w:t> 188–197.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87">
        <w:r>
          <w:rPr>
            <w:color w:val="0080AC"/>
            <w:spacing w:val="-2"/>
            <w:w w:val="120"/>
            <w:sz w:val="12"/>
          </w:rPr>
          <w:t>10.1016/S0377-2217(98)00078-2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39" w:hanging="240"/>
        <w:jc w:val="both"/>
        <w:rPr>
          <w:sz w:val="12"/>
        </w:rPr>
      </w:pPr>
      <w:bookmarkStart w:name="_bookmark129" w:id="173"/>
      <w:bookmarkEnd w:id="173"/>
      <w:r>
        <w:rPr/>
      </w:r>
      <w:r>
        <w:rPr>
          <w:w w:val="120"/>
          <w:sz w:val="12"/>
        </w:rPr>
        <w:t>Calvete,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H.I.,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Galé,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2004.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fractional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programs.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Re-</w:t>
      </w:r>
      <w:r>
        <w:rPr>
          <w:spacing w:val="40"/>
          <w:w w:val="120"/>
          <w:sz w:val="12"/>
        </w:rPr>
        <w:t> </w:t>
      </w:r>
      <w:bookmarkStart w:name="_bookmark128" w:id="174"/>
      <w:bookmarkEnd w:id="174"/>
      <w:r>
        <w:rPr>
          <w:w w:val="120"/>
          <w:sz w:val="12"/>
        </w:rPr>
        <w:t>searc</w:t>
      </w:r>
      <w:r>
        <w:rPr>
          <w:w w:val="120"/>
          <w:sz w:val="12"/>
        </w:rPr>
        <w:t>h Letters 32 (2), 143–151. doi:</w:t>
      </w:r>
      <w:hyperlink r:id="rId88">
        <w:r>
          <w:rPr>
            <w:color w:val="0080AC"/>
            <w:w w:val="120"/>
            <w:sz w:val="12"/>
          </w:rPr>
          <w:t>10.1016/j.orl.2003.07.003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100"/>
        <w:ind w:left="357" w:right="117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Calvete, H.I., Galé, C., 2020. Algorithms for Linear Bilevel Optimization. Springer Inter-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national Publishing, pp. 293–312. doi:</w:t>
      </w:r>
      <w:hyperlink r:id="rId89">
        <w:r>
          <w:rPr>
            <w:color w:val="0080AC"/>
            <w:w w:val="115"/>
            <w:sz w:val="12"/>
          </w:rPr>
          <w:t>10.1007/978-3-030-52119-6_10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2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Campelo,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Dantas,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Scheimberg,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2000.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note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penalty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function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approach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16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(3),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245–255.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r>
        <w:rPr>
          <w:color w:val="0080AC"/>
          <w:spacing w:val="-2"/>
          <w:w w:val="120"/>
          <w:sz w:val="12"/>
        </w:rPr>
        <w:t>10.1023/A:1008308218364.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Candler,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Fortuny-Amat,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McCarl,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1981.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potential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role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multilevel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program-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ming in agricultural economics. American Journal of Agricultural Economics 63 (3),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521–531.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90">
        <w:r>
          <w:rPr>
            <w:color w:val="0080AC"/>
            <w:w w:val="120"/>
            <w:sz w:val="12"/>
          </w:rPr>
          <w:t>10.2307/1240543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hyperlink r:id="rId91">
        <w:r>
          <w:rPr>
            <w:color w:val="0080AC"/>
            <w:w w:val="115"/>
            <w:sz w:val="12"/>
          </w:rPr>
          <w:t>Candler,</w:t>
        </w:r>
      </w:hyperlink>
      <w:r>
        <w:rPr>
          <w:color w:val="0080AC"/>
          <w:spacing w:val="-6"/>
          <w:w w:val="115"/>
          <w:sz w:val="12"/>
        </w:rPr>
        <w:t> </w:t>
      </w:r>
      <w:hyperlink r:id="rId91">
        <w:r>
          <w:rPr>
            <w:color w:val="0080AC"/>
            <w:w w:val="115"/>
            <w:sz w:val="12"/>
          </w:rPr>
          <w:t>W.,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Norton,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1977.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Multi-level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Discussion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Papers,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Development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</w:t>
        </w:r>
        <w:r>
          <w:rPr>
            <w:color w:val="0080AC"/>
            <w:w w:val="115"/>
            <w:sz w:val="12"/>
          </w:rPr>
          <w:t> Center,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Bank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Reconstruction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Development.</w:t>
        </w:r>
        <w:r>
          <w:rPr>
            <w:color w:val="0080AC"/>
            <w:w w:val="115"/>
            <w:sz w:val="12"/>
          </w:rPr>
          <w:t> World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Bank.</w:t>
        </w:r>
      </w:hyperlink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Caprara, A., Carvalho, M., Lodi, A., Woeginger,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G.J., 2014. A study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 the computational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complexity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knapsack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problem.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24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(2),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823–838.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92">
        <w:r>
          <w:rPr>
            <w:color w:val="0080AC"/>
            <w:w w:val="120"/>
            <w:sz w:val="12"/>
          </w:rPr>
          <w:t>10.1137/130906593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Caprara,</w:t>
      </w:r>
      <w:r>
        <w:rPr>
          <w:w w:val="115"/>
          <w:sz w:val="12"/>
        </w:rPr>
        <w:t> A.,</w:t>
      </w:r>
      <w:r>
        <w:rPr>
          <w:w w:val="115"/>
          <w:sz w:val="12"/>
        </w:rPr>
        <w:t> Carvalho,</w:t>
      </w:r>
      <w:r>
        <w:rPr>
          <w:w w:val="115"/>
          <w:sz w:val="12"/>
        </w:rPr>
        <w:t> M.,</w:t>
      </w:r>
      <w:r>
        <w:rPr>
          <w:w w:val="115"/>
          <w:sz w:val="12"/>
        </w:rPr>
        <w:t> Lodi,</w:t>
      </w:r>
      <w:r>
        <w:rPr>
          <w:w w:val="115"/>
          <w:sz w:val="12"/>
        </w:rPr>
        <w:t> A.,</w:t>
      </w:r>
      <w:r>
        <w:rPr>
          <w:w w:val="115"/>
          <w:sz w:val="12"/>
        </w:rPr>
        <w:t> Woeginger,</w:t>
      </w:r>
      <w:r>
        <w:rPr>
          <w:w w:val="115"/>
          <w:sz w:val="12"/>
        </w:rPr>
        <w:t> G.J.,</w:t>
      </w:r>
      <w:r>
        <w:rPr>
          <w:w w:val="115"/>
          <w:sz w:val="12"/>
        </w:rPr>
        <w:t> 2016.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knapsack</w:t>
      </w:r>
      <w:r>
        <w:rPr>
          <w:w w:val="115"/>
          <w:sz w:val="12"/>
        </w:rPr>
        <w:t> 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w w:val="115"/>
          <w:sz w:val="12"/>
        </w:rPr>
        <w:t> constraints.</w:t>
      </w:r>
      <w:r>
        <w:rPr>
          <w:w w:val="115"/>
          <w:sz w:val="12"/>
        </w:rPr>
        <w:t> INFORMS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28</w:t>
      </w:r>
      <w:r>
        <w:rPr>
          <w:w w:val="115"/>
          <w:sz w:val="12"/>
        </w:rPr>
        <w:t> (2),</w:t>
      </w:r>
      <w:r>
        <w:rPr>
          <w:w w:val="115"/>
          <w:sz w:val="12"/>
        </w:rPr>
        <w:t> 319–333.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3">
        <w:r>
          <w:rPr>
            <w:color w:val="0080AC"/>
            <w:spacing w:val="-2"/>
            <w:w w:val="115"/>
            <w:sz w:val="12"/>
          </w:rPr>
          <w:t>10.1287/ijoc.2015.0676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Caramia, M., Mari, R., 2015. Enhanced exact algorithms for discrete bilevel linear prob-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lems. Optimization Letters 9 (7), 1447–1468. doi:</w:t>
      </w:r>
      <w:hyperlink r:id="rId94">
        <w:r>
          <w:rPr>
            <w:color w:val="0080AC"/>
            <w:w w:val="115"/>
            <w:sz w:val="12"/>
          </w:rPr>
          <w:t>10.1007/s11590-015-0872-9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Cardinal,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Demaine,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E.D.,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Fiorini,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Joret,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Langerman,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Newman,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Weimann,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2011. The Stackelberg minimum spanning tree game. Algorithmica 59 (2), 129–144.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5">
        <w:r>
          <w:rPr>
            <w:color w:val="0080AC"/>
            <w:spacing w:val="-2"/>
            <w:w w:val="115"/>
            <w:sz w:val="12"/>
          </w:rPr>
          <w:t>10.1007/s00453-009-9299-y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Carvalho,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2016.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Computation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equilibria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integer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games.</w:t>
      </w:r>
      <w:r>
        <w:rPr>
          <w:w w:val="120"/>
          <w:sz w:val="12"/>
        </w:rPr>
        <w:t> Faculdade</w:t>
      </w:r>
      <w:r>
        <w:rPr>
          <w:w w:val="120"/>
          <w:sz w:val="12"/>
        </w:rPr>
        <w:t> de</w:t>
      </w:r>
      <w:r>
        <w:rPr>
          <w:w w:val="120"/>
          <w:sz w:val="12"/>
        </w:rPr>
        <w:t> Ciências</w:t>
      </w:r>
      <w:r>
        <w:rPr>
          <w:w w:val="120"/>
          <w:sz w:val="12"/>
        </w:rPr>
        <w:t> da</w:t>
      </w:r>
      <w:r>
        <w:rPr>
          <w:w w:val="120"/>
          <w:sz w:val="12"/>
        </w:rPr>
        <w:t> Universidade</w:t>
      </w:r>
      <w:r>
        <w:rPr>
          <w:w w:val="120"/>
          <w:sz w:val="12"/>
        </w:rPr>
        <w:t> do</w:t>
      </w:r>
      <w:r>
        <w:rPr>
          <w:w w:val="120"/>
          <w:sz w:val="12"/>
        </w:rPr>
        <w:t> Porto.</w:t>
      </w:r>
      <w:r>
        <w:rPr>
          <w:w w:val="120"/>
          <w:sz w:val="12"/>
        </w:rPr>
        <w:t> PhD</w:t>
      </w:r>
      <w:r>
        <w:rPr>
          <w:w w:val="120"/>
          <w:sz w:val="12"/>
        </w:rPr>
        <w:t> thesis.</w:t>
      </w:r>
      <w:r>
        <w:rPr>
          <w:w w:val="120"/>
          <w:sz w:val="12"/>
        </w:rPr>
        <w:t> URL:</w:t>
      </w:r>
      <w:r>
        <w:rPr>
          <w:spacing w:val="40"/>
          <w:w w:val="120"/>
          <w:sz w:val="12"/>
        </w:rPr>
        <w:t> </w:t>
      </w:r>
      <w:hyperlink r:id="rId96">
        <w:r>
          <w:rPr>
            <w:color w:val="0080AC"/>
            <w:spacing w:val="-2"/>
            <w:w w:val="120"/>
            <w:sz w:val="12"/>
          </w:rPr>
          <w:t>https://repositorio-aberto.up.pt/bitstream/10216/83362/2/126961.pdf</w:t>
        </w:r>
      </w:hyperlink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Casorrán,</w:t>
      </w:r>
      <w:r>
        <w:rPr>
          <w:w w:val="115"/>
          <w:sz w:val="12"/>
        </w:rPr>
        <w:t> C.,</w:t>
      </w:r>
      <w:r>
        <w:rPr>
          <w:w w:val="115"/>
          <w:sz w:val="12"/>
        </w:rPr>
        <w:t> Fortz,</w:t>
      </w:r>
      <w:r>
        <w:rPr>
          <w:w w:val="115"/>
          <w:sz w:val="12"/>
        </w:rPr>
        <w:t> B.,</w:t>
      </w:r>
      <w:r>
        <w:rPr>
          <w:w w:val="115"/>
          <w:sz w:val="12"/>
        </w:rPr>
        <w:t> Labbé,</w:t>
      </w:r>
      <w:r>
        <w:rPr>
          <w:w w:val="115"/>
          <w:sz w:val="12"/>
        </w:rPr>
        <w:t> M.,</w:t>
      </w:r>
      <w:r>
        <w:rPr>
          <w:w w:val="115"/>
          <w:sz w:val="12"/>
        </w:rPr>
        <w:t> Ordóñez,</w:t>
      </w:r>
      <w:r>
        <w:rPr>
          <w:w w:val="115"/>
          <w:sz w:val="12"/>
        </w:rPr>
        <w:t> F.,</w:t>
      </w:r>
      <w:r>
        <w:rPr>
          <w:w w:val="115"/>
          <w:sz w:val="12"/>
        </w:rPr>
        <w:t> 2019.</w:t>
      </w:r>
      <w:r>
        <w:rPr>
          <w:w w:val="115"/>
          <w:sz w:val="12"/>
        </w:rPr>
        <w:t> A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general</w:t>
      </w:r>
      <w:r>
        <w:rPr>
          <w:w w:val="115"/>
          <w:sz w:val="12"/>
        </w:rPr>
        <w:t> and</w:t>
      </w:r>
      <w:r>
        <w:rPr>
          <w:w w:val="115"/>
          <w:sz w:val="12"/>
        </w:rPr>
        <w:t> security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Stackelberg</w:t>
      </w:r>
      <w:r>
        <w:rPr>
          <w:w w:val="115"/>
          <w:sz w:val="12"/>
        </w:rPr>
        <w:t> game</w:t>
      </w:r>
      <w:r>
        <w:rPr>
          <w:w w:val="115"/>
          <w:sz w:val="12"/>
        </w:rPr>
        <w:t> formulations.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Operational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278</w:t>
      </w:r>
      <w:r>
        <w:rPr>
          <w:w w:val="115"/>
          <w:sz w:val="12"/>
        </w:rPr>
        <w:t> (3),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855–868.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97">
        <w:r>
          <w:rPr>
            <w:color w:val="0080AC"/>
            <w:w w:val="115"/>
            <w:sz w:val="12"/>
          </w:rPr>
          <w:t>10.1016/j.ejor.2019.05.012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Castelli,</w:t>
      </w:r>
      <w:r>
        <w:rPr>
          <w:w w:val="115"/>
          <w:sz w:val="12"/>
        </w:rPr>
        <w:t> L.,</w:t>
      </w:r>
      <w:r>
        <w:rPr>
          <w:w w:val="115"/>
          <w:sz w:val="12"/>
        </w:rPr>
        <w:t> Labbé,</w:t>
      </w:r>
      <w:r>
        <w:rPr>
          <w:w w:val="115"/>
          <w:sz w:val="12"/>
        </w:rPr>
        <w:t> M.,</w:t>
      </w:r>
      <w:r>
        <w:rPr>
          <w:w w:val="115"/>
          <w:sz w:val="12"/>
        </w:rPr>
        <w:t> Violin,</w:t>
      </w:r>
      <w:r>
        <w:rPr>
          <w:w w:val="115"/>
          <w:sz w:val="12"/>
        </w:rPr>
        <w:t> A.,</w:t>
      </w:r>
      <w:r>
        <w:rPr>
          <w:w w:val="115"/>
          <w:sz w:val="12"/>
        </w:rPr>
        <w:t> 2013.</w:t>
      </w:r>
      <w:r>
        <w:rPr>
          <w:w w:val="115"/>
          <w:sz w:val="12"/>
        </w:rPr>
        <w:t> A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pricing</w:t>
      </w:r>
      <w:r>
        <w:rPr>
          <w:w w:val="115"/>
          <w:sz w:val="12"/>
        </w:rPr>
        <w:t> formulation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revenue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maximization of european air navigation service providers. Transportation 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Part C: Emerging Technologies 33, 214–226. doi:</w:t>
      </w:r>
      <w:hyperlink r:id="rId98">
        <w:r>
          <w:rPr>
            <w:color w:val="0080AC"/>
            <w:w w:val="115"/>
            <w:sz w:val="12"/>
          </w:rPr>
          <w:t>10.1016/j.trc.2012.04.013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Castelli,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Labbé,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Violin,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pricing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unit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toll.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69 (1), 83–93. doi:</w:t>
      </w:r>
      <w:hyperlink r:id="rId99">
        <w:r>
          <w:rPr>
            <w:color w:val="0080AC"/>
            <w:w w:val="120"/>
            <w:sz w:val="12"/>
          </w:rPr>
          <w:t>10.1002/net.21701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Cerulli,</w:t>
      </w:r>
      <w:r>
        <w:rPr>
          <w:w w:val="115"/>
          <w:sz w:val="12"/>
        </w:rPr>
        <w:t> M.,</w:t>
      </w:r>
      <w:r>
        <w:rPr>
          <w:w w:val="115"/>
          <w:sz w:val="12"/>
        </w:rPr>
        <w:t> D’Ambrosio,</w:t>
      </w:r>
      <w:r>
        <w:rPr>
          <w:w w:val="115"/>
          <w:sz w:val="12"/>
        </w:rPr>
        <w:t> C.,</w:t>
      </w:r>
      <w:r>
        <w:rPr>
          <w:w w:val="115"/>
          <w:sz w:val="12"/>
        </w:rPr>
        <w:t> Liberti,</w:t>
      </w:r>
      <w:r>
        <w:rPr>
          <w:w w:val="115"/>
          <w:sz w:val="12"/>
        </w:rPr>
        <w:t> L.,</w:t>
      </w:r>
      <w:r>
        <w:rPr>
          <w:w w:val="115"/>
          <w:sz w:val="12"/>
        </w:rPr>
        <w:t> 2019.</w:t>
      </w:r>
      <w:r>
        <w:rPr>
          <w:w w:val="115"/>
          <w:sz w:val="12"/>
        </w:rPr>
        <w:t> Flying</w:t>
      </w:r>
      <w:r>
        <w:rPr>
          <w:w w:val="115"/>
          <w:sz w:val="12"/>
        </w:rPr>
        <w:t> safely</w:t>
      </w:r>
      <w:r>
        <w:rPr>
          <w:w w:val="115"/>
          <w:sz w:val="12"/>
        </w:rPr>
        <w:t> by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Advances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Society,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Services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Enterprises.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Springer, pp. 197–206. doi:</w:t>
      </w:r>
      <w:hyperlink r:id="rId100">
        <w:r>
          <w:rPr>
            <w:color w:val="0080AC"/>
            <w:w w:val="115"/>
            <w:sz w:val="12"/>
          </w:rPr>
          <w:t>10.1007/978-3-030-34960-8_18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Cerulli,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d’Ambrosio,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Liberti,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Pelegrín,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solv-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w w:val="115"/>
          <w:sz w:val="12"/>
        </w:rPr>
        <w:t> aircraft</w:t>
      </w:r>
      <w:r>
        <w:rPr>
          <w:w w:val="115"/>
          <w:sz w:val="12"/>
        </w:rPr>
        <w:t> conflicts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Technical</w:t>
      </w:r>
      <w:r>
        <w:rPr>
          <w:w w:val="115"/>
          <w:sz w:val="12"/>
        </w:rPr>
        <w:t> report.</w:t>
      </w:r>
      <w:r>
        <w:rPr>
          <w:w w:val="115"/>
          <w:sz w:val="12"/>
        </w:rPr>
        <w:t> URL:</w:t>
      </w:r>
      <w:r>
        <w:rPr>
          <w:spacing w:val="40"/>
          <w:w w:val="115"/>
          <w:sz w:val="12"/>
        </w:rPr>
        <w:t> </w:t>
      </w:r>
      <w:hyperlink r:id="rId101">
        <w:r>
          <w:rPr>
            <w:color w:val="0080AC"/>
            <w:spacing w:val="-2"/>
            <w:w w:val="115"/>
            <w:sz w:val="12"/>
          </w:rPr>
          <w:t>https://hal.archives-ouvertes.fr/hal-02869699</w:t>
        </w:r>
      </w:hyperlink>
    </w:p>
    <w:p>
      <w:pPr>
        <w:spacing w:line="276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Clark,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F.E.,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1961.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Remark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constraint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sets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w w:val="120"/>
          <w:sz w:val="12"/>
        </w:rPr>
        <w:t> programming.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American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Mathematical Monthly 68 (4), 351–352. doi:</w:t>
      </w:r>
      <w:hyperlink r:id="rId102">
        <w:r>
          <w:rPr>
            <w:color w:val="0080AC"/>
            <w:w w:val="120"/>
            <w:sz w:val="12"/>
          </w:rPr>
          <w:t>10.2307/2311583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Clark,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P.A.,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1990.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steady-state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chemical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process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design-ii.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Per-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formance study for nondegenerate problems. Computers &amp; Chemical Engineering 14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(1), 99–109. doi:</w:t>
      </w:r>
      <w:hyperlink r:id="rId103">
        <w:r>
          <w:rPr>
            <w:color w:val="0080AC"/>
            <w:w w:val="120"/>
            <w:sz w:val="12"/>
          </w:rPr>
          <w:t>10.1016/0098-1354(90)87008-D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Clark,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P.A.,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Westerberg,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A.W.,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1983.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design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having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more</w:t>
      </w:r>
      <w:r>
        <w:rPr>
          <w:w w:val="120"/>
          <w:sz w:val="12"/>
        </w:rPr>
        <w:t> than</w:t>
      </w:r>
      <w:r>
        <w:rPr>
          <w:w w:val="120"/>
          <w:sz w:val="12"/>
        </w:rPr>
        <w:t> one</w:t>
      </w:r>
      <w:r>
        <w:rPr>
          <w:w w:val="120"/>
          <w:sz w:val="12"/>
        </w:rPr>
        <w:t> objective.</w:t>
      </w:r>
      <w:r>
        <w:rPr>
          <w:w w:val="120"/>
          <w:sz w:val="12"/>
        </w:rPr>
        <w:t> Computers</w:t>
      </w:r>
      <w:r>
        <w:rPr>
          <w:w w:val="120"/>
          <w:sz w:val="12"/>
        </w:rPr>
        <w:t> &amp;</w:t>
      </w:r>
      <w:r>
        <w:rPr>
          <w:w w:val="120"/>
          <w:sz w:val="12"/>
        </w:rPr>
        <w:t> Chemical</w:t>
      </w:r>
      <w:r>
        <w:rPr>
          <w:w w:val="120"/>
          <w:sz w:val="12"/>
        </w:rPr>
        <w:t> Engineering</w:t>
      </w:r>
      <w:r>
        <w:rPr>
          <w:w w:val="120"/>
          <w:sz w:val="12"/>
        </w:rPr>
        <w:t> 7</w:t>
      </w:r>
      <w:r>
        <w:rPr>
          <w:w w:val="120"/>
          <w:sz w:val="12"/>
        </w:rPr>
        <w:t> (4),</w:t>
      </w:r>
      <w:r>
        <w:rPr>
          <w:w w:val="120"/>
          <w:sz w:val="12"/>
        </w:rPr>
        <w:t> 259–278.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4">
        <w:r>
          <w:rPr>
            <w:color w:val="0080AC"/>
            <w:spacing w:val="-2"/>
            <w:w w:val="120"/>
            <w:sz w:val="12"/>
          </w:rPr>
          <w:t>10.1016/0098-1354(83)80015-5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Clark, P.A., Westerberg, A.W., 1990. Bilevel programming for steady-state chemical 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cess design-i. Fundamentals</w:t>
      </w:r>
      <w:r>
        <w:rPr>
          <w:w w:val="115"/>
          <w:sz w:val="12"/>
        </w:rPr>
        <w:t> and algorithms. Computers &amp; Chemical</w:t>
      </w:r>
      <w:r>
        <w:rPr>
          <w:w w:val="115"/>
          <w:sz w:val="12"/>
        </w:rPr>
        <w:t> Engineering </w:t>
      </w:r>
      <w:r>
        <w:rPr>
          <w:w w:val="115"/>
          <w:sz w:val="12"/>
        </w:rPr>
        <w:t>14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(1), 87–97. doi:</w:t>
      </w:r>
      <w:hyperlink r:id="rId105">
        <w:r>
          <w:rPr>
            <w:color w:val="0080AC"/>
            <w:w w:val="115"/>
            <w:sz w:val="12"/>
          </w:rPr>
          <w:t>10.1016/0098-1354(90)87007-C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Colson,</w:t>
      </w:r>
      <w:r>
        <w:rPr>
          <w:w w:val="115"/>
          <w:sz w:val="12"/>
        </w:rPr>
        <w:t> B.,</w:t>
      </w:r>
      <w:r>
        <w:rPr>
          <w:w w:val="115"/>
          <w:sz w:val="12"/>
        </w:rPr>
        <w:t> Marcotte,</w:t>
      </w:r>
      <w:r>
        <w:rPr>
          <w:w w:val="115"/>
          <w:sz w:val="12"/>
        </w:rPr>
        <w:t> P.,</w:t>
      </w:r>
      <w:r>
        <w:rPr>
          <w:w w:val="115"/>
          <w:sz w:val="12"/>
        </w:rPr>
        <w:t> Savard,</w:t>
      </w:r>
      <w:r>
        <w:rPr>
          <w:w w:val="115"/>
          <w:sz w:val="12"/>
        </w:rPr>
        <w:t> G.,</w:t>
      </w:r>
      <w:r>
        <w:rPr>
          <w:w w:val="115"/>
          <w:sz w:val="12"/>
        </w:rPr>
        <w:t> 2005.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programming:</w:t>
      </w:r>
      <w:r>
        <w:rPr>
          <w:w w:val="115"/>
          <w:sz w:val="12"/>
        </w:rPr>
        <w:t> A</w:t>
      </w:r>
      <w:r>
        <w:rPr>
          <w:w w:val="115"/>
          <w:sz w:val="12"/>
        </w:rPr>
        <w:t> survey.</w:t>
      </w:r>
      <w:r>
        <w:rPr>
          <w:w w:val="115"/>
          <w:sz w:val="12"/>
        </w:rPr>
        <w:t> 4OR</w:t>
      </w:r>
      <w:r>
        <w:rPr>
          <w:w w:val="115"/>
          <w:sz w:val="12"/>
        </w:rPr>
        <w:t> 3</w:t>
      </w:r>
      <w:r>
        <w:rPr>
          <w:w w:val="115"/>
          <w:sz w:val="12"/>
        </w:rPr>
        <w:t> (2),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87–107.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06">
        <w:r>
          <w:rPr>
            <w:color w:val="0080AC"/>
            <w:w w:val="115"/>
            <w:sz w:val="12"/>
          </w:rPr>
          <w:t>10.1007/s10288-005-0071-0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4" w:hanging="239"/>
        <w:jc w:val="both"/>
        <w:rPr>
          <w:sz w:val="12"/>
        </w:rPr>
      </w:pPr>
      <w:hyperlink r:id="rId107">
        <w:r>
          <w:rPr>
            <w:color w:val="0080AC"/>
            <w:w w:val="115"/>
            <w:sz w:val="12"/>
          </w:rPr>
          <w:t>Colson,</w:t>
        </w:r>
      </w:hyperlink>
      <w:r>
        <w:rPr>
          <w:color w:val="0080AC"/>
          <w:spacing w:val="-2"/>
          <w:w w:val="115"/>
          <w:sz w:val="12"/>
        </w:rPr>
        <w:t> </w:t>
      </w:r>
      <w:hyperlink r:id="rId107">
        <w:r>
          <w:rPr>
            <w:color w:val="0080AC"/>
            <w:w w:val="115"/>
            <w:sz w:val="12"/>
          </w:rPr>
          <w:t>B.,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Marcotte,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Savard,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2007.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overview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Annals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Operations Research 153 (1), 235–256.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Conforti,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Cornuejols,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Zambelli,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Graduate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Texts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Mathematics, 271. Springer doi:</w:t>
      </w:r>
      <w:hyperlink r:id="rId108">
        <w:r>
          <w:rPr>
            <w:color w:val="0080AC"/>
            <w:w w:val="115"/>
            <w:sz w:val="12"/>
          </w:rPr>
          <w:t>10.1007/978-3-319-11008-0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Conitzer,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V.,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Sandholm,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T.,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2006.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optimal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strategy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commit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to.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w w:val="120"/>
          <w:sz w:val="12"/>
        </w:rPr>
        <w:t> Proceedings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7th</w:t>
      </w:r>
      <w:r>
        <w:rPr>
          <w:w w:val="120"/>
          <w:sz w:val="12"/>
        </w:rPr>
        <w:t> ACM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Electronic</w:t>
      </w:r>
      <w:r>
        <w:rPr>
          <w:w w:val="120"/>
          <w:sz w:val="12"/>
        </w:rPr>
        <w:t> commerce,</w:t>
      </w:r>
      <w:r>
        <w:rPr>
          <w:w w:val="120"/>
          <w:sz w:val="12"/>
        </w:rPr>
        <w:t> pp.</w:t>
      </w:r>
      <w:r>
        <w:rPr>
          <w:w w:val="120"/>
          <w:sz w:val="12"/>
        </w:rPr>
        <w:t> 82–90.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9">
        <w:r>
          <w:rPr>
            <w:color w:val="0080AC"/>
            <w:spacing w:val="-2"/>
            <w:w w:val="120"/>
            <w:sz w:val="12"/>
          </w:rPr>
          <w:t>10.1145/1134707.1134717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Cormican, K.J., Morton, D.P., Wood, R.K., 1998. Stochastic network interdiction. Opera-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tions Research 46 (2), 184–197. doi:</w:t>
      </w:r>
      <w:hyperlink r:id="rId110">
        <w:r>
          <w:rPr>
            <w:color w:val="0080AC"/>
            <w:w w:val="120"/>
            <w:sz w:val="12"/>
          </w:rPr>
          <w:t>10.1287/opre.46.2.184</w:t>
        </w:r>
      </w:hyperlink>
      <w:r>
        <w:rPr>
          <w:color w:val="0080AC"/>
          <w:w w:val="120"/>
          <w:sz w:val="12"/>
        </w:rPr>
        <w:t>.</w:t>
      </w:r>
    </w:p>
    <w:p>
      <w:pPr>
        <w:spacing w:line="16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Costa,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M.-C.,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Werra,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Picouleau,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Minimum</w:t>
      </w:r>
      <w:r>
        <w:rPr>
          <w:spacing w:val="65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𝑑</w:t>
      </w:r>
      <w:r>
        <w:rPr>
          <w:w w:val="115"/>
          <w:sz w:val="12"/>
        </w:rPr>
        <w:t>-blockers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6"/>
          <w:w w:val="115"/>
          <w:sz w:val="12"/>
        </w:rPr>
        <w:t> </w:t>
      </w:r>
      <w:r>
        <w:rPr>
          <w:rFonts w:ascii="STIX Math" w:eastAsia="STIX Math"/>
          <w:i/>
          <w:spacing w:val="-5"/>
          <w:w w:val="115"/>
          <w:sz w:val="12"/>
        </w:rPr>
        <w:t>𝑑</w:t>
      </w:r>
      <w:r>
        <w:rPr>
          <w:spacing w:val="-5"/>
          <w:w w:val="115"/>
          <w:sz w:val="12"/>
        </w:rPr>
        <w:t>-</w:t>
      </w:r>
    </w:p>
    <w:p>
      <w:pPr>
        <w:spacing w:line="276" w:lineRule="auto" w:before="0"/>
        <w:ind w:left="357" w:right="117" w:hanging="1"/>
        <w:jc w:val="both"/>
        <w:rPr>
          <w:sz w:val="12"/>
        </w:rPr>
      </w:pPr>
      <w:r>
        <w:rPr>
          <w:w w:val="120"/>
          <w:sz w:val="12"/>
        </w:rPr>
        <w:t>transversals</w:t>
      </w:r>
      <w:r>
        <w:rPr>
          <w:w w:val="120"/>
          <w:sz w:val="12"/>
        </w:rPr>
        <w:t> in</w:t>
      </w:r>
      <w:r>
        <w:rPr>
          <w:w w:val="120"/>
          <w:sz w:val="12"/>
        </w:rPr>
        <w:t> graphs.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Combinatorial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22</w:t>
      </w:r>
      <w:r>
        <w:rPr>
          <w:w w:val="120"/>
          <w:sz w:val="12"/>
        </w:rPr>
        <w:t> (4),</w:t>
      </w:r>
      <w:r>
        <w:rPr>
          <w:w w:val="120"/>
          <w:sz w:val="12"/>
        </w:rPr>
        <w:t> 857–872.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11">
        <w:r>
          <w:rPr>
            <w:color w:val="0080AC"/>
            <w:spacing w:val="-2"/>
            <w:w w:val="120"/>
            <w:sz w:val="12"/>
          </w:rPr>
          <w:t>10.1007/s10878-010-9334-6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Dan,</w:t>
      </w:r>
      <w:r>
        <w:rPr>
          <w:w w:val="120"/>
          <w:sz w:val="12"/>
        </w:rPr>
        <w:t> T.,</w:t>
      </w:r>
      <w:r>
        <w:rPr>
          <w:w w:val="120"/>
          <w:sz w:val="12"/>
        </w:rPr>
        <w:t> Lodi,</w:t>
      </w:r>
      <w:r>
        <w:rPr>
          <w:w w:val="120"/>
          <w:sz w:val="12"/>
        </w:rPr>
        <w:t> A.,</w:t>
      </w:r>
      <w:r>
        <w:rPr>
          <w:w w:val="120"/>
          <w:sz w:val="12"/>
        </w:rPr>
        <w:t> Marcotte,</w:t>
      </w:r>
      <w:r>
        <w:rPr>
          <w:w w:val="120"/>
          <w:sz w:val="12"/>
        </w:rPr>
        <w:t> P.,</w:t>
      </w:r>
      <w:r>
        <w:rPr>
          <w:w w:val="120"/>
          <w:sz w:val="12"/>
        </w:rPr>
        <w:t> 2020.</w:t>
      </w:r>
      <w:r>
        <w:rPr>
          <w:w w:val="120"/>
          <w:sz w:val="12"/>
        </w:rPr>
        <w:t> Joint</w:t>
      </w:r>
      <w:r>
        <w:rPr>
          <w:w w:val="120"/>
          <w:sz w:val="12"/>
        </w:rPr>
        <w:t> location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pricing</w:t>
      </w:r>
      <w:r>
        <w:rPr>
          <w:w w:val="120"/>
          <w:sz w:val="12"/>
        </w:rPr>
        <w:t> within</w:t>
      </w:r>
      <w:r>
        <w:rPr>
          <w:w w:val="120"/>
          <w:sz w:val="12"/>
        </w:rPr>
        <w:t> a</w:t>
      </w:r>
      <w:r>
        <w:rPr>
          <w:w w:val="120"/>
          <w:sz w:val="12"/>
        </w:rPr>
        <w:t> user-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optimized environment. EURO Journal on Computational Optimization 8 (1), 61–84.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12">
        <w:r>
          <w:rPr>
            <w:color w:val="0080AC"/>
            <w:spacing w:val="-2"/>
            <w:w w:val="120"/>
            <w:sz w:val="12"/>
          </w:rPr>
          <w:t>10.1007/s13675-019-00120-w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Dan,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Marcotte,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Competitive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facility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location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selfish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users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queues.</w:t>
      </w:r>
    </w:p>
    <w:p>
      <w:pPr>
        <w:spacing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Operations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67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479–497.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3">
        <w:r>
          <w:rPr>
            <w:color w:val="0080AC"/>
            <w:spacing w:val="-2"/>
            <w:w w:val="115"/>
            <w:sz w:val="12"/>
          </w:rPr>
          <w:t>10.1287/opre.2018.1781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4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Della Croce, F., Scatamacchia, R., 2019. Lower bounds and a new exact approach for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bilevel knapsack 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constraints.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Lodi, A., Nagarajan,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(Eds.), Inte-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Combinatorial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Publishing,</w:t>
      </w:r>
    </w:p>
    <w:p>
      <w:pPr>
        <w:spacing w:line="136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pp.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155–167.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14">
        <w:r>
          <w:rPr>
            <w:color w:val="0080AC"/>
            <w:w w:val="115"/>
            <w:sz w:val="12"/>
          </w:rPr>
          <w:t>10.1007/978-3-030-17953-</w:t>
        </w:r>
        <w:r>
          <w:rPr>
            <w:color w:val="0080AC"/>
            <w:spacing w:val="-2"/>
            <w:w w:val="115"/>
            <w:sz w:val="12"/>
          </w:rPr>
          <w:t>3_12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1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Dempe,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1987.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simple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problem.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Opti-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mization 18 (3), 373–385. doi:</w:t>
      </w:r>
      <w:hyperlink r:id="rId115">
        <w:r>
          <w:rPr>
            <w:color w:val="0080AC"/>
            <w:w w:val="120"/>
            <w:sz w:val="12"/>
          </w:rPr>
          <w:t>10.1080/02331938708843247</w:t>
        </w:r>
      </w:hyperlink>
      <w:r>
        <w:rPr>
          <w:color w:val="0080AC"/>
          <w:w w:val="120"/>
          <w:sz w:val="12"/>
        </w:rPr>
        <w:t>.</w:t>
      </w:r>
    </w:p>
    <w:p>
      <w:pPr>
        <w:spacing w:line="137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Dempe,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2002.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Foundations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Springer.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6">
        <w:r>
          <w:rPr>
            <w:color w:val="0080AC"/>
            <w:spacing w:val="-2"/>
            <w:w w:val="115"/>
            <w:sz w:val="12"/>
          </w:rPr>
          <w:t>10.1007/b101970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2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Dempe,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locally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using the KKT approach. In: Khachay, M., Kochetov, Y., Pardalos, P. (Eds.), Mathemat-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ical Optimization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Operations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Research.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Springer International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Publishing,</w:t>
      </w:r>
    </w:p>
    <w:p>
      <w:pPr>
        <w:spacing w:line="136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pp.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147–157.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17">
        <w:r>
          <w:rPr>
            <w:color w:val="0080AC"/>
            <w:w w:val="115"/>
            <w:sz w:val="12"/>
          </w:rPr>
          <w:t>10.1007/978-3-030-22629-</w:t>
        </w:r>
        <w:r>
          <w:rPr>
            <w:color w:val="0080AC"/>
            <w:spacing w:val="-2"/>
            <w:w w:val="115"/>
            <w:sz w:val="12"/>
          </w:rPr>
          <w:t>9_11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1"/>
        <w:ind w:left="357" w:right="119" w:hanging="239"/>
        <w:jc w:val="both"/>
        <w:rPr>
          <w:sz w:val="12"/>
        </w:rPr>
      </w:pPr>
      <w:r>
        <w:rPr>
          <w:w w:val="115"/>
          <w:sz w:val="12"/>
        </w:rPr>
        <w:t>Dempe,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S.,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Bilevel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Optimization: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Theory,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Algorithms,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Applications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Bibliography.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Publishing,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581–672.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8">
        <w:r>
          <w:rPr>
            <w:color w:val="0080AC"/>
            <w:spacing w:val="-2"/>
            <w:w w:val="115"/>
            <w:sz w:val="12"/>
          </w:rPr>
          <w:t>10.1007/978-3-030-52119-6_20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115" w:hanging="239"/>
        <w:jc w:val="both"/>
        <w:rPr>
          <w:sz w:val="12"/>
        </w:rPr>
      </w:pPr>
      <w:r>
        <w:rPr>
          <w:w w:val="115"/>
          <w:sz w:val="12"/>
        </w:rPr>
        <w:t>Dempe, S., Dutta, J., 2012. Is bilevel programming a special case of a mathematical 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gram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complementarity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constraints?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131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(1-2),</w:t>
      </w:r>
      <w:r>
        <w:rPr>
          <w:spacing w:val="16"/>
          <w:w w:val="115"/>
          <w:sz w:val="12"/>
        </w:rPr>
        <w:t> </w:t>
      </w:r>
      <w:r>
        <w:rPr>
          <w:spacing w:val="-5"/>
          <w:w w:val="115"/>
          <w:sz w:val="12"/>
        </w:rPr>
        <w:t>37–</w:t>
      </w:r>
    </w:p>
    <w:p>
      <w:pPr>
        <w:spacing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48.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19">
        <w:r>
          <w:rPr>
            <w:color w:val="0080AC"/>
            <w:w w:val="115"/>
            <w:sz w:val="12"/>
          </w:rPr>
          <w:t>10.1007/s10107-010-0342-</w:t>
        </w:r>
        <w:r>
          <w:rPr>
            <w:color w:val="0080AC"/>
            <w:spacing w:val="-5"/>
            <w:w w:val="115"/>
            <w:sz w:val="12"/>
          </w:rPr>
          <w:t>1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76" w:lineRule="auto" w:before="100"/>
        <w:ind w:left="357" w:right="40" w:hanging="239"/>
        <w:jc w:val="both"/>
        <w:rPr>
          <w:sz w:val="12"/>
        </w:rPr>
      </w:pPr>
      <w:r>
        <w:rPr>
          <w:w w:val="120"/>
          <w:sz w:val="12"/>
        </w:rPr>
        <w:t>Dempe,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Franke,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KKT</w:t>
      </w:r>
      <w:r>
        <w:rPr>
          <w:spacing w:val="40"/>
          <w:w w:val="120"/>
          <w:sz w:val="12"/>
        </w:rPr>
        <w:t> </w:t>
      </w:r>
      <w:bookmarkStart w:name="_bookmark130" w:id="175"/>
      <w:bookmarkEnd w:id="175"/>
      <w:r>
        <w:rPr>
          <w:w w:val="120"/>
          <w:sz w:val="12"/>
        </w:rPr>
        <w:t>approach.</w:t>
      </w:r>
      <w:r>
        <w:rPr>
          <w:w w:val="120"/>
          <w:sz w:val="12"/>
        </w:rPr>
        <w:t> Optimization 68 (8), 1471–1489. doi:</w:t>
      </w:r>
      <w:hyperlink r:id="rId120">
        <w:r>
          <w:rPr>
            <w:color w:val="0080AC"/>
            <w:w w:val="120"/>
            <w:sz w:val="12"/>
          </w:rPr>
          <w:t>10.1080/02331934.2019.1581192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2"/>
        <w:ind w:left="118" w:right="40" w:hanging="1"/>
        <w:jc w:val="right"/>
        <w:rPr>
          <w:sz w:val="12"/>
        </w:rPr>
      </w:pPr>
      <w:r>
        <w:rPr>
          <w:w w:val="120"/>
          <w:sz w:val="12"/>
        </w:rPr>
        <w:t>Dempe,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Ivanov,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Naumov,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Reduction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stochastic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optimiza-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tion</w:t>
      </w:r>
      <w:r>
        <w:rPr>
          <w:w w:val="120"/>
          <w:sz w:val="12"/>
        </w:rPr>
        <w:t> problem</w:t>
      </w:r>
      <w:r>
        <w:rPr>
          <w:w w:val="120"/>
          <w:sz w:val="12"/>
        </w:rPr>
        <w:t> with</w:t>
      </w:r>
      <w:r>
        <w:rPr>
          <w:w w:val="120"/>
          <w:sz w:val="12"/>
        </w:rPr>
        <w:t> quantile</w:t>
      </w:r>
      <w:r>
        <w:rPr>
          <w:w w:val="120"/>
          <w:sz w:val="12"/>
        </w:rPr>
        <w:t> objective</w:t>
      </w:r>
      <w:r>
        <w:rPr>
          <w:w w:val="120"/>
          <w:sz w:val="12"/>
        </w:rPr>
        <w:t> function</w:t>
      </w:r>
      <w:r>
        <w:rPr>
          <w:w w:val="120"/>
          <w:sz w:val="12"/>
        </w:rPr>
        <w:t> to</w:t>
      </w:r>
      <w:r>
        <w:rPr>
          <w:w w:val="120"/>
          <w:sz w:val="12"/>
        </w:rPr>
        <w:t> a</w:t>
      </w:r>
      <w:r>
        <w:rPr>
          <w:w w:val="120"/>
          <w:sz w:val="12"/>
        </w:rPr>
        <w:t> mixed-integer</w:t>
      </w:r>
      <w:r>
        <w:rPr>
          <w:w w:val="120"/>
          <w:sz w:val="12"/>
        </w:rPr>
        <w:t> problem.</w:t>
      </w:r>
      <w:r>
        <w:rPr>
          <w:w w:val="120"/>
          <w:sz w:val="12"/>
        </w:rPr>
        <w:t> Applied</w:t>
      </w:r>
      <w:r>
        <w:rPr>
          <w:spacing w:val="40"/>
          <w:w w:val="120"/>
          <w:sz w:val="12"/>
        </w:rPr>
        <w:t> </w:t>
      </w:r>
      <w:bookmarkStart w:name="_bookmark132" w:id="176"/>
      <w:bookmarkEnd w:id="176"/>
      <w:r>
        <w:rPr>
          <w:w w:val="120"/>
          <w:sz w:val="12"/>
        </w:rPr>
        <w:t>Stochastic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Models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Business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Industry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33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(5),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544–554.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21">
        <w:r>
          <w:rPr>
            <w:color w:val="0080AC"/>
            <w:w w:val="120"/>
            <w:sz w:val="12"/>
          </w:rPr>
          <w:t>10.1002/asmb.2254</w:t>
        </w:r>
      </w:hyperlink>
      <w:r>
        <w:rPr>
          <w:color w:val="0080AC"/>
          <w:w w:val="120"/>
          <w:sz w:val="12"/>
        </w:rPr>
        <w:t>.</w:t>
      </w:r>
      <w:r>
        <w:rPr>
          <w:color w:val="0080AC"/>
          <w:spacing w:val="40"/>
          <w:w w:val="120"/>
          <w:sz w:val="12"/>
        </w:rPr>
        <w:t> </w:t>
      </w:r>
      <w:bookmarkStart w:name="_bookmark131" w:id="177"/>
      <w:bookmarkEnd w:id="177"/>
      <w:r>
        <w:rPr>
          <w:color w:val="0080AC"/>
          <w:w w:val="118"/>
          <w:sz w:val="12"/>
        </w:rPr>
      </w:r>
      <w:r>
        <w:rPr>
          <w:w w:val="110"/>
          <w:sz w:val="12"/>
        </w:rPr>
        <w:t>Dempe,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S.,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Kalashnikov,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V.,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Pérez-Valdés,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G.A.,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Kalashnykova,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N.,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2015.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Bilevel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Program-</w:t>
      </w:r>
    </w:p>
    <w:p>
      <w:pPr>
        <w:spacing w:before="3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ming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Springer.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22">
        <w:r>
          <w:rPr>
            <w:color w:val="0080AC"/>
            <w:w w:val="115"/>
            <w:sz w:val="12"/>
          </w:rPr>
          <w:t>10.1007/978-3-662-45827-</w:t>
        </w:r>
        <w:r>
          <w:rPr>
            <w:color w:val="0080AC"/>
            <w:spacing w:val="-5"/>
            <w:w w:val="115"/>
            <w:sz w:val="12"/>
          </w:rPr>
          <w:t>3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40" w:hanging="240"/>
        <w:jc w:val="both"/>
        <w:rPr>
          <w:sz w:val="12"/>
        </w:rPr>
      </w:pPr>
      <w:bookmarkStart w:name="_bookmark134" w:id="178"/>
      <w:bookmarkEnd w:id="178"/>
      <w:r>
        <w:rPr/>
      </w:r>
      <w:r>
        <w:rPr>
          <w:w w:val="115"/>
          <w:sz w:val="12"/>
        </w:rPr>
        <w:t>Dempe,</w:t>
      </w:r>
      <w:r>
        <w:rPr>
          <w:w w:val="115"/>
          <w:sz w:val="12"/>
        </w:rPr>
        <w:t> S.,</w:t>
      </w:r>
      <w:r>
        <w:rPr>
          <w:w w:val="115"/>
          <w:sz w:val="12"/>
        </w:rPr>
        <w:t> Kue,</w:t>
      </w:r>
      <w:r>
        <w:rPr>
          <w:w w:val="115"/>
          <w:sz w:val="12"/>
        </w:rPr>
        <w:t> F.M.,</w:t>
      </w:r>
      <w:r>
        <w:rPr>
          <w:w w:val="115"/>
          <w:sz w:val="12"/>
        </w:rPr>
        <w:t> 2017.</w:t>
      </w:r>
      <w:r>
        <w:rPr>
          <w:w w:val="115"/>
          <w:sz w:val="12"/>
        </w:rPr>
        <w:t> Solving discrete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problems</w:t>
      </w:r>
      <w:r>
        <w:rPr>
          <w:w w:val="115"/>
          <w:sz w:val="12"/>
        </w:rPr>
        <w:t> using</w:t>
      </w:r>
      <w:r>
        <w:rPr>
          <w:spacing w:val="40"/>
          <w:w w:val="115"/>
          <w:sz w:val="12"/>
        </w:rPr>
        <w:t> </w:t>
      </w:r>
      <w:bookmarkStart w:name="_bookmark133" w:id="179"/>
      <w:bookmarkEnd w:id="179"/>
      <w:r>
        <w:rPr>
          <w:w w:val="115"/>
          <w:sz w:val="12"/>
        </w:rPr>
        <w:t>the</w:t>
      </w:r>
      <w:r>
        <w:rPr>
          <w:w w:val="115"/>
          <w:sz w:val="12"/>
        </w:rPr>
        <w:t> optimal</w:t>
      </w:r>
      <w:r>
        <w:rPr>
          <w:w w:val="115"/>
          <w:sz w:val="12"/>
        </w:rPr>
        <w:t> value</w:t>
      </w:r>
      <w:r>
        <w:rPr>
          <w:w w:val="115"/>
          <w:sz w:val="12"/>
        </w:rPr>
        <w:t> reformulation.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68</w:t>
      </w:r>
      <w:r>
        <w:rPr>
          <w:w w:val="115"/>
          <w:sz w:val="12"/>
        </w:rPr>
        <w:t> (2),</w:t>
      </w:r>
      <w:r>
        <w:rPr>
          <w:w w:val="115"/>
          <w:sz w:val="12"/>
        </w:rPr>
        <w:t> 255–277.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23">
        <w:r>
          <w:rPr>
            <w:color w:val="0080AC"/>
            <w:spacing w:val="-2"/>
            <w:w w:val="115"/>
            <w:sz w:val="12"/>
          </w:rPr>
          <w:t>10.1007/s10898-016-0478-5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136" w:id="180"/>
      <w:bookmarkEnd w:id="180"/>
      <w:r>
        <w:rPr/>
      </w:r>
      <w:r>
        <w:rPr>
          <w:w w:val="115"/>
          <w:sz w:val="12"/>
        </w:rPr>
        <w:t>Dempe,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Mordukhovich,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B.S.,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Zemkoho,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A.B.,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Two-level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40"/>
          <w:w w:val="120"/>
          <w:sz w:val="12"/>
        </w:rPr>
        <w:t> </w:t>
      </w:r>
      <w:bookmarkStart w:name="_bookmark135" w:id="181"/>
      <w:bookmarkEnd w:id="181"/>
      <w:r>
        <w:rPr>
          <w:w w:val="120"/>
          <w:sz w:val="12"/>
        </w:rPr>
        <w:t>to</w:t>
      </w:r>
      <w:r>
        <w:rPr>
          <w:w w:val="120"/>
          <w:sz w:val="12"/>
        </w:rPr>
        <w:t> non-smooth</w:t>
      </w:r>
      <w:r>
        <w:rPr>
          <w:w w:val="120"/>
          <w:sz w:val="12"/>
        </w:rPr>
        <w:t> optimistic</w:t>
      </w:r>
      <w:r>
        <w:rPr>
          <w:w w:val="120"/>
          <w:sz w:val="12"/>
        </w:rPr>
        <w:t> and</w:t>
      </w:r>
      <w:r>
        <w:rPr>
          <w:w w:val="120"/>
          <w:sz w:val="12"/>
        </w:rPr>
        <w:t> pessimistic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programs.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68</w:t>
      </w:r>
      <w:r>
        <w:rPr>
          <w:w w:val="120"/>
          <w:sz w:val="12"/>
        </w:rPr>
        <w:t> (2-3),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433–455.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24">
        <w:r>
          <w:rPr>
            <w:color w:val="0080AC"/>
            <w:w w:val="120"/>
            <w:sz w:val="12"/>
          </w:rPr>
          <w:t>10.1080/02331934.2018.1543294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bookmarkStart w:name="_bookmark138" w:id="182"/>
      <w:bookmarkEnd w:id="182"/>
      <w:r>
        <w:rPr/>
      </w:r>
      <w:r>
        <w:rPr>
          <w:w w:val="115"/>
          <w:sz w:val="12"/>
        </w:rPr>
        <w:t>DeNegre,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S.T.,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discrete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40"/>
          <w:w w:val="117"/>
          <w:sz w:val="12"/>
        </w:rPr>
        <w:t> </w:t>
      </w:r>
      <w:bookmarkStart w:name="_bookmark139" w:id="183"/>
      <w:bookmarkEnd w:id="183"/>
      <w:r>
        <w:rPr>
          <w:w w:val="117"/>
          <w:sz w:val="12"/>
        </w:rPr>
      </w:r>
      <w:hyperlink r:id="rId125">
        <w:r>
          <w:rPr>
            <w:w w:val="115"/>
            <w:sz w:val="12"/>
          </w:rPr>
          <w:t>Lehigh</w:t>
        </w:r>
        <w:r>
          <w:rPr>
            <w:w w:val="115"/>
            <w:sz w:val="12"/>
          </w:rPr>
          <w:t> University.</w:t>
        </w:r>
        <w:r>
          <w:rPr>
            <w:w w:val="115"/>
            <w:sz w:val="12"/>
          </w:rPr>
          <w:t> PhD</w:t>
        </w:r>
        <w:r>
          <w:rPr>
            <w:w w:val="115"/>
            <w:sz w:val="12"/>
          </w:rPr>
          <w:t> thesis.</w:t>
        </w:r>
        <w:r>
          <w:rPr>
            <w:w w:val="115"/>
            <w:sz w:val="12"/>
          </w:rPr>
          <w:t> URL:</w:t>
        </w:r>
        <w:r>
          <w:rPr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http://coral.ie.lehigh.edu/~ted/files/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37" w:id="184"/>
        <w:bookmarkEnd w:id="184"/>
        <w:r>
          <w:rPr>
            <w:color w:val="0080AC"/>
            <w:spacing w:val="-2"/>
            <w:w w:val="115"/>
            <w:sz w:val="12"/>
          </w:rPr>
          <w:t>papers/ScottDeNegreDissertation11.pdf</w:t>
        </w:r>
      </w:hyperlink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DeNegre,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S.T.,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Ralphs,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T.K.,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branch-and-cut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lin-</w:t>
      </w:r>
      <w:r>
        <w:rPr>
          <w:spacing w:val="40"/>
          <w:w w:val="115"/>
          <w:sz w:val="12"/>
        </w:rPr>
        <w:t> </w:t>
      </w:r>
      <w:bookmarkStart w:name="_bookmark141" w:id="185"/>
      <w:bookmarkEnd w:id="185"/>
      <w:r>
        <w:rPr>
          <w:w w:val="115"/>
          <w:sz w:val="12"/>
        </w:rPr>
        <w:t>ea</w:t>
      </w:r>
      <w:r>
        <w:rPr>
          <w:w w:val="115"/>
          <w:sz w:val="12"/>
        </w:rPr>
        <w:t>r programs. In: Operations research and cyber-infrastructure. Springer, pp. 65–78.</w:t>
      </w:r>
      <w:r>
        <w:rPr>
          <w:spacing w:val="40"/>
          <w:w w:val="115"/>
          <w:sz w:val="12"/>
        </w:rPr>
        <w:t> </w:t>
      </w:r>
      <w:bookmarkStart w:name="_bookmark140" w:id="186"/>
      <w:bookmarkEnd w:id="186"/>
      <w:r>
        <w:rPr>
          <w:spacing w:val="-2"/>
          <w:w w:val="115"/>
          <w:sz w:val="12"/>
        </w:rPr>
        <w:t>doi:</w:t>
      </w:r>
      <w:hyperlink r:id="rId126">
        <w:r>
          <w:rPr>
            <w:color w:val="0080AC"/>
            <w:spacing w:val="-2"/>
            <w:w w:val="115"/>
            <w:sz w:val="12"/>
          </w:rPr>
          <w:t>10.1007/978-0-387-88843-9_4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142" w:id="187"/>
      <w:bookmarkEnd w:id="187"/>
      <w:r>
        <w:rPr/>
      </w:r>
      <w:r>
        <w:rPr>
          <w:w w:val="115"/>
          <w:sz w:val="12"/>
        </w:rPr>
        <w:t>Deng,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X.,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1998.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Complexity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Issues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US,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149–</w:t>
      </w:r>
    </w:p>
    <w:p>
      <w:pPr>
        <w:spacing w:before="16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164.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27">
        <w:r>
          <w:rPr>
            <w:color w:val="0080AC"/>
            <w:w w:val="115"/>
            <w:sz w:val="12"/>
          </w:rPr>
          <w:t>10.1007/978-1-4613-0307-</w:t>
        </w:r>
        <w:r>
          <w:rPr>
            <w:color w:val="0080AC"/>
            <w:spacing w:val="-4"/>
            <w:w w:val="115"/>
            <w:sz w:val="12"/>
          </w:rPr>
          <w:t>7_6</w:t>
        </w:r>
      </w:hyperlink>
      <w:r>
        <w:rPr>
          <w:color w:val="0080AC"/>
          <w:spacing w:val="-4"/>
          <w:w w:val="115"/>
          <w:sz w:val="12"/>
        </w:rPr>
        <w:t>.</w:t>
      </w:r>
    </w:p>
    <w:p>
      <w:pPr>
        <w:spacing w:line="278" w:lineRule="auto" w:before="21"/>
        <w:ind w:left="357" w:right="39" w:hanging="239"/>
        <w:jc w:val="both"/>
        <w:rPr>
          <w:sz w:val="12"/>
        </w:rPr>
      </w:pPr>
      <w:bookmarkStart w:name="_bookmark143" w:id="188"/>
      <w:bookmarkEnd w:id="188"/>
      <w:r>
        <w:rPr/>
      </w:r>
      <w:r>
        <w:rPr>
          <w:w w:val="115"/>
          <w:sz w:val="12"/>
        </w:rPr>
        <w:t>Dewez,</w:t>
      </w:r>
      <w:r>
        <w:rPr>
          <w:w w:val="115"/>
          <w:sz w:val="12"/>
        </w:rPr>
        <w:t> S.,</w:t>
      </w:r>
      <w:r>
        <w:rPr>
          <w:w w:val="115"/>
          <w:sz w:val="12"/>
        </w:rPr>
        <w:t> Labbé,</w:t>
      </w:r>
      <w:r>
        <w:rPr>
          <w:w w:val="115"/>
          <w:sz w:val="12"/>
        </w:rPr>
        <w:t> M.,</w:t>
      </w:r>
      <w:r>
        <w:rPr>
          <w:w w:val="115"/>
          <w:sz w:val="12"/>
        </w:rPr>
        <w:t> Marcotte,</w:t>
      </w:r>
      <w:r>
        <w:rPr>
          <w:w w:val="115"/>
          <w:sz w:val="12"/>
        </w:rPr>
        <w:t> P.,</w:t>
      </w:r>
      <w:r>
        <w:rPr>
          <w:w w:val="115"/>
          <w:sz w:val="12"/>
        </w:rPr>
        <w:t> Savard,</w:t>
      </w:r>
      <w:r>
        <w:rPr>
          <w:w w:val="115"/>
          <w:sz w:val="12"/>
        </w:rPr>
        <w:t> G.,</w:t>
      </w:r>
      <w:r>
        <w:rPr>
          <w:w w:val="115"/>
          <w:sz w:val="12"/>
        </w:rPr>
        <w:t> 2008.</w:t>
      </w:r>
      <w:r>
        <w:rPr>
          <w:w w:val="115"/>
          <w:sz w:val="12"/>
        </w:rPr>
        <w:t> New</w:t>
      </w:r>
      <w:r>
        <w:rPr>
          <w:w w:val="115"/>
          <w:sz w:val="12"/>
        </w:rPr>
        <w:t> formulations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valid</w:t>
      </w:r>
      <w:r>
        <w:rPr>
          <w:w w:val="115"/>
          <w:sz w:val="12"/>
        </w:rPr>
        <w:t> 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equalities for a bilevel pricing problem. Operations Research Letters 36 (2), 141–149.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28">
        <w:r>
          <w:rPr>
            <w:color w:val="0080AC"/>
            <w:spacing w:val="-2"/>
            <w:w w:val="115"/>
            <w:sz w:val="12"/>
          </w:rPr>
          <w:t>10.1016/j.orl.2007.03.005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r>
        <w:rPr>
          <w:w w:val="115"/>
          <w:sz w:val="12"/>
        </w:rPr>
        <w:t>Di</w:t>
      </w:r>
      <w:r>
        <w:rPr>
          <w:w w:val="115"/>
          <w:sz w:val="12"/>
        </w:rPr>
        <w:t> Summa,</w:t>
      </w:r>
      <w:r>
        <w:rPr>
          <w:w w:val="115"/>
          <w:sz w:val="12"/>
        </w:rPr>
        <w:t> M.,</w:t>
      </w:r>
      <w:r>
        <w:rPr>
          <w:w w:val="115"/>
          <w:sz w:val="12"/>
        </w:rPr>
        <w:t> Grosso,</w:t>
      </w:r>
      <w:r>
        <w:rPr>
          <w:w w:val="115"/>
          <w:sz w:val="12"/>
        </w:rPr>
        <w:t> A.,</w:t>
      </w:r>
      <w:r>
        <w:rPr>
          <w:w w:val="115"/>
          <w:sz w:val="12"/>
        </w:rPr>
        <w:t> Locatelli,</w:t>
      </w:r>
      <w:r>
        <w:rPr>
          <w:w w:val="115"/>
          <w:sz w:val="12"/>
        </w:rPr>
        <w:t> M.,</w:t>
      </w:r>
      <w:r>
        <w:rPr>
          <w:w w:val="115"/>
          <w:sz w:val="12"/>
        </w:rPr>
        <w:t> 2012.</w:t>
      </w:r>
      <w:r>
        <w:rPr>
          <w:w w:val="115"/>
          <w:sz w:val="12"/>
        </w:rPr>
        <w:t> Branch</w:t>
      </w:r>
      <w:r>
        <w:rPr>
          <w:w w:val="115"/>
          <w:sz w:val="12"/>
        </w:rPr>
        <w:t> and</w:t>
      </w:r>
      <w:r>
        <w:rPr>
          <w:w w:val="115"/>
          <w:sz w:val="12"/>
        </w:rPr>
        <w:t> cut</w:t>
      </w:r>
      <w:r>
        <w:rPr>
          <w:w w:val="115"/>
          <w:sz w:val="12"/>
        </w:rPr>
        <w:t> algorithms</w:t>
      </w:r>
      <w:r>
        <w:rPr>
          <w:w w:val="115"/>
          <w:sz w:val="12"/>
        </w:rPr>
        <w:t> for</w:t>
      </w:r>
      <w:r>
        <w:rPr>
          <w:w w:val="115"/>
          <w:sz w:val="12"/>
        </w:rPr>
        <w:t> detecting</w:t>
      </w:r>
      <w:r>
        <w:rPr>
          <w:spacing w:val="40"/>
          <w:w w:val="115"/>
          <w:sz w:val="12"/>
        </w:rPr>
        <w:t> </w:t>
      </w:r>
      <w:bookmarkStart w:name="_bookmark144" w:id="189"/>
      <w:bookmarkEnd w:id="189"/>
      <w:r>
        <w:rPr>
          <w:w w:val="115"/>
          <w:sz w:val="12"/>
        </w:rPr>
        <w:t>critical</w:t>
      </w:r>
      <w:r>
        <w:rPr>
          <w:w w:val="115"/>
          <w:sz w:val="12"/>
        </w:rPr>
        <w:t> nodes in undirected graphs. Computational Optimization and Applications 53</w:t>
      </w:r>
      <w:r>
        <w:rPr>
          <w:spacing w:val="40"/>
          <w:w w:val="115"/>
          <w:sz w:val="12"/>
        </w:rPr>
        <w:t> </w:t>
      </w:r>
      <w:bookmarkStart w:name="_bookmark145" w:id="190"/>
      <w:bookmarkEnd w:id="190"/>
      <w:r>
        <w:rPr>
          <w:w w:val="115"/>
          <w:sz w:val="12"/>
        </w:rPr>
        <w:t>(3)</w:t>
      </w:r>
      <w:r>
        <w:rPr>
          <w:w w:val="115"/>
          <w:sz w:val="12"/>
        </w:rPr>
        <w:t>, 649–680. doi:</w:t>
      </w:r>
      <w:hyperlink r:id="rId129">
        <w:r>
          <w:rPr>
            <w:color w:val="0080AC"/>
            <w:w w:val="115"/>
            <w:sz w:val="12"/>
          </w:rPr>
          <w:t>10.1007/s10589-012-9458-y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Didi-Biha,</w:t>
      </w:r>
      <w:r>
        <w:rPr>
          <w:w w:val="115"/>
          <w:sz w:val="12"/>
        </w:rPr>
        <w:t> M.,</w:t>
      </w:r>
      <w:r>
        <w:rPr>
          <w:w w:val="115"/>
          <w:sz w:val="12"/>
        </w:rPr>
        <w:t> Marcotte,</w:t>
      </w:r>
      <w:r>
        <w:rPr>
          <w:w w:val="115"/>
          <w:sz w:val="12"/>
        </w:rPr>
        <w:t> P.,</w:t>
      </w:r>
      <w:r>
        <w:rPr>
          <w:w w:val="115"/>
          <w:sz w:val="12"/>
        </w:rPr>
        <w:t> Savard,</w:t>
      </w:r>
      <w:r>
        <w:rPr>
          <w:w w:val="115"/>
          <w:sz w:val="12"/>
        </w:rPr>
        <w:t> G.,</w:t>
      </w:r>
      <w:r>
        <w:rPr>
          <w:w w:val="115"/>
          <w:sz w:val="12"/>
        </w:rPr>
        <w:t> 2006.</w:t>
      </w:r>
      <w:r>
        <w:rPr>
          <w:w w:val="115"/>
          <w:sz w:val="12"/>
        </w:rPr>
        <w:t> Path-based</w:t>
      </w:r>
      <w:r>
        <w:rPr>
          <w:w w:val="115"/>
          <w:sz w:val="12"/>
        </w:rPr>
        <w:t> formulations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toll</w:t>
      </w:r>
      <w:r>
        <w:rPr>
          <w:spacing w:val="40"/>
          <w:w w:val="115"/>
          <w:sz w:val="12"/>
        </w:rPr>
        <w:t> </w:t>
      </w:r>
      <w:bookmarkStart w:name="_bookmark146" w:id="191"/>
      <w:bookmarkEnd w:id="191"/>
      <w:r>
        <w:rPr>
          <w:w w:val="115"/>
          <w:sz w:val="12"/>
        </w:rPr>
        <w:t>setting</w:t>
      </w:r>
      <w:r>
        <w:rPr>
          <w:w w:val="115"/>
          <w:sz w:val="12"/>
        </w:rPr>
        <w:t> problem.</w:t>
      </w:r>
      <w:r>
        <w:rPr>
          <w:w w:val="115"/>
          <w:sz w:val="12"/>
        </w:rPr>
        <w:t> In: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Multivalued</w:t>
      </w:r>
      <w:r>
        <w:rPr>
          <w:w w:val="115"/>
          <w:sz w:val="12"/>
        </w:rPr>
        <w:t> Mappings.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pp.</w:t>
      </w:r>
      <w:r>
        <w:rPr>
          <w:w w:val="115"/>
          <w:sz w:val="12"/>
        </w:rPr>
        <w:t> 29–50.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30">
        <w:r>
          <w:rPr>
            <w:color w:val="0080AC"/>
            <w:spacing w:val="-2"/>
            <w:w w:val="115"/>
            <w:sz w:val="12"/>
          </w:rPr>
          <w:t>10.1007/0-387-34221-4_2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41" w:hanging="240"/>
        <w:jc w:val="both"/>
        <w:rPr>
          <w:sz w:val="12"/>
        </w:rPr>
      </w:pPr>
      <w:r>
        <w:rPr>
          <w:w w:val="115"/>
          <w:sz w:val="12"/>
        </w:rPr>
        <w:t>Dinitz,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Gupta,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Packing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partial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covering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prob-</w:t>
      </w:r>
      <w:r>
        <w:rPr>
          <w:spacing w:val="40"/>
          <w:w w:val="115"/>
          <w:sz w:val="12"/>
        </w:rPr>
        <w:t> </w:t>
      </w:r>
      <w:bookmarkStart w:name="_bookmark147" w:id="192"/>
      <w:bookmarkEnd w:id="192"/>
      <w:r>
        <w:rPr>
          <w:w w:val="115"/>
          <w:sz w:val="12"/>
        </w:rPr>
        <w:t>lems.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16th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bookmarkStart w:name="_bookmark148" w:id="193"/>
      <w:bookmarkEnd w:id="193"/>
      <w:r>
        <w:rPr>
          <w:w w:val="115"/>
          <w:sz w:val="12"/>
        </w:rPr>
        <w:t>gramming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Combinatorial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Springer-Verlag,</w:t>
      </w:r>
      <w:r>
        <w:rPr>
          <w:w w:val="115"/>
          <w:sz w:val="12"/>
        </w:rPr>
        <w:t> pp.</w:t>
      </w:r>
      <w:r>
        <w:rPr>
          <w:w w:val="115"/>
          <w:sz w:val="12"/>
        </w:rPr>
        <w:t> 157–168.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31">
        <w:r>
          <w:rPr>
            <w:color w:val="0080AC"/>
            <w:spacing w:val="-2"/>
            <w:w w:val="115"/>
            <w:sz w:val="12"/>
          </w:rPr>
          <w:t>10.1007/978-3-642-36694-9_14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39" w:hanging="240"/>
        <w:jc w:val="both"/>
        <w:rPr>
          <w:sz w:val="12"/>
        </w:rPr>
      </w:pPr>
      <w:bookmarkStart w:name="_bookmark150" w:id="194"/>
      <w:bookmarkEnd w:id="194"/>
      <w:r>
        <w:rPr/>
      </w:r>
      <w:r>
        <w:rPr>
          <w:w w:val="115"/>
          <w:sz w:val="12"/>
        </w:rPr>
        <w:t>Dobson, G., Kalish, S., 1988. Positioning and pricing a product line. Marketing Science 7</w:t>
      </w:r>
      <w:r>
        <w:rPr>
          <w:spacing w:val="40"/>
          <w:w w:val="120"/>
          <w:sz w:val="12"/>
        </w:rPr>
        <w:t> </w:t>
      </w:r>
      <w:bookmarkStart w:name="_bookmark149" w:id="195"/>
      <w:bookmarkEnd w:id="195"/>
      <w:r>
        <w:rPr>
          <w:w w:val="120"/>
          <w:sz w:val="12"/>
        </w:rPr>
        <w:t>(2)</w:t>
      </w:r>
      <w:r>
        <w:rPr>
          <w:w w:val="120"/>
          <w:sz w:val="12"/>
        </w:rPr>
        <w:t>, 107–125. doi:</w:t>
      </w:r>
      <w:hyperlink r:id="rId132">
        <w:r>
          <w:rPr>
            <w:color w:val="0080AC"/>
            <w:w w:val="120"/>
            <w:sz w:val="12"/>
          </w:rPr>
          <w:t>10.1287/mksc.7.2.107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20"/>
          <w:sz w:val="12"/>
        </w:rPr>
        <w:t>Dobson,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Kalish,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1993.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Heuristics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pricing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positioning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product-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line</w:t>
      </w:r>
      <w:r>
        <w:rPr>
          <w:w w:val="120"/>
          <w:sz w:val="12"/>
        </w:rPr>
        <w:t> using</w:t>
      </w:r>
      <w:r>
        <w:rPr>
          <w:w w:val="120"/>
          <w:sz w:val="12"/>
        </w:rPr>
        <w:t> conjoint</w:t>
      </w:r>
      <w:r>
        <w:rPr>
          <w:w w:val="120"/>
          <w:sz w:val="12"/>
        </w:rPr>
        <w:t> and</w:t>
      </w:r>
      <w:r>
        <w:rPr>
          <w:w w:val="120"/>
          <w:sz w:val="12"/>
        </w:rPr>
        <w:t> cost</w:t>
      </w:r>
      <w:r>
        <w:rPr>
          <w:w w:val="120"/>
          <w:sz w:val="12"/>
        </w:rPr>
        <w:t> data.</w:t>
      </w:r>
      <w:r>
        <w:rPr>
          <w:w w:val="120"/>
          <w:sz w:val="12"/>
        </w:rPr>
        <w:t> Management</w:t>
      </w:r>
      <w:r>
        <w:rPr>
          <w:w w:val="120"/>
          <w:sz w:val="12"/>
        </w:rPr>
        <w:t> Science</w:t>
      </w:r>
      <w:r>
        <w:rPr>
          <w:w w:val="120"/>
          <w:sz w:val="12"/>
        </w:rPr>
        <w:t> 39</w:t>
      </w:r>
      <w:r>
        <w:rPr>
          <w:w w:val="120"/>
          <w:sz w:val="12"/>
        </w:rPr>
        <w:t> (2),</w:t>
      </w:r>
      <w:r>
        <w:rPr>
          <w:w w:val="120"/>
          <w:sz w:val="12"/>
        </w:rPr>
        <w:t> 160–175.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33">
        <w:r>
          <w:rPr>
            <w:color w:val="0080AC"/>
            <w:spacing w:val="-2"/>
            <w:w w:val="120"/>
            <w:sz w:val="12"/>
          </w:rPr>
          <w:t>10.1287/mnsc.39.2.160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152" w:id="196"/>
      <w:bookmarkEnd w:id="196"/>
      <w:r>
        <w:rPr/>
      </w:r>
      <w:r>
        <w:rPr>
          <w:w w:val="115"/>
          <w:sz w:val="12"/>
        </w:rPr>
        <w:t>Duran,</w:t>
      </w:r>
      <w:r>
        <w:rPr>
          <w:w w:val="115"/>
          <w:sz w:val="12"/>
        </w:rPr>
        <w:t> M.A.,</w:t>
      </w:r>
      <w:r>
        <w:rPr>
          <w:w w:val="115"/>
          <w:sz w:val="12"/>
        </w:rPr>
        <w:t> Grossmann,</w:t>
      </w:r>
      <w:r>
        <w:rPr>
          <w:w w:val="115"/>
          <w:sz w:val="12"/>
        </w:rPr>
        <w:t> I.E.,</w:t>
      </w:r>
      <w:r>
        <w:rPr>
          <w:w w:val="115"/>
          <w:sz w:val="12"/>
        </w:rPr>
        <w:t> 1986.</w:t>
      </w:r>
      <w:r>
        <w:rPr>
          <w:w w:val="115"/>
          <w:sz w:val="12"/>
        </w:rPr>
        <w:t> An</w:t>
      </w:r>
      <w:r>
        <w:rPr>
          <w:w w:val="115"/>
          <w:sz w:val="12"/>
        </w:rPr>
        <w:t> outer-approximation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a</w:t>
      </w:r>
      <w:r>
        <w:rPr>
          <w:w w:val="115"/>
          <w:sz w:val="12"/>
        </w:rPr>
        <w:t> class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bookmarkStart w:name="_bookmark151" w:id="197"/>
      <w:bookmarkEnd w:id="197"/>
      <w:r>
        <w:rPr>
          <w:w w:val="115"/>
          <w:sz w:val="12"/>
        </w:rPr>
        <w:t>mixed</w:t>
      </w:r>
      <w:r>
        <w:rPr>
          <w:w w:val="115"/>
          <w:sz w:val="12"/>
        </w:rPr>
        <w:t>-integer</w:t>
      </w:r>
      <w:r>
        <w:rPr>
          <w:w w:val="115"/>
          <w:sz w:val="12"/>
        </w:rPr>
        <w:t> nonlinear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36</w:t>
      </w:r>
      <w:r>
        <w:rPr>
          <w:w w:val="115"/>
          <w:sz w:val="12"/>
        </w:rPr>
        <w:t> (3),</w:t>
      </w:r>
      <w:r>
        <w:rPr>
          <w:w w:val="115"/>
          <w:sz w:val="12"/>
        </w:rPr>
        <w:t> 307–339.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34">
        <w:r>
          <w:rPr>
            <w:color w:val="0080AC"/>
            <w:spacing w:val="-2"/>
            <w:w w:val="115"/>
            <w:sz w:val="12"/>
          </w:rPr>
          <w:t>10.1007/BF02592064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153" w:id="198"/>
      <w:bookmarkEnd w:id="198"/>
      <w:r>
        <w:rPr/>
      </w:r>
      <w:r>
        <w:rPr>
          <w:w w:val="120"/>
          <w:sz w:val="12"/>
        </w:rPr>
        <w:t>Edmunds,</w:t>
      </w:r>
      <w:r>
        <w:rPr>
          <w:w w:val="120"/>
          <w:sz w:val="12"/>
        </w:rPr>
        <w:t> T.A.,</w:t>
      </w:r>
      <w:r>
        <w:rPr>
          <w:w w:val="120"/>
          <w:sz w:val="12"/>
        </w:rPr>
        <w:t> Bard,</w:t>
      </w:r>
      <w:r>
        <w:rPr>
          <w:w w:val="120"/>
          <w:sz w:val="12"/>
        </w:rPr>
        <w:t> J.F.,</w:t>
      </w:r>
      <w:r>
        <w:rPr>
          <w:w w:val="120"/>
          <w:sz w:val="12"/>
        </w:rPr>
        <w:t> 1991.</w:t>
      </w:r>
      <w:r>
        <w:rPr>
          <w:w w:val="120"/>
          <w:sz w:val="12"/>
        </w:rPr>
        <w:t> Algorithms</w:t>
      </w:r>
      <w:r>
        <w:rPr>
          <w:w w:val="120"/>
          <w:sz w:val="12"/>
        </w:rPr>
        <w:t> for</w:t>
      </w:r>
      <w:r>
        <w:rPr>
          <w:w w:val="120"/>
          <w:sz w:val="12"/>
        </w:rPr>
        <w:t> nonlinear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mathematical</w:t>
      </w:r>
      <w:r>
        <w:rPr>
          <w:w w:val="120"/>
          <w:sz w:val="12"/>
        </w:rPr>
        <w:t> pro-</w:t>
      </w:r>
      <w:r>
        <w:rPr>
          <w:spacing w:val="40"/>
          <w:w w:val="120"/>
          <w:sz w:val="12"/>
        </w:rPr>
        <w:t> </w:t>
      </w:r>
      <w:bookmarkStart w:name="_bookmark154" w:id="199"/>
      <w:bookmarkEnd w:id="199"/>
      <w:r>
        <w:rPr>
          <w:w w:val="120"/>
          <w:sz w:val="12"/>
        </w:rPr>
        <w:t>grams.</w:t>
      </w:r>
      <w:r>
        <w:rPr>
          <w:w w:val="120"/>
          <w:sz w:val="12"/>
        </w:rPr>
        <w:t> IEEE</w:t>
      </w:r>
      <w:r>
        <w:rPr>
          <w:w w:val="120"/>
          <w:sz w:val="12"/>
        </w:rPr>
        <w:t> Transactions</w:t>
      </w:r>
      <w:r>
        <w:rPr>
          <w:w w:val="120"/>
          <w:sz w:val="12"/>
        </w:rPr>
        <w:t> on</w:t>
      </w:r>
      <w:r>
        <w:rPr>
          <w:w w:val="120"/>
          <w:sz w:val="12"/>
        </w:rPr>
        <w:t> Systems,</w:t>
      </w:r>
      <w:r>
        <w:rPr>
          <w:w w:val="120"/>
          <w:sz w:val="12"/>
        </w:rPr>
        <w:t> Man,</w:t>
      </w:r>
      <w:r>
        <w:rPr>
          <w:w w:val="120"/>
          <w:sz w:val="12"/>
        </w:rPr>
        <w:t> and</w:t>
      </w:r>
      <w:r>
        <w:rPr>
          <w:w w:val="120"/>
          <w:sz w:val="12"/>
        </w:rPr>
        <w:t> Cybernetics</w:t>
      </w:r>
      <w:r>
        <w:rPr>
          <w:w w:val="120"/>
          <w:sz w:val="12"/>
        </w:rPr>
        <w:t> 21</w:t>
      </w:r>
      <w:r>
        <w:rPr>
          <w:w w:val="120"/>
          <w:sz w:val="12"/>
        </w:rPr>
        <w:t> (1),</w:t>
      </w:r>
      <w:r>
        <w:rPr>
          <w:w w:val="120"/>
          <w:sz w:val="12"/>
        </w:rPr>
        <w:t> 83–89.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35">
        <w:r>
          <w:rPr>
            <w:color w:val="0080AC"/>
            <w:spacing w:val="-2"/>
            <w:w w:val="120"/>
            <w:sz w:val="12"/>
          </w:rPr>
          <w:t>10.1109/21.101139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155" w:id="200"/>
      <w:bookmarkEnd w:id="200"/>
      <w:r>
        <w:rPr/>
      </w:r>
      <w:r>
        <w:rPr>
          <w:w w:val="115"/>
          <w:sz w:val="12"/>
        </w:rPr>
        <w:t>Faísca,</w:t>
      </w:r>
      <w:r>
        <w:rPr>
          <w:w w:val="115"/>
          <w:sz w:val="12"/>
        </w:rPr>
        <w:t> N.P.,</w:t>
      </w:r>
      <w:r>
        <w:rPr>
          <w:w w:val="115"/>
          <w:sz w:val="12"/>
        </w:rPr>
        <w:t> Dua,</w:t>
      </w:r>
      <w:r>
        <w:rPr>
          <w:w w:val="115"/>
          <w:sz w:val="12"/>
        </w:rPr>
        <w:t> V.,</w:t>
      </w:r>
      <w:r>
        <w:rPr>
          <w:w w:val="115"/>
          <w:sz w:val="12"/>
        </w:rPr>
        <w:t> Rustem,</w:t>
      </w:r>
      <w:r>
        <w:rPr>
          <w:w w:val="115"/>
          <w:sz w:val="12"/>
        </w:rPr>
        <w:t> B.,</w:t>
      </w:r>
      <w:r>
        <w:rPr>
          <w:w w:val="115"/>
          <w:sz w:val="12"/>
        </w:rPr>
        <w:t> Saraiva,</w:t>
      </w:r>
      <w:r>
        <w:rPr>
          <w:w w:val="115"/>
          <w:sz w:val="12"/>
        </w:rPr>
        <w:t> P.M.,</w:t>
      </w:r>
      <w:r>
        <w:rPr>
          <w:w w:val="115"/>
          <w:sz w:val="12"/>
        </w:rPr>
        <w:t> Pistikopoulos,</w:t>
      </w:r>
      <w:r>
        <w:rPr>
          <w:w w:val="115"/>
          <w:sz w:val="12"/>
        </w:rPr>
        <w:t> E.N.,</w:t>
      </w:r>
      <w:r>
        <w:rPr>
          <w:w w:val="115"/>
          <w:sz w:val="12"/>
        </w:rPr>
        <w:t> 2007.</w:t>
      </w:r>
      <w:r>
        <w:rPr>
          <w:w w:val="115"/>
          <w:sz w:val="12"/>
        </w:rPr>
        <w:t> Parametric</w:t>
      </w:r>
      <w:r>
        <w:rPr>
          <w:spacing w:val="40"/>
          <w:w w:val="115"/>
          <w:sz w:val="12"/>
        </w:rPr>
        <w:t> </w:t>
      </w:r>
      <w:bookmarkStart w:name="_bookmark156" w:id="201"/>
      <w:bookmarkEnd w:id="201"/>
      <w:r>
        <w:rPr>
          <w:w w:val="115"/>
          <w:sz w:val="12"/>
        </w:rPr>
        <w:t>globa</w:t>
      </w:r>
      <w:r>
        <w:rPr>
          <w:w w:val="115"/>
          <w:sz w:val="12"/>
        </w:rPr>
        <w:t>l optimisation for bilevel programming. Journal of Global Optimization 38 (4),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609–623.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36">
        <w:r>
          <w:rPr>
            <w:color w:val="0080AC"/>
            <w:w w:val="115"/>
            <w:sz w:val="12"/>
          </w:rPr>
          <w:t>10.1007/s10898-006-9100-6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158" w:id="202"/>
      <w:bookmarkEnd w:id="202"/>
      <w:r>
        <w:rPr/>
      </w:r>
      <w:r>
        <w:rPr>
          <w:w w:val="115"/>
          <w:sz w:val="12"/>
        </w:rPr>
        <w:t>Fampa,</w:t>
      </w:r>
      <w:r>
        <w:rPr>
          <w:w w:val="115"/>
          <w:sz w:val="12"/>
        </w:rPr>
        <w:t> M.,</w:t>
      </w:r>
      <w:r>
        <w:rPr>
          <w:w w:val="115"/>
          <w:sz w:val="12"/>
        </w:rPr>
        <w:t> Barroso,</w:t>
      </w:r>
      <w:r>
        <w:rPr>
          <w:w w:val="115"/>
          <w:sz w:val="12"/>
        </w:rPr>
        <w:t> L.,</w:t>
      </w:r>
      <w:r>
        <w:rPr>
          <w:w w:val="115"/>
          <w:sz w:val="12"/>
        </w:rPr>
        <w:t> Candal,</w:t>
      </w:r>
      <w:r>
        <w:rPr>
          <w:w w:val="115"/>
          <w:sz w:val="12"/>
        </w:rPr>
        <w:t> D.,</w:t>
      </w:r>
      <w:r>
        <w:rPr>
          <w:w w:val="115"/>
          <w:sz w:val="12"/>
        </w:rPr>
        <w:t> Simonetti,</w:t>
      </w:r>
      <w:r>
        <w:rPr>
          <w:w w:val="115"/>
          <w:sz w:val="12"/>
        </w:rPr>
        <w:t> L.,</w:t>
      </w:r>
      <w:r>
        <w:rPr>
          <w:w w:val="115"/>
          <w:sz w:val="12"/>
        </w:rPr>
        <w:t> 2008.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applied</w:t>
      </w:r>
      <w:r>
        <w:rPr>
          <w:w w:val="115"/>
          <w:sz w:val="12"/>
        </w:rPr>
        <w:t> to</w:t>
      </w:r>
      <w:r>
        <w:rPr>
          <w:spacing w:val="40"/>
          <w:w w:val="115"/>
          <w:sz w:val="12"/>
        </w:rPr>
        <w:t> </w:t>
      </w:r>
      <w:bookmarkStart w:name="_bookmark159" w:id="203"/>
      <w:bookmarkEnd w:id="203"/>
      <w:r>
        <w:rPr>
          <w:w w:val="115"/>
          <w:sz w:val="12"/>
        </w:rPr>
        <w:t>strategic</w:t>
      </w:r>
      <w:r>
        <w:rPr>
          <w:w w:val="115"/>
          <w:sz w:val="12"/>
        </w:rPr>
        <w:t> pricing in competitive electricity markets. Computational Optimization and</w:t>
      </w:r>
      <w:r>
        <w:rPr>
          <w:spacing w:val="40"/>
          <w:w w:val="115"/>
          <w:sz w:val="12"/>
        </w:rPr>
        <w:t> </w:t>
      </w:r>
      <w:bookmarkStart w:name="_bookmark157" w:id="204"/>
      <w:bookmarkEnd w:id="204"/>
      <w:r>
        <w:rPr>
          <w:w w:val="115"/>
          <w:sz w:val="12"/>
        </w:rPr>
        <w:t>Applications</w:t>
      </w:r>
      <w:r>
        <w:rPr>
          <w:w w:val="115"/>
          <w:sz w:val="12"/>
        </w:rPr>
        <w:t> 39 (2), 121–142. doi:</w:t>
      </w:r>
      <w:hyperlink r:id="rId137">
        <w:r>
          <w:rPr>
            <w:color w:val="0080AC"/>
            <w:w w:val="115"/>
            <w:sz w:val="12"/>
          </w:rPr>
          <w:t>10.1007/s10589-007-9066-4</w:t>
        </w:r>
      </w:hyperlink>
      <w:r>
        <w:rPr>
          <w:color w:val="0080AC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160" w:id="205"/>
      <w:bookmarkEnd w:id="205"/>
      <w:r>
        <w:rPr/>
      </w:r>
      <w:r>
        <w:rPr>
          <w:w w:val="115"/>
          <w:sz w:val="12"/>
        </w:rPr>
        <w:t>Fanghänel,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Dempe,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discrete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lower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-2"/>
          <w:w w:val="115"/>
          <w:sz w:val="12"/>
        </w:rPr>
        <w:t> problems.</w:t>
      </w:r>
    </w:p>
    <w:p>
      <w:pPr>
        <w:spacing w:before="12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Optimization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58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(8),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1029–1047.</w:t>
      </w:r>
      <w:r>
        <w:rPr>
          <w:spacing w:val="-8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38">
        <w:r>
          <w:rPr>
            <w:color w:val="0080AC"/>
            <w:spacing w:val="-2"/>
            <w:w w:val="120"/>
            <w:sz w:val="12"/>
          </w:rPr>
          <w:t>10.1080/02331930701763389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21"/>
        <w:ind w:left="357" w:right="40" w:hanging="240"/>
        <w:jc w:val="both"/>
        <w:rPr>
          <w:sz w:val="12"/>
        </w:rPr>
      </w:pPr>
      <w:bookmarkStart w:name="_bookmark161" w:id="206"/>
      <w:bookmarkEnd w:id="206"/>
      <w:r>
        <w:rPr/>
      </w:r>
      <w:r>
        <w:rPr>
          <w:w w:val="115"/>
          <w:sz w:val="12"/>
        </w:rPr>
        <w:t>Fernandes, C.G., Ferreira, C.E., Franco, A.J., Schouery, R.C., 2016. The envy-free pricing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problem,</w:t>
      </w:r>
      <w:r>
        <w:rPr>
          <w:w w:val="120"/>
          <w:sz w:val="12"/>
        </w:rPr>
        <w:t> unit-demand</w:t>
      </w:r>
      <w:r>
        <w:rPr>
          <w:w w:val="120"/>
          <w:sz w:val="12"/>
        </w:rPr>
        <w:t> markets</w:t>
      </w:r>
      <w:r>
        <w:rPr>
          <w:w w:val="120"/>
          <w:sz w:val="12"/>
        </w:rPr>
        <w:t> and</w:t>
      </w:r>
      <w:r>
        <w:rPr>
          <w:w w:val="120"/>
          <w:sz w:val="12"/>
        </w:rPr>
        <w:t> connections</w:t>
      </w:r>
      <w:r>
        <w:rPr>
          <w:w w:val="120"/>
          <w:sz w:val="12"/>
        </w:rPr>
        <w:t> with</w:t>
      </w:r>
      <w:r>
        <w:rPr>
          <w:w w:val="120"/>
          <w:sz w:val="12"/>
        </w:rPr>
        <w:t> the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pricing</w:t>
      </w:r>
      <w:r>
        <w:rPr>
          <w:w w:val="120"/>
          <w:sz w:val="12"/>
        </w:rPr>
        <w:t> problem.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Discrete Optimization 22, 141–161. doi:</w:t>
      </w:r>
      <w:hyperlink r:id="rId139">
        <w:r>
          <w:rPr>
            <w:color w:val="0080AC"/>
            <w:w w:val="120"/>
            <w:sz w:val="12"/>
          </w:rPr>
          <w:t>10.1016/j.disopt.2015.09.003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163" w:id="207"/>
      <w:bookmarkEnd w:id="207"/>
      <w:r>
        <w:rPr/>
      </w:r>
      <w:r>
        <w:rPr>
          <w:w w:val="115"/>
          <w:sz w:val="12"/>
        </w:rPr>
        <w:t>Fioretto, F., Mak, T.W., Van Hentenryck, P., 2019-07. Privacy-preserving obfuscation 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critical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infrastructure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networks.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Twenty-Eighth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40"/>
          <w:w w:val="120"/>
          <w:sz w:val="12"/>
        </w:rPr>
        <w:t> </w:t>
      </w:r>
      <w:bookmarkStart w:name="_bookmark164" w:id="208"/>
      <w:bookmarkEnd w:id="208"/>
      <w:r>
        <w:rPr>
          <w:w w:val="115"/>
          <w:sz w:val="12"/>
        </w:rPr>
        <w:t>Joint</w:t>
      </w:r>
      <w:r>
        <w:rPr>
          <w:w w:val="115"/>
          <w:sz w:val="12"/>
        </w:rPr>
        <w:t> Conference on Artificial Intelligence, IJCAI-19. International Joint Conferences</w:t>
      </w:r>
      <w:r>
        <w:rPr>
          <w:spacing w:val="40"/>
          <w:w w:val="115"/>
          <w:sz w:val="12"/>
        </w:rPr>
        <w:t> </w:t>
      </w:r>
      <w:bookmarkStart w:name="_bookmark162" w:id="209"/>
      <w:bookmarkEnd w:id="209"/>
      <w:r>
        <w:rPr>
          <w:w w:val="115"/>
          <w:sz w:val="12"/>
        </w:rPr>
        <w:t>o</w:t>
      </w:r>
      <w:r>
        <w:rPr>
          <w:w w:val="115"/>
          <w:sz w:val="12"/>
        </w:rPr>
        <w:t>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Artificial Intelligence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Organization, pp. 1086–1092.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40">
        <w:r>
          <w:rPr>
            <w:color w:val="0080AC"/>
            <w:spacing w:val="-2"/>
            <w:w w:val="115"/>
            <w:sz w:val="12"/>
          </w:rPr>
          <w:t>10.24963/ijcai.2019/152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r>
        <w:rPr>
          <w:w w:val="115"/>
          <w:sz w:val="12"/>
        </w:rPr>
        <w:t>Fischetti,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Ljubić,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Monaci,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Sinnl,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Instances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solver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soft-</w:t>
      </w:r>
      <w:r>
        <w:rPr>
          <w:spacing w:val="40"/>
          <w:w w:val="115"/>
          <w:sz w:val="12"/>
        </w:rPr>
        <w:t> </w:t>
      </w:r>
      <w:bookmarkStart w:name="_bookmark166" w:id="210"/>
      <w:bookmarkEnd w:id="210"/>
      <w:r>
        <w:rPr>
          <w:w w:val="115"/>
          <w:sz w:val="12"/>
        </w:rPr>
        <w:t>war</w:t>
      </w:r>
      <w:r>
        <w:rPr>
          <w:w w:val="115"/>
          <w:sz w:val="12"/>
        </w:rPr>
        <w:t>e</w:t>
      </w:r>
      <w:r>
        <w:rPr>
          <w:w w:val="115"/>
          <w:sz w:val="12"/>
        </w:rPr>
        <w:t> for</w:t>
      </w:r>
      <w:r>
        <w:rPr>
          <w:w w:val="115"/>
          <w:sz w:val="12"/>
        </w:rPr>
        <w:t> mixed-integer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Last</w:t>
      </w:r>
      <w:r>
        <w:rPr>
          <w:w w:val="115"/>
          <w:sz w:val="12"/>
        </w:rPr>
        <w:t> accessed</w:t>
      </w:r>
      <w:r>
        <w:rPr>
          <w:w w:val="115"/>
          <w:sz w:val="12"/>
        </w:rPr>
        <w:t> 2020/12/21,</w:t>
      </w:r>
      <w:r>
        <w:rPr>
          <w:w w:val="115"/>
          <w:sz w:val="12"/>
        </w:rPr>
        <w:t> URL:</w:t>
      </w:r>
      <w:r>
        <w:rPr>
          <w:spacing w:val="40"/>
          <w:w w:val="115"/>
          <w:sz w:val="12"/>
        </w:rPr>
        <w:t> </w:t>
      </w:r>
      <w:bookmarkStart w:name="_bookmark165" w:id="211"/>
      <w:bookmarkEnd w:id="211"/>
      <w:r>
        <w:rPr>
          <w:w w:val="101"/>
          <w:sz w:val="12"/>
        </w:rPr>
      </w:r>
      <w:hyperlink r:id="rId141">
        <w:r>
          <w:rPr>
            <w:color w:val="0080AC"/>
            <w:spacing w:val="-2"/>
            <w:w w:val="115"/>
            <w:sz w:val="12"/>
          </w:rPr>
          <w:t>https://msinnl.github.io/pages/bilevel.html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r>
        <w:rPr>
          <w:w w:val="120"/>
          <w:sz w:val="12"/>
        </w:rPr>
        <w:t>Fischetti,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Ljubić,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Monaci,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Sinnl,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general-purpose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40"/>
          <w:w w:val="120"/>
          <w:sz w:val="12"/>
        </w:rPr>
        <w:t> </w:t>
      </w:r>
      <w:bookmarkStart w:name="_bookmark168" w:id="212"/>
      <w:bookmarkEnd w:id="212"/>
      <w:r>
        <w:rPr>
          <w:w w:val="120"/>
          <w:sz w:val="12"/>
        </w:rPr>
        <w:t>fo</w:t>
      </w:r>
      <w:r>
        <w:rPr>
          <w:w w:val="120"/>
          <w:sz w:val="12"/>
        </w:rPr>
        <w:t>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programs.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65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(6),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1615–1637.</w:t>
      </w:r>
      <w:r>
        <w:rPr>
          <w:spacing w:val="40"/>
          <w:w w:val="120"/>
          <w:sz w:val="12"/>
        </w:rPr>
        <w:t> </w:t>
      </w:r>
      <w:bookmarkStart w:name="_bookmark167" w:id="213"/>
      <w:bookmarkEnd w:id="213"/>
      <w:r>
        <w:rPr>
          <w:spacing w:val="-2"/>
          <w:w w:val="120"/>
          <w:sz w:val="12"/>
        </w:rPr>
        <w:t>doi:</w:t>
      </w:r>
      <w:hyperlink r:id="rId142">
        <w:r>
          <w:rPr>
            <w:color w:val="0080AC"/>
            <w:spacing w:val="-2"/>
            <w:w w:val="120"/>
            <w:sz w:val="12"/>
          </w:rPr>
          <w:t>10.1287/opre.2017.1650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r>
        <w:rPr>
          <w:w w:val="115"/>
          <w:sz w:val="12"/>
        </w:rPr>
        <w:t>Fischetti,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Ljubić,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Monaci,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Sinnl,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intersection</w:t>
      </w:r>
      <w:r>
        <w:rPr>
          <w:spacing w:val="40"/>
          <w:w w:val="115"/>
          <w:sz w:val="12"/>
        </w:rPr>
        <w:t> </w:t>
      </w:r>
      <w:bookmarkStart w:name="_bookmark170" w:id="214"/>
      <w:bookmarkEnd w:id="214"/>
      <w:r>
        <w:rPr>
          <w:w w:val="115"/>
          <w:sz w:val="12"/>
        </w:rPr>
        <w:t>cuts</w:t>
      </w:r>
      <w:r>
        <w:rPr>
          <w:w w:val="115"/>
          <w:sz w:val="12"/>
        </w:rPr>
        <w:t> for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172</w:t>
      </w:r>
      <w:r>
        <w:rPr>
          <w:w w:val="115"/>
          <w:sz w:val="12"/>
        </w:rPr>
        <w:t> (1-2),</w:t>
      </w:r>
      <w:r>
        <w:rPr>
          <w:w w:val="115"/>
          <w:sz w:val="12"/>
        </w:rPr>
        <w:t> 77–103.</w:t>
      </w:r>
      <w:r>
        <w:rPr>
          <w:spacing w:val="40"/>
          <w:w w:val="115"/>
          <w:sz w:val="12"/>
        </w:rPr>
        <w:t> </w:t>
      </w:r>
      <w:bookmarkStart w:name="_bookmark169" w:id="215"/>
      <w:bookmarkEnd w:id="215"/>
      <w:r>
        <w:rPr>
          <w:spacing w:val="-2"/>
          <w:w w:val="115"/>
          <w:sz w:val="12"/>
        </w:rPr>
        <w:t>doi:</w:t>
      </w:r>
      <w:hyperlink r:id="rId143">
        <w:r>
          <w:rPr>
            <w:color w:val="0080AC"/>
            <w:spacing w:val="-2"/>
            <w:w w:val="115"/>
            <w:sz w:val="12"/>
          </w:rPr>
          <w:t>10.1007/s10107-017-1189-5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39" w:hanging="240"/>
        <w:jc w:val="both"/>
        <w:rPr>
          <w:sz w:val="12"/>
        </w:rPr>
      </w:pPr>
      <w:r>
        <w:rPr>
          <w:w w:val="115"/>
          <w:sz w:val="12"/>
        </w:rPr>
        <w:t>Fischetti,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Ljubić,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Monaci,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Sinnl,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games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monotonicity,</w:t>
      </w:r>
      <w:r>
        <w:rPr>
          <w:spacing w:val="40"/>
          <w:w w:val="115"/>
          <w:sz w:val="12"/>
        </w:rPr>
        <w:t> </w:t>
      </w:r>
      <w:bookmarkStart w:name="_bookmark171" w:id="216"/>
      <w:bookmarkEnd w:id="216"/>
      <w:r>
        <w:rPr>
          <w:w w:val="115"/>
          <w:sz w:val="12"/>
        </w:rPr>
        <w:t>with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knapsack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INFORMS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31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4"/>
          <w:w w:val="115"/>
          <w:sz w:val="12"/>
        </w:rPr>
        <w:t> 390–</w:t>
      </w:r>
    </w:p>
    <w:p>
      <w:pPr>
        <w:spacing w:before="0"/>
        <w:ind w:left="357" w:right="0" w:firstLine="0"/>
        <w:jc w:val="both"/>
        <w:rPr>
          <w:sz w:val="12"/>
        </w:rPr>
      </w:pPr>
      <w:bookmarkStart w:name="_bookmark172" w:id="217"/>
      <w:bookmarkEnd w:id="217"/>
      <w:r>
        <w:rPr/>
      </w:r>
      <w:r>
        <w:rPr>
          <w:w w:val="120"/>
          <w:sz w:val="12"/>
        </w:rPr>
        <w:t>410.</w:t>
      </w:r>
      <w:r>
        <w:rPr>
          <w:spacing w:val="-2"/>
          <w:w w:val="120"/>
          <w:sz w:val="12"/>
        </w:rPr>
        <w:t> doi:</w:t>
      </w:r>
      <w:hyperlink r:id="rId144">
        <w:r>
          <w:rPr>
            <w:color w:val="0080AC"/>
            <w:spacing w:val="-2"/>
            <w:w w:val="120"/>
            <w:sz w:val="12"/>
          </w:rPr>
          <w:t>10.1287/ijoc.2018.0831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2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Fletcher,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Leyffer,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1994.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programs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outer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approx-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imation. Mathematical Programming 66 (1), 327–349. doi:</w:t>
      </w:r>
      <w:hyperlink r:id="rId145">
        <w:r>
          <w:rPr>
            <w:color w:val="0080AC"/>
            <w:w w:val="115"/>
            <w:sz w:val="12"/>
          </w:rPr>
          <w:t>10.1007/BF01581153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40" w:hanging="239"/>
        <w:jc w:val="both"/>
        <w:rPr>
          <w:sz w:val="12"/>
        </w:rPr>
      </w:pPr>
      <w:bookmarkStart w:name="_bookmark173" w:id="218"/>
      <w:bookmarkEnd w:id="218"/>
      <w:r>
        <w:rPr/>
      </w:r>
      <w:r>
        <w:rPr>
          <w:w w:val="115"/>
          <w:sz w:val="12"/>
        </w:rPr>
        <w:t>Fliege, J., Tin, A., Zemkoho, A., 2020. Gauss-newton-type methods for bilevel optimiza-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tion. Technical report. </w:t>
      </w:r>
      <w:hyperlink r:id="rId146">
        <w:r>
          <w:rPr>
            <w:color w:val="0080AC"/>
            <w:w w:val="115"/>
            <w:sz w:val="12"/>
          </w:rPr>
          <w:t>arXiv:2003.03128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1"/>
        <w:ind w:left="357" w:right="42" w:hanging="240"/>
        <w:jc w:val="both"/>
        <w:rPr>
          <w:sz w:val="12"/>
        </w:rPr>
      </w:pPr>
      <w:bookmarkStart w:name="_bookmark175" w:id="219"/>
      <w:bookmarkEnd w:id="219"/>
      <w:r>
        <w:rPr/>
      </w:r>
      <w:r>
        <w:rPr>
          <w:w w:val="120"/>
          <w:sz w:val="12"/>
        </w:rPr>
        <w:t>Fontaine,</w:t>
      </w:r>
      <w:r>
        <w:rPr>
          <w:w w:val="120"/>
          <w:sz w:val="12"/>
        </w:rPr>
        <w:t> P.,</w:t>
      </w:r>
      <w:r>
        <w:rPr>
          <w:w w:val="120"/>
          <w:sz w:val="12"/>
        </w:rPr>
        <w:t> Minner,</w:t>
      </w:r>
      <w:r>
        <w:rPr>
          <w:w w:val="120"/>
          <w:sz w:val="12"/>
        </w:rPr>
        <w:t> S.,</w:t>
      </w:r>
      <w:r>
        <w:rPr>
          <w:w w:val="120"/>
          <w:sz w:val="12"/>
        </w:rPr>
        <w:t> 2014.</w:t>
      </w:r>
      <w:r>
        <w:rPr>
          <w:w w:val="120"/>
          <w:sz w:val="12"/>
        </w:rPr>
        <w:t> Benders</w:t>
      </w:r>
      <w:r>
        <w:rPr>
          <w:w w:val="120"/>
          <w:sz w:val="12"/>
        </w:rPr>
        <w:t> decomposition</w:t>
      </w:r>
      <w:r>
        <w:rPr>
          <w:w w:val="120"/>
          <w:sz w:val="12"/>
        </w:rPr>
        <w:t> for</w:t>
      </w:r>
      <w:r>
        <w:rPr>
          <w:w w:val="120"/>
          <w:sz w:val="12"/>
        </w:rPr>
        <w:t> discrete-continuous</w:t>
      </w:r>
      <w:r>
        <w:rPr>
          <w:w w:val="120"/>
          <w:sz w:val="12"/>
        </w:rPr>
        <w:t> linear</w:t>
      </w:r>
      <w:r>
        <w:rPr>
          <w:spacing w:val="40"/>
          <w:w w:val="120"/>
          <w:sz w:val="12"/>
        </w:rPr>
        <w:t> </w:t>
      </w:r>
      <w:bookmarkStart w:name="_bookmark174" w:id="220"/>
      <w:bookmarkEnd w:id="220"/>
      <w:r>
        <w:rPr>
          <w:w w:val="120"/>
          <w:sz w:val="12"/>
        </w:rPr>
        <w:t>bilevel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application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traﬃc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design.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Transportation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Part B: Methodological 70, 163–172. doi:</w:t>
      </w:r>
      <w:hyperlink r:id="rId147">
        <w:r>
          <w:rPr>
            <w:color w:val="0080AC"/>
            <w:w w:val="120"/>
            <w:sz w:val="12"/>
          </w:rPr>
          <w:t>10.1016/j.trb.2014.09.007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177" w:id="221"/>
      <w:bookmarkEnd w:id="221"/>
      <w:r>
        <w:rPr/>
      </w:r>
      <w:r>
        <w:rPr>
          <w:w w:val="120"/>
          <w:sz w:val="12"/>
        </w:rPr>
        <w:t>Fortuny-Amat,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McCarl,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1981.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economic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interpretation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bookmarkStart w:name="_bookmark176" w:id="222"/>
      <w:bookmarkEnd w:id="222"/>
      <w:r>
        <w:rPr>
          <w:w w:val="115"/>
          <w:sz w:val="12"/>
        </w:rPr>
        <w:t>two</w:t>
      </w:r>
      <w:r>
        <w:rPr>
          <w:w w:val="115"/>
          <w:sz w:val="12"/>
        </w:rPr>
        <w:t>-level programming problem. The Journal of the Operational Research Society 32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(9), 783–792. doi:</w:t>
      </w:r>
      <w:hyperlink r:id="rId148">
        <w:r>
          <w:rPr>
            <w:color w:val="0080AC"/>
            <w:w w:val="120"/>
            <w:sz w:val="12"/>
          </w:rPr>
          <w:t>10.1057/jors.1981.156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8" w:hanging="239"/>
        <w:jc w:val="both"/>
        <w:rPr>
          <w:sz w:val="12"/>
        </w:rPr>
      </w:pPr>
      <w:hyperlink r:id="rId149">
        <w:r>
          <w:rPr>
            <w:color w:val="0080AC"/>
            <w:w w:val="115"/>
            <w:sz w:val="12"/>
          </w:rPr>
          <w:t>Franceschi,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Frasconi,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Salzo,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Grazzi,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Pontil,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hyperparameter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meta-learning.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Dy,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Krause,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spacing w:val="80"/>
            <w:w w:val="115"/>
            <w:sz w:val="12"/>
          </w:rPr>
          <w:t> </w:t>
        </w:r>
        <w:bookmarkStart w:name="_bookmark178" w:id="223"/>
        <w:bookmarkEnd w:id="223"/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35th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PMLR,</w:t>
        </w:r>
      </w:hyperlink>
    </w:p>
    <w:p>
      <w:pPr>
        <w:spacing w:line="136" w:lineRule="exact" w:before="0"/>
        <w:ind w:left="357" w:right="0" w:firstLine="0"/>
        <w:jc w:val="both"/>
        <w:rPr>
          <w:sz w:val="12"/>
        </w:rPr>
      </w:pPr>
      <w:hyperlink r:id="rId149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1568–1577.</w:t>
        </w:r>
      </w:hyperlink>
    </w:p>
    <w:p>
      <w:pPr>
        <w:spacing w:line="278" w:lineRule="auto" w:before="100"/>
        <w:ind w:left="357" w:right="117" w:hanging="24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Fulkerson,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D.R.,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Harding,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G.C.,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1977.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Maximizing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minimum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source-sink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subject</w:t>
      </w:r>
      <w:r>
        <w:rPr>
          <w:w w:val="115"/>
          <w:sz w:val="12"/>
        </w:rPr>
        <w:t> to</w:t>
      </w:r>
      <w:r>
        <w:rPr>
          <w:w w:val="115"/>
          <w:sz w:val="12"/>
        </w:rPr>
        <w:t> a</w:t>
      </w:r>
      <w:r>
        <w:rPr>
          <w:w w:val="115"/>
          <w:sz w:val="12"/>
        </w:rPr>
        <w:t> budget</w:t>
      </w:r>
      <w:r>
        <w:rPr>
          <w:w w:val="115"/>
          <w:sz w:val="12"/>
        </w:rPr>
        <w:t> constraint.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13</w:t>
      </w:r>
      <w:r>
        <w:rPr>
          <w:w w:val="115"/>
          <w:sz w:val="12"/>
        </w:rPr>
        <w:t> (1),</w:t>
      </w:r>
      <w:r>
        <w:rPr>
          <w:w w:val="115"/>
          <w:sz w:val="12"/>
        </w:rPr>
        <w:t> 116–118.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50">
        <w:r>
          <w:rPr>
            <w:color w:val="0080AC"/>
            <w:spacing w:val="-2"/>
            <w:w w:val="115"/>
            <w:sz w:val="12"/>
          </w:rPr>
          <w:t>10.1007/BF01584329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15" w:lineRule="auto" w:before="56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for the 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w w:val="115"/>
          <w:sz w:val="12"/>
        </w:rPr>
        <w:t>-vertex cut problem. Mathematical Programming Computation 12, 133–164.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Furini,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Ljubić,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Malaguti,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Paronuzzi,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4"/>
          <w:w w:val="115"/>
          <w:sz w:val="12"/>
        </w:rPr>
        <w:t> </w:t>
      </w:r>
      <w:r>
        <w:rPr>
          <w:spacing w:val="-17"/>
          <w:w w:val="115"/>
          <w:sz w:val="12"/>
        </w:rPr>
        <w:t>formulations</w:t>
      </w:r>
    </w:p>
    <w:p>
      <w:pPr>
        <w:spacing w:before="17"/>
        <w:ind w:left="357" w:right="0" w:firstLine="0"/>
        <w:jc w:val="left"/>
        <w:rPr>
          <w:sz w:val="12"/>
        </w:rPr>
      </w:pPr>
      <w:r>
        <w:rPr>
          <w:w w:val="115"/>
          <w:sz w:val="12"/>
        </w:rPr>
        <w:t>doi:</w:t>
      </w:r>
      <w:hyperlink r:id="rId151">
        <w:r>
          <w:rPr>
            <w:color w:val="0080AC"/>
            <w:w w:val="115"/>
            <w:sz w:val="12"/>
          </w:rPr>
          <w:t>10.1007/s12532-019-00167-</w:t>
        </w:r>
        <w:r>
          <w:rPr>
            <w:color w:val="0080AC"/>
            <w:spacing w:val="-5"/>
            <w:w w:val="115"/>
            <w:sz w:val="12"/>
          </w:rPr>
          <w:t>1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Furini, F., Ljubić, I., Malaguti, E., Paronuzzi, P., 2021. Casting light on the hidden bilevel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combinatorial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capacitated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vertex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separator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problem.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search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52">
        <w:r>
          <w:rPr>
            <w:color w:val="0080AC"/>
            <w:w w:val="120"/>
            <w:sz w:val="12"/>
          </w:rPr>
          <w:t>10.1287/opre.2021.2110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Furini,</w:t>
      </w:r>
      <w:r>
        <w:rPr>
          <w:w w:val="115"/>
          <w:sz w:val="12"/>
        </w:rPr>
        <w:t> F.,</w:t>
      </w:r>
      <w:r>
        <w:rPr>
          <w:w w:val="115"/>
          <w:sz w:val="12"/>
        </w:rPr>
        <w:t> Ljubić,</w:t>
      </w:r>
      <w:r>
        <w:rPr>
          <w:w w:val="115"/>
          <w:sz w:val="12"/>
        </w:rPr>
        <w:t> I.,</w:t>
      </w:r>
      <w:r>
        <w:rPr>
          <w:w w:val="115"/>
          <w:sz w:val="12"/>
        </w:rPr>
        <w:t> San</w:t>
      </w:r>
      <w:r>
        <w:rPr>
          <w:w w:val="115"/>
          <w:sz w:val="12"/>
        </w:rPr>
        <w:t> Segundo,</w:t>
      </w:r>
      <w:r>
        <w:rPr>
          <w:w w:val="115"/>
          <w:sz w:val="12"/>
        </w:rPr>
        <w:t> P.,</w:t>
      </w:r>
      <w:r>
        <w:rPr>
          <w:w w:val="115"/>
          <w:sz w:val="12"/>
        </w:rPr>
        <w:t> Martin,</w:t>
      </w:r>
      <w:r>
        <w:rPr>
          <w:w w:val="115"/>
          <w:sz w:val="12"/>
        </w:rPr>
        <w:t> S.,</w:t>
      </w:r>
      <w:r>
        <w:rPr>
          <w:w w:val="115"/>
          <w:sz w:val="12"/>
        </w:rPr>
        <w:t> 2019.</w:t>
      </w:r>
      <w:r>
        <w:rPr>
          <w:w w:val="115"/>
          <w:sz w:val="12"/>
        </w:rPr>
        <w:t> The</w:t>
      </w:r>
      <w:r>
        <w:rPr>
          <w:w w:val="115"/>
          <w:sz w:val="12"/>
        </w:rPr>
        <w:t> maximum</w:t>
      </w:r>
      <w:r>
        <w:rPr>
          <w:w w:val="115"/>
          <w:sz w:val="12"/>
        </w:rPr>
        <w:t> clique</w:t>
      </w:r>
      <w:r>
        <w:rPr>
          <w:w w:val="115"/>
          <w:sz w:val="12"/>
        </w:rPr>
        <w:t> 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terdiction</w:t>
      </w:r>
      <w:r>
        <w:rPr>
          <w:w w:val="115"/>
          <w:sz w:val="12"/>
        </w:rPr>
        <w:t> problem.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Operational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277</w:t>
      </w:r>
      <w:r>
        <w:rPr>
          <w:w w:val="115"/>
          <w:sz w:val="12"/>
        </w:rPr>
        <w:t> (1),</w:t>
      </w:r>
      <w:r>
        <w:rPr>
          <w:w w:val="115"/>
          <w:sz w:val="12"/>
        </w:rPr>
        <w:t> 112–127.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53">
        <w:r>
          <w:rPr>
            <w:color w:val="0080AC"/>
            <w:spacing w:val="-2"/>
            <w:w w:val="115"/>
            <w:sz w:val="12"/>
          </w:rPr>
          <w:t>10.1016/j.ejor.2019.02.028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Furini, F., Ljubić, I., San Segundo, P., Zhao, Y., 2020. A branch-and-cut algorithm for the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edge interdiction clique problem. European Journal of Operational Research 294 (1),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54–69.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54">
        <w:r>
          <w:rPr>
            <w:color w:val="0080AC"/>
            <w:w w:val="120"/>
            <w:sz w:val="12"/>
          </w:rPr>
          <w:t>10.1016/j.ejor.2021.01.030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4" w:hanging="240"/>
        <w:jc w:val="both"/>
        <w:rPr>
          <w:sz w:val="12"/>
        </w:rPr>
      </w:pPr>
      <w:hyperlink r:id="rId155">
        <w:r>
          <w:rPr>
            <w:color w:val="0080AC"/>
            <w:spacing w:val="-2"/>
            <w:w w:val="115"/>
            <w:sz w:val="12"/>
          </w:rPr>
          <w:t>Gabriel,</w:t>
        </w:r>
      </w:hyperlink>
      <w:r>
        <w:rPr>
          <w:color w:val="0080AC"/>
          <w:spacing w:val="-2"/>
          <w:w w:val="115"/>
          <w:sz w:val="12"/>
        </w:rPr>
        <w:t> </w:t>
      </w:r>
      <w:hyperlink r:id="rId155">
        <w:r>
          <w:rPr>
            <w:color w:val="0080AC"/>
            <w:spacing w:val="-2"/>
            <w:w w:val="115"/>
            <w:sz w:val="12"/>
          </w:rPr>
          <w:t>S.A., Conejo, A.J., Fuller, J.D., Hobbs, B.F., Ruiz, C., 2012. Complementarity mod-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eling in energy markets, 180. Springer Science &amp; Business Media.</w:t>
        </w:r>
      </w:hyperlink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Gairing,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Harks,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Klimm,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Complexity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approximation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contin-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uous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design</w:t>
      </w:r>
      <w:r>
        <w:rPr>
          <w:w w:val="120"/>
          <w:sz w:val="12"/>
        </w:rPr>
        <w:t> problem.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on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27</w:t>
      </w:r>
      <w:r>
        <w:rPr>
          <w:w w:val="120"/>
          <w:sz w:val="12"/>
        </w:rPr>
        <w:t> (3),</w:t>
      </w:r>
      <w:r>
        <w:rPr>
          <w:w w:val="120"/>
          <w:sz w:val="12"/>
        </w:rPr>
        <w:t> 1554–1582.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56">
        <w:r>
          <w:rPr>
            <w:color w:val="0080AC"/>
            <w:spacing w:val="-2"/>
            <w:w w:val="120"/>
            <w:sz w:val="12"/>
          </w:rPr>
          <w:t>10.1137/15M1016461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Garcés,</w:t>
      </w:r>
      <w:r>
        <w:rPr>
          <w:w w:val="115"/>
          <w:sz w:val="12"/>
        </w:rPr>
        <w:t> L.P.,</w:t>
      </w:r>
      <w:r>
        <w:rPr>
          <w:w w:val="115"/>
          <w:sz w:val="12"/>
        </w:rPr>
        <w:t> Conejo,</w:t>
      </w:r>
      <w:r>
        <w:rPr>
          <w:w w:val="115"/>
          <w:sz w:val="12"/>
        </w:rPr>
        <w:t> A.J.,</w:t>
      </w:r>
      <w:r>
        <w:rPr>
          <w:w w:val="115"/>
          <w:sz w:val="12"/>
        </w:rPr>
        <w:t> García-Bertrand, R.,</w:t>
      </w:r>
      <w:r>
        <w:rPr>
          <w:w w:val="115"/>
          <w:sz w:val="12"/>
        </w:rPr>
        <w:t> Romero,</w:t>
      </w:r>
      <w:r>
        <w:rPr>
          <w:w w:val="115"/>
          <w:sz w:val="12"/>
        </w:rPr>
        <w:t> R.,</w:t>
      </w:r>
      <w:r>
        <w:rPr>
          <w:w w:val="115"/>
          <w:sz w:val="12"/>
        </w:rPr>
        <w:t> 2009.</w:t>
      </w:r>
      <w:r>
        <w:rPr>
          <w:w w:val="115"/>
          <w:sz w:val="12"/>
        </w:rPr>
        <w:t> A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approach</w:t>
      </w:r>
      <w:r>
        <w:rPr>
          <w:w w:val="115"/>
          <w:sz w:val="12"/>
        </w:rPr>
        <w:t> 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transmission expansion planning within a market environment. IEEE Transactions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Power Systems 24 (3), 1513–1522. doi:</w:t>
      </w:r>
      <w:hyperlink r:id="rId157">
        <w:r>
          <w:rPr>
            <w:color w:val="0080AC"/>
            <w:w w:val="115"/>
            <w:sz w:val="12"/>
          </w:rPr>
          <w:t>10.1109/TPWRS.2009.2021230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118" w:right="116" w:firstLine="0"/>
        <w:jc w:val="right"/>
        <w:rPr>
          <w:sz w:val="12"/>
        </w:rPr>
      </w:pPr>
      <w:r>
        <w:rPr>
          <w:w w:val="115"/>
          <w:sz w:val="12"/>
        </w:rPr>
        <w:t>Garcia-Herreros,</w:t>
      </w:r>
      <w:r>
        <w:rPr>
          <w:w w:val="115"/>
          <w:sz w:val="12"/>
        </w:rPr>
        <w:t> P.,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L.,</w:t>
      </w:r>
      <w:r>
        <w:rPr>
          <w:w w:val="115"/>
          <w:sz w:val="12"/>
        </w:rPr>
        <w:t> Misra,</w:t>
      </w:r>
      <w:r>
        <w:rPr>
          <w:w w:val="115"/>
          <w:sz w:val="12"/>
        </w:rPr>
        <w:t> P.,</w:t>
      </w:r>
      <w:r>
        <w:rPr>
          <w:w w:val="115"/>
          <w:sz w:val="12"/>
        </w:rPr>
        <w:t> Arslan,</w:t>
      </w:r>
      <w:r>
        <w:rPr>
          <w:w w:val="115"/>
          <w:sz w:val="12"/>
        </w:rPr>
        <w:t> E.,</w:t>
      </w:r>
      <w:r>
        <w:rPr>
          <w:w w:val="115"/>
          <w:sz w:val="12"/>
        </w:rPr>
        <w:t> Mehta,</w:t>
      </w:r>
      <w:r>
        <w:rPr>
          <w:w w:val="115"/>
          <w:sz w:val="12"/>
        </w:rPr>
        <w:t> S.,</w:t>
      </w:r>
      <w:r>
        <w:rPr>
          <w:w w:val="115"/>
          <w:sz w:val="12"/>
        </w:rPr>
        <w:t> Grossmann,</w:t>
      </w:r>
      <w:r>
        <w:rPr>
          <w:w w:val="115"/>
          <w:sz w:val="12"/>
        </w:rPr>
        <w:t> I.E.,</w:t>
      </w:r>
      <w:r>
        <w:rPr>
          <w:w w:val="115"/>
          <w:sz w:val="12"/>
        </w:rPr>
        <w:t> 2016.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Mixed-integer bilevel optimization for capacity planning with rational markets. Com-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puters &amp; Chemical Engineering 86, 33–47. doi:</w:t>
      </w:r>
      <w:hyperlink r:id="rId158">
        <w:r>
          <w:rPr>
            <w:color w:val="0080AC"/>
            <w:w w:val="115"/>
            <w:sz w:val="12"/>
          </w:rPr>
          <w:t>10.1016/j.compchemeng.2015.12.007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Geoffrion,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A.M., 1972.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Generalized Benders decomposition.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Journal of Optimization </w:t>
      </w:r>
      <w:r>
        <w:rPr>
          <w:spacing w:val="-4"/>
          <w:w w:val="115"/>
          <w:sz w:val="12"/>
        </w:rPr>
        <w:t>The-</w:t>
      </w:r>
    </w:p>
    <w:p>
      <w:pPr>
        <w:spacing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ory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(4),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237–260.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59">
        <w:r>
          <w:rPr>
            <w:color w:val="0080AC"/>
            <w:spacing w:val="-2"/>
            <w:w w:val="115"/>
            <w:sz w:val="12"/>
          </w:rPr>
          <w:t>10.1007/BF00934810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3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Golden, B., 1978. A problem in network interdiction. Naval Research Logistics Quarterly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25 (4), 711–713. doi:</w:t>
      </w:r>
      <w:hyperlink r:id="rId160">
        <w:r>
          <w:rPr>
            <w:color w:val="0080AC"/>
            <w:w w:val="120"/>
            <w:sz w:val="12"/>
          </w:rPr>
          <w:t>10.1002/nav.3800250412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González-Díaz,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González-Rodríguez,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Leal,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Puerto,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portfolio</w:t>
      </w:r>
      <w:r>
        <w:rPr>
          <w:w w:val="120"/>
          <w:sz w:val="12"/>
        </w:rPr>
        <w:t> design:</w:t>
      </w:r>
      <w:r>
        <w:rPr>
          <w:w w:val="120"/>
          <w:sz w:val="12"/>
        </w:rPr>
        <w:t> Economic</w:t>
      </w:r>
      <w:r>
        <w:rPr>
          <w:w w:val="120"/>
          <w:sz w:val="12"/>
        </w:rPr>
        <w:t> insights</w:t>
      </w:r>
      <w:r>
        <w:rPr>
          <w:w w:val="120"/>
          <w:sz w:val="12"/>
        </w:rPr>
        <w:t> from</w:t>
      </w:r>
      <w:r>
        <w:rPr>
          <w:w w:val="120"/>
          <w:sz w:val="12"/>
        </w:rPr>
        <w:t> the</w:t>
      </w:r>
      <w:r>
        <w:rPr>
          <w:w w:val="120"/>
          <w:sz w:val="12"/>
        </w:rPr>
        <w:t> Dow</w:t>
      </w:r>
      <w:r>
        <w:rPr>
          <w:w w:val="120"/>
          <w:sz w:val="12"/>
        </w:rPr>
        <w:t> Jones</w:t>
      </w:r>
      <w:r>
        <w:rPr>
          <w:w w:val="120"/>
          <w:sz w:val="12"/>
        </w:rPr>
        <w:t> index.</w:t>
      </w:r>
      <w:r>
        <w:rPr>
          <w:w w:val="120"/>
          <w:sz w:val="12"/>
        </w:rPr>
        <w:t> Omega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102353.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61">
        <w:r>
          <w:rPr>
            <w:color w:val="0080AC"/>
            <w:w w:val="120"/>
            <w:sz w:val="12"/>
          </w:rPr>
          <w:t>10.1016/j.omega.2020.102353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Grimm,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Kleinert,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Liers,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Schmidt,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Zöttl,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Optimal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price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zones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electricity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markets: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multilevel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w w:val="120"/>
          <w:sz w:val="12"/>
        </w:rPr>
        <w:t> approaches.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Methods</w:t>
      </w:r>
      <w:r>
        <w:rPr>
          <w:w w:val="120"/>
          <w:sz w:val="12"/>
        </w:rPr>
        <w:t> and</w:t>
      </w:r>
      <w:r>
        <w:rPr>
          <w:w w:val="120"/>
          <w:sz w:val="12"/>
        </w:rPr>
        <w:t> Software</w:t>
      </w:r>
      <w:r>
        <w:rPr>
          <w:w w:val="120"/>
          <w:sz w:val="12"/>
        </w:rPr>
        <w:t> 34</w:t>
      </w:r>
      <w:r>
        <w:rPr>
          <w:w w:val="120"/>
          <w:sz w:val="12"/>
        </w:rPr>
        <w:t> (2),</w:t>
      </w:r>
      <w:r>
        <w:rPr>
          <w:w w:val="120"/>
          <w:sz w:val="12"/>
        </w:rPr>
        <w:t> 406–436.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62">
        <w:r>
          <w:rPr>
            <w:color w:val="0080AC"/>
            <w:spacing w:val="-2"/>
            <w:w w:val="120"/>
            <w:sz w:val="12"/>
          </w:rPr>
          <w:t>10.1080/10556788.2017.1401069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Grimm,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V.,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Martin,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Schmidt,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Weibelzahl,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Zöttl,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2016.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Transmission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generation</w:t>
      </w:r>
      <w:r>
        <w:rPr>
          <w:w w:val="120"/>
          <w:sz w:val="12"/>
        </w:rPr>
        <w:t> investment</w:t>
      </w:r>
      <w:r>
        <w:rPr>
          <w:w w:val="120"/>
          <w:sz w:val="12"/>
        </w:rPr>
        <w:t> in</w:t>
      </w:r>
      <w:r>
        <w:rPr>
          <w:w w:val="120"/>
          <w:sz w:val="12"/>
        </w:rPr>
        <w:t> electricity</w:t>
      </w:r>
      <w:r>
        <w:rPr>
          <w:w w:val="120"/>
          <w:sz w:val="12"/>
        </w:rPr>
        <w:t> markets:</w:t>
      </w:r>
      <w:r>
        <w:rPr>
          <w:w w:val="120"/>
          <w:sz w:val="12"/>
        </w:rPr>
        <w:t> The</w:t>
      </w:r>
      <w:r>
        <w:rPr>
          <w:w w:val="120"/>
          <w:sz w:val="12"/>
        </w:rPr>
        <w:t> effects</w:t>
      </w:r>
      <w:r>
        <w:rPr>
          <w:w w:val="120"/>
          <w:sz w:val="12"/>
        </w:rPr>
        <w:t> of</w:t>
      </w:r>
      <w:r>
        <w:rPr>
          <w:w w:val="120"/>
          <w:sz w:val="12"/>
        </w:rPr>
        <w:t> market</w:t>
      </w:r>
      <w:r>
        <w:rPr>
          <w:w w:val="120"/>
          <w:sz w:val="12"/>
        </w:rPr>
        <w:t> splitting</w:t>
      </w:r>
      <w:r>
        <w:rPr>
          <w:w w:val="120"/>
          <w:sz w:val="12"/>
        </w:rPr>
        <w:t> 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fee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regimes.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Operational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254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(2),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493–509.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63">
        <w:r>
          <w:rPr>
            <w:color w:val="0080AC"/>
            <w:spacing w:val="-2"/>
            <w:w w:val="120"/>
            <w:sz w:val="12"/>
          </w:rPr>
          <w:t>10.1016/j.ejor.2016.03.044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Grimm,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Orlinskaya,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Schewe,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Schmidt,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Zöttl,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</w:t>
      </w:r>
      <w:r>
        <w:rPr>
          <w:w w:val="115"/>
          <w:sz w:val="12"/>
        </w:rPr>
        <w:t> of</w:t>
      </w:r>
      <w:r>
        <w:rPr>
          <w:w w:val="115"/>
          <w:sz w:val="12"/>
        </w:rPr>
        <w:t> retailer-prosumer</w:t>
      </w:r>
      <w:r>
        <w:rPr>
          <w:w w:val="115"/>
          <w:sz w:val="12"/>
        </w:rPr>
        <w:t> electricity</w:t>
      </w:r>
      <w:r>
        <w:rPr>
          <w:w w:val="115"/>
          <w:sz w:val="12"/>
        </w:rPr>
        <w:t> tariffs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Omega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64">
        <w:r>
          <w:rPr>
            <w:color w:val="0080AC"/>
            <w:spacing w:val="-2"/>
            <w:w w:val="115"/>
            <w:sz w:val="12"/>
          </w:rPr>
          <w:t>10.1016/j.omega.2020.102327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Grimm, V., Schewe, L., Schmidt, M., Zöttl, G., 2019. A multilevel model of the European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entry-exit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gas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market.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Operations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89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223–255.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65">
        <w:r>
          <w:rPr>
            <w:color w:val="0080AC"/>
            <w:spacing w:val="-2"/>
            <w:w w:val="115"/>
            <w:sz w:val="12"/>
          </w:rPr>
          <w:t>10.1007/s00186-018-0647-z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Gümüş,</w:t>
      </w:r>
      <w:r>
        <w:rPr>
          <w:w w:val="120"/>
          <w:sz w:val="12"/>
        </w:rPr>
        <w:t> Z.H.,</w:t>
      </w:r>
      <w:r>
        <w:rPr>
          <w:w w:val="120"/>
          <w:sz w:val="12"/>
        </w:rPr>
        <w:t> Ciric,</w:t>
      </w:r>
      <w:r>
        <w:rPr>
          <w:w w:val="120"/>
          <w:sz w:val="12"/>
        </w:rPr>
        <w:t> A.R.,</w:t>
      </w:r>
      <w:r>
        <w:rPr>
          <w:w w:val="120"/>
          <w:sz w:val="12"/>
        </w:rPr>
        <w:t> 1997.</w:t>
      </w:r>
      <w:r>
        <w:rPr>
          <w:w w:val="120"/>
          <w:sz w:val="12"/>
        </w:rPr>
        <w:t> Reactive</w:t>
      </w:r>
      <w:r>
        <w:rPr>
          <w:w w:val="120"/>
          <w:sz w:val="12"/>
        </w:rPr>
        <w:t> distillation</w:t>
      </w:r>
      <w:r>
        <w:rPr>
          <w:w w:val="120"/>
          <w:sz w:val="12"/>
        </w:rPr>
        <w:t> column</w:t>
      </w:r>
      <w:r>
        <w:rPr>
          <w:w w:val="120"/>
          <w:sz w:val="12"/>
        </w:rPr>
        <w:t> design</w:t>
      </w:r>
      <w:r>
        <w:rPr>
          <w:w w:val="120"/>
          <w:sz w:val="12"/>
        </w:rPr>
        <w:t> with</w:t>
      </w:r>
      <w:r>
        <w:rPr>
          <w:w w:val="120"/>
          <w:sz w:val="12"/>
        </w:rPr>
        <w:t> va-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por/liquid/liquid</w:t>
      </w:r>
      <w:r>
        <w:rPr>
          <w:w w:val="120"/>
          <w:sz w:val="12"/>
        </w:rPr>
        <w:t> equilibria.</w:t>
      </w:r>
      <w:r>
        <w:rPr>
          <w:w w:val="120"/>
          <w:sz w:val="12"/>
        </w:rPr>
        <w:t> Computers</w:t>
      </w:r>
      <w:r>
        <w:rPr>
          <w:w w:val="120"/>
          <w:sz w:val="12"/>
        </w:rPr>
        <w:t> &amp;</w:t>
      </w:r>
      <w:r>
        <w:rPr>
          <w:w w:val="120"/>
          <w:sz w:val="12"/>
        </w:rPr>
        <w:t> Chemical</w:t>
      </w:r>
      <w:r>
        <w:rPr>
          <w:w w:val="120"/>
          <w:sz w:val="12"/>
        </w:rPr>
        <w:t> Engineering</w:t>
      </w:r>
      <w:r>
        <w:rPr>
          <w:w w:val="120"/>
          <w:sz w:val="12"/>
        </w:rPr>
        <w:t> 21,</w:t>
      </w:r>
      <w:r>
        <w:rPr>
          <w:w w:val="120"/>
          <w:sz w:val="12"/>
        </w:rPr>
        <w:t> S983–S988.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66">
        <w:r>
          <w:rPr>
            <w:color w:val="0080AC"/>
            <w:spacing w:val="-2"/>
            <w:w w:val="120"/>
            <w:sz w:val="12"/>
          </w:rPr>
          <w:t>10.1016/S0098-1354(97)87630-2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hyperlink r:id="rId167">
        <w:r>
          <w:rPr>
            <w:color w:val="0080AC"/>
            <w:w w:val="115"/>
            <w:sz w:val="12"/>
          </w:rPr>
          <w:t>Guruswami,</w:t>
        </w:r>
      </w:hyperlink>
      <w:r>
        <w:rPr>
          <w:color w:val="0080AC"/>
          <w:spacing w:val="2"/>
          <w:w w:val="115"/>
          <w:sz w:val="12"/>
        </w:rPr>
        <w:t> </w:t>
      </w:r>
      <w:hyperlink r:id="rId167"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Hartline,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J.D.,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Karlin,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A.R.,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Kempe,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Kenyon,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McSherry,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2005.</w:t>
        </w:r>
      </w:hyperlink>
    </w:p>
    <w:p>
      <w:pPr>
        <w:spacing w:before="14"/>
        <w:ind w:left="357" w:right="0" w:firstLine="0"/>
        <w:jc w:val="both"/>
        <w:rPr>
          <w:sz w:val="12"/>
        </w:rPr>
      </w:pPr>
      <w:hyperlink r:id="rId167"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profit-maximizing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envy-free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pricing.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SODA,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1164–1173.</w:t>
        </w:r>
      </w:hyperlink>
    </w:p>
    <w:p>
      <w:pPr>
        <w:spacing w:line="278" w:lineRule="auto" w:before="22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Hansen, P., Jaumard, B., Savard, G., 1992. New branch-and-bound rules for linear bilevel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programming.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scientific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Statistical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13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(5),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1194–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1217.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68">
        <w:r>
          <w:rPr>
            <w:color w:val="0080AC"/>
            <w:w w:val="120"/>
            <w:sz w:val="12"/>
          </w:rPr>
          <w:t>10.1137/0913069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Harsanyi,</w:t>
      </w:r>
      <w:r>
        <w:rPr>
          <w:w w:val="120"/>
          <w:sz w:val="12"/>
        </w:rPr>
        <w:t> J.C.,</w:t>
      </w:r>
      <w:r>
        <w:rPr>
          <w:w w:val="120"/>
          <w:sz w:val="12"/>
        </w:rPr>
        <w:t> Selten,</w:t>
      </w:r>
      <w:r>
        <w:rPr>
          <w:w w:val="120"/>
          <w:sz w:val="12"/>
        </w:rPr>
        <w:t> R.,</w:t>
      </w:r>
      <w:r>
        <w:rPr>
          <w:w w:val="120"/>
          <w:sz w:val="12"/>
        </w:rPr>
        <w:t> 1972.</w:t>
      </w:r>
      <w:r>
        <w:rPr>
          <w:w w:val="120"/>
          <w:sz w:val="12"/>
        </w:rPr>
        <w:t> A</w:t>
      </w:r>
      <w:r>
        <w:rPr>
          <w:w w:val="120"/>
          <w:sz w:val="12"/>
        </w:rPr>
        <w:t> generalized</w:t>
      </w:r>
      <w:r>
        <w:rPr>
          <w:w w:val="120"/>
          <w:sz w:val="12"/>
        </w:rPr>
        <w:t> Nash</w:t>
      </w:r>
      <w:r>
        <w:rPr>
          <w:w w:val="120"/>
          <w:sz w:val="12"/>
        </w:rPr>
        <w:t> solution</w:t>
      </w:r>
      <w:r>
        <w:rPr>
          <w:w w:val="120"/>
          <w:sz w:val="12"/>
        </w:rPr>
        <w:t> for</w:t>
      </w:r>
      <w:r>
        <w:rPr>
          <w:w w:val="120"/>
          <w:sz w:val="12"/>
        </w:rPr>
        <w:t> two-person</w:t>
      </w:r>
      <w:r>
        <w:rPr>
          <w:w w:val="120"/>
          <w:sz w:val="12"/>
        </w:rPr>
        <w:t> bargain-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ing games with incomplete information. Management Science 18 (5-part-2), 80–106.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69">
        <w:r>
          <w:rPr>
            <w:color w:val="0080AC"/>
            <w:spacing w:val="-2"/>
            <w:w w:val="120"/>
            <w:sz w:val="12"/>
          </w:rPr>
          <w:t>10.1287/mnsc.18.5.80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Heilporn,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Labbé,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Marcotte,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2010.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parallel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between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two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classes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pricing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transportation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marketing.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Revenue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Pricing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Management 9 (1-2), 110–125. doi:</w:t>
      </w:r>
      <w:hyperlink r:id="rId170">
        <w:r>
          <w:rPr>
            <w:color w:val="0080AC"/>
            <w:w w:val="120"/>
            <w:sz w:val="12"/>
          </w:rPr>
          <w:t>10.1057/rpm.2009.39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Heilporn,</w:t>
      </w:r>
      <w:r>
        <w:rPr>
          <w:w w:val="120"/>
          <w:sz w:val="12"/>
        </w:rPr>
        <w:t> G.,</w:t>
      </w:r>
      <w:r>
        <w:rPr>
          <w:w w:val="120"/>
          <w:sz w:val="12"/>
        </w:rPr>
        <w:t> Labbé,</w:t>
      </w:r>
      <w:r>
        <w:rPr>
          <w:w w:val="120"/>
          <w:sz w:val="12"/>
        </w:rPr>
        <w:t> M.,</w:t>
      </w:r>
      <w:r>
        <w:rPr>
          <w:w w:val="120"/>
          <w:sz w:val="12"/>
        </w:rPr>
        <w:t> Marcotte,</w:t>
      </w:r>
      <w:r>
        <w:rPr>
          <w:w w:val="120"/>
          <w:sz w:val="12"/>
        </w:rPr>
        <w:t> P.,</w:t>
      </w:r>
      <w:r>
        <w:rPr>
          <w:w w:val="120"/>
          <w:sz w:val="12"/>
        </w:rPr>
        <w:t> Savard,</w:t>
      </w:r>
      <w:r>
        <w:rPr>
          <w:w w:val="120"/>
          <w:sz w:val="12"/>
        </w:rPr>
        <w:t> G.,</w:t>
      </w:r>
      <w:r>
        <w:rPr>
          <w:w w:val="120"/>
          <w:sz w:val="12"/>
        </w:rPr>
        <w:t> 2010.</w:t>
      </w:r>
      <w:r>
        <w:rPr>
          <w:w w:val="120"/>
          <w:sz w:val="12"/>
        </w:rPr>
        <w:t> A</w:t>
      </w:r>
      <w:r>
        <w:rPr>
          <w:w w:val="120"/>
          <w:sz w:val="12"/>
        </w:rPr>
        <w:t> polyhedral</w:t>
      </w:r>
      <w:r>
        <w:rPr>
          <w:w w:val="120"/>
          <w:sz w:val="12"/>
        </w:rPr>
        <w:t> study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w w:val="120"/>
          <w:sz w:val="12"/>
        </w:rPr>
        <w:t> pricing</w:t>
      </w:r>
      <w:r>
        <w:rPr>
          <w:w w:val="120"/>
          <w:sz w:val="12"/>
        </w:rPr>
        <w:t> problem</w:t>
      </w:r>
      <w:r>
        <w:rPr>
          <w:w w:val="120"/>
          <w:sz w:val="12"/>
        </w:rPr>
        <w:t> with</w:t>
      </w:r>
      <w:r>
        <w:rPr>
          <w:w w:val="120"/>
          <w:sz w:val="12"/>
        </w:rPr>
        <w:t> connected</w:t>
      </w:r>
      <w:r>
        <w:rPr>
          <w:w w:val="120"/>
          <w:sz w:val="12"/>
        </w:rPr>
        <w:t> toll</w:t>
      </w:r>
      <w:r>
        <w:rPr>
          <w:w w:val="120"/>
          <w:sz w:val="12"/>
        </w:rPr>
        <w:t> arcs.</w:t>
      </w:r>
      <w:r>
        <w:rPr>
          <w:w w:val="120"/>
          <w:sz w:val="12"/>
        </w:rPr>
        <w:t> Networks</w:t>
      </w:r>
      <w:r>
        <w:rPr>
          <w:w w:val="120"/>
          <w:sz w:val="12"/>
        </w:rPr>
        <w:t> 55</w:t>
      </w:r>
      <w:r>
        <w:rPr>
          <w:w w:val="120"/>
          <w:sz w:val="12"/>
        </w:rPr>
        <w:t> (3),</w:t>
      </w:r>
      <w:r>
        <w:rPr>
          <w:w w:val="120"/>
          <w:sz w:val="12"/>
        </w:rPr>
        <w:t> 234–246.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71">
        <w:r>
          <w:rPr>
            <w:color w:val="0080AC"/>
            <w:spacing w:val="-2"/>
            <w:w w:val="120"/>
            <w:sz w:val="12"/>
          </w:rPr>
          <w:t>10.1002/net.20368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Heilporn,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Labbé,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Marcotte,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2011.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Valid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inequalities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branch-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and-cut</w:t>
      </w:r>
      <w:r>
        <w:rPr>
          <w:w w:val="120"/>
          <w:sz w:val="12"/>
        </w:rPr>
        <w:t> 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clique</w:t>
      </w:r>
      <w:r>
        <w:rPr>
          <w:w w:val="120"/>
          <w:sz w:val="12"/>
        </w:rPr>
        <w:t> pricing</w:t>
      </w:r>
      <w:r>
        <w:rPr>
          <w:w w:val="120"/>
          <w:sz w:val="12"/>
        </w:rPr>
        <w:t> problem.</w:t>
      </w:r>
      <w:r>
        <w:rPr>
          <w:w w:val="120"/>
          <w:sz w:val="12"/>
        </w:rPr>
        <w:t> Discrete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8</w:t>
      </w:r>
      <w:r>
        <w:rPr>
          <w:w w:val="120"/>
          <w:sz w:val="12"/>
        </w:rPr>
        <w:t> (3),</w:t>
      </w:r>
      <w:r>
        <w:rPr>
          <w:w w:val="120"/>
          <w:sz w:val="12"/>
        </w:rPr>
        <w:t> 393–410.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72">
        <w:r>
          <w:rPr>
            <w:color w:val="0080AC"/>
            <w:spacing w:val="-2"/>
            <w:w w:val="120"/>
            <w:sz w:val="12"/>
          </w:rPr>
          <w:t>10.1016/j.disopt.2011.01.001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Hoheisel,</w:t>
      </w:r>
      <w:r>
        <w:rPr>
          <w:w w:val="115"/>
          <w:sz w:val="12"/>
        </w:rPr>
        <w:t> T.,</w:t>
      </w:r>
      <w:r>
        <w:rPr>
          <w:w w:val="115"/>
          <w:sz w:val="12"/>
        </w:rPr>
        <w:t> Kanzow,</w:t>
      </w:r>
      <w:r>
        <w:rPr>
          <w:w w:val="115"/>
          <w:sz w:val="12"/>
        </w:rPr>
        <w:t> C.,</w:t>
      </w:r>
      <w:r>
        <w:rPr>
          <w:w w:val="115"/>
          <w:sz w:val="12"/>
        </w:rPr>
        <w:t> Schwartz,</w:t>
      </w:r>
      <w:r>
        <w:rPr>
          <w:w w:val="115"/>
          <w:sz w:val="12"/>
        </w:rPr>
        <w:t> A.,</w:t>
      </w:r>
      <w:r>
        <w:rPr>
          <w:w w:val="115"/>
          <w:sz w:val="12"/>
        </w:rPr>
        <w:t> 2013.</w:t>
      </w:r>
      <w:r>
        <w:rPr>
          <w:w w:val="115"/>
          <w:sz w:val="12"/>
        </w:rPr>
        <w:t> Theoretical</w:t>
      </w:r>
      <w:r>
        <w:rPr>
          <w:w w:val="115"/>
          <w:sz w:val="12"/>
        </w:rPr>
        <w:t> and</w:t>
      </w:r>
      <w:r>
        <w:rPr>
          <w:w w:val="115"/>
          <w:sz w:val="12"/>
        </w:rPr>
        <w:t> numerical</w:t>
      </w:r>
      <w:r>
        <w:rPr>
          <w:w w:val="115"/>
          <w:sz w:val="12"/>
        </w:rPr>
        <w:t> comparison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relaxation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for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programs</w:t>
      </w:r>
      <w:r>
        <w:rPr>
          <w:w w:val="115"/>
          <w:sz w:val="12"/>
        </w:rPr>
        <w:t> with</w:t>
      </w:r>
      <w:r>
        <w:rPr>
          <w:w w:val="115"/>
          <w:sz w:val="12"/>
        </w:rPr>
        <w:t> complementarity</w:t>
      </w:r>
      <w:r>
        <w:rPr>
          <w:w w:val="115"/>
          <w:sz w:val="12"/>
        </w:rPr>
        <w:t> constraints.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Mathematical Programming 137 (1), 257–288. doi:</w:t>
      </w:r>
      <w:hyperlink r:id="rId173">
        <w:r>
          <w:rPr>
            <w:color w:val="0080AC"/>
            <w:w w:val="115"/>
            <w:sz w:val="12"/>
          </w:rPr>
          <w:t>10.1007/s10107-011-0488-5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9" w:hanging="240"/>
        <w:jc w:val="both"/>
        <w:rPr>
          <w:sz w:val="12"/>
        </w:rPr>
      </w:pPr>
      <w:r>
        <w:rPr>
          <w:w w:val="115"/>
          <w:sz w:val="12"/>
        </w:rPr>
        <w:t>Horst,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Tuy,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optimization: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Deterministic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approaches.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&amp; Business Media doi:</w:t>
      </w:r>
      <w:hyperlink r:id="rId174">
        <w:r>
          <w:rPr>
            <w:color w:val="0080AC"/>
            <w:w w:val="115"/>
            <w:sz w:val="12"/>
          </w:rPr>
          <w:t>10.1007/978-3-662-03199-5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118" w:right="116" w:firstLine="0"/>
        <w:jc w:val="both"/>
        <w:rPr>
          <w:sz w:val="12"/>
        </w:rPr>
      </w:pPr>
      <w:hyperlink r:id="rId175">
        <w:r>
          <w:rPr>
            <w:color w:val="0080AC"/>
            <w:w w:val="115"/>
            <w:sz w:val="12"/>
          </w:rPr>
          <w:t>Israeli, E.</w:t>
        </w:r>
      </w:hyperlink>
      <w:hyperlink r:id="rId175">
        <w:r>
          <w:rPr>
            <w:color w:val="0080AC"/>
            <w:w w:val="115"/>
            <w:sz w:val="12"/>
          </w:rPr>
          <w:t>, 1999. System interdiction and defense. Naval Postgraduate School. PhD thesis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Israeli,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Wood,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R.K.,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2002.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Shortest-path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interdiction.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40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97–</w:t>
      </w:r>
    </w:p>
    <w:p>
      <w:pPr>
        <w:spacing w:line="137" w:lineRule="exact" w:before="0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111.</w:t>
      </w:r>
      <w:r>
        <w:rPr>
          <w:spacing w:val="-2"/>
          <w:w w:val="120"/>
          <w:sz w:val="12"/>
        </w:rPr>
        <w:t> doi:</w:t>
      </w:r>
      <w:hyperlink r:id="rId176">
        <w:r>
          <w:rPr>
            <w:color w:val="0080AC"/>
            <w:spacing w:val="-2"/>
            <w:w w:val="120"/>
            <w:sz w:val="12"/>
          </w:rPr>
          <w:t>10.1002/net.10039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8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Ivanov,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S.V.,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2018.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stochastic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problem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random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parameters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follower’s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objective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function.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Applied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Industrial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Mathematics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12 (4), 658–667. doi:</w:t>
      </w:r>
      <w:hyperlink r:id="rId177">
        <w:r>
          <w:rPr>
            <w:color w:val="0080AC"/>
            <w:w w:val="120"/>
            <w:sz w:val="12"/>
          </w:rPr>
          <w:t>10.1134/S1990478918040063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Jain,</w:t>
      </w:r>
      <w:r>
        <w:rPr>
          <w:w w:val="115"/>
          <w:sz w:val="12"/>
        </w:rPr>
        <w:t> M.,</w:t>
      </w:r>
      <w:r>
        <w:rPr>
          <w:w w:val="115"/>
          <w:sz w:val="12"/>
        </w:rPr>
        <w:t> An,</w:t>
      </w:r>
      <w:r>
        <w:rPr>
          <w:w w:val="115"/>
          <w:sz w:val="12"/>
        </w:rPr>
        <w:t> B.,</w:t>
      </w:r>
      <w:r>
        <w:rPr>
          <w:w w:val="115"/>
          <w:sz w:val="12"/>
        </w:rPr>
        <w:t> Tambe,</w:t>
      </w:r>
      <w:r>
        <w:rPr>
          <w:w w:val="115"/>
          <w:sz w:val="12"/>
        </w:rPr>
        <w:t> M.,</w:t>
      </w:r>
      <w:r>
        <w:rPr>
          <w:w w:val="115"/>
          <w:sz w:val="12"/>
        </w:rPr>
        <w:t> 2013.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games</w:t>
      </w:r>
      <w:r>
        <w:rPr>
          <w:w w:val="115"/>
          <w:sz w:val="12"/>
        </w:rPr>
        <w:t> applied</w:t>
      </w:r>
      <w:r>
        <w:rPr>
          <w:w w:val="115"/>
          <w:sz w:val="12"/>
        </w:rPr>
        <w:t> to</w:t>
      </w:r>
      <w:r>
        <w:rPr>
          <w:w w:val="115"/>
          <w:sz w:val="12"/>
        </w:rPr>
        <w:t> real-world:</w:t>
      </w:r>
      <w:r>
        <w:rPr>
          <w:w w:val="115"/>
          <w:sz w:val="12"/>
        </w:rPr>
        <w:t> 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contributions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challenges.</w:t>
      </w:r>
      <w:r>
        <w:rPr>
          <w:w w:val="115"/>
          <w:sz w:val="12"/>
        </w:rPr>
        <w:t> In:</w:t>
      </w:r>
      <w:r>
        <w:rPr>
          <w:w w:val="115"/>
          <w:sz w:val="12"/>
        </w:rPr>
        <w:t> Moving</w:t>
      </w:r>
      <w:r>
        <w:rPr>
          <w:w w:val="115"/>
          <w:sz w:val="12"/>
        </w:rPr>
        <w:t> Target</w:t>
      </w:r>
      <w:r>
        <w:rPr>
          <w:w w:val="115"/>
          <w:sz w:val="12"/>
        </w:rPr>
        <w:t> Defense</w:t>
      </w:r>
      <w:r>
        <w:rPr>
          <w:w w:val="115"/>
          <w:sz w:val="12"/>
        </w:rPr>
        <w:t> II.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pp.</w:t>
      </w:r>
      <w:r>
        <w:rPr>
          <w:w w:val="115"/>
          <w:sz w:val="12"/>
        </w:rPr>
        <w:t> 15–39.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78">
        <w:r>
          <w:rPr>
            <w:color w:val="0080AC"/>
            <w:spacing w:val="-2"/>
            <w:w w:val="115"/>
            <w:sz w:val="12"/>
          </w:rPr>
          <w:t>10.1007/978-1-4614-5416-8_2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113" w:hanging="240"/>
        <w:jc w:val="both"/>
        <w:rPr>
          <w:sz w:val="12"/>
        </w:rPr>
      </w:pPr>
      <w:hyperlink r:id="rId179">
        <w:r>
          <w:rPr>
            <w:color w:val="0080AC"/>
            <w:w w:val="115"/>
            <w:sz w:val="12"/>
          </w:rPr>
          <w:t>Jain,</w:t>
        </w:r>
      </w:hyperlink>
      <w:r>
        <w:rPr>
          <w:color w:val="0080AC"/>
          <w:w w:val="115"/>
          <w:sz w:val="12"/>
        </w:rPr>
        <w:t> </w:t>
      </w:r>
      <w:hyperlink r:id="rId179">
        <w:r>
          <w:rPr>
            <w:color w:val="0080AC"/>
            <w:w w:val="115"/>
            <w:sz w:val="12"/>
          </w:rPr>
          <w:t>M., Kardes, E., Kiekintveld, C., Ordónez, F., Tambe, M., 2010. Security games 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arbitrary schedules: A branch and price approach. In: AAAI.</w:t>
        </w:r>
      </w:hyperlink>
    </w:p>
    <w:p>
      <w:pPr>
        <w:spacing w:line="276" w:lineRule="auto" w:before="0"/>
        <w:ind w:left="357" w:right="111" w:hanging="239"/>
        <w:jc w:val="both"/>
        <w:rPr>
          <w:sz w:val="12"/>
        </w:rPr>
      </w:pPr>
      <w:hyperlink r:id="rId180">
        <w:r>
          <w:rPr>
            <w:color w:val="0080AC"/>
            <w:w w:val="115"/>
            <w:sz w:val="12"/>
          </w:rPr>
          <w:t>Jain,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Ordonez,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Pita,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Portway,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Tambe,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Western,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Paruchuri,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Kraus,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2008.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solutions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Stackelberg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games: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Addressing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boundedly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rational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human</w:t>
        </w:r>
      </w:hyperlink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76" w:lineRule="auto" w:before="100"/>
        <w:ind w:left="357" w:right="42" w:firstLine="0"/>
        <w:jc w:val="both"/>
        <w:rPr>
          <w:sz w:val="12"/>
        </w:rPr>
      </w:pPr>
      <w:bookmarkStart w:name="_bookmark179" w:id="224"/>
      <w:bookmarkEnd w:id="224"/>
      <w:r>
        <w:rPr/>
      </w:r>
      <w:hyperlink r:id="rId180">
        <w:r>
          <w:rPr>
            <w:color w:val="0080AC"/>
            <w:w w:val="115"/>
            <w:sz w:val="12"/>
          </w:rPr>
          <w:t>preference models. In: Association for the Advancement of Artificial Intelligence 4th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Multidiciplinary Workshop on Advances in Preference Handling.</w:t>
        </w:r>
      </w:hyperlink>
    </w:p>
    <w:p>
      <w:pPr>
        <w:spacing w:line="276" w:lineRule="auto" w:before="2"/>
        <w:ind w:left="357" w:right="42" w:hanging="240"/>
        <w:jc w:val="both"/>
        <w:rPr>
          <w:sz w:val="12"/>
        </w:rPr>
      </w:pPr>
      <w:r>
        <w:rPr>
          <w:w w:val="120"/>
          <w:sz w:val="12"/>
        </w:rPr>
        <w:t>Janjarassuk,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U.,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Linderoth,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J.T.,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2008.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Reformulation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sampling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solve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stochastic</w:t>
      </w:r>
      <w:r>
        <w:rPr>
          <w:spacing w:val="40"/>
          <w:w w:val="120"/>
          <w:sz w:val="12"/>
        </w:rPr>
        <w:t> </w:t>
      </w:r>
      <w:bookmarkStart w:name="_bookmark180" w:id="225"/>
      <w:bookmarkEnd w:id="225"/>
      <w:r>
        <w:rPr>
          <w:w w:val="120"/>
          <w:sz w:val="12"/>
        </w:rPr>
        <w:t>networ</w:t>
      </w:r>
      <w:r>
        <w:rPr>
          <w:w w:val="120"/>
          <w:sz w:val="12"/>
        </w:rPr>
        <w:t>k interdiction problem. Networks 52, 120–132. doi:</w:t>
      </w:r>
      <w:hyperlink r:id="rId181">
        <w:r>
          <w:rPr>
            <w:color w:val="0080AC"/>
            <w:w w:val="120"/>
            <w:sz w:val="12"/>
          </w:rPr>
          <w:t>10.1002/net.20237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1"/>
        <w:ind w:left="357" w:right="41" w:hanging="240"/>
        <w:jc w:val="both"/>
        <w:rPr>
          <w:sz w:val="12"/>
        </w:rPr>
      </w:pPr>
      <w:r>
        <w:rPr>
          <w:w w:val="115"/>
          <w:sz w:val="12"/>
        </w:rPr>
        <w:t>Jenabi, M., Fatemi Ghomi, S.M.T., Smeers, Y., 2013. Bi-level game approaches for coor-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dination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generation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transmission</w:t>
      </w:r>
      <w:r>
        <w:rPr>
          <w:w w:val="115"/>
          <w:sz w:val="12"/>
        </w:rPr>
        <w:t> expansion</w:t>
      </w:r>
      <w:r>
        <w:rPr>
          <w:w w:val="115"/>
          <w:sz w:val="12"/>
        </w:rPr>
        <w:t> planning</w:t>
      </w:r>
      <w:r>
        <w:rPr>
          <w:w w:val="115"/>
          <w:sz w:val="12"/>
        </w:rPr>
        <w:t> within</w:t>
      </w:r>
      <w:r>
        <w:rPr>
          <w:w w:val="115"/>
          <w:sz w:val="12"/>
        </w:rPr>
        <w:t> a</w:t>
      </w:r>
      <w:r>
        <w:rPr>
          <w:w w:val="115"/>
          <w:sz w:val="12"/>
        </w:rPr>
        <w:t> market</w:t>
      </w:r>
      <w:r>
        <w:rPr>
          <w:w w:val="115"/>
          <w:sz w:val="12"/>
        </w:rPr>
        <w:t> envi-</w:t>
      </w:r>
      <w:r>
        <w:rPr>
          <w:spacing w:val="40"/>
          <w:w w:val="115"/>
          <w:sz w:val="12"/>
        </w:rPr>
        <w:t> </w:t>
      </w:r>
      <w:bookmarkStart w:name="_bookmark181" w:id="226"/>
      <w:bookmarkEnd w:id="226"/>
      <w:r>
        <w:rPr>
          <w:w w:val="114"/>
          <w:sz w:val="12"/>
        </w:rPr>
      </w:r>
      <w:hyperlink r:id="rId182">
        <w:r>
          <w:rPr>
            <w:w w:val="115"/>
            <w:sz w:val="12"/>
          </w:rPr>
          <w:t>ronment. IEEE Transactions on Power Systems 28 (3), 2639–2650. doi:</w:t>
        </w:r>
        <w:r>
          <w:rPr>
            <w:color w:val="0080AC"/>
            <w:w w:val="115"/>
            <w:sz w:val="12"/>
          </w:rPr>
          <w:t>10.1109/TP-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WRS.2012.2236110.</w:t>
        </w:r>
      </w:hyperlink>
    </w:p>
    <w:p>
      <w:pPr>
        <w:spacing w:line="278" w:lineRule="auto" w:before="3"/>
        <w:ind w:left="357" w:right="42" w:hanging="239"/>
        <w:jc w:val="both"/>
        <w:rPr>
          <w:sz w:val="12"/>
        </w:rPr>
      </w:pPr>
      <w:bookmarkStart w:name="_bookmark182" w:id="227"/>
      <w:bookmarkEnd w:id="227"/>
      <w:r>
        <w:rPr/>
      </w:r>
      <w:r>
        <w:rPr>
          <w:w w:val="115"/>
          <w:sz w:val="12"/>
        </w:rPr>
        <w:t>Jeroslow, R.G., 1985. The polynomial hierarchy and a simple model for competitive anal-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ysis. Mathematical Programming 32 (2), 146–164. doi:</w:t>
      </w:r>
      <w:hyperlink r:id="rId183">
        <w:r>
          <w:rPr>
            <w:color w:val="0080AC"/>
            <w:w w:val="115"/>
            <w:sz w:val="12"/>
          </w:rPr>
          <w:t>10.1007/BF01586088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r>
        <w:rPr>
          <w:w w:val="115"/>
          <w:sz w:val="12"/>
        </w:rPr>
        <w:t>Jin,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Ryan,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S.M.,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Capacity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expansion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integrated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supply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bookmarkStart w:name="_bookmark183" w:id="228"/>
      <w:bookmarkEnd w:id="228"/>
      <w:r>
        <w:rPr>
          <w:w w:val="115"/>
          <w:sz w:val="12"/>
        </w:rPr>
        <w:t>a</w:t>
      </w:r>
      <w:r>
        <w:rPr>
          <w:w w:val="115"/>
          <w:sz w:val="12"/>
        </w:rPr>
        <w:t>n</w:t>
      </w:r>
      <w:r>
        <w:rPr>
          <w:w w:val="115"/>
          <w:sz w:val="12"/>
        </w:rPr>
        <w:t> electricity</w:t>
      </w:r>
      <w:r>
        <w:rPr>
          <w:w w:val="115"/>
          <w:sz w:val="12"/>
        </w:rPr>
        <w:t> market.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Power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26</w:t>
      </w:r>
      <w:r>
        <w:rPr>
          <w:w w:val="115"/>
          <w:sz w:val="12"/>
        </w:rPr>
        <w:t> (4),</w:t>
      </w:r>
      <w:r>
        <w:rPr>
          <w:w w:val="115"/>
          <w:sz w:val="12"/>
        </w:rPr>
        <w:t> 2275–2284.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84">
        <w:r>
          <w:rPr>
            <w:color w:val="0080AC"/>
            <w:spacing w:val="-2"/>
            <w:w w:val="115"/>
            <w:sz w:val="12"/>
          </w:rPr>
          <w:t>10.1109/TPWRS.2011.2107531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42" w:hanging="240"/>
        <w:jc w:val="both"/>
        <w:rPr>
          <w:sz w:val="12"/>
        </w:rPr>
      </w:pPr>
      <w:bookmarkStart w:name="_bookmark184" w:id="229"/>
      <w:bookmarkEnd w:id="229"/>
      <w:r>
        <w:rPr/>
      </w:r>
      <w:r>
        <w:rPr>
          <w:w w:val="120"/>
          <w:sz w:val="12"/>
        </w:rPr>
        <w:t>Joret,</w:t>
      </w:r>
      <w:r>
        <w:rPr>
          <w:w w:val="120"/>
          <w:sz w:val="12"/>
        </w:rPr>
        <w:t> G.,</w:t>
      </w:r>
      <w:r>
        <w:rPr>
          <w:w w:val="120"/>
          <w:sz w:val="12"/>
        </w:rPr>
        <w:t> 2011.</w:t>
      </w:r>
      <w:r>
        <w:rPr>
          <w:w w:val="120"/>
          <w:sz w:val="12"/>
        </w:rPr>
        <w:t> Stackelberg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pricing</w:t>
      </w:r>
      <w:r>
        <w:rPr>
          <w:w w:val="120"/>
          <w:sz w:val="12"/>
        </w:rPr>
        <w:t> is</w:t>
      </w:r>
      <w:r>
        <w:rPr>
          <w:w w:val="120"/>
          <w:sz w:val="12"/>
        </w:rPr>
        <w:t> hard</w:t>
      </w:r>
      <w:r>
        <w:rPr>
          <w:w w:val="120"/>
          <w:sz w:val="12"/>
        </w:rPr>
        <w:t> to</w:t>
      </w:r>
      <w:r>
        <w:rPr>
          <w:w w:val="120"/>
          <w:sz w:val="12"/>
        </w:rPr>
        <w:t> approximate.</w:t>
      </w:r>
      <w:r>
        <w:rPr>
          <w:w w:val="120"/>
          <w:sz w:val="12"/>
        </w:rPr>
        <w:t> Networks</w:t>
      </w:r>
      <w:r>
        <w:rPr>
          <w:w w:val="120"/>
          <w:sz w:val="12"/>
        </w:rPr>
        <w:t> 57</w:t>
      </w:r>
      <w:r>
        <w:rPr>
          <w:w w:val="120"/>
          <w:sz w:val="12"/>
        </w:rPr>
        <w:t> (2),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117–120.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85">
        <w:r>
          <w:rPr>
            <w:color w:val="0080AC"/>
            <w:w w:val="120"/>
            <w:sz w:val="12"/>
          </w:rPr>
          <w:t>10.1002/net.20391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129" w:right="41" w:firstLine="0"/>
        <w:jc w:val="right"/>
        <w:rPr>
          <w:sz w:val="12"/>
        </w:rPr>
      </w:pPr>
      <w:r>
        <w:rPr>
          <w:w w:val="115"/>
          <w:sz w:val="12"/>
        </w:rPr>
        <w:t>Jünger, M., Liebling, T.M.,</w:t>
      </w:r>
      <w:r>
        <w:rPr>
          <w:w w:val="115"/>
          <w:sz w:val="12"/>
        </w:rPr>
        <w:t> Naddef, D., Nemhauser, G.L., Pulleyblank,</w:t>
      </w:r>
      <w:r>
        <w:rPr>
          <w:w w:val="115"/>
          <w:sz w:val="12"/>
        </w:rPr>
        <w:t> W.R., Reinelt, G.,</w:t>
      </w:r>
      <w:r>
        <w:rPr>
          <w:spacing w:val="40"/>
          <w:w w:val="115"/>
          <w:sz w:val="12"/>
        </w:rPr>
        <w:t> </w:t>
      </w:r>
      <w:bookmarkStart w:name="_bookmark185" w:id="230"/>
      <w:bookmarkEnd w:id="230"/>
      <w:r>
        <w:rPr>
          <w:w w:val="115"/>
          <w:sz w:val="12"/>
        </w:rPr>
        <w:t>Rinaldi,</w:t>
      </w:r>
      <w:r>
        <w:rPr>
          <w:w w:val="115"/>
          <w:sz w:val="12"/>
        </w:rPr>
        <w:t> G., Wolsey, L.A. (Eds.), 2010. 50 Years of integer programming 1958-2008: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From the early years to the state-of-the-art. Springer doi:</w:t>
      </w:r>
      <w:hyperlink r:id="rId186">
        <w:r>
          <w:rPr>
            <w:color w:val="0080AC"/>
            <w:w w:val="115"/>
            <w:sz w:val="12"/>
          </w:rPr>
          <w:t>10.1007/978-3-540-68279-0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8"/>
          <w:sz w:val="12"/>
        </w:rPr>
        <w:t> </w:t>
      </w:r>
      <w:bookmarkStart w:name="_bookmark187" w:id="231"/>
      <w:bookmarkEnd w:id="231"/>
      <w:r>
        <w:rPr>
          <w:color w:val="0080AC"/>
          <w:w w:val="118"/>
          <w:sz w:val="12"/>
        </w:rPr>
      </w:r>
      <w:r>
        <w:rPr>
          <w:w w:val="115"/>
          <w:sz w:val="12"/>
        </w:rPr>
        <w:t>Kelley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Jr,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J.E.,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1960.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cutting-plane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programs.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Jour-</w:t>
      </w:r>
      <w:r>
        <w:rPr>
          <w:spacing w:val="40"/>
          <w:w w:val="115"/>
          <w:sz w:val="12"/>
        </w:rPr>
        <w:t> </w:t>
      </w:r>
      <w:bookmarkStart w:name="_bookmark186" w:id="232"/>
      <w:bookmarkEnd w:id="232"/>
      <w:r>
        <w:rPr>
          <w:w w:val="115"/>
          <w:sz w:val="12"/>
        </w:rPr>
        <w:t>nal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Society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Industrial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Mathematics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(4),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703–712.</w:t>
      </w:r>
    </w:p>
    <w:p>
      <w:pPr>
        <w:spacing w:line="135" w:lineRule="exact" w:before="0"/>
        <w:ind w:left="357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doi:</w:t>
      </w:r>
      <w:hyperlink r:id="rId187">
        <w:r>
          <w:rPr>
            <w:color w:val="0080AC"/>
            <w:spacing w:val="-2"/>
            <w:w w:val="120"/>
            <w:sz w:val="12"/>
          </w:rPr>
          <w:t>10.1137/0108053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9"/>
        <w:ind w:left="357" w:right="38" w:hanging="240"/>
        <w:jc w:val="both"/>
        <w:rPr>
          <w:sz w:val="12"/>
        </w:rPr>
      </w:pPr>
      <w:bookmarkStart w:name="_bookmark190" w:id="233"/>
      <w:bookmarkEnd w:id="233"/>
      <w:r>
        <w:rPr/>
      </w:r>
      <w:hyperlink r:id="rId188">
        <w:r>
          <w:rPr>
            <w:color w:val="0080AC"/>
            <w:w w:val="115"/>
            <w:sz w:val="12"/>
          </w:rPr>
          <w:t>Kiekintveld, C., Jain, M., Tsai, J., Pita, J., Ordóñez, F., Tambe, M., 2009. Computing op-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timal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randomized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resource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allocations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massive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games.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8" w:id="234"/>
        <w:bookmarkEnd w:id="234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f The 8th International Conference on Autonomous Agents and Multiagent System-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9" w:id="235"/>
        <w:bookmarkEnd w:id="235"/>
        <w:r>
          <w:rPr>
            <w:color w:val="0080AC"/>
            <w:w w:val="115"/>
            <w:sz w:val="12"/>
          </w:rPr>
          <w:t>s</w:t>
        </w:r>
        <w:r>
          <w:rPr>
            <w:color w:val="0080AC"/>
            <w:w w:val="115"/>
            <w:sz w:val="12"/>
          </w:rPr>
          <w:t>-Volume 1, pp. 689–696.</w:t>
        </w:r>
      </w:hyperlink>
    </w:p>
    <w:p>
      <w:pPr>
        <w:spacing w:line="276" w:lineRule="auto" w:before="0"/>
        <w:ind w:left="118" w:right="40" w:firstLine="0"/>
        <w:jc w:val="right"/>
        <w:rPr>
          <w:sz w:val="12"/>
        </w:rPr>
      </w:pPr>
      <w:bookmarkStart w:name="_bookmark192" w:id="236"/>
      <w:bookmarkEnd w:id="236"/>
      <w:r>
        <w:rPr/>
      </w:r>
      <w:hyperlink r:id="rId189">
        <w:r>
          <w:rPr>
            <w:color w:val="0080AC"/>
            <w:w w:val="115"/>
            <w:sz w:val="12"/>
          </w:rPr>
          <w:t>Kleinert,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Grimm,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Schmidt,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Outer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global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mixed-integer quadratic bilevel problems. Mathematical Programming 188, 461–521.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193" w:id="237"/>
      <w:bookmarkEnd w:id="237"/>
      <w:r>
        <w:rPr>
          <w:color w:val="0080AC"/>
          <w:w w:val="118"/>
          <w:sz w:val="12"/>
        </w:rPr>
      </w:r>
      <w:r>
        <w:rPr>
          <w:w w:val="115"/>
          <w:sz w:val="12"/>
        </w:rPr>
        <w:t>Kleinert,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Labbé,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Plein,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Schmidt,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2020b.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Closing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gap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op-</w:t>
      </w:r>
      <w:r>
        <w:rPr>
          <w:spacing w:val="40"/>
          <w:w w:val="115"/>
          <w:sz w:val="12"/>
        </w:rPr>
        <w:t> </w:t>
      </w:r>
      <w:bookmarkStart w:name="_bookmark191" w:id="238"/>
      <w:bookmarkEnd w:id="238"/>
      <w:r>
        <w:rPr>
          <w:w w:val="115"/>
          <w:sz w:val="12"/>
        </w:rPr>
        <w:t>timization:</w:t>
      </w:r>
      <w:r>
        <w:rPr>
          <w:w w:val="115"/>
          <w:sz w:val="12"/>
        </w:rPr>
        <w:t> A new valid primal-dual inequality. Optimization Letters 15, 1027–1040.</w:t>
      </w:r>
    </w:p>
    <w:p>
      <w:pPr>
        <w:spacing w:before="1"/>
        <w:ind w:left="357" w:right="0" w:firstLine="0"/>
        <w:jc w:val="left"/>
        <w:rPr>
          <w:sz w:val="12"/>
        </w:rPr>
      </w:pPr>
      <w:r>
        <w:rPr>
          <w:w w:val="115"/>
          <w:sz w:val="12"/>
        </w:rPr>
        <w:t>doi:</w:t>
      </w:r>
      <w:hyperlink r:id="rId190">
        <w:r>
          <w:rPr>
            <w:color w:val="0080AC"/>
            <w:w w:val="115"/>
            <w:sz w:val="12"/>
          </w:rPr>
          <w:t>10.1007/s11590-020-01660-</w:t>
        </w:r>
        <w:r>
          <w:rPr>
            <w:color w:val="0080AC"/>
            <w:spacing w:val="-5"/>
            <w:w w:val="115"/>
            <w:sz w:val="12"/>
          </w:rPr>
          <w:t>6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40" w:hanging="240"/>
        <w:jc w:val="both"/>
        <w:rPr>
          <w:sz w:val="12"/>
        </w:rPr>
      </w:pPr>
      <w:bookmarkStart w:name="_bookmark194" w:id="239"/>
      <w:bookmarkEnd w:id="239"/>
      <w:r>
        <w:rPr/>
      </w:r>
      <w:r>
        <w:rPr>
          <w:w w:val="115"/>
          <w:sz w:val="12"/>
        </w:rPr>
        <w:t>Kleinert,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Labbé,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Plein,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Schmidt,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There’s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free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lunch: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hardness</w:t>
      </w:r>
      <w:r>
        <w:rPr>
          <w:spacing w:val="40"/>
          <w:w w:val="115"/>
          <w:sz w:val="12"/>
        </w:rPr>
        <w:t> </w:t>
      </w:r>
      <w:bookmarkStart w:name="_bookmark195" w:id="240"/>
      <w:bookmarkEnd w:id="240"/>
      <w:r>
        <w:rPr>
          <w:w w:val="115"/>
          <w:sz w:val="12"/>
        </w:rPr>
        <w:t>o</w:t>
      </w:r>
      <w:r>
        <w:rPr>
          <w:w w:val="115"/>
          <w:sz w:val="12"/>
        </w:rPr>
        <w:t>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choosing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correct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big-</w:t>
      </w:r>
      <w:r>
        <w:rPr>
          <w:rFonts w:ascii="Times New Roman" w:hAnsi="Times New Roman"/>
          <w:i/>
          <w:w w:val="115"/>
          <w:sz w:val="12"/>
        </w:rPr>
        <w:t>M</w:t>
      </w:r>
      <w:r>
        <w:rPr>
          <w:rFonts w:ascii="Times New Roman" w:hAnsi="Times New Roman"/>
          <w:i/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Operations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68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(6),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1716–</w:t>
      </w:r>
      <w:r>
        <w:rPr>
          <w:spacing w:val="40"/>
          <w:w w:val="120"/>
          <w:sz w:val="12"/>
        </w:rPr>
        <w:t> </w:t>
      </w:r>
      <w:bookmarkStart w:name="_bookmark196" w:id="241"/>
      <w:bookmarkEnd w:id="241"/>
      <w:r>
        <w:rPr>
          <w:w w:val="120"/>
          <w:sz w:val="12"/>
        </w:rPr>
        <w:t>1721.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91">
        <w:r>
          <w:rPr>
            <w:color w:val="0080AC"/>
            <w:w w:val="120"/>
            <w:sz w:val="12"/>
          </w:rPr>
          <w:t>10.1287/opre.2019.1944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r>
        <w:rPr>
          <w:w w:val="115"/>
          <w:sz w:val="12"/>
        </w:rPr>
        <w:t>Kleinert, T., Schmidt, M., 2019. Computing stationary points of bilevel problems with a</w:t>
      </w:r>
      <w:r>
        <w:rPr>
          <w:spacing w:val="40"/>
          <w:w w:val="115"/>
          <w:sz w:val="12"/>
        </w:rPr>
        <w:t> </w:t>
      </w:r>
      <w:bookmarkStart w:name="_bookmark197" w:id="242"/>
      <w:bookmarkEnd w:id="242"/>
      <w:r>
        <w:rPr>
          <w:w w:val="115"/>
          <w:sz w:val="12"/>
        </w:rPr>
        <w:t>penalty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alternating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direction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method.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INFORMS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33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9"/>
          <w:w w:val="115"/>
          <w:sz w:val="12"/>
        </w:rPr>
        <w:t> </w:t>
      </w:r>
      <w:r>
        <w:rPr>
          <w:spacing w:val="-4"/>
          <w:w w:val="115"/>
          <w:sz w:val="12"/>
        </w:rPr>
        <w:t>198–</w:t>
      </w:r>
    </w:p>
    <w:p>
      <w:pPr>
        <w:spacing w:line="137" w:lineRule="exact" w:before="0"/>
        <w:ind w:left="357" w:right="0" w:firstLine="0"/>
        <w:jc w:val="both"/>
        <w:rPr>
          <w:sz w:val="12"/>
        </w:rPr>
      </w:pPr>
      <w:bookmarkStart w:name="_bookmark198" w:id="243"/>
      <w:bookmarkEnd w:id="243"/>
      <w:r>
        <w:rPr/>
      </w:r>
      <w:r>
        <w:rPr>
          <w:w w:val="120"/>
          <w:sz w:val="12"/>
        </w:rPr>
        <w:t>215.</w:t>
      </w:r>
      <w:r>
        <w:rPr>
          <w:spacing w:val="-2"/>
          <w:w w:val="120"/>
          <w:sz w:val="12"/>
        </w:rPr>
        <w:t> doi:</w:t>
      </w:r>
      <w:hyperlink r:id="rId192">
        <w:r>
          <w:rPr>
            <w:color w:val="0080AC"/>
            <w:spacing w:val="-2"/>
            <w:w w:val="120"/>
            <w:sz w:val="12"/>
          </w:rPr>
          <w:t>10.1287/ijoc.2019.0945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20"/>
        <w:ind w:left="357" w:right="42" w:hanging="240"/>
        <w:jc w:val="both"/>
        <w:rPr>
          <w:sz w:val="12"/>
        </w:rPr>
      </w:pPr>
      <w:r>
        <w:rPr>
          <w:w w:val="115"/>
          <w:sz w:val="12"/>
        </w:rPr>
        <w:t>Kleinert,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T., Schmidt,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M., 2019.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Global optimization of multilevel electricity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market mod-</w:t>
      </w:r>
      <w:r>
        <w:rPr>
          <w:spacing w:val="40"/>
          <w:w w:val="115"/>
          <w:sz w:val="12"/>
        </w:rPr>
        <w:t> </w:t>
      </w:r>
      <w:bookmarkStart w:name="_bookmark199" w:id="244"/>
      <w:bookmarkEnd w:id="244"/>
      <w:r>
        <w:rPr>
          <w:w w:val="115"/>
          <w:sz w:val="12"/>
        </w:rPr>
        <w:t>el</w:t>
      </w:r>
      <w:r>
        <w:rPr>
          <w:w w:val="115"/>
          <w:sz w:val="12"/>
        </w:rPr>
        <w:t>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including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partitioning.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Discrete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33,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43–69.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93">
        <w:r>
          <w:rPr>
            <w:color w:val="0080AC"/>
            <w:spacing w:val="-2"/>
            <w:w w:val="120"/>
            <w:sz w:val="12"/>
          </w:rPr>
          <w:t>10.1016/j.disopt.2019.02.002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65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Kleinert,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Schmidt,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Why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no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big-</w:t>
      </w:r>
      <w:r>
        <w:rPr>
          <w:rFonts w:ascii="STIX Math" w:eastAsia="STIX Math"/>
          <w:i/>
          <w:w w:val="115"/>
          <w:sz w:val="12"/>
        </w:rPr>
        <w:t>𝑀</w:t>
      </w:r>
      <w:r>
        <w:rPr>
          <w:rFonts w:ascii="STIX Math" w:eastAsia="STIX Math"/>
          <w:i/>
          <w:spacing w:val="1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op-</w:t>
      </w:r>
    </w:p>
    <w:p>
      <w:pPr>
        <w:spacing w:line="278" w:lineRule="auto" w:before="0"/>
        <w:ind w:left="357" w:right="43" w:firstLine="0"/>
        <w:jc w:val="both"/>
        <w:rPr>
          <w:sz w:val="12"/>
        </w:rPr>
      </w:pPr>
      <w:bookmarkStart w:name="_bookmark200" w:id="245"/>
      <w:bookmarkEnd w:id="245"/>
      <w:r>
        <w:rPr/>
      </w:r>
      <w:r>
        <w:rPr>
          <w:spacing w:val="-2"/>
          <w:w w:val="120"/>
          <w:sz w:val="12"/>
        </w:rPr>
        <w:t>timization: A computational study of two ready-to-use approaches. Technical report.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URL:</w:t>
      </w:r>
      <w:r>
        <w:rPr>
          <w:spacing w:val="-3"/>
          <w:w w:val="120"/>
          <w:sz w:val="12"/>
        </w:rPr>
        <w:t> </w:t>
      </w:r>
      <w:hyperlink r:id="rId194">
        <w:r>
          <w:rPr>
            <w:color w:val="0080AC"/>
            <w:w w:val="120"/>
            <w:sz w:val="12"/>
          </w:rPr>
          <w:t>http://www.optimization-online.org/DB_HTML/2020/10/8065.html</w:t>
        </w:r>
      </w:hyperlink>
    </w:p>
    <w:p>
      <w:pPr>
        <w:spacing w:line="278" w:lineRule="auto" w:before="0"/>
        <w:ind w:left="357" w:right="43" w:hanging="239"/>
        <w:jc w:val="both"/>
        <w:rPr>
          <w:sz w:val="12"/>
        </w:rPr>
      </w:pPr>
      <w:r>
        <w:rPr>
          <w:w w:val="115"/>
          <w:sz w:val="12"/>
        </w:rPr>
        <w:t>Kleniati,</w:t>
      </w:r>
      <w:r>
        <w:rPr>
          <w:w w:val="115"/>
          <w:sz w:val="12"/>
        </w:rPr>
        <w:t> P.-M.,</w:t>
      </w:r>
      <w:r>
        <w:rPr>
          <w:w w:val="115"/>
          <w:sz w:val="12"/>
        </w:rPr>
        <w:t> Adjiman,</w:t>
      </w:r>
      <w:r>
        <w:rPr>
          <w:w w:val="115"/>
          <w:sz w:val="12"/>
        </w:rPr>
        <w:t> C.S.,</w:t>
      </w:r>
      <w:r>
        <w:rPr>
          <w:w w:val="115"/>
          <w:sz w:val="12"/>
        </w:rPr>
        <w:t> 2014.</w:t>
      </w:r>
      <w:r>
        <w:rPr>
          <w:w w:val="115"/>
          <w:sz w:val="12"/>
        </w:rPr>
        <w:t> Branch-and-sandwich:</w:t>
      </w:r>
      <w:r>
        <w:rPr>
          <w:w w:val="115"/>
          <w:sz w:val="12"/>
        </w:rPr>
        <w:t> a</w:t>
      </w:r>
      <w:r>
        <w:rPr>
          <w:w w:val="115"/>
          <w:sz w:val="12"/>
        </w:rPr>
        <w:t> deterministic</w:t>
      </w:r>
      <w:r>
        <w:rPr>
          <w:w w:val="115"/>
          <w:sz w:val="12"/>
        </w:rPr>
        <w:t> global</w:t>
      </w:r>
      <w:r>
        <w:rPr>
          <w:spacing w:val="40"/>
          <w:w w:val="115"/>
          <w:sz w:val="12"/>
        </w:rPr>
        <w:t> </w:t>
      </w:r>
      <w:bookmarkStart w:name="_bookmark201" w:id="246"/>
      <w:bookmarkEnd w:id="246"/>
      <w:r>
        <w:rPr>
          <w:w w:val="115"/>
          <w:sz w:val="12"/>
        </w:rPr>
        <w:t>optimization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optimistic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Part</w:t>
      </w:r>
      <w:r>
        <w:rPr>
          <w:w w:val="115"/>
          <w:sz w:val="12"/>
        </w:rPr>
        <w:t> I:</w:t>
      </w:r>
      <w:r>
        <w:rPr>
          <w:spacing w:val="40"/>
          <w:w w:val="115"/>
          <w:sz w:val="12"/>
        </w:rPr>
        <w:t> </w:t>
      </w:r>
      <w:bookmarkStart w:name="_bookmark202" w:id="247"/>
      <w:bookmarkEnd w:id="247"/>
      <w:r>
        <w:rPr>
          <w:w w:val="115"/>
          <w:sz w:val="12"/>
        </w:rPr>
        <w:t>Theoretical</w:t>
      </w:r>
      <w:r>
        <w:rPr>
          <w:w w:val="115"/>
          <w:sz w:val="12"/>
        </w:rPr>
        <w:t> development.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60</w:t>
      </w:r>
      <w:r>
        <w:rPr>
          <w:w w:val="115"/>
          <w:sz w:val="12"/>
        </w:rPr>
        <w:t> (3),</w:t>
      </w:r>
      <w:r>
        <w:rPr>
          <w:w w:val="115"/>
          <w:sz w:val="12"/>
        </w:rPr>
        <w:t> 425–458.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95">
        <w:r>
          <w:rPr>
            <w:color w:val="0080AC"/>
            <w:spacing w:val="-2"/>
            <w:w w:val="115"/>
            <w:sz w:val="12"/>
          </w:rPr>
          <w:t>10.1007/s10898-013-0121-7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42" w:hanging="240"/>
        <w:jc w:val="both"/>
        <w:rPr>
          <w:sz w:val="12"/>
        </w:rPr>
      </w:pPr>
      <w:bookmarkStart w:name="_bookmark204" w:id="248"/>
      <w:bookmarkEnd w:id="248"/>
      <w:r>
        <w:rPr/>
      </w:r>
      <w:r>
        <w:rPr>
          <w:w w:val="115"/>
          <w:sz w:val="12"/>
        </w:rPr>
        <w:t>Kleniati,</w:t>
      </w:r>
      <w:r>
        <w:rPr>
          <w:w w:val="115"/>
          <w:sz w:val="12"/>
        </w:rPr>
        <w:t> P.-M.,</w:t>
      </w:r>
      <w:r>
        <w:rPr>
          <w:w w:val="115"/>
          <w:sz w:val="12"/>
        </w:rPr>
        <w:t> Adjiman,</w:t>
      </w:r>
      <w:r>
        <w:rPr>
          <w:w w:val="115"/>
          <w:sz w:val="12"/>
        </w:rPr>
        <w:t> C.S.,</w:t>
      </w:r>
      <w:r>
        <w:rPr>
          <w:w w:val="115"/>
          <w:sz w:val="12"/>
        </w:rPr>
        <w:t> 2014.</w:t>
      </w:r>
      <w:r>
        <w:rPr>
          <w:w w:val="115"/>
          <w:sz w:val="12"/>
        </w:rPr>
        <w:t> Branch-and-sandwich:</w:t>
      </w:r>
      <w:r>
        <w:rPr>
          <w:w w:val="115"/>
          <w:sz w:val="12"/>
        </w:rPr>
        <w:t> a</w:t>
      </w:r>
      <w:r>
        <w:rPr>
          <w:w w:val="115"/>
          <w:sz w:val="12"/>
        </w:rPr>
        <w:t> deterministic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mization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optimistic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Part</w:t>
      </w:r>
      <w:r>
        <w:rPr>
          <w:w w:val="115"/>
          <w:sz w:val="12"/>
        </w:rPr>
        <w:t> II:</w:t>
      </w:r>
      <w:r>
        <w:rPr>
          <w:w w:val="115"/>
          <w:sz w:val="12"/>
        </w:rPr>
        <w:t> Conver-</w:t>
      </w:r>
      <w:r>
        <w:rPr>
          <w:spacing w:val="40"/>
          <w:w w:val="115"/>
          <w:sz w:val="12"/>
        </w:rPr>
        <w:t> </w:t>
      </w:r>
      <w:bookmarkStart w:name="_bookmark203" w:id="249"/>
      <w:bookmarkEnd w:id="249"/>
      <w:r>
        <w:rPr>
          <w:w w:val="115"/>
          <w:sz w:val="12"/>
        </w:rPr>
        <w:t>genc</w:t>
      </w:r>
      <w:r>
        <w:rPr>
          <w:w w:val="115"/>
          <w:sz w:val="12"/>
        </w:rPr>
        <w:t>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numerical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results.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60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459–481.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96">
        <w:r>
          <w:rPr>
            <w:color w:val="0080AC"/>
            <w:spacing w:val="-2"/>
            <w:w w:val="115"/>
            <w:sz w:val="12"/>
          </w:rPr>
          <w:t>10.1007/s10898-013-0120-8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r>
        <w:rPr>
          <w:spacing w:val="-2"/>
          <w:w w:val="120"/>
          <w:sz w:val="12"/>
        </w:rPr>
        <w:t>Kleniati,</w:t>
      </w:r>
      <w:r>
        <w:rPr>
          <w:spacing w:val="-2"/>
          <w:w w:val="120"/>
          <w:sz w:val="12"/>
        </w:rPr>
        <w:t> P.-M.,</w:t>
      </w:r>
      <w:r>
        <w:rPr>
          <w:spacing w:val="-2"/>
          <w:w w:val="120"/>
          <w:sz w:val="12"/>
        </w:rPr>
        <w:t> Adjiman,</w:t>
      </w:r>
      <w:r>
        <w:rPr>
          <w:spacing w:val="-2"/>
          <w:w w:val="120"/>
          <w:sz w:val="12"/>
        </w:rPr>
        <w:t> C.S.,</w:t>
      </w:r>
      <w:r>
        <w:rPr>
          <w:spacing w:val="-2"/>
          <w:w w:val="120"/>
          <w:sz w:val="12"/>
        </w:rPr>
        <w:t> 2015.</w:t>
      </w:r>
      <w:r>
        <w:rPr>
          <w:spacing w:val="-2"/>
          <w:w w:val="120"/>
          <w:sz w:val="12"/>
        </w:rPr>
        <w:t> A</w:t>
      </w:r>
      <w:r>
        <w:rPr>
          <w:spacing w:val="-2"/>
          <w:w w:val="120"/>
          <w:sz w:val="12"/>
        </w:rPr>
        <w:t> generalization</w:t>
      </w:r>
      <w:r>
        <w:rPr>
          <w:spacing w:val="-2"/>
          <w:w w:val="120"/>
          <w:sz w:val="12"/>
        </w:rPr>
        <w:t> of</w:t>
      </w:r>
      <w:r>
        <w:rPr>
          <w:spacing w:val="-2"/>
          <w:w w:val="120"/>
          <w:sz w:val="12"/>
        </w:rPr>
        <w:t> the</w:t>
      </w:r>
      <w:r>
        <w:rPr>
          <w:spacing w:val="-2"/>
          <w:w w:val="120"/>
          <w:sz w:val="12"/>
        </w:rPr>
        <w:t> branch-and-sandwich</w:t>
      </w:r>
      <w:r>
        <w:rPr>
          <w:spacing w:val="-2"/>
          <w:w w:val="120"/>
          <w:sz w:val="12"/>
        </w:rPr>
        <w:t> algo-</w:t>
      </w:r>
      <w:r>
        <w:rPr>
          <w:spacing w:val="40"/>
          <w:w w:val="120"/>
          <w:sz w:val="12"/>
        </w:rPr>
        <w:t> </w:t>
      </w:r>
      <w:bookmarkStart w:name="_bookmark205" w:id="250"/>
      <w:bookmarkEnd w:id="250"/>
      <w:r>
        <w:rPr>
          <w:w w:val="120"/>
          <w:sz w:val="12"/>
        </w:rPr>
        <w:t>rithm: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continuous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nonlinear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problems.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Computers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Chemical Engineering 72, 373–386. doi:</w:t>
      </w:r>
      <w:hyperlink r:id="rId197">
        <w:r>
          <w:rPr>
            <w:color w:val="0080AC"/>
            <w:w w:val="120"/>
            <w:sz w:val="12"/>
          </w:rPr>
          <w:t>10.1016/j.compchemeng.2014.06.004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bookmarkStart w:name="_bookmark207" w:id="251"/>
      <w:bookmarkEnd w:id="251"/>
      <w:r>
        <w:rPr/>
      </w:r>
      <w:r>
        <w:rPr>
          <w:w w:val="115"/>
          <w:sz w:val="12"/>
        </w:rPr>
        <w:t>Klotz,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tuning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CPLEX’s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spatial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branch-and-bound</w:t>
      </w:r>
      <w:r>
        <w:rPr>
          <w:spacing w:val="40"/>
          <w:w w:val="115"/>
          <w:sz w:val="12"/>
        </w:rPr>
        <w:t> </w:t>
      </w:r>
      <w:bookmarkStart w:name="_bookmark206" w:id="252"/>
      <w:bookmarkEnd w:id="252"/>
      <w:r>
        <w:rPr>
          <w:w w:val="115"/>
          <w:sz w:val="12"/>
        </w:rPr>
        <w:t>solve</w:t>
      </w:r>
      <w:r>
        <w:rPr>
          <w:w w:val="115"/>
          <w:sz w:val="12"/>
        </w:rPr>
        <w:t>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nonconvex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(mixed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integer)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quadratic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URL:</w:t>
      </w:r>
      <w:r>
        <w:rPr>
          <w:spacing w:val="40"/>
          <w:w w:val="115"/>
          <w:sz w:val="12"/>
        </w:rPr>
        <w:t> </w:t>
      </w:r>
      <w:bookmarkStart w:name="_bookmark208" w:id="253"/>
      <w:bookmarkEnd w:id="253"/>
      <w:r>
        <w:rPr>
          <w:w w:val="101"/>
          <w:sz w:val="12"/>
        </w:rPr>
      </w:r>
      <w:hyperlink r:id="rId198">
        <w:r>
          <w:rPr>
            <w:color w:val="0080AC"/>
            <w:spacing w:val="-2"/>
            <w:w w:val="115"/>
            <w:sz w:val="12"/>
          </w:rPr>
          <w:t>http://orwe-conference.mines.edu/files/IOS2018SpatialPerfTuning.pdf</w:t>
        </w:r>
      </w:hyperlink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209" w:id="254"/>
      <w:bookmarkEnd w:id="254"/>
      <w:r>
        <w:rPr/>
      </w:r>
      <w:hyperlink r:id="rId199">
        <w:r>
          <w:rPr>
            <w:color w:val="0080AC"/>
            <w:w w:val="115"/>
            <w:sz w:val="12"/>
          </w:rPr>
          <w:t>Kolstad,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C.D.,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1985.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literature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bi-level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programming.</w:t>
        </w:r>
      </w:hyperlink>
    </w:p>
    <w:p>
      <w:pPr>
        <w:spacing w:before="10"/>
        <w:ind w:left="357" w:right="0" w:firstLine="0"/>
        <w:jc w:val="both"/>
        <w:rPr>
          <w:sz w:val="12"/>
        </w:rPr>
      </w:pPr>
      <w:hyperlink r:id="rId199">
        <w:r>
          <w:rPr>
            <w:color w:val="0080AC"/>
            <w:w w:val="115"/>
            <w:sz w:val="12"/>
          </w:rPr>
          <w:t>Technical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report.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Alamos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National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Laboratory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Alamos,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spacing w:val="-5"/>
            <w:w w:val="115"/>
            <w:sz w:val="12"/>
          </w:rPr>
          <w:t>NM.</w:t>
        </w:r>
      </w:hyperlink>
    </w:p>
    <w:p>
      <w:pPr>
        <w:spacing w:line="278" w:lineRule="auto" w:before="22"/>
        <w:ind w:left="357" w:right="42" w:hanging="240"/>
        <w:jc w:val="both"/>
        <w:rPr>
          <w:sz w:val="12"/>
        </w:rPr>
      </w:pPr>
      <w:r>
        <w:rPr>
          <w:w w:val="115"/>
          <w:sz w:val="12"/>
        </w:rPr>
        <w:t>Köppe, M., Queyranne, M., Ryan, C.T., 2010. Parametric integer programming algorithm</w:t>
      </w:r>
      <w:r>
        <w:rPr>
          <w:spacing w:val="40"/>
          <w:w w:val="115"/>
          <w:sz w:val="12"/>
        </w:rPr>
        <w:t> </w:t>
      </w:r>
      <w:bookmarkStart w:name="_bookmark210" w:id="255"/>
      <w:bookmarkEnd w:id="255"/>
      <w:r>
        <w:rPr>
          <w:w w:val="115"/>
          <w:sz w:val="12"/>
        </w:rPr>
        <w:t>fo</w:t>
      </w:r>
      <w:r>
        <w:rPr>
          <w:w w:val="115"/>
          <w:sz w:val="12"/>
        </w:rPr>
        <w:t>r bilevel mixed integer programs. Journal of Optimization Theory and Applications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146 (1), 137–150. doi:</w:t>
      </w:r>
      <w:hyperlink r:id="rId200">
        <w:r>
          <w:rPr>
            <w:color w:val="0080AC"/>
            <w:w w:val="115"/>
            <w:sz w:val="12"/>
          </w:rPr>
          <w:t>10.1007/s10957-010-9668-3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hyperlink r:id="rId201">
        <w:r>
          <w:rPr>
            <w:color w:val="0080AC"/>
            <w:w w:val="115"/>
            <w:sz w:val="12"/>
          </w:rPr>
          <w:t>Korzhyk,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Conitzer,</w:t>
        </w:r>
        <w:r>
          <w:rPr>
            <w:color w:val="0080AC"/>
            <w:w w:val="115"/>
            <w:sz w:val="12"/>
          </w:rPr>
          <w:t> V.,</w:t>
        </w:r>
        <w:r>
          <w:rPr>
            <w:color w:val="0080AC"/>
            <w:w w:val="115"/>
            <w:sz w:val="12"/>
          </w:rPr>
          <w:t> Parr,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2010.</w:t>
        </w:r>
        <w:r>
          <w:rPr>
            <w:color w:val="0080AC"/>
            <w:w w:val="115"/>
            <w:sz w:val="12"/>
          </w:rPr>
          <w:t> Complexity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computing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Stackelberg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11" w:id="256"/>
        <w:bookmarkEnd w:id="256"/>
        <w:r>
          <w:rPr>
            <w:color w:val="0080AC"/>
            <w:w w:val="115"/>
            <w:sz w:val="12"/>
          </w:rPr>
          <w:t>strategies</w:t>
        </w:r>
        <w:r>
          <w:rPr>
            <w:color w:val="0080AC"/>
            <w:w w:val="115"/>
            <w:sz w:val="12"/>
          </w:rPr>
          <w:t> in security resource allocation games. In: Twenty-Fourth AAAI Conference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 Artificial Intelligence.</w:t>
        </w:r>
      </w:hyperlink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214" w:id="257"/>
      <w:bookmarkEnd w:id="257"/>
      <w:r>
        <w:rPr/>
      </w:r>
      <w:r>
        <w:rPr>
          <w:w w:val="120"/>
          <w:sz w:val="12"/>
        </w:rPr>
        <w:t>Korzhyk,</w:t>
      </w:r>
      <w:r>
        <w:rPr>
          <w:w w:val="120"/>
          <w:sz w:val="12"/>
        </w:rPr>
        <w:t> D.,</w:t>
      </w:r>
      <w:r>
        <w:rPr>
          <w:w w:val="120"/>
          <w:sz w:val="12"/>
        </w:rPr>
        <w:t> Yin,</w:t>
      </w:r>
      <w:r>
        <w:rPr>
          <w:w w:val="120"/>
          <w:sz w:val="12"/>
        </w:rPr>
        <w:t> Z.,</w:t>
      </w:r>
      <w:r>
        <w:rPr>
          <w:w w:val="120"/>
          <w:sz w:val="12"/>
        </w:rPr>
        <w:t> Kiekintveld,</w:t>
      </w:r>
      <w:r>
        <w:rPr>
          <w:w w:val="120"/>
          <w:sz w:val="12"/>
        </w:rPr>
        <w:t> C.,</w:t>
      </w:r>
      <w:r>
        <w:rPr>
          <w:w w:val="120"/>
          <w:sz w:val="12"/>
        </w:rPr>
        <w:t> Conitzer,</w:t>
      </w:r>
      <w:r>
        <w:rPr>
          <w:w w:val="120"/>
          <w:sz w:val="12"/>
        </w:rPr>
        <w:t> V.,</w:t>
      </w:r>
      <w:r>
        <w:rPr>
          <w:w w:val="120"/>
          <w:sz w:val="12"/>
        </w:rPr>
        <w:t> Tambe,</w:t>
      </w:r>
      <w:r>
        <w:rPr>
          <w:w w:val="120"/>
          <w:sz w:val="12"/>
        </w:rPr>
        <w:t> M.,</w:t>
      </w:r>
      <w:r>
        <w:rPr>
          <w:w w:val="120"/>
          <w:sz w:val="12"/>
        </w:rPr>
        <w:t> 2011.</w:t>
      </w:r>
      <w:r>
        <w:rPr>
          <w:w w:val="120"/>
          <w:sz w:val="12"/>
        </w:rPr>
        <w:t> Stackelberg</w:t>
      </w:r>
      <w:r>
        <w:rPr>
          <w:w w:val="120"/>
          <w:sz w:val="12"/>
        </w:rPr>
        <w:t> vs.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Nash</w:t>
      </w:r>
      <w:r>
        <w:rPr>
          <w:w w:val="120"/>
          <w:sz w:val="12"/>
        </w:rPr>
        <w:t> in</w:t>
      </w:r>
      <w:r>
        <w:rPr>
          <w:w w:val="120"/>
          <w:sz w:val="12"/>
        </w:rPr>
        <w:t> security</w:t>
      </w:r>
      <w:r>
        <w:rPr>
          <w:w w:val="120"/>
          <w:sz w:val="12"/>
        </w:rPr>
        <w:t> games:</w:t>
      </w:r>
      <w:r>
        <w:rPr>
          <w:w w:val="120"/>
          <w:sz w:val="12"/>
        </w:rPr>
        <w:t> An</w:t>
      </w:r>
      <w:r>
        <w:rPr>
          <w:w w:val="120"/>
          <w:sz w:val="12"/>
        </w:rPr>
        <w:t> extended</w:t>
      </w:r>
      <w:r>
        <w:rPr>
          <w:w w:val="120"/>
          <w:sz w:val="12"/>
        </w:rPr>
        <w:t> investigation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interchangeability,</w:t>
      </w:r>
      <w:r>
        <w:rPr>
          <w:w w:val="120"/>
          <w:sz w:val="12"/>
        </w:rPr>
        <w:t> equiv-</w:t>
      </w:r>
      <w:r>
        <w:rPr>
          <w:spacing w:val="40"/>
          <w:w w:val="120"/>
          <w:sz w:val="12"/>
        </w:rPr>
        <w:t> </w:t>
      </w:r>
      <w:bookmarkStart w:name="_bookmark213" w:id="258"/>
      <w:bookmarkEnd w:id="258"/>
      <w:r>
        <w:rPr>
          <w:w w:val="120"/>
          <w:sz w:val="12"/>
        </w:rPr>
        <w:t>alence,</w:t>
      </w:r>
      <w:r>
        <w:rPr>
          <w:w w:val="120"/>
          <w:sz w:val="12"/>
        </w:rPr>
        <w:t> and</w:t>
      </w:r>
      <w:r>
        <w:rPr>
          <w:w w:val="120"/>
          <w:sz w:val="12"/>
        </w:rPr>
        <w:t> uniqueness.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Artificial</w:t>
      </w:r>
      <w:r>
        <w:rPr>
          <w:w w:val="120"/>
          <w:sz w:val="12"/>
        </w:rPr>
        <w:t> Intelligence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41,</w:t>
      </w:r>
      <w:r>
        <w:rPr>
          <w:w w:val="120"/>
          <w:sz w:val="12"/>
        </w:rPr>
        <w:t> 297–327.</w:t>
      </w:r>
      <w:r>
        <w:rPr>
          <w:spacing w:val="40"/>
          <w:w w:val="120"/>
          <w:sz w:val="12"/>
        </w:rPr>
        <w:t> </w:t>
      </w:r>
      <w:bookmarkStart w:name="_bookmark212" w:id="259"/>
      <w:bookmarkEnd w:id="259"/>
      <w:r>
        <w:rPr>
          <w:spacing w:val="-2"/>
          <w:w w:val="120"/>
          <w:sz w:val="12"/>
        </w:rPr>
        <w:t>doi:</w:t>
      </w:r>
      <w:hyperlink r:id="rId202">
        <w:r>
          <w:rPr>
            <w:color w:val="0080AC"/>
            <w:spacing w:val="-2"/>
            <w:w w:val="120"/>
            <w:sz w:val="12"/>
          </w:rPr>
          <w:t>10.1613/jair.3269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1" w:hanging="239"/>
        <w:jc w:val="both"/>
        <w:rPr>
          <w:sz w:val="12"/>
        </w:rPr>
      </w:pPr>
      <w:r>
        <w:rPr>
          <w:w w:val="120"/>
          <w:sz w:val="12"/>
        </w:rPr>
        <w:t>Labbé,</w:t>
      </w:r>
      <w:r>
        <w:rPr>
          <w:w w:val="120"/>
          <w:sz w:val="12"/>
        </w:rPr>
        <w:t> M.,</w:t>
      </w:r>
      <w:r>
        <w:rPr>
          <w:w w:val="120"/>
          <w:sz w:val="12"/>
        </w:rPr>
        <w:t> Marcotte,</w:t>
      </w:r>
      <w:r>
        <w:rPr>
          <w:w w:val="120"/>
          <w:sz w:val="12"/>
        </w:rPr>
        <w:t> P.,</w:t>
      </w:r>
      <w:r>
        <w:rPr>
          <w:w w:val="120"/>
          <w:sz w:val="12"/>
        </w:rPr>
        <w:t> Savard,</w:t>
      </w:r>
      <w:r>
        <w:rPr>
          <w:w w:val="120"/>
          <w:sz w:val="12"/>
        </w:rPr>
        <w:t> G.,</w:t>
      </w:r>
      <w:r>
        <w:rPr>
          <w:w w:val="120"/>
          <w:sz w:val="12"/>
        </w:rPr>
        <w:t> 1998.</w:t>
      </w:r>
      <w:r>
        <w:rPr>
          <w:w w:val="120"/>
          <w:sz w:val="12"/>
        </w:rPr>
        <w:t> A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model</w:t>
      </w:r>
      <w:r>
        <w:rPr>
          <w:w w:val="120"/>
          <w:sz w:val="12"/>
        </w:rPr>
        <w:t> of</w:t>
      </w:r>
      <w:r>
        <w:rPr>
          <w:w w:val="120"/>
          <w:sz w:val="12"/>
        </w:rPr>
        <w:t> taxation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its</w:t>
      </w:r>
      <w:r>
        <w:rPr>
          <w:w w:val="120"/>
          <w:sz w:val="12"/>
        </w:rPr>
        <w:t> applica-</w:t>
      </w:r>
      <w:r>
        <w:rPr>
          <w:spacing w:val="40"/>
          <w:w w:val="120"/>
          <w:sz w:val="12"/>
        </w:rPr>
        <w:t> </w:t>
      </w:r>
      <w:bookmarkStart w:name="_bookmark216" w:id="260"/>
      <w:bookmarkEnd w:id="260"/>
      <w:r>
        <w:rPr>
          <w:w w:val="120"/>
          <w:sz w:val="12"/>
        </w:rPr>
        <w:t>tion</w:t>
      </w:r>
      <w:r>
        <w:rPr>
          <w:w w:val="120"/>
          <w:sz w:val="12"/>
        </w:rPr>
        <w:t> to</w:t>
      </w:r>
      <w:r>
        <w:rPr>
          <w:w w:val="120"/>
          <w:sz w:val="12"/>
        </w:rPr>
        <w:t> optimal</w:t>
      </w:r>
      <w:r>
        <w:rPr>
          <w:w w:val="120"/>
          <w:sz w:val="12"/>
        </w:rPr>
        <w:t> highway</w:t>
      </w:r>
      <w:r>
        <w:rPr>
          <w:w w:val="120"/>
          <w:sz w:val="12"/>
        </w:rPr>
        <w:t> pricing.</w:t>
      </w:r>
      <w:r>
        <w:rPr>
          <w:w w:val="120"/>
          <w:sz w:val="12"/>
        </w:rPr>
        <w:t> Management</w:t>
      </w:r>
      <w:r>
        <w:rPr>
          <w:w w:val="120"/>
          <w:sz w:val="12"/>
        </w:rPr>
        <w:t> Science</w:t>
      </w:r>
      <w:r>
        <w:rPr>
          <w:w w:val="120"/>
          <w:sz w:val="12"/>
        </w:rPr>
        <w:t> 44</w:t>
      </w:r>
      <w:r>
        <w:rPr>
          <w:w w:val="120"/>
          <w:sz w:val="12"/>
        </w:rPr>
        <w:t> (12-part-1),</w:t>
      </w:r>
      <w:r>
        <w:rPr>
          <w:w w:val="120"/>
          <w:sz w:val="12"/>
        </w:rPr>
        <w:t> 1608–1622.</w:t>
      </w:r>
      <w:r>
        <w:rPr>
          <w:spacing w:val="40"/>
          <w:w w:val="120"/>
          <w:sz w:val="12"/>
        </w:rPr>
        <w:t> </w:t>
      </w:r>
      <w:bookmarkStart w:name="_bookmark215" w:id="261"/>
      <w:bookmarkEnd w:id="261"/>
      <w:r>
        <w:rPr>
          <w:spacing w:val="-2"/>
          <w:w w:val="120"/>
          <w:sz w:val="12"/>
        </w:rPr>
        <w:t>doi:</w:t>
      </w:r>
      <w:hyperlink r:id="rId203">
        <w:r>
          <w:rPr>
            <w:color w:val="0080AC"/>
            <w:spacing w:val="-2"/>
            <w:w w:val="120"/>
            <w:sz w:val="12"/>
          </w:rPr>
          <w:t>10.1287/mnsc.44.12.1608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r>
        <w:rPr>
          <w:w w:val="120"/>
          <w:sz w:val="12"/>
        </w:rPr>
        <w:t>Labbé,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Pozo,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Puerto,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2021.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Computational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comparisons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different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formula-</w:t>
      </w:r>
      <w:r>
        <w:rPr>
          <w:spacing w:val="40"/>
          <w:w w:val="120"/>
          <w:sz w:val="12"/>
        </w:rPr>
        <w:t> </w:t>
      </w:r>
      <w:bookmarkStart w:name="_bookmark217" w:id="262"/>
      <w:bookmarkEnd w:id="262"/>
      <w:r>
        <w:rPr>
          <w:spacing w:val="-2"/>
          <w:w w:val="120"/>
          <w:sz w:val="12"/>
        </w:rPr>
        <w:t>tions</w:t>
      </w:r>
      <w:r>
        <w:rPr>
          <w:spacing w:val="-2"/>
          <w:w w:val="120"/>
          <w:sz w:val="12"/>
        </w:rPr>
        <w:t> for the Stackelberg minimum spanning tree game. International Transactions in</w:t>
      </w:r>
      <w:r>
        <w:rPr>
          <w:spacing w:val="40"/>
          <w:w w:val="120"/>
          <w:sz w:val="12"/>
        </w:rPr>
        <w:t> </w:t>
      </w:r>
      <w:bookmarkStart w:name="_bookmark218" w:id="263"/>
      <w:bookmarkEnd w:id="263"/>
      <w:r>
        <w:rPr>
          <w:w w:val="120"/>
          <w:sz w:val="12"/>
        </w:rPr>
        <w:t>Operational</w:t>
      </w:r>
      <w:r>
        <w:rPr>
          <w:w w:val="120"/>
          <w:sz w:val="12"/>
        </w:rPr>
        <w:t> Research 28 (1), 48–69. doi:</w:t>
      </w:r>
      <w:hyperlink r:id="rId204">
        <w:r>
          <w:rPr>
            <w:color w:val="0080AC"/>
            <w:w w:val="120"/>
            <w:sz w:val="12"/>
          </w:rPr>
          <w:t>10.1111/itor.12680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41" w:hanging="240"/>
        <w:jc w:val="both"/>
        <w:rPr>
          <w:sz w:val="12"/>
        </w:rPr>
      </w:pPr>
      <w:bookmarkStart w:name="_bookmark219" w:id="264"/>
      <w:bookmarkEnd w:id="264"/>
      <w:r>
        <w:rPr/>
      </w:r>
      <w:r>
        <w:rPr>
          <w:w w:val="115"/>
          <w:sz w:val="12"/>
        </w:rPr>
        <w:t>Labbé,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Violin,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price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setting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4OR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11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1–30.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05">
        <w:r>
          <w:rPr>
            <w:color w:val="0080AC"/>
            <w:w w:val="115"/>
            <w:sz w:val="12"/>
          </w:rPr>
          <w:t>10.1007/s10288-012-0213-0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220" w:id="265"/>
      <w:bookmarkEnd w:id="265"/>
      <w:r>
        <w:rPr/>
      </w:r>
      <w:r>
        <w:rPr>
          <w:w w:val="115"/>
          <w:sz w:val="12"/>
        </w:rPr>
        <w:t>Lagos,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Ordóñez,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Labbé,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branch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price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bookmarkStart w:name="_bookmark222" w:id="266"/>
      <w:bookmarkEnd w:id="266"/>
      <w:r>
        <w:rPr>
          <w:w w:val="115"/>
          <w:sz w:val="12"/>
        </w:rPr>
        <w:t>Stackelber</w:t>
      </w:r>
      <w:r>
        <w:rPr>
          <w:w w:val="115"/>
          <w:sz w:val="12"/>
        </w:rPr>
        <w:t>g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game.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111,</w:t>
      </w:r>
      <w:r>
        <w:rPr>
          <w:w w:val="115"/>
          <w:sz w:val="12"/>
        </w:rPr>
        <w:t> 216–227.</w:t>
      </w:r>
      <w:r>
        <w:rPr>
          <w:spacing w:val="40"/>
          <w:w w:val="115"/>
          <w:sz w:val="12"/>
        </w:rPr>
        <w:t> </w:t>
      </w:r>
      <w:bookmarkStart w:name="_bookmark221" w:id="267"/>
      <w:bookmarkEnd w:id="267"/>
      <w:r>
        <w:rPr>
          <w:spacing w:val="-2"/>
          <w:w w:val="115"/>
          <w:sz w:val="12"/>
        </w:rPr>
        <w:t>doi:</w:t>
      </w:r>
      <w:hyperlink r:id="rId206">
        <w:r>
          <w:rPr>
            <w:color w:val="0080AC"/>
            <w:spacing w:val="-2"/>
            <w:w w:val="115"/>
            <w:sz w:val="12"/>
          </w:rPr>
          <w:t>10.1016/j.cie.2017.06.034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2" w:hanging="239"/>
        <w:jc w:val="both"/>
        <w:rPr>
          <w:sz w:val="12"/>
        </w:rPr>
      </w:pPr>
      <w:r>
        <w:rPr>
          <w:w w:val="120"/>
          <w:sz w:val="12"/>
        </w:rPr>
        <w:t>Lalou,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Tahraoui,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M.A.,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Kheddouci,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2018.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critical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node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detection</w:t>
      </w:r>
      <w:r>
        <w:rPr>
          <w:spacing w:val="40"/>
          <w:w w:val="120"/>
          <w:sz w:val="12"/>
        </w:rPr>
        <w:t> </w:t>
      </w:r>
      <w:bookmarkStart w:name="_bookmark223" w:id="268"/>
      <w:bookmarkEnd w:id="268"/>
      <w:r>
        <w:rPr>
          <w:w w:val="120"/>
          <w:sz w:val="12"/>
        </w:rPr>
        <w:t>proble</w:t>
      </w:r>
      <w:r>
        <w:rPr>
          <w:w w:val="120"/>
          <w:sz w:val="12"/>
        </w:rPr>
        <w:t>m</w:t>
      </w:r>
      <w:r>
        <w:rPr>
          <w:w w:val="120"/>
          <w:sz w:val="12"/>
        </w:rPr>
        <w:t> in</w:t>
      </w:r>
      <w:r>
        <w:rPr>
          <w:w w:val="120"/>
          <w:sz w:val="12"/>
        </w:rPr>
        <w:t> networks:</w:t>
      </w:r>
      <w:r>
        <w:rPr>
          <w:w w:val="120"/>
          <w:sz w:val="12"/>
        </w:rPr>
        <w:t> A</w:t>
      </w:r>
      <w:r>
        <w:rPr>
          <w:w w:val="120"/>
          <w:sz w:val="12"/>
        </w:rPr>
        <w:t> survey.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Science</w:t>
      </w:r>
      <w:r>
        <w:rPr>
          <w:w w:val="120"/>
          <w:sz w:val="12"/>
        </w:rPr>
        <w:t> Review</w:t>
      </w:r>
      <w:r>
        <w:rPr>
          <w:w w:val="120"/>
          <w:sz w:val="12"/>
        </w:rPr>
        <w:t> 28,</w:t>
      </w:r>
      <w:r>
        <w:rPr>
          <w:w w:val="120"/>
          <w:sz w:val="12"/>
        </w:rPr>
        <w:t> 92–117.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07">
        <w:r>
          <w:rPr>
            <w:color w:val="0080AC"/>
            <w:spacing w:val="-2"/>
            <w:w w:val="120"/>
            <w:sz w:val="12"/>
          </w:rPr>
          <w:t>10.1016/j.cosrev.2018.02.002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1" w:hanging="239"/>
        <w:jc w:val="both"/>
        <w:rPr>
          <w:sz w:val="12"/>
        </w:rPr>
      </w:pPr>
      <w:bookmarkStart w:name="_bookmark224" w:id="269"/>
      <w:bookmarkEnd w:id="269"/>
      <w:r>
        <w:rPr/>
      </w:r>
      <w:hyperlink r:id="rId208">
        <w:r>
          <w:rPr>
            <w:color w:val="0080AC"/>
            <w:w w:val="115"/>
            <w:sz w:val="12"/>
          </w:rPr>
          <w:t>Land,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A.H.,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Doig,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A.G.,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1960.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automatic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solving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lems. Econometrica 28 (3), 497–520.</w:t>
        </w:r>
      </w:hyperlink>
    </w:p>
    <w:p>
      <w:pPr>
        <w:spacing w:line="137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Leal,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Ponce,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Puerto,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Portfolio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levels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decision-</w:t>
      </w:r>
      <w:r>
        <w:rPr>
          <w:spacing w:val="-2"/>
          <w:w w:val="115"/>
          <w:sz w:val="12"/>
        </w:rPr>
        <w:t>makers:</w:t>
      </w:r>
    </w:p>
    <w:p>
      <w:pPr>
        <w:spacing w:line="276" w:lineRule="auto" w:before="100"/>
        <w:ind w:left="357" w:right="117" w:hanging="1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Optimal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portfolio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pricing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decisions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transaction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costs.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European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Jour-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nal of Operational Research 284 (2), 712–727. doi:</w:t>
      </w:r>
      <w:hyperlink r:id="rId209">
        <w:r>
          <w:rPr>
            <w:color w:val="0080AC"/>
            <w:w w:val="120"/>
            <w:sz w:val="12"/>
          </w:rPr>
          <w:t>10.1016/j.ejor.2019.12.039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2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LeBlanc,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L.J.,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Boyce,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D.E.,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1986.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exact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the network design problem with user-optimal flows. Transportation Research Part B: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Methodological 20 (3), 259–265. doi:</w:t>
      </w:r>
      <w:hyperlink r:id="rId210">
        <w:r>
          <w:rPr>
            <w:color w:val="0080AC"/>
            <w:w w:val="120"/>
            <w:sz w:val="12"/>
          </w:rPr>
          <w:t>10.1016/0191-2615(86)90021-4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Lee,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Leyffer,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(Eds.).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IMA</w:t>
      </w:r>
      <w:r>
        <w:rPr>
          <w:w w:val="115"/>
          <w:sz w:val="12"/>
        </w:rPr>
        <w:t> Volumes</w:t>
      </w:r>
      <w:r>
        <w:rPr>
          <w:w w:val="115"/>
          <w:sz w:val="12"/>
        </w:rPr>
        <w:t> in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its</w:t>
      </w:r>
      <w:r>
        <w:rPr>
          <w:w w:val="115"/>
          <w:sz w:val="12"/>
        </w:rPr>
        <w:t> Applications,</w:t>
      </w:r>
      <w:r>
        <w:rPr>
          <w:w w:val="115"/>
          <w:sz w:val="12"/>
        </w:rPr>
        <w:t> 154.</w:t>
      </w:r>
      <w:r>
        <w:rPr>
          <w:w w:val="115"/>
          <w:sz w:val="12"/>
        </w:rPr>
        <w:t> Springer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11">
        <w:r>
          <w:rPr>
            <w:color w:val="0080AC"/>
            <w:spacing w:val="-2"/>
            <w:w w:val="115"/>
            <w:sz w:val="12"/>
          </w:rPr>
          <w:t>10.1007/978-1-4614-1927-3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hyperlink r:id="rId212">
        <w:r>
          <w:rPr>
            <w:color w:val="0080AC"/>
            <w:w w:val="115"/>
            <w:sz w:val="12"/>
          </w:rPr>
          <w:t>Letchford,</w:t>
        </w:r>
      </w:hyperlink>
      <w:r>
        <w:rPr>
          <w:color w:val="0080AC"/>
          <w:w w:val="115"/>
          <w:sz w:val="12"/>
        </w:rPr>
        <w:t> </w:t>
      </w:r>
      <w:hyperlink r:id="rId212">
        <w:r>
          <w:rPr>
            <w:color w:val="0080AC"/>
            <w:w w:val="115"/>
            <w:sz w:val="12"/>
          </w:rPr>
          <w:t>J., Conitzer, V., 2013. Solving security games on graphs via marginal probabil-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ities. In: AAAI.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Lim,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Smith,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J.C.,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2007.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discrete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continuous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multicom-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modity</w:t>
      </w:r>
      <w:r>
        <w:rPr>
          <w:w w:val="120"/>
          <w:sz w:val="12"/>
        </w:rPr>
        <w:t> flow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interdiction</w:t>
      </w:r>
      <w:r>
        <w:rPr>
          <w:w w:val="120"/>
          <w:sz w:val="12"/>
        </w:rPr>
        <w:t> problems.</w:t>
      </w:r>
      <w:r>
        <w:rPr>
          <w:w w:val="120"/>
          <w:sz w:val="12"/>
        </w:rPr>
        <w:t> IIE</w:t>
      </w:r>
      <w:r>
        <w:rPr>
          <w:w w:val="120"/>
          <w:sz w:val="12"/>
        </w:rPr>
        <w:t> Transactions</w:t>
      </w:r>
      <w:r>
        <w:rPr>
          <w:w w:val="120"/>
          <w:sz w:val="12"/>
        </w:rPr>
        <w:t> 39</w:t>
      </w:r>
      <w:r>
        <w:rPr>
          <w:w w:val="120"/>
          <w:sz w:val="12"/>
        </w:rPr>
        <w:t> (1),</w:t>
      </w:r>
      <w:r>
        <w:rPr>
          <w:w w:val="120"/>
          <w:sz w:val="12"/>
        </w:rPr>
        <w:t> 15–26.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13">
        <w:r>
          <w:rPr>
            <w:color w:val="0080AC"/>
            <w:spacing w:val="-2"/>
            <w:w w:val="120"/>
            <w:sz w:val="12"/>
          </w:rPr>
          <w:t>10.1080/07408170600729192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Lin,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K.-C.,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Chern,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M.-S.,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1993.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most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vital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edges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minimum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spanning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Information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Processing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Letters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45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(1),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25–31.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14">
        <w:r>
          <w:rPr>
            <w:color w:val="0080AC"/>
            <w:w w:val="120"/>
            <w:sz w:val="12"/>
          </w:rPr>
          <w:t>10.1016/0020-0190(93)90247-7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Liu,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Fan,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Zheng,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Pessimistic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optimization: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survey.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Inter-</w:t>
      </w:r>
      <w:r>
        <w:rPr>
          <w:spacing w:val="40"/>
          <w:w w:val="115"/>
          <w:sz w:val="12"/>
        </w:rPr>
        <w:t> </w:t>
      </w:r>
      <w:hyperlink r:id="rId215">
        <w:r>
          <w:rPr>
            <w:w w:val="115"/>
            <w:sz w:val="12"/>
          </w:rPr>
          <w:t>national Journal of Computational Intelligence Systems 11, 725–736. doi:</w:t>
        </w:r>
        <w:r>
          <w:rPr>
            <w:color w:val="0080AC"/>
            <w:w w:val="115"/>
            <w:sz w:val="12"/>
          </w:rPr>
          <w:t>10.2991/ij-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cis.11.1.56.</w:t>
        </w:r>
      </w:hyperlink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Liu, J.,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Fan, Y.,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Z., Zheng,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Y., 2020.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 Pessimistic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Optimization.</w:t>
      </w:r>
    </w:p>
    <w:p>
      <w:pPr>
        <w:spacing w:before="15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Springer,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Cham,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403–420.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16">
        <w:r>
          <w:rPr>
            <w:color w:val="0080AC"/>
            <w:w w:val="115"/>
            <w:sz w:val="12"/>
          </w:rPr>
          <w:t>10.1007/978-3-030-52119-</w:t>
        </w:r>
        <w:r>
          <w:rPr>
            <w:color w:val="0080AC"/>
            <w:spacing w:val="-2"/>
            <w:w w:val="115"/>
            <w:sz w:val="12"/>
          </w:rPr>
          <w:t>6_14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2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Liu,</w:t>
      </w:r>
      <w:r>
        <w:rPr>
          <w:w w:val="120"/>
          <w:sz w:val="12"/>
        </w:rPr>
        <w:t> S.,</w:t>
      </w:r>
      <w:r>
        <w:rPr>
          <w:w w:val="120"/>
          <w:sz w:val="12"/>
        </w:rPr>
        <w:t> Wang,</w:t>
      </w:r>
      <w:r>
        <w:rPr>
          <w:w w:val="120"/>
          <w:sz w:val="12"/>
        </w:rPr>
        <w:t> M.,</w:t>
      </w:r>
      <w:r>
        <w:rPr>
          <w:w w:val="120"/>
          <w:sz w:val="12"/>
        </w:rPr>
        <w:t> Kong,</w:t>
      </w:r>
      <w:r>
        <w:rPr>
          <w:w w:val="120"/>
          <w:sz w:val="12"/>
        </w:rPr>
        <w:t> N.,</w:t>
      </w:r>
      <w:r>
        <w:rPr>
          <w:w w:val="120"/>
          <w:sz w:val="12"/>
        </w:rPr>
        <w:t> Hu,</w:t>
      </w:r>
      <w:r>
        <w:rPr>
          <w:w w:val="120"/>
          <w:sz w:val="12"/>
        </w:rPr>
        <w:t> X.,</w:t>
      </w:r>
      <w:r>
        <w:rPr>
          <w:w w:val="120"/>
          <w:sz w:val="12"/>
        </w:rPr>
        <w:t> 2020.</w:t>
      </w:r>
      <w:r>
        <w:rPr>
          <w:w w:val="120"/>
          <w:sz w:val="12"/>
        </w:rPr>
        <w:t> An</w:t>
      </w:r>
      <w:r>
        <w:rPr>
          <w:w w:val="120"/>
          <w:sz w:val="12"/>
        </w:rPr>
        <w:t> enhanced</w:t>
      </w:r>
      <w:r>
        <w:rPr>
          <w:w w:val="120"/>
          <w:sz w:val="12"/>
        </w:rPr>
        <w:t> branch-and-bound</w:t>
      </w:r>
      <w:r>
        <w:rPr>
          <w:w w:val="120"/>
          <w:sz w:val="12"/>
        </w:rPr>
        <w:t> algorithm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integer</w:t>
      </w:r>
      <w:r>
        <w:rPr>
          <w:w w:val="120"/>
          <w:sz w:val="12"/>
        </w:rPr>
        <w:t> linear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European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Operational</w:t>
      </w:r>
      <w:r>
        <w:rPr>
          <w:w w:val="120"/>
          <w:sz w:val="12"/>
        </w:rPr>
        <w:t> Research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17">
        <w:r>
          <w:rPr>
            <w:color w:val="0080AC"/>
            <w:w w:val="120"/>
            <w:sz w:val="12"/>
          </w:rPr>
          <w:t>10.1016/j.ejor.2020.10.002</w:t>
        </w:r>
      </w:hyperlink>
      <w:r>
        <w:rPr>
          <w:w w:val="120"/>
          <w:sz w:val="12"/>
        </w:rPr>
        <w:t>. Online first</w:t>
      </w:r>
    </w:p>
    <w:p>
      <w:pPr>
        <w:spacing w:line="278" w:lineRule="auto" w:before="0"/>
        <w:ind w:left="357" w:right="118" w:hanging="240"/>
        <w:jc w:val="both"/>
        <w:rPr>
          <w:sz w:val="12"/>
        </w:rPr>
      </w:pPr>
      <w:r>
        <w:rPr>
          <w:w w:val="115"/>
          <w:sz w:val="12"/>
        </w:rPr>
        <w:t>Lodi,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Ralphs,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T.K.,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Woeginger,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G.J.,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separation</w:t>
      </w:r>
      <w:r>
        <w:rPr>
          <w:w w:val="115"/>
          <w:sz w:val="12"/>
        </w:rPr>
        <w:t> problem.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146</w:t>
      </w:r>
      <w:r>
        <w:rPr>
          <w:w w:val="115"/>
          <w:sz w:val="12"/>
        </w:rPr>
        <w:t> (1),</w:t>
      </w:r>
      <w:r>
        <w:rPr>
          <w:w w:val="115"/>
          <w:sz w:val="12"/>
        </w:rPr>
        <w:t> 437–458.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18">
        <w:r>
          <w:rPr>
            <w:color w:val="0080AC"/>
            <w:spacing w:val="-2"/>
            <w:w w:val="115"/>
            <w:sz w:val="12"/>
          </w:rPr>
          <w:t>10.1007/s10107-013-0700-x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Lozano,</w:t>
      </w:r>
      <w:r>
        <w:rPr>
          <w:w w:val="120"/>
          <w:sz w:val="12"/>
        </w:rPr>
        <w:t> L.,</w:t>
      </w:r>
      <w:r>
        <w:rPr>
          <w:w w:val="120"/>
          <w:sz w:val="12"/>
        </w:rPr>
        <w:t> Smith,</w:t>
      </w:r>
      <w:r>
        <w:rPr>
          <w:w w:val="120"/>
          <w:sz w:val="12"/>
        </w:rPr>
        <w:t> J.C.,</w:t>
      </w:r>
      <w:r>
        <w:rPr>
          <w:w w:val="120"/>
          <w:sz w:val="12"/>
        </w:rPr>
        <w:t> 2017.</w:t>
      </w:r>
      <w:r>
        <w:rPr>
          <w:w w:val="120"/>
          <w:sz w:val="12"/>
        </w:rPr>
        <w:t> A</w:t>
      </w:r>
      <w:r>
        <w:rPr>
          <w:w w:val="120"/>
          <w:sz w:val="12"/>
        </w:rPr>
        <w:t> backward</w:t>
      </w:r>
      <w:r>
        <w:rPr>
          <w:w w:val="120"/>
          <w:sz w:val="12"/>
        </w:rPr>
        <w:t> sampling</w:t>
      </w:r>
      <w:r>
        <w:rPr>
          <w:w w:val="120"/>
          <w:sz w:val="12"/>
        </w:rPr>
        <w:t> framework</w:t>
      </w:r>
      <w:r>
        <w:rPr>
          <w:w w:val="120"/>
          <w:sz w:val="12"/>
        </w:rPr>
        <w:t> for</w:t>
      </w:r>
      <w:r>
        <w:rPr>
          <w:w w:val="120"/>
          <w:sz w:val="12"/>
        </w:rPr>
        <w:t> interdiction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w w:val="120"/>
          <w:sz w:val="12"/>
        </w:rPr>
        <w:t> with</w:t>
      </w:r>
      <w:r>
        <w:rPr>
          <w:w w:val="120"/>
          <w:sz w:val="12"/>
        </w:rPr>
        <w:t> fortification.</w:t>
      </w:r>
      <w:r>
        <w:rPr>
          <w:w w:val="120"/>
          <w:sz w:val="12"/>
        </w:rPr>
        <w:t> INFORMS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on</w:t>
      </w:r>
      <w:r>
        <w:rPr>
          <w:w w:val="120"/>
          <w:sz w:val="12"/>
        </w:rPr>
        <w:t> Computing</w:t>
      </w:r>
      <w:r>
        <w:rPr>
          <w:w w:val="120"/>
          <w:sz w:val="12"/>
        </w:rPr>
        <w:t> 29</w:t>
      </w:r>
      <w:r>
        <w:rPr>
          <w:w w:val="120"/>
          <w:sz w:val="12"/>
        </w:rPr>
        <w:t> (1),</w:t>
      </w:r>
      <w:r>
        <w:rPr>
          <w:w w:val="120"/>
          <w:sz w:val="12"/>
        </w:rPr>
        <w:t> 123–139.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19">
        <w:r>
          <w:rPr>
            <w:color w:val="0080AC"/>
            <w:spacing w:val="-2"/>
            <w:w w:val="120"/>
            <w:sz w:val="12"/>
          </w:rPr>
          <w:t>10.1287/ijoc.2016.0721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Lozano,</w:t>
      </w:r>
      <w:r>
        <w:rPr>
          <w:w w:val="120"/>
          <w:sz w:val="12"/>
        </w:rPr>
        <w:t> L.,</w:t>
      </w:r>
      <w:r>
        <w:rPr>
          <w:w w:val="120"/>
          <w:sz w:val="12"/>
        </w:rPr>
        <w:t> Smith,</w:t>
      </w:r>
      <w:r>
        <w:rPr>
          <w:w w:val="120"/>
          <w:sz w:val="12"/>
        </w:rPr>
        <w:t> J.C.,</w:t>
      </w:r>
      <w:r>
        <w:rPr>
          <w:w w:val="120"/>
          <w:sz w:val="12"/>
        </w:rPr>
        <w:t> 2017.</w:t>
      </w:r>
      <w:r>
        <w:rPr>
          <w:w w:val="120"/>
          <w:sz w:val="12"/>
        </w:rPr>
        <w:t> A</w:t>
      </w:r>
      <w:r>
        <w:rPr>
          <w:w w:val="120"/>
          <w:sz w:val="12"/>
        </w:rPr>
        <w:t> value-function-based</w:t>
      </w:r>
      <w:r>
        <w:rPr>
          <w:w w:val="120"/>
          <w:sz w:val="12"/>
        </w:rPr>
        <w:t> exact</w:t>
      </w:r>
      <w:r>
        <w:rPr>
          <w:w w:val="120"/>
          <w:sz w:val="12"/>
        </w:rPr>
        <w:t> approach</w:t>
      </w:r>
      <w:r>
        <w:rPr>
          <w:w w:val="120"/>
          <w:sz w:val="12"/>
        </w:rPr>
        <w:t> 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bilevel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problem.</w:t>
      </w:r>
      <w:r>
        <w:rPr>
          <w:w w:val="120"/>
          <w:sz w:val="12"/>
        </w:rPr>
        <w:t> Operations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65</w:t>
      </w:r>
      <w:r>
        <w:rPr>
          <w:w w:val="120"/>
          <w:sz w:val="12"/>
        </w:rPr>
        <w:t> (3),</w:t>
      </w:r>
      <w:r>
        <w:rPr>
          <w:w w:val="120"/>
          <w:sz w:val="12"/>
        </w:rPr>
        <w:t> 768–786.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20">
        <w:r>
          <w:rPr>
            <w:color w:val="0080AC"/>
            <w:spacing w:val="-2"/>
            <w:w w:val="120"/>
            <w:sz w:val="12"/>
          </w:rPr>
          <w:t>10.1287/opre.2017.1589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5" w:hanging="240"/>
        <w:jc w:val="both"/>
        <w:rPr>
          <w:sz w:val="12"/>
        </w:rPr>
      </w:pPr>
      <w:hyperlink r:id="rId221">
        <w:r>
          <w:rPr>
            <w:color w:val="0080AC"/>
            <w:w w:val="115"/>
            <w:sz w:val="12"/>
          </w:rPr>
          <w:t>Luo,</w:t>
        </w:r>
      </w:hyperlink>
      <w:r>
        <w:rPr>
          <w:color w:val="0080AC"/>
          <w:w w:val="115"/>
          <w:sz w:val="12"/>
        </w:rPr>
        <w:t> </w:t>
      </w:r>
      <w:hyperlink r:id="rId221">
        <w:r>
          <w:rPr>
            <w:color w:val="0080AC"/>
            <w:w w:val="115"/>
            <w:sz w:val="12"/>
          </w:rPr>
          <w:t>Z.-Q.,</w:t>
        </w:r>
        <w:r>
          <w:rPr>
            <w:color w:val="0080AC"/>
            <w:w w:val="115"/>
            <w:sz w:val="12"/>
          </w:rPr>
          <w:t> Pang,</w:t>
        </w:r>
        <w:r>
          <w:rPr>
            <w:color w:val="0080AC"/>
            <w:w w:val="115"/>
            <w:sz w:val="12"/>
          </w:rPr>
          <w:t> J.-S.,</w:t>
        </w:r>
        <w:r>
          <w:rPr>
            <w:color w:val="0080AC"/>
            <w:w w:val="115"/>
            <w:sz w:val="12"/>
          </w:rPr>
          <w:t> Ralph,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1996.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programs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equilibrium</w:t>
        </w:r>
        <w:r>
          <w:rPr>
            <w:color w:val="0080AC"/>
            <w:w w:val="115"/>
            <w:sz w:val="12"/>
          </w:rPr>
          <w:t>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straints. Cambridge University Press.</w:t>
        </w:r>
      </w:hyperlink>
    </w:p>
    <w:p>
      <w:pPr>
        <w:spacing w:line="278" w:lineRule="auto" w:before="0"/>
        <w:ind w:left="357" w:right="115" w:hanging="239"/>
        <w:jc w:val="both"/>
        <w:rPr>
          <w:sz w:val="12"/>
        </w:rPr>
      </w:pPr>
      <w:r>
        <w:rPr>
          <w:w w:val="115"/>
          <w:sz w:val="12"/>
        </w:rPr>
        <w:t>Lv,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Hu,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Wan,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2007.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penalty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Kuhn-Tucker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condition for solving linear bilevel programming. Applied Mathematics and Compu-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tation 188 (1), 808–813. doi:</w:t>
      </w:r>
      <w:hyperlink r:id="rId222">
        <w:r>
          <w:rPr>
            <w:color w:val="0080AC"/>
            <w:w w:val="115"/>
            <w:sz w:val="12"/>
          </w:rPr>
          <w:t>10.1016/j.amc.2006.10.045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118" w:right="116" w:hanging="1"/>
        <w:jc w:val="right"/>
        <w:rPr>
          <w:sz w:val="12"/>
        </w:rPr>
      </w:pPr>
      <w:r>
        <w:rPr>
          <w:w w:val="115"/>
          <w:sz w:val="12"/>
        </w:rPr>
        <w:t>Marcotte,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1986.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congestion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effects: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case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gramming. Mathematical Programming 34 (2), 142–162. doi:</w:t>
      </w:r>
      <w:hyperlink r:id="rId223">
        <w:r>
          <w:rPr>
            <w:color w:val="0080AC"/>
            <w:w w:val="115"/>
            <w:sz w:val="12"/>
          </w:rPr>
          <w:t>10.1007/BF01580580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Marcotte,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Mercier,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Savard,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Verter,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policies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mitigat-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hazardous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materials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transport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risk.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Transportation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43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228–243.</w:t>
      </w:r>
    </w:p>
    <w:p>
      <w:pPr>
        <w:spacing w:before="0"/>
        <w:ind w:left="357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doi:</w:t>
      </w:r>
      <w:hyperlink r:id="rId224">
        <w:r>
          <w:rPr>
            <w:color w:val="0080AC"/>
            <w:spacing w:val="-2"/>
            <w:w w:val="120"/>
            <w:sz w:val="12"/>
          </w:rPr>
          <w:t>10.1287/trsc.1080.0236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5"/>
        <w:ind w:left="357" w:right="115" w:hanging="239"/>
        <w:jc w:val="both"/>
        <w:rPr>
          <w:sz w:val="12"/>
        </w:rPr>
      </w:pPr>
      <w:r>
        <w:rPr>
          <w:w w:val="120"/>
          <w:sz w:val="12"/>
        </w:rPr>
        <w:t>Marcotte,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Savard,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1991.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note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pareto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optimality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solutions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bilevel programming problem. Computers and Operations Research 18 (4), 355–359.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25">
        <w:r>
          <w:rPr>
            <w:color w:val="0080AC"/>
            <w:spacing w:val="-2"/>
            <w:w w:val="120"/>
            <w:sz w:val="12"/>
          </w:rPr>
          <w:t>10.1016/0305-0548(91)90096-A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McCormick,</w:t>
      </w:r>
      <w:r>
        <w:rPr>
          <w:w w:val="115"/>
          <w:sz w:val="12"/>
        </w:rPr>
        <w:t> G.P.,</w:t>
      </w:r>
      <w:r>
        <w:rPr>
          <w:w w:val="115"/>
          <w:sz w:val="12"/>
        </w:rPr>
        <w:t> 1976.</w:t>
      </w:r>
      <w:r>
        <w:rPr>
          <w:w w:val="115"/>
          <w:sz w:val="12"/>
        </w:rPr>
        <w:t> Computability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solutions</w:t>
      </w:r>
      <w:r>
        <w:rPr>
          <w:w w:val="115"/>
          <w:sz w:val="12"/>
        </w:rPr>
        <w:t> to</w:t>
      </w:r>
      <w:r>
        <w:rPr>
          <w:w w:val="115"/>
          <w:sz w:val="12"/>
        </w:rPr>
        <w:t> factorable</w:t>
      </w:r>
      <w:r>
        <w:rPr>
          <w:w w:val="115"/>
          <w:sz w:val="12"/>
        </w:rPr>
        <w:t> nonconvex</w:t>
      </w:r>
      <w:r>
        <w:rPr>
          <w:w w:val="115"/>
          <w:sz w:val="12"/>
        </w:rPr>
        <w:t> 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grams: Part i-convex underestimating problems. Mathematical Programming 10 (1),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147–175.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26">
        <w:r>
          <w:rPr>
            <w:color w:val="0080AC"/>
            <w:w w:val="115"/>
            <w:sz w:val="12"/>
          </w:rPr>
          <w:t>10.1007/BF01580665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McNaughton,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1959.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Scheduling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deadlines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loss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functions.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Management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ence 6 (1), 1–12. doi:</w:t>
      </w:r>
      <w:hyperlink r:id="rId227">
        <w:r>
          <w:rPr>
            <w:color w:val="0080AC"/>
            <w:w w:val="120"/>
            <w:sz w:val="12"/>
          </w:rPr>
          <w:t>10.1287/mnsc.6.1.1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Mersha, A.G., Dempe, S., 2006. Linear bilevel programming with upper level constraints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depending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lower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level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solution.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Applied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Mathematics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Computation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180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(1), 247–254. doi:</w:t>
      </w:r>
      <w:hyperlink r:id="rId228">
        <w:r>
          <w:rPr>
            <w:color w:val="0080AC"/>
            <w:w w:val="120"/>
            <w:sz w:val="12"/>
          </w:rPr>
          <w:t>10.1016/j.amc.2005.11.134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Migdalas, A., 1995. Bilevel programming in traﬃc planning: Models, methods and </w:t>
      </w:r>
      <w:r>
        <w:rPr>
          <w:w w:val="115"/>
          <w:sz w:val="12"/>
        </w:rPr>
        <w:t>chal-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lenge. Journal of Global Optimization 7 (4), 381–405. doi:</w:t>
      </w:r>
      <w:hyperlink r:id="rId229">
        <w:r>
          <w:rPr>
            <w:color w:val="0080AC"/>
            <w:w w:val="115"/>
            <w:sz w:val="12"/>
          </w:rPr>
          <w:t>10.1007/BF01099649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Mitsos, A., 2010. Global solution of nonlinear mixed-integer bilevel programs. Journal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Global Optimization 47 (4), 557–582. doi:</w:t>
      </w:r>
      <w:hyperlink r:id="rId230">
        <w:r>
          <w:rPr>
            <w:color w:val="0080AC"/>
            <w:w w:val="115"/>
            <w:sz w:val="12"/>
          </w:rPr>
          <w:t>10.1007/s10898-009-9479-y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Mitsos,</w:t>
      </w:r>
      <w:r>
        <w:rPr>
          <w:w w:val="115"/>
          <w:sz w:val="12"/>
        </w:rPr>
        <w:t> A.,</w:t>
      </w:r>
      <w:r>
        <w:rPr>
          <w:w w:val="115"/>
          <w:sz w:val="12"/>
        </w:rPr>
        <w:t> Barton,</w:t>
      </w:r>
      <w:r>
        <w:rPr>
          <w:w w:val="115"/>
          <w:sz w:val="12"/>
        </w:rPr>
        <w:t> P.I.,</w:t>
      </w:r>
      <w:r>
        <w:rPr>
          <w:w w:val="115"/>
          <w:sz w:val="12"/>
        </w:rPr>
        <w:t> 2006.</w:t>
      </w:r>
      <w:r>
        <w:rPr>
          <w:w w:val="115"/>
          <w:sz w:val="12"/>
        </w:rPr>
        <w:t> Issues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development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algo-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rithms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programs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nonconvex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inner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program.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Technical</w:t>
      </w:r>
      <w:r>
        <w:rPr>
          <w:spacing w:val="38"/>
          <w:w w:val="115"/>
          <w:sz w:val="12"/>
        </w:rPr>
        <w:t> </w:t>
      </w:r>
      <w:r>
        <w:rPr>
          <w:spacing w:val="-2"/>
          <w:w w:val="115"/>
          <w:sz w:val="12"/>
        </w:rPr>
        <w:t>report.</w:t>
      </w:r>
    </w:p>
    <w:p>
      <w:pPr>
        <w:tabs>
          <w:tab w:pos="838" w:val="left" w:leader="none"/>
        </w:tabs>
        <w:spacing w:line="71" w:lineRule="exact" w:before="0"/>
        <w:ind w:left="357" w:right="0" w:firstLine="0"/>
        <w:jc w:val="left"/>
        <w:rPr>
          <w:rFonts w:ascii="STIX Math"/>
          <w:sz w:val="12"/>
        </w:rPr>
      </w:pPr>
      <w:hyperlink r:id="rId231">
        <w:r>
          <w:rPr>
            <w:spacing w:val="-4"/>
            <w:w w:val="115"/>
            <w:sz w:val="12"/>
          </w:rPr>
          <w:t>URL:</w:t>
        </w:r>
        <w:r>
          <w:rPr>
            <w:sz w:val="12"/>
          </w:rPr>
          <w:tab/>
        </w:r>
        <w:r>
          <w:rPr>
            <w:color w:val="0080AC"/>
            <w:spacing w:val="-2"/>
            <w:w w:val="115"/>
            <w:sz w:val="12"/>
          </w:rPr>
          <w:t>http://citeseerx.ist.psu.edu/viewdoc/download?doi</w:t>
        </w:r>
        <w:r>
          <w:rPr>
            <w:rFonts w:ascii="STIX Math"/>
            <w:color w:val="0080AC"/>
            <w:spacing w:val="-2"/>
            <w:w w:val="115"/>
            <w:sz w:val="12"/>
          </w:rPr>
          <w:t>=</w:t>
        </w:r>
        <w:r>
          <w:rPr>
            <w:color w:val="0080AC"/>
            <w:spacing w:val="-2"/>
            <w:w w:val="115"/>
            <w:sz w:val="12"/>
          </w:rPr>
          <w:t>10.1.1.703.4195&amp;rep</w:t>
        </w:r>
        <w:r>
          <w:rPr>
            <w:rFonts w:ascii="STIX Math"/>
            <w:color w:val="0080AC"/>
            <w:spacing w:val="-2"/>
            <w:w w:val="115"/>
            <w:sz w:val="12"/>
          </w:rPr>
          <w:t>=</w:t>
        </w:r>
      </w:hyperlink>
    </w:p>
    <w:p>
      <w:pPr>
        <w:spacing w:line="257" w:lineRule="exact" w:before="0"/>
        <w:ind w:left="357" w:right="0" w:firstLine="0"/>
        <w:jc w:val="left"/>
        <w:rPr>
          <w:sz w:val="12"/>
        </w:rPr>
      </w:pPr>
      <w:hyperlink r:id="rId231">
        <w:r>
          <w:rPr>
            <w:color w:val="0080AC"/>
            <w:spacing w:val="-2"/>
            <w:w w:val="115"/>
            <w:sz w:val="12"/>
          </w:rPr>
          <w:t>rep1&amp;type</w:t>
        </w:r>
        <w:r>
          <w:rPr>
            <w:rFonts w:ascii="STIX Math"/>
            <w:color w:val="0080AC"/>
            <w:spacing w:val="-2"/>
            <w:w w:val="115"/>
            <w:sz w:val="12"/>
          </w:rPr>
          <w:t>=</w:t>
        </w:r>
        <w:r>
          <w:rPr>
            <w:color w:val="0080AC"/>
            <w:spacing w:val="-2"/>
            <w:w w:val="115"/>
            <w:sz w:val="12"/>
          </w:rPr>
          <w:t>pdf</w:t>
        </w:r>
      </w:hyperlink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Mitsos,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Lemonidis,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2008.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solution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programs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nonconvex</w:t>
      </w:r>
      <w:r>
        <w:rPr>
          <w:w w:val="115"/>
          <w:sz w:val="12"/>
        </w:rPr>
        <w:t> inner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42</w:t>
      </w:r>
      <w:r>
        <w:rPr>
          <w:w w:val="115"/>
          <w:sz w:val="12"/>
        </w:rPr>
        <w:t> (4),</w:t>
      </w:r>
      <w:r>
        <w:rPr>
          <w:w w:val="115"/>
          <w:sz w:val="12"/>
        </w:rPr>
        <w:t> 475–513.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32">
        <w:r>
          <w:rPr>
            <w:color w:val="0080AC"/>
            <w:spacing w:val="-2"/>
            <w:w w:val="115"/>
            <w:sz w:val="12"/>
          </w:rPr>
          <w:t>10.1007/s10898-007-9260-z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Moore,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J.T.,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Bard,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J.F.,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1990.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problem.</w:t>
      </w:r>
    </w:p>
    <w:p>
      <w:pPr>
        <w:spacing w:before="12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Operations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38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(5),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911–921.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33">
        <w:r>
          <w:rPr>
            <w:color w:val="0080AC"/>
            <w:spacing w:val="-2"/>
            <w:w w:val="115"/>
            <w:sz w:val="12"/>
          </w:rPr>
          <w:t>10.1287/opre.38.5.911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2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Morais,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Cunha,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A.S.,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Mahey,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2016.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branch-and-cut-and-price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Stackelberg minimum spanning tree game. Electronic Notes in Discrete Mathematics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52, 309–316. doi:</w:t>
      </w:r>
      <w:hyperlink r:id="rId234">
        <w:r>
          <w:rPr>
            <w:color w:val="0080AC"/>
            <w:w w:val="120"/>
            <w:sz w:val="12"/>
          </w:rPr>
          <w:t>10.1016/j.endm.2016.03.041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Morales, J.M., Pinson, P., Madsen, H., 2012. A transmission-cost-based model to estimate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amount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market-integrable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wind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resources.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27 (2), 1060–1069. doi:</w:t>
      </w:r>
      <w:hyperlink r:id="rId235">
        <w:r>
          <w:rPr>
            <w:color w:val="0080AC"/>
            <w:w w:val="115"/>
            <w:sz w:val="12"/>
          </w:rPr>
          <w:t>10.1109/TPWRS.2011.2177281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Motto,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A.L.,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Arroyo,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J.M.,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Galiana,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F.D.,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2005.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mixed-integer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LP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procedure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ysis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electric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grid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disruptive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threat.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tems 20 (3), 1357–1365. doi:</w:t>
      </w:r>
      <w:hyperlink r:id="rId236">
        <w:r>
          <w:rPr>
            <w:color w:val="0080AC"/>
            <w:w w:val="115"/>
            <w:sz w:val="12"/>
          </w:rPr>
          <w:t>10.1109/TPWRS.2005.851942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Myklebust,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T.G.,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Sharpe,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Tunçel,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2016.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Eﬃcient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heuristic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maxi-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mum utility product pricing problems. Computers &amp; Operations Research 69, 25–39.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37">
        <w:r>
          <w:rPr>
            <w:color w:val="0080AC"/>
            <w:spacing w:val="-2"/>
            <w:w w:val="120"/>
            <w:sz w:val="12"/>
          </w:rPr>
          <w:t>10.1016/j.cor.2015.11.013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9" w:hanging="240"/>
        <w:jc w:val="both"/>
        <w:rPr>
          <w:sz w:val="12"/>
        </w:rPr>
      </w:pPr>
      <w:r>
        <w:rPr>
          <w:w w:val="120"/>
          <w:sz w:val="12"/>
        </w:rPr>
        <w:t>Nocedal,</w:t>
      </w:r>
      <w:r>
        <w:rPr>
          <w:w w:val="120"/>
          <w:sz w:val="12"/>
        </w:rPr>
        <w:t> J.,</w:t>
      </w:r>
      <w:r>
        <w:rPr>
          <w:w w:val="120"/>
          <w:sz w:val="12"/>
        </w:rPr>
        <w:t> Wright,</w:t>
      </w:r>
      <w:r>
        <w:rPr>
          <w:w w:val="120"/>
          <w:sz w:val="12"/>
        </w:rPr>
        <w:t> S.J.,</w:t>
      </w:r>
      <w:r>
        <w:rPr>
          <w:w w:val="120"/>
          <w:sz w:val="12"/>
        </w:rPr>
        <w:t> 2006.</w:t>
      </w:r>
      <w:r>
        <w:rPr>
          <w:w w:val="120"/>
          <w:sz w:val="12"/>
        </w:rPr>
        <w:t> Numerical</w:t>
      </w:r>
      <w:r>
        <w:rPr>
          <w:w w:val="120"/>
          <w:sz w:val="12"/>
        </w:rPr>
        <w:t> Optimization,</w:t>
      </w:r>
      <w:r>
        <w:rPr>
          <w:w w:val="120"/>
          <w:sz w:val="12"/>
        </w:rPr>
        <w:t> 2nd</w:t>
      </w:r>
      <w:r>
        <w:rPr>
          <w:w w:val="120"/>
          <w:sz w:val="12"/>
        </w:rPr>
        <w:t> Springer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38">
        <w:r>
          <w:rPr>
            <w:color w:val="0080AC"/>
            <w:spacing w:val="-2"/>
            <w:w w:val="120"/>
            <w:sz w:val="12"/>
          </w:rPr>
          <w:t>10.1007/978-0-387-40065-5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Pajouh,</w:t>
      </w:r>
      <w:r>
        <w:rPr>
          <w:w w:val="115"/>
          <w:sz w:val="12"/>
        </w:rPr>
        <w:t> F.M.,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Minimum</w:t>
      </w:r>
      <w:r>
        <w:rPr>
          <w:w w:val="115"/>
          <w:sz w:val="12"/>
        </w:rPr>
        <w:t> cost</w:t>
      </w:r>
      <w:r>
        <w:rPr>
          <w:w w:val="115"/>
          <w:sz w:val="12"/>
        </w:rPr>
        <w:t> edge</w:t>
      </w:r>
      <w:r>
        <w:rPr>
          <w:w w:val="115"/>
          <w:sz w:val="12"/>
        </w:rPr>
        <w:t> blocker</w:t>
      </w:r>
      <w:r>
        <w:rPr>
          <w:w w:val="115"/>
          <w:sz w:val="12"/>
        </w:rPr>
        <w:t> clique</w:t>
      </w:r>
      <w:r>
        <w:rPr>
          <w:w w:val="115"/>
          <w:sz w:val="12"/>
        </w:rPr>
        <w:t> problem.</w:t>
      </w:r>
      <w:r>
        <w:rPr>
          <w:w w:val="115"/>
          <w:sz w:val="12"/>
        </w:rPr>
        <w:t> Annals</w:t>
      </w:r>
      <w:r>
        <w:rPr>
          <w:w w:val="115"/>
          <w:sz w:val="12"/>
        </w:rPr>
        <w:t> of</w:t>
      </w:r>
      <w:r>
        <w:rPr>
          <w:w w:val="115"/>
          <w:sz w:val="12"/>
        </w:rPr>
        <w:t> Operations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 294 (1), 345–376. doi:</w:t>
      </w:r>
      <w:hyperlink r:id="rId239">
        <w:r>
          <w:rPr>
            <w:color w:val="0080AC"/>
            <w:w w:val="115"/>
            <w:sz w:val="12"/>
          </w:rPr>
          <w:t>10.1007/s10479-019-03315-x</w:t>
        </w:r>
      </w:hyperlink>
      <w:r>
        <w:rPr>
          <w:color w:val="0080AC"/>
          <w:w w:val="115"/>
          <w:sz w:val="12"/>
        </w:rPr>
        <w:t>.</w:t>
      </w:r>
    </w:p>
    <w:p>
      <w:pPr>
        <w:spacing w:line="137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Pajouh,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F.M.,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Boginski,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Pasiliao,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E.L.,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Minimum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vertex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blocker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clique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problem.</w:t>
      </w:r>
    </w:p>
    <w:p>
      <w:pPr>
        <w:spacing w:before="15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Networks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64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48–64.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40">
        <w:r>
          <w:rPr>
            <w:color w:val="0080AC"/>
            <w:spacing w:val="-2"/>
            <w:w w:val="115"/>
            <w:sz w:val="12"/>
          </w:rPr>
          <w:t>10.1002/net.21556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before="21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Pajouh,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F.M.,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Walteros,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J.L.,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Boginski,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Pasiliao,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E.L.,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Minimum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edge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blocker</w:t>
      </w:r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76" w:lineRule="auto" w:before="100"/>
        <w:ind w:left="357" w:right="44" w:hanging="1"/>
        <w:jc w:val="both"/>
        <w:rPr>
          <w:sz w:val="12"/>
        </w:rPr>
      </w:pPr>
      <w:bookmarkStart w:name="_bookmark225" w:id="270"/>
      <w:bookmarkEnd w:id="270"/>
      <w:r>
        <w:rPr/>
      </w:r>
      <w:r>
        <w:rPr>
          <w:w w:val="120"/>
          <w:sz w:val="12"/>
        </w:rPr>
        <w:t>dominating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set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problem.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Operational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247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(1),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16–26.</w:t>
      </w:r>
      <w:r>
        <w:rPr>
          <w:spacing w:val="40"/>
          <w:w w:val="120"/>
          <w:sz w:val="12"/>
        </w:rPr>
        <w:t> </w:t>
      </w:r>
      <w:bookmarkStart w:name="_bookmark226" w:id="271"/>
      <w:bookmarkEnd w:id="271"/>
      <w:r>
        <w:rPr>
          <w:spacing w:val="-2"/>
          <w:w w:val="120"/>
          <w:sz w:val="12"/>
        </w:rPr>
        <w:t>doi:</w:t>
      </w:r>
      <w:hyperlink r:id="rId241">
        <w:r>
          <w:rPr>
            <w:color w:val="0080AC"/>
            <w:spacing w:val="-2"/>
            <w:w w:val="120"/>
            <w:sz w:val="12"/>
          </w:rPr>
          <w:t>10.1016/j.ejor.2015.05.037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2"/>
        <w:ind w:left="357" w:right="43" w:hanging="240"/>
        <w:jc w:val="both"/>
        <w:rPr>
          <w:sz w:val="12"/>
        </w:rPr>
      </w:pPr>
      <w:r>
        <w:rPr>
          <w:w w:val="115"/>
          <w:sz w:val="12"/>
        </w:rPr>
        <w:t>Pandzic,</w:t>
      </w:r>
      <w:r>
        <w:rPr>
          <w:w w:val="115"/>
          <w:sz w:val="12"/>
        </w:rPr>
        <w:t> H.,</w:t>
      </w:r>
      <w:r>
        <w:rPr>
          <w:w w:val="115"/>
          <w:sz w:val="12"/>
        </w:rPr>
        <w:t> Conejo,</w:t>
      </w:r>
      <w:r>
        <w:rPr>
          <w:w w:val="115"/>
          <w:sz w:val="12"/>
        </w:rPr>
        <w:t> A.J.,</w:t>
      </w:r>
      <w:r>
        <w:rPr>
          <w:w w:val="115"/>
          <w:sz w:val="12"/>
        </w:rPr>
        <w:t> Kuzle,</w:t>
      </w:r>
      <w:r>
        <w:rPr>
          <w:w w:val="115"/>
          <w:sz w:val="12"/>
        </w:rPr>
        <w:t> I.,</w:t>
      </w:r>
      <w:r>
        <w:rPr>
          <w:w w:val="115"/>
          <w:sz w:val="12"/>
        </w:rPr>
        <w:t> Caro,</w:t>
      </w:r>
      <w:r>
        <w:rPr>
          <w:w w:val="115"/>
          <w:sz w:val="12"/>
        </w:rPr>
        <w:t> E.,</w:t>
      </w:r>
      <w:r>
        <w:rPr>
          <w:w w:val="115"/>
          <w:sz w:val="12"/>
        </w:rPr>
        <w:t> 2012.</w:t>
      </w:r>
      <w:r>
        <w:rPr>
          <w:w w:val="115"/>
          <w:sz w:val="12"/>
        </w:rPr>
        <w:t> Yearly</w:t>
      </w:r>
      <w:r>
        <w:rPr>
          <w:w w:val="115"/>
          <w:sz w:val="12"/>
        </w:rPr>
        <w:t> maintenance</w:t>
      </w:r>
      <w:r>
        <w:rPr>
          <w:w w:val="115"/>
          <w:sz w:val="12"/>
        </w:rPr>
        <w:t> scheduling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bookmarkStart w:name="_bookmark227" w:id="272"/>
      <w:bookmarkEnd w:id="272"/>
      <w:r>
        <w:rPr>
          <w:w w:val="115"/>
          <w:sz w:val="12"/>
        </w:rPr>
        <w:t>transmission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lines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market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environment.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bookmarkStart w:name="_bookmark228" w:id="273"/>
      <w:bookmarkEnd w:id="273"/>
      <w:r>
        <w:rPr>
          <w:w w:val="115"/>
          <w:sz w:val="12"/>
        </w:rPr>
        <w:t>27</w:t>
      </w:r>
      <w:r>
        <w:rPr>
          <w:w w:val="115"/>
          <w:sz w:val="12"/>
        </w:rPr>
        <w:t> (1), 407–415. doi:</w:t>
      </w:r>
      <w:hyperlink r:id="rId242">
        <w:r>
          <w:rPr>
            <w:color w:val="0080AC"/>
            <w:w w:val="115"/>
            <w:sz w:val="12"/>
          </w:rPr>
          <w:t>10.1109/TPWRS.2011.2159743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118" w:right="40" w:firstLine="0"/>
        <w:jc w:val="right"/>
        <w:rPr>
          <w:sz w:val="12"/>
        </w:rPr>
      </w:pPr>
      <w:hyperlink r:id="rId243">
        <w:r>
          <w:rPr>
            <w:color w:val="0080AC"/>
            <w:w w:val="115"/>
            <w:sz w:val="12"/>
          </w:rPr>
          <w:t>Paruchuri,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Kraus,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Pearce,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J.P.,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Marecki,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Tambe,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Ordonez,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2008.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Play-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31" w:id="274"/>
        <w:bookmarkEnd w:id="274"/>
        <w:r>
          <w:rPr>
            <w:color w:val="0080AC"/>
            <w:w w:val="115"/>
            <w:sz w:val="12"/>
          </w:rPr>
          <w:t>ing</w:t>
        </w:r>
        <w:r>
          <w:rPr>
            <w:color w:val="0080AC"/>
            <w:w w:val="115"/>
            <w:sz w:val="12"/>
          </w:rPr>
          <w:t> games for security: An eﬃcient exact algorithm for solving bayesian stackelberg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games. In: Padgham, Parkes, Mueller, Parsons (Eds.), Proc. of AAMAS 2008. Citeseer.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229" w:id="275"/>
      <w:bookmarkEnd w:id="275"/>
      <w:r>
        <w:rPr>
          <w:color w:val="0080AC"/>
          <w:w w:val="118"/>
          <w:sz w:val="12"/>
        </w:rPr>
      </w:r>
      <w:r>
        <w:rPr>
          <w:w w:val="115"/>
          <w:sz w:val="12"/>
        </w:rPr>
        <w:t>Paulavičius,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Adjiman,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C.S.,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bounding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schemes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op-</w:t>
      </w:r>
      <w:r>
        <w:rPr>
          <w:spacing w:val="40"/>
          <w:w w:val="115"/>
          <w:sz w:val="12"/>
        </w:rPr>
        <w:t> </w:t>
      </w:r>
      <w:bookmarkStart w:name="_bookmark230" w:id="276"/>
      <w:bookmarkEnd w:id="276"/>
      <w:r>
        <w:rPr>
          <w:w w:val="115"/>
          <w:sz w:val="12"/>
        </w:rPr>
        <w:t>tions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branch-and-sandwich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1–29.</w:t>
      </w:r>
    </w:p>
    <w:p>
      <w:pPr>
        <w:spacing w:line="135" w:lineRule="exact" w:before="0"/>
        <w:ind w:left="357" w:right="0" w:firstLine="0"/>
        <w:jc w:val="left"/>
        <w:rPr>
          <w:sz w:val="12"/>
        </w:rPr>
      </w:pPr>
      <w:r>
        <w:rPr>
          <w:w w:val="115"/>
          <w:sz w:val="12"/>
        </w:rPr>
        <w:t>doi:</w:t>
      </w:r>
      <w:hyperlink r:id="rId244">
        <w:r>
          <w:rPr>
            <w:color w:val="0080AC"/>
            <w:w w:val="115"/>
            <w:sz w:val="12"/>
          </w:rPr>
          <w:t>10.1007/s10898-020-00874-</w:t>
        </w:r>
        <w:r>
          <w:rPr>
            <w:color w:val="0080AC"/>
            <w:spacing w:val="-5"/>
            <w:w w:val="115"/>
            <w:sz w:val="12"/>
          </w:rPr>
          <w:t>3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19"/>
        <w:ind w:left="118" w:right="42" w:firstLine="0"/>
        <w:jc w:val="right"/>
        <w:rPr>
          <w:sz w:val="12"/>
        </w:rPr>
      </w:pPr>
      <w:bookmarkStart w:name="_bookmark232" w:id="277"/>
      <w:bookmarkEnd w:id="277"/>
      <w:r>
        <w:rPr/>
      </w:r>
      <w:r>
        <w:rPr>
          <w:w w:val="115"/>
          <w:sz w:val="12"/>
        </w:rPr>
        <w:t>Paulavičius,</w:t>
      </w:r>
      <w:r>
        <w:rPr>
          <w:w w:val="115"/>
          <w:sz w:val="12"/>
        </w:rPr>
        <w:t> R., Gao,</w:t>
      </w:r>
      <w:r>
        <w:rPr>
          <w:w w:val="115"/>
          <w:sz w:val="12"/>
        </w:rPr>
        <w:t> J., Kleniati, P.-M., Adjiman, C.,</w:t>
      </w:r>
      <w:r>
        <w:rPr>
          <w:w w:val="115"/>
          <w:sz w:val="12"/>
        </w:rPr>
        <w:t> 2020. Basbl:</w:t>
      </w:r>
      <w:r>
        <w:rPr>
          <w:w w:val="115"/>
          <w:sz w:val="12"/>
        </w:rPr>
        <w:t> Branch-and-sandwich</w:t>
      </w:r>
      <w:r>
        <w:rPr>
          <w:spacing w:val="40"/>
          <w:w w:val="115"/>
          <w:sz w:val="12"/>
        </w:rPr>
        <w:t> </w:t>
      </w:r>
      <w:bookmarkStart w:name="_bookmark233" w:id="278"/>
      <w:bookmarkEnd w:id="278"/>
      <w:r>
        <w:rPr>
          <w:w w:val="115"/>
          <w:sz w:val="12"/>
        </w:rPr>
        <w:t>bilevel</w:t>
      </w:r>
      <w:r>
        <w:rPr>
          <w:w w:val="115"/>
          <w:sz w:val="12"/>
        </w:rPr>
        <w:t> solver. implementation and computational study with the basblib test set. Com-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puters &amp; Chemical Engineering 106609. doi:</w:t>
      </w:r>
      <w:hyperlink r:id="rId245">
        <w:r>
          <w:rPr>
            <w:color w:val="0080AC"/>
            <w:w w:val="115"/>
            <w:sz w:val="12"/>
          </w:rPr>
          <w:t>10.1016/j.compchemeng.2019.106609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bookmarkStart w:name="_bookmark234" w:id="279"/>
      <w:bookmarkEnd w:id="279"/>
      <w:r>
        <w:rPr/>
      </w:r>
      <w:r>
        <w:rPr>
          <w:w w:val="120"/>
          <w:sz w:val="12"/>
        </w:rPr>
        <w:t>Paulavičius,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Adjiman,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C.S.,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Basblib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-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library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test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(version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v2.3). Zenodo. doi:</w:t>
      </w:r>
      <w:hyperlink r:id="rId246">
        <w:r>
          <w:rPr>
            <w:color w:val="0080AC"/>
            <w:w w:val="120"/>
            <w:sz w:val="12"/>
          </w:rPr>
          <w:t>10.5281/zenodo.3266835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r>
        <w:rPr>
          <w:w w:val="115"/>
          <w:sz w:val="12"/>
        </w:rPr>
        <w:t>Pineda, S., Bylling, H., Morales, J., 2018. Eﬃciently solving linear bilevel programming</w:t>
      </w:r>
      <w:r>
        <w:rPr>
          <w:spacing w:val="40"/>
          <w:w w:val="115"/>
          <w:sz w:val="12"/>
        </w:rPr>
        <w:t> </w:t>
      </w:r>
      <w:bookmarkStart w:name="_bookmark235" w:id="280"/>
      <w:bookmarkEnd w:id="280"/>
      <w:r>
        <w:rPr>
          <w:w w:val="115"/>
          <w:sz w:val="12"/>
        </w:rPr>
        <w:t>problem</w:t>
      </w:r>
      <w:r>
        <w:rPr>
          <w:w w:val="115"/>
          <w:sz w:val="12"/>
        </w:rPr>
        <w:t>s using off-the-shelf optimization software. Optimization and Engineering 19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(1), 187–211. doi:</w:t>
      </w:r>
      <w:hyperlink r:id="rId247">
        <w:r>
          <w:rPr>
            <w:color w:val="0080AC"/>
            <w:w w:val="115"/>
            <w:sz w:val="12"/>
          </w:rPr>
          <w:t>10.1007/s11081-017-9369-y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r>
        <w:rPr>
          <w:w w:val="115"/>
          <w:sz w:val="12"/>
        </w:rPr>
        <w:t>Pineda,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Morales,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J.M.,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big-</w:t>
      </w:r>
      <w:r>
        <w:rPr>
          <w:rFonts w:ascii="Times New Roman"/>
          <w:i/>
          <w:w w:val="115"/>
          <w:sz w:val="12"/>
        </w:rPr>
        <w:t>M</w:t>
      </w:r>
      <w:r>
        <w:rPr>
          <w:w w:val="115"/>
          <w:sz w:val="12"/>
        </w:rPr>
        <w:t>s: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0"/>
          <w:w w:val="115"/>
          <w:sz w:val="12"/>
        </w:rPr>
        <w:t> </w:t>
      </w:r>
      <w:bookmarkStart w:name="_bookmark236" w:id="281"/>
      <w:bookmarkEnd w:id="281"/>
      <w:r>
        <w:rPr>
          <w:w w:val="113"/>
          <w:sz w:val="12"/>
        </w:rPr>
      </w:r>
      <w:hyperlink r:id="rId248">
        <w:r>
          <w:rPr>
            <w:w w:val="115"/>
            <w:sz w:val="12"/>
          </w:rPr>
          <w:t>all</w:t>
        </w:r>
        <w:r>
          <w:rPr>
            <w:w w:val="115"/>
            <w:sz w:val="12"/>
          </w:rPr>
          <w:t> that</w:t>
        </w:r>
        <w:r>
          <w:rPr>
            <w:w w:val="115"/>
            <w:sz w:val="12"/>
          </w:rPr>
          <w:t> glitters</w:t>
        </w:r>
        <w:r>
          <w:rPr>
            <w:w w:val="115"/>
            <w:sz w:val="12"/>
          </w:rPr>
          <w:t> is</w:t>
        </w:r>
        <w:r>
          <w:rPr>
            <w:w w:val="115"/>
            <w:sz w:val="12"/>
          </w:rPr>
          <w:t> gold.</w:t>
        </w:r>
        <w:r>
          <w:rPr>
            <w:w w:val="115"/>
            <w:sz w:val="12"/>
          </w:rPr>
          <w:t> IEEE</w:t>
        </w:r>
        <w:r>
          <w:rPr>
            <w:w w:val="115"/>
            <w:sz w:val="12"/>
          </w:rPr>
          <w:t> Transactions</w:t>
        </w:r>
        <w:r>
          <w:rPr>
            <w:w w:val="115"/>
            <w:sz w:val="12"/>
          </w:rPr>
          <w:t> on</w:t>
        </w:r>
        <w:r>
          <w:rPr>
            <w:w w:val="115"/>
            <w:sz w:val="12"/>
          </w:rPr>
          <w:t> Power</w:t>
        </w:r>
        <w:r>
          <w:rPr>
            <w:w w:val="115"/>
            <w:sz w:val="12"/>
          </w:rPr>
          <w:t> Systems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10.1109/TP-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WRS.2019.2892607.</w:t>
        </w:r>
      </w:hyperlink>
    </w:p>
    <w:p>
      <w:pPr>
        <w:spacing w:line="278" w:lineRule="auto" w:before="0"/>
        <w:ind w:left="357" w:right="39" w:hanging="240"/>
        <w:jc w:val="both"/>
        <w:rPr>
          <w:sz w:val="12"/>
        </w:rPr>
      </w:pPr>
      <w:hyperlink r:id="rId249">
        <w:r>
          <w:rPr>
            <w:color w:val="0080AC"/>
            <w:w w:val="120"/>
            <w:sz w:val="12"/>
          </w:rPr>
          <w:t>Pita,</w:t>
        </w:r>
        <w:r>
          <w:rPr>
            <w:color w:val="0080AC"/>
            <w:w w:val="120"/>
            <w:sz w:val="12"/>
          </w:rPr>
          <w:t> J.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w w:val="120"/>
          <w:sz w:val="12"/>
        </w:rPr>
        <w:t> </w:t>
      </w:r>
      <w:hyperlink r:id="rId249">
        <w:r>
          <w:rPr>
            <w:color w:val="0080AC"/>
            <w:w w:val="120"/>
            <w:sz w:val="12"/>
          </w:rPr>
          <w:t>Jain,</w:t>
        </w:r>
        <w:r>
          <w:rPr>
            <w:color w:val="0080AC"/>
            <w:w w:val="120"/>
            <w:sz w:val="12"/>
          </w:rPr>
          <w:t> M.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w w:val="120"/>
          <w:sz w:val="12"/>
        </w:rPr>
        <w:t> </w:t>
      </w:r>
      <w:hyperlink r:id="rId249">
        <w:r>
          <w:rPr>
            <w:color w:val="0080AC"/>
            <w:w w:val="120"/>
            <w:sz w:val="12"/>
          </w:rPr>
          <w:t>Marecki,</w:t>
        </w:r>
        <w:r>
          <w:rPr>
            <w:color w:val="0080AC"/>
            <w:w w:val="120"/>
            <w:sz w:val="12"/>
          </w:rPr>
          <w:t> J.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w w:val="120"/>
          <w:sz w:val="12"/>
        </w:rPr>
        <w:t> </w:t>
      </w:r>
      <w:hyperlink r:id="rId249">
        <w:r>
          <w:rPr>
            <w:color w:val="0080AC"/>
            <w:w w:val="120"/>
            <w:sz w:val="12"/>
          </w:rPr>
          <w:t>Ordóñez,</w:t>
        </w:r>
        <w:r>
          <w:rPr>
            <w:color w:val="0080AC"/>
            <w:w w:val="120"/>
            <w:sz w:val="12"/>
          </w:rPr>
          <w:t> F.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w w:val="120"/>
          <w:sz w:val="12"/>
        </w:rPr>
        <w:t> </w:t>
      </w:r>
      <w:hyperlink r:id="rId249">
        <w:r>
          <w:rPr>
            <w:color w:val="0080AC"/>
            <w:w w:val="120"/>
            <w:sz w:val="12"/>
          </w:rPr>
          <w:t>Portway,</w:t>
        </w:r>
        <w:r>
          <w:rPr>
            <w:color w:val="0080AC"/>
            <w:w w:val="120"/>
            <w:sz w:val="12"/>
          </w:rPr>
          <w:t> C.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w w:val="120"/>
          <w:sz w:val="12"/>
        </w:rPr>
        <w:t> </w:t>
      </w:r>
      <w:hyperlink r:id="rId249">
        <w:r>
          <w:rPr>
            <w:color w:val="0080AC"/>
            <w:w w:val="120"/>
            <w:sz w:val="12"/>
          </w:rPr>
          <w:t>Tambe,</w:t>
        </w:r>
        <w:r>
          <w:rPr>
            <w:color w:val="0080AC"/>
            <w:w w:val="120"/>
            <w:sz w:val="12"/>
          </w:rPr>
          <w:t> M.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w w:val="120"/>
          <w:sz w:val="12"/>
        </w:rPr>
        <w:t> </w:t>
      </w:r>
      <w:hyperlink r:id="rId249">
        <w:r>
          <w:rPr>
            <w:color w:val="0080AC"/>
            <w:w w:val="120"/>
            <w:sz w:val="12"/>
          </w:rPr>
          <w:t>Western,</w:t>
        </w:r>
        <w:r>
          <w:rPr>
            <w:color w:val="0080AC"/>
            <w:w w:val="120"/>
            <w:sz w:val="12"/>
          </w:rPr>
          <w:t> C.</w:t>
        </w:r>
      </w:hyperlink>
      <w:r>
        <w:rPr>
          <w:color w:val="0080AC"/>
          <w:w w:val="120"/>
          <w:sz w:val="12"/>
        </w:rPr>
        <w:t>,</w:t>
      </w:r>
      <w:r>
        <w:rPr>
          <w:color w:val="0080AC"/>
          <w:spacing w:val="40"/>
          <w:w w:val="120"/>
          <w:sz w:val="12"/>
        </w:rPr>
        <w:t> </w:t>
      </w:r>
      <w:bookmarkStart w:name="_bookmark238" w:id="282"/>
      <w:bookmarkEnd w:id="282"/>
      <w:r>
        <w:rPr>
          <w:color w:val="0080AC"/>
          <w:w w:val="118"/>
          <w:sz w:val="12"/>
        </w:rPr>
      </w:r>
      <w:hyperlink r:id="rId249">
        <w:r>
          <w:rPr>
            <w:color w:val="0080AC"/>
            <w:w w:val="120"/>
            <w:sz w:val="12"/>
          </w:rPr>
          <w:t>Paruchuri,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P.,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Kraus,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S.,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2008.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Deployed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armor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protection: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application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game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15"/>
            <w:sz w:val="12"/>
          </w:rPr>
          <w:t>theoretic model for security at the los angeles international airport. In: Proceedings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 7th international joint conference on Autonomous agents and multiagent systems: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237" w:id="283"/>
        <w:bookmarkEnd w:id="283"/>
        <w:r>
          <w:rPr>
            <w:color w:val="0080AC"/>
            <w:w w:val="120"/>
            <w:sz w:val="12"/>
          </w:rPr>
          <w:t>industrial</w:t>
        </w:r>
        <w:r>
          <w:rPr>
            <w:color w:val="0080AC"/>
            <w:w w:val="120"/>
            <w:sz w:val="12"/>
          </w:rPr>
          <w:t> track, pp. 125–132.</w:t>
        </w:r>
      </w:hyperlink>
    </w:p>
    <w:p>
      <w:pPr>
        <w:spacing w:line="278" w:lineRule="auto" w:before="0"/>
        <w:ind w:left="357" w:right="42" w:hanging="239"/>
        <w:jc w:val="both"/>
        <w:rPr>
          <w:sz w:val="12"/>
        </w:rPr>
      </w:pPr>
      <w:r>
        <w:rPr>
          <w:w w:val="115"/>
          <w:sz w:val="12"/>
        </w:rPr>
        <w:t>Pita,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Jain,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Tambe,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Ordóñez,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Kraus,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2010.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Robust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Stackelberg</w:t>
      </w:r>
      <w:r>
        <w:rPr>
          <w:spacing w:val="40"/>
          <w:w w:val="115"/>
          <w:sz w:val="12"/>
        </w:rPr>
        <w:t> </w:t>
      </w:r>
      <w:bookmarkStart w:name="_bookmark239" w:id="284"/>
      <w:bookmarkEnd w:id="284"/>
      <w:r>
        <w:rPr>
          <w:w w:val="115"/>
          <w:sz w:val="12"/>
        </w:rPr>
        <w:t>games:</w:t>
      </w:r>
      <w:r>
        <w:rPr>
          <w:w w:val="115"/>
          <w:sz w:val="12"/>
        </w:rPr>
        <w:t> Addressing bounded rationality and limited observations in human cognition.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Artificial Intelligence 174 (15), 1142–1171. doi:</w:t>
      </w:r>
      <w:hyperlink r:id="rId250">
        <w:r>
          <w:rPr>
            <w:color w:val="0080AC"/>
            <w:w w:val="120"/>
            <w:sz w:val="12"/>
          </w:rPr>
          <w:t>10.1016/j.artint.2010.07.002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3" w:hanging="239"/>
        <w:jc w:val="both"/>
        <w:rPr>
          <w:sz w:val="12"/>
        </w:rPr>
      </w:pPr>
      <w:r>
        <w:rPr>
          <w:w w:val="120"/>
          <w:sz w:val="12"/>
        </w:rPr>
        <w:t>Poirion,</w:t>
      </w:r>
      <w:r>
        <w:rPr>
          <w:w w:val="120"/>
          <w:sz w:val="12"/>
        </w:rPr>
        <w:t> P.,</w:t>
      </w:r>
      <w:r>
        <w:rPr>
          <w:w w:val="120"/>
          <w:sz w:val="12"/>
        </w:rPr>
        <w:t> Toubaline,</w:t>
      </w:r>
      <w:r>
        <w:rPr>
          <w:w w:val="120"/>
          <w:sz w:val="12"/>
        </w:rPr>
        <w:t> S.,</w:t>
      </w:r>
      <w:r>
        <w:rPr>
          <w:w w:val="120"/>
          <w:sz w:val="12"/>
        </w:rPr>
        <w:t> D’Ambrosio,</w:t>
      </w:r>
      <w:r>
        <w:rPr>
          <w:w w:val="120"/>
          <w:sz w:val="12"/>
        </w:rPr>
        <w:t> C.,</w:t>
      </w:r>
      <w:r>
        <w:rPr>
          <w:w w:val="120"/>
          <w:sz w:val="12"/>
        </w:rPr>
        <w:t> Liberti,</w:t>
      </w:r>
      <w:r>
        <w:rPr>
          <w:w w:val="120"/>
          <w:sz w:val="12"/>
        </w:rPr>
        <w:t> L.,</w:t>
      </w:r>
      <w:r>
        <w:rPr>
          <w:w w:val="120"/>
          <w:sz w:val="12"/>
        </w:rPr>
        <w:t> 2020.</w:t>
      </w:r>
      <w:r>
        <w:rPr>
          <w:w w:val="120"/>
          <w:sz w:val="12"/>
        </w:rPr>
        <w:t> Algorithms</w:t>
      </w:r>
      <w:r>
        <w:rPr>
          <w:w w:val="120"/>
          <w:sz w:val="12"/>
        </w:rPr>
        <w:t> and</w:t>
      </w:r>
      <w:r>
        <w:rPr>
          <w:w w:val="120"/>
          <w:sz w:val="12"/>
        </w:rPr>
        <w:t> appli-</w:t>
      </w:r>
      <w:r>
        <w:rPr>
          <w:spacing w:val="40"/>
          <w:w w:val="120"/>
          <w:sz w:val="12"/>
        </w:rPr>
        <w:t> </w:t>
      </w:r>
      <w:bookmarkStart w:name="_bookmark240" w:id="285"/>
      <w:bookmarkEnd w:id="285"/>
      <w:r>
        <w:rPr>
          <w:w w:val="120"/>
          <w:sz w:val="12"/>
        </w:rPr>
        <w:t>cations</w:t>
      </w:r>
      <w:r>
        <w:rPr>
          <w:w w:val="120"/>
          <w:sz w:val="12"/>
        </w:rPr>
        <w:t> for</w:t>
      </w:r>
      <w:r>
        <w:rPr>
          <w:w w:val="120"/>
          <w:sz w:val="12"/>
        </w:rPr>
        <w:t> a</w:t>
      </w:r>
      <w:r>
        <w:rPr>
          <w:w w:val="120"/>
          <w:sz w:val="12"/>
        </w:rPr>
        <w:t> class</w:t>
      </w:r>
      <w:r>
        <w:rPr>
          <w:w w:val="120"/>
          <w:sz w:val="12"/>
        </w:rPr>
        <w:t> of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milps.</w:t>
      </w:r>
      <w:r>
        <w:rPr>
          <w:w w:val="120"/>
          <w:sz w:val="12"/>
        </w:rPr>
        <w:t> Discrete</w:t>
      </w:r>
      <w:r>
        <w:rPr>
          <w:w w:val="120"/>
          <w:sz w:val="12"/>
        </w:rPr>
        <w:t> Applied</w:t>
      </w:r>
      <w:r>
        <w:rPr>
          <w:w w:val="120"/>
          <w:sz w:val="12"/>
        </w:rPr>
        <w:t> Mathematics</w:t>
      </w:r>
      <w:r>
        <w:rPr>
          <w:w w:val="120"/>
          <w:sz w:val="12"/>
        </w:rPr>
        <w:t> 272,</w:t>
      </w:r>
      <w:r>
        <w:rPr>
          <w:w w:val="120"/>
          <w:sz w:val="12"/>
        </w:rPr>
        <w:t> 75–89.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51">
        <w:r>
          <w:rPr>
            <w:color w:val="0080AC"/>
            <w:spacing w:val="-2"/>
            <w:w w:val="120"/>
            <w:sz w:val="12"/>
          </w:rPr>
          <w:t>10.1016/j.dam.2018.02.015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5" w:hanging="240"/>
        <w:jc w:val="both"/>
        <w:rPr>
          <w:sz w:val="12"/>
        </w:rPr>
      </w:pPr>
      <w:bookmarkStart w:name="_bookmark241" w:id="286"/>
      <w:bookmarkEnd w:id="286"/>
      <w:r>
        <w:rPr/>
      </w:r>
      <w:r>
        <w:rPr>
          <w:w w:val="115"/>
          <w:sz w:val="12"/>
        </w:rPr>
        <w:t>Ralphs,</w:t>
      </w:r>
      <w:r>
        <w:rPr>
          <w:w w:val="115"/>
          <w:sz w:val="12"/>
        </w:rPr>
        <w:t> T.</w:t>
      </w:r>
      <w:r>
        <w:rPr>
          <w:w w:val="115"/>
          <w:sz w:val="12"/>
        </w:rPr>
        <w:t> K.,</w:t>
      </w:r>
      <w:r>
        <w:rPr>
          <w:w w:val="115"/>
          <w:sz w:val="12"/>
        </w:rPr>
        <w:t> 2018.</w:t>
      </w:r>
      <w:r>
        <w:rPr>
          <w:w w:val="115"/>
          <w:sz w:val="12"/>
        </w:rPr>
        <w:t> Mibs.</w:t>
      </w:r>
      <w:r>
        <w:rPr>
          <w:w w:val="115"/>
          <w:sz w:val="12"/>
        </w:rPr>
        <w:t> Last</w:t>
      </w:r>
      <w:r>
        <w:rPr>
          <w:w w:val="115"/>
          <w:sz w:val="12"/>
        </w:rPr>
        <w:t> accessed</w:t>
      </w:r>
      <w:r>
        <w:rPr>
          <w:w w:val="115"/>
          <w:sz w:val="12"/>
        </w:rPr>
        <w:t> 2020/12/21,</w:t>
      </w:r>
      <w:r>
        <w:rPr>
          <w:w w:val="115"/>
          <w:sz w:val="12"/>
        </w:rPr>
        <w:t> URL:</w:t>
      </w:r>
      <w:r>
        <w:rPr>
          <w:spacing w:val="40"/>
          <w:w w:val="115"/>
          <w:sz w:val="12"/>
        </w:rPr>
        <w:t> </w:t>
      </w:r>
      <w:hyperlink r:id="rId141">
        <w:r>
          <w:rPr>
            <w:color w:val="0080AC"/>
            <w:spacing w:val="-2"/>
            <w:w w:val="115"/>
            <w:sz w:val="12"/>
          </w:rPr>
          <w:t>https://msinnl.github.io/pages/bilevel.html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4" w:hanging="240"/>
        <w:jc w:val="both"/>
        <w:rPr>
          <w:sz w:val="12"/>
        </w:rPr>
      </w:pPr>
      <w:bookmarkStart w:name="_bookmark242" w:id="287"/>
      <w:bookmarkEnd w:id="287"/>
      <w:r>
        <w:rPr/>
      </w:r>
      <w:r>
        <w:rPr>
          <w:w w:val="115"/>
          <w:sz w:val="12"/>
        </w:rPr>
        <w:t>Ralphs,</w:t>
      </w:r>
      <w:r>
        <w:rPr>
          <w:w w:val="115"/>
          <w:sz w:val="12"/>
        </w:rPr>
        <w:t> T.</w:t>
      </w:r>
      <w:r>
        <w:rPr>
          <w:w w:val="115"/>
          <w:sz w:val="12"/>
        </w:rPr>
        <w:t> K.,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Cor@l: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problem</w:t>
      </w:r>
      <w:r>
        <w:rPr>
          <w:w w:val="115"/>
          <w:sz w:val="12"/>
        </w:rPr>
        <w:t> library.</w:t>
      </w:r>
      <w:r>
        <w:rPr>
          <w:w w:val="115"/>
          <w:sz w:val="12"/>
        </w:rPr>
        <w:t> URL:</w:t>
      </w:r>
      <w:r>
        <w:rPr>
          <w:spacing w:val="40"/>
          <w:w w:val="115"/>
          <w:sz w:val="12"/>
        </w:rPr>
        <w:t> </w:t>
      </w:r>
      <w:hyperlink r:id="rId252">
        <w:r>
          <w:rPr>
            <w:color w:val="0080AC"/>
            <w:spacing w:val="-2"/>
            <w:w w:val="115"/>
            <w:sz w:val="12"/>
          </w:rPr>
          <w:t>http://coral.ise.lehigh.edu/data-sets/bilevel-instances</w:t>
        </w:r>
      </w:hyperlink>
    </w:p>
    <w:p>
      <w:pPr>
        <w:spacing w:line="278" w:lineRule="auto" w:before="0"/>
        <w:ind w:left="357" w:right="42" w:hanging="239"/>
        <w:jc w:val="both"/>
        <w:rPr>
          <w:sz w:val="12"/>
        </w:rPr>
      </w:pPr>
      <w:bookmarkStart w:name="_bookmark245" w:id="288"/>
      <w:bookmarkEnd w:id="288"/>
      <w:r>
        <w:rPr/>
      </w:r>
      <w:r>
        <w:rPr>
          <w:w w:val="115"/>
          <w:sz w:val="12"/>
        </w:rPr>
        <w:t>Reisi, M., Gabriel, S.A., Fahimnia, B., 2019. Supply chain competition on shelf space and</w:t>
      </w:r>
      <w:r>
        <w:rPr>
          <w:spacing w:val="40"/>
          <w:w w:val="115"/>
          <w:sz w:val="12"/>
        </w:rPr>
        <w:t> </w:t>
      </w:r>
      <w:bookmarkStart w:name="_bookmark244" w:id="289"/>
      <w:bookmarkEnd w:id="289"/>
      <w:r>
        <w:rPr>
          <w:w w:val="115"/>
          <w:sz w:val="12"/>
        </w:rPr>
        <w:t>pricing</w:t>
      </w:r>
      <w:r>
        <w:rPr>
          <w:w w:val="115"/>
          <w:sz w:val="12"/>
        </w:rPr>
        <w:t> for soft drinks: A bilevel optimization approach. International Journal of Pro-</w:t>
      </w:r>
      <w:r>
        <w:rPr>
          <w:spacing w:val="40"/>
          <w:w w:val="120"/>
          <w:sz w:val="12"/>
        </w:rPr>
        <w:t> </w:t>
      </w:r>
      <w:bookmarkStart w:name="_bookmark243" w:id="290"/>
      <w:bookmarkEnd w:id="290"/>
      <w:r>
        <w:rPr>
          <w:w w:val="120"/>
          <w:sz w:val="12"/>
        </w:rPr>
        <w:t>duction</w:t>
      </w:r>
      <w:r>
        <w:rPr>
          <w:w w:val="120"/>
          <w:sz w:val="12"/>
        </w:rPr>
        <w:t> Economics 211, 237–250. doi:</w:t>
      </w:r>
      <w:hyperlink r:id="rId253">
        <w:r>
          <w:rPr>
            <w:color w:val="0080AC"/>
            <w:w w:val="120"/>
            <w:sz w:val="12"/>
          </w:rPr>
          <w:t>10.1016/j.ijpe.2018.12.018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bookmarkStart w:name="_bookmark246" w:id="291"/>
      <w:bookmarkEnd w:id="291"/>
      <w:r>
        <w:rPr/>
      </w:r>
      <w:r>
        <w:rPr>
          <w:w w:val="115"/>
          <w:sz w:val="12"/>
        </w:rPr>
        <w:t>Roch,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Savard,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Marcotte,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2005.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approximation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Stackelberg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net-</w:t>
      </w:r>
      <w:r>
        <w:rPr>
          <w:spacing w:val="40"/>
          <w:w w:val="120"/>
          <w:sz w:val="12"/>
        </w:rPr>
        <w:t> </w:t>
      </w:r>
      <w:bookmarkStart w:name="_bookmark247" w:id="292"/>
      <w:bookmarkEnd w:id="292"/>
      <w:r>
        <w:rPr>
          <w:w w:val="120"/>
          <w:sz w:val="12"/>
        </w:rPr>
        <w:t>wor</w:t>
      </w:r>
      <w:r>
        <w:rPr>
          <w:w w:val="120"/>
          <w:sz w:val="12"/>
        </w:rPr>
        <w:t>k pricing. Networks 46 (1), 57–67. doi:</w:t>
      </w:r>
      <w:hyperlink r:id="rId254">
        <w:r>
          <w:rPr>
            <w:color w:val="0080AC"/>
            <w:w w:val="120"/>
            <w:sz w:val="12"/>
          </w:rPr>
          <w:t>10.1002/net.20074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r>
        <w:rPr>
          <w:w w:val="115"/>
          <w:sz w:val="12"/>
        </w:rPr>
        <w:t>Ruiz,</w:t>
      </w:r>
      <w:r>
        <w:rPr>
          <w:w w:val="115"/>
          <w:sz w:val="12"/>
        </w:rPr>
        <w:t> C.,</w:t>
      </w:r>
      <w:r>
        <w:rPr>
          <w:w w:val="115"/>
          <w:sz w:val="12"/>
        </w:rPr>
        <w:t> Conejo,</w:t>
      </w:r>
      <w:r>
        <w:rPr>
          <w:w w:val="115"/>
          <w:sz w:val="12"/>
        </w:rPr>
        <w:t> A.J.,</w:t>
      </w:r>
      <w:r>
        <w:rPr>
          <w:w w:val="115"/>
          <w:sz w:val="12"/>
        </w:rPr>
        <w:t> 2009.</w:t>
      </w:r>
      <w:r>
        <w:rPr>
          <w:w w:val="115"/>
          <w:sz w:val="12"/>
        </w:rPr>
        <w:t> Pool</w:t>
      </w:r>
      <w:r>
        <w:rPr>
          <w:w w:val="115"/>
          <w:sz w:val="12"/>
        </w:rPr>
        <w:t> strategy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producer</w:t>
      </w:r>
      <w:r>
        <w:rPr>
          <w:w w:val="115"/>
          <w:sz w:val="12"/>
        </w:rPr>
        <w:t> with</w:t>
      </w:r>
      <w:r>
        <w:rPr>
          <w:w w:val="115"/>
          <w:sz w:val="12"/>
        </w:rPr>
        <w:t> endogenous</w:t>
      </w:r>
      <w:r>
        <w:rPr>
          <w:w w:val="115"/>
          <w:sz w:val="12"/>
        </w:rPr>
        <w:t> formation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bookmarkStart w:name="_bookmark248" w:id="293"/>
      <w:bookmarkEnd w:id="293"/>
      <w:r>
        <w:rPr>
          <w:w w:val="115"/>
          <w:sz w:val="12"/>
        </w:rPr>
        <w:t>locational</w:t>
      </w:r>
      <w:r>
        <w:rPr>
          <w:w w:val="115"/>
          <w:sz w:val="12"/>
        </w:rPr>
        <w:t> marginal prices. IEEE Transactions on Power Systems 24 (4), 1855–1866.</w:t>
      </w:r>
      <w:r>
        <w:rPr>
          <w:spacing w:val="40"/>
          <w:w w:val="115"/>
          <w:sz w:val="12"/>
        </w:rPr>
        <w:t> </w:t>
      </w:r>
      <w:bookmarkStart w:name="_bookmark249" w:id="294"/>
      <w:bookmarkEnd w:id="294"/>
      <w:r>
        <w:rPr>
          <w:spacing w:val="-2"/>
          <w:w w:val="115"/>
          <w:sz w:val="12"/>
        </w:rPr>
        <w:t>doi:</w:t>
      </w:r>
      <w:hyperlink r:id="rId255">
        <w:r>
          <w:rPr>
            <w:color w:val="0080AC"/>
            <w:spacing w:val="-2"/>
            <w:w w:val="115"/>
            <w:sz w:val="12"/>
          </w:rPr>
          <w:t>10.1109/TPWRS.2009.2030378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r>
        <w:rPr>
          <w:w w:val="115"/>
          <w:sz w:val="12"/>
        </w:rPr>
        <w:t>Ruiz,</w:t>
      </w:r>
      <w:r>
        <w:rPr>
          <w:w w:val="115"/>
          <w:sz w:val="12"/>
        </w:rPr>
        <w:t> C.,</w:t>
      </w:r>
      <w:r>
        <w:rPr>
          <w:w w:val="115"/>
          <w:sz w:val="12"/>
        </w:rPr>
        <w:t> Conejo,</w:t>
      </w:r>
      <w:r>
        <w:rPr>
          <w:w w:val="115"/>
          <w:sz w:val="12"/>
        </w:rPr>
        <w:t> A.J.,</w:t>
      </w:r>
      <w:r>
        <w:rPr>
          <w:w w:val="115"/>
          <w:sz w:val="12"/>
        </w:rPr>
        <w:t> Smeers,</w:t>
      </w:r>
      <w:r>
        <w:rPr>
          <w:w w:val="115"/>
          <w:sz w:val="12"/>
        </w:rPr>
        <w:t> Y.,</w:t>
      </w:r>
      <w:r>
        <w:rPr>
          <w:w w:val="115"/>
          <w:sz w:val="12"/>
        </w:rPr>
        <w:t> 2012.</w:t>
      </w:r>
      <w:r>
        <w:rPr>
          <w:w w:val="115"/>
          <w:sz w:val="12"/>
        </w:rPr>
        <w:t> Equilibria</w:t>
      </w:r>
      <w:r>
        <w:rPr>
          <w:w w:val="115"/>
          <w:sz w:val="12"/>
        </w:rPr>
        <w:t> in</w:t>
      </w:r>
      <w:r>
        <w:rPr>
          <w:w w:val="115"/>
          <w:sz w:val="12"/>
        </w:rPr>
        <w:t> an</w:t>
      </w:r>
      <w:r>
        <w:rPr>
          <w:w w:val="115"/>
          <w:sz w:val="12"/>
        </w:rPr>
        <w:t> oligopolistic</w:t>
      </w:r>
      <w:r>
        <w:rPr>
          <w:w w:val="115"/>
          <w:sz w:val="12"/>
        </w:rPr>
        <w:t> electricity</w:t>
      </w:r>
      <w:r>
        <w:rPr>
          <w:w w:val="115"/>
          <w:sz w:val="12"/>
        </w:rPr>
        <w:t> pool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w w:val="115"/>
          <w:sz w:val="12"/>
        </w:rPr>
        <w:t> stepwise</w:t>
      </w:r>
      <w:r>
        <w:rPr>
          <w:w w:val="115"/>
          <w:sz w:val="12"/>
        </w:rPr>
        <w:t> offer</w:t>
      </w:r>
      <w:r>
        <w:rPr>
          <w:w w:val="115"/>
          <w:sz w:val="12"/>
        </w:rPr>
        <w:t> curves.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Power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27</w:t>
      </w:r>
      <w:r>
        <w:rPr>
          <w:w w:val="115"/>
          <w:sz w:val="12"/>
        </w:rPr>
        <w:t> (2),</w:t>
      </w:r>
      <w:r>
        <w:rPr>
          <w:w w:val="115"/>
          <w:sz w:val="12"/>
        </w:rPr>
        <w:t> 752–761.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56">
        <w:r>
          <w:rPr>
            <w:color w:val="0080AC"/>
            <w:spacing w:val="-2"/>
            <w:w w:val="115"/>
            <w:sz w:val="12"/>
          </w:rPr>
          <w:t>10.1109/TPWRS.2011.2170439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bookmarkStart w:name="_bookmark252" w:id="295"/>
      <w:bookmarkEnd w:id="295"/>
      <w:r>
        <w:rPr/>
      </w:r>
      <w:r>
        <w:rPr>
          <w:w w:val="115"/>
          <w:sz w:val="12"/>
        </w:rPr>
        <w:t>Rutenburg,</w:t>
      </w:r>
      <w:r>
        <w:rPr>
          <w:w w:val="115"/>
          <w:sz w:val="12"/>
        </w:rPr>
        <w:t> V.,</w:t>
      </w:r>
      <w:r>
        <w:rPr>
          <w:w w:val="115"/>
          <w:sz w:val="12"/>
        </w:rPr>
        <w:t> 1994.</w:t>
      </w:r>
      <w:r>
        <w:rPr>
          <w:w w:val="115"/>
          <w:sz w:val="12"/>
        </w:rPr>
        <w:t> Propositional</w:t>
      </w:r>
      <w:r>
        <w:rPr>
          <w:w w:val="115"/>
          <w:sz w:val="12"/>
        </w:rPr>
        <w:t> truth</w:t>
      </w:r>
      <w:r>
        <w:rPr>
          <w:w w:val="115"/>
          <w:sz w:val="12"/>
        </w:rPr>
        <w:t> maintenance</w:t>
      </w:r>
      <w:r>
        <w:rPr>
          <w:w w:val="115"/>
          <w:sz w:val="12"/>
        </w:rPr>
        <w:t> systems: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com-</w:t>
      </w:r>
      <w:r>
        <w:rPr>
          <w:spacing w:val="40"/>
          <w:w w:val="115"/>
          <w:sz w:val="12"/>
        </w:rPr>
        <w:t> </w:t>
      </w:r>
      <w:bookmarkStart w:name="_bookmark251" w:id="296"/>
      <w:bookmarkEnd w:id="296"/>
      <w:r>
        <w:rPr>
          <w:w w:val="115"/>
          <w:sz w:val="12"/>
        </w:rPr>
        <w:t>plexity</w:t>
      </w:r>
      <w:r>
        <w:rPr>
          <w:w w:val="115"/>
          <w:sz w:val="12"/>
        </w:rPr>
        <w:t> analysis.</w:t>
      </w:r>
      <w:r>
        <w:rPr>
          <w:w w:val="115"/>
          <w:sz w:val="12"/>
        </w:rPr>
        <w:t> Annals</w:t>
      </w:r>
      <w:r>
        <w:rPr>
          <w:w w:val="115"/>
          <w:sz w:val="12"/>
        </w:rPr>
        <w:t> of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10</w:t>
      </w:r>
      <w:r>
        <w:rPr>
          <w:w w:val="115"/>
          <w:sz w:val="12"/>
        </w:rPr>
        <w:t> (3),</w:t>
      </w:r>
      <w:r>
        <w:rPr>
          <w:w w:val="115"/>
          <w:sz w:val="12"/>
        </w:rPr>
        <w:t> 207–231.</w:t>
      </w:r>
      <w:r>
        <w:rPr>
          <w:spacing w:val="40"/>
          <w:w w:val="115"/>
          <w:sz w:val="12"/>
        </w:rPr>
        <w:t> </w:t>
      </w:r>
      <w:bookmarkStart w:name="_bookmark250" w:id="297"/>
      <w:bookmarkEnd w:id="297"/>
      <w:r>
        <w:rPr>
          <w:spacing w:val="-2"/>
          <w:w w:val="115"/>
          <w:sz w:val="12"/>
        </w:rPr>
        <w:t>doi:</w:t>
      </w:r>
      <w:hyperlink r:id="rId257">
        <w:r>
          <w:rPr>
            <w:color w:val="0080AC"/>
            <w:spacing w:val="-2"/>
            <w:w w:val="115"/>
            <w:sz w:val="12"/>
          </w:rPr>
          <w:t>10.1007/BF01530952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r>
        <w:rPr>
          <w:w w:val="120"/>
          <w:sz w:val="12"/>
        </w:rPr>
        <w:t>Ryu,</w:t>
      </w:r>
      <w:r>
        <w:rPr>
          <w:w w:val="120"/>
          <w:sz w:val="12"/>
        </w:rPr>
        <w:t> J.-H.,</w:t>
      </w:r>
      <w:r>
        <w:rPr>
          <w:w w:val="120"/>
          <w:sz w:val="12"/>
        </w:rPr>
        <w:t> Dua,</w:t>
      </w:r>
      <w:r>
        <w:rPr>
          <w:w w:val="120"/>
          <w:sz w:val="12"/>
        </w:rPr>
        <w:t> V.,</w:t>
      </w:r>
      <w:r>
        <w:rPr>
          <w:w w:val="120"/>
          <w:sz w:val="12"/>
        </w:rPr>
        <w:t> Pistikopoulos,</w:t>
      </w:r>
      <w:r>
        <w:rPr>
          <w:w w:val="120"/>
          <w:sz w:val="12"/>
        </w:rPr>
        <w:t> E.N.,</w:t>
      </w:r>
      <w:r>
        <w:rPr>
          <w:w w:val="120"/>
          <w:sz w:val="12"/>
        </w:rPr>
        <w:t> 2004.</w:t>
      </w:r>
      <w:r>
        <w:rPr>
          <w:w w:val="120"/>
          <w:sz w:val="12"/>
        </w:rPr>
        <w:t> A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framework for</w:t>
      </w:r>
      <w:r>
        <w:rPr>
          <w:spacing w:val="40"/>
          <w:w w:val="120"/>
          <w:sz w:val="12"/>
        </w:rPr>
        <w:t> </w:t>
      </w:r>
      <w:bookmarkStart w:name="_bookmark253" w:id="298"/>
      <w:bookmarkEnd w:id="298"/>
      <w:r>
        <w:rPr>
          <w:w w:val="115"/>
          <w:sz w:val="12"/>
        </w:rPr>
        <w:t>enterprise</w:t>
      </w:r>
      <w:r>
        <w:rPr>
          <w:w w:val="115"/>
          <w:sz w:val="12"/>
        </w:rPr>
        <w:t>-wide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uncertainty.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Chemical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Engineer-</w:t>
      </w:r>
      <w:r>
        <w:rPr>
          <w:spacing w:val="40"/>
          <w:w w:val="120"/>
          <w:sz w:val="12"/>
        </w:rPr>
        <w:t> </w:t>
      </w:r>
      <w:bookmarkStart w:name="_bookmark254" w:id="299"/>
      <w:bookmarkEnd w:id="299"/>
      <w:r>
        <w:rPr>
          <w:w w:val="120"/>
          <w:sz w:val="12"/>
        </w:rPr>
        <w:t>ing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28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(6),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1121–1129.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58">
        <w:r>
          <w:rPr>
            <w:color w:val="0080AC"/>
            <w:w w:val="120"/>
            <w:sz w:val="12"/>
          </w:rPr>
          <w:t>10.1016/j.compchemeng.2003.09.021</w:t>
        </w:r>
      </w:hyperlink>
      <w:r>
        <w:rPr>
          <w:w w:val="120"/>
          <w:sz w:val="12"/>
        </w:rPr>
        <w:t>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FOCAPO</w:t>
      </w:r>
      <w:r>
        <w:rPr>
          <w:spacing w:val="6"/>
          <w:w w:val="120"/>
          <w:sz w:val="12"/>
        </w:rPr>
        <w:t> </w:t>
      </w:r>
      <w:r>
        <w:rPr>
          <w:spacing w:val="-4"/>
          <w:w w:val="120"/>
          <w:sz w:val="12"/>
        </w:rPr>
        <w:t>2003</w:t>
      </w:r>
    </w:p>
    <w:p>
      <w:pPr>
        <w:spacing w:line="136" w:lineRule="exact" w:before="0"/>
        <w:ind w:left="357" w:right="0" w:firstLine="0"/>
        <w:jc w:val="both"/>
        <w:rPr>
          <w:sz w:val="12"/>
        </w:rPr>
      </w:pPr>
      <w:bookmarkStart w:name="_bookmark255" w:id="300"/>
      <w:bookmarkEnd w:id="300"/>
      <w:r>
        <w:rPr/>
      </w:r>
      <w:r>
        <w:rPr>
          <w:w w:val="115"/>
          <w:sz w:val="12"/>
        </w:rPr>
        <w:t>Special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issue</w:t>
      </w:r>
    </w:p>
    <w:p>
      <w:pPr>
        <w:spacing w:line="278" w:lineRule="auto" w:before="0"/>
        <w:ind w:left="357" w:right="44" w:hanging="240"/>
        <w:jc w:val="both"/>
        <w:rPr>
          <w:sz w:val="12"/>
        </w:rPr>
      </w:pPr>
      <w:r>
        <w:rPr>
          <w:w w:val="120"/>
          <w:sz w:val="12"/>
        </w:rPr>
        <w:t>Saharidis,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G.K.,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Ierapetritou,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M.G.,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2009.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Resolution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mixed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integer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bi-level</w:t>
      </w:r>
      <w:r>
        <w:rPr>
          <w:spacing w:val="40"/>
          <w:w w:val="120"/>
          <w:sz w:val="12"/>
        </w:rPr>
        <w:t> </w:t>
      </w:r>
      <w:bookmarkStart w:name="_bookmark256" w:id="301"/>
      <w:bookmarkEnd w:id="301"/>
      <w:r>
        <w:rPr>
          <w:w w:val="120"/>
          <w:sz w:val="12"/>
        </w:rPr>
        <w:t>linea</w:t>
      </w:r>
      <w:r>
        <w:rPr>
          <w:w w:val="120"/>
          <w:sz w:val="12"/>
        </w:rPr>
        <w:t>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decomposition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technique.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44 (1), 29–51. doi:</w:t>
      </w:r>
      <w:hyperlink r:id="rId259">
        <w:r>
          <w:rPr>
            <w:color w:val="0080AC"/>
            <w:w w:val="120"/>
            <w:sz w:val="12"/>
          </w:rPr>
          <w:t>10.1007/s10898-008-9291-0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r>
        <w:rPr>
          <w:w w:val="115"/>
          <w:sz w:val="12"/>
        </w:rPr>
        <w:t>Salmeron,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Wood,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Baldick,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Worst-case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large-</w:t>
      </w:r>
      <w:r>
        <w:rPr>
          <w:spacing w:val="40"/>
          <w:w w:val="115"/>
          <w:sz w:val="12"/>
        </w:rPr>
        <w:t> </w:t>
      </w:r>
      <w:bookmarkStart w:name="_bookmark257" w:id="302"/>
      <w:bookmarkEnd w:id="302"/>
      <w:r>
        <w:rPr>
          <w:w w:val="115"/>
          <w:sz w:val="12"/>
        </w:rPr>
        <w:t>scal</w:t>
      </w:r>
      <w:r>
        <w:rPr>
          <w:w w:val="115"/>
          <w:sz w:val="12"/>
        </w:rPr>
        <w:t>e</w:t>
      </w:r>
      <w:r>
        <w:rPr>
          <w:w w:val="115"/>
          <w:sz w:val="12"/>
        </w:rPr>
        <w:t> electric</w:t>
      </w:r>
      <w:r>
        <w:rPr>
          <w:w w:val="115"/>
          <w:sz w:val="12"/>
        </w:rPr>
        <w:t> power</w:t>
      </w:r>
      <w:r>
        <w:rPr>
          <w:w w:val="115"/>
          <w:sz w:val="12"/>
        </w:rPr>
        <w:t> grids.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Power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24</w:t>
      </w:r>
      <w:r>
        <w:rPr>
          <w:w w:val="115"/>
          <w:sz w:val="12"/>
        </w:rPr>
        <w:t> (1),</w:t>
      </w:r>
      <w:r>
        <w:rPr>
          <w:w w:val="115"/>
          <w:sz w:val="12"/>
        </w:rPr>
        <w:t> 96–104.</w:t>
      </w:r>
      <w:r>
        <w:rPr>
          <w:spacing w:val="40"/>
          <w:w w:val="115"/>
          <w:sz w:val="12"/>
        </w:rPr>
        <w:t> </w:t>
      </w:r>
      <w:bookmarkStart w:name="_bookmark258" w:id="303"/>
      <w:bookmarkEnd w:id="303"/>
      <w:r>
        <w:rPr>
          <w:spacing w:val="-2"/>
          <w:w w:val="115"/>
          <w:sz w:val="12"/>
        </w:rPr>
        <w:t>doi:</w:t>
      </w:r>
      <w:hyperlink r:id="rId260">
        <w:r>
          <w:rPr>
            <w:color w:val="0080AC"/>
            <w:spacing w:val="-2"/>
            <w:w w:val="115"/>
            <w:sz w:val="12"/>
          </w:rPr>
          <w:t>10.1109/TPWRS.2008.2004825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2" w:hanging="240"/>
        <w:jc w:val="both"/>
        <w:rPr>
          <w:sz w:val="12"/>
        </w:rPr>
      </w:pPr>
      <w:r>
        <w:rPr>
          <w:w w:val="115"/>
          <w:sz w:val="12"/>
        </w:rPr>
        <w:t>Salmeron, J., Wood, R.K., 2015. The value of recovery transformers in protecting an elec-</w:t>
      </w:r>
      <w:r>
        <w:rPr>
          <w:spacing w:val="40"/>
          <w:w w:val="115"/>
          <w:sz w:val="12"/>
        </w:rPr>
        <w:t> </w:t>
      </w:r>
      <w:bookmarkStart w:name="_bookmark259" w:id="304"/>
      <w:bookmarkEnd w:id="304"/>
      <w:r>
        <w:rPr>
          <w:w w:val="115"/>
          <w:sz w:val="12"/>
        </w:rPr>
        <w:t>tric</w:t>
      </w:r>
      <w:r>
        <w:rPr>
          <w:w w:val="115"/>
          <w:sz w:val="12"/>
        </w:rPr>
        <w:t> transmission</w:t>
      </w:r>
      <w:r>
        <w:rPr>
          <w:w w:val="115"/>
          <w:sz w:val="12"/>
        </w:rPr>
        <w:t> grid</w:t>
      </w:r>
      <w:r>
        <w:rPr>
          <w:w w:val="115"/>
          <w:sz w:val="12"/>
        </w:rPr>
        <w:t> against</w:t>
      </w:r>
      <w:r>
        <w:rPr>
          <w:w w:val="115"/>
          <w:sz w:val="12"/>
        </w:rPr>
        <w:t> attack.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Power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30</w:t>
      </w:r>
      <w:r>
        <w:rPr>
          <w:w w:val="115"/>
          <w:sz w:val="12"/>
        </w:rPr>
        <w:t> (5),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2396–2403.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61">
        <w:r>
          <w:rPr>
            <w:color w:val="0080AC"/>
            <w:w w:val="115"/>
            <w:sz w:val="12"/>
          </w:rPr>
          <w:t>10.1109/TPWRS.2014.2360401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3" w:hanging="239"/>
        <w:jc w:val="both"/>
        <w:rPr>
          <w:sz w:val="12"/>
        </w:rPr>
      </w:pPr>
      <w:bookmarkStart w:name="_bookmark262" w:id="305"/>
      <w:bookmarkEnd w:id="305"/>
      <w:r>
        <w:rPr/>
      </w:r>
      <w:r>
        <w:rPr>
          <w:w w:val="120"/>
          <w:sz w:val="12"/>
        </w:rPr>
        <w:t>Scaparra,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M.P.,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Church,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R.L.,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2008.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program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critical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infras-</w:t>
      </w:r>
      <w:r>
        <w:rPr>
          <w:spacing w:val="40"/>
          <w:w w:val="120"/>
          <w:sz w:val="12"/>
        </w:rPr>
        <w:t> </w:t>
      </w:r>
      <w:bookmarkStart w:name="_bookmark260" w:id="306"/>
      <w:bookmarkEnd w:id="306"/>
      <w:r>
        <w:rPr>
          <w:w w:val="120"/>
          <w:sz w:val="12"/>
        </w:rPr>
        <w:t>tructur</w:t>
      </w:r>
      <w:r>
        <w:rPr>
          <w:w w:val="120"/>
          <w:sz w:val="12"/>
        </w:rPr>
        <w:t>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protection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planning.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Computers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35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(6),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1905–1923.</w:t>
      </w:r>
      <w:r>
        <w:rPr>
          <w:spacing w:val="40"/>
          <w:w w:val="120"/>
          <w:sz w:val="12"/>
        </w:rPr>
        <w:t> </w:t>
      </w:r>
      <w:bookmarkStart w:name="_bookmark261" w:id="307"/>
      <w:bookmarkEnd w:id="307"/>
      <w:r>
        <w:rPr>
          <w:spacing w:val="-2"/>
          <w:w w:val="120"/>
          <w:sz w:val="12"/>
        </w:rPr>
        <w:t>doi:</w:t>
      </w:r>
      <w:hyperlink r:id="rId262">
        <w:r>
          <w:rPr>
            <w:color w:val="0080AC"/>
            <w:spacing w:val="-2"/>
            <w:w w:val="120"/>
            <w:sz w:val="12"/>
          </w:rPr>
          <w:t>10.1016/j.cor.2006.09.019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hyperlink r:id="rId263">
        <w:r>
          <w:rPr>
            <w:color w:val="0080AC"/>
            <w:w w:val="115"/>
            <w:sz w:val="12"/>
          </w:rPr>
          <w:t>Schewe,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Schmidt,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Thürauf,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2021.</w:t>
        </w:r>
        <w:r>
          <w:rPr>
            <w:color w:val="0080AC"/>
            <w:w w:val="115"/>
            <w:sz w:val="12"/>
          </w:rPr>
          <w:t> Global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multilevel</w:t>
        </w:r>
        <w:r>
          <w:rPr>
            <w:color w:val="0080AC"/>
            <w:w w:val="115"/>
            <w:sz w:val="12"/>
          </w:rPr>
          <w:t> Eu-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63" w:id="308"/>
        <w:bookmarkEnd w:id="308"/>
        <w:r>
          <w:rPr>
            <w:color w:val="0080AC"/>
            <w:w w:val="115"/>
            <w:sz w:val="12"/>
          </w:rPr>
          <w:t>ropea</w:t>
        </w:r>
        <w:r>
          <w:rPr>
            <w:color w:val="0080AC"/>
            <w:w w:val="115"/>
            <w:sz w:val="12"/>
          </w:rPr>
          <w:t>n</w:t>
        </w:r>
        <w:r>
          <w:rPr>
            <w:color w:val="0080AC"/>
            <w:w w:val="115"/>
            <w:sz w:val="12"/>
          </w:rPr>
          <w:t> gas</w:t>
        </w:r>
        <w:r>
          <w:rPr>
            <w:color w:val="0080AC"/>
            <w:w w:val="115"/>
            <w:sz w:val="12"/>
          </w:rPr>
          <w:t> market</w:t>
        </w:r>
        <w:r>
          <w:rPr>
            <w:color w:val="0080AC"/>
            <w:w w:val="115"/>
            <w:sz w:val="12"/>
          </w:rPr>
          <w:t> system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nonlinear</w:t>
        </w:r>
        <w:r>
          <w:rPr>
            <w:color w:val="0080AC"/>
            <w:w w:val="115"/>
            <w:sz w:val="12"/>
          </w:rPr>
          <w:t> flow</w:t>
        </w:r>
        <w:r>
          <w:rPr>
            <w:color w:val="0080AC"/>
            <w:w w:val="115"/>
            <w:sz w:val="12"/>
          </w:rPr>
          <w:t> models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trees.</w:t>
        </w:r>
        <w:r>
          <w:rPr>
            <w:color w:val="0080AC"/>
            <w:w w:val="115"/>
            <w:sz w:val="12"/>
          </w:rPr>
          <w:t> Journal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Global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forthcoming.</w:t>
        </w:r>
      </w:hyperlink>
    </w:p>
    <w:p>
      <w:pPr>
        <w:spacing w:line="278" w:lineRule="auto" w:before="0"/>
        <w:ind w:left="357" w:right="44" w:hanging="239"/>
        <w:jc w:val="both"/>
        <w:rPr>
          <w:sz w:val="12"/>
        </w:rPr>
      </w:pPr>
      <w:r>
        <w:rPr>
          <w:w w:val="120"/>
          <w:sz w:val="12"/>
        </w:rPr>
        <w:t>Scholtes,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2001.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Convergence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properties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regularization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scheme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mathematical</w:t>
      </w:r>
      <w:r>
        <w:rPr>
          <w:spacing w:val="40"/>
          <w:w w:val="120"/>
          <w:sz w:val="12"/>
        </w:rPr>
        <w:t> </w:t>
      </w:r>
      <w:bookmarkStart w:name="_bookmark264" w:id="309"/>
      <w:bookmarkEnd w:id="309"/>
      <w:r>
        <w:rPr>
          <w:w w:val="120"/>
          <w:sz w:val="12"/>
        </w:rPr>
        <w:t>program</w:t>
      </w:r>
      <w:r>
        <w:rPr>
          <w:w w:val="120"/>
          <w:sz w:val="12"/>
        </w:rPr>
        <w:t>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complementarity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constraints.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(4),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918–936.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64">
        <w:r>
          <w:rPr>
            <w:color w:val="0080AC"/>
            <w:w w:val="120"/>
            <w:sz w:val="12"/>
          </w:rPr>
          <w:t>10.1137/S1052623499361233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4" w:hanging="240"/>
        <w:jc w:val="both"/>
        <w:rPr>
          <w:sz w:val="12"/>
        </w:rPr>
      </w:pPr>
      <w:r>
        <w:rPr>
          <w:w w:val="120"/>
          <w:sz w:val="12"/>
        </w:rPr>
        <w:t>Shen,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Smith,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J.C.,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2012.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Polynomial-time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class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criti-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cal</w:t>
      </w:r>
      <w:r>
        <w:rPr>
          <w:w w:val="120"/>
          <w:sz w:val="12"/>
        </w:rPr>
        <w:t> node</w:t>
      </w:r>
      <w:r>
        <w:rPr>
          <w:w w:val="120"/>
          <w:sz w:val="12"/>
        </w:rPr>
        <w:t> problems</w:t>
      </w:r>
      <w:r>
        <w:rPr>
          <w:w w:val="120"/>
          <w:sz w:val="12"/>
        </w:rPr>
        <w:t> on</w:t>
      </w:r>
      <w:r>
        <w:rPr>
          <w:w w:val="120"/>
          <w:sz w:val="12"/>
        </w:rPr>
        <w:t> trees</w:t>
      </w:r>
      <w:r>
        <w:rPr>
          <w:w w:val="120"/>
          <w:sz w:val="12"/>
        </w:rPr>
        <w:t> and</w:t>
      </w:r>
      <w:r>
        <w:rPr>
          <w:w w:val="120"/>
          <w:sz w:val="12"/>
        </w:rPr>
        <w:t> series-parallel</w:t>
      </w:r>
      <w:r>
        <w:rPr>
          <w:w w:val="120"/>
          <w:sz w:val="12"/>
        </w:rPr>
        <w:t> graphs.</w:t>
      </w:r>
      <w:r>
        <w:rPr>
          <w:w w:val="120"/>
          <w:sz w:val="12"/>
        </w:rPr>
        <w:t> Networks</w:t>
      </w:r>
      <w:r>
        <w:rPr>
          <w:w w:val="120"/>
          <w:sz w:val="12"/>
        </w:rPr>
        <w:t> 60</w:t>
      </w:r>
      <w:r>
        <w:rPr>
          <w:w w:val="120"/>
          <w:sz w:val="12"/>
        </w:rPr>
        <w:t> (2),</w:t>
      </w:r>
      <w:r>
        <w:rPr>
          <w:w w:val="120"/>
          <w:sz w:val="12"/>
        </w:rPr>
        <w:t> 103–119.</w:t>
      </w:r>
      <w:r>
        <w:rPr>
          <w:spacing w:val="40"/>
          <w:w w:val="120"/>
          <w:sz w:val="12"/>
        </w:rPr>
        <w:t> </w:t>
      </w:r>
      <w:bookmarkStart w:name="_bookmark265" w:id="310"/>
      <w:bookmarkEnd w:id="310"/>
      <w:r>
        <w:rPr>
          <w:spacing w:val="-2"/>
          <w:w w:val="120"/>
          <w:sz w:val="12"/>
        </w:rPr>
        <w:t>doi:</w:t>
      </w:r>
      <w:hyperlink r:id="rId265">
        <w:r>
          <w:rPr>
            <w:color w:val="0080AC"/>
            <w:spacing w:val="-2"/>
            <w:w w:val="120"/>
            <w:sz w:val="12"/>
          </w:rPr>
          <w:t>10.1002/net.20464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3" w:hanging="240"/>
        <w:jc w:val="both"/>
        <w:rPr>
          <w:sz w:val="12"/>
        </w:rPr>
      </w:pPr>
      <w:r>
        <w:rPr>
          <w:w w:val="120"/>
          <w:sz w:val="12"/>
        </w:rPr>
        <w:t>Shen,</w:t>
      </w:r>
      <w:r>
        <w:rPr>
          <w:w w:val="120"/>
          <w:sz w:val="12"/>
        </w:rPr>
        <w:t> S.,</w:t>
      </w:r>
      <w:r>
        <w:rPr>
          <w:w w:val="120"/>
          <w:sz w:val="12"/>
        </w:rPr>
        <w:t> Smith,</w:t>
      </w:r>
      <w:r>
        <w:rPr>
          <w:w w:val="120"/>
          <w:sz w:val="12"/>
        </w:rPr>
        <w:t> J.C.,</w:t>
      </w:r>
      <w:r>
        <w:rPr>
          <w:w w:val="120"/>
          <w:sz w:val="12"/>
        </w:rPr>
        <w:t> Goli,</w:t>
      </w:r>
      <w:r>
        <w:rPr>
          <w:w w:val="120"/>
          <w:sz w:val="12"/>
        </w:rPr>
        <w:t> R.,</w:t>
      </w:r>
      <w:r>
        <w:rPr>
          <w:w w:val="120"/>
          <w:sz w:val="12"/>
        </w:rPr>
        <w:t> 2012.</w:t>
      </w:r>
      <w:r>
        <w:rPr>
          <w:w w:val="120"/>
          <w:sz w:val="12"/>
        </w:rPr>
        <w:t> Exact</w:t>
      </w:r>
      <w:r>
        <w:rPr>
          <w:w w:val="120"/>
          <w:sz w:val="12"/>
        </w:rPr>
        <w:t> interdiction</w:t>
      </w:r>
      <w:r>
        <w:rPr>
          <w:w w:val="120"/>
          <w:sz w:val="12"/>
        </w:rPr>
        <w:t> models</w:t>
      </w:r>
      <w:r>
        <w:rPr>
          <w:w w:val="120"/>
          <w:sz w:val="12"/>
        </w:rPr>
        <w:t> and</w:t>
      </w:r>
      <w:r>
        <w:rPr>
          <w:w w:val="120"/>
          <w:sz w:val="12"/>
        </w:rPr>
        <w:t> algorithms</w:t>
      </w:r>
      <w:r>
        <w:rPr>
          <w:w w:val="120"/>
          <w:sz w:val="12"/>
        </w:rPr>
        <w:t> for</w:t>
      </w:r>
      <w:r>
        <w:rPr>
          <w:spacing w:val="40"/>
          <w:w w:val="120"/>
          <w:sz w:val="12"/>
        </w:rPr>
        <w:t> </w:t>
      </w:r>
      <w:bookmarkStart w:name="_bookmark266" w:id="311"/>
      <w:bookmarkEnd w:id="311"/>
      <w:r>
        <w:rPr>
          <w:w w:val="120"/>
          <w:sz w:val="12"/>
        </w:rPr>
        <w:t>disconnecting</w:t>
      </w:r>
      <w:r>
        <w:rPr>
          <w:w w:val="120"/>
          <w:sz w:val="12"/>
        </w:rPr>
        <w:t> networks</w:t>
      </w:r>
      <w:r>
        <w:rPr>
          <w:w w:val="120"/>
          <w:sz w:val="12"/>
        </w:rPr>
        <w:t> via</w:t>
      </w:r>
      <w:r>
        <w:rPr>
          <w:w w:val="120"/>
          <w:sz w:val="12"/>
        </w:rPr>
        <w:t> node</w:t>
      </w:r>
      <w:r>
        <w:rPr>
          <w:w w:val="120"/>
          <w:sz w:val="12"/>
        </w:rPr>
        <w:t> deletions.</w:t>
      </w:r>
      <w:r>
        <w:rPr>
          <w:w w:val="120"/>
          <w:sz w:val="12"/>
        </w:rPr>
        <w:t> Discrete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9</w:t>
      </w:r>
      <w:r>
        <w:rPr>
          <w:w w:val="120"/>
          <w:sz w:val="12"/>
        </w:rPr>
        <w:t> (3),</w:t>
      </w:r>
      <w:r>
        <w:rPr>
          <w:w w:val="120"/>
          <w:sz w:val="12"/>
        </w:rPr>
        <w:t> 172–188.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66">
        <w:r>
          <w:rPr>
            <w:color w:val="0080AC"/>
            <w:spacing w:val="-2"/>
            <w:w w:val="120"/>
            <w:sz w:val="12"/>
          </w:rPr>
          <w:t>10.1016/j.disopt.2012.07.001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15" w:lineRule="auto" w:before="37"/>
        <w:ind w:left="357" w:right="43" w:hanging="240"/>
        <w:jc w:val="both"/>
        <w:rPr>
          <w:sz w:val="12"/>
        </w:rPr>
      </w:pPr>
      <w:bookmarkStart w:name="_bookmark267" w:id="312"/>
      <w:bookmarkEnd w:id="312"/>
      <w:r>
        <w:rPr/>
      </w:r>
      <w:r>
        <w:rPr>
          <w:w w:val="115"/>
          <w:sz w:val="12"/>
        </w:rPr>
        <w:t>tion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78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𝑘</w:t>
      </w:r>
      <w:r>
        <w:rPr>
          <w:w w:val="115"/>
          <w:sz w:val="12"/>
        </w:rPr>
        <w:t>-optimal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follower:</w:t>
      </w:r>
      <w:r>
        <w:rPr>
          <w:spacing w:val="7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hierarchy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bounds.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Technical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report.</w:t>
      </w:r>
      <w:r>
        <w:rPr>
          <w:spacing w:val="78"/>
          <w:w w:val="115"/>
          <w:sz w:val="12"/>
        </w:rPr>
        <w:t> </w:t>
      </w:r>
      <w:r>
        <w:rPr>
          <w:w w:val="115"/>
          <w:sz w:val="12"/>
        </w:rPr>
        <w:t>URL: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Shi,</w:t>
      </w:r>
      <w:r>
        <w:rPr>
          <w:spacing w:val="79"/>
          <w:w w:val="115"/>
          <w:sz w:val="12"/>
        </w:rPr>
        <w:t> </w:t>
      </w:r>
      <w:r>
        <w:rPr>
          <w:w w:val="115"/>
          <w:sz w:val="12"/>
        </w:rPr>
        <w:t>X.,</w:t>
      </w:r>
      <w:r>
        <w:rPr>
          <w:spacing w:val="79"/>
          <w:w w:val="115"/>
          <w:sz w:val="12"/>
        </w:rPr>
        <w:t> </w:t>
      </w:r>
      <w:r>
        <w:rPr>
          <w:w w:val="115"/>
          <w:sz w:val="12"/>
        </w:rPr>
        <w:t>Prokopyev,</w:t>
      </w:r>
      <w:r>
        <w:rPr>
          <w:spacing w:val="79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69"/>
          <w:w w:val="150"/>
          <w:sz w:val="12"/>
        </w:rPr>
        <w:t> </w:t>
      </w:r>
      <w:r>
        <w:rPr>
          <w:w w:val="115"/>
          <w:sz w:val="12"/>
        </w:rPr>
        <w:t>Ralphs,</w:t>
      </w:r>
      <w:r>
        <w:rPr>
          <w:spacing w:val="79"/>
          <w:w w:val="115"/>
          <w:sz w:val="12"/>
        </w:rPr>
        <w:t> </w:t>
      </w:r>
      <w:r>
        <w:rPr>
          <w:w w:val="115"/>
          <w:sz w:val="12"/>
        </w:rPr>
        <w:t>T.K.,</w:t>
      </w:r>
      <w:r>
        <w:rPr>
          <w:spacing w:val="70"/>
          <w:w w:val="150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69"/>
          <w:w w:val="150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79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69"/>
          <w:w w:val="150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79"/>
          <w:w w:val="115"/>
          <w:sz w:val="12"/>
        </w:rPr>
        <w:t> </w:t>
      </w:r>
      <w:r>
        <w:rPr>
          <w:spacing w:val="-25"/>
          <w:w w:val="115"/>
          <w:sz w:val="12"/>
        </w:rPr>
        <w:t>optimiza-</w:t>
      </w:r>
    </w:p>
    <w:p>
      <w:pPr>
        <w:spacing w:before="17"/>
        <w:ind w:left="357" w:right="0" w:firstLine="0"/>
        <w:jc w:val="left"/>
        <w:rPr>
          <w:sz w:val="12"/>
        </w:rPr>
      </w:pPr>
      <w:hyperlink r:id="rId267">
        <w:r>
          <w:rPr>
            <w:color w:val="0080AC"/>
            <w:w w:val="115"/>
            <w:sz w:val="12"/>
          </w:rPr>
          <w:t>http://www.optimization-</w:t>
        </w:r>
        <w:r>
          <w:rPr>
            <w:color w:val="0080AC"/>
            <w:spacing w:val="-2"/>
            <w:w w:val="120"/>
            <w:sz w:val="12"/>
          </w:rPr>
          <w:t>online.org/DB_HTML/2020/06/7874.html</w:t>
        </w:r>
      </w:hyperlink>
    </w:p>
    <w:p>
      <w:pPr>
        <w:spacing w:line="278" w:lineRule="auto" w:before="21"/>
        <w:ind w:left="357" w:right="38" w:hanging="239"/>
        <w:jc w:val="both"/>
        <w:rPr>
          <w:sz w:val="12"/>
        </w:rPr>
      </w:pPr>
      <w:hyperlink r:id="rId268">
        <w:r>
          <w:rPr>
            <w:color w:val="0080AC"/>
            <w:w w:val="115"/>
            <w:sz w:val="12"/>
          </w:rPr>
          <w:t>Shieh,</w:t>
        </w:r>
        <w:r>
          <w:rPr>
            <w:color w:val="0080AC"/>
            <w:w w:val="115"/>
            <w:sz w:val="12"/>
          </w:rPr>
          <w:t> E.,</w:t>
        </w:r>
        <w:r>
          <w:rPr>
            <w:color w:val="0080AC"/>
            <w:w w:val="115"/>
            <w:sz w:val="12"/>
          </w:rPr>
          <w:t> An,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Tambe,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Baldwin,</w:t>
        </w:r>
        <w:r>
          <w:rPr>
            <w:color w:val="0080AC"/>
            <w:w w:val="115"/>
            <w:sz w:val="12"/>
          </w:rPr>
          <w:t> C.,</w:t>
        </w:r>
        <w:r>
          <w:rPr>
            <w:color w:val="0080AC"/>
            <w:w w:val="115"/>
            <w:sz w:val="12"/>
          </w:rPr>
          <w:t> DiRenzo,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Maule,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Meyer,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69" w:id="313"/>
        <w:bookmarkEnd w:id="313"/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w w:val="115"/>
            <w:sz w:val="12"/>
          </w:rPr>
          <w:t> Protect: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deployed</w:t>
        </w:r>
        <w:r>
          <w:rPr>
            <w:color w:val="0080AC"/>
            <w:w w:val="115"/>
            <w:sz w:val="12"/>
          </w:rPr>
          <w:t> game</w:t>
        </w:r>
        <w:r>
          <w:rPr>
            <w:color w:val="0080AC"/>
            <w:w w:val="115"/>
            <w:sz w:val="12"/>
          </w:rPr>
          <w:t> theoretic</w:t>
        </w:r>
        <w:r>
          <w:rPr>
            <w:color w:val="0080AC"/>
            <w:w w:val="115"/>
            <w:sz w:val="12"/>
          </w:rPr>
          <w:t> system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protect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ports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united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68" w:id="314"/>
        <w:bookmarkEnd w:id="314"/>
        <w:r>
          <w:rPr>
            <w:color w:val="0080AC"/>
            <w:w w:val="115"/>
            <w:sz w:val="12"/>
          </w:rPr>
          <w:t>states.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11th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Autonomous</w:t>
        </w:r>
        <w:r>
          <w:rPr>
            <w:color w:val="0080AC"/>
            <w:w w:val="115"/>
            <w:sz w:val="12"/>
          </w:rPr>
          <w:t> Agents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Multiagent Systems-Volume 1, pp. 13–20.</w:t>
        </w:r>
      </w:hyperlink>
    </w:p>
    <w:p>
      <w:pPr>
        <w:spacing w:line="278" w:lineRule="auto" w:before="100"/>
        <w:ind w:left="357" w:right="116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Shioda,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Tunçel,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Myklebust,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T.G.,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Maximum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utility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product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pricing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 based on reservation price. Computational Optimization and Applications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48 (2), 157–198. doi:</w:t>
      </w:r>
      <w:hyperlink r:id="rId269">
        <w:r>
          <w:rPr>
            <w:color w:val="0080AC"/>
            <w:w w:val="120"/>
            <w:sz w:val="12"/>
          </w:rPr>
          <w:t>10.1007/s10589-009-9254-5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Siddiqui, S.,</w:t>
      </w:r>
      <w:r>
        <w:rPr>
          <w:w w:val="115"/>
          <w:sz w:val="12"/>
        </w:rPr>
        <w:t> Gabriel,</w:t>
      </w:r>
      <w:r>
        <w:rPr>
          <w:w w:val="115"/>
          <w:sz w:val="12"/>
        </w:rPr>
        <w:t> S.A.,</w:t>
      </w:r>
      <w:r>
        <w:rPr>
          <w:w w:val="115"/>
          <w:sz w:val="12"/>
        </w:rPr>
        <w:t> 2013.</w:t>
      </w:r>
      <w:r>
        <w:rPr>
          <w:w w:val="115"/>
          <w:sz w:val="12"/>
        </w:rPr>
        <w:t> An</w:t>
      </w:r>
      <w:r>
        <w:rPr>
          <w:w w:val="115"/>
          <w:sz w:val="12"/>
        </w:rPr>
        <w:t> SOS1-based</w:t>
      </w:r>
      <w:r>
        <w:rPr>
          <w:w w:val="115"/>
          <w:sz w:val="12"/>
        </w:rPr>
        <w:t> approach</w:t>
      </w:r>
      <w:r>
        <w:rPr>
          <w:w w:val="115"/>
          <w:sz w:val="12"/>
        </w:rPr>
        <w:t> for</w:t>
      </w:r>
      <w:r>
        <w:rPr>
          <w:w w:val="115"/>
          <w:sz w:val="12"/>
        </w:rPr>
        <w:t> solving</w:t>
      </w:r>
      <w:r>
        <w:rPr>
          <w:w w:val="115"/>
          <w:sz w:val="12"/>
        </w:rPr>
        <w:t> MPECs</w:t>
      </w:r>
      <w:r>
        <w:rPr>
          <w:w w:val="115"/>
          <w:sz w:val="12"/>
        </w:rPr>
        <w:t> with</w:t>
      </w:r>
      <w:r>
        <w:rPr>
          <w:w w:val="115"/>
          <w:sz w:val="12"/>
        </w:rPr>
        <w:t>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natural</w:t>
      </w:r>
      <w:r>
        <w:rPr>
          <w:w w:val="115"/>
          <w:sz w:val="12"/>
        </w:rPr>
        <w:t> gas</w:t>
      </w:r>
      <w:r>
        <w:rPr>
          <w:w w:val="115"/>
          <w:sz w:val="12"/>
        </w:rPr>
        <w:t> market</w:t>
      </w:r>
      <w:r>
        <w:rPr>
          <w:w w:val="115"/>
          <w:sz w:val="12"/>
        </w:rPr>
        <w:t> application.</w:t>
      </w:r>
      <w:r>
        <w:rPr>
          <w:w w:val="115"/>
          <w:sz w:val="12"/>
        </w:rPr>
        <w:t> Networks</w:t>
      </w:r>
      <w:r>
        <w:rPr>
          <w:w w:val="115"/>
          <w:sz w:val="12"/>
        </w:rPr>
        <w:t> and</w:t>
      </w:r>
      <w:r>
        <w:rPr>
          <w:w w:val="115"/>
          <w:sz w:val="12"/>
        </w:rPr>
        <w:t> Spatial</w:t>
      </w:r>
      <w:r>
        <w:rPr>
          <w:w w:val="115"/>
          <w:sz w:val="12"/>
        </w:rPr>
        <w:t> Economics</w:t>
      </w:r>
      <w:r>
        <w:rPr>
          <w:w w:val="115"/>
          <w:sz w:val="12"/>
        </w:rPr>
        <w:t> 13</w:t>
      </w:r>
      <w:r>
        <w:rPr>
          <w:w w:val="115"/>
          <w:sz w:val="12"/>
        </w:rPr>
        <w:t> (2),</w:t>
      </w:r>
      <w:r>
        <w:rPr>
          <w:w w:val="115"/>
          <w:sz w:val="12"/>
        </w:rPr>
        <w:t> 205–227.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70">
        <w:r>
          <w:rPr>
            <w:color w:val="0080AC"/>
            <w:spacing w:val="-2"/>
            <w:w w:val="115"/>
            <w:sz w:val="12"/>
          </w:rPr>
          <w:t>10.1007/s11067-012-9178-y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Sinha,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Fang,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Kiekintveld,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Tambe,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Stackelberg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games: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Looking beyond a decade of success. In: Proceedings of the Twenty-Seventh Interna-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(IJCAI-18),Stockholm,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Sweden,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July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13-19. IJCAI, pp. 5494–5501. doi:</w:t>
      </w:r>
      <w:hyperlink r:id="rId271">
        <w:r>
          <w:rPr>
            <w:color w:val="0080AC"/>
            <w:w w:val="120"/>
            <w:sz w:val="12"/>
          </w:rPr>
          <w:t>10.24963/ijcai.2018/775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5" w:hanging="239"/>
        <w:jc w:val="both"/>
        <w:rPr>
          <w:sz w:val="12"/>
        </w:rPr>
      </w:pPr>
      <w:r>
        <w:rPr>
          <w:w w:val="115"/>
          <w:sz w:val="12"/>
        </w:rPr>
        <w:t>Sinha,</w:t>
      </w:r>
      <w:r>
        <w:rPr>
          <w:w w:val="115"/>
          <w:sz w:val="12"/>
        </w:rPr>
        <w:t> A.,</w:t>
      </w:r>
      <w:r>
        <w:rPr>
          <w:w w:val="115"/>
          <w:sz w:val="12"/>
        </w:rPr>
        <w:t> Malo,</w:t>
      </w:r>
      <w:r>
        <w:rPr>
          <w:w w:val="115"/>
          <w:sz w:val="12"/>
        </w:rPr>
        <w:t> P.,</w:t>
      </w:r>
      <w:r>
        <w:rPr>
          <w:w w:val="115"/>
          <w:sz w:val="12"/>
        </w:rPr>
        <w:t> Deb,</w:t>
      </w:r>
      <w:r>
        <w:rPr>
          <w:w w:val="115"/>
          <w:sz w:val="12"/>
        </w:rPr>
        <w:t> K.,</w:t>
      </w:r>
      <w:r>
        <w:rPr>
          <w:w w:val="115"/>
          <w:sz w:val="12"/>
        </w:rPr>
        <w:t> 2018.</w:t>
      </w:r>
      <w:r>
        <w:rPr>
          <w:w w:val="115"/>
          <w:sz w:val="12"/>
        </w:rPr>
        <w:t> A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on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optimization:</w:t>
      </w:r>
      <w:r>
        <w:rPr>
          <w:w w:val="115"/>
          <w:sz w:val="12"/>
        </w:rPr>
        <w:t> From</w:t>
      </w:r>
      <w:r>
        <w:rPr>
          <w:w w:val="115"/>
          <w:sz w:val="12"/>
        </w:rPr>
        <w:t> classical</w:t>
      </w:r>
      <w:r>
        <w:rPr>
          <w:w w:val="115"/>
          <w:sz w:val="12"/>
        </w:rPr>
        <w:t> 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evolutionary approaches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applications. IEEE</w:t>
      </w:r>
      <w:r>
        <w:rPr>
          <w:w w:val="115"/>
          <w:sz w:val="12"/>
        </w:rPr>
        <w:t> Transactions on</w:t>
      </w:r>
      <w:r>
        <w:rPr>
          <w:w w:val="115"/>
          <w:sz w:val="12"/>
        </w:rPr>
        <w:t> Evolutionary Com-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putation 22 (2), 276–295. doi:</w:t>
      </w:r>
      <w:hyperlink r:id="rId272">
        <w:r>
          <w:rPr>
            <w:color w:val="0080AC"/>
            <w:w w:val="115"/>
            <w:sz w:val="12"/>
          </w:rPr>
          <w:t>10.1109/TEVC.2017.2712906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Sinha,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Malo,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Xu,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Deb,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auto-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mated parameter tuning. In: Proceedings of the 2014 Annual Conference on Genetic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Evolutionary Computation. Association for Computing Machinery, pp. 847–854.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73">
        <w:r>
          <w:rPr>
            <w:color w:val="0080AC"/>
            <w:spacing w:val="-2"/>
            <w:w w:val="115"/>
            <w:sz w:val="12"/>
          </w:rPr>
          <w:t>10.1145/2576768.2598221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Sinnl, M., 2020. Bilevel integer programming and interdiction problems. Accessed: 2020-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12-21, URL: </w:t>
      </w:r>
      <w:hyperlink r:id="rId141">
        <w:r>
          <w:rPr>
            <w:color w:val="0080AC"/>
            <w:w w:val="115"/>
            <w:sz w:val="12"/>
          </w:rPr>
          <w:t>https://msinnl.github.io/pages/bilevel.html</w:t>
        </w:r>
      </w:hyperlink>
      <w:r>
        <w:rPr>
          <w:w w:val="115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20"/>
          <w:sz w:val="12"/>
        </w:rPr>
        <w:t>Smith,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J.C.,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Song,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Y.,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survey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interdiction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models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gorithms.</w:t>
      </w:r>
      <w:r>
        <w:rPr>
          <w:w w:val="120"/>
          <w:sz w:val="12"/>
        </w:rPr>
        <w:t> European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Operational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283</w:t>
      </w:r>
      <w:r>
        <w:rPr>
          <w:w w:val="120"/>
          <w:sz w:val="12"/>
        </w:rPr>
        <w:t> (3),</w:t>
      </w:r>
      <w:r>
        <w:rPr>
          <w:w w:val="120"/>
          <w:sz w:val="12"/>
        </w:rPr>
        <w:t> 797–811.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74">
        <w:r>
          <w:rPr>
            <w:color w:val="0080AC"/>
            <w:spacing w:val="-2"/>
            <w:w w:val="120"/>
            <w:sz w:val="12"/>
          </w:rPr>
          <w:t>10.1016/j.ejor.2019.06.024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Still,</w:t>
      </w:r>
      <w:r>
        <w:rPr>
          <w:w w:val="115"/>
          <w:sz w:val="12"/>
        </w:rPr>
        <w:t> G.,</w:t>
      </w:r>
      <w:r>
        <w:rPr>
          <w:w w:val="115"/>
          <w:sz w:val="12"/>
        </w:rPr>
        <w:t> 2002.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problems:</w:t>
      </w:r>
      <w:r>
        <w:rPr>
          <w:w w:val="115"/>
          <w:sz w:val="12"/>
        </w:rPr>
        <w:t> Genericity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and</w:t>
      </w:r>
      <w:r>
        <w:rPr>
          <w:w w:val="115"/>
          <w:sz w:val="12"/>
        </w:rPr>
        <w:t> an</w:t>
      </w:r>
      <w:r>
        <w:rPr>
          <w:w w:val="115"/>
          <w:sz w:val="12"/>
        </w:rPr>
        <w:t> eﬃcient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local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minima.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Operations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55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383–</w:t>
      </w:r>
    </w:p>
    <w:p>
      <w:pPr>
        <w:spacing w:line="137" w:lineRule="exact" w:before="0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400.</w:t>
      </w:r>
      <w:r>
        <w:rPr>
          <w:spacing w:val="-2"/>
          <w:w w:val="120"/>
          <w:sz w:val="12"/>
        </w:rPr>
        <w:t> doi:</w:t>
      </w:r>
      <w:hyperlink r:id="rId275">
        <w:r>
          <w:rPr>
            <w:color w:val="0080AC"/>
            <w:spacing w:val="-2"/>
            <w:w w:val="120"/>
            <w:sz w:val="12"/>
          </w:rPr>
          <w:t>10.1007/s001860200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7"/>
        <w:ind w:left="357" w:right="115" w:hanging="239"/>
        <w:jc w:val="both"/>
        <w:rPr>
          <w:sz w:val="12"/>
        </w:rPr>
      </w:pPr>
      <w:hyperlink r:id="rId276">
        <w:r>
          <w:rPr>
            <w:color w:val="0080AC"/>
            <w:w w:val="115"/>
            <w:sz w:val="12"/>
          </w:rPr>
          <w:t>Tahernejad,</w:t>
        </w:r>
      </w:hyperlink>
      <w:r>
        <w:rPr>
          <w:color w:val="0080AC"/>
          <w:spacing w:val="-8"/>
          <w:w w:val="115"/>
          <w:sz w:val="12"/>
        </w:rPr>
        <w:t> </w:t>
      </w:r>
      <w:hyperlink r:id="rId276"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Ralphs,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T.K.,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DeNegre,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S.T.,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Branch-and-Cut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Mixed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Integer Bilevel Linear Optimization Problems and Its Implementation. Mathematical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 Computation (12) 529–568.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hyperlink r:id="rId277">
        <w:r>
          <w:rPr>
            <w:color w:val="0080AC"/>
            <w:w w:val="115"/>
            <w:sz w:val="12"/>
          </w:rPr>
          <w:t>Tambe,</w:t>
        </w:r>
      </w:hyperlink>
      <w:r>
        <w:rPr>
          <w:color w:val="0080AC"/>
          <w:w w:val="115"/>
          <w:sz w:val="12"/>
        </w:rPr>
        <w:t> </w:t>
      </w:r>
      <w:hyperlink r:id="rId277">
        <w:r>
          <w:rPr>
            <w:color w:val="0080AC"/>
            <w:w w:val="115"/>
            <w:sz w:val="12"/>
          </w:rPr>
          <w:t>M.,</w:t>
        </w:r>
        <w:r>
          <w:rPr>
            <w:color w:val="0080AC"/>
            <w:w w:val="115"/>
            <w:sz w:val="12"/>
          </w:rPr>
          <w:t> 2011.</w:t>
        </w:r>
        <w:r>
          <w:rPr>
            <w:color w:val="0080AC"/>
            <w:w w:val="115"/>
            <w:sz w:val="12"/>
          </w:rPr>
          <w:t> Security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game</w:t>
        </w:r>
        <w:r>
          <w:rPr>
            <w:color w:val="0080AC"/>
            <w:w w:val="115"/>
            <w:sz w:val="12"/>
          </w:rPr>
          <w:t> theory:</w:t>
        </w:r>
        <w:r>
          <w:rPr>
            <w:color w:val="0080AC"/>
            <w:w w:val="115"/>
            <w:sz w:val="12"/>
          </w:rPr>
          <w:t> algorithms,</w:t>
        </w:r>
        <w:r>
          <w:rPr>
            <w:color w:val="0080AC"/>
            <w:w w:val="115"/>
            <w:sz w:val="12"/>
          </w:rPr>
          <w:t> deployed</w:t>
        </w:r>
        <w:r>
          <w:rPr>
            <w:color w:val="0080AC"/>
            <w:w w:val="115"/>
            <w:sz w:val="12"/>
          </w:rPr>
          <w:t> systems,</w:t>
        </w:r>
        <w:r>
          <w:rPr>
            <w:color w:val="0080AC"/>
            <w:w w:val="115"/>
            <w:sz w:val="12"/>
          </w:rPr>
          <w:t> lessons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learned. Cambridge university press.</w:t>
        </w:r>
      </w:hyperlink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Tang,</w:t>
      </w:r>
      <w:r>
        <w:rPr>
          <w:w w:val="120"/>
          <w:sz w:val="12"/>
        </w:rPr>
        <w:t> Y.,</w:t>
      </w:r>
      <w:r>
        <w:rPr>
          <w:w w:val="120"/>
          <w:sz w:val="12"/>
        </w:rPr>
        <w:t> Richard,</w:t>
      </w:r>
      <w:r>
        <w:rPr>
          <w:w w:val="120"/>
          <w:sz w:val="12"/>
        </w:rPr>
        <w:t> J.P.,</w:t>
      </w:r>
      <w:r>
        <w:rPr>
          <w:w w:val="120"/>
          <w:sz w:val="12"/>
        </w:rPr>
        <w:t> Smith,</w:t>
      </w:r>
      <w:r>
        <w:rPr>
          <w:w w:val="120"/>
          <w:sz w:val="12"/>
        </w:rPr>
        <w:t> J.C.,</w:t>
      </w:r>
      <w:r>
        <w:rPr>
          <w:w w:val="120"/>
          <w:sz w:val="12"/>
        </w:rPr>
        <w:t> 2016.</w:t>
      </w:r>
      <w:r>
        <w:rPr>
          <w:w w:val="120"/>
          <w:sz w:val="12"/>
        </w:rPr>
        <w:t> A</w:t>
      </w:r>
      <w:r>
        <w:rPr>
          <w:w w:val="120"/>
          <w:sz w:val="12"/>
        </w:rPr>
        <w:t> class</w:t>
      </w:r>
      <w:r>
        <w:rPr>
          <w:w w:val="120"/>
          <w:sz w:val="12"/>
        </w:rPr>
        <w:t> of</w:t>
      </w:r>
      <w:r>
        <w:rPr>
          <w:w w:val="120"/>
          <w:sz w:val="12"/>
        </w:rPr>
        <w:t> algorithms</w:t>
      </w:r>
      <w:r>
        <w:rPr>
          <w:w w:val="120"/>
          <w:sz w:val="12"/>
        </w:rPr>
        <w:t> for</w:t>
      </w:r>
      <w:r>
        <w:rPr>
          <w:w w:val="120"/>
          <w:sz w:val="12"/>
        </w:rPr>
        <w:t> mixed-integer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w w:val="120"/>
          <w:sz w:val="12"/>
        </w:rPr>
        <w:t> min-max</w:t>
      </w:r>
      <w:r>
        <w:rPr>
          <w:w w:val="120"/>
          <w:sz w:val="12"/>
        </w:rPr>
        <w:t> optimization.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of</w:t>
      </w:r>
      <w:r>
        <w:rPr>
          <w:w w:val="120"/>
          <w:sz w:val="12"/>
        </w:rPr>
        <w:t> Global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66</w:t>
      </w:r>
      <w:r>
        <w:rPr>
          <w:w w:val="120"/>
          <w:sz w:val="12"/>
        </w:rPr>
        <w:t> (2),</w:t>
      </w:r>
      <w:r>
        <w:rPr>
          <w:w w:val="120"/>
          <w:sz w:val="12"/>
        </w:rPr>
        <w:t> 225–262.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78">
        <w:r>
          <w:rPr>
            <w:color w:val="0080AC"/>
            <w:spacing w:val="-2"/>
            <w:w w:val="120"/>
            <w:sz w:val="12"/>
          </w:rPr>
          <w:t>10.1007/s10898-015-0274-7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spacing w:val="-2"/>
          <w:w w:val="120"/>
          <w:sz w:val="12"/>
        </w:rPr>
        <w:t>Van Hoesel, S., 2008. An overview of Stackelberg pricing in networks. European Journal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 Operational Research 189 (3), 1393–1402. doi:</w:t>
      </w:r>
      <w:hyperlink r:id="rId279">
        <w:r>
          <w:rPr>
            <w:color w:val="0080AC"/>
            <w:w w:val="120"/>
            <w:sz w:val="12"/>
          </w:rPr>
          <w:t>10.1016/j.ejor.2006.08.064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hyperlink r:id="rId280">
        <w:r>
          <w:rPr>
            <w:color w:val="0080AC"/>
            <w:w w:val="115"/>
            <w:sz w:val="12"/>
          </w:rPr>
          <w:t>Vicente,</w:t>
        </w:r>
      </w:hyperlink>
      <w:r>
        <w:rPr>
          <w:color w:val="0080AC"/>
          <w:w w:val="115"/>
          <w:sz w:val="12"/>
        </w:rPr>
        <w:t> </w:t>
      </w:r>
      <w:hyperlink r:id="rId280">
        <w:r>
          <w:rPr>
            <w:color w:val="0080AC"/>
            <w:w w:val="115"/>
            <w:sz w:val="12"/>
          </w:rPr>
          <w:t>L.,</w:t>
        </w:r>
        <w:r>
          <w:rPr>
            <w:color w:val="0080AC"/>
            <w:w w:val="115"/>
            <w:sz w:val="12"/>
          </w:rPr>
          <w:t> Calamai,</w:t>
        </w:r>
        <w:r>
          <w:rPr>
            <w:color w:val="0080AC"/>
            <w:w w:val="115"/>
            <w:sz w:val="12"/>
          </w:rPr>
          <w:t> P.H.,</w:t>
        </w:r>
        <w:r>
          <w:rPr>
            <w:color w:val="0080AC"/>
            <w:w w:val="115"/>
            <w:sz w:val="12"/>
          </w:rPr>
          <w:t> 1994.</w:t>
        </w:r>
        <w:r>
          <w:rPr>
            <w:color w:val="0080AC"/>
            <w:w w:val="115"/>
            <w:sz w:val="12"/>
          </w:rPr>
          <w:t> Bilevel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multilevel</w:t>
        </w:r>
        <w:r>
          <w:rPr>
            <w:color w:val="0080AC"/>
            <w:w w:val="115"/>
            <w:sz w:val="12"/>
          </w:rPr>
          <w:t> programming: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bibliography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review. Journal of Global optimization 5 (3), 291–306.</w:t>
        </w:r>
      </w:hyperlink>
    </w:p>
    <w:p>
      <w:pPr>
        <w:spacing w:line="276" w:lineRule="auto" w:before="0"/>
        <w:ind w:left="357" w:right="115" w:hanging="239"/>
        <w:jc w:val="both"/>
        <w:rPr>
          <w:sz w:val="12"/>
        </w:rPr>
      </w:pPr>
      <w:hyperlink r:id="rId281">
        <w:r>
          <w:rPr>
            <w:color w:val="0080AC"/>
            <w:w w:val="115"/>
            <w:sz w:val="12"/>
          </w:rPr>
          <w:t>Vicente,</w:t>
        </w:r>
      </w:hyperlink>
      <w:r>
        <w:rPr>
          <w:color w:val="0080AC"/>
          <w:w w:val="115"/>
          <w:sz w:val="12"/>
        </w:rPr>
        <w:t> </w:t>
      </w:r>
      <w:hyperlink r:id="rId281">
        <w:r>
          <w:rPr>
            <w:color w:val="0080AC"/>
            <w:w w:val="115"/>
            <w:sz w:val="12"/>
          </w:rPr>
          <w:t>L.,</w:t>
        </w:r>
        <w:r>
          <w:rPr>
            <w:color w:val="0080AC"/>
            <w:w w:val="115"/>
            <w:sz w:val="12"/>
          </w:rPr>
          <w:t> Savard,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Júdice,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1994.</w:t>
        </w:r>
        <w:r>
          <w:rPr>
            <w:color w:val="0080AC"/>
            <w:w w:val="115"/>
            <w:sz w:val="12"/>
          </w:rPr>
          <w:t> Descent</w:t>
        </w:r>
        <w:r>
          <w:rPr>
            <w:color w:val="0080AC"/>
            <w:w w:val="115"/>
            <w:sz w:val="12"/>
          </w:rPr>
          <w:t> approaches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quadratic</w:t>
        </w:r>
        <w:r>
          <w:rPr>
            <w:color w:val="0080AC"/>
            <w:w w:val="115"/>
            <w:sz w:val="12"/>
          </w:rPr>
          <w:t> bilevel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gramming. Journal of Optimization Theory and Applications 81 (2), 379–399.</w:t>
        </w:r>
      </w:hyperlink>
    </w:p>
    <w:p>
      <w:pPr>
        <w:spacing w:before="0"/>
        <w:ind w:left="118" w:right="0" w:firstLine="0"/>
        <w:jc w:val="both"/>
        <w:rPr>
          <w:sz w:val="12"/>
        </w:rPr>
      </w:pPr>
      <w:hyperlink r:id="rId282">
        <w:r>
          <w:rPr>
            <w:color w:val="0080AC"/>
            <w:w w:val="115"/>
            <w:sz w:val="12"/>
          </w:rPr>
          <w:t>Vicente,</w:t>
        </w:r>
      </w:hyperlink>
      <w:r>
        <w:rPr>
          <w:color w:val="0080AC"/>
          <w:spacing w:val="16"/>
          <w:w w:val="115"/>
          <w:sz w:val="12"/>
        </w:rPr>
        <w:t> </w:t>
      </w:r>
      <w:hyperlink r:id="rId282"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Savard,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Júdice,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1996.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Discrete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problem.</w:t>
        </w:r>
      </w:hyperlink>
    </w:p>
    <w:p>
      <w:pPr>
        <w:spacing w:line="278" w:lineRule="auto" w:before="15"/>
        <w:ind w:left="118" w:right="1132" w:firstLine="239"/>
        <w:jc w:val="both"/>
        <w:rPr>
          <w:sz w:val="12"/>
        </w:rPr>
      </w:pPr>
      <w:hyperlink r:id="rId282">
        <w:r>
          <w:rPr>
            <w:color w:val="0080AC"/>
            <w:w w:val="115"/>
            <w:sz w:val="12"/>
          </w:rPr>
          <w:t>Journal of Optimization Theory and Applications 89 (3), 597–614.</w:t>
        </w:r>
      </w:hyperlink>
      <w:r>
        <w:rPr>
          <w:color w:val="0080AC"/>
          <w:spacing w:val="40"/>
          <w:w w:val="115"/>
          <w:sz w:val="12"/>
        </w:rPr>
        <w:t> </w:t>
      </w:r>
      <w:hyperlink r:id="rId283">
        <w:r>
          <w:rPr>
            <w:color w:val="0080AC"/>
            <w:w w:val="115"/>
            <w:sz w:val="12"/>
          </w:rPr>
          <w:t>von Stackelberg, H.</w:t>
        </w:r>
      </w:hyperlink>
      <w:hyperlink r:id="rId283">
        <w:r>
          <w:rPr>
            <w:color w:val="0080AC"/>
            <w:w w:val="115"/>
            <w:sz w:val="12"/>
          </w:rPr>
          <w:t>, 1934. Marktform und Gleichgewicht. Springer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118" w:right="116" w:firstLine="0"/>
        <w:jc w:val="both"/>
        <w:rPr>
          <w:sz w:val="12"/>
        </w:rPr>
      </w:pPr>
      <w:hyperlink r:id="rId284">
        <w:r>
          <w:rPr>
            <w:color w:val="0080AC"/>
            <w:w w:val="115"/>
            <w:sz w:val="12"/>
          </w:rPr>
          <w:t>von Stackelberg, H.</w:t>
        </w:r>
      </w:hyperlink>
      <w:hyperlink r:id="rId284">
        <w:r>
          <w:rPr>
            <w:color w:val="0080AC"/>
            <w:w w:val="115"/>
            <w:sz w:val="12"/>
          </w:rPr>
          <w:t>, 1952. Theory of the market economy. Oxford University Press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Xu,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watermelon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59"/>
          <w:w w:val="115"/>
          <w:sz w:val="12"/>
        </w:rPr>
        <w:t> </w:t>
      </w:r>
      <w:r>
        <w:rPr>
          <w:spacing w:val="-4"/>
          <w:w w:val="115"/>
          <w:sz w:val="12"/>
        </w:rPr>
        <w:t>lin-</w:t>
      </w:r>
    </w:p>
    <w:p>
      <w:pPr>
        <w:spacing w:line="276" w:lineRule="auto" w:before="0"/>
        <w:ind w:left="357" w:right="118" w:firstLine="0"/>
        <w:jc w:val="both"/>
        <w:rPr>
          <w:sz w:val="12"/>
        </w:rPr>
      </w:pPr>
      <w:r>
        <w:rPr>
          <w:w w:val="120"/>
          <w:sz w:val="12"/>
        </w:rPr>
        <w:t>ear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problem.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on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27</w:t>
      </w:r>
      <w:r>
        <w:rPr>
          <w:w w:val="120"/>
          <w:sz w:val="12"/>
        </w:rPr>
        <w:t> (3),</w:t>
      </w:r>
      <w:r>
        <w:rPr>
          <w:w w:val="120"/>
          <w:sz w:val="12"/>
        </w:rPr>
        <w:t> 1403–1430.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85">
        <w:r>
          <w:rPr>
            <w:color w:val="0080AC"/>
            <w:spacing w:val="-2"/>
            <w:w w:val="120"/>
            <w:sz w:val="12"/>
          </w:rPr>
          <w:t>10.1137/15M1051592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5" w:hanging="240"/>
        <w:jc w:val="both"/>
        <w:rPr>
          <w:sz w:val="12"/>
        </w:rPr>
      </w:pPr>
      <w:hyperlink r:id="rId286">
        <w:r>
          <w:rPr>
            <w:color w:val="0080AC"/>
            <w:w w:val="115"/>
            <w:sz w:val="12"/>
          </w:rPr>
          <w:t>Wang,</w:t>
        </w:r>
      </w:hyperlink>
      <w:r>
        <w:rPr>
          <w:color w:val="0080AC"/>
          <w:w w:val="115"/>
          <w:sz w:val="12"/>
        </w:rPr>
        <w:t> </w:t>
      </w:r>
      <w:hyperlink r:id="rId286">
        <w:r>
          <w:rPr>
            <w:color w:val="0080AC"/>
            <w:w w:val="115"/>
            <w:sz w:val="12"/>
          </w:rPr>
          <w:t>Z.,</w:t>
        </w:r>
        <w:r>
          <w:rPr>
            <w:color w:val="0080AC"/>
            <w:w w:val="115"/>
            <w:sz w:val="12"/>
          </w:rPr>
          <w:t> Yin,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An,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2016.</w:t>
        </w:r>
        <w:r>
          <w:rPr>
            <w:color w:val="0080AC"/>
            <w:w w:val="115"/>
            <w:sz w:val="12"/>
          </w:rPr>
          <w:t> Computing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monitoring</w:t>
        </w:r>
        <w:r>
          <w:rPr>
            <w:color w:val="0080AC"/>
            <w:w w:val="115"/>
            <w:sz w:val="12"/>
          </w:rPr>
          <w:t> strategy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detecting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terrorist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plots.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Schuurmans,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Wellman,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M.P.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(Eds.),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Thirtieth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AAAI Conference on Artificial Intelligence, February 12-17, 2016, Phoenix, Arizona,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USA. AAAI Press, pp. 637–643.</w:t>
        </w:r>
      </w:hyperlink>
    </w:p>
    <w:p>
      <w:pPr>
        <w:spacing w:before="2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Washburn,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Wood,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R.K.,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1995.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Two-person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zero-sum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games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interdiction.</w:t>
      </w:r>
    </w:p>
    <w:p>
      <w:pPr>
        <w:spacing w:before="21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Operations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43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243–251.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87">
        <w:r>
          <w:rPr>
            <w:color w:val="0080AC"/>
            <w:spacing w:val="-2"/>
            <w:w w:val="115"/>
            <w:sz w:val="12"/>
          </w:rPr>
          <w:t>10.1287/opre.43.2.243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1"/>
        <w:ind w:left="357" w:right="115" w:hanging="240"/>
        <w:jc w:val="both"/>
        <w:rPr>
          <w:sz w:val="12"/>
        </w:rPr>
      </w:pPr>
      <w:hyperlink r:id="rId288">
        <w:r>
          <w:rPr>
            <w:color w:val="0080AC"/>
            <w:w w:val="115"/>
            <w:sz w:val="12"/>
          </w:rPr>
          <w:t>Wen,</w:t>
        </w:r>
      </w:hyperlink>
      <w:r>
        <w:rPr>
          <w:color w:val="0080AC"/>
          <w:spacing w:val="-3"/>
          <w:w w:val="115"/>
          <w:sz w:val="12"/>
        </w:rPr>
        <w:t> </w:t>
      </w:r>
      <w:hyperlink r:id="rId288">
        <w:r>
          <w:rPr>
            <w:color w:val="0080AC"/>
            <w:w w:val="115"/>
            <w:sz w:val="12"/>
          </w:rPr>
          <w:t>U.-P.,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Hsu,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S.-T.,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1991.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bi-level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–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nal of the Operational Research Society 42 (2), 125–133.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Wiesemann,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Tsoukalas,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Kleniati,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Rustem,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Pessimistic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tion. SIAM Journal on Optimization 23 (1), 353–380. doi:</w:t>
      </w:r>
      <w:hyperlink r:id="rId289">
        <w:r>
          <w:rPr>
            <w:color w:val="0080AC"/>
            <w:w w:val="115"/>
            <w:sz w:val="12"/>
          </w:rPr>
          <w:t>10.1137/120864015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Williams,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1970.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Boundedness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relations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constraint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sets.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Algebra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its Applications 3 (2), 129–141. doi:</w:t>
      </w:r>
      <w:hyperlink r:id="rId290">
        <w:r>
          <w:rPr>
            <w:color w:val="0080AC"/>
            <w:w w:val="120"/>
            <w:sz w:val="12"/>
          </w:rPr>
          <w:t>10.1016/0024-3795(70)90009-1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Wogrin,</w:t>
      </w:r>
      <w:r>
        <w:rPr>
          <w:w w:val="115"/>
          <w:sz w:val="12"/>
        </w:rPr>
        <w:t> S.,</w:t>
      </w:r>
      <w:r>
        <w:rPr>
          <w:w w:val="115"/>
          <w:sz w:val="12"/>
        </w:rPr>
        <w:t> Pineda,</w:t>
      </w:r>
      <w:r>
        <w:rPr>
          <w:w w:val="115"/>
          <w:sz w:val="12"/>
        </w:rPr>
        <w:t> S.,</w:t>
      </w:r>
      <w:r>
        <w:rPr>
          <w:w w:val="115"/>
          <w:sz w:val="12"/>
        </w:rPr>
        <w:t> Tejada-Arango,</w:t>
      </w:r>
      <w:r>
        <w:rPr>
          <w:w w:val="115"/>
          <w:sz w:val="12"/>
        </w:rPr>
        <w:t> D.A.,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of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and</w:t>
      </w:r>
      <w:r>
        <w:rPr>
          <w:w w:val="115"/>
          <w:sz w:val="12"/>
        </w:rPr>
        <w:t> Electricity</w:t>
      </w:r>
      <w:r>
        <w:rPr>
          <w:w w:val="115"/>
          <w:sz w:val="12"/>
        </w:rPr>
        <w:t> Markets.</w:t>
      </w:r>
      <w:r>
        <w:rPr>
          <w:w w:val="115"/>
          <w:sz w:val="12"/>
        </w:rPr>
        <w:t> Springer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Publishing,</w:t>
      </w:r>
      <w:r>
        <w:rPr>
          <w:w w:val="115"/>
          <w:sz w:val="12"/>
        </w:rPr>
        <w:t> pp.</w:t>
      </w:r>
      <w:r>
        <w:rPr>
          <w:w w:val="115"/>
          <w:sz w:val="12"/>
        </w:rPr>
        <w:t> 139–168.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91">
        <w:r>
          <w:rPr>
            <w:color w:val="0080AC"/>
            <w:spacing w:val="-2"/>
            <w:w w:val="115"/>
            <w:sz w:val="12"/>
          </w:rPr>
          <w:t>10.1007/978-3-030-52119-6_5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hyperlink r:id="rId292">
        <w:r>
          <w:rPr>
            <w:color w:val="0080AC"/>
            <w:w w:val="110"/>
            <w:sz w:val="12"/>
          </w:rPr>
          <w:t>Wolsey,</w:t>
        </w:r>
        <w:r>
          <w:rPr>
            <w:color w:val="0080AC"/>
            <w:spacing w:val="1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L.A.</w:t>
        </w:r>
      </w:hyperlink>
      <w:hyperlink r:id="rId292">
        <w:r>
          <w:rPr>
            <w:color w:val="0080AC"/>
            <w:w w:val="110"/>
            <w:sz w:val="12"/>
          </w:rPr>
          <w:t>,</w:t>
        </w:r>
        <w:r>
          <w:rPr>
            <w:color w:val="0080AC"/>
            <w:spacing w:val="1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1998.</w:t>
        </w:r>
        <w:r>
          <w:rPr>
            <w:color w:val="0080AC"/>
            <w:spacing w:val="1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Integer</w:t>
        </w:r>
        <w:r>
          <w:rPr>
            <w:color w:val="0080AC"/>
            <w:spacing w:val="1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programming.</w:t>
        </w:r>
        <w:r>
          <w:rPr>
            <w:color w:val="0080AC"/>
            <w:spacing w:val="1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John</w:t>
        </w:r>
        <w:r>
          <w:rPr>
            <w:color w:val="0080AC"/>
            <w:spacing w:val="1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Wiley</w:t>
        </w:r>
        <w:r>
          <w:rPr>
            <w:color w:val="0080AC"/>
            <w:spacing w:val="1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&amp;</w:t>
        </w:r>
        <w:r>
          <w:rPr>
            <w:color w:val="0080AC"/>
            <w:spacing w:val="15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Sons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spacing w:line="276" w:lineRule="auto" w:before="18"/>
        <w:ind w:left="357" w:right="118" w:hanging="240"/>
        <w:jc w:val="both"/>
        <w:rPr>
          <w:sz w:val="12"/>
        </w:rPr>
      </w:pPr>
      <w:r>
        <w:rPr>
          <w:w w:val="115"/>
          <w:sz w:val="12"/>
        </w:rPr>
        <w:t>Wood, R.K., 1993. Deterministic network interdiction. Mathematical and Computer Mod-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elling 17 (2), 1–18. doi:</w:t>
      </w:r>
      <w:hyperlink r:id="rId293">
        <w:r>
          <w:rPr>
            <w:color w:val="0080AC"/>
            <w:w w:val="120"/>
            <w:sz w:val="12"/>
          </w:rPr>
          <w:t>10.1016/0895-7177(93)90236-R</w:t>
        </w:r>
      </w:hyperlink>
      <w:r>
        <w:rPr>
          <w:color w:val="0080AC"/>
          <w:w w:val="120"/>
          <w:sz w:val="12"/>
        </w:rPr>
        <w:t>.</w:t>
      </w:r>
    </w:p>
    <w:p>
      <w:pPr>
        <w:spacing w:before="1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Wood,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R.K.,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Interdiction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Models: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Formulations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6"/>
          <w:w w:val="115"/>
          <w:sz w:val="12"/>
        </w:rPr>
        <w:t> </w:t>
      </w:r>
      <w:r>
        <w:rPr>
          <w:spacing w:val="-2"/>
          <w:w w:val="115"/>
          <w:sz w:val="12"/>
        </w:rPr>
        <w:t>Solutions.</w:t>
      </w:r>
    </w:p>
    <w:p>
      <w:pPr>
        <w:spacing w:before="22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American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Cancer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Society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94">
        <w:r>
          <w:rPr>
            <w:color w:val="0080AC"/>
            <w:spacing w:val="-2"/>
            <w:w w:val="115"/>
            <w:sz w:val="12"/>
          </w:rPr>
          <w:t>10.1002/9780470400531.eorms0932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before="21"/>
        <w:ind w:left="118" w:right="0" w:firstLine="0"/>
        <w:jc w:val="both"/>
        <w:rPr>
          <w:sz w:val="12"/>
        </w:rPr>
      </w:pPr>
      <w:hyperlink r:id="rId295">
        <w:r>
          <w:rPr>
            <w:color w:val="0080AC"/>
            <w:w w:val="115"/>
            <w:sz w:val="12"/>
          </w:rPr>
          <w:t>Wu,</w:t>
        </w:r>
      </w:hyperlink>
      <w:r>
        <w:rPr>
          <w:color w:val="0080AC"/>
          <w:spacing w:val="1"/>
          <w:w w:val="115"/>
          <w:sz w:val="12"/>
        </w:rPr>
        <w:t> </w:t>
      </w:r>
      <w:hyperlink r:id="rId295"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Marcotte,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1998.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cutting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plane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programs.</w:t>
        </w:r>
      </w:hyperlink>
    </w:p>
    <w:p>
      <w:pPr>
        <w:spacing w:before="22"/>
        <w:ind w:left="357" w:right="0" w:firstLine="0"/>
        <w:jc w:val="both"/>
        <w:rPr>
          <w:sz w:val="12"/>
        </w:rPr>
      </w:pPr>
      <w:hyperlink r:id="rId295">
        <w:r>
          <w:rPr>
            <w:color w:val="0080AC"/>
            <w:w w:val="115"/>
            <w:sz w:val="12"/>
          </w:rPr>
          <w:t>Systems Science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Mathematical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Sciences 11,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125–133.</w:t>
        </w:r>
      </w:hyperlink>
    </w:p>
    <w:p>
      <w:pPr>
        <w:spacing w:line="278" w:lineRule="auto" w:before="21"/>
        <w:ind w:left="357" w:right="116" w:hanging="240"/>
        <w:jc w:val="both"/>
        <w:rPr>
          <w:sz w:val="12"/>
        </w:rPr>
      </w:pPr>
      <w:hyperlink r:id="rId296">
        <w:r>
          <w:rPr>
            <w:color w:val="0080AC"/>
            <w:w w:val="115"/>
            <w:sz w:val="12"/>
          </w:rPr>
          <w:t>Xu,</w:t>
        </w:r>
      </w:hyperlink>
      <w:r>
        <w:rPr>
          <w:color w:val="0080AC"/>
          <w:spacing w:val="-1"/>
          <w:w w:val="115"/>
          <w:sz w:val="12"/>
        </w:rPr>
        <w:t> </w:t>
      </w:r>
      <w:hyperlink r:id="rId296"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essays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Iowa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University. PhD thesis.</w:t>
        </w:r>
      </w:hyperlink>
    </w:p>
    <w:p>
      <w:pPr>
        <w:spacing w:line="278" w:lineRule="auto" w:before="0"/>
        <w:ind w:left="357" w:right="115" w:hanging="239"/>
        <w:jc w:val="both"/>
        <w:rPr>
          <w:sz w:val="12"/>
        </w:rPr>
      </w:pPr>
      <w:r>
        <w:rPr>
          <w:w w:val="120"/>
          <w:sz w:val="12"/>
        </w:rPr>
        <w:t>Xu,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Wang,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2014.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exact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mixed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integer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ming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three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simplifying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assumptions.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Operations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41, 309–318. doi:</w:t>
      </w:r>
      <w:hyperlink r:id="rId297">
        <w:r>
          <w:rPr>
            <w:color w:val="0080AC"/>
            <w:w w:val="120"/>
            <w:sz w:val="12"/>
          </w:rPr>
          <w:t>10.1016/j.cor.2013.07.016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4" w:hanging="240"/>
        <w:jc w:val="both"/>
        <w:rPr>
          <w:sz w:val="12"/>
        </w:rPr>
      </w:pPr>
      <w:hyperlink r:id="rId298">
        <w:r>
          <w:rPr>
            <w:color w:val="0080AC"/>
            <w:w w:val="115"/>
            <w:sz w:val="12"/>
          </w:rPr>
          <w:t>Yang,</w:t>
        </w:r>
      </w:hyperlink>
      <w:r>
        <w:rPr>
          <w:color w:val="0080AC"/>
          <w:w w:val="115"/>
          <w:sz w:val="12"/>
        </w:rPr>
        <w:t> </w:t>
      </w:r>
      <w:hyperlink r:id="rId298">
        <w:r>
          <w:rPr>
            <w:color w:val="0080AC"/>
            <w:w w:val="115"/>
            <w:sz w:val="12"/>
          </w:rPr>
          <w:t>R.,</w:t>
        </w:r>
        <w:r>
          <w:rPr>
            <w:color w:val="0080AC"/>
            <w:w w:val="115"/>
            <w:sz w:val="12"/>
          </w:rPr>
          <w:t> Ford,</w:t>
        </w:r>
        <w:r>
          <w:rPr>
            <w:color w:val="0080AC"/>
            <w:w w:val="115"/>
            <w:sz w:val="12"/>
          </w:rPr>
          <w:t> B.J.,</w:t>
        </w:r>
        <w:r>
          <w:rPr>
            <w:color w:val="0080AC"/>
            <w:w w:val="115"/>
            <w:sz w:val="12"/>
          </w:rPr>
          <w:t> Tambe,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Lemieux,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2014.</w:t>
        </w:r>
        <w:r>
          <w:rPr>
            <w:color w:val="0080AC"/>
            <w:w w:val="115"/>
            <w:sz w:val="12"/>
          </w:rPr>
          <w:t> Adaptive</w:t>
        </w:r>
        <w:r>
          <w:rPr>
            <w:color w:val="0080AC"/>
            <w:w w:val="115"/>
            <w:sz w:val="12"/>
          </w:rPr>
          <w:t> resource</w:t>
        </w:r>
        <w:r>
          <w:rPr>
            <w:color w:val="0080AC"/>
            <w:w w:val="115"/>
            <w:sz w:val="12"/>
          </w:rPr>
          <w:t> allocation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wildlife protection against illegal poachers. In: AAMAS, pp. 453–460.</w:t>
        </w:r>
      </w:hyperlink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20"/>
          <w:sz w:val="12"/>
        </w:rPr>
        <w:t>Yanikoglu,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Kuhn,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2018.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rule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bounds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two-stage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stochastic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grams.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28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(1),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198–222.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99">
        <w:r>
          <w:rPr>
            <w:color w:val="0080AC"/>
            <w:w w:val="120"/>
            <w:sz w:val="12"/>
          </w:rPr>
          <w:t>10.1137/16M1098486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Ye, J.J., Zhu, D.L., 1995. Optimality conditions for bilevel programming problems. Opti-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mization 33 (1), 9–27. doi:</w:t>
      </w:r>
      <w:hyperlink r:id="rId300">
        <w:r>
          <w:rPr>
            <w:color w:val="0080AC"/>
            <w:w w:val="120"/>
            <w:sz w:val="12"/>
          </w:rPr>
          <w:t>10.1080/02331939508844060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4" w:hanging="240"/>
        <w:jc w:val="both"/>
        <w:rPr>
          <w:sz w:val="12"/>
        </w:rPr>
      </w:pPr>
      <w:hyperlink r:id="rId301">
        <w:r>
          <w:rPr>
            <w:color w:val="0080AC"/>
            <w:w w:val="115"/>
            <w:sz w:val="12"/>
          </w:rPr>
          <w:t>Yin,</w:t>
        </w:r>
        <w:r>
          <w:rPr>
            <w:color w:val="0080AC"/>
            <w:w w:val="115"/>
            <w:sz w:val="12"/>
          </w:rPr>
          <w:t> Z.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301">
        <w:r>
          <w:rPr>
            <w:color w:val="0080AC"/>
            <w:w w:val="115"/>
            <w:sz w:val="12"/>
          </w:rPr>
          <w:t>Jiang,</w:t>
        </w:r>
        <w:r>
          <w:rPr>
            <w:color w:val="0080AC"/>
            <w:w w:val="115"/>
            <w:sz w:val="12"/>
          </w:rPr>
          <w:t> A.X.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301">
        <w:r>
          <w:rPr>
            <w:color w:val="0080AC"/>
            <w:w w:val="115"/>
            <w:sz w:val="12"/>
          </w:rPr>
          <w:t>Johnson,</w:t>
        </w:r>
        <w:r>
          <w:rPr>
            <w:color w:val="0080AC"/>
            <w:w w:val="115"/>
            <w:sz w:val="12"/>
          </w:rPr>
          <w:t> M.P.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301">
        <w:r>
          <w:rPr>
            <w:color w:val="0080AC"/>
            <w:w w:val="115"/>
            <w:sz w:val="12"/>
          </w:rPr>
          <w:t>Kiekintveld,</w:t>
        </w:r>
        <w:r>
          <w:rPr>
            <w:color w:val="0080AC"/>
            <w:w w:val="115"/>
            <w:sz w:val="12"/>
          </w:rPr>
          <w:t> C.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301">
        <w:r>
          <w:rPr>
            <w:color w:val="0080AC"/>
            <w:w w:val="115"/>
            <w:sz w:val="12"/>
          </w:rPr>
          <w:t>Leyton-Brown,</w:t>
        </w:r>
        <w:r>
          <w:rPr>
            <w:color w:val="0080AC"/>
            <w:w w:val="115"/>
            <w:sz w:val="12"/>
          </w:rPr>
          <w:t> K.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301">
        <w:r>
          <w:rPr>
            <w:color w:val="0080AC"/>
            <w:w w:val="115"/>
            <w:sz w:val="12"/>
          </w:rPr>
          <w:t>Sandholm,</w:t>
        </w:r>
        <w:r>
          <w:rPr>
            <w:color w:val="0080AC"/>
            <w:w w:val="115"/>
            <w:sz w:val="12"/>
          </w:rPr>
          <w:t> T.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301">
        <w:r>
          <w:rPr>
            <w:color w:val="0080AC"/>
            <w:w w:val="115"/>
            <w:sz w:val="12"/>
          </w:rPr>
          <w:t>Tambe,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Sullivan,</w:t>
        </w:r>
        <w:r>
          <w:rPr>
            <w:color w:val="0080AC"/>
            <w:w w:val="115"/>
            <w:sz w:val="12"/>
          </w:rPr>
          <w:t> J.P.,</w:t>
        </w:r>
        <w:r>
          <w:rPr>
            <w:color w:val="0080AC"/>
            <w:w w:val="115"/>
            <w:sz w:val="12"/>
          </w:rPr>
          <w:t> 2012.</w:t>
        </w:r>
        <w:r>
          <w:rPr>
            <w:color w:val="0080AC"/>
            <w:w w:val="115"/>
            <w:sz w:val="12"/>
          </w:rPr>
          <w:t> Trusts:</w:t>
        </w:r>
        <w:r>
          <w:rPr>
            <w:color w:val="0080AC"/>
            <w:w w:val="115"/>
            <w:sz w:val="12"/>
          </w:rPr>
          <w:t> Scheduling</w:t>
        </w:r>
        <w:r>
          <w:rPr>
            <w:color w:val="0080AC"/>
            <w:w w:val="115"/>
            <w:sz w:val="12"/>
          </w:rPr>
          <w:t> randomized</w:t>
        </w:r>
        <w:r>
          <w:rPr>
            <w:color w:val="0080AC"/>
            <w:w w:val="115"/>
            <w:sz w:val="12"/>
          </w:rPr>
          <w:t> patrols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fare</w:t>
        </w:r>
        <w:r>
          <w:rPr>
            <w:color w:val="0080AC"/>
            <w:w w:val="115"/>
            <w:sz w:val="12"/>
          </w:rPr>
          <w:t> 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spection in transit systems. In: IAAI.</w:t>
        </w:r>
      </w:hyperlink>
    </w:p>
    <w:p>
      <w:pPr>
        <w:spacing w:line="278" w:lineRule="auto" w:before="0"/>
        <w:ind w:left="146" w:right="114" w:firstLine="0"/>
        <w:jc w:val="right"/>
        <w:rPr>
          <w:sz w:val="12"/>
        </w:rPr>
      </w:pPr>
      <w:hyperlink r:id="rId302">
        <w:r>
          <w:rPr>
            <w:color w:val="0080AC"/>
            <w:w w:val="115"/>
            <w:sz w:val="12"/>
          </w:rPr>
          <w:t>Yin,</w:t>
        </w:r>
      </w:hyperlink>
      <w:r>
        <w:rPr>
          <w:color w:val="0080AC"/>
          <w:spacing w:val="20"/>
          <w:w w:val="115"/>
          <w:sz w:val="12"/>
        </w:rPr>
        <w:t> </w:t>
      </w:r>
      <w:hyperlink r:id="rId302">
        <w:r>
          <w:rPr>
            <w:color w:val="0080AC"/>
            <w:w w:val="115"/>
            <w:sz w:val="12"/>
          </w:rPr>
          <w:t>Z.,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Tambe,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unified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handling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discrete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continuous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certainty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bayesian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Stackelberg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11th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 on Autonomous Agents and Multiagent Systems-Volume 2, pp. 855–862.</w:t>
        </w:r>
      </w:hyperlink>
      <w:r>
        <w:rPr>
          <w:color w:val="0080AC"/>
          <w:spacing w:val="80"/>
          <w:w w:val="115"/>
          <w:sz w:val="12"/>
        </w:rPr>
        <w:t> </w:t>
      </w:r>
      <w:r>
        <w:rPr>
          <w:w w:val="115"/>
          <w:sz w:val="12"/>
        </w:rPr>
        <w:t>Yue,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Gao,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Zeng,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You,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projection-based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reformulation</w:t>
      </w:r>
      <w:r>
        <w:rPr>
          <w:spacing w:val="46"/>
          <w:w w:val="115"/>
          <w:sz w:val="12"/>
        </w:rPr>
        <w:t> </w:t>
      </w:r>
      <w:r>
        <w:rPr>
          <w:spacing w:val="-5"/>
          <w:w w:val="115"/>
          <w:sz w:val="12"/>
        </w:rPr>
        <w:t>and</w:t>
      </w:r>
    </w:p>
    <w:p>
      <w:pPr>
        <w:spacing w:after="0" w:line="278" w:lineRule="auto"/>
        <w:jc w:val="right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2" w:space="188"/>
            <w:col w:w="52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line="278" w:lineRule="auto" w:before="100"/>
        <w:ind w:left="357" w:right="39" w:hanging="1"/>
        <w:jc w:val="both"/>
        <w:rPr>
          <w:sz w:val="12"/>
        </w:rPr>
      </w:pPr>
      <w:r>
        <w:rPr>
          <w:w w:val="115"/>
          <w:sz w:val="12"/>
        </w:rPr>
        <w:t>decomposition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class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inte-</w:t>
      </w:r>
      <w:r>
        <w:rPr>
          <w:spacing w:val="40"/>
          <w:w w:val="115"/>
          <w:sz w:val="12"/>
        </w:rPr>
        <w:t> </w:t>
      </w:r>
      <w:bookmarkStart w:name="_bookmark270" w:id="315"/>
      <w:bookmarkEnd w:id="315"/>
      <w:r>
        <w:rPr>
          <w:w w:val="115"/>
          <w:sz w:val="12"/>
        </w:rPr>
        <w:t>ge</w:t>
      </w:r>
      <w:r>
        <w:rPr>
          <w:w w:val="115"/>
          <w:sz w:val="12"/>
        </w:rPr>
        <w:t>r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73</w:t>
      </w:r>
      <w:r>
        <w:rPr>
          <w:w w:val="115"/>
          <w:sz w:val="12"/>
        </w:rPr>
        <w:t> (1),</w:t>
      </w:r>
      <w:r>
        <w:rPr>
          <w:w w:val="115"/>
          <w:sz w:val="12"/>
        </w:rPr>
        <w:t> 27–57.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03">
        <w:r>
          <w:rPr>
            <w:color w:val="0080AC"/>
            <w:spacing w:val="-2"/>
            <w:w w:val="115"/>
            <w:sz w:val="12"/>
          </w:rPr>
          <w:t>10.1007/s10898-018-0679-1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r>
        <w:rPr>
          <w:w w:val="115"/>
          <w:sz w:val="12"/>
        </w:rPr>
        <w:t>Yue,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You,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Stackelberg-game-based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bookmarkStart w:name="_bookmark272" w:id="316"/>
      <w:bookmarkEnd w:id="316"/>
      <w:r>
        <w:rPr>
          <w:w w:val="115"/>
          <w:sz w:val="12"/>
        </w:rPr>
        <w:t>fo</w:t>
      </w:r>
      <w:r>
        <w:rPr>
          <w:w w:val="115"/>
          <w:sz w:val="12"/>
        </w:rPr>
        <w:t>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supply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operations: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80"/>
          <w:w w:val="115"/>
          <w:sz w:val="12"/>
        </w:rPr>
        <w:t> </w:t>
      </w:r>
      <w:bookmarkStart w:name="_bookmark271" w:id="317"/>
      <w:bookmarkEnd w:id="317"/>
      <w:r>
        <w:rPr>
          <w:w w:val="115"/>
          <w:sz w:val="12"/>
        </w:rPr>
        <w:t>gramming</w:t>
      </w:r>
      <w:r>
        <w:rPr>
          <w:w w:val="115"/>
          <w:sz w:val="12"/>
        </w:rPr>
        <w:t> framework.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Chemical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102,</w:t>
      </w:r>
      <w:r>
        <w:rPr>
          <w:w w:val="115"/>
          <w:sz w:val="12"/>
        </w:rPr>
        <w:t> 81–95.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304">
        <w:r>
          <w:rPr>
            <w:color w:val="0080AC"/>
            <w:w w:val="115"/>
            <w:sz w:val="12"/>
          </w:rPr>
          <w:t>10.1016/j.compchemeng.2016.07.026</w:t>
        </w:r>
      </w:hyperlink>
      <w:r>
        <w:rPr>
          <w:w w:val="115"/>
          <w:sz w:val="12"/>
        </w:rPr>
        <w:t>. Sustainability &amp; Energy Systems</w:t>
      </w:r>
    </w:p>
    <w:p>
      <w:pPr>
        <w:spacing w:line="278" w:lineRule="auto" w:before="0"/>
        <w:ind w:left="357" w:right="38" w:hanging="239"/>
        <w:jc w:val="both"/>
        <w:rPr>
          <w:sz w:val="12"/>
        </w:rPr>
      </w:pPr>
      <w:r>
        <w:rPr>
          <w:w w:val="115"/>
          <w:sz w:val="12"/>
        </w:rPr>
        <w:t>Zare,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M.H.,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Borrero,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J.S.,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Zeng,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Prokopyev,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O.A.,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linearized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reformu-</w:t>
      </w:r>
      <w:r>
        <w:rPr>
          <w:spacing w:val="40"/>
          <w:w w:val="115"/>
          <w:sz w:val="12"/>
        </w:rPr>
        <w:t> </w:t>
      </w:r>
      <w:bookmarkStart w:name="_bookmark273" w:id="318"/>
      <w:bookmarkEnd w:id="318"/>
      <w:r>
        <w:rPr>
          <w:w w:val="115"/>
          <w:sz w:val="12"/>
        </w:rPr>
        <w:t>lations</w:t>
      </w:r>
      <w:r>
        <w:rPr>
          <w:w w:val="115"/>
          <w:sz w:val="12"/>
        </w:rPr>
        <w:t> for a class of bilevel linear</w:t>
      </w:r>
      <w:r>
        <w:rPr>
          <w:w w:val="115"/>
          <w:sz w:val="12"/>
        </w:rPr>
        <w:t> integer problems. Annals of Operations 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272 (1-2), 99–117. doi:</w:t>
      </w:r>
      <w:hyperlink r:id="rId305">
        <w:r>
          <w:rPr>
            <w:color w:val="0080AC"/>
            <w:w w:val="115"/>
            <w:sz w:val="12"/>
          </w:rPr>
          <w:t>10.1007/s10479-017-2694-x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274" w:id="319"/>
      <w:bookmarkEnd w:id="319"/>
      <w:r>
        <w:rPr/>
      </w:r>
      <w:r>
        <w:rPr>
          <w:w w:val="120"/>
          <w:sz w:val="12"/>
        </w:rPr>
        <w:t>Zeng,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B.,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An,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Y.,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2014.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Solving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bilevel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mixed</w:t>
      </w:r>
      <w:r>
        <w:rPr>
          <w:spacing w:val="58"/>
          <w:w w:val="120"/>
          <w:sz w:val="12"/>
        </w:rPr>
        <w:t>  </w:t>
      </w:r>
      <w:r>
        <w:rPr>
          <w:w w:val="120"/>
          <w:sz w:val="12"/>
        </w:rPr>
        <w:t>integer</w:t>
      </w:r>
      <w:r>
        <w:rPr>
          <w:spacing w:val="57"/>
          <w:w w:val="120"/>
          <w:sz w:val="12"/>
        </w:rPr>
        <w:t>  </w:t>
      </w:r>
      <w:r>
        <w:rPr>
          <w:w w:val="120"/>
          <w:sz w:val="12"/>
        </w:rPr>
        <w:t>program</w:t>
      </w:r>
      <w:r>
        <w:rPr>
          <w:spacing w:val="40"/>
          <w:w w:val="120"/>
          <w:sz w:val="12"/>
        </w:rPr>
        <w:t> </w:t>
      </w:r>
      <w:bookmarkStart w:name="_bookmark275" w:id="320"/>
      <w:bookmarkEnd w:id="320"/>
      <w:r>
        <w:rPr>
          <w:w w:val="120"/>
          <w:sz w:val="12"/>
        </w:rPr>
        <w:t>b</w:t>
      </w:r>
      <w:r>
        <w:rPr>
          <w:w w:val="120"/>
          <w:sz w:val="12"/>
        </w:rPr>
        <w:t>y</w:t>
      </w:r>
      <w:r>
        <w:rPr>
          <w:w w:val="120"/>
          <w:sz w:val="12"/>
        </w:rPr>
        <w:t> reformulations</w:t>
      </w:r>
      <w:r>
        <w:rPr>
          <w:w w:val="120"/>
          <w:sz w:val="12"/>
        </w:rPr>
        <w:t> and</w:t>
      </w:r>
      <w:r>
        <w:rPr>
          <w:w w:val="120"/>
          <w:sz w:val="12"/>
        </w:rPr>
        <w:t> decomposition.</w:t>
      </w:r>
      <w:r>
        <w:rPr>
          <w:w w:val="120"/>
          <w:sz w:val="12"/>
        </w:rPr>
        <w:t> Technical</w:t>
      </w:r>
      <w:r>
        <w:rPr>
          <w:w w:val="120"/>
          <w:sz w:val="12"/>
        </w:rPr>
        <w:t> report.</w:t>
      </w:r>
      <w:r>
        <w:rPr>
          <w:w w:val="120"/>
          <w:sz w:val="12"/>
        </w:rPr>
        <w:t> </w:t>
      </w:r>
      <w:r>
        <w:rPr>
          <w:w w:val="120"/>
          <w:sz w:val="12"/>
        </w:rPr>
        <w:t>URL:</w:t>
      </w:r>
      <w:r>
        <w:rPr>
          <w:spacing w:val="40"/>
          <w:w w:val="120"/>
          <w:sz w:val="12"/>
        </w:rPr>
        <w:t> </w:t>
      </w:r>
      <w:hyperlink r:id="rId306">
        <w:r>
          <w:rPr>
            <w:color w:val="0080AC"/>
            <w:spacing w:val="-2"/>
            <w:w w:val="120"/>
            <w:sz w:val="12"/>
          </w:rPr>
          <w:t>http://www.optimization-online.org/DB_FILE/2014/07/4455.pdf</w:t>
        </w:r>
      </w:hyperlink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276" w:id="321"/>
      <w:bookmarkEnd w:id="321"/>
      <w:r>
        <w:rPr/>
      </w:r>
      <w:r>
        <w:rPr>
          <w:w w:val="115"/>
          <w:sz w:val="12"/>
        </w:rPr>
        <w:t>Zenklusen,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2010.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Matching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interdiction.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Discrete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Mathematics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158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(15),</w:t>
      </w:r>
      <w:r>
        <w:rPr>
          <w:spacing w:val="-8"/>
          <w:w w:val="115"/>
          <w:sz w:val="12"/>
        </w:rPr>
        <w:t> </w:t>
      </w:r>
      <w:r>
        <w:rPr>
          <w:spacing w:val="-2"/>
          <w:w w:val="115"/>
          <w:sz w:val="12"/>
        </w:rPr>
        <w:t>1676–</w:t>
      </w:r>
    </w:p>
    <w:p>
      <w:pPr>
        <w:spacing w:before="15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1690.</w:t>
      </w:r>
      <w:r>
        <w:rPr>
          <w:spacing w:val="-2"/>
          <w:w w:val="120"/>
          <w:sz w:val="12"/>
        </w:rPr>
        <w:t> doi:</w:t>
      </w:r>
      <w:hyperlink r:id="rId307">
        <w:r>
          <w:rPr>
            <w:color w:val="0080AC"/>
            <w:spacing w:val="-2"/>
            <w:w w:val="120"/>
            <w:sz w:val="12"/>
          </w:rPr>
          <w:t>10.1016/j.dam.2010.06.006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00"/>
        <w:ind w:left="357" w:right="116" w:hanging="24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Zenklusen,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Picouleau,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Werra,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Costa,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M.-C.,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Bentz,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w w:val="115"/>
          <w:sz w:val="12"/>
        </w:rPr>
        <w:t> Blockers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transversals.</w:t>
      </w:r>
      <w:r>
        <w:rPr>
          <w:w w:val="115"/>
          <w:sz w:val="12"/>
        </w:rPr>
        <w:t> Discrete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309</w:t>
      </w:r>
      <w:r>
        <w:rPr>
          <w:w w:val="115"/>
          <w:sz w:val="12"/>
        </w:rPr>
        <w:t> (13),</w:t>
      </w:r>
      <w:r>
        <w:rPr>
          <w:w w:val="115"/>
          <w:sz w:val="12"/>
        </w:rPr>
        <w:t> 4306–4314.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08">
        <w:r>
          <w:rPr>
            <w:color w:val="0080AC"/>
            <w:spacing w:val="-2"/>
            <w:w w:val="115"/>
            <w:sz w:val="12"/>
          </w:rPr>
          <w:t>10.1016/j.disc.2009.01.006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spacing w:val="-2"/>
          <w:w w:val="115"/>
          <w:sz w:val="12"/>
        </w:rPr>
        <w:t>Zhang, Y., Snyder, L.V., Ralphs, T.K., Xue, Z., 2016. The competitive facility location prob-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lem under disruption risks. Transportation Research Part E: Logistics and Transporta-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 Review 93, 453–473. doi:</w:t>
      </w:r>
      <w:hyperlink r:id="rId309">
        <w:r>
          <w:rPr>
            <w:color w:val="0080AC"/>
            <w:w w:val="115"/>
            <w:sz w:val="12"/>
          </w:rPr>
          <w:t>10.1016/j.tre.2016.07.002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Zhao,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Zeng,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grids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switch-</w:t>
      </w:r>
      <w:r>
        <w:rPr>
          <w:spacing w:val="40"/>
          <w:w w:val="115"/>
          <w:sz w:val="12"/>
        </w:rPr>
        <w:t> </w:t>
      </w:r>
      <w:hyperlink r:id="rId310">
        <w:r>
          <w:rPr>
            <w:w w:val="115"/>
            <w:sz w:val="12"/>
          </w:rPr>
          <w:t>ing.</w:t>
        </w:r>
        <w:r>
          <w:rPr>
            <w:w w:val="115"/>
            <w:sz w:val="12"/>
          </w:rPr>
          <w:t> IEEE</w:t>
        </w:r>
        <w:r>
          <w:rPr>
            <w:w w:val="115"/>
            <w:sz w:val="12"/>
          </w:rPr>
          <w:t> Transactions</w:t>
        </w:r>
        <w:r>
          <w:rPr>
            <w:w w:val="115"/>
            <w:sz w:val="12"/>
          </w:rPr>
          <w:t> on</w:t>
        </w:r>
        <w:r>
          <w:rPr>
            <w:w w:val="115"/>
            <w:sz w:val="12"/>
          </w:rPr>
          <w:t> Power</w:t>
        </w:r>
        <w:r>
          <w:rPr>
            <w:w w:val="115"/>
            <w:sz w:val="12"/>
          </w:rPr>
          <w:t> Systems</w:t>
        </w:r>
        <w:r>
          <w:rPr>
            <w:w w:val="115"/>
            <w:sz w:val="12"/>
          </w:rPr>
          <w:t> 28</w:t>
        </w:r>
        <w:r>
          <w:rPr>
            <w:w w:val="115"/>
            <w:sz w:val="12"/>
          </w:rPr>
          <w:t> (3),</w:t>
        </w:r>
        <w:r>
          <w:rPr>
            <w:w w:val="115"/>
            <w:sz w:val="12"/>
          </w:rPr>
          <w:t> 2727–2736.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10.1109/TP-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WRS.2013.2256374.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Zhou,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Zemkoho,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A.B.,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Tin,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BOLIB: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Brary</w:t>
      </w:r>
      <w:r>
        <w:rPr>
          <w:w w:val="115"/>
          <w:sz w:val="12"/>
        </w:rPr>
        <w:t> of</w:t>
      </w:r>
      <w:r>
        <w:rPr>
          <w:w w:val="115"/>
          <w:sz w:val="12"/>
        </w:rPr>
        <w:t> test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Springer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Publishing,</w:t>
      </w:r>
      <w:r>
        <w:rPr>
          <w:w w:val="115"/>
          <w:sz w:val="12"/>
        </w:rPr>
        <w:t> pp.</w:t>
      </w:r>
      <w:r>
        <w:rPr>
          <w:w w:val="115"/>
          <w:sz w:val="12"/>
        </w:rPr>
        <w:t> 513–560.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11">
        <w:r>
          <w:rPr>
            <w:color w:val="0080AC"/>
            <w:spacing w:val="-2"/>
            <w:w w:val="115"/>
            <w:sz w:val="12"/>
          </w:rPr>
          <w:t>10.1007/978-3-030-52119-6_19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5" w:hanging="239"/>
        <w:jc w:val="both"/>
        <w:rPr>
          <w:sz w:val="12"/>
        </w:rPr>
      </w:pPr>
      <w:r>
        <w:rPr>
          <w:w w:val="120"/>
          <w:sz w:val="12"/>
        </w:rPr>
        <w:t>Zugno,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Morales,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J.M.,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Pinson,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Madsen,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H.,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2013.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electricity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retailers’ participation in a demand response market environment. Energy Economics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36, 182–197. doi:</w:t>
      </w:r>
      <w:hyperlink r:id="rId312">
        <w:r>
          <w:rPr>
            <w:color w:val="0080AC"/>
            <w:w w:val="120"/>
            <w:sz w:val="12"/>
          </w:rPr>
          <w:t>10.1016/j.eneco.2012.12.010</w:t>
        </w:r>
      </w:hyperlink>
      <w:r>
        <w:rPr>
          <w:color w:val="0080AC"/>
          <w:w w:val="120"/>
          <w:sz w:val="12"/>
        </w:rPr>
        <w:t>.</w:t>
      </w:r>
    </w:p>
    <w:sectPr>
      <w:type w:val="continuous"/>
      <w:pgSz w:w="11910" w:h="15880"/>
      <w:pgMar w:header="668" w:footer="485" w:top="620" w:bottom="280" w:left="640" w:right="620"/>
      <w:cols w:num="2" w:equalWidth="0">
        <w:col w:w="5187" w:space="193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STIX">
    <w:altName w:val="STIX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8">
    <w:altName w:val="LM Mono 8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7376">
              <wp:simplePos x="0" y="0"/>
              <wp:positionH relativeFrom="page">
                <wp:posOffset>3700119</wp:posOffset>
              </wp:positionH>
              <wp:positionV relativeFrom="page">
                <wp:posOffset>9634981</wp:posOffset>
              </wp:positionV>
              <wp:extent cx="18034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03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659973pt;width:14.2pt;height:9.1pt;mso-position-horizontal-relative:page;mso-position-vertical-relative:page;z-index:-1719910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6352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26238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26238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Kleinert,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Labbé,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Ljubić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99.4pt;height:9.1pt;mso-position-horizontal-relative:page;mso-position-vertical-relative:page;z-index:-1720012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Kleinert,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Labbé,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Ljubić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6864">
              <wp:simplePos x="0" y="0"/>
              <wp:positionH relativeFrom="page">
                <wp:posOffset>4860075</wp:posOffset>
              </wp:positionH>
              <wp:positionV relativeFrom="page">
                <wp:posOffset>448576</wp:posOffset>
              </wp:positionV>
              <wp:extent cx="2244725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83075pt;margin-top:35.320988pt;width:176.75pt;height:9.1pt;mso-position-horizontal-relative:page;mso-position-vertical-relative:page;z-index:-1719961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15" w:hanging="298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8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7" w:hanging="2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4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54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04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53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03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53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38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7" w:hanging="215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0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thomas.kleinert@fau.de" TargetMode="External"/><Relationship Id="rId12" Type="http://schemas.openxmlformats.org/officeDocument/2006/relationships/hyperlink" Target="mailto:martine.labbe@ulb.be" TargetMode="External"/><Relationship Id="rId13" Type="http://schemas.openxmlformats.org/officeDocument/2006/relationships/hyperlink" Target="mailto:ivana.ljubic@essec.edu" TargetMode="External"/><Relationship Id="rId14" Type="http://schemas.openxmlformats.org/officeDocument/2006/relationships/hyperlink" Target="mailto:martin.schmidt@uni-trier.de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hyperlink" Target="https://www.gurobi.com/wp-content/uploads/2019/12/Gurobi-9.0-Overview-Webinar-Slides-1.pdf" TargetMode="External"/><Relationship Id="rId32" Type="http://schemas.openxmlformats.org/officeDocument/2006/relationships/hyperlink" Target="https://doi.org/10.1016/j.ejor.2010.12.011" TargetMode="External"/><Relationship Id="rId33" Type="http://schemas.openxmlformats.org/officeDocument/2006/relationships/hyperlink" Target="https://doi.org/10.1016/j.cor.2013.06.009" TargetMode="External"/><Relationship Id="rId34" Type="http://schemas.openxmlformats.org/officeDocument/2006/relationships/hyperlink" Target="https://doi.org/10.1016/j.eneco.2020.104879" TargetMode="External"/><Relationship Id="rId35" Type="http://schemas.openxmlformats.org/officeDocument/2006/relationships/hyperlink" Target="https://doi.org/10.1007/BF02098169" TargetMode="External"/><Relationship Id="rId36" Type="http://schemas.openxmlformats.org/officeDocument/2006/relationships/hyperlink" Target="https://doi.org/10.1109/9.58565" TargetMode="External"/><Relationship Id="rId37" Type="http://schemas.openxmlformats.org/officeDocument/2006/relationships/hyperlink" Target="https://doi.org/10.1049/iet-gtd.2009.0098" TargetMode="External"/><Relationship Id="rId38" Type="http://schemas.openxmlformats.org/officeDocument/2006/relationships/hyperlink" Target="https://doi.org/10.1016/j.cor.2008.08.016" TargetMode="External"/><Relationship Id="rId39" Type="http://schemas.openxmlformats.org/officeDocument/2006/relationships/hyperlink" Target="https://doi.org/10.1016/0010-4825(87)90060-6" TargetMode="External"/><Relationship Id="rId40" Type="http://schemas.openxmlformats.org/officeDocument/2006/relationships/hyperlink" Target="https://doi.org/10.1016/j.amc.2006.01.043" TargetMode="External"/><Relationship Id="rId41" Type="http://schemas.openxmlformats.org/officeDocument/2006/relationships/hyperlink" Target="https://doi.org/10.1007/s11590-006-0024-3" TargetMode="External"/><Relationship Id="rId42" Type="http://schemas.openxmlformats.org/officeDocument/2006/relationships/hyperlink" Target="https://doi.org/10.1007/s10957-007-9263-4" TargetMode="External"/><Relationship Id="rId43" Type="http://schemas.openxmlformats.org/officeDocument/2006/relationships/hyperlink" Target="https://doi.org/10.1016/j.ejor.2019.03.005" TargetMode="External"/><Relationship Id="rId44" Type="http://schemas.openxmlformats.org/officeDocument/2006/relationships/hyperlink" Target="https://doi.org/10.1016/j.compchemeng.2018.07.007" TargetMode="External"/><Relationship Id="rId45" Type="http://schemas.openxmlformats.org/officeDocument/2006/relationships/hyperlink" Target="https://doi.org/10.1016/j.compchemeng.2019.01.021" TargetMode="External"/><Relationship Id="rId46" Type="http://schemas.openxmlformats.org/officeDocument/2006/relationships/hyperlink" Target="http://refhub.elsevier.com/S2192-4406(21)00134-9/sbref0017" TargetMode="External"/><Relationship Id="rId47" Type="http://schemas.openxmlformats.org/officeDocument/2006/relationships/hyperlink" Target="https://doi.org/10.1287/opre.19.1.19" TargetMode="External"/><Relationship Id="rId48" Type="http://schemas.openxmlformats.org/officeDocument/2006/relationships/hyperlink" Target="https://doi.org/10.1016/0167-6377(89)90003-5" TargetMode="External"/><Relationship Id="rId49" Type="http://schemas.openxmlformats.org/officeDocument/2006/relationships/hyperlink" Target="https://doi.org/10.1016/0305-0483(83)90038-5" TargetMode="External"/><Relationship Id="rId50" Type="http://schemas.openxmlformats.org/officeDocument/2006/relationships/hyperlink" Target="https://doi.org/10.1002/nav.3800310104" TargetMode="External"/><Relationship Id="rId51" Type="http://schemas.openxmlformats.org/officeDocument/2006/relationships/hyperlink" Target="https://doi.org/10.1007/BF01580720" TargetMode="External"/><Relationship Id="rId52" Type="http://schemas.openxmlformats.org/officeDocument/2006/relationships/hyperlink" Target="https://doi.org/10.1007/BF00941574" TargetMode="External"/><Relationship Id="rId53" Type="http://schemas.openxmlformats.org/officeDocument/2006/relationships/hyperlink" Target="http://refhub.elsevier.com/S2192-4406(21)00134-9/sbref0024" TargetMode="External"/><Relationship Id="rId54" Type="http://schemas.openxmlformats.org/officeDocument/2006/relationships/hyperlink" Target="https://doi.org/10.1137/0911017" TargetMode="External"/><Relationship Id="rId55" Type="http://schemas.openxmlformats.org/officeDocument/2006/relationships/hyperlink" Target="https://doi.org/10.1016/S0377-2217(98)00373-7" TargetMode="External"/><Relationship Id="rId56" Type="http://schemas.openxmlformats.org/officeDocument/2006/relationships/hyperlink" Target="https://doi.org/10.1109/TPWRS.2011.2170441" TargetMode="External"/><Relationship Id="rId57" Type="http://schemas.openxmlformats.org/officeDocument/2006/relationships/hyperlink" Target="https://doi.org/10.1007/s10107-019-01424-w" TargetMode="External"/><Relationship Id="rId58" Type="http://schemas.openxmlformats.org/officeDocument/2006/relationships/hyperlink" Target="https://doi.org/10.1016/j.dam.2011.06.023" TargetMode="External"/><Relationship Id="rId59" Type="http://schemas.openxmlformats.org/officeDocument/2006/relationships/hyperlink" Target="https://doi.org/10.1007/s10878-011-9449-4" TargetMode="External"/><Relationship Id="rId60" Type="http://schemas.openxmlformats.org/officeDocument/2006/relationships/hyperlink" Target="http://refhub.elsevier.com/S2192-4406(21)00134-9/sbref0032" TargetMode="External"/><Relationship Id="rId61" Type="http://schemas.openxmlformats.org/officeDocument/2006/relationships/hyperlink" Target="https://doi.org/10.1017/S0962492913000032" TargetMode="External"/><Relationship Id="rId62" Type="http://schemas.openxmlformats.org/officeDocument/2006/relationships/hyperlink" Target="https://doi.org/10.1016/0305-0548(93)90013-9" TargetMode="External"/><Relationship Id="rId63" Type="http://schemas.openxmlformats.org/officeDocument/2006/relationships/hyperlink" Target="https://doi.org/10.1007/BF02098181" TargetMode="External"/><Relationship Id="rId64" Type="http://schemas.openxmlformats.org/officeDocument/2006/relationships/hyperlink" Target="https://doi.org/10.1016/0191-2615(88)90006-9" TargetMode="External"/><Relationship Id="rId65" Type="http://schemas.openxmlformats.org/officeDocument/2006/relationships/hyperlink" Target="https://doi.org/10.1007/bf01386316" TargetMode="External"/><Relationship Id="rId66" Type="http://schemas.openxmlformats.org/officeDocument/2006/relationships/hyperlink" Target="https://doi.org/10.1109/IJCNN.2006.246935" TargetMode="External"/><Relationship Id="rId67" Type="http://schemas.openxmlformats.org/officeDocument/2006/relationships/hyperlink" Target="https://doi.org/10.1007/978-3-540-68860-0_2" TargetMode="External"/><Relationship Id="rId68" Type="http://schemas.openxmlformats.org/officeDocument/2006/relationships/hyperlink" Target="https://hal.archives-ouvertes.fr/hal-02414848" TargetMode="External"/><Relationship Id="rId69" Type="http://schemas.openxmlformats.org/officeDocument/2006/relationships/hyperlink" Target="http://arxiv.org/abs/2011.00824" TargetMode="External"/><Relationship Id="rId70" Type="http://schemas.openxmlformats.org/officeDocument/2006/relationships/hyperlink" Target="https://doi.org/10.1287/mnsc.30.8.1004" TargetMode="External"/><Relationship Id="rId71" Type="http://schemas.openxmlformats.org/officeDocument/2006/relationships/hyperlink" Target="https://doi.org/10.1007/978-3-030-52119-6_18" TargetMode="External"/><Relationship Id="rId72" Type="http://schemas.openxmlformats.org/officeDocument/2006/relationships/hyperlink" Target="http://www.optimization-online.org/DB_HTML/2020/04/7755.html" TargetMode="External"/><Relationship Id="rId73" Type="http://schemas.openxmlformats.org/officeDocument/2006/relationships/hyperlink" Target="https://doi.org/10.1016/j.disopt.2006.10.011" TargetMode="External"/><Relationship Id="rId74" Type="http://schemas.openxmlformats.org/officeDocument/2006/relationships/hyperlink" Target="https://doi.org/10.1287/opre.2018.1773" TargetMode="External"/><Relationship Id="rId75" Type="http://schemas.openxmlformats.org/officeDocument/2006/relationships/hyperlink" Target="https://doi.org/10.1016/j.ejor.2021.06.034" TargetMode="External"/><Relationship Id="rId76" Type="http://schemas.openxmlformats.org/officeDocument/2006/relationships/hyperlink" Target="https://doi.org/10.1287/ijoc.1060.0177" TargetMode="External"/><Relationship Id="rId77" Type="http://schemas.openxmlformats.org/officeDocument/2006/relationships/hyperlink" Target="https://doi.org/10.1287/opre.21.1.37" TargetMode="External"/><Relationship Id="rId78" Type="http://schemas.openxmlformats.org/officeDocument/2006/relationships/hyperlink" Target="https://doi.org/10.1016/j.disopt.2010.09.003" TargetMode="External"/><Relationship Id="rId79" Type="http://schemas.openxmlformats.org/officeDocument/2006/relationships/hyperlink" Target="https://doi.org/10.1287/trsc.34.3.289.12299" TargetMode="External"/><Relationship Id="rId80" Type="http://schemas.openxmlformats.org/officeDocument/2006/relationships/hyperlink" Target="https://doi.org/10.1287/trsc.35.4.345.10433" TargetMode="External"/><Relationship Id="rId81" Type="http://schemas.openxmlformats.org/officeDocument/2006/relationships/hyperlink" Target="https://doi.org/10.1287/opre.1080.0617" TargetMode="External"/><Relationship Id="rId82" Type="http://schemas.openxmlformats.org/officeDocument/2006/relationships/hyperlink" Target="https://doi.org/10.1287/inte.1060.0252" TargetMode="External"/><Relationship Id="rId83" Type="http://schemas.openxmlformats.org/officeDocument/2006/relationships/hyperlink" Target="https://doi.org/10.1016/j.ejor.2019.11.002" TargetMode="External"/><Relationship Id="rId84" Type="http://schemas.openxmlformats.org/officeDocument/2006/relationships/hyperlink" Target="https://doi.org/10.1007/978-3-030-52119-6_17" TargetMode="External"/><Relationship Id="rId85" Type="http://schemas.openxmlformats.org/officeDocument/2006/relationships/hyperlink" Target="https://doi.org/10.1137/19M1242240" TargetMode="External"/><Relationship Id="rId86" Type="http://schemas.openxmlformats.org/officeDocument/2006/relationships/hyperlink" Target="https://doi.org/10.1007/978-3-030-47929-9_8" TargetMode="External"/><Relationship Id="rId87" Type="http://schemas.openxmlformats.org/officeDocument/2006/relationships/hyperlink" Target="https://doi.org/10.1016/S0377-2217(98)00078-2" TargetMode="External"/><Relationship Id="rId88" Type="http://schemas.openxmlformats.org/officeDocument/2006/relationships/hyperlink" Target="https://doi.org/10.1016/j.orl.2003.07.003" TargetMode="External"/><Relationship Id="rId89" Type="http://schemas.openxmlformats.org/officeDocument/2006/relationships/hyperlink" Target="https://doi.org/10.1007/978-3-030-52119-6_10" TargetMode="External"/><Relationship Id="rId90" Type="http://schemas.openxmlformats.org/officeDocument/2006/relationships/hyperlink" Target="https://doi.org/10.2307/1240543" TargetMode="External"/><Relationship Id="rId91" Type="http://schemas.openxmlformats.org/officeDocument/2006/relationships/hyperlink" Target="http://refhub.elsevier.com/S2192-4406(21)00134-9/sbref0064" TargetMode="External"/><Relationship Id="rId92" Type="http://schemas.openxmlformats.org/officeDocument/2006/relationships/hyperlink" Target="https://doi.org/10.1137/130906593" TargetMode="External"/><Relationship Id="rId93" Type="http://schemas.openxmlformats.org/officeDocument/2006/relationships/hyperlink" Target="https://doi.org/10.1287/ijoc.2015.0676" TargetMode="External"/><Relationship Id="rId94" Type="http://schemas.openxmlformats.org/officeDocument/2006/relationships/hyperlink" Target="https://doi.org/10.1007/s11590-015-0872-9" TargetMode="External"/><Relationship Id="rId95" Type="http://schemas.openxmlformats.org/officeDocument/2006/relationships/hyperlink" Target="https://doi.org/10.1007/s00453-009-9299-y" TargetMode="External"/><Relationship Id="rId96" Type="http://schemas.openxmlformats.org/officeDocument/2006/relationships/hyperlink" Target="https://repositorio-aberto.up.pt/bitstream/10216/83362/2/126961.pdf" TargetMode="External"/><Relationship Id="rId97" Type="http://schemas.openxmlformats.org/officeDocument/2006/relationships/hyperlink" Target="https://doi.org/10.1016/j.ejor.2019.05.012" TargetMode="External"/><Relationship Id="rId98" Type="http://schemas.openxmlformats.org/officeDocument/2006/relationships/hyperlink" Target="https://doi.org/10.1016/j.trc.2012.04.013" TargetMode="External"/><Relationship Id="rId99" Type="http://schemas.openxmlformats.org/officeDocument/2006/relationships/hyperlink" Target="https://doi.org/10.1002/net.21701" TargetMode="External"/><Relationship Id="rId100" Type="http://schemas.openxmlformats.org/officeDocument/2006/relationships/hyperlink" Target="https://doi.org/10.1007/978-3-030-34960-8_18" TargetMode="External"/><Relationship Id="rId101" Type="http://schemas.openxmlformats.org/officeDocument/2006/relationships/hyperlink" Target="https://hal.archives-ouvertes.fr/hal-02869699" TargetMode="External"/><Relationship Id="rId102" Type="http://schemas.openxmlformats.org/officeDocument/2006/relationships/hyperlink" Target="https://doi.org/10.2307/2311583" TargetMode="External"/><Relationship Id="rId103" Type="http://schemas.openxmlformats.org/officeDocument/2006/relationships/hyperlink" Target="https://doi.org/10.1016/0098-1354(90)87008-D" TargetMode="External"/><Relationship Id="rId104" Type="http://schemas.openxmlformats.org/officeDocument/2006/relationships/hyperlink" Target="https://doi.org/10.1016/0098-1354(83)80015-5" TargetMode="External"/><Relationship Id="rId105" Type="http://schemas.openxmlformats.org/officeDocument/2006/relationships/hyperlink" Target="https://doi.org/10.1016/0098-1354(90)87007-C" TargetMode="External"/><Relationship Id="rId106" Type="http://schemas.openxmlformats.org/officeDocument/2006/relationships/hyperlink" Target="https://doi.org/10.1007/s10288-005-0071-0" TargetMode="External"/><Relationship Id="rId107" Type="http://schemas.openxmlformats.org/officeDocument/2006/relationships/hyperlink" Target="http://refhub.elsevier.com/S2192-4406(21)00134-9/sbref0080" TargetMode="External"/><Relationship Id="rId108" Type="http://schemas.openxmlformats.org/officeDocument/2006/relationships/hyperlink" Target="https://doi.org/10.1007/978-3-319-11008-0" TargetMode="External"/><Relationship Id="rId109" Type="http://schemas.openxmlformats.org/officeDocument/2006/relationships/hyperlink" Target="https://doi.org/10.1145/1134707.1134717" TargetMode="External"/><Relationship Id="rId110" Type="http://schemas.openxmlformats.org/officeDocument/2006/relationships/hyperlink" Target="https://doi.org/10.1287/opre.46.2.184" TargetMode="External"/><Relationship Id="rId111" Type="http://schemas.openxmlformats.org/officeDocument/2006/relationships/hyperlink" Target="https://doi.org/10.1007/s10878-010-9334-6" TargetMode="External"/><Relationship Id="rId112" Type="http://schemas.openxmlformats.org/officeDocument/2006/relationships/hyperlink" Target="https://doi.org/10.1007/s13675-019-00120-w" TargetMode="External"/><Relationship Id="rId113" Type="http://schemas.openxmlformats.org/officeDocument/2006/relationships/hyperlink" Target="https://doi.org/10.1287/opre.2018.1781" TargetMode="External"/><Relationship Id="rId114" Type="http://schemas.openxmlformats.org/officeDocument/2006/relationships/hyperlink" Target="https://doi.org/10.1007/978-3-030-17953-3_12" TargetMode="External"/><Relationship Id="rId115" Type="http://schemas.openxmlformats.org/officeDocument/2006/relationships/hyperlink" Target="https://doi.org/10.1080/02331938708843247" TargetMode="External"/><Relationship Id="rId116" Type="http://schemas.openxmlformats.org/officeDocument/2006/relationships/hyperlink" Target="https://doi.org/10.1007/b101970" TargetMode="External"/><Relationship Id="rId117" Type="http://schemas.openxmlformats.org/officeDocument/2006/relationships/hyperlink" Target="https://doi.org/10.1007/978-3-030-22629-9_11" TargetMode="External"/><Relationship Id="rId118" Type="http://schemas.openxmlformats.org/officeDocument/2006/relationships/hyperlink" Target="https://doi.org/10.1007/978-3-030-52119-6_20" TargetMode="External"/><Relationship Id="rId119" Type="http://schemas.openxmlformats.org/officeDocument/2006/relationships/hyperlink" Target="https://doi.org/10.1007/s10107-010-0342-1" TargetMode="External"/><Relationship Id="rId120" Type="http://schemas.openxmlformats.org/officeDocument/2006/relationships/hyperlink" Target="https://doi.org/10.1080/02331934.2019.1581192" TargetMode="External"/><Relationship Id="rId121" Type="http://schemas.openxmlformats.org/officeDocument/2006/relationships/hyperlink" Target="https://doi.org/10.1002/asmb.2254" TargetMode="External"/><Relationship Id="rId122" Type="http://schemas.openxmlformats.org/officeDocument/2006/relationships/hyperlink" Target="https://doi.org/10.1007/978-3-662-45827-3" TargetMode="External"/><Relationship Id="rId123" Type="http://schemas.openxmlformats.org/officeDocument/2006/relationships/hyperlink" Target="https://doi.org/10.1007/s10898-016-0478-5" TargetMode="External"/><Relationship Id="rId124" Type="http://schemas.openxmlformats.org/officeDocument/2006/relationships/hyperlink" Target="https://doi.org/10.1080/02331934.2018.1543294" TargetMode="External"/><Relationship Id="rId125" Type="http://schemas.openxmlformats.org/officeDocument/2006/relationships/hyperlink" Target="http://coral.ie.lehigh.edu/~ted/files/papers/ScottDeNegreDissertation11.pdf" TargetMode="External"/><Relationship Id="rId126" Type="http://schemas.openxmlformats.org/officeDocument/2006/relationships/hyperlink" Target="https://doi.org/10.1007/978-0-387-88843-9_4" TargetMode="External"/><Relationship Id="rId127" Type="http://schemas.openxmlformats.org/officeDocument/2006/relationships/hyperlink" Target="https://doi.org/10.1007/978-1-4613-0307-7_6" TargetMode="External"/><Relationship Id="rId128" Type="http://schemas.openxmlformats.org/officeDocument/2006/relationships/hyperlink" Target="https://doi.org/10.1016/j.orl.2007.03.005" TargetMode="External"/><Relationship Id="rId129" Type="http://schemas.openxmlformats.org/officeDocument/2006/relationships/hyperlink" Target="https://doi.org/10.1007/s10589-012-9458-y" TargetMode="External"/><Relationship Id="rId130" Type="http://schemas.openxmlformats.org/officeDocument/2006/relationships/hyperlink" Target="https://doi.org/10.1007/0-387-34221-4_2" TargetMode="External"/><Relationship Id="rId131" Type="http://schemas.openxmlformats.org/officeDocument/2006/relationships/hyperlink" Target="https://doi.org/10.1007/978-3-642-36694-9_14" TargetMode="External"/><Relationship Id="rId132" Type="http://schemas.openxmlformats.org/officeDocument/2006/relationships/hyperlink" Target="https://doi.org/10.1287/mksc.7.2.107" TargetMode="External"/><Relationship Id="rId133" Type="http://schemas.openxmlformats.org/officeDocument/2006/relationships/hyperlink" Target="https://doi.org/10.1287/mnsc.39.2.160" TargetMode="External"/><Relationship Id="rId134" Type="http://schemas.openxmlformats.org/officeDocument/2006/relationships/hyperlink" Target="https://doi.org/10.1007/BF02592064" TargetMode="External"/><Relationship Id="rId135" Type="http://schemas.openxmlformats.org/officeDocument/2006/relationships/hyperlink" Target="https://doi.org/10.1109/21.101139" TargetMode="External"/><Relationship Id="rId136" Type="http://schemas.openxmlformats.org/officeDocument/2006/relationships/hyperlink" Target="https://doi.org/10.1007/s10898-006-9100-6" TargetMode="External"/><Relationship Id="rId137" Type="http://schemas.openxmlformats.org/officeDocument/2006/relationships/hyperlink" Target="https://doi.org/10.1007/s10589-007-9066-4" TargetMode="External"/><Relationship Id="rId138" Type="http://schemas.openxmlformats.org/officeDocument/2006/relationships/hyperlink" Target="https://doi.org/10.1080/02331930701763389" TargetMode="External"/><Relationship Id="rId139" Type="http://schemas.openxmlformats.org/officeDocument/2006/relationships/hyperlink" Target="https://doi.org/10.1016/j.disopt.2015.09.003" TargetMode="External"/><Relationship Id="rId140" Type="http://schemas.openxmlformats.org/officeDocument/2006/relationships/hyperlink" Target="https://doi.org/10.24963/ijcai.2019/152" TargetMode="External"/><Relationship Id="rId141" Type="http://schemas.openxmlformats.org/officeDocument/2006/relationships/hyperlink" Target="https://msinnl.github.io/pages/bilevel.html" TargetMode="External"/><Relationship Id="rId142" Type="http://schemas.openxmlformats.org/officeDocument/2006/relationships/hyperlink" Target="https://doi.org/10.1287/opre.2017.1650" TargetMode="External"/><Relationship Id="rId143" Type="http://schemas.openxmlformats.org/officeDocument/2006/relationships/hyperlink" Target="https://doi.org/10.1007/s10107-017-1189-5" TargetMode="External"/><Relationship Id="rId144" Type="http://schemas.openxmlformats.org/officeDocument/2006/relationships/hyperlink" Target="https://doi.org/10.1287/ijoc.2018.0831" TargetMode="External"/><Relationship Id="rId145" Type="http://schemas.openxmlformats.org/officeDocument/2006/relationships/hyperlink" Target="https://doi.org/10.1007/BF01581153" TargetMode="External"/><Relationship Id="rId146" Type="http://schemas.openxmlformats.org/officeDocument/2006/relationships/hyperlink" Target="http://arxiv.org/abs/2003.03128" TargetMode="External"/><Relationship Id="rId147" Type="http://schemas.openxmlformats.org/officeDocument/2006/relationships/hyperlink" Target="https://doi.org/10.1016/j.trb.2014.09.007" TargetMode="External"/><Relationship Id="rId148" Type="http://schemas.openxmlformats.org/officeDocument/2006/relationships/hyperlink" Target="https://doi.org/10.1057/jors.1981.156" TargetMode="External"/><Relationship Id="rId149" Type="http://schemas.openxmlformats.org/officeDocument/2006/relationships/hyperlink" Target="http://refhub.elsevier.com/S2192-4406(21)00134-9/sbref0122" TargetMode="External"/><Relationship Id="rId150" Type="http://schemas.openxmlformats.org/officeDocument/2006/relationships/hyperlink" Target="https://doi.org/10.1007/BF01584329" TargetMode="External"/><Relationship Id="rId151" Type="http://schemas.openxmlformats.org/officeDocument/2006/relationships/hyperlink" Target="https://doi.org/10.1007/s12532-019-00167-1" TargetMode="External"/><Relationship Id="rId152" Type="http://schemas.openxmlformats.org/officeDocument/2006/relationships/hyperlink" Target="https://doi.org/10.1287/opre.2021.2110" TargetMode="External"/><Relationship Id="rId153" Type="http://schemas.openxmlformats.org/officeDocument/2006/relationships/hyperlink" Target="https://doi.org/10.1016/j.ejor.2019.02.028" TargetMode="External"/><Relationship Id="rId154" Type="http://schemas.openxmlformats.org/officeDocument/2006/relationships/hyperlink" Target="https://doi.org/10.1016/j.ejor.2021.01.030" TargetMode="External"/><Relationship Id="rId155" Type="http://schemas.openxmlformats.org/officeDocument/2006/relationships/hyperlink" Target="http://refhub.elsevier.com/S2192-4406(21)00134-9/sbref0128" TargetMode="External"/><Relationship Id="rId156" Type="http://schemas.openxmlformats.org/officeDocument/2006/relationships/hyperlink" Target="https://doi.org/10.1137/15M1016461" TargetMode="External"/><Relationship Id="rId157" Type="http://schemas.openxmlformats.org/officeDocument/2006/relationships/hyperlink" Target="https://doi.org/10.1109/TPWRS.2009.2021230" TargetMode="External"/><Relationship Id="rId158" Type="http://schemas.openxmlformats.org/officeDocument/2006/relationships/hyperlink" Target="https://doi.org/10.1016/j.compchemeng.2015.12.007" TargetMode="External"/><Relationship Id="rId159" Type="http://schemas.openxmlformats.org/officeDocument/2006/relationships/hyperlink" Target="https://doi.org/10.1007/BF00934810" TargetMode="External"/><Relationship Id="rId160" Type="http://schemas.openxmlformats.org/officeDocument/2006/relationships/hyperlink" Target="https://doi.org/10.1002/nav.3800250412" TargetMode="External"/><Relationship Id="rId161" Type="http://schemas.openxmlformats.org/officeDocument/2006/relationships/hyperlink" Target="https://doi.org/10.1016/j.omega.2020.102353" TargetMode="External"/><Relationship Id="rId162" Type="http://schemas.openxmlformats.org/officeDocument/2006/relationships/hyperlink" Target="https://doi.org/10.1080/10556788.2017.1401069" TargetMode="External"/><Relationship Id="rId163" Type="http://schemas.openxmlformats.org/officeDocument/2006/relationships/hyperlink" Target="https://doi.org/10.1016/j.ejor.2016.03.044" TargetMode="External"/><Relationship Id="rId164" Type="http://schemas.openxmlformats.org/officeDocument/2006/relationships/hyperlink" Target="https://doi.org/10.1016/j.omega.2020.102327" TargetMode="External"/><Relationship Id="rId165" Type="http://schemas.openxmlformats.org/officeDocument/2006/relationships/hyperlink" Target="https://doi.org/10.1007/s00186-018-0647-z" TargetMode="External"/><Relationship Id="rId166" Type="http://schemas.openxmlformats.org/officeDocument/2006/relationships/hyperlink" Target="https://doi.org/10.1016/S0098-1354(97)87630-2" TargetMode="External"/><Relationship Id="rId167" Type="http://schemas.openxmlformats.org/officeDocument/2006/relationships/hyperlink" Target="http://refhub.elsevier.com/S2192-4406(21)00134-9/sbref0140" TargetMode="External"/><Relationship Id="rId168" Type="http://schemas.openxmlformats.org/officeDocument/2006/relationships/hyperlink" Target="https://doi.org/10.1137/0913069" TargetMode="External"/><Relationship Id="rId169" Type="http://schemas.openxmlformats.org/officeDocument/2006/relationships/hyperlink" Target="https://doi.org/10.1287/mnsc.18.5.80" TargetMode="External"/><Relationship Id="rId170" Type="http://schemas.openxmlformats.org/officeDocument/2006/relationships/hyperlink" Target="https://doi.org/10.1057/rpm.2009.39" TargetMode="External"/><Relationship Id="rId171" Type="http://schemas.openxmlformats.org/officeDocument/2006/relationships/hyperlink" Target="https://doi.org/10.1002/net.20368" TargetMode="External"/><Relationship Id="rId172" Type="http://schemas.openxmlformats.org/officeDocument/2006/relationships/hyperlink" Target="https://doi.org/10.1016/j.disopt.2011.01.001" TargetMode="External"/><Relationship Id="rId173" Type="http://schemas.openxmlformats.org/officeDocument/2006/relationships/hyperlink" Target="https://doi.org/10.1007/s10107-011-0488-5" TargetMode="External"/><Relationship Id="rId174" Type="http://schemas.openxmlformats.org/officeDocument/2006/relationships/hyperlink" Target="https://doi.org/10.1007/978-3-662-03199-5" TargetMode="External"/><Relationship Id="rId175" Type="http://schemas.openxmlformats.org/officeDocument/2006/relationships/hyperlink" Target="http://refhub.elsevier.com/S2192-4406(21)00134-9/sbref0148" TargetMode="External"/><Relationship Id="rId176" Type="http://schemas.openxmlformats.org/officeDocument/2006/relationships/hyperlink" Target="https://doi.org/10.1002/net.10039" TargetMode="External"/><Relationship Id="rId177" Type="http://schemas.openxmlformats.org/officeDocument/2006/relationships/hyperlink" Target="https://doi.org/10.1134/S1990478918040063" TargetMode="External"/><Relationship Id="rId178" Type="http://schemas.openxmlformats.org/officeDocument/2006/relationships/hyperlink" Target="https://doi.org/10.1007/978-1-4614-5416-8_2" TargetMode="External"/><Relationship Id="rId179" Type="http://schemas.openxmlformats.org/officeDocument/2006/relationships/hyperlink" Target="http://refhub.elsevier.com/S2192-4406(21)00134-9/sbref0152" TargetMode="External"/><Relationship Id="rId180" Type="http://schemas.openxmlformats.org/officeDocument/2006/relationships/hyperlink" Target="http://refhub.elsevier.com/S2192-4406(21)00134-9/sbref0153" TargetMode="External"/><Relationship Id="rId181" Type="http://schemas.openxmlformats.org/officeDocument/2006/relationships/hyperlink" Target="https://doi.org/10.1002/net.20237" TargetMode="External"/><Relationship Id="rId182" Type="http://schemas.openxmlformats.org/officeDocument/2006/relationships/hyperlink" Target="https://doi.org/10.1109/TPWRS.2012.2236110" TargetMode="External"/><Relationship Id="rId183" Type="http://schemas.openxmlformats.org/officeDocument/2006/relationships/hyperlink" Target="https://doi.org/10.1007/BF01586088" TargetMode="External"/><Relationship Id="rId184" Type="http://schemas.openxmlformats.org/officeDocument/2006/relationships/hyperlink" Target="https://doi.org/10.1109/TPWRS.2011.2107531" TargetMode="External"/><Relationship Id="rId185" Type="http://schemas.openxmlformats.org/officeDocument/2006/relationships/hyperlink" Target="https://doi.org/10.1002/net.20391" TargetMode="External"/><Relationship Id="rId186" Type="http://schemas.openxmlformats.org/officeDocument/2006/relationships/hyperlink" Target="https://doi.org/10.1007/978-3-540-68279-0" TargetMode="External"/><Relationship Id="rId187" Type="http://schemas.openxmlformats.org/officeDocument/2006/relationships/hyperlink" Target="https://doi.org/10.1137/0108053" TargetMode="External"/><Relationship Id="rId188" Type="http://schemas.openxmlformats.org/officeDocument/2006/relationships/hyperlink" Target="http://refhub.elsevier.com/S2192-4406(21)00134-9/sbref0161" TargetMode="External"/><Relationship Id="rId189" Type="http://schemas.openxmlformats.org/officeDocument/2006/relationships/hyperlink" Target="http://refhub.elsevier.com/S2192-4406(21)00134-9/sbref0162" TargetMode="External"/><Relationship Id="rId190" Type="http://schemas.openxmlformats.org/officeDocument/2006/relationships/hyperlink" Target="https://doi.org/10.1007/s11590-020-01660-6" TargetMode="External"/><Relationship Id="rId191" Type="http://schemas.openxmlformats.org/officeDocument/2006/relationships/hyperlink" Target="https://doi.org/10.1287/opre.2019.1944" TargetMode="External"/><Relationship Id="rId192" Type="http://schemas.openxmlformats.org/officeDocument/2006/relationships/hyperlink" Target="https://doi.org/10.1287/ijoc.2019.0945" TargetMode="External"/><Relationship Id="rId193" Type="http://schemas.openxmlformats.org/officeDocument/2006/relationships/hyperlink" Target="https://doi.org/10.1016/j.disopt.2019.02.002" TargetMode="External"/><Relationship Id="rId194" Type="http://schemas.openxmlformats.org/officeDocument/2006/relationships/hyperlink" Target="http://www.optimization-online.org/DB_HTML/2020/10/8065.html" TargetMode="External"/><Relationship Id="rId195" Type="http://schemas.openxmlformats.org/officeDocument/2006/relationships/hyperlink" Target="https://doi.org/10.1007/s10898-013-0121-7" TargetMode="External"/><Relationship Id="rId196" Type="http://schemas.openxmlformats.org/officeDocument/2006/relationships/hyperlink" Target="https://doi.org/10.1007/s10898-013-0120-8" TargetMode="External"/><Relationship Id="rId197" Type="http://schemas.openxmlformats.org/officeDocument/2006/relationships/hyperlink" Target="https://doi.org/10.1016/j.compchemeng.2014.06.004" TargetMode="External"/><Relationship Id="rId198" Type="http://schemas.openxmlformats.org/officeDocument/2006/relationships/hyperlink" Target="http://orwe-conference.mines.edu/files/IOS2018SpatialPerfTuning.pdf" TargetMode="External"/><Relationship Id="rId199" Type="http://schemas.openxmlformats.org/officeDocument/2006/relationships/hyperlink" Target="http://refhub.elsevier.com/S2192-4406(21)00134-9/sbref0172" TargetMode="External"/><Relationship Id="rId200" Type="http://schemas.openxmlformats.org/officeDocument/2006/relationships/hyperlink" Target="https://doi.org/10.1007/s10957-010-9668-3" TargetMode="External"/><Relationship Id="rId201" Type="http://schemas.openxmlformats.org/officeDocument/2006/relationships/hyperlink" Target="http://refhub.elsevier.com/S2192-4406(21)00134-9/sbref0174" TargetMode="External"/><Relationship Id="rId202" Type="http://schemas.openxmlformats.org/officeDocument/2006/relationships/hyperlink" Target="https://doi.org/10.1613/jair.3269" TargetMode="External"/><Relationship Id="rId203" Type="http://schemas.openxmlformats.org/officeDocument/2006/relationships/hyperlink" Target="https://doi.org/10.1287/mnsc.44.12.1608" TargetMode="External"/><Relationship Id="rId204" Type="http://schemas.openxmlformats.org/officeDocument/2006/relationships/hyperlink" Target="https://doi.org/10.1111/itor.12680" TargetMode="External"/><Relationship Id="rId205" Type="http://schemas.openxmlformats.org/officeDocument/2006/relationships/hyperlink" Target="https://doi.org/10.1007/s10288-012-0213-0" TargetMode="External"/><Relationship Id="rId206" Type="http://schemas.openxmlformats.org/officeDocument/2006/relationships/hyperlink" Target="https://doi.org/10.1016/j.cie.2017.06.034" TargetMode="External"/><Relationship Id="rId207" Type="http://schemas.openxmlformats.org/officeDocument/2006/relationships/hyperlink" Target="https://doi.org/10.1016/j.cosrev.2018.02.002" TargetMode="External"/><Relationship Id="rId208" Type="http://schemas.openxmlformats.org/officeDocument/2006/relationships/hyperlink" Target="http://refhub.elsevier.com/S2192-4406(21)00134-9/sbref0181" TargetMode="External"/><Relationship Id="rId209" Type="http://schemas.openxmlformats.org/officeDocument/2006/relationships/hyperlink" Target="https://doi.org/10.1016/j.ejor.2019.12.039" TargetMode="External"/><Relationship Id="rId210" Type="http://schemas.openxmlformats.org/officeDocument/2006/relationships/hyperlink" Target="https://doi.org/10.1016/0191-2615(86)90021-4" TargetMode="External"/><Relationship Id="rId211" Type="http://schemas.openxmlformats.org/officeDocument/2006/relationships/hyperlink" Target="https://doi.org/10.1007/978-1-4614-1927-3" TargetMode="External"/><Relationship Id="rId212" Type="http://schemas.openxmlformats.org/officeDocument/2006/relationships/hyperlink" Target="http://refhub.elsevier.com/S2192-4406(21)00134-9/sbref0185" TargetMode="External"/><Relationship Id="rId213" Type="http://schemas.openxmlformats.org/officeDocument/2006/relationships/hyperlink" Target="https://doi.org/10.1080/07408170600729192" TargetMode="External"/><Relationship Id="rId214" Type="http://schemas.openxmlformats.org/officeDocument/2006/relationships/hyperlink" Target="https://doi.org/10.1016/0020-0190(93)90247-7" TargetMode="External"/><Relationship Id="rId215" Type="http://schemas.openxmlformats.org/officeDocument/2006/relationships/hyperlink" Target="https://doi.org/10.2991/ijcis.11.1.56" TargetMode="External"/><Relationship Id="rId216" Type="http://schemas.openxmlformats.org/officeDocument/2006/relationships/hyperlink" Target="https://doi.org/10.1007/978-3-030-52119-6_14" TargetMode="External"/><Relationship Id="rId217" Type="http://schemas.openxmlformats.org/officeDocument/2006/relationships/hyperlink" Target="https://doi.org/10.1016/j.ejor.2020.10.002" TargetMode="External"/><Relationship Id="rId218" Type="http://schemas.openxmlformats.org/officeDocument/2006/relationships/hyperlink" Target="https://doi.org/10.1007/s10107-013-0700-x" TargetMode="External"/><Relationship Id="rId219" Type="http://schemas.openxmlformats.org/officeDocument/2006/relationships/hyperlink" Target="https://doi.org/10.1287/ijoc.2016.0721" TargetMode="External"/><Relationship Id="rId220" Type="http://schemas.openxmlformats.org/officeDocument/2006/relationships/hyperlink" Target="https://doi.org/10.1287/opre.2017.1589" TargetMode="External"/><Relationship Id="rId221" Type="http://schemas.openxmlformats.org/officeDocument/2006/relationships/hyperlink" Target="http://refhub.elsevier.com/S2192-4406(21)00134-9/sbref0194" TargetMode="External"/><Relationship Id="rId222" Type="http://schemas.openxmlformats.org/officeDocument/2006/relationships/hyperlink" Target="https://doi.org/10.1016/j.amc.2006.10.045" TargetMode="External"/><Relationship Id="rId223" Type="http://schemas.openxmlformats.org/officeDocument/2006/relationships/hyperlink" Target="https://doi.org/10.1007/BF01580580" TargetMode="External"/><Relationship Id="rId224" Type="http://schemas.openxmlformats.org/officeDocument/2006/relationships/hyperlink" Target="https://doi.org/10.1287/trsc.1080.0236" TargetMode="External"/><Relationship Id="rId225" Type="http://schemas.openxmlformats.org/officeDocument/2006/relationships/hyperlink" Target="https://doi.org/10.1016/0305-0548(91)90096-A" TargetMode="External"/><Relationship Id="rId226" Type="http://schemas.openxmlformats.org/officeDocument/2006/relationships/hyperlink" Target="https://doi.org/10.1007/BF01580665" TargetMode="External"/><Relationship Id="rId227" Type="http://schemas.openxmlformats.org/officeDocument/2006/relationships/hyperlink" Target="https://doi.org/10.1287/mnsc.6.1.1" TargetMode="External"/><Relationship Id="rId228" Type="http://schemas.openxmlformats.org/officeDocument/2006/relationships/hyperlink" Target="https://doi.org/10.1016/j.amc.2005.11.134" TargetMode="External"/><Relationship Id="rId229" Type="http://schemas.openxmlformats.org/officeDocument/2006/relationships/hyperlink" Target="https://doi.org/10.1007/BF01099649" TargetMode="External"/><Relationship Id="rId230" Type="http://schemas.openxmlformats.org/officeDocument/2006/relationships/hyperlink" Target="https://doi.org/10.1007/s10898-009-9479-y" TargetMode="External"/><Relationship Id="rId231" Type="http://schemas.openxmlformats.org/officeDocument/2006/relationships/hyperlink" Target="http://citeseerx.ist.psu.edu/viewdoc/download?doi=10.1.1.703.4195\04526rep%3Drep1\04526type%3Dpdf" TargetMode="External"/><Relationship Id="rId232" Type="http://schemas.openxmlformats.org/officeDocument/2006/relationships/hyperlink" Target="https://doi.org/10.1007/s10898-007-9260-z" TargetMode="External"/><Relationship Id="rId233" Type="http://schemas.openxmlformats.org/officeDocument/2006/relationships/hyperlink" Target="https://doi.org/10.1287/opre.38.5.911" TargetMode="External"/><Relationship Id="rId234" Type="http://schemas.openxmlformats.org/officeDocument/2006/relationships/hyperlink" Target="https://doi.org/10.1016/j.endm.2016.03.041" TargetMode="External"/><Relationship Id="rId235" Type="http://schemas.openxmlformats.org/officeDocument/2006/relationships/hyperlink" Target="https://doi.org/10.1109/TPWRS.2011.2177281" TargetMode="External"/><Relationship Id="rId236" Type="http://schemas.openxmlformats.org/officeDocument/2006/relationships/hyperlink" Target="https://doi.org/10.1109/TPWRS.2005.851942" TargetMode="External"/><Relationship Id="rId237" Type="http://schemas.openxmlformats.org/officeDocument/2006/relationships/hyperlink" Target="https://doi.org/10.1016/j.cor.2015.11.013" TargetMode="External"/><Relationship Id="rId238" Type="http://schemas.openxmlformats.org/officeDocument/2006/relationships/hyperlink" Target="https://doi.org/10.1007/978-0-387-40065-5" TargetMode="External"/><Relationship Id="rId239" Type="http://schemas.openxmlformats.org/officeDocument/2006/relationships/hyperlink" Target="https://doi.org/10.1007/s10479-019-03315-x" TargetMode="External"/><Relationship Id="rId240" Type="http://schemas.openxmlformats.org/officeDocument/2006/relationships/hyperlink" Target="https://doi.org/10.1002/net.21556" TargetMode="External"/><Relationship Id="rId241" Type="http://schemas.openxmlformats.org/officeDocument/2006/relationships/hyperlink" Target="https://doi.org/10.1016/j.ejor.2015.05.037" TargetMode="External"/><Relationship Id="rId242" Type="http://schemas.openxmlformats.org/officeDocument/2006/relationships/hyperlink" Target="https://doi.org/10.1109/TPWRS.2011.2159743" TargetMode="External"/><Relationship Id="rId243" Type="http://schemas.openxmlformats.org/officeDocument/2006/relationships/hyperlink" Target="http://refhub.elsevier.com/S2192-4406(21)00134-9/sbref0216" TargetMode="External"/><Relationship Id="rId244" Type="http://schemas.openxmlformats.org/officeDocument/2006/relationships/hyperlink" Target="https://doi.org/10.1007/s10898-020-00874-3" TargetMode="External"/><Relationship Id="rId245" Type="http://schemas.openxmlformats.org/officeDocument/2006/relationships/hyperlink" Target="https://doi.org/10.1016/j.compchemeng.2019.106609" TargetMode="External"/><Relationship Id="rId246" Type="http://schemas.openxmlformats.org/officeDocument/2006/relationships/hyperlink" Target="https://doi.org/10.5281/zenodo.3266835" TargetMode="External"/><Relationship Id="rId247" Type="http://schemas.openxmlformats.org/officeDocument/2006/relationships/hyperlink" Target="https://doi.org/10.1007/s11081-017-9369-y" TargetMode="External"/><Relationship Id="rId248" Type="http://schemas.openxmlformats.org/officeDocument/2006/relationships/hyperlink" Target="https://doi.org/10.1109/TPWRS.2019.2892607" TargetMode="External"/><Relationship Id="rId249" Type="http://schemas.openxmlformats.org/officeDocument/2006/relationships/hyperlink" Target="http://refhub.elsevier.com/S2192-4406(21)00134-9/sbref0222" TargetMode="External"/><Relationship Id="rId250" Type="http://schemas.openxmlformats.org/officeDocument/2006/relationships/hyperlink" Target="https://doi.org/10.1016/j.artint.2010.07.002" TargetMode="External"/><Relationship Id="rId251" Type="http://schemas.openxmlformats.org/officeDocument/2006/relationships/hyperlink" Target="https://doi.org/10.1016/j.dam.2018.02.015" TargetMode="External"/><Relationship Id="rId252" Type="http://schemas.openxmlformats.org/officeDocument/2006/relationships/hyperlink" Target="http://coral.ise.lehigh.edu/data-sets/bilevel-instances" TargetMode="External"/><Relationship Id="rId253" Type="http://schemas.openxmlformats.org/officeDocument/2006/relationships/hyperlink" Target="https://doi.org/10.1016/j.ijpe.2018.12.018" TargetMode="External"/><Relationship Id="rId254" Type="http://schemas.openxmlformats.org/officeDocument/2006/relationships/hyperlink" Target="https://doi.org/10.1002/net.20074" TargetMode="External"/><Relationship Id="rId255" Type="http://schemas.openxmlformats.org/officeDocument/2006/relationships/hyperlink" Target="https://doi.org/10.1109/TPWRS.2009.2030378" TargetMode="External"/><Relationship Id="rId256" Type="http://schemas.openxmlformats.org/officeDocument/2006/relationships/hyperlink" Target="https://doi.org/10.1109/TPWRS.2011.2170439" TargetMode="External"/><Relationship Id="rId257" Type="http://schemas.openxmlformats.org/officeDocument/2006/relationships/hyperlink" Target="https://doi.org/10.1007/BF01530952" TargetMode="External"/><Relationship Id="rId258" Type="http://schemas.openxmlformats.org/officeDocument/2006/relationships/hyperlink" Target="https://doi.org/10.1016/j.compchemeng.2003.09.021" TargetMode="External"/><Relationship Id="rId259" Type="http://schemas.openxmlformats.org/officeDocument/2006/relationships/hyperlink" Target="https://doi.org/10.1007/s10898-008-9291-0" TargetMode="External"/><Relationship Id="rId260" Type="http://schemas.openxmlformats.org/officeDocument/2006/relationships/hyperlink" Target="https://doi.org/10.1109/TPWRS.2008.2004825" TargetMode="External"/><Relationship Id="rId261" Type="http://schemas.openxmlformats.org/officeDocument/2006/relationships/hyperlink" Target="https://doi.org/10.1109/TPWRS.2014.2360401" TargetMode="External"/><Relationship Id="rId262" Type="http://schemas.openxmlformats.org/officeDocument/2006/relationships/hyperlink" Target="https://doi.org/10.1016/j.cor.2006.09.019" TargetMode="External"/><Relationship Id="rId263" Type="http://schemas.openxmlformats.org/officeDocument/2006/relationships/hyperlink" Target="http://refhub.elsevier.com/S2192-4406(21)00134-9/sbref0237" TargetMode="External"/><Relationship Id="rId264" Type="http://schemas.openxmlformats.org/officeDocument/2006/relationships/hyperlink" Target="https://doi.org/10.1137/S1052623499361233" TargetMode="External"/><Relationship Id="rId265" Type="http://schemas.openxmlformats.org/officeDocument/2006/relationships/hyperlink" Target="https://doi.org/10.1002/net.20464" TargetMode="External"/><Relationship Id="rId266" Type="http://schemas.openxmlformats.org/officeDocument/2006/relationships/hyperlink" Target="https://doi.org/10.1016/j.disopt.2012.07.001" TargetMode="External"/><Relationship Id="rId267" Type="http://schemas.openxmlformats.org/officeDocument/2006/relationships/hyperlink" Target="http://www.optimization-online.org/DB_HTML/2020/06/7874.html" TargetMode="External"/><Relationship Id="rId268" Type="http://schemas.openxmlformats.org/officeDocument/2006/relationships/hyperlink" Target="http://refhub.elsevier.com/S2192-4406(21)00134-9/sbref0242" TargetMode="External"/><Relationship Id="rId269" Type="http://schemas.openxmlformats.org/officeDocument/2006/relationships/hyperlink" Target="https://doi.org/10.1007/s10589-009-9254-5" TargetMode="External"/><Relationship Id="rId270" Type="http://schemas.openxmlformats.org/officeDocument/2006/relationships/hyperlink" Target="https://doi.org/10.1007/s11067-012-9178-y" TargetMode="External"/><Relationship Id="rId271" Type="http://schemas.openxmlformats.org/officeDocument/2006/relationships/hyperlink" Target="https://doi.org/10.24963/ijcai.2018/775" TargetMode="External"/><Relationship Id="rId272" Type="http://schemas.openxmlformats.org/officeDocument/2006/relationships/hyperlink" Target="https://doi.org/10.1109/TEVC.2017.2712906" TargetMode="External"/><Relationship Id="rId273" Type="http://schemas.openxmlformats.org/officeDocument/2006/relationships/hyperlink" Target="https://doi.org/10.1145/2576768.2598221" TargetMode="External"/><Relationship Id="rId274" Type="http://schemas.openxmlformats.org/officeDocument/2006/relationships/hyperlink" Target="https://doi.org/10.1016/j.ejor.2019.06.024" TargetMode="External"/><Relationship Id="rId275" Type="http://schemas.openxmlformats.org/officeDocument/2006/relationships/hyperlink" Target="https://doi.org/10.1007/s001860200" TargetMode="External"/><Relationship Id="rId276" Type="http://schemas.openxmlformats.org/officeDocument/2006/relationships/hyperlink" Target="http://refhub.elsevier.com/S2192-4406(21)00134-9/sbref0251" TargetMode="External"/><Relationship Id="rId277" Type="http://schemas.openxmlformats.org/officeDocument/2006/relationships/hyperlink" Target="http://refhub.elsevier.com/S2192-4406(21)00134-9/sbref0252" TargetMode="External"/><Relationship Id="rId278" Type="http://schemas.openxmlformats.org/officeDocument/2006/relationships/hyperlink" Target="https://doi.org/10.1007/s10898-015-0274-7" TargetMode="External"/><Relationship Id="rId279" Type="http://schemas.openxmlformats.org/officeDocument/2006/relationships/hyperlink" Target="https://doi.org/10.1016/j.ejor.2006.08.064" TargetMode="External"/><Relationship Id="rId280" Type="http://schemas.openxmlformats.org/officeDocument/2006/relationships/hyperlink" Target="http://refhub.elsevier.com/S2192-4406(21)00134-9/sbref0255" TargetMode="External"/><Relationship Id="rId281" Type="http://schemas.openxmlformats.org/officeDocument/2006/relationships/hyperlink" Target="http://refhub.elsevier.com/S2192-4406(21)00134-9/sbref0256" TargetMode="External"/><Relationship Id="rId282" Type="http://schemas.openxmlformats.org/officeDocument/2006/relationships/hyperlink" Target="http://refhub.elsevier.com/S2192-4406(21)00134-9/sbref0257" TargetMode="External"/><Relationship Id="rId283" Type="http://schemas.openxmlformats.org/officeDocument/2006/relationships/hyperlink" Target="http://refhub.elsevier.com/S2192-4406(21)00134-9/sbref0258" TargetMode="External"/><Relationship Id="rId284" Type="http://schemas.openxmlformats.org/officeDocument/2006/relationships/hyperlink" Target="http://refhub.elsevier.com/S2192-4406(21)00134-9/sbref0259" TargetMode="External"/><Relationship Id="rId285" Type="http://schemas.openxmlformats.org/officeDocument/2006/relationships/hyperlink" Target="https://doi.org/10.1137/15M1051592" TargetMode="External"/><Relationship Id="rId286" Type="http://schemas.openxmlformats.org/officeDocument/2006/relationships/hyperlink" Target="http://refhub.elsevier.com/S2192-4406(21)00134-9/sbref0261" TargetMode="External"/><Relationship Id="rId287" Type="http://schemas.openxmlformats.org/officeDocument/2006/relationships/hyperlink" Target="https://doi.org/10.1287/opre.43.2.243" TargetMode="External"/><Relationship Id="rId288" Type="http://schemas.openxmlformats.org/officeDocument/2006/relationships/hyperlink" Target="http://refhub.elsevier.com/S2192-4406(21)00134-9/sbref0263" TargetMode="External"/><Relationship Id="rId289" Type="http://schemas.openxmlformats.org/officeDocument/2006/relationships/hyperlink" Target="https://doi.org/10.1137/120864015" TargetMode="External"/><Relationship Id="rId290" Type="http://schemas.openxmlformats.org/officeDocument/2006/relationships/hyperlink" Target="https://doi.org/10.1016/0024-3795(70)90009-1" TargetMode="External"/><Relationship Id="rId291" Type="http://schemas.openxmlformats.org/officeDocument/2006/relationships/hyperlink" Target="https://doi.org/10.1007/978-3-030-52119-6_5" TargetMode="External"/><Relationship Id="rId292" Type="http://schemas.openxmlformats.org/officeDocument/2006/relationships/hyperlink" Target="http://refhub.elsevier.com/S2192-4406(21)00134-9/sbref0267" TargetMode="External"/><Relationship Id="rId293" Type="http://schemas.openxmlformats.org/officeDocument/2006/relationships/hyperlink" Target="https://doi.org/10.1016/0895-7177(93)90236-R" TargetMode="External"/><Relationship Id="rId294" Type="http://schemas.openxmlformats.org/officeDocument/2006/relationships/hyperlink" Target="https://doi.org/10.1002/9780470400531.eorms0932" TargetMode="External"/><Relationship Id="rId295" Type="http://schemas.openxmlformats.org/officeDocument/2006/relationships/hyperlink" Target="http://refhub.elsevier.com/S2192-4406(21)00134-9/sbref0270" TargetMode="External"/><Relationship Id="rId296" Type="http://schemas.openxmlformats.org/officeDocument/2006/relationships/hyperlink" Target="http://refhub.elsevier.com/S2192-4406(21)00134-9/sbref0271" TargetMode="External"/><Relationship Id="rId297" Type="http://schemas.openxmlformats.org/officeDocument/2006/relationships/hyperlink" Target="https://doi.org/10.1016/j.cor.2013.07.016" TargetMode="External"/><Relationship Id="rId298" Type="http://schemas.openxmlformats.org/officeDocument/2006/relationships/hyperlink" Target="http://refhub.elsevier.com/S2192-4406(21)00134-9/sbref0273" TargetMode="External"/><Relationship Id="rId299" Type="http://schemas.openxmlformats.org/officeDocument/2006/relationships/hyperlink" Target="https://doi.org/10.1137/16M1098486" TargetMode="External"/><Relationship Id="rId300" Type="http://schemas.openxmlformats.org/officeDocument/2006/relationships/hyperlink" Target="https://doi.org/10.1080/02331939508844060" TargetMode="External"/><Relationship Id="rId301" Type="http://schemas.openxmlformats.org/officeDocument/2006/relationships/hyperlink" Target="http://refhub.elsevier.com/S2192-4406(21)00134-9/sbref0276" TargetMode="External"/><Relationship Id="rId302" Type="http://schemas.openxmlformats.org/officeDocument/2006/relationships/hyperlink" Target="http://refhub.elsevier.com/S2192-4406(21)00134-9/sbref0277" TargetMode="External"/><Relationship Id="rId303" Type="http://schemas.openxmlformats.org/officeDocument/2006/relationships/hyperlink" Target="https://doi.org/10.1007/s10898-018-0679-1" TargetMode="External"/><Relationship Id="rId304" Type="http://schemas.openxmlformats.org/officeDocument/2006/relationships/hyperlink" Target="https://doi.org/10.1016/j.compchemeng.2016.07.026" TargetMode="External"/><Relationship Id="rId305" Type="http://schemas.openxmlformats.org/officeDocument/2006/relationships/hyperlink" Target="https://doi.org/10.1007/s10479-017-2694-x" TargetMode="External"/><Relationship Id="rId306" Type="http://schemas.openxmlformats.org/officeDocument/2006/relationships/hyperlink" Target="http://www.optimization-online.org/DB_FILE/2014/07/4455.pdf" TargetMode="External"/><Relationship Id="rId307" Type="http://schemas.openxmlformats.org/officeDocument/2006/relationships/hyperlink" Target="https://doi.org/10.1016/j.dam.2010.06.006" TargetMode="External"/><Relationship Id="rId308" Type="http://schemas.openxmlformats.org/officeDocument/2006/relationships/hyperlink" Target="https://doi.org/10.1016/j.disc.2009.01.006" TargetMode="External"/><Relationship Id="rId309" Type="http://schemas.openxmlformats.org/officeDocument/2006/relationships/hyperlink" Target="https://doi.org/10.1016/j.tre.2016.07.002" TargetMode="External"/><Relationship Id="rId310" Type="http://schemas.openxmlformats.org/officeDocument/2006/relationships/hyperlink" Target="https://doi.org/10.1109/TPWRS.2013.2256374" TargetMode="External"/><Relationship Id="rId311" Type="http://schemas.openxmlformats.org/officeDocument/2006/relationships/hyperlink" Target="https://doi.org/10.1007/978-3-030-52119-6_19" TargetMode="External"/><Relationship Id="rId312" Type="http://schemas.openxmlformats.org/officeDocument/2006/relationships/hyperlink" Target="https://doi.org/10.1016/j.eneco.2012.12.010" TargetMode="External"/><Relationship Id="rId3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Kleinert</dc:creator>
  <cp:keywords>"Bilevel optimization"; "Mixed-integer programming"; "Applications"; "Branch-and-bound"; "Branch-and-cut"; "Survey"</cp:keywords>
  <dc:subject>EURO Journal on Computational Optimization, 9 (2021) 100007. doi:10.1016/j.ejco.2021.100007</dc:subject>
  <dc:title>A Survey on Mixed-Integer Programming Techniques in Bilevel Optimization</dc:title>
  <dcterms:created xsi:type="dcterms:W3CDTF">2023-12-10T11:03:59Z</dcterms:created>
  <dcterms:modified xsi:type="dcterms:W3CDTF">2023-12-10T11:03:59Z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2021-10-05T00:00:00Z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10.1016/j.ejco.2021.100007</vt:lpwstr>
  </property>
  <property fmtid="{D5CDD505-2E9C-101B-9397-08002B2CF9AE}" pid="14" name="robots">
    <vt:lpwstr>noindex</vt:lpwstr>
  </property>
</Properties>
</file>